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AAF" w:rsidRPr="007315F6" w:rsidRDefault="00D17AAF" w:rsidP="00D17AAF">
      <w:pPr>
        <w:pStyle w:val="Heading2"/>
      </w:pPr>
      <w:bookmarkStart w:id="0" w:name="_Toc343173943"/>
      <w:bookmarkStart w:id="1" w:name="_Toc418154590"/>
      <w:r w:rsidRPr="007315F6">
        <w:t xml:space="preserve">Category 2 Innovation and Redesign - Narratives </w:t>
      </w:r>
      <w:r>
        <w:t>and</w:t>
      </w:r>
      <w:r w:rsidRPr="007315F6">
        <w:t xml:space="preserve"> Tables</w:t>
      </w:r>
      <w:bookmarkEnd w:id="0"/>
      <w:bookmarkEnd w:id="1"/>
    </w:p>
    <w:p w:rsidR="00D17AAF" w:rsidRPr="001723BE" w:rsidRDefault="00D17AAF" w:rsidP="00D17AAF">
      <w:pPr>
        <w:spacing w:after="200" w:line="276" w:lineRule="auto"/>
        <w:contextualSpacing/>
        <w:rPr>
          <w:b/>
          <w:sz w:val="22"/>
        </w:rPr>
      </w:pPr>
    </w:p>
    <w:p w:rsidR="00D17AAF" w:rsidRPr="00531BFB" w:rsidRDefault="00D17AAF" w:rsidP="00D17AAF">
      <w:pPr>
        <w:numPr>
          <w:ilvl w:val="0"/>
          <w:numId w:val="1"/>
        </w:numPr>
        <w:spacing w:after="200" w:line="276" w:lineRule="auto"/>
        <w:contextualSpacing/>
        <w:rPr>
          <w:b/>
          <w:sz w:val="22"/>
        </w:rPr>
      </w:pPr>
      <w:r w:rsidRPr="00531BFB">
        <w:rPr>
          <w:b/>
          <w:sz w:val="22"/>
        </w:rPr>
        <w:t>Bell County Public Health District</w:t>
      </w:r>
    </w:p>
    <w:p w:rsidR="00D17AAF" w:rsidRPr="00531BFB" w:rsidRDefault="00D17AAF" w:rsidP="00D17AAF">
      <w:pPr>
        <w:numPr>
          <w:ilvl w:val="1"/>
          <w:numId w:val="1"/>
        </w:numPr>
        <w:spacing w:after="200"/>
        <w:contextualSpacing/>
        <w:rPr>
          <w:sz w:val="22"/>
        </w:rPr>
      </w:pPr>
      <w:r w:rsidRPr="00531BFB">
        <w:rPr>
          <w:sz w:val="22"/>
        </w:rPr>
        <w:t>088334001.2.1</w:t>
      </w:r>
    </w:p>
    <w:p w:rsidR="00D17AAF" w:rsidRPr="00531BFB" w:rsidRDefault="00D17AAF" w:rsidP="00D17AAF">
      <w:pPr>
        <w:numPr>
          <w:ilvl w:val="2"/>
          <w:numId w:val="1"/>
        </w:numPr>
        <w:rPr>
          <w:sz w:val="22"/>
        </w:rPr>
      </w:pPr>
      <w:r w:rsidRPr="00531BFB">
        <w:rPr>
          <w:sz w:val="22"/>
        </w:rPr>
        <w:t>Category 3 Selection: OD 6, IT-6.2.b - Visit-Specific Satisfaction Instrument (VSQ-9)</w:t>
      </w:r>
    </w:p>
    <w:p w:rsidR="00D17AAF" w:rsidRPr="00531BFB" w:rsidRDefault="00D17AAF" w:rsidP="00D17AAF">
      <w:pPr>
        <w:numPr>
          <w:ilvl w:val="1"/>
          <w:numId w:val="1"/>
        </w:numPr>
        <w:spacing w:after="200"/>
        <w:contextualSpacing/>
        <w:rPr>
          <w:sz w:val="22"/>
        </w:rPr>
      </w:pPr>
      <w:r w:rsidRPr="00531BFB">
        <w:rPr>
          <w:sz w:val="22"/>
        </w:rPr>
        <w:t>088334001.2.2 (Pass 2)</w:t>
      </w:r>
    </w:p>
    <w:p w:rsidR="00D17AAF" w:rsidRPr="00531BFB" w:rsidRDefault="00D17AAF" w:rsidP="00D17AAF">
      <w:pPr>
        <w:numPr>
          <w:ilvl w:val="2"/>
          <w:numId w:val="1"/>
        </w:numPr>
        <w:rPr>
          <w:sz w:val="22"/>
        </w:rPr>
      </w:pPr>
      <w:r w:rsidRPr="00531BFB">
        <w:rPr>
          <w:sz w:val="22"/>
        </w:rPr>
        <w:t>Category 3 Selection: OD 6, IT-6.2.b - Visit-Specific Satisfaction Instrument (VSQ-9)</w:t>
      </w:r>
      <w:bookmarkStart w:id="2" w:name="_GoBack"/>
      <w:bookmarkEnd w:id="2"/>
    </w:p>
    <w:p w:rsidR="00D17AAF" w:rsidRPr="00531BFB" w:rsidRDefault="00D17AAF" w:rsidP="00D17AAF">
      <w:pPr>
        <w:numPr>
          <w:ilvl w:val="0"/>
          <w:numId w:val="1"/>
        </w:numPr>
        <w:spacing w:after="200" w:line="276" w:lineRule="auto"/>
        <w:contextualSpacing/>
        <w:rPr>
          <w:b/>
          <w:sz w:val="22"/>
        </w:rPr>
      </w:pPr>
      <w:r w:rsidRPr="00531BFB">
        <w:rPr>
          <w:b/>
          <w:sz w:val="22"/>
        </w:rPr>
        <w:t>Bluebonnet Trails Community Services</w:t>
      </w:r>
    </w:p>
    <w:p w:rsidR="00D17AAF" w:rsidRPr="00531BFB" w:rsidRDefault="00D17AAF" w:rsidP="00D17AAF">
      <w:pPr>
        <w:numPr>
          <w:ilvl w:val="1"/>
          <w:numId w:val="1"/>
        </w:numPr>
        <w:spacing w:after="200"/>
        <w:contextualSpacing/>
        <w:rPr>
          <w:sz w:val="22"/>
        </w:rPr>
      </w:pPr>
      <w:r w:rsidRPr="00531BFB">
        <w:rPr>
          <w:sz w:val="22"/>
        </w:rPr>
        <w:t>126844305.2.1</w:t>
      </w:r>
    </w:p>
    <w:p w:rsidR="00D17AAF" w:rsidRPr="00531BFB" w:rsidRDefault="00D17AAF" w:rsidP="00D17AAF">
      <w:pPr>
        <w:numPr>
          <w:ilvl w:val="2"/>
          <w:numId w:val="1"/>
        </w:numPr>
        <w:rPr>
          <w:sz w:val="22"/>
        </w:rPr>
      </w:pPr>
      <w:r w:rsidRPr="00531BFB">
        <w:rPr>
          <w:sz w:val="22"/>
        </w:rPr>
        <w:t xml:space="preserve">Category 3 Selection: OD 11, IT-11.26.c - Adult Needs and Strength Assessment (ANSA) </w:t>
      </w:r>
    </w:p>
    <w:p w:rsidR="00D17AAF" w:rsidRPr="00531BFB" w:rsidRDefault="00D17AAF" w:rsidP="00D17AAF">
      <w:pPr>
        <w:numPr>
          <w:ilvl w:val="1"/>
          <w:numId w:val="1"/>
        </w:numPr>
        <w:spacing w:after="200"/>
        <w:contextualSpacing/>
        <w:rPr>
          <w:sz w:val="22"/>
        </w:rPr>
      </w:pPr>
      <w:r w:rsidRPr="00531BFB">
        <w:rPr>
          <w:sz w:val="22"/>
        </w:rPr>
        <w:t>126844305.2.2</w:t>
      </w:r>
    </w:p>
    <w:p w:rsidR="00D17AAF" w:rsidRPr="00531BFB" w:rsidRDefault="00D17AAF" w:rsidP="00D17AAF">
      <w:pPr>
        <w:numPr>
          <w:ilvl w:val="2"/>
          <w:numId w:val="1"/>
        </w:numPr>
        <w:rPr>
          <w:sz w:val="22"/>
        </w:rPr>
      </w:pPr>
      <w:r w:rsidRPr="00531BFB">
        <w:rPr>
          <w:sz w:val="22"/>
        </w:rPr>
        <w:t>Category 3 Selection: OD 9, IT- 9.4.e - Reduce ED visits for Behavioral Health/Substance Abuse</w:t>
      </w:r>
    </w:p>
    <w:p w:rsidR="00D17AAF" w:rsidRPr="00531BFB" w:rsidRDefault="00D17AAF" w:rsidP="00D17AAF">
      <w:pPr>
        <w:numPr>
          <w:ilvl w:val="1"/>
          <w:numId w:val="1"/>
        </w:numPr>
        <w:spacing w:after="200"/>
        <w:contextualSpacing/>
        <w:rPr>
          <w:sz w:val="22"/>
        </w:rPr>
      </w:pPr>
      <w:r w:rsidRPr="00531BFB">
        <w:rPr>
          <w:sz w:val="22"/>
        </w:rPr>
        <w:t>126844305.2.3 (Pass 2)</w:t>
      </w:r>
    </w:p>
    <w:p w:rsidR="00D17AAF" w:rsidRPr="00531BFB" w:rsidRDefault="00D17AAF" w:rsidP="00D17AAF">
      <w:pPr>
        <w:numPr>
          <w:ilvl w:val="2"/>
          <w:numId w:val="1"/>
        </w:numPr>
        <w:rPr>
          <w:sz w:val="22"/>
        </w:rPr>
      </w:pPr>
      <w:r w:rsidRPr="00531BFB">
        <w:rPr>
          <w:sz w:val="22"/>
        </w:rPr>
        <w:t>Category 3 Selection: OD 11, IT-11.26.b - Aberrant Behavior Checklist (ABC)</w:t>
      </w:r>
    </w:p>
    <w:p w:rsidR="00D17AAF" w:rsidRPr="00531BFB" w:rsidRDefault="00D17AAF" w:rsidP="00D17AAF">
      <w:pPr>
        <w:numPr>
          <w:ilvl w:val="1"/>
          <w:numId w:val="1"/>
        </w:numPr>
        <w:spacing w:after="200"/>
        <w:contextualSpacing/>
        <w:rPr>
          <w:sz w:val="22"/>
        </w:rPr>
      </w:pPr>
      <w:r w:rsidRPr="00531BFB">
        <w:rPr>
          <w:sz w:val="22"/>
        </w:rPr>
        <w:t>126844305.2.4 (Pass 2)</w:t>
      </w:r>
    </w:p>
    <w:p w:rsidR="00D17AAF" w:rsidRPr="00531BFB" w:rsidRDefault="00D17AAF" w:rsidP="00D17AAF">
      <w:pPr>
        <w:numPr>
          <w:ilvl w:val="2"/>
          <w:numId w:val="1"/>
        </w:numPr>
        <w:rPr>
          <w:sz w:val="22"/>
        </w:rPr>
      </w:pPr>
      <w:r w:rsidRPr="00531BFB">
        <w:rPr>
          <w:sz w:val="22"/>
        </w:rPr>
        <w:t>Category 3 Selection: OD 9, IT-9.1 - Decrease in MH admissions and readmissions to criminal justice settings such as jails or prisons</w:t>
      </w:r>
    </w:p>
    <w:p w:rsidR="00D17AAF" w:rsidRPr="00531BFB" w:rsidRDefault="00D17AAF" w:rsidP="00D17AAF">
      <w:pPr>
        <w:numPr>
          <w:ilvl w:val="0"/>
          <w:numId w:val="1"/>
        </w:numPr>
        <w:spacing w:after="200" w:line="276" w:lineRule="auto"/>
        <w:contextualSpacing/>
        <w:rPr>
          <w:b/>
          <w:sz w:val="22"/>
        </w:rPr>
      </w:pPr>
      <w:r w:rsidRPr="00531BFB">
        <w:rPr>
          <w:b/>
          <w:sz w:val="22"/>
        </w:rPr>
        <w:t>Central Counties Services</w:t>
      </w:r>
    </w:p>
    <w:p w:rsidR="00D17AAF" w:rsidRPr="00531BFB" w:rsidRDefault="00D17AAF" w:rsidP="00D17AAF">
      <w:pPr>
        <w:numPr>
          <w:ilvl w:val="1"/>
          <w:numId w:val="1"/>
        </w:numPr>
        <w:spacing w:after="200"/>
        <w:contextualSpacing/>
        <w:rPr>
          <w:sz w:val="22"/>
        </w:rPr>
      </w:pPr>
      <w:r w:rsidRPr="00531BFB">
        <w:rPr>
          <w:sz w:val="22"/>
        </w:rPr>
        <w:t>081771001.2.1</w:t>
      </w:r>
    </w:p>
    <w:p w:rsidR="00D17AAF" w:rsidRPr="00531BFB" w:rsidRDefault="00D17AAF" w:rsidP="00D17AAF">
      <w:pPr>
        <w:numPr>
          <w:ilvl w:val="2"/>
          <w:numId w:val="1"/>
        </w:numPr>
        <w:rPr>
          <w:sz w:val="22"/>
        </w:rPr>
      </w:pPr>
      <w:r w:rsidRPr="00531BFB">
        <w:rPr>
          <w:sz w:val="22"/>
        </w:rPr>
        <w:t>Category 3 Selection: OD 1, IT-1.11 - Diabetes care: BP control (140/90mm Hg)</w:t>
      </w:r>
    </w:p>
    <w:p w:rsidR="00D17AAF" w:rsidRPr="00531BFB" w:rsidRDefault="00D17AAF" w:rsidP="00D17AAF">
      <w:pPr>
        <w:numPr>
          <w:ilvl w:val="1"/>
          <w:numId w:val="1"/>
        </w:numPr>
        <w:spacing w:after="200"/>
        <w:contextualSpacing/>
        <w:rPr>
          <w:sz w:val="22"/>
        </w:rPr>
      </w:pPr>
      <w:r w:rsidRPr="00531BFB">
        <w:rPr>
          <w:sz w:val="22"/>
        </w:rPr>
        <w:t>081771001.2.2</w:t>
      </w:r>
    </w:p>
    <w:p w:rsidR="00D17AAF" w:rsidRPr="00531BFB" w:rsidRDefault="00D17AAF" w:rsidP="00D17AAF">
      <w:pPr>
        <w:numPr>
          <w:ilvl w:val="2"/>
          <w:numId w:val="1"/>
        </w:numPr>
        <w:spacing w:after="200"/>
        <w:contextualSpacing/>
        <w:rPr>
          <w:sz w:val="22"/>
        </w:rPr>
      </w:pPr>
      <w:r w:rsidRPr="00531BFB">
        <w:rPr>
          <w:sz w:val="22"/>
        </w:rPr>
        <w:t>Category 3 Selection: OD 15, IT-15.6 - Chlamydia screening in women</w:t>
      </w:r>
    </w:p>
    <w:p w:rsidR="00D17AAF" w:rsidRPr="00531BFB" w:rsidRDefault="00D17AAF" w:rsidP="00D17AAF">
      <w:pPr>
        <w:numPr>
          <w:ilvl w:val="2"/>
          <w:numId w:val="1"/>
        </w:numPr>
        <w:spacing w:after="200"/>
        <w:contextualSpacing/>
        <w:rPr>
          <w:sz w:val="22"/>
        </w:rPr>
      </w:pPr>
      <w:r w:rsidRPr="00531BFB">
        <w:rPr>
          <w:sz w:val="22"/>
        </w:rPr>
        <w:t>Category 3 Selection: OD 15, IT-15.9 - Syphilis screening</w:t>
      </w:r>
    </w:p>
    <w:p w:rsidR="00D17AAF" w:rsidRPr="00531BFB" w:rsidRDefault="00D17AAF" w:rsidP="00D17AAF">
      <w:pPr>
        <w:numPr>
          <w:ilvl w:val="2"/>
          <w:numId w:val="1"/>
        </w:numPr>
        <w:spacing w:after="200"/>
        <w:contextualSpacing/>
        <w:rPr>
          <w:sz w:val="22"/>
        </w:rPr>
      </w:pPr>
      <w:r w:rsidRPr="00531BFB">
        <w:rPr>
          <w:sz w:val="22"/>
        </w:rPr>
        <w:t>Category 3 Selection: OD 15, IT-15.12 - Gonorrhea screening rates</w:t>
      </w:r>
    </w:p>
    <w:p w:rsidR="00D17AAF" w:rsidRPr="00531BFB" w:rsidRDefault="00D17AAF" w:rsidP="00D17AAF">
      <w:pPr>
        <w:numPr>
          <w:ilvl w:val="1"/>
          <w:numId w:val="1"/>
        </w:numPr>
        <w:spacing w:after="200"/>
        <w:contextualSpacing/>
        <w:rPr>
          <w:sz w:val="22"/>
        </w:rPr>
      </w:pPr>
      <w:r w:rsidRPr="00531BFB">
        <w:rPr>
          <w:sz w:val="22"/>
        </w:rPr>
        <w:t>081771001.2.3</w:t>
      </w:r>
    </w:p>
    <w:p w:rsidR="00D17AAF" w:rsidRPr="00531BFB" w:rsidRDefault="00D17AAF" w:rsidP="00D17AAF">
      <w:pPr>
        <w:numPr>
          <w:ilvl w:val="2"/>
          <w:numId w:val="1"/>
        </w:numPr>
        <w:rPr>
          <w:sz w:val="22"/>
        </w:rPr>
      </w:pPr>
      <w:r w:rsidRPr="00531BFB">
        <w:rPr>
          <w:sz w:val="22"/>
        </w:rPr>
        <w:t>Category 3 Selection: OD 9, IT-9.1 - Decrease in mental health admission and readmissions to criminal justice settings such as jails or prisons</w:t>
      </w:r>
    </w:p>
    <w:p w:rsidR="00D17AAF" w:rsidRPr="00531BFB" w:rsidRDefault="00D17AAF" w:rsidP="00D17AAF">
      <w:pPr>
        <w:numPr>
          <w:ilvl w:val="1"/>
          <w:numId w:val="1"/>
        </w:numPr>
        <w:spacing w:after="200"/>
        <w:contextualSpacing/>
        <w:rPr>
          <w:sz w:val="22"/>
        </w:rPr>
      </w:pPr>
      <w:r w:rsidRPr="00531BFB">
        <w:rPr>
          <w:sz w:val="22"/>
        </w:rPr>
        <w:t>081771001.2.100 (3-Year Project)</w:t>
      </w:r>
    </w:p>
    <w:p w:rsidR="00D17AAF" w:rsidRDefault="00D17AAF" w:rsidP="00D17AAF">
      <w:pPr>
        <w:numPr>
          <w:ilvl w:val="2"/>
          <w:numId w:val="1"/>
        </w:numPr>
        <w:rPr>
          <w:sz w:val="22"/>
        </w:rPr>
      </w:pPr>
      <w:r w:rsidRPr="00531BFB">
        <w:rPr>
          <w:sz w:val="22"/>
        </w:rPr>
        <w:t>Category 3 Selection: OD 09, IT-9.1 - Decrease in MH admissions and readmissions to criminal justice setting such as jails or prisons</w:t>
      </w:r>
    </w:p>
    <w:p w:rsidR="00D17AAF" w:rsidRPr="00531BFB" w:rsidRDefault="00D17AAF" w:rsidP="00D17AAF">
      <w:pPr>
        <w:numPr>
          <w:ilvl w:val="0"/>
          <w:numId w:val="1"/>
        </w:numPr>
        <w:spacing w:after="200" w:line="276" w:lineRule="auto"/>
        <w:contextualSpacing/>
        <w:rPr>
          <w:b/>
          <w:sz w:val="22"/>
        </w:rPr>
      </w:pPr>
      <w:r w:rsidRPr="00531BFB">
        <w:rPr>
          <w:b/>
          <w:sz w:val="22"/>
        </w:rPr>
        <w:t>Hill Country MHDD Centers</w:t>
      </w:r>
    </w:p>
    <w:p w:rsidR="00D17AAF" w:rsidRPr="00531BFB" w:rsidRDefault="00D17AAF" w:rsidP="00D17AAF">
      <w:pPr>
        <w:numPr>
          <w:ilvl w:val="1"/>
          <w:numId w:val="1"/>
        </w:numPr>
        <w:spacing w:after="200"/>
        <w:contextualSpacing/>
        <w:rPr>
          <w:sz w:val="22"/>
        </w:rPr>
      </w:pPr>
      <w:r w:rsidRPr="00531BFB">
        <w:rPr>
          <w:sz w:val="22"/>
        </w:rPr>
        <w:t>133340307.2.1</w:t>
      </w:r>
    </w:p>
    <w:p w:rsidR="00D17AAF" w:rsidRPr="00531BFB" w:rsidRDefault="00D17AAF" w:rsidP="00D17AAF">
      <w:pPr>
        <w:numPr>
          <w:ilvl w:val="2"/>
          <w:numId w:val="1"/>
        </w:numPr>
        <w:rPr>
          <w:sz w:val="22"/>
        </w:rPr>
      </w:pPr>
      <w:r w:rsidRPr="00531BFB">
        <w:rPr>
          <w:sz w:val="22"/>
        </w:rPr>
        <w:t>Category 3 Selection: OD 11, IT-11.25 – Daily Living Activities DLA-20</w:t>
      </w:r>
    </w:p>
    <w:p w:rsidR="00D17AAF" w:rsidRPr="00531BFB" w:rsidRDefault="00D17AAF" w:rsidP="00D17AAF">
      <w:pPr>
        <w:numPr>
          <w:ilvl w:val="1"/>
          <w:numId w:val="1"/>
        </w:numPr>
        <w:spacing w:after="200"/>
        <w:contextualSpacing/>
        <w:rPr>
          <w:sz w:val="22"/>
        </w:rPr>
      </w:pPr>
      <w:r w:rsidRPr="00531BFB">
        <w:rPr>
          <w:sz w:val="22"/>
        </w:rPr>
        <w:t>133340307.2.2</w:t>
      </w:r>
    </w:p>
    <w:p w:rsidR="00D17AAF" w:rsidRPr="00531BFB" w:rsidRDefault="00D17AAF" w:rsidP="00D17AAF">
      <w:pPr>
        <w:numPr>
          <w:ilvl w:val="2"/>
          <w:numId w:val="1"/>
        </w:numPr>
        <w:rPr>
          <w:sz w:val="22"/>
        </w:rPr>
      </w:pPr>
      <w:r w:rsidRPr="00531BFB">
        <w:rPr>
          <w:sz w:val="22"/>
        </w:rPr>
        <w:t>Category 3 Selection: OD 11, IT-11.25 – Daily Living Activities DLA-20</w:t>
      </w:r>
    </w:p>
    <w:p w:rsidR="00D17AAF" w:rsidRPr="00531BFB" w:rsidRDefault="00D17AAF" w:rsidP="00D17AAF">
      <w:pPr>
        <w:numPr>
          <w:ilvl w:val="1"/>
          <w:numId w:val="1"/>
        </w:numPr>
        <w:spacing w:after="200"/>
        <w:contextualSpacing/>
        <w:rPr>
          <w:sz w:val="22"/>
        </w:rPr>
      </w:pPr>
      <w:r w:rsidRPr="00531BFB">
        <w:rPr>
          <w:sz w:val="22"/>
        </w:rPr>
        <w:t>133340307.2.3</w:t>
      </w:r>
    </w:p>
    <w:p w:rsidR="00D17AAF" w:rsidRPr="00531BFB" w:rsidRDefault="00D17AAF" w:rsidP="00D17AAF">
      <w:pPr>
        <w:numPr>
          <w:ilvl w:val="2"/>
          <w:numId w:val="1"/>
        </w:numPr>
        <w:spacing w:after="200"/>
        <w:contextualSpacing/>
        <w:rPr>
          <w:sz w:val="22"/>
        </w:rPr>
      </w:pPr>
      <w:r w:rsidRPr="00531BFB">
        <w:rPr>
          <w:sz w:val="22"/>
        </w:rPr>
        <w:t>Category 3 Selection: OD 11, IT-11.16 – Assessment for Substance Abuse Problems of Psychiatric Patients</w:t>
      </w:r>
    </w:p>
    <w:p w:rsidR="00D17AAF" w:rsidRPr="00531BFB" w:rsidRDefault="00D17AAF" w:rsidP="00D17AAF">
      <w:pPr>
        <w:numPr>
          <w:ilvl w:val="2"/>
          <w:numId w:val="1"/>
        </w:numPr>
        <w:spacing w:after="200"/>
        <w:contextualSpacing/>
        <w:rPr>
          <w:sz w:val="22"/>
        </w:rPr>
      </w:pPr>
      <w:r w:rsidRPr="00531BFB">
        <w:rPr>
          <w:sz w:val="22"/>
        </w:rPr>
        <w:t>Category 3 Selection: OD 11, IT-11.19 - Assessment for Psychosocial Issues of Psychiatric Patients</w:t>
      </w:r>
    </w:p>
    <w:p w:rsidR="00D17AAF" w:rsidRPr="00D17AAF" w:rsidRDefault="00D17AAF" w:rsidP="00D17AAF">
      <w:pPr>
        <w:numPr>
          <w:ilvl w:val="2"/>
          <w:numId w:val="1"/>
        </w:numPr>
        <w:spacing w:after="200"/>
        <w:contextualSpacing/>
        <w:rPr>
          <w:sz w:val="22"/>
        </w:rPr>
      </w:pPr>
      <w:r w:rsidRPr="00531BFB">
        <w:rPr>
          <w:sz w:val="22"/>
        </w:rPr>
        <w:t>Category 3 Selection: OD 11, IT-11.21 - Assessment of Major Depressive Symptoms</w:t>
      </w:r>
    </w:p>
    <w:p w:rsidR="00D17AAF" w:rsidRPr="00531BFB" w:rsidRDefault="00D17AAF" w:rsidP="00D17AAF">
      <w:pPr>
        <w:numPr>
          <w:ilvl w:val="1"/>
          <w:numId w:val="1"/>
        </w:numPr>
        <w:spacing w:after="200"/>
        <w:contextualSpacing/>
        <w:rPr>
          <w:sz w:val="22"/>
        </w:rPr>
      </w:pPr>
      <w:r w:rsidRPr="00531BFB">
        <w:rPr>
          <w:sz w:val="22"/>
        </w:rPr>
        <w:t>133340307.2.4 (Pass 2)</w:t>
      </w:r>
    </w:p>
    <w:p w:rsidR="00D17AAF" w:rsidRPr="0086714A" w:rsidRDefault="00D17AAF" w:rsidP="00D17AAF">
      <w:pPr>
        <w:numPr>
          <w:ilvl w:val="2"/>
          <w:numId w:val="1"/>
        </w:numPr>
        <w:rPr>
          <w:sz w:val="22"/>
        </w:rPr>
      </w:pPr>
      <w:r w:rsidRPr="0086714A">
        <w:rPr>
          <w:sz w:val="22"/>
        </w:rPr>
        <w:t>Category 3 Selection: OD 11, IT-11.25 – Daily Living Activities DLA-20</w:t>
      </w:r>
    </w:p>
    <w:p w:rsidR="00D17AAF" w:rsidRPr="00531BFB" w:rsidRDefault="00D17AAF" w:rsidP="00D17AAF">
      <w:pPr>
        <w:numPr>
          <w:ilvl w:val="1"/>
          <w:numId w:val="1"/>
        </w:numPr>
        <w:spacing w:after="200"/>
        <w:contextualSpacing/>
        <w:rPr>
          <w:sz w:val="22"/>
        </w:rPr>
      </w:pPr>
      <w:r w:rsidRPr="00531BFB">
        <w:rPr>
          <w:sz w:val="22"/>
        </w:rPr>
        <w:t>133340307.2.5 (Pass 2)</w:t>
      </w:r>
    </w:p>
    <w:p w:rsidR="00D17AAF" w:rsidRPr="0086714A" w:rsidRDefault="00D17AAF" w:rsidP="00D17AAF">
      <w:pPr>
        <w:numPr>
          <w:ilvl w:val="2"/>
          <w:numId w:val="1"/>
        </w:numPr>
        <w:rPr>
          <w:sz w:val="22"/>
        </w:rPr>
      </w:pPr>
      <w:r w:rsidRPr="0086714A">
        <w:rPr>
          <w:sz w:val="22"/>
        </w:rPr>
        <w:t>Category 3 Selection: OD 11, IT-11.25 – Daily Living Activities DLA-20</w:t>
      </w:r>
    </w:p>
    <w:p w:rsidR="001100AC" w:rsidRPr="001723BE" w:rsidRDefault="001100AC" w:rsidP="001100AC">
      <w:pPr>
        <w:numPr>
          <w:ilvl w:val="0"/>
          <w:numId w:val="1"/>
        </w:numPr>
        <w:spacing w:after="200" w:line="276" w:lineRule="auto"/>
        <w:contextualSpacing/>
        <w:rPr>
          <w:b/>
          <w:sz w:val="22"/>
        </w:rPr>
      </w:pPr>
      <w:r>
        <w:rPr>
          <w:b/>
          <w:sz w:val="22"/>
        </w:rPr>
        <w:t>Scott &amp; White</w:t>
      </w:r>
      <w:r w:rsidRPr="001723BE">
        <w:rPr>
          <w:b/>
          <w:sz w:val="22"/>
        </w:rPr>
        <w:t xml:space="preserve"> </w:t>
      </w:r>
      <w:r>
        <w:rPr>
          <w:b/>
          <w:sz w:val="22"/>
        </w:rPr>
        <w:t xml:space="preserve">Hospital - </w:t>
      </w:r>
      <w:r w:rsidRPr="001723BE">
        <w:rPr>
          <w:b/>
          <w:sz w:val="22"/>
        </w:rPr>
        <w:t>Llano</w:t>
      </w:r>
    </w:p>
    <w:p w:rsidR="001100AC" w:rsidRPr="00531BFB" w:rsidRDefault="001100AC" w:rsidP="001100AC">
      <w:pPr>
        <w:numPr>
          <w:ilvl w:val="1"/>
          <w:numId w:val="1"/>
        </w:numPr>
        <w:spacing w:after="200"/>
        <w:contextualSpacing/>
        <w:rPr>
          <w:sz w:val="22"/>
        </w:rPr>
      </w:pPr>
      <w:r w:rsidRPr="00531BFB">
        <w:rPr>
          <w:sz w:val="22"/>
        </w:rPr>
        <w:t>020840701.2.1</w:t>
      </w:r>
    </w:p>
    <w:p w:rsidR="001100AC" w:rsidRPr="00531BFB" w:rsidRDefault="001100AC" w:rsidP="001100AC">
      <w:pPr>
        <w:numPr>
          <w:ilvl w:val="2"/>
          <w:numId w:val="1"/>
        </w:numPr>
        <w:rPr>
          <w:sz w:val="22"/>
        </w:rPr>
      </w:pPr>
      <w:r w:rsidRPr="00531BFB">
        <w:rPr>
          <w:sz w:val="22"/>
        </w:rPr>
        <w:t>Category 3 Selection: OD 9, IT-9.2.a - ED visits per 100,000</w:t>
      </w:r>
    </w:p>
    <w:p w:rsidR="001100AC" w:rsidRPr="00531BFB" w:rsidRDefault="001100AC" w:rsidP="001100AC">
      <w:pPr>
        <w:numPr>
          <w:ilvl w:val="1"/>
          <w:numId w:val="1"/>
        </w:numPr>
        <w:spacing w:after="200"/>
        <w:contextualSpacing/>
        <w:rPr>
          <w:sz w:val="22"/>
        </w:rPr>
      </w:pPr>
      <w:r w:rsidRPr="00531BFB">
        <w:rPr>
          <w:sz w:val="22"/>
        </w:rPr>
        <w:t>020840701.2.2 (Pass 2)</w:t>
      </w:r>
    </w:p>
    <w:p w:rsidR="001100AC" w:rsidRDefault="001100AC" w:rsidP="001100AC">
      <w:pPr>
        <w:numPr>
          <w:ilvl w:val="2"/>
          <w:numId w:val="1"/>
        </w:numPr>
        <w:rPr>
          <w:sz w:val="22"/>
        </w:rPr>
      </w:pPr>
      <w:r w:rsidRPr="00531BFB">
        <w:rPr>
          <w:sz w:val="22"/>
        </w:rPr>
        <w:t>Category 3 Selection: OD 9, IT-9.2.a - ED visits per 100,000</w:t>
      </w:r>
    </w:p>
    <w:p w:rsidR="00146BBC" w:rsidRDefault="00146BBC" w:rsidP="00146BBC">
      <w:pPr>
        <w:rPr>
          <w:sz w:val="22"/>
        </w:rPr>
      </w:pPr>
    </w:p>
    <w:p w:rsidR="00146BBC" w:rsidRPr="00531BFB" w:rsidRDefault="00146BBC" w:rsidP="00146BBC">
      <w:pPr>
        <w:rPr>
          <w:sz w:val="22"/>
        </w:rPr>
      </w:pPr>
    </w:p>
    <w:p w:rsidR="001100AC" w:rsidRPr="00146BBC" w:rsidRDefault="001100AC" w:rsidP="001100AC">
      <w:pPr>
        <w:numPr>
          <w:ilvl w:val="0"/>
          <w:numId w:val="1"/>
        </w:numPr>
        <w:spacing w:after="200" w:line="276" w:lineRule="auto"/>
        <w:contextualSpacing/>
        <w:rPr>
          <w:b/>
          <w:sz w:val="22"/>
        </w:rPr>
      </w:pPr>
      <w:r w:rsidRPr="00146BBC">
        <w:rPr>
          <w:b/>
          <w:sz w:val="22"/>
        </w:rPr>
        <w:lastRenderedPageBreak/>
        <w:t>Scott &amp; White Memorial Hospital</w:t>
      </w:r>
    </w:p>
    <w:p w:rsidR="001100AC" w:rsidRPr="00146BBC" w:rsidRDefault="001100AC" w:rsidP="001100AC">
      <w:pPr>
        <w:numPr>
          <w:ilvl w:val="1"/>
          <w:numId w:val="1"/>
        </w:numPr>
        <w:spacing w:after="200" w:line="276" w:lineRule="auto"/>
        <w:contextualSpacing/>
        <w:rPr>
          <w:sz w:val="22"/>
        </w:rPr>
      </w:pPr>
      <w:r w:rsidRPr="00146BBC">
        <w:rPr>
          <w:sz w:val="22"/>
        </w:rPr>
        <w:t>7249208.2.1</w:t>
      </w:r>
    </w:p>
    <w:p w:rsidR="001100AC" w:rsidRPr="00146BBC" w:rsidRDefault="001100AC" w:rsidP="001100AC">
      <w:pPr>
        <w:numPr>
          <w:ilvl w:val="2"/>
          <w:numId w:val="1"/>
        </w:numPr>
        <w:rPr>
          <w:sz w:val="22"/>
        </w:rPr>
      </w:pPr>
      <w:r w:rsidRPr="00146BBC">
        <w:rPr>
          <w:sz w:val="22"/>
        </w:rPr>
        <w:t>Category 3 Selection: OD 9, IT-9.2.a  - ED visits per 100,000</w:t>
      </w:r>
    </w:p>
    <w:p w:rsidR="00D17AAF" w:rsidRPr="00146BBC" w:rsidRDefault="00D17AAF" w:rsidP="00D17AAF">
      <w:pPr>
        <w:numPr>
          <w:ilvl w:val="0"/>
          <w:numId w:val="1"/>
        </w:numPr>
        <w:spacing w:after="200" w:line="276" w:lineRule="auto"/>
        <w:contextualSpacing/>
        <w:rPr>
          <w:sz w:val="22"/>
        </w:rPr>
      </w:pPr>
      <w:r w:rsidRPr="00146BBC">
        <w:rPr>
          <w:b/>
          <w:sz w:val="22"/>
        </w:rPr>
        <w:t>Seton Highland Lakes Hospital</w:t>
      </w:r>
    </w:p>
    <w:p w:rsidR="00D17AAF" w:rsidRPr="00146BBC" w:rsidRDefault="00D17AAF" w:rsidP="00D17AAF">
      <w:pPr>
        <w:numPr>
          <w:ilvl w:val="1"/>
          <w:numId w:val="1"/>
        </w:numPr>
        <w:spacing w:after="200" w:line="276" w:lineRule="auto"/>
        <w:contextualSpacing/>
        <w:rPr>
          <w:sz w:val="22"/>
        </w:rPr>
      </w:pPr>
      <w:r w:rsidRPr="00146BBC">
        <w:rPr>
          <w:sz w:val="22"/>
        </w:rPr>
        <w:t>094151004.2.1 (Pass 2)</w:t>
      </w:r>
    </w:p>
    <w:p w:rsidR="00D17AAF" w:rsidRPr="00146BBC" w:rsidRDefault="00D17AAF" w:rsidP="00D17AAF">
      <w:pPr>
        <w:numPr>
          <w:ilvl w:val="2"/>
          <w:numId w:val="1"/>
        </w:numPr>
        <w:rPr>
          <w:sz w:val="22"/>
        </w:rPr>
      </w:pPr>
      <w:r w:rsidRPr="00146BBC">
        <w:rPr>
          <w:sz w:val="22"/>
        </w:rPr>
        <w:t>Category 3 Selection: OD 11, IT-11.25 – Daily Living Activities DLA-20</w:t>
      </w:r>
    </w:p>
    <w:p w:rsidR="00D17AAF" w:rsidRPr="00146BBC" w:rsidRDefault="00D17AAF" w:rsidP="00D17AAF">
      <w:pPr>
        <w:numPr>
          <w:ilvl w:val="0"/>
          <w:numId w:val="1"/>
        </w:numPr>
        <w:spacing w:after="200" w:line="276" w:lineRule="auto"/>
        <w:contextualSpacing/>
        <w:rPr>
          <w:b/>
          <w:sz w:val="22"/>
        </w:rPr>
      </w:pPr>
      <w:r w:rsidRPr="00146BBC">
        <w:rPr>
          <w:b/>
          <w:sz w:val="22"/>
        </w:rPr>
        <w:t>Williamson County and Cities Health District</w:t>
      </w:r>
    </w:p>
    <w:p w:rsidR="00D17AAF" w:rsidRPr="00146BBC" w:rsidRDefault="00D17AAF" w:rsidP="00D17AAF">
      <w:pPr>
        <w:numPr>
          <w:ilvl w:val="1"/>
          <w:numId w:val="1"/>
        </w:numPr>
        <w:spacing w:after="200"/>
        <w:contextualSpacing/>
        <w:rPr>
          <w:sz w:val="22"/>
        </w:rPr>
      </w:pPr>
      <w:r w:rsidRPr="00146BBC">
        <w:rPr>
          <w:sz w:val="22"/>
        </w:rPr>
        <w:t>126936702.2.1</w:t>
      </w:r>
    </w:p>
    <w:p w:rsidR="00D17AAF" w:rsidRPr="00531BFB" w:rsidRDefault="00D17AAF" w:rsidP="00D17AAF">
      <w:pPr>
        <w:numPr>
          <w:ilvl w:val="2"/>
          <w:numId w:val="1"/>
        </w:numPr>
        <w:spacing w:after="200"/>
        <w:contextualSpacing/>
        <w:rPr>
          <w:sz w:val="22"/>
        </w:rPr>
      </w:pPr>
      <w:r w:rsidRPr="00146BBC">
        <w:rPr>
          <w:sz w:val="22"/>
        </w:rPr>
        <w:t>Category 3</w:t>
      </w:r>
      <w:r w:rsidRPr="00531BFB">
        <w:rPr>
          <w:sz w:val="22"/>
        </w:rPr>
        <w:t xml:space="preserve"> Selection (3.6): OD 6, IT-6.2.a - Client Satisfaction Questionnaire 8 (CSQ-8)</w:t>
      </w:r>
    </w:p>
    <w:p w:rsidR="00D17AAF" w:rsidRPr="00531BFB" w:rsidRDefault="00D17AAF" w:rsidP="00D17AAF">
      <w:pPr>
        <w:numPr>
          <w:ilvl w:val="2"/>
          <w:numId w:val="1"/>
        </w:numPr>
        <w:spacing w:after="200"/>
        <w:contextualSpacing/>
        <w:rPr>
          <w:sz w:val="22"/>
        </w:rPr>
      </w:pPr>
      <w:r w:rsidRPr="00531BFB">
        <w:rPr>
          <w:sz w:val="22"/>
        </w:rPr>
        <w:t>Category 3 Selection (3.500): OD 1, IT-1.7 - The percentage of patients 18 to 85 years of age who had a diagnosis of hypertension (HTN) and whose blood pressure (BP) was adequately controlled (&lt;140/90) during the measurement year.</w:t>
      </w:r>
    </w:p>
    <w:p w:rsidR="00D17AAF" w:rsidRPr="00531BFB" w:rsidRDefault="00D17AAF" w:rsidP="00D17AAF">
      <w:pPr>
        <w:numPr>
          <w:ilvl w:val="1"/>
          <w:numId w:val="1"/>
        </w:numPr>
        <w:spacing w:after="200"/>
        <w:contextualSpacing/>
        <w:rPr>
          <w:sz w:val="22"/>
        </w:rPr>
      </w:pPr>
      <w:r w:rsidRPr="00531BFB">
        <w:rPr>
          <w:sz w:val="22"/>
        </w:rPr>
        <w:t>126936702.2.2 (Pass 2)</w:t>
      </w:r>
    </w:p>
    <w:p w:rsidR="00D17AAF" w:rsidRPr="00531BFB" w:rsidRDefault="00D17AAF" w:rsidP="00D17AAF">
      <w:pPr>
        <w:numPr>
          <w:ilvl w:val="2"/>
          <w:numId w:val="1"/>
        </w:numPr>
        <w:spacing w:after="200"/>
        <w:contextualSpacing/>
        <w:rPr>
          <w:sz w:val="22"/>
        </w:rPr>
      </w:pPr>
      <w:r w:rsidRPr="00531BFB">
        <w:rPr>
          <w:sz w:val="22"/>
        </w:rPr>
        <w:t>Category 3 Selection (3.7): OD 6, IT-6.2.a - Client Satisfaction Questionnaire 8 (CSQ-8)</w:t>
      </w:r>
    </w:p>
    <w:p w:rsidR="00D17AAF" w:rsidRPr="00531BFB" w:rsidRDefault="00D17AAF" w:rsidP="00D17AAF">
      <w:pPr>
        <w:numPr>
          <w:ilvl w:val="2"/>
          <w:numId w:val="1"/>
        </w:numPr>
        <w:spacing w:after="200"/>
        <w:contextualSpacing/>
        <w:rPr>
          <w:sz w:val="22"/>
        </w:rPr>
      </w:pPr>
      <w:r w:rsidRPr="00531BFB">
        <w:rPr>
          <w:sz w:val="22"/>
        </w:rPr>
        <w:t>Category 3 Selection (3.501): OD 1, IT-1.7 - The percentage of patients 18 to 85 years of age who had a diagnosis of hypertension (HTN) and whose blood pressure (BP) was adequately controlled (&lt;140/90) during the measurement year.</w:t>
      </w:r>
    </w:p>
    <w:p w:rsidR="00D17AAF" w:rsidRPr="00531BFB" w:rsidRDefault="00D17AAF" w:rsidP="00D17AAF">
      <w:pPr>
        <w:numPr>
          <w:ilvl w:val="1"/>
          <w:numId w:val="1"/>
        </w:numPr>
        <w:spacing w:after="200"/>
        <w:contextualSpacing/>
        <w:rPr>
          <w:sz w:val="22"/>
        </w:rPr>
      </w:pPr>
      <w:r w:rsidRPr="00531BFB">
        <w:rPr>
          <w:sz w:val="22"/>
        </w:rPr>
        <w:t>126936702.2.100 (3-Year Project)</w:t>
      </w:r>
    </w:p>
    <w:p w:rsidR="00D17AAF" w:rsidRPr="00531BFB" w:rsidRDefault="00D17AAF" w:rsidP="00D17AAF">
      <w:pPr>
        <w:numPr>
          <w:ilvl w:val="2"/>
          <w:numId w:val="1"/>
        </w:numPr>
        <w:spacing w:after="200"/>
        <w:contextualSpacing/>
        <w:rPr>
          <w:sz w:val="22"/>
        </w:rPr>
      </w:pPr>
      <w:r w:rsidRPr="00531BFB">
        <w:rPr>
          <w:sz w:val="22"/>
        </w:rPr>
        <w:t>Category 3 Selection (3.100): OD 6, IT-6.2.a  - Client Satisfaction Questionnaire 8 (CSQ-8)</w:t>
      </w:r>
    </w:p>
    <w:p w:rsidR="00D17AAF" w:rsidRPr="00531BFB" w:rsidRDefault="00D17AAF" w:rsidP="00D17AAF">
      <w:pPr>
        <w:numPr>
          <w:ilvl w:val="2"/>
          <w:numId w:val="1"/>
        </w:numPr>
        <w:spacing w:after="200"/>
        <w:contextualSpacing/>
        <w:rPr>
          <w:sz w:val="22"/>
        </w:rPr>
      </w:pPr>
      <w:r w:rsidRPr="00531BFB">
        <w:rPr>
          <w:sz w:val="22"/>
        </w:rPr>
        <w:t>Category 3 Selection (3.202): OD 1, IT-1.29 - Weight assessment and counseling for nutrition and physical activity for children/adolescents</w:t>
      </w:r>
    </w:p>
    <w:p w:rsidR="00D17AAF" w:rsidRDefault="00D17AAF" w:rsidP="00D17AAF">
      <w:pPr>
        <w:spacing w:after="200"/>
        <w:ind w:left="1800"/>
        <w:contextualSpacing/>
        <w:rPr>
          <w:sz w:val="22"/>
        </w:rPr>
      </w:pPr>
    </w:p>
    <w:p w:rsidR="00D17AAF" w:rsidRPr="00B27E53" w:rsidRDefault="00D17AAF" w:rsidP="00D17AAF">
      <w:pPr>
        <w:jc w:val="center"/>
        <w:rPr>
          <w:sz w:val="28"/>
        </w:rPr>
      </w:pPr>
      <w:r>
        <w:rPr>
          <w:szCs w:val="24"/>
        </w:rPr>
        <w:br w:type="page"/>
      </w:r>
      <w:r w:rsidRPr="00B27E53">
        <w:rPr>
          <w:rFonts w:eastAsia="Times New Roman" w:cs="Calibri"/>
          <w:b/>
          <w:bCs/>
          <w:sz w:val="28"/>
        </w:rPr>
        <w:lastRenderedPageBreak/>
        <w:t xml:space="preserve">Category 2 Project Narrative </w:t>
      </w:r>
    </w:p>
    <w:p w:rsidR="00D17AAF" w:rsidRPr="00B27E53" w:rsidRDefault="00D17AAF" w:rsidP="00D17AAF">
      <w:pPr>
        <w:autoSpaceDE w:val="0"/>
        <w:autoSpaceDN w:val="0"/>
        <w:adjustRightInd w:val="0"/>
        <w:jc w:val="center"/>
        <w:rPr>
          <w:rFonts w:eastAsia="Times New Roman" w:cs="Calibri"/>
          <w:b/>
          <w:bCs/>
          <w:sz w:val="28"/>
        </w:rPr>
      </w:pPr>
      <w:r w:rsidRPr="00B27E53">
        <w:rPr>
          <w:rFonts w:eastAsia="Times New Roman" w:cs="Calibri"/>
          <w:b/>
          <w:bCs/>
          <w:sz w:val="28"/>
        </w:rPr>
        <w:t>Bell County Public Health District - 088334001.2.1</w:t>
      </w:r>
    </w:p>
    <w:p w:rsidR="00D17AAF" w:rsidRPr="00B27E53" w:rsidRDefault="00D17AAF" w:rsidP="00D17AAF">
      <w:pPr>
        <w:tabs>
          <w:tab w:val="left" w:pos="3667"/>
        </w:tabs>
        <w:autoSpaceDE w:val="0"/>
        <w:autoSpaceDN w:val="0"/>
        <w:adjustRightInd w:val="0"/>
        <w:rPr>
          <w:rFonts w:eastAsia="Times New Roman" w:cs="Calibri"/>
          <w:b/>
          <w:bCs/>
          <w:sz w:val="22"/>
        </w:rPr>
      </w:pPr>
    </w:p>
    <w:p w:rsidR="00D17AAF" w:rsidRPr="00B27E53" w:rsidRDefault="00D17AAF" w:rsidP="00D17AAF">
      <w:pPr>
        <w:autoSpaceDE w:val="0"/>
        <w:autoSpaceDN w:val="0"/>
        <w:adjustRightInd w:val="0"/>
        <w:rPr>
          <w:rFonts w:eastAsia="Times New Roman" w:cs="Calibri"/>
          <w:sz w:val="22"/>
        </w:rPr>
      </w:pPr>
      <w:r w:rsidRPr="00B27E53">
        <w:rPr>
          <w:rFonts w:eastAsia="Times New Roman" w:cs="Calibri"/>
          <w:b/>
          <w:bCs/>
          <w:sz w:val="22"/>
        </w:rPr>
        <w:t xml:space="preserve">Project Area, Option and Title: </w:t>
      </w:r>
      <w:r w:rsidRPr="00B27E53">
        <w:rPr>
          <w:rFonts w:eastAsia="Times New Roman" w:cs="Calibri"/>
          <w:sz w:val="22"/>
        </w:rPr>
        <w:t xml:space="preserve">2.7.1 Implement Evidence-based Health Promotion &amp; Disease Prevention Programs. Implement evidence-based strategies to increase screenings and referral for targeted populations. </w:t>
      </w:r>
    </w:p>
    <w:p w:rsidR="00D17AAF" w:rsidRPr="00B27E53" w:rsidRDefault="00D17AAF" w:rsidP="00D17AAF">
      <w:pPr>
        <w:autoSpaceDE w:val="0"/>
        <w:autoSpaceDN w:val="0"/>
        <w:adjustRightInd w:val="0"/>
        <w:rPr>
          <w:rFonts w:eastAsia="Times New Roman" w:cs="Calibri"/>
          <w:sz w:val="22"/>
        </w:rPr>
      </w:pPr>
      <w:r w:rsidRPr="00B27E53">
        <w:rPr>
          <w:rFonts w:eastAsia="Times New Roman" w:cs="Calibri"/>
          <w:b/>
          <w:bCs/>
          <w:sz w:val="22"/>
        </w:rPr>
        <w:t xml:space="preserve">RHP Project Identification Number: </w:t>
      </w:r>
      <w:r w:rsidRPr="00B27E53">
        <w:rPr>
          <w:rFonts w:eastAsia="Times New Roman" w:cs="Calibri"/>
          <w:sz w:val="22"/>
        </w:rPr>
        <w:t>088334001.2.1</w:t>
      </w:r>
    </w:p>
    <w:p w:rsidR="00D17AAF" w:rsidRPr="00B27E53" w:rsidRDefault="00D17AAF" w:rsidP="00D17AAF">
      <w:pPr>
        <w:autoSpaceDE w:val="0"/>
        <w:autoSpaceDN w:val="0"/>
        <w:adjustRightInd w:val="0"/>
        <w:rPr>
          <w:rFonts w:eastAsia="Times New Roman" w:cs="Calibri"/>
          <w:sz w:val="22"/>
        </w:rPr>
      </w:pPr>
      <w:r w:rsidRPr="00B27E53">
        <w:rPr>
          <w:rFonts w:eastAsia="Times New Roman" w:cs="Calibri"/>
          <w:b/>
          <w:bCs/>
          <w:sz w:val="22"/>
        </w:rPr>
        <w:t>Performing Provider Name:</w:t>
      </w:r>
      <w:r w:rsidRPr="00B27E53">
        <w:rPr>
          <w:rFonts w:eastAsia="Times New Roman" w:cs="Calibri"/>
          <w:sz w:val="22"/>
        </w:rPr>
        <w:t xml:space="preserve"> Bell County Public Health District</w:t>
      </w:r>
    </w:p>
    <w:p w:rsidR="00D17AAF" w:rsidRPr="00B27E53" w:rsidRDefault="00D17AAF" w:rsidP="00D17AAF">
      <w:pPr>
        <w:autoSpaceDE w:val="0"/>
        <w:autoSpaceDN w:val="0"/>
        <w:adjustRightInd w:val="0"/>
        <w:rPr>
          <w:rFonts w:eastAsia="Times New Roman" w:cs="Calibri"/>
          <w:sz w:val="22"/>
        </w:rPr>
      </w:pPr>
      <w:r w:rsidRPr="00B27E53">
        <w:rPr>
          <w:rFonts w:eastAsia="Times New Roman" w:cs="Calibri"/>
          <w:b/>
          <w:bCs/>
          <w:sz w:val="22"/>
        </w:rPr>
        <w:t>Performing Provider TPI #:</w:t>
      </w:r>
      <w:r w:rsidRPr="00B27E53">
        <w:rPr>
          <w:rFonts w:eastAsia="Times New Roman" w:cs="Calibri"/>
          <w:sz w:val="22"/>
        </w:rPr>
        <w:t xml:space="preserve"> 088334001</w:t>
      </w:r>
    </w:p>
    <w:p w:rsidR="00D17AAF" w:rsidRPr="00B27E53" w:rsidRDefault="00D17AAF" w:rsidP="00D17AAF">
      <w:pPr>
        <w:autoSpaceDE w:val="0"/>
        <w:autoSpaceDN w:val="0"/>
        <w:adjustRightInd w:val="0"/>
        <w:ind w:firstLine="720"/>
        <w:rPr>
          <w:rFonts w:eastAsia="Times New Roman" w:cs="Calibri"/>
          <w:sz w:val="22"/>
        </w:rPr>
      </w:pPr>
    </w:p>
    <w:p w:rsidR="00D17AAF" w:rsidRPr="00B27E53" w:rsidRDefault="00D17AAF" w:rsidP="00D17AAF">
      <w:pPr>
        <w:rPr>
          <w:b/>
          <w:u w:val="single"/>
        </w:rPr>
      </w:pPr>
      <w:r w:rsidRPr="00B27E53">
        <w:rPr>
          <w:b/>
          <w:u w:val="single"/>
        </w:rPr>
        <w:t>Project Summary:</w:t>
      </w:r>
    </w:p>
    <w:p w:rsidR="00D17AAF" w:rsidRPr="00B27E53" w:rsidRDefault="00D17AAF" w:rsidP="00D17AAF">
      <w:pPr>
        <w:numPr>
          <w:ilvl w:val="0"/>
          <w:numId w:val="10"/>
        </w:numPr>
        <w:tabs>
          <w:tab w:val="left" w:pos="-504"/>
          <w:tab w:val="left" w:pos="540"/>
          <w:tab w:val="left" w:pos="1440"/>
          <w:tab w:val="left" w:pos="1656"/>
        </w:tabs>
        <w:spacing w:after="200"/>
        <w:ind w:left="540" w:hanging="540"/>
        <w:contextualSpacing/>
        <w:rPr>
          <w:i/>
          <w:sz w:val="22"/>
        </w:rPr>
      </w:pPr>
      <w:r w:rsidRPr="00B27E53">
        <w:rPr>
          <w:b/>
          <w:sz w:val="22"/>
        </w:rPr>
        <w:t xml:space="preserve">Provider Description: </w:t>
      </w:r>
      <w:r w:rsidRPr="00B27E53">
        <w:rPr>
          <w:rFonts w:eastAsia="Times New Roman"/>
          <w:iCs/>
          <w:sz w:val="22"/>
        </w:rPr>
        <w:t xml:space="preserve">Bell County Public </w:t>
      </w:r>
      <w:r w:rsidRPr="00B27E53">
        <w:rPr>
          <w:rFonts w:eastAsia="Times New Roman" w:cs="Arial"/>
          <w:sz w:val="22"/>
        </w:rPr>
        <w:t xml:space="preserve">Health District (Health District), is a Local public health district, and provides public health services to the men and women of Bell County and the surrounding area. The Health District provides services in the following programs: Immunizations, Sexually Transmitted Disease (STD) testing and treatment, Family Planning, Pregnancy testing and counseling, Preparedness, Disease Surveillance, Environmental Health, Food Protection, and Women Infant Children (WIC) program. The Health District serves Bell County with a 1060 square mile area and a population of 284,408 (DSHS Health Facts Profile, 2009). The Health District operates two clinics in east and west Bell County in the neighborhoods of the targeted populations. </w:t>
      </w:r>
    </w:p>
    <w:p w:rsidR="00D17AAF" w:rsidRPr="00B27E53" w:rsidRDefault="00D17AAF" w:rsidP="00D17AAF">
      <w:pPr>
        <w:numPr>
          <w:ilvl w:val="0"/>
          <w:numId w:val="10"/>
        </w:numPr>
        <w:tabs>
          <w:tab w:val="left" w:pos="540"/>
        </w:tabs>
        <w:spacing w:after="200"/>
        <w:ind w:left="540" w:hanging="540"/>
        <w:contextualSpacing/>
        <w:rPr>
          <w:rFonts w:eastAsia="Times New Roman" w:cs="Calibri"/>
          <w:sz w:val="22"/>
        </w:rPr>
      </w:pPr>
      <w:r w:rsidRPr="00B27E53">
        <w:rPr>
          <w:b/>
          <w:sz w:val="22"/>
        </w:rPr>
        <w:t xml:space="preserve">Intervention: </w:t>
      </w:r>
      <w:r w:rsidRPr="00B27E53">
        <w:rPr>
          <w:rFonts w:eastAsia="Times New Roman" w:cs="Calibri"/>
          <w:sz w:val="22"/>
        </w:rPr>
        <w:t xml:space="preserve">The purpose of this project is to increase the availability of STD testing at Health District clinics. </w:t>
      </w:r>
      <w:r w:rsidRPr="00B27E53">
        <w:rPr>
          <w:sz w:val="22"/>
        </w:rPr>
        <w:t xml:space="preserve">Nurses will provide STD risk reduction counseling utilizing the Centers for Disease Control’s (CDC’s) ABC Method (practice Abstinence, Be faithful with a negative partner, use Condoms). Clinical services will be provided according to Health District STD Testing Policies and Procedures. </w:t>
      </w:r>
      <w:r w:rsidRPr="00B27E53">
        <w:rPr>
          <w:rFonts w:eastAsia="Times New Roman" w:cs="Calibri"/>
          <w:sz w:val="22"/>
        </w:rPr>
        <w:t xml:space="preserve">The Health District plans to increase the times and days that STD testing is offered from ½ day to 4 days per week. Additionally, the Health District will increase the number of clients seen in Health District STD clinics. In this 2.1 project, the focus will be to increase the number of males seen (the 2.2 project focuses on females) In DY2, the Health District established a baseline, and saw 518 </w:t>
      </w:r>
      <w:r w:rsidRPr="00B27E53">
        <w:rPr>
          <w:rFonts w:eastAsia="Times New Roman" w:cs="Calibri"/>
          <w:b/>
          <w:sz w:val="22"/>
        </w:rPr>
        <w:t>males</w:t>
      </w:r>
      <w:r w:rsidRPr="00B27E53">
        <w:rPr>
          <w:rFonts w:eastAsia="Times New Roman" w:cs="Calibri"/>
          <w:sz w:val="22"/>
        </w:rPr>
        <w:t xml:space="preserve"> who tested for Chlamydia, Gonorrhea, and Syphilis. The Health District estimates that they can see an additional 52 males in DY3, 104 males in DY4, and 155 males in DY5 who test for Chlamydia, Gonorrhea, and Syphilis. (The Category 2.2 project addresses STD services to females in Health District clinics). The Health District plans to monitor clinic numbers and times, and adjust the schedule accordingly. </w:t>
      </w:r>
    </w:p>
    <w:p w:rsidR="00D17AAF" w:rsidRPr="00B27E53" w:rsidRDefault="00D17AAF" w:rsidP="00D17AAF">
      <w:pPr>
        <w:numPr>
          <w:ilvl w:val="0"/>
          <w:numId w:val="10"/>
        </w:numPr>
        <w:tabs>
          <w:tab w:val="left" w:pos="540"/>
        </w:tabs>
        <w:spacing w:after="200"/>
        <w:ind w:left="540" w:hanging="540"/>
        <w:contextualSpacing/>
        <w:rPr>
          <w:i/>
          <w:sz w:val="22"/>
        </w:rPr>
      </w:pPr>
      <w:r w:rsidRPr="00B27E53">
        <w:rPr>
          <w:b/>
          <w:sz w:val="22"/>
        </w:rPr>
        <w:t>Project Status:</w:t>
      </w:r>
      <w:r w:rsidRPr="00B27E53">
        <w:rPr>
          <w:sz w:val="22"/>
        </w:rPr>
        <w:t xml:space="preserve"> </w:t>
      </w:r>
      <w:r w:rsidRPr="00B27E53">
        <w:rPr>
          <w:rFonts w:eastAsia="Times New Roman" w:cs="Calibri"/>
          <w:sz w:val="22"/>
        </w:rPr>
        <w:t xml:space="preserve">Currently, STD testing and treatment is offered one afternoon per week in each of the Health District clinics. We will expand to four 8 hour work days (Monday through Thursday) to accommodate clients and partners accessing services. </w:t>
      </w:r>
    </w:p>
    <w:p w:rsidR="00D17AAF" w:rsidRPr="00B27E53" w:rsidRDefault="00D17AAF" w:rsidP="00D17AAF">
      <w:pPr>
        <w:numPr>
          <w:ilvl w:val="0"/>
          <w:numId w:val="10"/>
        </w:numPr>
        <w:spacing w:after="200"/>
        <w:ind w:left="540" w:hanging="540"/>
        <w:contextualSpacing/>
        <w:rPr>
          <w:i/>
          <w:sz w:val="22"/>
        </w:rPr>
      </w:pPr>
      <w:r w:rsidRPr="00B27E53">
        <w:rPr>
          <w:b/>
          <w:sz w:val="22"/>
        </w:rPr>
        <w:t>Project Need:</w:t>
      </w:r>
      <w:r w:rsidRPr="00B27E53">
        <w:rPr>
          <w:sz w:val="22"/>
        </w:rPr>
        <w:t xml:space="preserve"> </w:t>
      </w:r>
      <w:r w:rsidRPr="00B83E0A">
        <w:rPr>
          <w:sz w:val="22"/>
        </w:rPr>
        <w:t>CN.1.9: Increase access to testing and treatment of STDs in Bell County.</w:t>
      </w:r>
      <w:r w:rsidRPr="00B27E53">
        <w:rPr>
          <w:sz w:val="22"/>
        </w:rPr>
        <w:t xml:space="preserve"> Bell County has some of the highest STD rates in the State of Texas. In 2011, the Chlamydia cases/rate in Bell County was 3,933 cases or 1,325.7 per 1,000, or the highest in Texas. For Gonorrhea, the 2011 cases/rate were 1,075 cases or a rate of 362.4 per 1.000. Again, this rate was also the highest in the State. Syphilis cases in 2010 were 16 with a rate of 5.5; in 2011 there were 5 syphilis cases with a rate of 1.7 (Texas STD Surveillance Report, DSHS, 2011). Statistics for the incidence of all 3 of diseases is similar for 2010. The STD Clinics at the Health District are the only low cost STD testing and treatment clinics in Bell County. </w:t>
      </w:r>
    </w:p>
    <w:p w:rsidR="00D17AAF" w:rsidRPr="00B27E53" w:rsidRDefault="00D17AAF" w:rsidP="00D17AAF">
      <w:pPr>
        <w:numPr>
          <w:ilvl w:val="0"/>
          <w:numId w:val="10"/>
        </w:numPr>
        <w:tabs>
          <w:tab w:val="left" w:pos="540"/>
        </w:tabs>
        <w:spacing w:after="200"/>
        <w:ind w:left="540" w:hanging="540"/>
        <w:contextualSpacing/>
        <w:rPr>
          <w:rFonts w:eastAsia="Times New Roman" w:cs="Calibri"/>
          <w:sz w:val="22"/>
        </w:rPr>
      </w:pPr>
      <w:r w:rsidRPr="00B27E53">
        <w:rPr>
          <w:b/>
          <w:sz w:val="22"/>
        </w:rPr>
        <w:t>Target Population:</w:t>
      </w:r>
      <w:r w:rsidRPr="00B27E53">
        <w:rPr>
          <w:sz w:val="22"/>
        </w:rPr>
        <w:t xml:space="preserve"> One hundred percent of t</w:t>
      </w:r>
      <w:r w:rsidRPr="00B27E53">
        <w:rPr>
          <w:rFonts w:eastAsia="Times New Roman" w:cs="Calibri"/>
          <w:sz w:val="22"/>
        </w:rPr>
        <w:t>he Health District clients who were provided STD services in FY2011 were uninsured or Medicaid clients. There were 586 clients seen in FY2011 (males and females). At the</w:t>
      </w:r>
      <w:r w:rsidRPr="00B27E53">
        <w:rPr>
          <w:rFonts w:eastAsia="Times New Roman" w:cs="Calibri"/>
          <w:strike/>
          <w:sz w:val="22"/>
        </w:rPr>
        <w:t xml:space="preserve"> </w:t>
      </w:r>
      <w:r w:rsidRPr="00B27E53">
        <w:rPr>
          <w:rFonts w:eastAsia="Times New Roman" w:cs="Calibri"/>
          <w:sz w:val="22"/>
        </w:rPr>
        <w:t>beginning of this project, the Health District counted both males and females in its calculations for the QPI data. When the Pass 2 project 088334001.2.2 was added that counts females only, this project should have been changed to count only males (so that the females were not counted twice). By making it clear that males only will be counted in this project, it will be in line with the Pass 2 project that counts only females. Between the 2.1 &amp; 2.2 projects, the males</w:t>
      </w:r>
      <w:r w:rsidRPr="00B83E0A">
        <w:rPr>
          <w:rFonts w:eastAsia="Times New Roman" w:cs="Calibri"/>
          <w:sz w:val="22"/>
        </w:rPr>
        <w:t xml:space="preserve"> and females accessing services at the Health District will be counted. The target population in this project is MALES (and the target population in 2.2 is females). In DY2, the Health District established a baseline, and saw 518 males wh</w:t>
      </w:r>
      <w:r w:rsidRPr="00B27E53">
        <w:rPr>
          <w:rFonts w:eastAsia="Times New Roman" w:cs="Calibri"/>
          <w:sz w:val="22"/>
        </w:rPr>
        <w:t xml:space="preserve">o tested for Chlamydia, Gonorrhea, and Syphilis. The Health District estimates that they can see an additional 52 males in DY3, 104 males in DY4, and 155 males in DY5 who test for Chlamydia, Gonorrhea, and Syphilis. (The Category 2.2 project addresses STD services to females in Health District clinics). The Health District will increase the number males who access care by expanding availability of STD services and by providing those services on a walk-in basis, and to reduce the number of Medicaid clients who utilize the Emergency Department for routine STD testing services. </w:t>
      </w:r>
    </w:p>
    <w:p w:rsidR="00D17AAF" w:rsidRPr="00B27E53" w:rsidRDefault="00D17AAF" w:rsidP="00D17AAF">
      <w:pPr>
        <w:numPr>
          <w:ilvl w:val="0"/>
          <w:numId w:val="10"/>
        </w:numPr>
        <w:tabs>
          <w:tab w:val="left" w:pos="540"/>
        </w:tabs>
        <w:spacing w:after="200"/>
        <w:ind w:left="540" w:hanging="540"/>
        <w:contextualSpacing/>
        <w:rPr>
          <w:rFonts w:eastAsia="Times New Roman" w:cs="Calibri"/>
          <w:sz w:val="22"/>
        </w:rPr>
      </w:pPr>
      <w:r w:rsidRPr="00B27E53">
        <w:rPr>
          <w:b/>
          <w:sz w:val="22"/>
        </w:rPr>
        <w:lastRenderedPageBreak/>
        <w:t>Category 1 or 2 Expected Project Benefit for Patients:</w:t>
      </w:r>
      <w:r w:rsidRPr="00B27E53">
        <w:rPr>
          <w:b/>
          <w:i/>
          <w:sz w:val="22"/>
        </w:rPr>
        <w:t xml:space="preserve"> </w:t>
      </w:r>
      <w:r w:rsidRPr="00B27E53">
        <w:rPr>
          <w:sz w:val="22"/>
        </w:rPr>
        <w:t>The project seeks to increase access to routine STD testing and treatment by increasing the number of days and clinics where testing and treatment is available to clients on a walk-in basis, going from providing services ½ day per week to 4 days per week (see Improvement Milestone 1-7.2). The project will be able to test 5</w:t>
      </w:r>
      <w:r w:rsidRPr="00B83E0A">
        <w:rPr>
          <w:sz w:val="22"/>
        </w:rPr>
        <w:t>2 additional males in DY3, 104 males in DY4, and 155 males in DY5 for Gonorrhea, Chlamydia, and Syphilis. The original project included numbers for both male and female clients; the Health District’s 2.2 project addresses increasing the number of females tested in Bell County Public Health District Clinics, and this 2.1 project will address increasing the number of males tested in B</w:t>
      </w:r>
      <w:r w:rsidRPr="00B27E53">
        <w:rPr>
          <w:sz w:val="22"/>
        </w:rPr>
        <w:t>ell County Public Health District Clinics.</w:t>
      </w:r>
    </w:p>
    <w:p w:rsidR="00D17AAF" w:rsidRDefault="00D17AAF" w:rsidP="00D17AAF">
      <w:pPr>
        <w:numPr>
          <w:ilvl w:val="0"/>
          <w:numId w:val="10"/>
        </w:numPr>
        <w:tabs>
          <w:tab w:val="left" w:pos="540"/>
        </w:tabs>
        <w:spacing w:after="200"/>
        <w:ind w:left="540" w:hanging="540"/>
        <w:contextualSpacing/>
        <w:rPr>
          <w:rFonts w:eastAsia="Times New Roman" w:cs="Calibri"/>
          <w:sz w:val="22"/>
        </w:rPr>
      </w:pPr>
      <w:r w:rsidRPr="00B27E53">
        <w:rPr>
          <w:b/>
          <w:sz w:val="22"/>
        </w:rPr>
        <w:t>Category 3 Outcomes</w:t>
      </w:r>
      <w:r w:rsidRPr="00B27E53">
        <w:rPr>
          <w:rFonts w:eastAsia="Times New Roman" w:cs="Calibri"/>
          <w:sz w:val="22"/>
        </w:rPr>
        <w:t xml:space="preserve"> </w:t>
      </w:r>
      <w:r w:rsidRPr="00B83E0A">
        <w:rPr>
          <w:rFonts w:eastAsia="Times New Roman" w:cs="Calibri"/>
          <w:sz w:val="22"/>
        </w:rPr>
        <w:t xml:space="preserve">OD-6 Patient Satisfaction IT-6.2.b VSQ-9 </w:t>
      </w:r>
    </w:p>
    <w:p w:rsidR="00D17AAF" w:rsidRDefault="00D17AAF" w:rsidP="00D17AAF">
      <w:pPr>
        <w:tabs>
          <w:tab w:val="left" w:pos="540"/>
        </w:tabs>
        <w:spacing w:after="200"/>
        <w:ind w:left="540"/>
        <w:contextualSpacing/>
        <w:rPr>
          <w:rFonts w:eastAsia="Times New Roman" w:cs="Calibri"/>
          <w:sz w:val="22"/>
        </w:rPr>
      </w:pPr>
      <w:r w:rsidRPr="00B83E0A">
        <w:rPr>
          <w:rFonts w:eastAsia="Times New Roman" w:cs="Calibri"/>
          <w:sz w:val="22"/>
        </w:rPr>
        <w:t xml:space="preserve">Percent improvement over baseline of patient satisfaction scores. </w:t>
      </w:r>
    </w:p>
    <w:p w:rsidR="00D17AAF" w:rsidRPr="00B83E0A" w:rsidRDefault="00D17AAF" w:rsidP="00D17AAF">
      <w:pPr>
        <w:tabs>
          <w:tab w:val="left" w:pos="540"/>
        </w:tabs>
        <w:spacing w:after="200"/>
        <w:ind w:left="540"/>
        <w:contextualSpacing/>
        <w:rPr>
          <w:rFonts w:eastAsia="Times New Roman" w:cs="Calibri"/>
          <w:sz w:val="22"/>
        </w:rPr>
      </w:pPr>
      <w:r w:rsidRPr="00B27E53">
        <w:rPr>
          <w:sz w:val="22"/>
        </w:rPr>
        <w:t>The VSQ-9 was developed for use in the Medical Outcomes Study and focuses specifically on satisfaction with a visit to a physician or other health care provider. The VSQ-9 survey measures patient satisfaction with access to care (questions 1 to 4); direct interaction with the physician (questions 5 to 8); and, the visit overall (question 9).</w:t>
      </w:r>
    </w:p>
    <w:p w:rsidR="00D17AAF" w:rsidRPr="00B27E53" w:rsidRDefault="00D17AAF" w:rsidP="00D17AAF">
      <w:pPr>
        <w:numPr>
          <w:ilvl w:val="0"/>
          <w:numId w:val="92"/>
        </w:numPr>
        <w:tabs>
          <w:tab w:val="left" w:pos="540"/>
        </w:tabs>
        <w:spacing w:after="200"/>
        <w:contextualSpacing/>
        <w:rPr>
          <w:sz w:val="22"/>
        </w:rPr>
      </w:pPr>
      <w:r w:rsidRPr="00B27E53">
        <w:rPr>
          <w:rFonts w:eastAsia="Times New Roman" w:cs="Calibri"/>
          <w:b/>
          <w:sz w:val="22"/>
        </w:rPr>
        <w:t>Core Component: A (CQI)</w:t>
      </w:r>
      <w:r w:rsidRPr="00B27E53">
        <w:rPr>
          <w:rFonts w:eastAsia="Times New Roman" w:cs="Calibri"/>
          <w:sz w:val="22"/>
        </w:rPr>
        <w:t xml:space="preserve"> </w:t>
      </w:r>
      <w:r w:rsidRPr="00B27E53">
        <w:rPr>
          <w:sz w:val="22"/>
        </w:rPr>
        <w:t>The Health District is committed to continuous quality improvement and learning</w:t>
      </w:r>
    </w:p>
    <w:p w:rsidR="00D17AAF" w:rsidRPr="00B27E53" w:rsidRDefault="00D17AAF" w:rsidP="00D17AAF">
      <w:pPr>
        <w:tabs>
          <w:tab w:val="left" w:pos="540"/>
        </w:tabs>
        <w:spacing w:after="200"/>
        <w:ind w:left="540"/>
        <w:contextualSpacing/>
        <w:rPr>
          <w:sz w:val="22"/>
        </w:rPr>
      </w:pPr>
      <w:r w:rsidRPr="00B27E53">
        <w:rPr>
          <w:sz w:val="22"/>
        </w:rPr>
        <w:t xml:space="preserve">related to this project. The Health District will </w:t>
      </w:r>
      <w:r w:rsidRPr="00B83E0A">
        <w:rPr>
          <w:sz w:val="22"/>
        </w:rPr>
        <w:t>conduct quality improvement</w:t>
      </w:r>
      <w:r w:rsidRPr="00B27E53">
        <w:rPr>
          <w:sz w:val="22"/>
        </w:rPr>
        <w:t xml:space="preserve"> as a core component for the project using the following methods: The Health District has a Quality Assurance Plan in place and conducts the following QA activities on a regular basis by designated staff: monthly chart audits in all clinics with corrections made; annual Exposure Control Clinic assessment, annual building and Fire Equipment inspections, twice a year Fire Drills, annual evaluations on all staff, annual emergency response drills, annual client satisfaction surveys, annual staff development needs assessment, verification of licensed personnel as needed, CPR training, and quarterly QA meetings. At the quarterly QA meetings, staff discuss: problems encountered with staff performance, documentation, clinic flow, patient issues, or any area of the project where improvements are needed. The QA Committee provides recommendations for improvement in all areas of the project. The Director is responsible for ensuring designated staff in each clinic carry out the recommendations of the QA committee to improve the overall project. </w:t>
      </w:r>
      <w:r w:rsidRPr="00B27E53">
        <w:rPr>
          <w:bCs/>
          <w:sz w:val="22"/>
        </w:rPr>
        <w:t>In addition, we will participate in regional learning collaborative which share information such as challenges, lessons learned and considerations for safety net populations.</w:t>
      </w:r>
    </w:p>
    <w:p w:rsidR="00D17AAF" w:rsidRPr="00B27E53" w:rsidRDefault="00D17AAF" w:rsidP="00D17AAF">
      <w:pPr>
        <w:rPr>
          <w:sz w:val="22"/>
        </w:rPr>
      </w:pPr>
    </w:p>
    <w:p w:rsidR="00D17AAF" w:rsidRPr="00B27E53" w:rsidRDefault="00D17AAF" w:rsidP="00D17AAF">
      <w:pPr>
        <w:rPr>
          <w:rFonts w:eastAsia="Times New Roman" w:cs="Calibri"/>
          <w:u w:val="single"/>
        </w:rPr>
      </w:pPr>
      <w:r w:rsidRPr="00B27E53">
        <w:rPr>
          <w:rFonts w:eastAsia="Times New Roman" w:cs="Calibri"/>
          <w:b/>
          <w:bCs/>
          <w:u w:val="single"/>
        </w:rPr>
        <w:t>Project Description:</w:t>
      </w:r>
      <w:r w:rsidRPr="00B27E53">
        <w:rPr>
          <w:rFonts w:eastAsia="Times New Roman" w:cs="Calibri"/>
          <w:u w:val="single"/>
        </w:rPr>
        <w:t xml:space="preserve"> </w:t>
      </w:r>
    </w:p>
    <w:p w:rsidR="00D17AAF" w:rsidRPr="00847CC7" w:rsidRDefault="00D17AAF" w:rsidP="00D17AAF">
      <w:pPr>
        <w:rPr>
          <w:rFonts w:eastAsia="Times New Roman" w:cs="Calibri"/>
          <w:i/>
          <w:sz w:val="22"/>
        </w:rPr>
      </w:pPr>
      <w:r w:rsidRPr="00847CC7">
        <w:rPr>
          <w:rFonts w:eastAsia="Times New Roman" w:cs="Calibri"/>
          <w:i/>
          <w:sz w:val="22"/>
        </w:rPr>
        <w:t>Increase access to Sexually Transmitted Disease Testing</w:t>
      </w:r>
    </w:p>
    <w:p w:rsidR="00D17AAF" w:rsidRPr="00847CC7" w:rsidRDefault="00D17AAF" w:rsidP="00D17AAF">
      <w:pPr>
        <w:tabs>
          <w:tab w:val="left" w:pos="90"/>
        </w:tabs>
        <w:spacing w:after="200"/>
        <w:contextualSpacing/>
        <w:rPr>
          <w:sz w:val="22"/>
        </w:rPr>
      </w:pPr>
      <w:r w:rsidRPr="00847CC7">
        <w:rPr>
          <w:rFonts w:eastAsia="Times New Roman" w:cs="Calibri"/>
          <w:sz w:val="22"/>
        </w:rPr>
        <w:t xml:space="preserve">The purpose of this project is to increase the availability of Sexually Transmitted Disease (STD) testing at Health District clinics. The Health District plans to increase the times and days that STD testing is offered (from ½ day to 4 days per week). Currently, the STD clinics is one afternoon per week, and the Health District is considering expanding to four 8 hour work days (Monday through Thursday) to accommodate males accessing services in the afternoons. The Health District provided STD services to 586 clients in FY2011. In DY2, the Health District established a baseline of clients seen, and saw 518 males who tested for Chlamydia, Gonorrhea, and Syphilis. The Health District estimates that they can see an additional 52 males in DY3, 104 males in DY4, and 155 males in DY5 who test for Chlamydia, Gonorrhea, and Syphilis. (The Category 2.2 project addresses STD services to females in Health District clinics). It is the hope, by expanding STD service hours the Health District can increase the number of clients tested and decrease the Gonorrhea, Chlamydia, and Syphilis rates in Bell County, which are some of the highest rates in the state. (The </w:t>
      </w:r>
      <w:r w:rsidRPr="00847CC7">
        <w:rPr>
          <w:sz w:val="22"/>
        </w:rPr>
        <w:t>Category 2, Pass 2 Project # 088334001.2.2 addresses increasing the number of females tested in Bell County Public Health District Clinics, and this 2.1 project will concentrate on males.)</w:t>
      </w:r>
    </w:p>
    <w:p w:rsidR="00D17AAF" w:rsidRPr="00B27E53" w:rsidRDefault="00D17AAF" w:rsidP="00D17AAF">
      <w:pPr>
        <w:rPr>
          <w:rFonts w:eastAsia="Times New Roman" w:cs="Calibri"/>
          <w:sz w:val="22"/>
        </w:rPr>
      </w:pPr>
    </w:p>
    <w:p w:rsidR="00D17AAF" w:rsidRPr="00B27E53" w:rsidRDefault="00D17AAF" w:rsidP="00D17AAF">
      <w:pPr>
        <w:rPr>
          <w:rFonts w:eastAsia="Times New Roman" w:cs="Calibri"/>
          <w:sz w:val="22"/>
        </w:rPr>
      </w:pPr>
      <w:r w:rsidRPr="00B27E53">
        <w:rPr>
          <w:rFonts w:eastAsia="Times New Roman" w:cs="Calibri"/>
          <w:sz w:val="22"/>
        </w:rPr>
        <w:t xml:space="preserve">Nurses will provide STD risk reduction counseling utilizing the Centers for Disease Control’s (CDC’s) ABC Method (practice Abstinence, Be faithful with a negative partner, use Condoms). Clinical services will be provided according to Health District STD Testing Policies and Procedures. The Health District nursing staff has 5-10 years of experience in conducting risk assessment and risk reduction STD counseling and testing. They will provide one-on-one, individualized counseling for each STD client, to include counseling regarding the need for medication compliance, medication education, partner treatment, abstinence until partner treated, and importance of future safe sex practices. Staff will provide each client with written educational materials, as well as condoms. Nursing staff will treat symptomatic clients at the time of testing, and will encourage abstinence until partners are treated, if positive. Clients with positive results are notified regardless if they were treated at testing, so that counseling can occur with regard to abstinence and partner treatment. Clients whose partners refuse to be treated will be offered Expedited Partner Therapy (EPT) according to established procedures.  </w:t>
      </w:r>
    </w:p>
    <w:p w:rsidR="00D17AAF" w:rsidRPr="00B27E53" w:rsidRDefault="00D17AAF" w:rsidP="00D17AAF">
      <w:pPr>
        <w:rPr>
          <w:rFonts w:eastAsia="Times New Roman" w:cs="Calibri"/>
          <w:sz w:val="22"/>
        </w:rPr>
      </w:pPr>
    </w:p>
    <w:p w:rsidR="00D17AAF" w:rsidRPr="00B27E53" w:rsidRDefault="00D17AAF" w:rsidP="00D17AAF">
      <w:pPr>
        <w:rPr>
          <w:rFonts w:eastAsia="Times New Roman" w:cs="Calibri"/>
          <w:sz w:val="22"/>
        </w:rPr>
      </w:pPr>
      <w:r w:rsidRPr="00B27E53">
        <w:rPr>
          <w:rFonts w:eastAsia="Times New Roman" w:cs="Calibri"/>
          <w:sz w:val="22"/>
        </w:rPr>
        <w:t xml:space="preserve">Clients who test positive for Gonorrhea and/or Chlamydia are strongly encouraged to return to the clinic in three months for a retest due to the possibility of re-infection with an untreated partner or a new infection from a new partner. Clients who test positive for syphilis are staged and treated appropriately, and will have blood redraws to retest and ensure treatment effectiveness. Partner elicitation for positive syphilis clients is done by the Texas Department of State Health Services (DSHS) Disease Intervention Specialists. Clinic staff keeps records of positive clients and send reminders of need for retest or redraws. Client numbers are kept by clinic clerical staff for completion of reports. </w:t>
      </w:r>
    </w:p>
    <w:p w:rsidR="00D17AAF" w:rsidRPr="00B27E53" w:rsidRDefault="00D17AAF" w:rsidP="00D17AAF">
      <w:pPr>
        <w:rPr>
          <w:rFonts w:eastAsia="Times New Roman" w:cs="Calibri"/>
          <w:sz w:val="22"/>
        </w:rPr>
      </w:pPr>
    </w:p>
    <w:p w:rsidR="00D17AAF" w:rsidRPr="00B27E53" w:rsidRDefault="00D17AAF" w:rsidP="00D17AAF">
      <w:pPr>
        <w:rPr>
          <w:rFonts w:eastAsia="Times New Roman" w:cs="Calibri"/>
          <w:sz w:val="22"/>
        </w:rPr>
      </w:pPr>
      <w:r w:rsidRPr="00B27E53">
        <w:rPr>
          <w:rFonts w:eastAsia="Times New Roman" w:cs="Calibri"/>
          <w:sz w:val="22"/>
        </w:rPr>
        <w:t xml:space="preserve">Community Educators provide information in the community on the expansion of services in the hopes of getting the word out about extended hours, which will happen by increasing the hours that STD testing and treatment is available. It is the expectation that with increased utilization of Health District STD clinics that there will be less use of the local Emergency Departments (ED) for routine STD testing and treatment. In 2011, the Chlamydia cases / rate in Bell County were 3,933 cases, with a rate of 1,325.7 (compared to 2010 - 4,007 cases, rate of 1,375.2). The Chlamydia rates are the highest in the state in Bell County for 2010 &amp; 2011. For Gonorrhea, the 2011 cases / rate were 1,075 cases, with a rate of 362.4 (compared to 2010 - 1,181 cases, rate of 405.3). These rates were also the highest in the State for 2010 &amp; 2011 (Texas STD Surveillance Report, DSHS, 2011). </w:t>
      </w:r>
      <w:r w:rsidRPr="00B27E53">
        <w:rPr>
          <w:rFonts w:eastAsia="Times New Roman" w:cs="Calibri"/>
          <w:sz w:val="22"/>
        </w:rPr>
        <w:br/>
      </w:r>
    </w:p>
    <w:p w:rsidR="00D17AAF" w:rsidRPr="00B27E53" w:rsidRDefault="00D17AAF" w:rsidP="00D17AAF">
      <w:pPr>
        <w:rPr>
          <w:rFonts w:eastAsia="Times New Roman" w:cs="Calibri"/>
          <w:b/>
          <w:bCs/>
          <w:sz w:val="22"/>
        </w:rPr>
      </w:pPr>
      <w:r w:rsidRPr="00B27E53">
        <w:rPr>
          <w:rFonts w:eastAsia="Times New Roman" w:cs="Calibri"/>
          <w:b/>
          <w:bCs/>
          <w:sz w:val="22"/>
        </w:rPr>
        <w:t>Goals and Relationship to Regional Goals:</w:t>
      </w:r>
    </w:p>
    <w:p w:rsidR="00D17AAF" w:rsidRPr="00270F5B" w:rsidRDefault="00D17AAF" w:rsidP="00D17AAF">
      <w:pPr>
        <w:rPr>
          <w:rFonts w:eastAsia="Times New Roman" w:cs="Calibri"/>
          <w:b/>
          <w:bCs/>
          <w:sz w:val="22"/>
        </w:rPr>
      </w:pPr>
      <w:r w:rsidRPr="00270F5B">
        <w:rPr>
          <w:rFonts w:eastAsia="Times New Roman" w:cs="Calibri"/>
          <w:b/>
          <w:sz w:val="22"/>
        </w:rPr>
        <w:t>Project Goals</w:t>
      </w:r>
      <w:r w:rsidRPr="00270F5B">
        <w:rPr>
          <w:rFonts w:eastAsia="Times New Roman" w:cs="Calibri"/>
          <w:b/>
          <w:bCs/>
          <w:sz w:val="22"/>
        </w:rPr>
        <w:t>:</w:t>
      </w:r>
    </w:p>
    <w:p w:rsidR="00D17AAF" w:rsidRPr="00B27E53" w:rsidRDefault="00D17AAF" w:rsidP="00D17AAF">
      <w:pPr>
        <w:rPr>
          <w:rFonts w:eastAsia="Times New Roman" w:cs="Calibri"/>
          <w:sz w:val="22"/>
        </w:rPr>
      </w:pPr>
      <w:r w:rsidRPr="00B27E53">
        <w:rPr>
          <w:rFonts w:eastAsia="Times New Roman" w:cs="Calibri"/>
          <w:sz w:val="22"/>
        </w:rPr>
        <w:t xml:space="preserve">For the past several years, Bell County has had some of the highest STD rates in Texas. The Health District would like to see the case numbers and rates come down for Gonorrhea, Chlamydia, and Syphilis in Bell County. The Health District would also like to see clients in Bell County utilize the clinics in Killeen and Temple instead of the ED for routine STD testing. </w:t>
      </w:r>
    </w:p>
    <w:p w:rsidR="00D17AAF" w:rsidRPr="00B27E53" w:rsidRDefault="00D17AAF" w:rsidP="00D17AAF">
      <w:pPr>
        <w:rPr>
          <w:rFonts w:eastAsia="Times New Roman" w:cs="Calibri"/>
          <w:sz w:val="22"/>
          <w:u w:val="single"/>
        </w:rPr>
      </w:pPr>
    </w:p>
    <w:p w:rsidR="00D17AAF" w:rsidRPr="00270F5B" w:rsidRDefault="00D17AAF" w:rsidP="00D17AAF">
      <w:pPr>
        <w:rPr>
          <w:rFonts w:eastAsia="Times New Roman" w:cs="Calibri"/>
          <w:b/>
          <w:sz w:val="22"/>
        </w:rPr>
      </w:pPr>
      <w:r w:rsidRPr="00270F5B">
        <w:rPr>
          <w:rFonts w:eastAsia="Times New Roman" w:cs="Calibri"/>
          <w:b/>
          <w:sz w:val="22"/>
        </w:rPr>
        <w:t>This Project meets the following Regional Goals:</w:t>
      </w:r>
    </w:p>
    <w:p w:rsidR="00D17AAF" w:rsidRPr="00B27E53" w:rsidRDefault="00D17AAF" w:rsidP="00D17AAF">
      <w:pPr>
        <w:numPr>
          <w:ilvl w:val="0"/>
          <w:numId w:val="8"/>
        </w:numPr>
        <w:ind w:left="540" w:hanging="540"/>
        <w:rPr>
          <w:rFonts w:eastAsia="Times New Roman" w:cs="Calibri"/>
          <w:sz w:val="22"/>
        </w:rPr>
      </w:pPr>
      <w:r w:rsidRPr="00B27E53">
        <w:rPr>
          <w:rFonts w:eastAsia="Times New Roman" w:cs="Calibri"/>
          <w:sz w:val="22"/>
        </w:rPr>
        <w:t xml:space="preserve">Improving access to timely, high quality care for residents, including those with multiple needs; and </w:t>
      </w:r>
    </w:p>
    <w:p w:rsidR="00D17AAF" w:rsidRPr="00B27E53" w:rsidRDefault="00D17AAF" w:rsidP="00D17AAF">
      <w:pPr>
        <w:numPr>
          <w:ilvl w:val="0"/>
          <w:numId w:val="8"/>
        </w:numPr>
        <w:ind w:left="540" w:hanging="540"/>
        <w:rPr>
          <w:rFonts w:eastAsia="Times New Roman" w:cs="Calibri"/>
          <w:i/>
          <w:iCs/>
          <w:sz w:val="22"/>
        </w:rPr>
      </w:pPr>
      <w:r w:rsidRPr="00B27E53">
        <w:rPr>
          <w:rFonts w:eastAsia="Times New Roman" w:cs="Calibri"/>
          <w:sz w:val="22"/>
        </w:rPr>
        <w:t xml:space="preserve">Reducing inappropriate utilization of services. </w:t>
      </w:r>
    </w:p>
    <w:p w:rsidR="00D17AAF" w:rsidRPr="00B27E53" w:rsidRDefault="00D17AAF" w:rsidP="00D17AAF">
      <w:pPr>
        <w:rPr>
          <w:rFonts w:eastAsia="Times New Roman" w:cs="Calibri"/>
          <w:sz w:val="22"/>
          <w:u w:val="single"/>
        </w:rPr>
      </w:pPr>
    </w:p>
    <w:p w:rsidR="00D17AAF" w:rsidRPr="00B27E53" w:rsidRDefault="00D17AAF" w:rsidP="00D17AAF">
      <w:pPr>
        <w:rPr>
          <w:rFonts w:eastAsia="Times New Roman" w:cs="Calibri"/>
          <w:b/>
          <w:bCs/>
          <w:sz w:val="22"/>
        </w:rPr>
      </w:pPr>
      <w:r w:rsidRPr="00B27E53">
        <w:rPr>
          <w:rFonts w:eastAsia="Times New Roman" w:cs="Calibri"/>
          <w:b/>
          <w:bCs/>
          <w:sz w:val="22"/>
        </w:rPr>
        <w:t>Challenges:</w:t>
      </w:r>
    </w:p>
    <w:p w:rsidR="00D17AAF" w:rsidRPr="00B27E53" w:rsidRDefault="00D17AAF" w:rsidP="00D17AAF">
      <w:pPr>
        <w:rPr>
          <w:rFonts w:eastAsia="Times New Roman" w:cs="Calibri"/>
          <w:sz w:val="22"/>
        </w:rPr>
      </w:pPr>
      <w:r w:rsidRPr="00B27E53">
        <w:rPr>
          <w:rFonts w:eastAsia="Times New Roman" w:cs="Calibri"/>
          <w:sz w:val="22"/>
        </w:rPr>
        <w:t>Possible challenges are clients reporting inability to pay for services. Staff will work with clients on a payment plan if they report they cannot pay, and they are symptomatic. The Health District recently began accepting credit and debit cards, which may help clients pay. The Health District has changed the way clients are assessed fees for STD clinic. Client fees are based on family size and income instead of a flat fee. This will enable more clients to be seen, and eliminate a financial barrier to care. Another challenge is partners refusing to get treated. Extensive education is provided on the importance of partner treatment. The expanded hours will allow partners more opportunity for treatment. For those partners who refuse to come in (or go to their provider) for treatment, EPT will be provided. EPT is done only in cases where the client’s partner refuses to get treated, and the client is at high risk for re-infection. Strict procedures are followed for EPT, since medications are provided to one person for another. Another challenge is that Fort Hood, the largest military base in the world, is located in Bell County. There is a constant influx of soldiers returning from a war campaign and they often bring STD’s home with them. This may affect the expected reductions in STD case numbers and rates, since the population base will have grown.</w:t>
      </w:r>
    </w:p>
    <w:p w:rsidR="00D17AAF" w:rsidRPr="00B27E53" w:rsidRDefault="00D17AAF" w:rsidP="00D17AAF">
      <w:pPr>
        <w:rPr>
          <w:rFonts w:eastAsia="Times New Roman" w:cs="Calibri"/>
          <w:b/>
          <w:bCs/>
          <w:sz w:val="22"/>
          <w:u w:val="single"/>
        </w:rPr>
      </w:pPr>
    </w:p>
    <w:p w:rsidR="00D17AAF" w:rsidRPr="00270F5B" w:rsidRDefault="00D17AAF" w:rsidP="00D17AAF">
      <w:pPr>
        <w:rPr>
          <w:rFonts w:eastAsia="Times New Roman" w:cs="Calibri"/>
          <w:b/>
          <w:bCs/>
          <w:sz w:val="22"/>
        </w:rPr>
      </w:pPr>
      <w:r w:rsidRPr="00270F5B">
        <w:rPr>
          <w:rFonts w:eastAsia="Times New Roman" w:cs="Calibri"/>
          <w:b/>
          <w:bCs/>
          <w:sz w:val="22"/>
        </w:rPr>
        <w:t>5-Year Expected Outcome for Provider and Patients:</w:t>
      </w:r>
    </w:p>
    <w:p w:rsidR="00D17AAF" w:rsidRPr="00B27E53" w:rsidRDefault="00D17AAF" w:rsidP="00D17AAF">
      <w:pPr>
        <w:rPr>
          <w:rFonts w:eastAsia="Times New Roman" w:cs="Calibri"/>
          <w:sz w:val="22"/>
        </w:rPr>
      </w:pPr>
      <w:r w:rsidRPr="00B27E53">
        <w:rPr>
          <w:rFonts w:eastAsia="Times New Roman" w:cs="Calibri"/>
          <w:sz w:val="22"/>
        </w:rPr>
        <w:t xml:space="preserve">It is expected in the first five years of the project that the number of clients accessing services will increase by 30%. In addition, STD rates in Bell County will be reduced. With the Gonorrhea and Chlamydia rates in Bell County being the highest in Texas, the Health District expects to reduce the number of cases of Gonorrhea, Chlamydia, and Syphilis. However, the Health Department needs time to understand how our intervention will impact rates. Targets will be determined in DY3. </w:t>
      </w:r>
    </w:p>
    <w:p w:rsidR="00D17AAF" w:rsidRPr="00B27E53" w:rsidRDefault="00D17AAF" w:rsidP="00D17AAF">
      <w:pPr>
        <w:rPr>
          <w:rFonts w:eastAsia="Times New Roman" w:cs="Calibri"/>
          <w:b/>
          <w:bCs/>
          <w:sz w:val="22"/>
        </w:rPr>
      </w:pPr>
    </w:p>
    <w:p w:rsidR="00D17AAF" w:rsidRPr="00B27E53" w:rsidRDefault="00D17AAF" w:rsidP="00D17AAF">
      <w:pPr>
        <w:rPr>
          <w:rFonts w:eastAsia="Times New Roman" w:cs="Calibri"/>
          <w:b/>
          <w:bCs/>
          <w:sz w:val="22"/>
        </w:rPr>
      </w:pPr>
      <w:r w:rsidRPr="00B27E53">
        <w:rPr>
          <w:rFonts w:eastAsia="Times New Roman" w:cs="Calibri"/>
          <w:b/>
          <w:bCs/>
          <w:sz w:val="22"/>
        </w:rPr>
        <w:t xml:space="preserve">Starting Point/Baseline: </w:t>
      </w:r>
    </w:p>
    <w:p w:rsidR="00D17AAF" w:rsidRPr="00B27E53" w:rsidRDefault="00D17AAF" w:rsidP="00D17AAF">
      <w:pPr>
        <w:autoSpaceDE w:val="0"/>
        <w:autoSpaceDN w:val="0"/>
        <w:adjustRightInd w:val="0"/>
        <w:rPr>
          <w:rFonts w:eastAsia="Times New Roman" w:cs="Calibri"/>
          <w:sz w:val="22"/>
        </w:rPr>
      </w:pPr>
      <w:r w:rsidRPr="00B27E53">
        <w:rPr>
          <w:rFonts w:eastAsia="Times New Roman" w:cs="Calibri"/>
          <w:sz w:val="22"/>
        </w:rPr>
        <w:t xml:space="preserve">Bell County Public Health District saw 586 Gonorrhea clients, 586 Chlamydia clients, and 500 Syphilis clients in FY 2011 (BCPHD clinic records). Bell County STD case numbers 2011: Chlamydia 3933, Gonorrhea 1075. Bell County STD case </w:t>
      </w:r>
      <w:r w:rsidRPr="00B27E53">
        <w:rPr>
          <w:rFonts w:eastAsia="Times New Roman" w:cs="Calibri"/>
          <w:sz w:val="22"/>
        </w:rPr>
        <w:lastRenderedPageBreak/>
        <w:t xml:space="preserve">rates: Chlamydia 1,325.7, Gonorrhea 362.4 (DSHS Texas 2011 STD Surveillance Report, cases reported from January 1 to December 31, 2011. The report is available at </w:t>
      </w:r>
      <w:hyperlink r:id="rId8" w:history="1">
        <w:r w:rsidRPr="00B27E53">
          <w:rPr>
            <w:rFonts w:eastAsia="Times New Roman" w:cs="Calibri"/>
            <w:sz w:val="22"/>
          </w:rPr>
          <w:t>http://www.dshs.state.tx.us/hivstd/reports/default.shtm</w:t>
        </w:r>
      </w:hyperlink>
      <w:r w:rsidRPr="00B27E53">
        <w:rPr>
          <w:rFonts w:eastAsia="Times New Roman" w:cs="Calibri"/>
          <w:sz w:val="22"/>
        </w:rPr>
        <w:t xml:space="preserve">). </w:t>
      </w:r>
    </w:p>
    <w:p w:rsidR="00D17AAF" w:rsidRDefault="00D17AAF" w:rsidP="00D17AAF">
      <w:pPr>
        <w:autoSpaceDE w:val="0"/>
        <w:autoSpaceDN w:val="0"/>
        <w:adjustRightInd w:val="0"/>
        <w:rPr>
          <w:rFonts w:eastAsia="Times New Roman" w:cs="Calibri"/>
          <w:sz w:val="22"/>
        </w:rPr>
      </w:pPr>
    </w:p>
    <w:p w:rsidR="00D17AAF" w:rsidRPr="00B27E53" w:rsidRDefault="00D17AAF" w:rsidP="00D17AAF">
      <w:pPr>
        <w:autoSpaceDE w:val="0"/>
        <w:autoSpaceDN w:val="0"/>
        <w:adjustRightInd w:val="0"/>
        <w:rPr>
          <w:rFonts w:eastAsia="Times New Roman" w:cs="Calibri"/>
          <w:sz w:val="22"/>
        </w:rPr>
      </w:pPr>
      <w:r w:rsidRPr="00B27E53">
        <w:rPr>
          <w:rFonts w:eastAsia="Times New Roman" w:cs="Calibri"/>
          <w:sz w:val="22"/>
        </w:rPr>
        <w:t xml:space="preserve">In DY2, the Health District established a baseline of clients seen, and saw 518 males who tested for Chlamydia, Gonorrhea, and Syphilis. The Health District estimates that they can see an additional 52 males in DY3, 104 males in DY4, and 155 males in DY5 who test for Chlamydia, Gonorrhea, and Syphilis. (The Category 2.2 project addresses STD services to females in Health District clinics). </w:t>
      </w:r>
    </w:p>
    <w:p w:rsidR="00D17AAF" w:rsidRPr="00B27E53" w:rsidRDefault="00D17AAF" w:rsidP="00D17AAF">
      <w:pPr>
        <w:rPr>
          <w:rFonts w:eastAsia="Times New Roman" w:cs="Calibri"/>
          <w:b/>
          <w:bCs/>
          <w:sz w:val="22"/>
        </w:rPr>
      </w:pPr>
    </w:p>
    <w:p w:rsidR="00D17AAF" w:rsidRPr="00B27E53" w:rsidRDefault="00D17AAF" w:rsidP="00D17AAF">
      <w:pPr>
        <w:rPr>
          <w:rFonts w:eastAsia="Times New Roman" w:cs="Calibri"/>
          <w:sz w:val="22"/>
        </w:rPr>
      </w:pPr>
      <w:r w:rsidRPr="00B27E53">
        <w:rPr>
          <w:rFonts w:eastAsia="Times New Roman" w:cs="Calibri"/>
          <w:b/>
          <w:bCs/>
          <w:sz w:val="22"/>
        </w:rPr>
        <w:t>Rationale:</w:t>
      </w:r>
      <w:r w:rsidRPr="00B27E53">
        <w:rPr>
          <w:rFonts w:eastAsia="Times New Roman" w:cs="Calibri"/>
          <w:sz w:val="22"/>
        </w:rPr>
        <w:t xml:space="preserve"> </w:t>
      </w:r>
    </w:p>
    <w:p w:rsidR="00D17AAF" w:rsidRPr="00270F5B" w:rsidRDefault="00D17AAF" w:rsidP="00D17AAF">
      <w:pPr>
        <w:rPr>
          <w:rFonts w:eastAsia="Times New Roman" w:cs="Calibri"/>
          <w:b/>
          <w:sz w:val="22"/>
        </w:rPr>
      </w:pPr>
      <w:r w:rsidRPr="00270F5B">
        <w:rPr>
          <w:rFonts w:eastAsia="Times New Roman" w:cs="Calibri"/>
          <w:b/>
          <w:sz w:val="22"/>
        </w:rPr>
        <w:t>Community Need Addressed:</w:t>
      </w:r>
    </w:p>
    <w:p w:rsidR="00D17AAF" w:rsidRPr="00B27E53" w:rsidRDefault="00D17AAF" w:rsidP="00D17AAF">
      <w:pPr>
        <w:numPr>
          <w:ilvl w:val="0"/>
          <w:numId w:val="11"/>
        </w:numPr>
        <w:ind w:left="540" w:hanging="540"/>
        <w:rPr>
          <w:rFonts w:eastAsia="Times New Roman" w:cs="Calibri"/>
          <w:sz w:val="22"/>
        </w:rPr>
      </w:pPr>
      <w:r w:rsidRPr="00B27E53">
        <w:rPr>
          <w:rFonts w:eastAsia="Times New Roman" w:cs="Calibri"/>
          <w:sz w:val="22"/>
        </w:rPr>
        <w:t>Community Need Area: CN.1 – Limited access to primary care</w:t>
      </w:r>
    </w:p>
    <w:p w:rsidR="00D17AAF" w:rsidRPr="00B27E53" w:rsidRDefault="00D17AAF" w:rsidP="00D17AAF">
      <w:pPr>
        <w:numPr>
          <w:ilvl w:val="0"/>
          <w:numId w:val="11"/>
        </w:numPr>
        <w:ind w:left="540" w:hanging="540"/>
        <w:rPr>
          <w:rFonts w:eastAsia="Times New Roman" w:cs="Calibri"/>
          <w:sz w:val="22"/>
        </w:rPr>
      </w:pPr>
      <w:r w:rsidRPr="00B27E53">
        <w:rPr>
          <w:rFonts w:eastAsia="Times New Roman" w:cs="Calibri"/>
          <w:sz w:val="22"/>
        </w:rPr>
        <w:t>Specific Community Need: CN.1.9 – Increase access to testing and treatment of sexually transmitted diseases in Bell County</w:t>
      </w:r>
    </w:p>
    <w:p w:rsidR="00D17AAF" w:rsidRPr="00B27E53" w:rsidRDefault="00D17AAF" w:rsidP="00D17AAF">
      <w:pPr>
        <w:rPr>
          <w:rFonts w:eastAsia="Times New Roman" w:cs="Calibri"/>
          <w:sz w:val="22"/>
        </w:rPr>
      </w:pPr>
    </w:p>
    <w:p w:rsidR="00D17AAF" w:rsidRPr="00B27E53" w:rsidRDefault="00D17AAF" w:rsidP="00D17AAF">
      <w:pPr>
        <w:rPr>
          <w:rFonts w:eastAsia="Times New Roman" w:cs="Calibri"/>
          <w:sz w:val="22"/>
        </w:rPr>
      </w:pPr>
      <w:r w:rsidRPr="00B27E53">
        <w:rPr>
          <w:rFonts w:eastAsia="Times New Roman" w:cs="Calibri"/>
          <w:sz w:val="22"/>
        </w:rPr>
        <w:t xml:space="preserve">This project addresses the high Chlamydia and Gonorrhea rates in Bell County for the latest statistic year available 2011. Bell County has the highest Chlamydia and Gonorrhea case rates in the entire state in 2011. Bell County also has the 6th highest Gonorrhea case number and 7th highest Chlamydia numbers in the state in 2011. Bell County has one of the highest Chlamydia infection rates in the State (DSHS, Texas 2011 STD Surveillance Report). </w:t>
      </w:r>
    </w:p>
    <w:p w:rsidR="00D17AAF" w:rsidRPr="00B27E53" w:rsidRDefault="00D17AAF" w:rsidP="00D17AAF">
      <w:pPr>
        <w:rPr>
          <w:rFonts w:eastAsia="Times New Roman" w:cs="Calibri"/>
          <w:sz w:val="22"/>
        </w:rPr>
      </w:pPr>
    </w:p>
    <w:p w:rsidR="00D17AAF" w:rsidRPr="00B27E53" w:rsidRDefault="00D17AAF" w:rsidP="00D17AAF">
      <w:pPr>
        <w:rPr>
          <w:rFonts w:eastAsia="Times New Roman" w:cs="Calibri"/>
          <w:sz w:val="22"/>
        </w:rPr>
      </w:pPr>
      <w:r w:rsidRPr="00B27E53">
        <w:rPr>
          <w:rFonts w:eastAsia="Times New Roman" w:cs="Calibri"/>
          <w:sz w:val="22"/>
        </w:rPr>
        <w:t>This project was selected in an effort to decrease the high STD rates in Bell County. Bell County is ranked 16</w:t>
      </w:r>
      <w:r w:rsidRPr="00B27E53">
        <w:rPr>
          <w:rFonts w:eastAsia="Times New Roman" w:cs="Calibri"/>
          <w:sz w:val="22"/>
          <w:vertAlign w:val="superscript"/>
        </w:rPr>
        <w:t>th</w:t>
      </w:r>
      <w:r w:rsidRPr="00B27E53">
        <w:rPr>
          <w:rFonts w:eastAsia="Times New Roman" w:cs="Calibri"/>
          <w:sz w:val="22"/>
        </w:rPr>
        <w:t xml:space="preserve"> by population (latest census figures from 2010 from US Census Bureau, updated February 2012), but is 6</w:t>
      </w:r>
      <w:r w:rsidRPr="00B27E53">
        <w:rPr>
          <w:rFonts w:eastAsia="Times New Roman" w:cs="Calibri"/>
          <w:sz w:val="22"/>
          <w:vertAlign w:val="superscript"/>
        </w:rPr>
        <w:t>th</w:t>
      </w:r>
      <w:r w:rsidRPr="00B27E53">
        <w:rPr>
          <w:rFonts w:eastAsia="Times New Roman" w:cs="Calibri"/>
          <w:sz w:val="22"/>
        </w:rPr>
        <w:t xml:space="preserve"> and 7</w:t>
      </w:r>
      <w:r w:rsidRPr="00B27E53">
        <w:rPr>
          <w:rFonts w:eastAsia="Times New Roman" w:cs="Calibri"/>
          <w:sz w:val="22"/>
          <w:vertAlign w:val="superscript"/>
        </w:rPr>
        <w:t>th</w:t>
      </w:r>
      <w:r w:rsidRPr="00B27E53">
        <w:rPr>
          <w:rFonts w:eastAsia="Times New Roman" w:cs="Calibri"/>
          <w:sz w:val="22"/>
        </w:rPr>
        <w:t xml:space="preserve"> in number of STD rates, and first in numbers of cases of Gonorrhea and Chlamydia. The consistently high numbers and rates of STD infections in Bell County could be due to the close proximity of Fort Hood Army base, the largest military base in the world. Clients, who are often active duty military, frequently utilize the STD services in Bell County clinics to avoid having this information in their military record. The large number of military clients adds to the transient nature of Bell County, which can also contribute to the spread of STDs and the high STD numbers. With the expansion of availability of STD services, the Health Department’s goal is to reach and test/treat this population of clients. </w:t>
      </w:r>
    </w:p>
    <w:p w:rsidR="00D17AAF" w:rsidRDefault="00D17AAF" w:rsidP="00D17AAF">
      <w:pPr>
        <w:rPr>
          <w:rFonts w:cs="Calibri"/>
          <w:sz w:val="22"/>
          <w:u w:val="single"/>
        </w:rPr>
      </w:pPr>
    </w:p>
    <w:p w:rsidR="00D17AAF" w:rsidRPr="00B27E53" w:rsidRDefault="00D17AAF" w:rsidP="00D17AAF">
      <w:pPr>
        <w:rPr>
          <w:rFonts w:eastAsia="Times New Roman" w:cs="Calibri"/>
          <w:sz w:val="22"/>
        </w:rPr>
      </w:pPr>
      <w:r w:rsidRPr="00270F5B">
        <w:rPr>
          <w:rFonts w:cs="Calibri"/>
          <w:b/>
          <w:sz w:val="22"/>
        </w:rPr>
        <w:t>How the project represents a new initiative or significantly enhances an existing delivery system reform initiative:</w:t>
      </w:r>
      <w:r w:rsidRPr="00B27E53">
        <w:rPr>
          <w:rFonts w:cs="Calibri"/>
          <w:sz w:val="22"/>
        </w:rPr>
        <w:t xml:space="preserve">  </w:t>
      </w:r>
      <w:r w:rsidRPr="00B27E53">
        <w:rPr>
          <w:rFonts w:eastAsia="Times New Roman" w:cs="Calibri"/>
          <w:sz w:val="22"/>
        </w:rPr>
        <w:t xml:space="preserve">The Health District receives funds from the U.S. Department of Health and Human Services through state agencies; however, these funds will not be used in this project. </w:t>
      </w:r>
    </w:p>
    <w:p w:rsidR="00D17AAF" w:rsidRPr="00B27E53" w:rsidRDefault="00D17AAF" w:rsidP="00D17AAF">
      <w:pPr>
        <w:rPr>
          <w:rFonts w:eastAsia="Times New Roman" w:cs="Calibri"/>
          <w:sz w:val="22"/>
        </w:rPr>
      </w:pPr>
    </w:p>
    <w:p w:rsidR="00D17AAF" w:rsidRPr="00B27E53" w:rsidRDefault="00D17AAF" w:rsidP="00D17AAF">
      <w:pPr>
        <w:autoSpaceDE w:val="0"/>
        <w:autoSpaceDN w:val="0"/>
        <w:adjustRightInd w:val="0"/>
        <w:rPr>
          <w:rFonts w:eastAsia="Times New Roman" w:cs="Calibri"/>
          <w:i/>
          <w:iCs/>
          <w:sz w:val="22"/>
        </w:rPr>
      </w:pPr>
      <w:r w:rsidRPr="00B27E53">
        <w:rPr>
          <w:rFonts w:eastAsia="Times New Roman" w:cs="Calibri"/>
          <w:b/>
          <w:bCs/>
          <w:sz w:val="22"/>
        </w:rPr>
        <w:t>Relationship to Other Projects:</w:t>
      </w:r>
      <w:r w:rsidRPr="00B27E53">
        <w:rPr>
          <w:rFonts w:eastAsia="Times New Roman" w:cs="Calibri"/>
          <w:i/>
          <w:iCs/>
          <w:sz w:val="22"/>
        </w:rPr>
        <w:t xml:space="preserve"> </w:t>
      </w:r>
    </w:p>
    <w:p w:rsidR="00D17AAF" w:rsidRPr="00B27E53" w:rsidRDefault="00D17AAF" w:rsidP="00D17AAF">
      <w:pPr>
        <w:autoSpaceDE w:val="0"/>
        <w:autoSpaceDN w:val="0"/>
        <w:adjustRightInd w:val="0"/>
        <w:rPr>
          <w:rFonts w:eastAsia="Times New Roman" w:cs="Calibri"/>
          <w:i/>
          <w:iCs/>
          <w:sz w:val="22"/>
        </w:rPr>
      </w:pPr>
      <w:r w:rsidRPr="00B27E53">
        <w:rPr>
          <w:rFonts w:eastAsia="Times New Roman" w:cs="Calibri"/>
          <w:sz w:val="22"/>
        </w:rPr>
        <w:t>In Pass 2, the Health District will focus on a project (#088334001.2.2)</w:t>
      </w:r>
      <w:r w:rsidRPr="00B27E53">
        <w:rPr>
          <w:rFonts w:eastAsia="Times New Roman" w:cs="Calibri"/>
          <w:b/>
          <w:bCs/>
          <w:sz w:val="22"/>
        </w:rPr>
        <w:t xml:space="preserve"> </w:t>
      </w:r>
      <w:r w:rsidRPr="00B27E53">
        <w:rPr>
          <w:rFonts w:eastAsia="Times New Roman" w:cs="Calibri"/>
          <w:sz w:val="22"/>
        </w:rPr>
        <w:t xml:space="preserve">on the need for more STD testing of females of child-bearing age, to find and treat asymptomatic Gonorrhea and Chlamydia infections. According to the CDC, the number of reported cases of Chlamydia and Gonorrhea is lower than the estimated total number because infected people are often unaware of, and do not seek treatment for, their infections and because screening for chlamydia is still not routine in many clinical settings (CDC, 2012). Undetected and/or untreated Chlamydia infections are one of the leading causes of sterility, ectopic pregnancy, poor pregnancy outcomes, neonatal infection and chronic pain (DSHS, Infertility Prevention Project, 2012). </w:t>
      </w:r>
    </w:p>
    <w:p w:rsidR="00D17AAF" w:rsidRPr="00B27E53" w:rsidRDefault="00D17AAF" w:rsidP="00D17AAF">
      <w:pPr>
        <w:autoSpaceDE w:val="0"/>
        <w:autoSpaceDN w:val="0"/>
        <w:adjustRightInd w:val="0"/>
        <w:rPr>
          <w:rFonts w:eastAsia="Times New Roman" w:cs="Calibri"/>
          <w:i/>
          <w:iCs/>
          <w:sz w:val="22"/>
        </w:rPr>
      </w:pPr>
    </w:p>
    <w:p w:rsidR="00D17AAF" w:rsidRPr="00B27E53" w:rsidRDefault="00D17AAF" w:rsidP="00D17AAF">
      <w:pPr>
        <w:autoSpaceDE w:val="0"/>
        <w:autoSpaceDN w:val="0"/>
        <w:adjustRightInd w:val="0"/>
        <w:rPr>
          <w:rFonts w:eastAsia="Times New Roman" w:cs="Calibri"/>
          <w:sz w:val="22"/>
        </w:rPr>
      </w:pPr>
      <w:r w:rsidRPr="00B27E53">
        <w:rPr>
          <w:rFonts w:eastAsia="Times New Roman" w:cs="Calibri"/>
          <w:b/>
          <w:bCs/>
          <w:sz w:val="22"/>
        </w:rPr>
        <w:t>Relationship to Other Performing Provider’s Projects and Plan for Learning Collaborative:</w:t>
      </w:r>
      <w:r w:rsidRPr="00B27E53">
        <w:rPr>
          <w:rFonts w:eastAsia="Times New Roman" w:cs="Calibri"/>
          <w:sz w:val="22"/>
        </w:rPr>
        <w:t xml:space="preserve"> </w:t>
      </w:r>
    </w:p>
    <w:p w:rsidR="00D17AAF" w:rsidRPr="00B27E53" w:rsidRDefault="00D17AAF" w:rsidP="00D17AAF">
      <w:pPr>
        <w:autoSpaceDE w:val="0"/>
        <w:autoSpaceDN w:val="0"/>
        <w:adjustRightInd w:val="0"/>
        <w:rPr>
          <w:rFonts w:eastAsia="Times New Roman" w:cs="Calibri"/>
          <w:sz w:val="22"/>
        </w:rPr>
      </w:pPr>
      <w:r w:rsidRPr="00B27E53">
        <w:rPr>
          <w:rFonts w:eastAsia="Times New Roman" w:cs="Calibri"/>
          <w:sz w:val="22"/>
        </w:rPr>
        <w:t>Central Counties Services (CCS) is proposing a project (#081771001.2.2)</w:t>
      </w:r>
      <w:r w:rsidRPr="00B27E53">
        <w:rPr>
          <w:rFonts w:eastAsia="Times New Roman" w:cs="Calibri"/>
          <w:b/>
          <w:bCs/>
          <w:sz w:val="22"/>
        </w:rPr>
        <w:t xml:space="preserve"> </w:t>
      </w:r>
      <w:r w:rsidRPr="00B27E53">
        <w:rPr>
          <w:rFonts w:eastAsia="Times New Roman" w:cs="Calibri"/>
          <w:sz w:val="22"/>
        </w:rPr>
        <w:t>to increase testing of STD’s in their clinics, as they feel their clients may not go to the Health District to access these services. CCS believes, by nature of many of their clients’ disease processes, they cannot or will not seek out testing and treatment, especially if they are asymptomatic. CCS will provide STD education, testing, and treatment on site in their clinics to decrease STD infections among their target population. The Health District will work with CCS to assist them to reach their goals in their project. CCS and the Health District are also working on a project (#081771001.2.1) to assist CCS clients that are suffering the side-effects of prolonged use of psychotropic medications. Williamson County &amp; City Health District, south of Bell County, is proposing a broader primary care project (#126936702.1.1),</w:t>
      </w:r>
      <w:r w:rsidRPr="00B27E53">
        <w:rPr>
          <w:rFonts w:eastAsia="Times New Roman" w:cs="Calibri"/>
          <w:b/>
          <w:bCs/>
          <w:sz w:val="22"/>
        </w:rPr>
        <w:t xml:space="preserve"> </w:t>
      </w:r>
      <w:r w:rsidRPr="00B27E53">
        <w:rPr>
          <w:rFonts w:eastAsia="Times New Roman" w:cs="Calibri"/>
          <w:sz w:val="22"/>
        </w:rPr>
        <w:t xml:space="preserve">but it will also increase availability of STD testing in their county. </w:t>
      </w:r>
    </w:p>
    <w:p w:rsidR="00D17AAF" w:rsidRPr="00B27E53" w:rsidRDefault="00D17AAF" w:rsidP="00D17AAF">
      <w:pPr>
        <w:autoSpaceDE w:val="0"/>
        <w:autoSpaceDN w:val="0"/>
        <w:adjustRightInd w:val="0"/>
        <w:rPr>
          <w:rFonts w:eastAsia="Times New Roman" w:cs="Calibri"/>
          <w:sz w:val="22"/>
        </w:rPr>
      </w:pPr>
    </w:p>
    <w:p w:rsidR="00D17AAF" w:rsidRPr="00B27E53" w:rsidRDefault="00D17AAF" w:rsidP="00D17AAF">
      <w:pPr>
        <w:autoSpaceDE w:val="0"/>
        <w:autoSpaceDN w:val="0"/>
        <w:spacing w:after="200"/>
        <w:rPr>
          <w:rFonts w:eastAsia="Times New Roman" w:cs="Calibri"/>
          <w:sz w:val="22"/>
        </w:rPr>
      </w:pPr>
      <w:r w:rsidRPr="00B27E53">
        <w:rPr>
          <w:rFonts w:eastAsia="Times New Roman" w:cs="Calibri"/>
          <w:sz w:val="22"/>
        </w:rPr>
        <w:t xml:space="preserve">The Health District is committed to improvement of services and broad-level delivery system transformation. The Health District has an excellent working relationship with the providers in RHP 8, and is willing to participate in learning </w:t>
      </w:r>
      <w:r w:rsidRPr="00B27E53">
        <w:rPr>
          <w:rFonts w:eastAsia="Times New Roman" w:cs="Calibri"/>
          <w:sz w:val="22"/>
        </w:rPr>
        <w:lastRenderedPageBreak/>
        <w:t xml:space="preserve">collaboratives to share successes, challenges, and lessons learned in order to better serve our target population and meet our community needs. Sharing this information at least on a yearly basis will allow providers to strengthen their partnerships and to continue providing services efficiently so there is maximum positive impact on the healthcare delivery system in RHP 8. </w:t>
      </w:r>
    </w:p>
    <w:p w:rsidR="00D17AAF" w:rsidRPr="00B27E53" w:rsidRDefault="00D17AAF" w:rsidP="00D17AAF">
      <w:pPr>
        <w:autoSpaceDE w:val="0"/>
        <w:autoSpaceDN w:val="0"/>
        <w:adjustRightInd w:val="0"/>
        <w:rPr>
          <w:rFonts w:eastAsia="Times New Roman" w:cs="Calibri"/>
          <w:i/>
          <w:iCs/>
          <w:sz w:val="22"/>
        </w:rPr>
      </w:pPr>
      <w:r w:rsidRPr="00B27E53">
        <w:rPr>
          <w:rFonts w:eastAsia="Times New Roman" w:cs="Calibri"/>
          <w:b/>
          <w:bCs/>
          <w:sz w:val="22"/>
        </w:rPr>
        <w:t>Project Valuation:</w:t>
      </w:r>
      <w:r w:rsidRPr="00B27E53">
        <w:rPr>
          <w:rFonts w:eastAsia="Times New Roman" w:cs="Calibri"/>
          <w:i/>
          <w:iCs/>
          <w:sz w:val="22"/>
        </w:rPr>
        <w:t xml:space="preserve"> </w:t>
      </w:r>
    </w:p>
    <w:p w:rsidR="00D17AAF" w:rsidRPr="00B27E53" w:rsidRDefault="00D17AAF" w:rsidP="00D17AAF">
      <w:pPr>
        <w:autoSpaceDE w:val="0"/>
        <w:autoSpaceDN w:val="0"/>
        <w:adjustRightInd w:val="0"/>
        <w:rPr>
          <w:rFonts w:eastAsia="Times New Roman" w:cs="Calibri"/>
          <w:i/>
          <w:iCs/>
          <w:sz w:val="22"/>
        </w:rPr>
      </w:pPr>
      <w:r w:rsidRPr="00B27E53">
        <w:rPr>
          <w:rFonts w:eastAsia="Times New Roman" w:cs="Calibri"/>
          <w:sz w:val="22"/>
        </w:rPr>
        <w:t xml:space="preserve">The cost of the project takes into consideration the salaries and fringe benefits of the nursing staff performing services, indirect costs for administrative staff overseeing the project, and for advertising costs to increase awareness of the project. The funds for the project are for salaries and fringe benefits only, as testing supplies, lab tests, and medications are provided at no cost to the Health District. </w:t>
      </w: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autoSpaceDE w:val="0"/>
        <w:autoSpaceDN w:val="0"/>
        <w:adjustRightInd w:val="0"/>
        <w:jc w:val="center"/>
        <w:rPr>
          <w:rFonts w:eastAsia="Times New Roman" w:cs="Calibri"/>
          <w:b/>
          <w:bCs/>
          <w:sz w:val="28"/>
        </w:rPr>
      </w:pPr>
      <w:r w:rsidRPr="00B27E53">
        <w:rPr>
          <w:rFonts w:eastAsia="Times New Roman" w:cs="Calibri"/>
          <w:b/>
          <w:bCs/>
          <w:sz w:val="28"/>
        </w:rPr>
        <w:lastRenderedPageBreak/>
        <w:t>Category 2 Project Narrative – Pass 2</w:t>
      </w:r>
    </w:p>
    <w:p w:rsidR="00D17AAF" w:rsidRPr="00B27E53" w:rsidRDefault="00D17AAF" w:rsidP="00D17AAF">
      <w:pPr>
        <w:autoSpaceDE w:val="0"/>
        <w:autoSpaceDN w:val="0"/>
        <w:adjustRightInd w:val="0"/>
        <w:jc w:val="center"/>
        <w:rPr>
          <w:rFonts w:eastAsia="Times New Roman" w:cs="Calibri"/>
          <w:b/>
          <w:bCs/>
          <w:sz w:val="28"/>
        </w:rPr>
      </w:pPr>
      <w:r w:rsidRPr="00B27E53">
        <w:rPr>
          <w:rFonts w:eastAsia="Times New Roman" w:cs="Calibri"/>
          <w:b/>
          <w:bCs/>
          <w:sz w:val="28"/>
        </w:rPr>
        <w:t>Bell County Public Health District – 088334001.2.2</w:t>
      </w:r>
    </w:p>
    <w:p w:rsidR="00D17AAF" w:rsidRPr="00B27E53" w:rsidRDefault="00D17AAF" w:rsidP="00D17AAF">
      <w:pPr>
        <w:autoSpaceDE w:val="0"/>
        <w:autoSpaceDN w:val="0"/>
        <w:adjustRightInd w:val="0"/>
        <w:jc w:val="center"/>
        <w:rPr>
          <w:rFonts w:eastAsia="Times New Roman" w:cs="Calibri"/>
          <w:b/>
          <w:bCs/>
          <w:sz w:val="22"/>
        </w:rPr>
      </w:pPr>
    </w:p>
    <w:p w:rsidR="00D17AAF" w:rsidRPr="00B27E53" w:rsidRDefault="00D17AAF" w:rsidP="00D17AAF">
      <w:pPr>
        <w:autoSpaceDE w:val="0"/>
        <w:autoSpaceDN w:val="0"/>
        <w:adjustRightInd w:val="0"/>
        <w:rPr>
          <w:rFonts w:cs="Calibri"/>
          <w:sz w:val="22"/>
        </w:rPr>
      </w:pPr>
      <w:r w:rsidRPr="00B27E53">
        <w:rPr>
          <w:rFonts w:cs="Calibri"/>
          <w:b/>
          <w:sz w:val="22"/>
        </w:rPr>
        <w:t xml:space="preserve">Project Area, Option and Title: </w:t>
      </w:r>
      <w:r w:rsidRPr="00B27E53">
        <w:rPr>
          <w:rFonts w:cs="Calibri"/>
          <w:sz w:val="22"/>
        </w:rPr>
        <w:t xml:space="preserve">2.7.1 - Implement Evidence-based Health Promotion &amp; Disease Prevention Programs. Implement evidence-based strategies to increase screenings and referral for targeted populations. </w:t>
      </w:r>
    </w:p>
    <w:p w:rsidR="00D17AAF" w:rsidRPr="00B27E53" w:rsidRDefault="00D17AAF" w:rsidP="00D17AAF">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088334001.2.2</w:t>
      </w:r>
    </w:p>
    <w:p w:rsidR="00D17AAF" w:rsidRPr="00B27E53" w:rsidRDefault="00D17AAF" w:rsidP="00D17AAF">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Bell County Public Health District</w:t>
      </w:r>
    </w:p>
    <w:p w:rsidR="00D17AAF" w:rsidRPr="00B27E53" w:rsidRDefault="00D17AAF" w:rsidP="00D17AAF">
      <w:pPr>
        <w:autoSpaceDE w:val="0"/>
        <w:autoSpaceDN w:val="0"/>
        <w:adjustRightInd w:val="0"/>
        <w:rPr>
          <w:rFonts w:cs="Calibri"/>
          <w:sz w:val="22"/>
        </w:rPr>
      </w:pPr>
      <w:r w:rsidRPr="00B27E53">
        <w:rPr>
          <w:rFonts w:cs="Calibri"/>
          <w:b/>
          <w:sz w:val="22"/>
        </w:rPr>
        <w:t>Performing Provider TPI #:</w:t>
      </w:r>
      <w:r w:rsidRPr="00B27E53">
        <w:rPr>
          <w:rFonts w:cs="Calibri"/>
          <w:sz w:val="22"/>
        </w:rPr>
        <w:t xml:space="preserve"> 088334001</w:t>
      </w:r>
    </w:p>
    <w:p w:rsidR="00D17AAF" w:rsidRPr="00B27E53" w:rsidRDefault="00D17AAF" w:rsidP="00D17AAF">
      <w:pPr>
        <w:autoSpaceDE w:val="0"/>
        <w:autoSpaceDN w:val="0"/>
        <w:adjustRightInd w:val="0"/>
        <w:rPr>
          <w:rFonts w:cs="Calibri"/>
          <w:sz w:val="22"/>
        </w:rPr>
      </w:pPr>
    </w:p>
    <w:p w:rsidR="00D17AAF" w:rsidRPr="00B27E53" w:rsidRDefault="00D17AAF" w:rsidP="00D17AAF">
      <w:pPr>
        <w:rPr>
          <w:b/>
          <w:u w:val="single"/>
        </w:rPr>
      </w:pPr>
      <w:r w:rsidRPr="00B27E53">
        <w:rPr>
          <w:b/>
          <w:u w:val="single"/>
        </w:rPr>
        <w:t>Project Summary:</w:t>
      </w:r>
    </w:p>
    <w:p w:rsidR="00D17AAF" w:rsidRPr="00B27E53" w:rsidRDefault="00D17AAF" w:rsidP="00D17AAF">
      <w:pPr>
        <w:numPr>
          <w:ilvl w:val="3"/>
          <w:numId w:val="4"/>
        </w:numPr>
        <w:tabs>
          <w:tab w:val="left" w:pos="540"/>
        </w:tabs>
        <w:ind w:left="540" w:hanging="540"/>
        <w:contextualSpacing/>
        <w:rPr>
          <w:i/>
          <w:sz w:val="22"/>
        </w:rPr>
      </w:pPr>
      <w:r w:rsidRPr="00B27E53">
        <w:rPr>
          <w:b/>
          <w:sz w:val="22"/>
        </w:rPr>
        <w:t xml:space="preserve">Provider Description: </w:t>
      </w:r>
      <w:r w:rsidRPr="00B27E53">
        <w:rPr>
          <w:rFonts w:eastAsia="Times New Roman"/>
          <w:iCs/>
          <w:sz w:val="22"/>
        </w:rPr>
        <w:t xml:space="preserve">Bell County Public </w:t>
      </w:r>
      <w:r w:rsidRPr="00B27E53">
        <w:rPr>
          <w:rFonts w:eastAsia="Times New Roman" w:cs="Arial"/>
          <w:sz w:val="22"/>
        </w:rPr>
        <w:t>Health District (Health District), is a Local public health district, and provides public health services to the men and women of Bell County and the surrounding area. The Health District provides services in the following programs: Immunizations, Sexually Transmitted Disease (STD) testing and treatment, Pregnancy testing and counseling, Preparedness, Disease Surveillance, Environmental Health, Food Protection, and Women Infant Children (WIC) program. The Health District serves Bell County with a 1060 square mile area and a population of 284,408 (DSHS Health Facts Profile, 2009). The Health District operates two clinics in east and west Bell County in the neighborhoods of the targeted populations.</w:t>
      </w:r>
      <w:r w:rsidRPr="00B27E53" w:rsidDel="00A3443E">
        <w:rPr>
          <w:rFonts w:eastAsia="Times New Roman" w:cs="Arial"/>
          <w:sz w:val="22"/>
        </w:rPr>
        <w:t xml:space="preserve"> </w:t>
      </w:r>
    </w:p>
    <w:p w:rsidR="00D17AAF" w:rsidRPr="00B27E53" w:rsidRDefault="00D17AAF" w:rsidP="00D17AAF">
      <w:pPr>
        <w:numPr>
          <w:ilvl w:val="0"/>
          <w:numId w:val="4"/>
        </w:numPr>
        <w:tabs>
          <w:tab w:val="left" w:pos="-504"/>
          <w:tab w:val="left" w:pos="0"/>
          <w:tab w:val="left" w:pos="540"/>
          <w:tab w:val="left" w:pos="1440"/>
          <w:tab w:val="left" w:pos="1656"/>
        </w:tabs>
        <w:ind w:left="540" w:hanging="540"/>
        <w:contextualSpacing/>
        <w:rPr>
          <w:i/>
          <w:sz w:val="22"/>
        </w:rPr>
      </w:pPr>
      <w:r w:rsidRPr="00B27E53">
        <w:rPr>
          <w:b/>
          <w:sz w:val="22"/>
        </w:rPr>
        <w:t xml:space="preserve">Intervention: </w:t>
      </w:r>
      <w:r w:rsidRPr="00B27E53">
        <w:rPr>
          <w:rFonts w:cs="Calibri"/>
          <w:sz w:val="22"/>
        </w:rPr>
        <w:t xml:space="preserve">The purpose of this project is to increase the number of females of child bearing age tested for STDs in Health District clinics to ultimately decrease the possible sequelae from untreated infections. </w:t>
      </w:r>
      <w:r w:rsidRPr="00B27E53">
        <w:rPr>
          <w:color w:val="000000"/>
          <w:sz w:val="22"/>
        </w:rPr>
        <w:t xml:space="preserve">Nurses will provide STD risk reduction counseling utilizing the Centers for Disease Control’s (CDC’s) ABC Method (practice Abstinence, Be faithful with a negative partner, use Condoms). Clinical services will be provided according to Health District STD Testing Policies and Procedures. The Health District plans to monitor clinic numbers and times, and adjust the schedule accordingly. </w:t>
      </w:r>
    </w:p>
    <w:p w:rsidR="00D17AAF" w:rsidRPr="00B27E53" w:rsidRDefault="00D17AAF" w:rsidP="00D17AAF">
      <w:pPr>
        <w:numPr>
          <w:ilvl w:val="0"/>
          <w:numId w:val="6"/>
        </w:numPr>
        <w:tabs>
          <w:tab w:val="left" w:pos="540"/>
        </w:tabs>
        <w:ind w:left="540" w:hanging="540"/>
        <w:contextualSpacing/>
        <w:rPr>
          <w:sz w:val="22"/>
        </w:rPr>
      </w:pPr>
      <w:r w:rsidRPr="00B27E53">
        <w:rPr>
          <w:b/>
          <w:sz w:val="22"/>
        </w:rPr>
        <w:t>Project Status:</w:t>
      </w:r>
      <w:r w:rsidRPr="00B27E53">
        <w:rPr>
          <w:sz w:val="22"/>
        </w:rPr>
        <w:t xml:space="preserve"> </w:t>
      </w:r>
      <w:r w:rsidRPr="00B27E53">
        <w:rPr>
          <w:rFonts w:eastAsia="Times New Roman" w:cs="Calibri"/>
          <w:color w:val="000000"/>
          <w:sz w:val="22"/>
        </w:rPr>
        <w:t>This project is an expansion of existing STD services. We currently serve 297 female clients but intend to increase the number of females tested for STD’s by 20% over baseline in DY4 and 30% over baseline in DY5.</w:t>
      </w:r>
      <w:r w:rsidRPr="00B27E53">
        <w:rPr>
          <w:sz w:val="22"/>
        </w:rPr>
        <w:t xml:space="preserve"> The Health District planned to implement this project in DY3 but implemented the project in DY2 and plans to increase the number of females seen in DY3 by 10% using the baseline from 2012 (297). </w:t>
      </w:r>
    </w:p>
    <w:p w:rsidR="00D17AAF" w:rsidRPr="00B27E53" w:rsidRDefault="00D17AAF" w:rsidP="00D17AAF">
      <w:pPr>
        <w:numPr>
          <w:ilvl w:val="0"/>
          <w:numId w:val="4"/>
        </w:numPr>
        <w:tabs>
          <w:tab w:val="left" w:pos="540"/>
        </w:tabs>
        <w:ind w:left="540" w:hanging="540"/>
        <w:contextualSpacing/>
        <w:rPr>
          <w:sz w:val="22"/>
        </w:rPr>
      </w:pPr>
      <w:r w:rsidRPr="00B27E53">
        <w:rPr>
          <w:b/>
          <w:sz w:val="22"/>
        </w:rPr>
        <w:t>Project Need:</w:t>
      </w:r>
      <w:r w:rsidRPr="00B27E53">
        <w:rPr>
          <w:sz w:val="22"/>
        </w:rPr>
        <w:t xml:space="preserve"> </w:t>
      </w:r>
      <w:r w:rsidRPr="00847CC7">
        <w:rPr>
          <w:sz w:val="22"/>
        </w:rPr>
        <w:t xml:space="preserve">CN.1.10: Increase STD testing of females age 14-45 to reduce potential complications of untreated STDs. </w:t>
      </w:r>
      <w:r w:rsidRPr="00B27E53">
        <w:rPr>
          <w:rFonts w:eastAsia="Times New Roman" w:cs="Calibri"/>
          <w:sz w:val="22"/>
        </w:rPr>
        <w:t>This project addresses the need for more STD testing of females of child-bearing age, to find and treat asymptomatic Gonorrhea, Chlamydia, and Syphilis infections, to reduce the potential sequelae such as Pelvic Inflammatory Disease (PID), sterility, ectopic pregnancy, poor pregnancy outcomes, neonatal infection and chronic pain</w:t>
      </w:r>
      <w:r w:rsidRPr="00B27E53">
        <w:rPr>
          <w:rFonts w:cs="Calibri"/>
          <w:sz w:val="22"/>
        </w:rPr>
        <w:t xml:space="preserve"> </w:t>
      </w:r>
      <w:r w:rsidRPr="00B27E53">
        <w:rPr>
          <w:rFonts w:eastAsia="Times New Roman" w:cs="Calibri"/>
          <w:color w:val="000000"/>
          <w:sz w:val="22"/>
        </w:rPr>
        <w:t xml:space="preserve">(DSHS, Infertility </w:t>
      </w:r>
      <w:r w:rsidRPr="00B27E53">
        <w:rPr>
          <w:rFonts w:eastAsia="Times New Roman" w:cs="Calibri"/>
          <w:sz w:val="22"/>
        </w:rPr>
        <w:t xml:space="preserve">Prevention Project, 2012). </w:t>
      </w:r>
    </w:p>
    <w:p w:rsidR="00D17AAF" w:rsidRPr="00B27E53" w:rsidRDefault="00D17AAF" w:rsidP="00D17AAF">
      <w:pPr>
        <w:numPr>
          <w:ilvl w:val="0"/>
          <w:numId w:val="6"/>
        </w:numPr>
        <w:tabs>
          <w:tab w:val="left" w:pos="540"/>
        </w:tabs>
        <w:autoSpaceDE w:val="0"/>
        <w:autoSpaceDN w:val="0"/>
        <w:adjustRightInd w:val="0"/>
        <w:ind w:left="540" w:hanging="540"/>
        <w:contextualSpacing/>
        <w:rPr>
          <w:b/>
          <w:sz w:val="22"/>
        </w:rPr>
      </w:pPr>
      <w:r w:rsidRPr="00B27E53">
        <w:rPr>
          <w:b/>
          <w:sz w:val="22"/>
        </w:rPr>
        <w:t>Target Population:</w:t>
      </w:r>
      <w:r w:rsidRPr="00B27E53">
        <w:rPr>
          <w:sz w:val="22"/>
        </w:rPr>
        <w:t xml:space="preserve"> The target population is females who are uninsured or on Medicaid, of child bearing age who are sexually active, and who may be unaware of having a sexually transmitted infection.  The target population in this projec</w:t>
      </w:r>
      <w:r w:rsidRPr="00847CC7">
        <w:rPr>
          <w:sz w:val="22"/>
        </w:rPr>
        <w:t>t is FEMALES. I</w:t>
      </w:r>
      <w:r w:rsidRPr="00B27E53">
        <w:rPr>
          <w:sz w:val="22"/>
        </w:rPr>
        <w:t xml:space="preserve">n DY2, the Health District established a baseline, and saw 297 females who tested for Chlamydia, Gonorrhea, and Syphilis. The Health District estimates that they can see an additional 30 females in DY3, 59 females in DY4, and 89 females in DY5 who test for Chlamydia, Gonorrhea, and Syphilis. (The Category 2.1 project addresses STD services to males in Health District clinics). The Health District will increase the number of females who access care by expanding availability of STD services and by providing those services on a walk-in basis, to decrease potential sequelae of untreated STD’s such as PID, ectopic pregnancy, pregnancy complications, neonatal infections, pelvic pain: and reduce the number of Medicaid clients who utilize the Emergency Department for routine STD testing services. </w:t>
      </w:r>
    </w:p>
    <w:p w:rsidR="00D17AAF" w:rsidRPr="00B27E53" w:rsidRDefault="00D17AAF" w:rsidP="00D17AAF">
      <w:pPr>
        <w:numPr>
          <w:ilvl w:val="0"/>
          <w:numId w:val="6"/>
        </w:numPr>
        <w:tabs>
          <w:tab w:val="left" w:pos="540"/>
        </w:tabs>
        <w:autoSpaceDE w:val="0"/>
        <w:autoSpaceDN w:val="0"/>
        <w:adjustRightInd w:val="0"/>
        <w:ind w:left="540" w:hanging="540"/>
        <w:contextualSpacing/>
        <w:rPr>
          <w:sz w:val="22"/>
        </w:rPr>
      </w:pPr>
      <w:r w:rsidRPr="00B27E53">
        <w:rPr>
          <w:b/>
          <w:sz w:val="22"/>
        </w:rPr>
        <w:t>Category 1 or 2 Expected Project Benefit for Patients:</w:t>
      </w:r>
      <w:r w:rsidRPr="00B27E53">
        <w:rPr>
          <w:b/>
          <w:i/>
          <w:sz w:val="22"/>
        </w:rPr>
        <w:t xml:space="preserve"> </w:t>
      </w:r>
      <w:r w:rsidRPr="00B27E53">
        <w:rPr>
          <w:sz w:val="22"/>
        </w:rPr>
        <w:t xml:space="preserve">The project seeks to increase the number of females tested for STD’s in Health District clinics by 10% over baseline in DY3, 20% over baseline in DY4 and 30% over baseline in DY5. The Health District estimates that they can see an additional 30 females in DY3, 59 females in DY4, and 89 females in DY5 who test for Chlamydia, Gonorrhea, and Syphilis. </w:t>
      </w:r>
    </w:p>
    <w:p w:rsidR="00D17AAF" w:rsidRPr="00B27E53" w:rsidRDefault="00D17AAF" w:rsidP="00D17AAF">
      <w:pPr>
        <w:numPr>
          <w:ilvl w:val="0"/>
          <w:numId w:val="6"/>
        </w:numPr>
        <w:tabs>
          <w:tab w:val="left" w:pos="540"/>
        </w:tabs>
        <w:autoSpaceDE w:val="0"/>
        <w:autoSpaceDN w:val="0"/>
        <w:adjustRightInd w:val="0"/>
        <w:ind w:left="540" w:hanging="540"/>
        <w:contextualSpacing/>
        <w:rPr>
          <w:sz w:val="22"/>
        </w:rPr>
      </w:pPr>
      <w:r w:rsidRPr="00B27E53">
        <w:rPr>
          <w:rFonts w:cs="Calibri"/>
          <w:b/>
          <w:sz w:val="22"/>
        </w:rPr>
        <w:t xml:space="preserve">Related Category 3 Outcome Measure(s): </w:t>
      </w:r>
      <w:r w:rsidRPr="00B27E53">
        <w:rPr>
          <w:rFonts w:cs="Calibri"/>
          <w:bCs/>
          <w:sz w:val="22"/>
        </w:rPr>
        <w:t>OD-6 Patient Satisfaction</w:t>
      </w:r>
      <w:r w:rsidRPr="00B27E53">
        <w:rPr>
          <w:sz w:val="22"/>
        </w:rPr>
        <w:t>.</w:t>
      </w:r>
      <w:r w:rsidRPr="00B27E53">
        <w:rPr>
          <w:rFonts w:cs="Calibri"/>
          <w:sz w:val="22"/>
        </w:rPr>
        <w:t xml:space="preserve"> IT-6.2.b VSQ-9 Percent improvement over baseline of patient satisfaction scores</w:t>
      </w:r>
    </w:p>
    <w:p w:rsidR="00D17AAF" w:rsidRDefault="00D17AAF" w:rsidP="00D17AAF">
      <w:pPr>
        <w:rPr>
          <w:sz w:val="22"/>
        </w:rPr>
      </w:pPr>
    </w:p>
    <w:p w:rsidR="00D17AAF" w:rsidRDefault="00D17AAF" w:rsidP="00D17AAF">
      <w:pPr>
        <w:rPr>
          <w:sz w:val="22"/>
        </w:rPr>
      </w:pPr>
    </w:p>
    <w:p w:rsidR="00D17AAF" w:rsidRDefault="00D17AAF" w:rsidP="00D17AAF">
      <w:pPr>
        <w:rPr>
          <w:sz w:val="22"/>
        </w:rPr>
      </w:pPr>
    </w:p>
    <w:p w:rsidR="00D17AAF" w:rsidRPr="00B27E53" w:rsidRDefault="00D17AAF" w:rsidP="00D17AAF">
      <w:pPr>
        <w:rPr>
          <w:sz w:val="22"/>
        </w:rPr>
      </w:pPr>
    </w:p>
    <w:p w:rsidR="00D17AAF" w:rsidRPr="00B27E53" w:rsidRDefault="00D17AAF" w:rsidP="00D17AAF">
      <w:r w:rsidRPr="00B27E53">
        <w:rPr>
          <w:b/>
          <w:u w:val="single"/>
        </w:rPr>
        <w:lastRenderedPageBreak/>
        <w:t>Project Description</w:t>
      </w:r>
      <w:r w:rsidRPr="00B27E53">
        <w:rPr>
          <w:b/>
        </w:rPr>
        <w:t>:</w:t>
      </w:r>
      <w:r w:rsidRPr="00B27E53">
        <w:t xml:space="preserve"> </w:t>
      </w:r>
    </w:p>
    <w:p w:rsidR="00D17AAF" w:rsidRPr="00847CC7" w:rsidRDefault="00D17AAF" w:rsidP="00D17AAF">
      <w:pPr>
        <w:rPr>
          <w:i/>
          <w:sz w:val="22"/>
        </w:rPr>
      </w:pPr>
      <w:r w:rsidRPr="00847CC7">
        <w:rPr>
          <w:i/>
          <w:sz w:val="22"/>
        </w:rPr>
        <w:t>Increase number of females aged 14-45 who are tested for Gonorrhea, Chlamydia, and Syphilis in Bell County Public Health District Clinics</w:t>
      </w:r>
    </w:p>
    <w:p w:rsidR="00D17AAF" w:rsidRPr="00B27E53" w:rsidRDefault="00D17AAF" w:rsidP="00D17AAF">
      <w:pPr>
        <w:shd w:val="clear" w:color="auto" w:fill="FFFFFF"/>
        <w:rPr>
          <w:rFonts w:eastAsia="Times New Roman" w:cs="Calibri"/>
          <w:sz w:val="22"/>
        </w:rPr>
      </w:pPr>
      <w:r w:rsidRPr="00B27E53">
        <w:rPr>
          <w:sz w:val="22"/>
        </w:rPr>
        <w:t xml:space="preserve">The purpose of this project is to increase the number of females of child bearing age tested for Sexually Transmitted Diseases (STDs) in Health District clinics to ultimately decrease the possible sequelae from untreated infections. The Health District staff will provide STD risk reduction counseling utilizing the Centers for Disease Control’s (CDC’s) ABC Method (practice </w:t>
      </w:r>
      <w:r w:rsidRPr="00B27E53">
        <w:rPr>
          <w:sz w:val="22"/>
          <w:u w:val="single"/>
        </w:rPr>
        <w:t>A</w:t>
      </w:r>
      <w:r w:rsidRPr="00B27E53">
        <w:rPr>
          <w:sz w:val="22"/>
        </w:rPr>
        <w:t>bstinence,</w:t>
      </w:r>
      <w:r w:rsidRPr="00847CC7">
        <w:rPr>
          <w:sz w:val="22"/>
        </w:rPr>
        <w:t xml:space="preserve"> B</w:t>
      </w:r>
      <w:r w:rsidRPr="00B27E53">
        <w:rPr>
          <w:sz w:val="22"/>
        </w:rPr>
        <w:t xml:space="preserve">e faithful with a negative partner, use </w:t>
      </w:r>
      <w:r w:rsidRPr="00B27E53">
        <w:rPr>
          <w:sz w:val="22"/>
          <w:u w:val="single"/>
        </w:rPr>
        <w:t>C</w:t>
      </w:r>
      <w:r w:rsidRPr="00B27E53">
        <w:rPr>
          <w:sz w:val="22"/>
        </w:rPr>
        <w:t>ondoms). Outreach will be conducted in the community to inform females of the availability of services, and also the importance of finding and treating STD’s prior to complications and</w:t>
      </w:r>
      <w:r w:rsidRPr="00B27E53">
        <w:rPr>
          <w:b/>
          <w:sz w:val="22"/>
        </w:rPr>
        <w:t xml:space="preserve"> </w:t>
      </w:r>
      <w:r w:rsidRPr="00B27E53">
        <w:rPr>
          <w:sz w:val="22"/>
        </w:rPr>
        <w:t>damage occurring. Quality clinical services will be provided by licensed nurses according to Health District STD Testing Policies and Procedures. The Health District staff has 5-10 years of experience in</w:t>
      </w:r>
      <w:r w:rsidRPr="00B27E53">
        <w:rPr>
          <w:rFonts w:eastAsia="Times New Roman" w:cs="Calibri"/>
          <w:sz w:val="22"/>
        </w:rPr>
        <w:t xml:space="preserve"> conducting risk assessment and risk reduction STD counseling and testing. They will provide one-on-one, individualized counseling for each STD client, to include counseling regarding the need for medi</w:t>
      </w:r>
      <w:r w:rsidRPr="00B27E53">
        <w:rPr>
          <w:rFonts w:eastAsia="Times New Roman" w:cs="Calibri"/>
          <w:strike/>
          <w:sz w:val="22"/>
        </w:rPr>
        <w:t>ca</w:t>
      </w:r>
      <w:r w:rsidRPr="00B27E53">
        <w:rPr>
          <w:rFonts w:eastAsia="Times New Roman" w:cs="Calibri"/>
          <w:b/>
          <w:sz w:val="22"/>
        </w:rPr>
        <w:t>t</w:t>
      </w:r>
      <w:r w:rsidRPr="00B27E53">
        <w:rPr>
          <w:rFonts w:eastAsia="Times New Roman" w:cs="Calibri"/>
          <w:sz w:val="22"/>
        </w:rPr>
        <w:t xml:space="preserve">ion compliance, medication education, partner treatment, abstinence until partner treated, and importance of future safe sex practices. Staff will provide each client with written educational materials, as well as condoms. Nursing staff will treat symptomatic clients at the time of testing, and will encourage abstinence until partners are treated, if positive. Clients with positive results are notified regardless if they were treated at testing, so that counseling can occur with regard to abstinence and partner treatment. Clients whose partners refuse to be treated will be offered Expedited Partner Therapy (EPT) according to established procedures.  </w:t>
      </w:r>
    </w:p>
    <w:p w:rsidR="00D17AAF" w:rsidRPr="00B27E53" w:rsidRDefault="00D17AAF" w:rsidP="00D17AAF">
      <w:pPr>
        <w:rPr>
          <w:rFonts w:eastAsia="Times New Roman" w:cs="Calibri"/>
          <w:sz w:val="22"/>
        </w:rPr>
      </w:pPr>
    </w:p>
    <w:p w:rsidR="00D17AAF" w:rsidRPr="00B27E53" w:rsidRDefault="00D17AAF" w:rsidP="00D17AAF">
      <w:pPr>
        <w:rPr>
          <w:rFonts w:eastAsia="Times New Roman" w:cs="Calibri"/>
          <w:sz w:val="22"/>
        </w:rPr>
      </w:pPr>
      <w:r w:rsidRPr="00B27E53">
        <w:rPr>
          <w:rFonts w:eastAsia="Times New Roman" w:cs="Calibri"/>
          <w:sz w:val="22"/>
        </w:rPr>
        <w:t xml:space="preserve">Clients who test positive for Gonorrhea and/or Chlamydia are strongly encouraged to return to the clinic in three months for a retest due to the possibility of re-infection with an untreated partner or a new infection from a new partner. Clients who test positive for syphilis are staged and treated appropriately, and will have blood redraws to retest and ensure treatment effectiveness. Pregnant women who test positive for syphilis are treated and referred for prenatal care. Counseling is provided on the potential effects of untreated STD’s on the pregnancy and/or baby. Partner elicitation for positive syphilis clients is done by the Texas Department of State Health Services (DSHS) Disease Intervention Specialists. Clinic staff keeps records of positive clients and send reminders of need for retest or redraws. Client numbers are kept by clinic clerical staff for completion of reports. </w:t>
      </w:r>
    </w:p>
    <w:p w:rsidR="00D17AAF" w:rsidRPr="00B27E53" w:rsidRDefault="00D17AAF" w:rsidP="00D17AAF">
      <w:pPr>
        <w:rPr>
          <w:rFonts w:eastAsia="Times New Roman" w:cs="Calibri"/>
          <w:sz w:val="22"/>
        </w:rPr>
      </w:pPr>
    </w:p>
    <w:p w:rsidR="00D17AAF" w:rsidRPr="00B27E53" w:rsidRDefault="00D17AAF" w:rsidP="00D17AAF">
      <w:pPr>
        <w:rPr>
          <w:rFonts w:eastAsia="Times New Roman" w:cs="Calibri"/>
          <w:sz w:val="22"/>
        </w:rPr>
      </w:pPr>
      <w:r w:rsidRPr="00B27E53">
        <w:rPr>
          <w:rFonts w:eastAsia="Times New Roman" w:cs="Calibri"/>
          <w:sz w:val="22"/>
        </w:rPr>
        <w:t xml:space="preserve">Community Educators provide information in the community on the Health District services and importance of STD testing and treatment for sexually active females. It is the expectation that with increased utilization of Health District STD clinics that there will be less use of the local Emergency Departments (ED) for routine STD testing and treatment, as well as decrease the hospitalizations for sequelae of untreated STD’s such as PID, ectopic pregnancy, pregnancy complications, neonatal infections, pelvic pain (DSHS, Infertility Prevention Project, 2012), </w:t>
      </w:r>
      <w:hyperlink r:id="rId9" w:tooltip="Miscarriage" w:history="1">
        <w:r w:rsidRPr="00B27E53">
          <w:rPr>
            <w:rFonts w:cs="Calibri"/>
            <w:sz w:val="22"/>
          </w:rPr>
          <w:t>miscarriages</w:t>
        </w:r>
      </w:hyperlink>
      <w:r w:rsidRPr="00B27E53">
        <w:rPr>
          <w:rFonts w:cs="Calibri"/>
          <w:sz w:val="22"/>
        </w:rPr>
        <w:t xml:space="preserve">, </w:t>
      </w:r>
      <w:hyperlink r:id="rId10" w:tooltip="Premature birth" w:history="1">
        <w:r w:rsidRPr="00B27E53">
          <w:rPr>
            <w:rFonts w:cs="Calibri"/>
            <w:sz w:val="22"/>
          </w:rPr>
          <w:t>premature births</w:t>
        </w:r>
      </w:hyperlink>
      <w:r w:rsidRPr="00B27E53">
        <w:rPr>
          <w:rFonts w:cs="Calibri"/>
          <w:sz w:val="22"/>
        </w:rPr>
        <w:t xml:space="preserve">, </w:t>
      </w:r>
      <w:hyperlink r:id="rId11" w:tooltip="Stillbirth" w:history="1">
        <w:r w:rsidRPr="00B27E53">
          <w:rPr>
            <w:rFonts w:cs="Calibri"/>
            <w:sz w:val="22"/>
          </w:rPr>
          <w:t>stillbirths</w:t>
        </w:r>
      </w:hyperlink>
      <w:r w:rsidRPr="00B27E53">
        <w:rPr>
          <w:rFonts w:cs="Calibri"/>
          <w:sz w:val="22"/>
        </w:rPr>
        <w:t>, or deaths of newborn babies (U.S. Department of Health and Human Services, Office on Women’s Health, Syphilis Fact Sheet, July 8, 2011).</w:t>
      </w:r>
      <w:r w:rsidRPr="00B27E53">
        <w:rPr>
          <w:rFonts w:eastAsia="Times New Roman" w:cs="Calibri"/>
          <w:sz w:val="22"/>
        </w:rPr>
        <w:t xml:space="preserve"> </w:t>
      </w:r>
    </w:p>
    <w:p w:rsidR="00D17AAF" w:rsidRPr="00B27E53" w:rsidRDefault="00D17AAF" w:rsidP="00D17AAF">
      <w:pPr>
        <w:rPr>
          <w:rFonts w:eastAsia="Times New Roman" w:cs="Calibri"/>
          <w:sz w:val="22"/>
        </w:rPr>
      </w:pPr>
    </w:p>
    <w:p w:rsidR="00D17AAF" w:rsidRPr="00B27E53" w:rsidRDefault="00D17AAF" w:rsidP="00D17AAF">
      <w:pPr>
        <w:rPr>
          <w:rFonts w:eastAsia="Times New Roman" w:cs="Calibri"/>
          <w:b/>
          <w:bCs/>
          <w:sz w:val="22"/>
        </w:rPr>
      </w:pPr>
      <w:r w:rsidRPr="00B27E53">
        <w:rPr>
          <w:rFonts w:eastAsia="Times New Roman" w:cs="Calibri"/>
          <w:b/>
          <w:bCs/>
          <w:sz w:val="22"/>
        </w:rPr>
        <w:t>Goals and Relationship to Regional Goals:</w:t>
      </w:r>
    </w:p>
    <w:p w:rsidR="00D17AAF" w:rsidRPr="00270F5B" w:rsidRDefault="00D17AAF" w:rsidP="00D17AAF">
      <w:pPr>
        <w:rPr>
          <w:rFonts w:eastAsia="Times New Roman" w:cs="Calibri"/>
          <w:b/>
          <w:bCs/>
          <w:sz w:val="22"/>
        </w:rPr>
      </w:pPr>
      <w:r w:rsidRPr="00270F5B">
        <w:rPr>
          <w:rFonts w:eastAsia="Times New Roman" w:cs="Calibri"/>
          <w:b/>
          <w:sz w:val="22"/>
        </w:rPr>
        <w:t>Project Goals</w:t>
      </w:r>
      <w:r w:rsidRPr="00270F5B">
        <w:rPr>
          <w:rFonts w:eastAsia="Times New Roman" w:cs="Calibri"/>
          <w:b/>
          <w:bCs/>
          <w:sz w:val="22"/>
        </w:rPr>
        <w:t>:</w:t>
      </w:r>
    </w:p>
    <w:p w:rsidR="00D17AAF" w:rsidRPr="00B27E53" w:rsidRDefault="00D17AAF" w:rsidP="00D17AAF">
      <w:pPr>
        <w:rPr>
          <w:rFonts w:eastAsia="Times New Roman" w:cs="Calibri"/>
          <w:sz w:val="22"/>
        </w:rPr>
      </w:pPr>
      <w:r w:rsidRPr="00B27E53">
        <w:rPr>
          <w:rFonts w:eastAsia="Times New Roman" w:cs="Calibri"/>
          <w:sz w:val="22"/>
        </w:rPr>
        <w:t xml:space="preserve">It is the goal of the project to increase the number of female clients in Bell County who access STD testing and treatment services in Health District clinics to decrease the potential complications associated with untreated STD’s. For the past several years, Bell County has had some of the highest STD rates in Texas. The Health District would like to see the case numbers and rates come down for Gonorrhea, Chlamydia, and Syphilis in Bell County. The Health District would also like to see clients in Bell County utilize the clinics in Killeen and Temple instead of the ED for routine STD testing. </w:t>
      </w:r>
    </w:p>
    <w:p w:rsidR="00D17AAF" w:rsidRPr="00B27E53" w:rsidRDefault="00D17AAF" w:rsidP="00D17AAF">
      <w:pPr>
        <w:rPr>
          <w:rFonts w:eastAsia="Times New Roman" w:cs="Calibri"/>
          <w:sz w:val="22"/>
          <w:u w:val="single"/>
        </w:rPr>
      </w:pPr>
    </w:p>
    <w:p w:rsidR="00D17AAF" w:rsidRDefault="00D17AAF" w:rsidP="00D17AAF">
      <w:pPr>
        <w:rPr>
          <w:rFonts w:eastAsia="Times New Roman" w:cs="Calibri"/>
          <w:b/>
          <w:sz w:val="22"/>
        </w:rPr>
      </w:pPr>
      <w:r w:rsidRPr="00270F5B">
        <w:rPr>
          <w:rFonts w:eastAsia="Times New Roman" w:cs="Calibri"/>
          <w:b/>
          <w:sz w:val="22"/>
        </w:rPr>
        <w:t>This Project meet</w:t>
      </w:r>
      <w:r>
        <w:rPr>
          <w:rFonts w:eastAsia="Times New Roman" w:cs="Calibri"/>
          <w:b/>
          <w:sz w:val="22"/>
        </w:rPr>
        <w:t>s the following Regional Goals:</w:t>
      </w:r>
    </w:p>
    <w:p w:rsidR="00D17AAF" w:rsidRDefault="00D17AAF" w:rsidP="00D17AAF">
      <w:pPr>
        <w:numPr>
          <w:ilvl w:val="0"/>
          <w:numId w:val="112"/>
        </w:numPr>
        <w:rPr>
          <w:rFonts w:eastAsia="Times New Roman" w:cs="Calibri"/>
          <w:b/>
          <w:sz w:val="22"/>
        </w:rPr>
      </w:pPr>
      <w:r w:rsidRPr="00B27E53">
        <w:rPr>
          <w:rFonts w:eastAsia="Times New Roman" w:cs="Calibri"/>
          <w:sz w:val="22"/>
        </w:rPr>
        <w:t xml:space="preserve">Improving access to timely, high quality care for residents, including those with multiple needs; and </w:t>
      </w:r>
    </w:p>
    <w:p w:rsidR="00D17AAF" w:rsidRPr="00B425EA" w:rsidRDefault="00D17AAF" w:rsidP="00D17AAF">
      <w:pPr>
        <w:numPr>
          <w:ilvl w:val="0"/>
          <w:numId w:val="112"/>
        </w:numPr>
        <w:rPr>
          <w:rFonts w:eastAsia="Times New Roman" w:cs="Calibri"/>
          <w:b/>
          <w:sz w:val="22"/>
        </w:rPr>
      </w:pPr>
      <w:r w:rsidRPr="00B27E53">
        <w:rPr>
          <w:rFonts w:eastAsia="Times New Roman" w:cs="Calibri"/>
          <w:sz w:val="22"/>
        </w:rPr>
        <w:t xml:space="preserve">Reducing inappropriate utilization of services. </w:t>
      </w:r>
    </w:p>
    <w:p w:rsidR="00D17AAF" w:rsidRPr="00B27E53" w:rsidRDefault="00D17AAF" w:rsidP="00D17AAF">
      <w:pPr>
        <w:rPr>
          <w:rFonts w:eastAsia="Times New Roman" w:cs="Calibri"/>
          <w:sz w:val="22"/>
          <w:u w:val="single"/>
        </w:rPr>
      </w:pPr>
    </w:p>
    <w:p w:rsidR="00D17AAF" w:rsidRPr="00B27E53" w:rsidRDefault="00D17AAF" w:rsidP="00D17AAF">
      <w:pPr>
        <w:rPr>
          <w:rFonts w:eastAsia="Times New Roman" w:cs="Calibri"/>
          <w:b/>
          <w:bCs/>
          <w:sz w:val="22"/>
        </w:rPr>
      </w:pPr>
      <w:r w:rsidRPr="00B27E53">
        <w:rPr>
          <w:rFonts w:eastAsia="Times New Roman" w:cs="Calibri"/>
          <w:b/>
          <w:bCs/>
          <w:sz w:val="22"/>
        </w:rPr>
        <w:t>Challenges:</w:t>
      </w:r>
    </w:p>
    <w:p w:rsidR="00D17AAF" w:rsidRPr="00B27E53" w:rsidRDefault="00D17AAF" w:rsidP="00D17AAF">
      <w:pPr>
        <w:rPr>
          <w:rFonts w:eastAsia="Times New Roman" w:cs="Calibri"/>
          <w:sz w:val="22"/>
        </w:rPr>
      </w:pPr>
      <w:r w:rsidRPr="00B27E53">
        <w:rPr>
          <w:rFonts w:eastAsia="Times New Roman" w:cs="Calibri"/>
          <w:sz w:val="22"/>
        </w:rPr>
        <w:t xml:space="preserve">Possible challenges are clients reporting inability to pay for services. Staff will work with clients on a payment plan if they report they cannot pay, and they are symptomatic. The Health District recently began accepting credit and debit cards, which may help clients to be able to pay.  The Health District has changed the way clients are assessed fees for STD clinic. Client fees are based on family size and income instead of a flat fee. This will enable more clients to be seen, </w:t>
      </w:r>
      <w:r w:rsidRPr="00B27E53">
        <w:rPr>
          <w:rFonts w:eastAsia="Times New Roman" w:cs="Calibri"/>
          <w:sz w:val="22"/>
        </w:rPr>
        <w:lastRenderedPageBreak/>
        <w:t xml:space="preserve">and eliminate financial barrier to care. Another challenge is partners refusing to get treated. Extensive education is provided on the importance of partner treatment. The expanded hours will allow partners more opportunity for treatment. For those partners who refuse to come in (or go to their provider) for treatment, EPT will be provided. EPT is done only in cases where the client’s partner refuses to get treated, and the client is at high risk for re-infection. Strict procedures are followed for EPT, since medications are provided to one person for another. Another challenge is that Fort Hood, the largest military base in the world, is located in Bell County. There is a constant influx of soldiers returning from a war campaign and they often bring STD’s home with them. </w:t>
      </w:r>
    </w:p>
    <w:p w:rsidR="00D17AAF" w:rsidRPr="00B27E53" w:rsidRDefault="00D17AAF" w:rsidP="00D17AAF">
      <w:pPr>
        <w:rPr>
          <w:rFonts w:eastAsia="Times New Roman" w:cs="Calibri"/>
          <w:b/>
          <w:bCs/>
          <w:sz w:val="22"/>
        </w:rPr>
      </w:pPr>
    </w:p>
    <w:p w:rsidR="00D17AAF" w:rsidRPr="00B27E53" w:rsidRDefault="00D17AAF" w:rsidP="00D17AAF">
      <w:pPr>
        <w:rPr>
          <w:rFonts w:eastAsia="Times New Roman" w:cs="Calibri"/>
          <w:b/>
          <w:bCs/>
          <w:sz w:val="22"/>
        </w:rPr>
      </w:pPr>
      <w:r w:rsidRPr="00B27E53">
        <w:rPr>
          <w:rFonts w:eastAsia="Times New Roman" w:cs="Calibri"/>
          <w:b/>
          <w:bCs/>
          <w:sz w:val="22"/>
        </w:rPr>
        <w:t>5-Year Expected Outcome for Provider and Patients:</w:t>
      </w:r>
    </w:p>
    <w:p w:rsidR="00D17AAF" w:rsidRPr="00B27E53" w:rsidRDefault="00D17AAF" w:rsidP="00D17AAF">
      <w:pPr>
        <w:rPr>
          <w:rFonts w:eastAsia="Times New Roman" w:cs="Calibri"/>
          <w:sz w:val="22"/>
        </w:rPr>
      </w:pPr>
      <w:r w:rsidRPr="00B27E53">
        <w:rPr>
          <w:rFonts w:eastAsia="Times New Roman" w:cs="Calibri"/>
          <w:sz w:val="22"/>
        </w:rPr>
        <w:t>It is expected in the first five years of the project that the number of female clients accessing services will increase by 10% in DY3, 20% in DY4, and 30% in DY5. The Health District estimates that they can see an additional 30 females in DY3, 59 females in DY4, and 89 females in DY5 who test for Chlamydia, Gonorrhea, and Syphilis. Targets based on FY 12 client numbers. It is the intent with this project, that potential complications associated with untreated STD’s will be reduced with the increase in testing of female patients. In addition, ED visits and hospital admission for sequelae from untreated STD’s will go down.</w:t>
      </w:r>
    </w:p>
    <w:p w:rsidR="00D17AAF" w:rsidRPr="00B27E53" w:rsidRDefault="00D17AAF" w:rsidP="00D17AAF">
      <w:pPr>
        <w:rPr>
          <w:rFonts w:eastAsia="Times New Roman" w:cs="Calibri"/>
          <w:b/>
          <w:bCs/>
          <w:sz w:val="22"/>
        </w:rPr>
      </w:pPr>
    </w:p>
    <w:p w:rsidR="00D17AAF" w:rsidRPr="00B27E53" w:rsidRDefault="00D17AAF" w:rsidP="00D17AAF">
      <w:pPr>
        <w:rPr>
          <w:rFonts w:cs="Calibri"/>
          <w:b/>
          <w:sz w:val="22"/>
        </w:rPr>
      </w:pPr>
      <w:r w:rsidRPr="00B27E53">
        <w:rPr>
          <w:rFonts w:cs="Calibri"/>
          <w:b/>
          <w:sz w:val="22"/>
        </w:rPr>
        <w:t xml:space="preserve">Starting Point/Baseline: </w:t>
      </w:r>
    </w:p>
    <w:p w:rsidR="00D17AAF" w:rsidRPr="00B27E53" w:rsidRDefault="00D17AAF" w:rsidP="00D17AAF">
      <w:pPr>
        <w:rPr>
          <w:rFonts w:eastAsia="Times New Roman" w:cs="Calibri"/>
          <w:color w:val="000000"/>
          <w:sz w:val="22"/>
        </w:rPr>
      </w:pPr>
      <w:r w:rsidRPr="00B27E53">
        <w:rPr>
          <w:rFonts w:cs="Calibri"/>
          <w:sz w:val="22"/>
        </w:rPr>
        <w:t xml:space="preserve">297 females accessed STD services in Bell County Public Health clinics in FY2012. Increase number of females seen in STD clinic by 20% over baseline in DY4 and 30% over baseline in DY5. </w:t>
      </w:r>
    </w:p>
    <w:p w:rsidR="00D17AAF" w:rsidRPr="00B27E53" w:rsidRDefault="00D17AAF" w:rsidP="00D17AAF">
      <w:pPr>
        <w:rPr>
          <w:rFonts w:cs="Calibri"/>
          <w:b/>
          <w:sz w:val="22"/>
        </w:rPr>
      </w:pPr>
    </w:p>
    <w:p w:rsidR="00D17AAF" w:rsidRPr="00B27E53" w:rsidRDefault="00D17AAF" w:rsidP="00D17AAF">
      <w:pPr>
        <w:rPr>
          <w:rFonts w:cs="Calibri"/>
          <w:sz w:val="22"/>
        </w:rPr>
      </w:pPr>
      <w:r w:rsidRPr="00B27E53">
        <w:rPr>
          <w:rFonts w:cs="Calibri"/>
          <w:b/>
          <w:sz w:val="22"/>
        </w:rPr>
        <w:t>Rationale:</w:t>
      </w:r>
      <w:r w:rsidRPr="00B27E53">
        <w:rPr>
          <w:rFonts w:cs="Calibri"/>
          <w:sz w:val="22"/>
        </w:rPr>
        <w:t xml:space="preserve"> </w:t>
      </w:r>
    </w:p>
    <w:p w:rsidR="00D17AAF" w:rsidRDefault="00D17AAF" w:rsidP="00D17AAF">
      <w:pPr>
        <w:rPr>
          <w:rFonts w:eastAsia="Times New Roman" w:cs="Calibri"/>
          <w:b/>
          <w:sz w:val="22"/>
        </w:rPr>
      </w:pPr>
      <w:r>
        <w:rPr>
          <w:rFonts w:eastAsia="Times New Roman" w:cs="Calibri"/>
          <w:b/>
          <w:sz w:val="22"/>
        </w:rPr>
        <w:t>Community Need Addressed:</w:t>
      </w:r>
    </w:p>
    <w:p w:rsidR="00D17AAF" w:rsidRDefault="00D17AAF" w:rsidP="00D17AAF">
      <w:pPr>
        <w:numPr>
          <w:ilvl w:val="0"/>
          <w:numId w:val="113"/>
        </w:numPr>
        <w:rPr>
          <w:rFonts w:eastAsia="Times New Roman" w:cs="Calibri"/>
          <w:b/>
          <w:sz w:val="22"/>
        </w:rPr>
      </w:pPr>
      <w:r w:rsidRPr="00B27E53">
        <w:rPr>
          <w:rFonts w:eastAsia="Times New Roman" w:cs="Calibri"/>
          <w:sz w:val="22"/>
        </w:rPr>
        <w:t>Community Need Area: CN.1 - Limited access to primary care</w:t>
      </w:r>
    </w:p>
    <w:p w:rsidR="00D17AAF" w:rsidRPr="00B425EA" w:rsidRDefault="00D17AAF" w:rsidP="00D17AAF">
      <w:pPr>
        <w:numPr>
          <w:ilvl w:val="0"/>
          <w:numId w:val="113"/>
        </w:numPr>
        <w:rPr>
          <w:rFonts w:eastAsia="Times New Roman" w:cs="Calibri"/>
          <w:b/>
          <w:sz w:val="22"/>
        </w:rPr>
      </w:pPr>
      <w:r w:rsidRPr="00B27E53">
        <w:rPr>
          <w:rFonts w:eastAsia="Times New Roman" w:cs="Calibri"/>
          <w:sz w:val="22"/>
        </w:rPr>
        <w:t>Specific Community Need: CN.1.10 – Increase STD testing of females age 14-45 to reduce potential complications of untreated STDs (i.e., Pelvic Inflammatory Disease)</w:t>
      </w:r>
    </w:p>
    <w:p w:rsidR="00D17AAF" w:rsidRPr="00B27E53" w:rsidRDefault="00D17AAF" w:rsidP="00D17AAF">
      <w:pPr>
        <w:rPr>
          <w:rFonts w:cs="Calibri"/>
          <w:sz w:val="22"/>
        </w:rPr>
      </w:pPr>
    </w:p>
    <w:p w:rsidR="00D17AAF" w:rsidRPr="00B27E53" w:rsidRDefault="00D17AAF" w:rsidP="00D17AAF">
      <w:pPr>
        <w:autoSpaceDE w:val="0"/>
        <w:autoSpaceDN w:val="0"/>
        <w:adjustRightInd w:val="0"/>
        <w:rPr>
          <w:rFonts w:eastAsia="Times New Roman" w:cs="Calibri"/>
          <w:sz w:val="22"/>
        </w:rPr>
      </w:pPr>
      <w:r w:rsidRPr="00B27E53">
        <w:rPr>
          <w:rFonts w:eastAsia="Times New Roman" w:cs="Calibri"/>
          <w:sz w:val="22"/>
        </w:rPr>
        <w:t>This project addresses the need for more STD testing of females of child-bearing age, to find and treat asymptomatic Gonorrhea, Chlamydia, and Syphilis infections. According to the CDC, the number of reported cases of Chlamydia and Gonorrhea is lower than the estimated total number because infected people are often unaware of, and do not seek treatment for, their infections and because screening for chlamydia is still not routine in many clinical settings (CDC, 2012). Untreated Gonorrhea and Chlamydia have the potential to cause Pelvic Inflammatory Disease (PID), sterility, ectopic pregnancy, poor pregnancy outcomes, neonatal infection and chronic pain</w:t>
      </w:r>
      <w:r w:rsidRPr="00B27E53">
        <w:rPr>
          <w:rFonts w:cs="Calibri"/>
          <w:sz w:val="22"/>
        </w:rPr>
        <w:t xml:space="preserve"> </w:t>
      </w:r>
      <w:r w:rsidRPr="00B27E53">
        <w:rPr>
          <w:rFonts w:eastAsia="Times New Roman" w:cs="Calibri"/>
          <w:color w:val="000000"/>
          <w:sz w:val="22"/>
        </w:rPr>
        <w:t xml:space="preserve">(DSHS, Infertility Prevention Project, 2012). </w:t>
      </w:r>
      <w:r w:rsidRPr="00B27E53">
        <w:rPr>
          <w:rFonts w:eastAsia="Times New Roman" w:cs="Calibri"/>
          <w:sz w:val="22"/>
        </w:rPr>
        <w:t xml:space="preserve">Untreated syphilis </w:t>
      </w:r>
      <w:r w:rsidRPr="00B27E53">
        <w:rPr>
          <w:rFonts w:cs="Calibri"/>
          <w:color w:val="000000"/>
          <w:sz w:val="22"/>
        </w:rPr>
        <w:t xml:space="preserve">can lead to severe illness and even death. Having syphilis increases the risk of acquiring or spreading HIV. Untreated syphilis also can cause problems during pregnancy such as </w:t>
      </w:r>
      <w:r w:rsidRPr="00B27E53">
        <w:rPr>
          <w:rFonts w:eastAsia="Times New Roman" w:cs="Calibri"/>
          <w:sz w:val="22"/>
        </w:rPr>
        <w:t xml:space="preserve">increasing the potential for </w:t>
      </w:r>
      <w:hyperlink r:id="rId12" w:tooltip="Miscarriage" w:history="1">
        <w:r w:rsidRPr="00B27E53">
          <w:rPr>
            <w:rFonts w:cs="Calibri"/>
            <w:sz w:val="22"/>
          </w:rPr>
          <w:t>miscarriages</w:t>
        </w:r>
      </w:hyperlink>
      <w:r w:rsidRPr="00B27E53">
        <w:rPr>
          <w:rFonts w:cs="Calibri"/>
          <w:sz w:val="22"/>
        </w:rPr>
        <w:t xml:space="preserve">, </w:t>
      </w:r>
      <w:hyperlink r:id="rId13" w:tooltip="Premature birth" w:history="1">
        <w:r w:rsidRPr="00B27E53">
          <w:rPr>
            <w:rFonts w:cs="Calibri"/>
            <w:sz w:val="22"/>
          </w:rPr>
          <w:t>premature births</w:t>
        </w:r>
      </w:hyperlink>
      <w:r w:rsidRPr="00B27E53">
        <w:rPr>
          <w:rFonts w:cs="Calibri"/>
          <w:sz w:val="22"/>
        </w:rPr>
        <w:t xml:space="preserve">, </w:t>
      </w:r>
      <w:hyperlink r:id="rId14" w:tooltip="Stillbirth" w:history="1">
        <w:r w:rsidRPr="00B27E53">
          <w:rPr>
            <w:rFonts w:cs="Calibri"/>
            <w:sz w:val="22"/>
          </w:rPr>
          <w:t>stillbirths</w:t>
        </w:r>
      </w:hyperlink>
      <w:r w:rsidRPr="00B27E53">
        <w:rPr>
          <w:rFonts w:cs="Calibri"/>
          <w:sz w:val="22"/>
        </w:rPr>
        <w:t>, or death of newborn babies. Infected babies may be born without signs or symptoms, but may develop health problems such as developmental delays and seizures within weeks of birth (</w:t>
      </w:r>
      <w:r w:rsidRPr="00B27E53">
        <w:rPr>
          <w:rFonts w:cs="Calibri"/>
          <w:color w:val="211D1E"/>
          <w:sz w:val="22"/>
        </w:rPr>
        <w:t>U.S. Department of Health and Human Services, Office on Women’s Health, Syphilis Fact Sheet, July 8, 2011)</w:t>
      </w:r>
      <w:r w:rsidRPr="00B27E53">
        <w:rPr>
          <w:rFonts w:cs="Calibri"/>
          <w:sz w:val="22"/>
        </w:rPr>
        <w:t xml:space="preserve">. </w:t>
      </w:r>
    </w:p>
    <w:p w:rsidR="00D17AAF" w:rsidRPr="00B27E53" w:rsidRDefault="00D17AAF" w:rsidP="00D17AAF">
      <w:pPr>
        <w:autoSpaceDE w:val="0"/>
        <w:autoSpaceDN w:val="0"/>
        <w:adjustRightInd w:val="0"/>
        <w:rPr>
          <w:rFonts w:cs="Calibri"/>
          <w:sz w:val="22"/>
        </w:rPr>
      </w:pPr>
    </w:p>
    <w:p w:rsidR="00D17AAF" w:rsidRPr="00B27E53" w:rsidRDefault="00D17AAF" w:rsidP="00D17AAF">
      <w:pPr>
        <w:rPr>
          <w:rFonts w:eastAsia="Times New Roman" w:cs="Calibri"/>
          <w:sz w:val="22"/>
        </w:rPr>
      </w:pPr>
      <w:r w:rsidRPr="00B27E53">
        <w:rPr>
          <w:rFonts w:eastAsia="Times New Roman" w:cs="Calibri"/>
          <w:color w:val="000000"/>
          <w:sz w:val="22"/>
        </w:rPr>
        <w:t xml:space="preserve">Bell County had the highest Chlamydia and Gonorrhea case rates in the entire state in 2010. Bell County also had the 6th highest Gonorrhea case numbers, and 7th highest Chlamydia numbers in the state in 2010. Bell County has one of the highest Chlamydia infection rates in the State (DSHS, </w:t>
      </w:r>
      <w:r w:rsidRPr="00B27E53">
        <w:rPr>
          <w:rFonts w:eastAsia="Times New Roman" w:cs="Calibri"/>
          <w:sz w:val="22"/>
        </w:rPr>
        <w:t xml:space="preserve">Texas 2010 STD Surveillance Report). Bell County STD cases numbers 2010: Chlamydia 4007, Gonorrhea 1181. Bell County STD case rates: Chlamydia 1375.2, Gonorrhea 405.3 (DSHS Texas 2010 STD Surveillance Report). </w:t>
      </w:r>
      <w:r w:rsidRPr="00B27E53">
        <w:rPr>
          <w:rFonts w:cs="Calibri"/>
          <w:sz w:val="22"/>
        </w:rPr>
        <w:t xml:space="preserve">In 2010, Bell County had 16 cases of primary and secondary syphilis with a rate of 5.5. In 2011, there were 5 cases of primary and secondary syphilis, with a rate of 1.7 in Bell County. DSHS Region 7, in which Bell County resides, had 7 cases of congenital syphilis in 2011 (there are no figures for Bell County) (DSHS 2011 STD Surveillance Report). </w:t>
      </w:r>
    </w:p>
    <w:p w:rsidR="00D17AAF" w:rsidRPr="00B27E53" w:rsidRDefault="00D17AAF" w:rsidP="00D17AAF">
      <w:pPr>
        <w:rPr>
          <w:bCs/>
          <w:sz w:val="22"/>
        </w:rPr>
      </w:pPr>
    </w:p>
    <w:p w:rsidR="00D17AAF" w:rsidRPr="00B27E53" w:rsidRDefault="00D17AAF" w:rsidP="00D17AAF">
      <w:pPr>
        <w:rPr>
          <w:rFonts w:eastAsia="Times New Roman" w:cs="Calibri"/>
          <w:color w:val="000000"/>
          <w:sz w:val="22"/>
        </w:rPr>
      </w:pPr>
      <w:r w:rsidRPr="00270F5B">
        <w:rPr>
          <w:rFonts w:cs="Calibri"/>
          <w:b/>
          <w:sz w:val="22"/>
        </w:rPr>
        <w:t xml:space="preserve">How the project represents a new initiative or significantly enhances an existing delivery system reform initiative:  </w:t>
      </w:r>
      <w:r w:rsidRPr="00B27E53">
        <w:rPr>
          <w:rFonts w:eastAsia="Times New Roman" w:cs="Calibri"/>
          <w:sz w:val="22"/>
        </w:rPr>
        <w:t>The Health District receives funds from the U.S. Department of Health and Human Services through state agencies; however, these funds will not be used in this project.</w:t>
      </w:r>
    </w:p>
    <w:p w:rsidR="00D17AAF" w:rsidRDefault="00D17AAF" w:rsidP="00D17AAF">
      <w:pPr>
        <w:rPr>
          <w:rFonts w:eastAsia="Times New Roman" w:cs="Calibri"/>
          <w:color w:val="000000"/>
          <w:sz w:val="22"/>
        </w:rPr>
      </w:pPr>
    </w:p>
    <w:p w:rsidR="00D17AAF" w:rsidRDefault="00D17AAF" w:rsidP="00D17AAF">
      <w:pPr>
        <w:rPr>
          <w:rFonts w:eastAsia="Times New Roman" w:cs="Calibri"/>
          <w:color w:val="000000"/>
          <w:sz w:val="22"/>
        </w:rPr>
      </w:pPr>
    </w:p>
    <w:p w:rsidR="00D17AAF" w:rsidRPr="00B27E53" w:rsidRDefault="00D17AAF" w:rsidP="00D17AAF">
      <w:pPr>
        <w:rPr>
          <w:rFonts w:eastAsia="Times New Roman" w:cs="Calibri"/>
          <w:color w:val="000000"/>
          <w:sz w:val="22"/>
        </w:rPr>
      </w:pPr>
    </w:p>
    <w:p w:rsidR="00D17AAF" w:rsidRDefault="00D17AAF" w:rsidP="00D17AAF">
      <w:pPr>
        <w:autoSpaceDE w:val="0"/>
        <w:autoSpaceDN w:val="0"/>
        <w:adjustRightInd w:val="0"/>
        <w:rPr>
          <w:rFonts w:eastAsia="Times New Roman" w:cs="Calibri"/>
          <w:sz w:val="22"/>
        </w:rPr>
      </w:pPr>
      <w:r w:rsidRPr="00B27E53">
        <w:rPr>
          <w:rFonts w:eastAsia="Times New Roman" w:cs="Calibri"/>
          <w:b/>
          <w:sz w:val="22"/>
        </w:rPr>
        <w:lastRenderedPageBreak/>
        <w:t>Core Component:</w:t>
      </w:r>
      <w:r w:rsidRPr="00B27E53">
        <w:rPr>
          <w:rFonts w:eastAsia="Times New Roman" w:cs="Calibri"/>
          <w:sz w:val="22"/>
        </w:rPr>
        <w:t xml:space="preserve"> </w:t>
      </w:r>
    </w:p>
    <w:p w:rsidR="00D17AAF" w:rsidRPr="00B27E53" w:rsidRDefault="00D17AAF" w:rsidP="00D17AAF">
      <w:pPr>
        <w:numPr>
          <w:ilvl w:val="0"/>
          <w:numId w:val="109"/>
        </w:numPr>
        <w:autoSpaceDE w:val="0"/>
        <w:autoSpaceDN w:val="0"/>
        <w:adjustRightInd w:val="0"/>
        <w:rPr>
          <w:rFonts w:eastAsia="Times New Roman" w:cs="Calibri"/>
          <w:sz w:val="22"/>
        </w:rPr>
      </w:pPr>
      <w:r>
        <w:rPr>
          <w:rFonts w:eastAsia="Times New Roman" w:cs="Calibri"/>
          <w:sz w:val="22"/>
        </w:rPr>
        <w:t>CQI</w:t>
      </w:r>
    </w:p>
    <w:p w:rsidR="00D17AAF" w:rsidRPr="00B27E53" w:rsidRDefault="00D17AAF" w:rsidP="00D17AAF">
      <w:pPr>
        <w:ind w:left="720"/>
        <w:rPr>
          <w:bCs/>
          <w:sz w:val="22"/>
        </w:rPr>
      </w:pPr>
      <w:r w:rsidRPr="00B27E53">
        <w:rPr>
          <w:sz w:val="22"/>
        </w:rPr>
        <w:t xml:space="preserve">The Health District is committed to continuous quality improvement and learning related to this project. The Health District will conduct quality improvement as a core component for the project using the following methods: The Health District has a Quality Assurance Plan in place and conducts the following QA activities on a regular basis by designated staff: monthly chart audits in all clinics with corrections made; annual Exposure Control Clinic assessment, annual building and Fire Equipment inspections, twice a year Fire Drills, annual evaluations on all staff, annual emergency response drills, annual client satisfaction surveys, annual staff development needs assessment, verification of licensed personnel as needed, CPR training, and quarterly QA meetings. At the quarterly QA meetings, staff discuss: problems encountered with staff performance, documentation, clinic flow, patient issues, or any area of the project where improvements are needed. The QA Committee provides recommendations for improvement in all areas of the project. The Director is responsible for ensuring designated staff in each clinic carry out the recommendations of the QA committee to improve the overall project. </w:t>
      </w:r>
      <w:r w:rsidRPr="00B27E53">
        <w:rPr>
          <w:bCs/>
          <w:sz w:val="22"/>
        </w:rPr>
        <w:t>In addition, we will participate in regional learning collaborative which share information such as challenges, lessons learned and considerations for safety net populations.</w:t>
      </w:r>
    </w:p>
    <w:p w:rsidR="00D17AAF" w:rsidRPr="00B27E53" w:rsidRDefault="00D17AAF" w:rsidP="00D17AAF">
      <w:pPr>
        <w:rPr>
          <w:rFonts w:cs="Calibri"/>
          <w:b/>
          <w:sz w:val="22"/>
        </w:rPr>
      </w:pPr>
    </w:p>
    <w:p w:rsidR="00D17AAF" w:rsidRPr="00B27E53" w:rsidRDefault="00D17AAF" w:rsidP="00D17AAF">
      <w:pPr>
        <w:rPr>
          <w:rFonts w:cs="Calibri"/>
          <w:b/>
          <w:sz w:val="22"/>
        </w:rPr>
      </w:pPr>
      <w:r w:rsidRPr="00B27E53">
        <w:rPr>
          <w:rFonts w:cs="Calibri"/>
          <w:b/>
          <w:sz w:val="22"/>
        </w:rPr>
        <w:t xml:space="preserve">Related Category 3 Outcome Measure(s): </w:t>
      </w:r>
    </w:p>
    <w:p w:rsidR="00D17AAF" w:rsidRPr="00B27E53" w:rsidRDefault="00D17AAF" w:rsidP="00D17AAF">
      <w:pPr>
        <w:numPr>
          <w:ilvl w:val="0"/>
          <w:numId w:val="12"/>
        </w:numPr>
        <w:autoSpaceDE w:val="0"/>
        <w:autoSpaceDN w:val="0"/>
        <w:adjustRightInd w:val="0"/>
        <w:ind w:left="540" w:hanging="540"/>
        <w:contextualSpacing/>
        <w:rPr>
          <w:rFonts w:cs="Calibri"/>
          <w:bCs/>
          <w:sz w:val="22"/>
        </w:rPr>
      </w:pPr>
      <w:r w:rsidRPr="00B27E53">
        <w:rPr>
          <w:rFonts w:cs="Calibri"/>
          <w:bCs/>
          <w:sz w:val="22"/>
        </w:rPr>
        <w:t>OD-6 Patient Satisfaction</w:t>
      </w:r>
    </w:p>
    <w:p w:rsidR="00D17AAF" w:rsidRPr="00B27E53" w:rsidRDefault="00D17AAF" w:rsidP="00D17AAF">
      <w:pPr>
        <w:numPr>
          <w:ilvl w:val="0"/>
          <w:numId w:val="13"/>
        </w:numPr>
        <w:autoSpaceDE w:val="0"/>
        <w:autoSpaceDN w:val="0"/>
        <w:adjustRightInd w:val="0"/>
        <w:ind w:left="1080" w:hanging="540"/>
        <w:contextualSpacing/>
        <w:rPr>
          <w:rFonts w:cs="Calibri"/>
          <w:sz w:val="22"/>
        </w:rPr>
      </w:pPr>
      <w:r w:rsidRPr="00B27E53">
        <w:rPr>
          <w:rFonts w:cs="Calibri"/>
          <w:sz w:val="22"/>
        </w:rPr>
        <w:t>IT-6.2.b VSQ-9 Percent improvement over baseline of patient satisfaction scores</w:t>
      </w:r>
    </w:p>
    <w:p w:rsidR="00D17AAF" w:rsidRPr="00B27E53" w:rsidRDefault="00D17AAF" w:rsidP="00D17AAF">
      <w:pPr>
        <w:autoSpaceDE w:val="0"/>
        <w:autoSpaceDN w:val="0"/>
        <w:adjustRightInd w:val="0"/>
        <w:rPr>
          <w:rFonts w:cs="Calibri"/>
          <w:sz w:val="22"/>
        </w:rPr>
      </w:pPr>
    </w:p>
    <w:p w:rsidR="00D17AAF" w:rsidRPr="00B27E53" w:rsidRDefault="00D17AAF" w:rsidP="00D17AAF">
      <w:pPr>
        <w:pStyle w:val="Default"/>
        <w:rPr>
          <w:rFonts w:ascii="Calibri" w:hAnsi="Calibri"/>
          <w:bCs/>
          <w:sz w:val="22"/>
          <w:szCs w:val="22"/>
        </w:rPr>
      </w:pPr>
      <w:r w:rsidRPr="00B27E53">
        <w:rPr>
          <w:rFonts w:ascii="Calibri" w:hAnsi="Calibri" w:cs="Calibri"/>
          <w:sz w:val="22"/>
          <w:szCs w:val="22"/>
        </w:rPr>
        <w:t xml:space="preserve">Baseline patient satisfaction scores will be determined in DY3 and targets will be set for DY4 and DY5 at that time. The Health District will show a TBD improvement in DY4, and TBD improvement in DY5, over baseline of patient satisfaction scores for patients surveyed in BCPHD STD clinics to establish if patients are getting timely care, appointments, and information. The agency plans to use </w:t>
      </w:r>
      <w:r w:rsidRPr="00B27E53">
        <w:rPr>
          <w:rFonts w:ascii="Calibri" w:hAnsi="Calibri"/>
          <w:bCs/>
          <w:sz w:val="22"/>
          <w:szCs w:val="22"/>
        </w:rPr>
        <w:t xml:space="preserve">the VSQ-9 which is a 9 item survey that measures patient satisfaction with access to primary care, with the direct interaction with the physician, and with the visit overall on a scale ranging from 1(poor) to 5 (excellent). The VSQ-9 focuses specifically on satisfaction with a visit to a physician or other health care provider. </w:t>
      </w:r>
    </w:p>
    <w:p w:rsidR="00D17AAF" w:rsidRPr="00B27E53" w:rsidRDefault="00D17AAF" w:rsidP="00D17AAF">
      <w:pPr>
        <w:pStyle w:val="Default"/>
        <w:rPr>
          <w:rFonts w:ascii="Calibri" w:hAnsi="Calibri" w:cs="Calibri"/>
          <w:sz w:val="22"/>
          <w:szCs w:val="22"/>
        </w:rPr>
      </w:pPr>
    </w:p>
    <w:p w:rsidR="00D17AAF" w:rsidRPr="00B27E53" w:rsidRDefault="00D17AAF" w:rsidP="00D17AAF">
      <w:pPr>
        <w:rPr>
          <w:rFonts w:eastAsia="Times New Roman" w:cs="Calibri"/>
          <w:b/>
          <w:bCs/>
          <w:sz w:val="22"/>
        </w:rPr>
      </w:pPr>
      <w:r w:rsidRPr="00B27E53">
        <w:rPr>
          <w:rFonts w:eastAsia="Times New Roman" w:cs="Calibri"/>
          <w:sz w:val="22"/>
        </w:rPr>
        <w:t xml:space="preserve">Some clients may feel embarrassed to seek STD testing and treatment with their primary provider, or may feel more comfortable accessing these services at the Health District clinics. </w:t>
      </w:r>
    </w:p>
    <w:p w:rsidR="00D17AAF" w:rsidRPr="00B27E53" w:rsidRDefault="00D17AAF" w:rsidP="00D17AAF">
      <w:pPr>
        <w:rPr>
          <w:rFonts w:eastAsia="Times New Roman" w:cs="Calibri"/>
          <w:b/>
          <w:bCs/>
          <w:sz w:val="22"/>
        </w:rPr>
      </w:pPr>
      <w:r w:rsidRPr="00B27E53">
        <w:rPr>
          <w:rFonts w:eastAsia="Times New Roman" w:cs="Calibri"/>
          <w:sz w:val="22"/>
        </w:rPr>
        <w:t xml:space="preserve">It is important for clients to feel comfortable when being tested and/or treated for STD’s. Assessing client satisfaction will enable changes to increase quality of services provided and ensure continued use of Health District clinic for these services. Additionally, there are no other low-cost STD clinics available for individuals in Bell County. There are many physicians, EDs, and acute care clinics, but the cost for STD testing and treatment can be in the hundreds of dollars. The Health District offers a single test for Gonorrhea, Chlamydia, and Syphilis – all for a single fee, and the treatment is included in the fee and provided on site. Client fees are based on family size and income (self-reported) instead of a flat fee. This will enable more clients to be seen, and eliminate a financial barrier to care. The fee for all these tests and treatment is as low as some insurance plan’s co-pay. </w:t>
      </w:r>
    </w:p>
    <w:p w:rsidR="00D17AAF" w:rsidRPr="00B27E53" w:rsidRDefault="00D17AAF" w:rsidP="00D17AAF">
      <w:pPr>
        <w:rPr>
          <w:rFonts w:cs="Calibri"/>
          <w:b/>
          <w:sz w:val="22"/>
        </w:rPr>
      </w:pPr>
    </w:p>
    <w:p w:rsidR="00D17AAF" w:rsidRPr="00B27E53" w:rsidRDefault="00D17AAF" w:rsidP="00D17AAF">
      <w:pPr>
        <w:rPr>
          <w:rFonts w:eastAsia="Times New Roman" w:cs="Calibri"/>
          <w:sz w:val="22"/>
        </w:rPr>
      </w:pPr>
      <w:r w:rsidRPr="00B27E53">
        <w:rPr>
          <w:rFonts w:cs="Calibri"/>
          <w:b/>
          <w:sz w:val="22"/>
        </w:rPr>
        <w:t>Relationship to Other Projects:</w:t>
      </w:r>
      <w:r w:rsidRPr="00B27E53">
        <w:rPr>
          <w:rFonts w:cs="Calibri"/>
          <w:sz w:val="22"/>
        </w:rPr>
        <w:t xml:space="preserve"> </w:t>
      </w:r>
    </w:p>
    <w:p w:rsidR="00D17AAF" w:rsidRPr="00B27E53" w:rsidRDefault="00D17AAF" w:rsidP="00D17AAF">
      <w:pPr>
        <w:autoSpaceDE w:val="0"/>
        <w:autoSpaceDN w:val="0"/>
        <w:adjustRightInd w:val="0"/>
        <w:rPr>
          <w:rFonts w:cs="Calibri"/>
          <w:color w:val="000000"/>
          <w:sz w:val="22"/>
        </w:rPr>
      </w:pPr>
      <w:r w:rsidRPr="00B27E53">
        <w:rPr>
          <w:rFonts w:eastAsia="Times New Roman" w:cs="Calibri"/>
          <w:sz w:val="22"/>
        </w:rPr>
        <w:t>In Pass 1, the Health District is focusing on a project (#088334001.2.1)</w:t>
      </w:r>
      <w:r w:rsidRPr="00B27E53">
        <w:rPr>
          <w:rFonts w:eastAsia="Times New Roman" w:cs="Calibri"/>
          <w:b/>
          <w:bCs/>
          <w:sz w:val="22"/>
        </w:rPr>
        <w:t xml:space="preserve"> </w:t>
      </w:r>
      <w:r w:rsidRPr="00B27E53">
        <w:rPr>
          <w:rFonts w:eastAsia="Times New Roman" w:cs="Calibri"/>
          <w:sz w:val="22"/>
        </w:rPr>
        <w:t>to implement Evidence-based Health Promotion &amp; Disease Prevention Programs. The purpose of the</w:t>
      </w:r>
      <w:r w:rsidRPr="00B27E53">
        <w:rPr>
          <w:rFonts w:cs="Calibri"/>
          <w:color w:val="000000"/>
          <w:sz w:val="22"/>
        </w:rPr>
        <w:t xml:space="preserve"> project is to increase the availability of STD testing at the Health District clinics. It is the hope, by expanding STD service hours, that the Health District can increase access to STD testing and treatment, and decrease the Gonorrhea, Chlamydia, and Syphilis case numbers and rates in Bell County, which are some of the highest rates in the state. The proposed Pass 2 project focuses on females only with the goal of finding and treating STD’s before they can cause complications and damage; whereas the Pass 1 project focus is increasing access to services to</w:t>
      </w:r>
      <w:r w:rsidRPr="00B27E53">
        <w:rPr>
          <w:rFonts w:cs="Calibri"/>
          <w:sz w:val="22"/>
        </w:rPr>
        <w:t xml:space="preserve"> males</w:t>
      </w:r>
      <w:r w:rsidRPr="00B27E53">
        <w:rPr>
          <w:rFonts w:cs="Calibri"/>
          <w:color w:val="000000"/>
          <w:sz w:val="22"/>
        </w:rPr>
        <w:t xml:space="preserve">, and to decrease overall Gonorrhea, Chlamydia, and Syphilis case numbers and rates.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eastAsia="Times New Roman" w:cs="Calibri"/>
          <w:sz w:val="22"/>
        </w:rPr>
      </w:pPr>
      <w:r w:rsidRPr="00B27E53">
        <w:rPr>
          <w:rFonts w:eastAsia="Times New Roman" w:cs="Calibri"/>
          <w:b/>
          <w:bCs/>
          <w:sz w:val="22"/>
        </w:rPr>
        <w:t>Relationship to Other Performing Provider’s Projects and Plan for Learning Collaborative:</w:t>
      </w:r>
      <w:r w:rsidRPr="00B27E53">
        <w:rPr>
          <w:rFonts w:eastAsia="Times New Roman" w:cs="Calibri"/>
          <w:sz w:val="22"/>
        </w:rPr>
        <w:t xml:space="preserve"> </w:t>
      </w:r>
    </w:p>
    <w:p w:rsidR="00D17AAF" w:rsidRPr="00B27E53" w:rsidRDefault="00D17AAF" w:rsidP="00D17AAF">
      <w:pPr>
        <w:autoSpaceDE w:val="0"/>
        <w:autoSpaceDN w:val="0"/>
        <w:adjustRightInd w:val="0"/>
        <w:rPr>
          <w:rFonts w:eastAsia="Times New Roman" w:cs="Calibri"/>
          <w:sz w:val="22"/>
        </w:rPr>
      </w:pPr>
      <w:r w:rsidRPr="00B27E53">
        <w:rPr>
          <w:rFonts w:eastAsia="Times New Roman" w:cs="Calibri"/>
          <w:sz w:val="22"/>
        </w:rPr>
        <w:t>Central Counties Services (CCS) is proposing a project (#081771001.2.2)</w:t>
      </w:r>
      <w:r w:rsidRPr="00B27E53">
        <w:rPr>
          <w:rFonts w:eastAsia="Times New Roman" w:cs="Calibri"/>
          <w:b/>
          <w:bCs/>
          <w:sz w:val="22"/>
        </w:rPr>
        <w:t xml:space="preserve"> </w:t>
      </w:r>
      <w:r w:rsidRPr="00B27E53">
        <w:rPr>
          <w:rFonts w:eastAsia="Times New Roman" w:cs="Calibri"/>
          <w:sz w:val="22"/>
        </w:rPr>
        <w:t xml:space="preserve">to increase testing of STD’s in their clinics, as they feel their clients may not go to the Health District to access these services. CCS believes, by nature of many of their clients’ disease processes, they cannot or will not seek out testing and treatment, especially if they are asymptomatic. CCS will provide STD education, testing, and treatment on site in their clinics to decrease STD infections among their target population. The Health District will work with CCS to assist them to reach their goals in their project. CCS and the </w:t>
      </w:r>
      <w:r w:rsidRPr="00B27E53">
        <w:rPr>
          <w:rFonts w:eastAsia="Times New Roman" w:cs="Calibri"/>
          <w:sz w:val="22"/>
        </w:rPr>
        <w:lastRenderedPageBreak/>
        <w:t>Health District are also working on a project (#081771001.2.1) to assist CCS clients that are suffering the side-effects of prolonged use of psychotropic medications. Williamson County &amp; City Health District, south of Bell County, is proposing a broader primary care project (#126936702.1.1),</w:t>
      </w:r>
      <w:r w:rsidRPr="00B27E53">
        <w:rPr>
          <w:rFonts w:eastAsia="Times New Roman" w:cs="Calibri"/>
          <w:b/>
          <w:bCs/>
          <w:sz w:val="22"/>
        </w:rPr>
        <w:t xml:space="preserve"> </w:t>
      </w:r>
      <w:r w:rsidRPr="00B27E53">
        <w:rPr>
          <w:rFonts w:eastAsia="Times New Roman" w:cs="Calibri"/>
          <w:sz w:val="22"/>
        </w:rPr>
        <w:t xml:space="preserve">but it will also increase availability of STD testing in their county.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rPr>
          <w:rFonts w:eastAsia="Times New Roman" w:cs="Calibri"/>
          <w:sz w:val="22"/>
        </w:rPr>
      </w:pPr>
      <w:r w:rsidRPr="00B27E53">
        <w:rPr>
          <w:rFonts w:eastAsia="Times New Roman" w:cs="Calibri"/>
          <w:sz w:val="22"/>
        </w:rPr>
        <w:t xml:space="preserve">The Health District is committed to improvement of services and broad-level delivery system transformation. The Health District has an excellent working relationship with the providers in RHP 8, and is willing to participate in learning collaboratives to share successes, challenges, and lessons learned in order to better serve our target population and meet our community needs. Sharing this information at least on a semi-annual basis will allow providers to strengthen their partnerships and to continue providing services efficiently so there is maximum positive impact on the healthcare delivery system in RHP 8. </w:t>
      </w:r>
    </w:p>
    <w:p w:rsidR="00D17AAF" w:rsidRPr="00B27E53" w:rsidRDefault="00D17AAF" w:rsidP="00D17AAF">
      <w:pPr>
        <w:rPr>
          <w:rFonts w:cs="Calibri"/>
          <w:b/>
          <w:sz w:val="22"/>
        </w:rPr>
      </w:pPr>
    </w:p>
    <w:p w:rsidR="00D17AAF" w:rsidRPr="00B27E53" w:rsidRDefault="00D17AAF" w:rsidP="00D17AAF">
      <w:pPr>
        <w:rPr>
          <w:rFonts w:cs="Calibri"/>
          <w:b/>
          <w:sz w:val="22"/>
        </w:rPr>
      </w:pPr>
      <w:r w:rsidRPr="00B27E53">
        <w:rPr>
          <w:rFonts w:cs="Calibri"/>
          <w:b/>
          <w:sz w:val="22"/>
        </w:rPr>
        <w:t xml:space="preserve">Project Valuation: </w:t>
      </w:r>
    </w:p>
    <w:p w:rsidR="00D17AAF" w:rsidRPr="00B27E53" w:rsidRDefault="00D17AAF" w:rsidP="00D17AAF">
      <w:pPr>
        <w:autoSpaceDE w:val="0"/>
        <w:autoSpaceDN w:val="0"/>
        <w:adjustRightInd w:val="0"/>
        <w:rPr>
          <w:rFonts w:eastAsia="Times New Roman" w:cs="Calibri"/>
          <w:sz w:val="22"/>
        </w:rPr>
      </w:pPr>
      <w:r w:rsidRPr="00B27E53">
        <w:rPr>
          <w:rFonts w:eastAsia="Times New Roman" w:cs="Calibri"/>
          <w:sz w:val="22"/>
        </w:rPr>
        <w:t xml:space="preserve">The cost of the project takes into consideration the salaries and fringe benefits of the nursing staff performing services, indirect costs for administrative staff overseeing the project, and for advertising costs to increase awareness of the project. The funds for the project are for salaries and fringe benefits only, as testing supplies, lab tests, and medications are provided at no cost to the Health District. The value of the project also includes the potential savings from possible ED visits, hospitalizations, surgeries, medications, and long term costs of care associated with untreated STD sequelae (i.e. PID, ectopic pregnancy, pregnancy complications, neonatal infections, chronic pain, </w:t>
      </w:r>
      <w:hyperlink r:id="rId15" w:tooltip="Miscarriage" w:history="1">
        <w:r w:rsidRPr="00B27E53">
          <w:rPr>
            <w:rFonts w:cs="Calibri"/>
            <w:sz w:val="22"/>
          </w:rPr>
          <w:t>miscarriages</w:t>
        </w:r>
      </w:hyperlink>
      <w:r w:rsidRPr="00B27E53">
        <w:rPr>
          <w:rFonts w:cs="Calibri"/>
          <w:sz w:val="22"/>
        </w:rPr>
        <w:t xml:space="preserve">, </w:t>
      </w:r>
      <w:hyperlink r:id="rId16" w:tooltip="Premature birth" w:history="1">
        <w:r w:rsidRPr="00B27E53">
          <w:rPr>
            <w:rFonts w:cs="Calibri"/>
            <w:sz w:val="22"/>
          </w:rPr>
          <w:t>premature births</w:t>
        </w:r>
      </w:hyperlink>
      <w:r w:rsidRPr="00B27E53">
        <w:rPr>
          <w:rFonts w:cs="Calibri"/>
          <w:sz w:val="22"/>
        </w:rPr>
        <w:t xml:space="preserve">, </w:t>
      </w:r>
      <w:hyperlink r:id="rId17" w:tooltip="Stillbirth" w:history="1">
        <w:r w:rsidRPr="00B27E53">
          <w:rPr>
            <w:rFonts w:cs="Calibri"/>
            <w:sz w:val="22"/>
          </w:rPr>
          <w:t>stillbirths</w:t>
        </w:r>
      </w:hyperlink>
      <w:r w:rsidRPr="00B27E53">
        <w:rPr>
          <w:rFonts w:cs="Calibri"/>
          <w:sz w:val="22"/>
        </w:rPr>
        <w:t xml:space="preserve">, or deaths of newborn babies). </w:t>
      </w:r>
    </w:p>
    <w:p w:rsidR="00D17AAF" w:rsidRPr="00B27E53" w:rsidRDefault="00D17AAF" w:rsidP="00D17AAF">
      <w:pPr>
        <w:spacing w:after="160" w:line="259" w:lineRule="auto"/>
        <w:rPr>
          <w:sz w:val="28"/>
        </w:rPr>
      </w:pPr>
      <w:r w:rsidRPr="00B27E53">
        <w:rPr>
          <w:sz w:val="22"/>
        </w:rPr>
        <w:br w:type="page"/>
      </w:r>
    </w:p>
    <w:p w:rsidR="00D17AAF" w:rsidRPr="00B27E53" w:rsidRDefault="00D17AAF" w:rsidP="00D17AAF">
      <w:pPr>
        <w:autoSpaceDE w:val="0"/>
        <w:autoSpaceDN w:val="0"/>
        <w:adjustRightInd w:val="0"/>
        <w:jc w:val="center"/>
        <w:rPr>
          <w:rFonts w:cs="Calibri"/>
          <w:b/>
          <w:sz w:val="28"/>
        </w:rPr>
      </w:pPr>
      <w:r w:rsidRPr="00B27E53">
        <w:rPr>
          <w:rFonts w:cs="Calibri"/>
          <w:b/>
          <w:sz w:val="28"/>
        </w:rPr>
        <w:lastRenderedPageBreak/>
        <w:t xml:space="preserve">Category 2 Project Narrative </w:t>
      </w:r>
    </w:p>
    <w:p w:rsidR="00D17AAF" w:rsidRPr="00B27E53" w:rsidRDefault="00D17AAF" w:rsidP="00D17AAF">
      <w:pPr>
        <w:autoSpaceDE w:val="0"/>
        <w:autoSpaceDN w:val="0"/>
        <w:adjustRightInd w:val="0"/>
        <w:jc w:val="center"/>
        <w:rPr>
          <w:rFonts w:cs="Calibri"/>
          <w:b/>
          <w:sz w:val="28"/>
        </w:rPr>
      </w:pPr>
      <w:r w:rsidRPr="00B27E53">
        <w:rPr>
          <w:rFonts w:cs="Calibri"/>
          <w:b/>
          <w:sz w:val="28"/>
        </w:rPr>
        <w:t>Bluebonnet Trails Community Services</w:t>
      </w:r>
      <w:r w:rsidRPr="00B27E53">
        <w:rPr>
          <w:b/>
          <w:sz w:val="28"/>
        </w:rPr>
        <w:t xml:space="preserve"> – </w:t>
      </w:r>
      <w:r w:rsidRPr="00B27E53">
        <w:rPr>
          <w:rFonts w:cs="Calibri"/>
          <w:b/>
          <w:sz w:val="28"/>
        </w:rPr>
        <w:t xml:space="preserve">126844305.2.1 </w:t>
      </w:r>
    </w:p>
    <w:p w:rsidR="00D17AAF" w:rsidRPr="00B27E53" w:rsidRDefault="00D17AAF" w:rsidP="00D17AAF">
      <w:pPr>
        <w:autoSpaceDE w:val="0"/>
        <w:autoSpaceDN w:val="0"/>
        <w:adjustRightInd w:val="0"/>
        <w:jc w:val="center"/>
        <w:rPr>
          <w:rFonts w:cs="Calibri"/>
          <w:b/>
          <w:sz w:val="22"/>
        </w:rPr>
      </w:pPr>
    </w:p>
    <w:p w:rsidR="00D17AAF" w:rsidRPr="00B27E53" w:rsidRDefault="00D17AAF" w:rsidP="00D17AAF">
      <w:pPr>
        <w:autoSpaceDE w:val="0"/>
        <w:autoSpaceDN w:val="0"/>
        <w:adjustRightInd w:val="0"/>
        <w:rPr>
          <w:rFonts w:cs="Calibri"/>
          <w:sz w:val="22"/>
        </w:rPr>
      </w:pPr>
      <w:r w:rsidRPr="00B27E53">
        <w:rPr>
          <w:rFonts w:cs="Calibri"/>
          <w:b/>
          <w:sz w:val="22"/>
        </w:rPr>
        <w:t xml:space="preserve">Project Area, Option, and Title: </w:t>
      </w:r>
      <w:r w:rsidRPr="00B27E53">
        <w:rPr>
          <w:rFonts w:cs="Calibri"/>
          <w:sz w:val="22"/>
        </w:rPr>
        <w:t>2.13.1 Design, implement, and evaluate research‐supported and evidence‐based interventions tailored towards individuals in the target population.</w:t>
      </w:r>
    </w:p>
    <w:p w:rsidR="00D17AAF" w:rsidRPr="00B27E53" w:rsidRDefault="00D17AAF" w:rsidP="00D17AAF">
      <w:pPr>
        <w:autoSpaceDE w:val="0"/>
        <w:autoSpaceDN w:val="0"/>
        <w:adjustRightInd w:val="0"/>
        <w:rPr>
          <w:rFonts w:cs="Calibri"/>
          <w:b/>
          <w:sz w:val="22"/>
        </w:rPr>
      </w:pPr>
      <w:r w:rsidRPr="00B27E53">
        <w:rPr>
          <w:rFonts w:cs="Calibri"/>
          <w:b/>
          <w:sz w:val="22"/>
        </w:rPr>
        <w:t>RHP Project Identification Number:</w:t>
      </w:r>
      <w:r w:rsidRPr="00B27E53">
        <w:rPr>
          <w:rFonts w:cs="Calibri"/>
          <w:sz w:val="22"/>
        </w:rPr>
        <w:t xml:space="preserve"> 126844305.2.1</w:t>
      </w:r>
    </w:p>
    <w:p w:rsidR="00D17AAF" w:rsidRPr="00B27E53" w:rsidRDefault="00D17AAF" w:rsidP="00D17AAF">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Bluebonnet Trails Community Mental Health and Mental Retardation Center dba/ Bluebonnet Trails Community Services</w:t>
      </w:r>
    </w:p>
    <w:p w:rsidR="00D17AAF" w:rsidRPr="00B27E53" w:rsidRDefault="00D17AAF" w:rsidP="00D17AAF">
      <w:pPr>
        <w:autoSpaceDE w:val="0"/>
        <w:autoSpaceDN w:val="0"/>
        <w:adjustRightInd w:val="0"/>
        <w:rPr>
          <w:rFonts w:cs="Calibri"/>
          <w:sz w:val="22"/>
        </w:rPr>
      </w:pPr>
      <w:r w:rsidRPr="00B27E53">
        <w:rPr>
          <w:rFonts w:cs="Calibri"/>
          <w:b/>
          <w:sz w:val="22"/>
        </w:rPr>
        <w:t>Performing Provider TPI #:</w:t>
      </w:r>
      <w:r w:rsidRPr="00B27E53">
        <w:rPr>
          <w:rFonts w:cs="Calibri"/>
          <w:sz w:val="22"/>
        </w:rPr>
        <w:t xml:space="preserve"> 126844305</w:t>
      </w:r>
    </w:p>
    <w:p w:rsidR="00D17AAF" w:rsidRPr="00B27E53" w:rsidRDefault="00D17AAF" w:rsidP="00D17AAF">
      <w:pPr>
        <w:autoSpaceDE w:val="0"/>
        <w:autoSpaceDN w:val="0"/>
        <w:adjustRightInd w:val="0"/>
        <w:rPr>
          <w:rFonts w:cs="Calibri"/>
          <w:sz w:val="22"/>
        </w:rPr>
      </w:pPr>
    </w:p>
    <w:p w:rsidR="00D17AAF" w:rsidRPr="00B27E53" w:rsidRDefault="00D17AAF" w:rsidP="00D17AAF">
      <w:pPr>
        <w:rPr>
          <w:b/>
          <w:u w:val="single"/>
        </w:rPr>
      </w:pPr>
      <w:r w:rsidRPr="00B27E53">
        <w:rPr>
          <w:b/>
          <w:u w:val="single"/>
        </w:rPr>
        <w:t>Project Summary:</w:t>
      </w:r>
    </w:p>
    <w:p w:rsidR="00D17AAF" w:rsidRPr="00B27E53" w:rsidRDefault="00D17AAF" w:rsidP="00D17AAF">
      <w:pPr>
        <w:numPr>
          <w:ilvl w:val="0"/>
          <w:numId w:val="4"/>
        </w:numPr>
        <w:spacing w:after="200"/>
        <w:ind w:left="540" w:hanging="540"/>
        <w:contextualSpacing/>
        <w:rPr>
          <w:i/>
          <w:sz w:val="22"/>
        </w:rPr>
      </w:pPr>
      <w:r w:rsidRPr="00B27E53">
        <w:rPr>
          <w:b/>
          <w:sz w:val="22"/>
        </w:rPr>
        <w:t xml:space="preserve">Provider Description: </w:t>
      </w:r>
      <w:r w:rsidRPr="00B27E53">
        <w:rPr>
          <w:sz w:val="22"/>
        </w:rPr>
        <w:t>Bluebonnet Trails Community Services (BTCS) is the state designated Local Mental Health Authority (LMHA) for Williamson and Burnet Counties in RHP 8. Burnet and Williamson Counties comprise 25% of the land mass but 54% of the population. Williamson County has nearly 50% of the population at 422,679. We are responsible for behavioral health planning and coordination throughout our local service area and are the sole provider of public behavioral health services in these counties.</w:t>
      </w:r>
      <w:r w:rsidRPr="00B27E53">
        <w:rPr>
          <w:i/>
          <w:sz w:val="22"/>
        </w:rPr>
        <w:t xml:space="preserve"> </w:t>
      </w:r>
    </w:p>
    <w:p w:rsidR="00D17AAF" w:rsidRPr="00B27E53" w:rsidRDefault="00D17AAF" w:rsidP="00D17AAF">
      <w:pPr>
        <w:numPr>
          <w:ilvl w:val="0"/>
          <w:numId w:val="4"/>
        </w:numPr>
        <w:spacing w:after="200"/>
        <w:ind w:left="540" w:hanging="540"/>
        <w:contextualSpacing/>
        <w:rPr>
          <w:sz w:val="22"/>
        </w:rPr>
      </w:pPr>
      <w:r w:rsidRPr="00B27E53">
        <w:rPr>
          <w:b/>
          <w:sz w:val="22"/>
        </w:rPr>
        <w:t xml:space="preserve">Intervention: </w:t>
      </w:r>
      <w:r w:rsidRPr="00B27E53">
        <w:rPr>
          <w:sz w:val="22"/>
        </w:rPr>
        <w:t xml:space="preserve">BTCS proposes to implement a Peer led transitional support services program. We will secure, prepare and staff community living settings suitable for no more than 6 individuals at a time who will be provided behavioral health services in this transitional service program to improve community living skills and residential stability with the goal of achieving permanent supportive housing. </w:t>
      </w:r>
    </w:p>
    <w:p w:rsidR="00D17AAF" w:rsidRPr="00B27E53" w:rsidRDefault="00D17AAF" w:rsidP="00D17AAF">
      <w:pPr>
        <w:numPr>
          <w:ilvl w:val="0"/>
          <w:numId w:val="4"/>
        </w:numPr>
        <w:spacing w:after="200"/>
        <w:ind w:left="540" w:hanging="540"/>
        <w:contextualSpacing/>
        <w:rPr>
          <w:sz w:val="22"/>
        </w:rPr>
      </w:pPr>
      <w:r w:rsidRPr="00B27E53">
        <w:rPr>
          <w:b/>
          <w:sz w:val="22"/>
        </w:rPr>
        <w:t>Project Status:</w:t>
      </w:r>
      <w:r w:rsidRPr="00B27E53">
        <w:rPr>
          <w:sz w:val="22"/>
        </w:rPr>
        <w:t xml:space="preserve"> This is a new project for BTCS.  No such service exists from any provider in these Counties and there are limited affordable housing options and Permanent Supportive Housing options in the area.</w:t>
      </w:r>
    </w:p>
    <w:p w:rsidR="00D17AAF" w:rsidRPr="00B27E53" w:rsidRDefault="00D17AAF" w:rsidP="00D17AAF">
      <w:pPr>
        <w:numPr>
          <w:ilvl w:val="0"/>
          <w:numId w:val="6"/>
        </w:numPr>
        <w:spacing w:after="200"/>
        <w:ind w:left="540" w:hanging="540"/>
        <w:contextualSpacing/>
        <w:rPr>
          <w:sz w:val="22"/>
        </w:rPr>
      </w:pPr>
      <w:r w:rsidRPr="00B27E53">
        <w:rPr>
          <w:b/>
          <w:sz w:val="22"/>
        </w:rPr>
        <w:t>Project Need:</w:t>
      </w:r>
      <w:r w:rsidRPr="00B27E53">
        <w:rPr>
          <w:sz w:val="22"/>
        </w:rPr>
        <w:t xml:space="preserve"> This project addresses RHP 8 Community Needs Assessment: </w:t>
      </w:r>
      <w:r w:rsidRPr="00847CC7">
        <w:rPr>
          <w:sz w:val="22"/>
        </w:rPr>
        <w:t>CN.2.1 - Limited access to behavioral health services to rural, poor and under &amp; uninsured populations (meds, case management, counseling, diagnoses) in Williamson County; and CN.2.12 - Limited access in Williamson County to behavioral health services for adults with serious mental illnesses who are transitioning from inpatient care and crises into community living.</w:t>
      </w:r>
    </w:p>
    <w:p w:rsidR="00D17AAF" w:rsidRPr="00B27E53" w:rsidRDefault="00D17AAF" w:rsidP="00D17AAF">
      <w:pPr>
        <w:numPr>
          <w:ilvl w:val="0"/>
          <w:numId w:val="6"/>
        </w:numPr>
        <w:spacing w:after="200"/>
        <w:ind w:left="540" w:hanging="540"/>
        <w:contextualSpacing/>
        <w:rPr>
          <w:sz w:val="22"/>
        </w:rPr>
      </w:pPr>
      <w:r w:rsidRPr="00B27E53">
        <w:rPr>
          <w:b/>
          <w:sz w:val="22"/>
        </w:rPr>
        <w:t>Target Population:</w:t>
      </w:r>
      <w:r w:rsidRPr="00B27E53">
        <w:rPr>
          <w:sz w:val="22"/>
        </w:rPr>
        <w:t xml:space="preserve"> The target population is people with mental illness referred from crisis services, criminal justice and inpatient settings. We will prioritize admissions to those with long or repeated stays in those settings or with frequent contacts with the criminal justice system. BTCS served 7,769 persons with behavioral health disorders in FY 2012. An average of 43% of adults were Medicaid-eligible; and 73% of BTCS clients were below the federal poverty level. We expect 70% of those benefitting from this project will be poor, under or uninsured. This project will serve 48 people in DY5.</w:t>
      </w:r>
    </w:p>
    <w:p w:rsidR="00D17AAF" w:rsidRPr="00B27E53" w:rsidRDefault="00D17AAF" w:rsidP="00D17AAF">
      <w:pPr>
        <w:numPr>
          <w:ilvl w:val="0"/>
          <w:numId w:val="6"/>
        </w:numPr>
        <w:spacing w:after="200"/>
        <w:ind w:left="540" w:hanging="540"/>
        <w:contextualSpacing/>
        <w:rPr>
          <w:sz w:val="22"/>
        </w:rPr>
      </w:pPr>
      <w:r w:rsidRPr="00B27E53">
        <w:rPr>
          <w:b/>
          <w:sz w:val="22"/>
        </w:rPr>
        <w:t xml:space="preserve">Category 1 or 2 Expected Project Benefit for Patients: </w:t>
      </w:r>
      <w:r w:rsidRPr="00B27E53">
        <w:rPr>
          <w:sz w:val="22"/>
        </w:rPr>
        <w:t xml:space="preserve">This project seeks to provide transitional housing services for 36 people in DY4 and 48 people in DY5. Stable living provides an opportunity to improve life skills and functioning. </w:t>
      </w:r>
    </w:p>
    <w:p w:rsidR="00D17AAF" w:rsidRPr="00B27E53" w:rsidRDefault="00D17AAF" w:rsidP="00D17AAF">
      <w:pPr>
        <w:numPr>
          <w:ilvl w:val="0"/>
          <w:numId w:val="6"/>
        </w:numPr>
        <w:autoSpaceDE w:val="0"/>
        <w:autoSpaceDN w:val="0"/>
        <w:adjustRightInd w:val="0"/>
        <w:spacing w:after="200"/>
        <w:ind w:left="540" w:hanging="540"/>
        <w:contextualSpacing/>
        <w:rPr>
          <w:sz w:val="22"/>
        </w:rPr>
      </w:pPr>
      <w:r w:rsidRPr="00B27E53">
        <w:rPr>
          <w:b/>
          <w:sz w:val="22"/>
        </w:rPr>
        <w:t>Category 3 Outcomes:</w:t>
      </w:r>
      <w:r w:rsidRPr="00B27E53">
        <w:rPr>
          <w:sz w:val="22"/>
        </w:rPr>
        <w:t xml:space="preserve"> IT‐11.26.c: Our goal is to improve functioning demonstrated by progress made on the Adults Needs and Strengths Assessment (ANSA) by a percentage TBD based on a baseline established in DY3.</w:t>
      </w:r>
    </w:p>
    <w:p w:rsidR="00D17AAF" w:rsidRPr="00B27E53" w:rsidRDefault="00D17AAF" w:rsidP="00D17AAF">
      <w:pPr>
        <w:numPr>
          <w:ilvl w:val="0"/>
          <w:numId w:val="6"/>
        </w:numPr>
        <w:autoSpaceDE w:val="0"/>
        <w:autoSpaceDN w:val="0"/>
        <w:adjustRightInd w:val="0"/>
        <w:spacing w:after="200"/>
        <w:ind w:left="540" w:hanging="540"/>
        <w:contextualSpacing/>
        <w:rPr>
          <w:rFonts w:cs="Calibri"/>
          <w:sz w:val="22"/>
          <w:u w:val="single"/>
        </w:rPr>
      </w:pPr>
      <w:r w:rsidRPr="00B27E53">
        <w:rPr>
          <w:b/>
          <w:sz w:val="22"/>
        </w:rPr>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This project is transformative to the community because there are no affordable housing options for those who are treated and released from inpatient psychiatric settings or who have experienced a crisis event that dislocates them from community and family. Psychiatric/medical stability is impossible without housing. </w:t>
      </w:r>
    </w:p>
    <w:p w:rsidR="00D17AAF" w:rsidRPr="00B27E53" w:rsidRDefault="00D17AAF" w:rsidP="00D17AAF">
      <w:pPr>
        <w:autoSpaceDE w:val="0"/>
        <w:autoSpaceDN w:val="0"/>
        <w:adjustRightInd w:val="0"/>
        <w:spacing w:after="200"/>
        <w:contextualSpacing/>
        <w:rPr>
          <w:b/>
          <w:sz w:val="22"/>
        </w:rPr>
      </w:pPr>
    </w:p>
    <w:p w:rsidR="00D17AAF" w:rsidRPr="00B27E53" w:rsidRDefault="00D17AAF" w:rsidP="00D17AAF">
      <w:pPr>
        <w:autoSpaceDE w:val="0"/>
        <w:autoSpaceDN w:val="0"/>
        <w:adjustRightInd w:val="0"/>
        <w:spacing w:after="200"/>
        <w:contextualSpacing/>
        <w:rPr>
          <w:rFonts w:cs="Calibri"/>
          <w:u w:val="single"/>
        </w:rPr>
      </w:pPr>
      <w:r w:rsidRPr="00B27E53">
        <w:rPr>
          <w:rFonts w:cs="Calibri"/>
          <w:b/>
          <w:u w:val="single"/>
        </w:rPr>
        <w:t>Project Description:</w:t>
      </w:r>
      <w:r w:rsidRPr="00B27E53">
        <w:rPr>
          <w:rFonts w:cs="Calibri"/>
          <w:u w:val="single"/>
        </w:rPr>
        <w:t xml:space="preserve"> </w:t>
      </w:r>
    </w:p>
    <w:p w:rsidR="00D17AAF" w:rsidRPr="00270F5B" w:rsidRDefault="00D17AAF" w:rsidP="00D17AAF">
      <w:pPr>
        <w:autoSpaceDE w:val="0"/>
        <w:autoSpaceDN w:val="0"/>
        <w:adjustRightInd w:val="0"/>
        <w:rPr>
          <w:rFonts w:cs="Calibri"/>
          <w:sz w:val="22"/>
        </w:rPr>
      </w:pPr>
      <w:r w:rsidRPr="00270F5B">
        <w:rPr>
          <w:rFonts w:cs="Calibri"/>
          <w:i/>
          <w:sz w:val="22"/>
        </w:rPr>
        <w:t>Peer Supported Transitional Services Program</w:t>
      </w:r>
      <w:r w:rsidRPr="00270F5B">
        <w:rPr>
          <w:rFonts w:cs="Calibri"/>
          <w:sz w:val="22"/>
        </w:rPr>
        <w:t xml:space="preserve"> </w:t>
      </w:r>
    </w:p>
    <w:p w:rsidR="00D17AAF" w:rsidRDefault="00D17AAF" w:rsidP="00D17AAF">
      <w:pPr>
        <w:autoSpaceDE w:val="0"/>
        <w:autoSpaceDN w:val="0"/>
        <w:adjustRightInd w:val="0"/>
        <w:rPr>
          <w:rFonts w:cs="Calibri"/>
          <w:sz w:val="22"/>
        </w:rPr>
      </w:pPr>
      <w:r w:rsidRPr="00B27E53">
        <w:rPr>
          <w:rFonts w:cs="Calibri"/>
          <w:sz w:val="22"/>
        </w:rPr>
        <w:t xml:space="preserve">BTCS is the state designated LMHA for Williamson and Burnet Counties in RHP 8. We are responsible for an array of public services as well as for behavioral health planning and coordination throughout our local service area. That responsibility includes identifying gaps in service or barriers to access for persons with behavioral health issues residing </w:t>
      </w:r>
      <w:r w:rsidRPr="00B27E53">
        <w:rPr>
          <w:rFonts w:cs="Calibri"/>
          <w:sz w:val="22"/>
        </w:rPr>
        <w:lastRenderedPageBreak/>
        <w:t>in the area. We serve a variety of persons through various contracts and payors. Among those, BTCS has a contract with the state to serve adults who are primarily diagnosed with Serious Mental Illnesses (SMI); the Federal definition can be found</w:t>
      </w:r>
      <w:r>
        <w:rPr>
          <w:rFonts w:cs="Calibri"/>
          <w:sz w:val="22"/>
        </w:rPr>
        <w:t xml:space="preserve"> at (Federal Definition for SMI </w:t>
      </w:r>
      <w:hyperlink r:id="rId18" w:history="1">
        <w:r w:rsidRPr="00B27E53">
          <w:rPr>
            <w:rFonts w:cs="Calibri"/>
            <w:color w:val="0000FF"/>
            <w:sz w:val="22"/>
            <w:u w:val="single"/>
          </w:rPr>
          <w:t>http://www.healthcare.uiowa.edu/icmh/documents/FederalDefinitionsofSMIandSED.doc</w:t>
        </w:r>
      </w:hyperlink>
      <w:r w:rsidRPr="00B27E53">
        <w:rPr>
          <w:rFonts w:cs="Calibri"/>
          <w:sz w:val="22"/>
        </w:rPr>
        <w:t xml:space="preserve">). </w:t>
      </w:r>
    </w:p>
    <w:p w:rsidR="00D17AAF"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This group of patients generally suffers from the most profound deficits in functioning and are often unemployed, homeless or living in sub-standard housing and without natural family or community supports. Recovery is possible for these individuals but it is a difficult journey requiring help and supports. BTCS and community partners are responsible for aftercare upon release from hospital and for stability in the community following Emergency Department (ED) visits, jail stays and the number disruptive of events that happen for those with SMI.  Community stability cannot occur for anyone without access to housing. </w:t>
      </w:r>
    </w:p>
    <w:p w:rsidR="00D17AAF" w:rsidRPr="00B27E53" w:rsidRDefault="00D17AAF" w:rsidP="00D17AAF">
      <w:pPr>
        <w:autoSpaceDE w:val="0"/>
        <w:autoSpaceDN w:val="0"/>
        <w:adjustRightInd w:val="0"/>
        <w:rPr>
          <w:rFonts w:cs="Calibri"/>
          <w:sz w:val="22"/>
        </w:rPr>
      </w:pPr>
    </w:p>
    <w:p w:rsidR="00D17AAF" w:rsidRPr="00B27E53" w:rsidRDefault="00D17AAF" w:rsidP="00D17AAF">
      <w:pPr>
        <w:rPr>
          <w:sz w:val="22"/>
        </w:rPr>
      </w:pPr>
      <w:r w:rsidRPr="00B27E53">
        <w:rPr>
          <w:rFonts w:cs="Calibri"/>
          <w:sz w:val="22"/>
        </w:rPr>
        <w:t xml:space="preserve">BTCS proposes to implement a transitional support services program that is provided consistent with SAMHSA recognized recovery principles (National Consensus Statement on MH Recovery, </w:t>
      </w:r>
      <w:hyperlink r:id="rId19" w:history="1">
        <w:r w:rsidRPr="00B27E53">
          <w:rPr>
            <w:rFonts w:cs="Calibri"/>
            <w:color w:val="0000FF"/>
            <w:sz w:val="22"/>
            <w:u w:val="single"/>
          </w:rPr>
          <w:t>http://www.samhsa.gov/SAMHSA_News/VolumeXIV_2/article4.htm</w:t>
        </w:r>
      </w:hyperlink>
      <w:r w:rsidRPr="00B27E53">
        <w:rPr>
          <w:rFonts w:cs="Calibri"/>
          <w:sz w:val="22"/>
        </w:rPr>
        <w:t>) and staffed in large part by peer support specialists. Based on our treatment efforts and with the consensus of community leaders, we realize that with few permanent supportive housing options client transition from crisis services to recovery can entail additional barriers. BTCS is developing a program that includes not only transitional services but staff and resources to improve housing stock and locate and help individuals achieve Permanent Supportive Ho</w:t>
      </w:r>
      <w:r w:rsidRPr="00146BBC">
        <w:rPr>
          <w:rFonts w:cs="Calibri"/>
          <w:sz w:val="22"/>
        </w:rPr>
        <w:t xml:space="preserve">using that comports with SAMHSA guidelines </w:t>
      </w:r>
      <w:r w:rsidRPr="00146BBC">
        <w:rPr>
          <w:sz w:val="22"/>
        </w:rPr>
        <w:t>(</w:t>
      </w:r>
      <w:hyperlink r:id="rId20" w:history="1">
        <w:r w:rsidRPr="00146BBC">
          <w:rPr>
            <w:rStyle w:val="Hyperlink"/>
            <w:sz w:val="22"/>
          </w:rPr>
          <w:t>http://homeless.samhsa.gov/channel/Permanent-Supportive-Housing-KIT-557.aspx</w:t>
        </w:r>
      </w:hyperlink>
      <w:r w:rsidRPr="00146BBC">
        <w:rPr>
          <w:sz w:val="22"/>
        </w:rPr>
        <w:t>).</w:t>
      </w:r>
      <w:r w:rsidR="003F6B31">
        <w:rPr>
          <w:sz w:val="22"/>
        </w:rPr>
        <w:t xml:space="preserve"> </w:t>
      </w:r>
    </w:p>
    <w:p w:rsidR="00D17AAF" w:rsidRPr="00B27E53" w:rsidRDefault="00D17AAF" w:rsidP="00D17AAF">
      <w:pPr>
        <w:rPr>
          <w:rFonts w:cs="Calibri"/>
          <w:sz w:val="22"/>
        </w:rPr>
      </w:pPr>
    </w:p>
    <w:p w:rsidR="00D17AAF" w:rsidRPr="00B27E53" w:rsidRDefault="00D17AAF" w:rsidP="00D17AAF">
      <w:pPr>
        <w:rPr>
          <w:rFonts w:cs="Calibri"/>
          <w:sz w:val="22"/>
        </w:rPr>
      </w:pPr>
      <w:r w:rsidRPr="00B27E53">
        <w:rPr>
          <w:rFonts w:cs="Calibri"/>
          <w:sz w:val="22"/>
        </w:rPr>
        <w:t xml:space="preserve">We will identify suitable sites in Williamson and Burnet Counties that provide a safe place to live on a temporary basis and in which peer led transitional services can be provided. The program will accept referrals from our Crisis Respite Unit, State psychiatric inpatient facilities, criminal justice diversion programs and the local Community Center. The referrals will be screened and considered based on need. The program will be for individuals who have a need for housing. We will offer an array of services for voluntary client directed Recovery-Based Program participation options led by the Peer support staff and integrated into additional support services. We will encourage but not require individuals to accomplish their goals and objectives to increase financial, psychological and financial stability. While in the program, Peer Specialists will teach skills to improve the likelihood of a successful transition </w:t>
      </w:r>
      <w:r w:rsidRPr="00B27E53">
        <w:rPr>
          <w:sz w:val="22"/>
        </w:rPr>
        <w:t>to residential stability with the goal of achieving permanent supportive housing.</w:t>
      </w:r>
      <w:r w:rsidRPr="00B27E53">
        <w:rPr>
          <w:rFonts w:cs="Calibri"/>
          <w:sz w:val="22"/>
        </w:rPr>
        <w:t xml:space="preserve"> Peer Specialists in Recovery will assist those in the program to better understand their particular recovery needs while providing hope and encouragement. All admissions to the program will participate in a Wellness, Recovery, Action Plan (WRAP) to help target the individual needs. This evidenced based program focuses on promoting recovery and self –responsibility (</w:t>
      </w:r>
      <w:r w:rsidRPr="00B27E53">
        <w:rPr>
          <w:rFonts w:cs="Calibri"/>
          <w:i/>
          <w:sz w:val="22"/>
        </w:rPr>
        <w:t>Developing a Recovery and Wellness Based Lifestyle Guide</w:t>
      </w:r>
      <w:r w:rsidRPr="00B27E53">
        <w:rPr>
          <w:rFonts w:cs="Calibri"/>
          <w:sz w:val="22"/>
        </w:rPr>
        <w:t xml:space="preserve">, </w:t>
      </w:r>
      <w:hyperlink r:id="rId21" w:history="1">
        <w:r w:rsidRPr="00B27E53">
          <w:rPr>
            <w:rFonts w:cs="Calibri"/>
            <w:color w:val="0000FF"/>
            <w:sz w:val="22"/>
            <w:u w:val="single"/>
          </w:rPr>
          <w:t>http://store.samhsa.gov/product/Developing-a-Recovery-and-Wellness-Lifestyle-A-Self-Help-Guide/SMA-3718</w:t>
        </w:r>
      </w:hyperlink>
      <w:r w:rsidRPr="00B27E53">
        <w:rPr>
          <w:rFonts w:cs="Calibri"/>
          <w:sz w:val="22"/>
        </w:rPr>
        <w:t xml:space="preserve"> ; and </w:t>
      </w:r>
      <w:r w:rsidRPr="00B27E53">
        <w:rPr>
          <w:rFonts w:cs="Calibri"/>
          <w:i/>
          <w:sz w:val="22"/>
        </w:rPr>
        <w:t>Consumer Operated Services – EBP</w:t>
      </w:r>
      <w:r w:rsidRPr="00B27E53">
        <w:rPr>
          <w:rFonts w:cs="Calibri"/>
          <w:sz w:val="22"/>
        </w:rPr>
        <w:t xml:space="preserve">, </w:t>
      </w:r>
      <w:hyperlink r:id="rId22" w:history="1">
        <w:r w:rsidRPr="00B27E53">
          <w:rPr>
            <w:rFonts w:cs="Calibri"/>
            <w:color w:val="0000FF"/>
            <w:sz w:val="22"/>
            <w:u w:val="single"/>
          </w:rPr>
          <w:t>http://store.samhsa.gov/product/Consumer-Operated-Services-Evidence-Based-Practices-EBP-KIT/SMA11-4633CD-DVD</w:t>
        </w:r>
      </w:hyperlink>
      <w:r w:rsidRPr="00B27E53">
        <w:rPr>
          <w:rFonts w:cs="Calibri"/>
          <w:sz w:val="22"/>
        </w:rPr>
        <w:t xml:space="preserve"> ).</w:t>
      </w:r>
    </w:p>
    <w:p w:rsidR="00D17AAF" w:rsidRPr="00B27E53" w:rsidRDefault="00D17AAF" w:rsidP="00D17AAF">
      <w:pPr>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WRAP is listed on the Substance Abuse and Mental Health Services Administration’s (SAMHSA’s) registry of evidenced based practices. WRAP is an effective, manual-based group intervention for adults with mental illness. WRAP guides participants through the process of identifying and understanding their personal wellness resources (wellness tools) and then helps them develop an individualized plan to use these resources on a daily basis to manage their mental illness symptoms. These peer led services will lead into and be supported with client directed choice into community-based interventions which are comprehensive. The comprehensive and multispecialty services offered include permanent supportive housing services, supportive employment services, psychosocial rehabilitation and transitional assistance. Each program participant will have access to a Qualified Mental Health Professional (QMHP) Psychosocial Rehab Specialist, (QMHP) Supportive Housing Specialist and a (QMHP) Supportive Housing Specialist. These support services center on the person centered recovery plan developed through interaction with the peer support specialists.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Recognizing limited area housing resources and client income limitations, the program will provide client assistance to establish a basic household, including security deposits, essential furnishings, moving expenses and bed and bath linens. These interventions will have significant flexibility to add more components if they are appropriate to meet the needs of the target population.</w:t>
      </w:r>
    </w:p>
    <w:p w:rsidR="00D17AAF" w:rsidRPr="00B27E53" w:rsidRDefault="00D17AAF" w:rsidP="00D17AAF">
      <w:pPr>
        <w:rPr>
          <w:rFonts w:cs="Calibri"/>
          <w:sz w:val="22"/>
        </w:rPr>
      </w:pPr>
    </w:p>
    <w:p w:rsidR="00D17AAF" w:rsidRPr="00B27E53" w:rsidRDefault="00D17AAF" w:rsidP="00D17AAF">
      <w:pPr>
        <w:rPr>
          <w:rFonts w:cs="Calibri"/>
          <w:sz w:val="22"/>
        </w:rPr>
      </w:pPr>
      <w:r w:rsidRPr="00B27E53">
        <w:rPr>
          <w:rFonts w:cs="Calibri"/>
          <w:sz w:val="22"/>
        </w:rPr>
        <w:lastRenderedPageBreak/>
        <w:t xml:space="preserve">Community‐based tools and practices such as these will stem from client direction and client choice identified and supported during ongoing activities. The program will be evaluated quarterly and outcomes will be closely monitored. We plan for active peer participation in the PDSA cycle to assess the efficacy of WRAP and explore other wellness and recovery EBP’s if options are needed. All services will be documented in our electronic information system. Data will determine the amount and frequency of the services being provided and will be utilized to help guide the program quarterly. Satisfaction surveys will be provided for individuals leaving the program to ensure we gather personal attitudes regarding the effectiveness of the program. The program and the additional staff as described above are charged with providing direct service and developing community resources that will facilitate rapid access to Permanent Supportive Housing including transition assistance – assistance to establish a basic household, including security deposits, essential furnishings, moving expenses and bed and bath linens so that individuals can smoothly move into community living. </w:t>
      </w:r>
    </w:p>
    <w:p w:rsidR="00D17AAF" w:rsidRPr="00B27E53" w:rsidRDefault="00D17AAF" w:rsidP="00D17AAF">
      <w:pPr>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Goals and Relationship to Regional Goals: </w:t>
      </w:r>
    </w:p>
    <w:p w:rsidR="00D17AAF" w:rsidRPr="00B27E53" w:rsidRDefault="00D17AAF" w:rsidP="00D17AAF">
      <w:pPr>
        <w:autoSpaceDE w:val="0"/>
        <w:autoSpaceDN w:val="0"/>
        <w:adjustRightInd w:val="0"/>
        <w:rPr>
          <w:rFonts w:cs="Calibri"/>
          <w:sz w:val="22"/>
        </w:rPr>
      </w:pPr>
      <w:r w:rsidRPr="00B27E53">
        <w:rPr>
          <w:rFonts w:cs="Calibri"/>
          <w:sz w:val="22"/>
        </w:rPr>
        <w:t xml:space="preserve">Over the next five years we expect to fully develop this program of peer led transitional support services based on recovery principles with an average census of around 10 persons who will stay from between one to six months depending on assessed need. We expect to serve 36 to 48 people each year after the program is underway. The goal of the program is to facilitate the change process for individuals with SMI through skills building, self-awareness, self-advocacy and providing the supports necessary for stable lives in a community setting.  </w:t>
      </w:r>
    </w:p>
    <w:p w:rsidR="00D17AAF" w:rsidRPr="00B27E53" w:rsidRDefault="00D17AAF" w:rsidP="00D17AAF">
      <w:pPr>
        <w:autoSpaceDE w:val="0"/>
        <w:autoSpaceDN w:val="0"/>
        <w:adjustRightInd w:val="0"/>
        <w:rPr>
          <w:rFonts w:cs="Calibri"/>
          <w:sz w:val="22"/>
        </w:rPr>
      </w:pPr>
    </w:p>
    <w:p w:rsidR="00D17AAF" w:rsidRPr="00270F5B" w:rsidRDefault="00D17AAF" w:rsidP="00D17AAF">
      <w:pPr>
        <w:autoSpaceDE w:val="0"/>
        <w:autoSpaceDN w:val="0"/>
        <w:adjustRightInd w:val="0"/>
        <w:rPr>
          <w:rFonts w:cs="Calibri"/>
          <w:b/>
          <w:sz w:val="22"/>
        </w:rPr>
      </w:pPr>
      <w:r w:rsidRPr="00270F5B">
        <w:rPr>
          <w:rFonts w:cs="Calibri"/>
          <w:b/>
          <w:sz w:val="22"/>
        </w:rPr>
        <w:t xml:space="preserve">Project Goal: </w:t>
      </w:r>
    </w:p>
    <w:p w:rsidR="00D17AAF" w:rsidRPr="00B27E53" w:rsidRDefault="00D17AAF" w:rsidP="00D17AAF">
      <w:pPr>
        <w:numPr>
          <w:ilvl w:val="0"/>
          <w:numId w:val="15"/>
        </w:numPr>
        <w:autoSpaceDE w:val="0"/>
        <w:autoSpaceDN w:val="0"/>
        <w:adjustRightInd w:val="0"/>
        <w:ind w:left="540" w:hanging="540"/>
        <w:contextualSpacing/>
        <w:rPr>
          <w:rFonts w:cs="Calibri"/>
          <w:sz w:val="22"/>
        </w:rPr>
      </w:pPr>
      <w:r w:rsidRPr="00B27E53">
        <w:rPr>
          <w:rFonts w:cs="Calibri"/>
          <w:sz w:val="22"/>
        </w:rPr>
        <w:t>Establish a Peer Led Transitional Services program based on Recovery Principles;</w:t>
      </w:r>
    </w:p>
    <w:p w:rsidR="00D17AAF" w:rsidRPr="00B27E53" w:rsidRDefault="00D17AAF" w:rsidP="00D17AAF">
      <w:pPr>
        <w:numPr>
          <w:ilvl w:val="0"/>
          <w:numId w:val="15"/>
        </w:numPr>
        <w:autoSpaceDE w:val="0"/>
        <w:autoSpaceDN w:val="0"/>
        <w:adjustRightInd w:val="0"/>
        <w:ind w:left="540" w:hanging="540"/>
        <w:contextualSpacing/>
        <w:rPr>
          <w:rFonts w:cs="Calibri"/>
          <w:sz w:val="22"/>
        </w:rPr>
      </w:pPr>
      <w:r w:rsidRPr="00B27E53">
        <w:rPr>
          <w:rFonts w:cs="Calibri"/>
          <w:sz w:val="22"/>
        </w:rPr>
        <w:t>Recruit, train and certify Peers to provide transitional services;</w:t>
      </w:r>
    </w:p>
    <w:p w:rsidR="00D17AAF" w:rsidRPr="00B27E53" w:rsidRDefault="00D17AAF" w:rsidP="00D17AAF">
      <w:pPr>
        <w:numPr>
          <w:ilvl w:val="0"/>
          <w:numId w:val="15"/>
        </w:numPr>
        <w:autoSpaceDE w:val="0"/>
        <w:autoSpaceDN w:val="0"/>
        <w:adjustRightInd w:val="0"/>
        <w:ind w:left="540" w:hanging="540"/>
        <w:contextualSpacing/>
        <w:rPr>
          <w:rFonts w:cs="Calibri"/>
          <w:sz w:val="22"/>
        </w:rPr>
      </w:pPr>
      <w:r w:rsidRPr="00B27E53">
        <w:rPr>
          <w:rFonts w:cs="Calibri"/>
          <w:sz w:val="22"/>
        </w:rPr>
        <w:t xml:space="preserve">Provide services to the target population of people who have been hospitalized or experienced a crisis event and have been in the Crisis Respite facility; </w:t>
      </w:r>
    </w:p>
    <w:p w:rsidR="00D17AAF" w:rsidRPr="00B27E53" w:rsidRDefault="00D17AAF" w:rsidP="00D17AAF">
      <w:pPr>
        <w:numPr>
          <w:ilvl w:val="0"/>
          <w:numId w:val="15"/>
        </w:numPr>
        <w:autoSpaceDE w:val="0"/>
        <w:autoSpaceDN w:val="0"/>
        <w:adjustRightInd w:val="0"/>
        <w:ind w:left="540" w:hanging="540"/>
        <w:contextualSpacing/>
        <w:rPr>
          <w:rFonts w:cs="Calibri"/>
          <w:sz w:val="22"/>
          <w:u w:val="single"/>
        </w:rPr>
      </w:pPr>
      <w:r w:rsidRPr="00B27E53">
        <w:rPr>
          <w:rFonts w:cs="Calibri"/>
          <w:sz w:val="22"/>
        </w:rPr>
        <w:t xml:space="preserve">Assist people to regain functioning and self-manage their wellness; </w:t>
      </w:r>
    </w:p>
    <w:p w:rsidR="00D17AAF" w:rsidRPr="00B27E53" w:rsidRDefault="00D17AAF" w:rsidP="00D17AAF">
      <w:pPr>
        <w:numPr>
          <w:ilvl w:val="0"/>
          <w:numId w:val="15"/>
        </w:numPr>
        <w:autoSpaceDE w:val="0"/>
        <w:autoSpaceDN w:val="0"/>
        <w:adjustRightInd w:val="0"/>
        <w:ind w:left="540" w:hanging="540"/>
        <w:contextualSpacing/>
        <w:rPr>
          <w:rFonts w:cs="Calibri"/>
          <w:sz w:val="22"/>
          <w:u w:val="single"/>
        </w:rPr>
      </w:pPr>
      <w:r w:rsidRPr="00B27E53">
        <w:rPr>
          <w:rFonts w:cs="Calibri"/>
          <w:sz w:val="22"/>
        </w:rPr>
        <w:t>Identify project impacts, “lessons learned,” opportunities</w:t>
      </w:r>
      <w:r w:rsidRPr="00B27E53">
        <w:rPr>
          <w:rFonts w:cs="Calibri"/>
          <w:sz w:val="22"/>
          <w:u w:val="single"/>
        </w:rPr>
        <w:t xml:space="preserve"> </w:t>
      </w:r>
      <w:r w:rsidRPr="00B27E53">
        <w:rPr>
          <w:rFonts w:cs="Calibri"/>
          <w:sz w:val="22"/>
        </w:rPr>
        <w:t xml:space="preserve">to scale all or part of the project to a broader patient population.  As stated above, we plan for active peer participation in the PDSA cycle to assess the efficacy of WRAP and explore other wellness and recovery EBP’s if options are needed both for the target population and any expanded populations. </w:t>
      </w:r>
    </w:p>
    <w:p w:rsidR="00D17AAF" w:rsidRPr="00B27E53" w:rsidRDefault="00D17AAF" w:rsidP="00D17AAF">
      <w:pPr>
        <w:autoSpaceDE w:val="0"/>
        <w:autoSpaceDN w:val="0"/>
        <w:adjustRightInd w:val="0"/>
        <w:rPr>
          <w:rFonts w:cs="Calibri"/>
          <w:sz w:val="22"/>
          <w:u w:val="single"/>
        </w:rPr>
      </w:pPr>
    </w:p>
    <w:p w:rsidR="00D17AAF" w:rsidRPr="00270F5B" w:rsidRDefault="00D17AAF" w:rsidP="00D17AAF">
      <w:pPr>
        <w:autoSpaceDE w:val="0"/>
        <w:autoSpaceDN w:val="0"/>
        <w:adjustRightInd w:val="0"/>
        <w:rPr>
          <w:rFonts w:cs="Calibri"/>
          <w:b/>
          <w:sz w:val="22"/>
        </w:rPr>
      </w:pPr>
      <w:r w:rsidRPr="00270F5B">
        <w:rPr>
          <w:rFonts w:cs="Calibri"/>
          <w:b/>
          <w:sz w:val="22"/>
        </w:rPr>
        <w:t>This Project meets the following Regional Goals:</w:t>
      </w:r>
    </w:p>
    <w:p w:rsidR="00D17AAF" w:rsidRPr="00B27E53" w:rsidRDefault="00D17AAF" w:rsidP="00D17AAF">
      <w:pPr>
        <w:numPr>
          <w:ilvl w:val="0"/>
          <w:numId w:val="14"/>
        </w:numPr>
        <w:autoSpaceDE w:val="0"/>
        <w:autoSpaceDN w:val="0"/>
        <w:adjustRightInd w:val="0"/>
        <w:ind w:left="540" w:hanging="540"/>
        <w:rPr>
          <w:rFonts w:cs="Calibri"/>
          <w:sz w:val="22"/>
        </w:rPr>
      </w:pPr>
      <w:r w:rsidRPr="00B27E53">
        <w:rPr>
          <w:rFonts w:cs="Calibri"/>
          <w:sz w:val="22"/>
        </w:rPr>
        <w:t>Increasing coordination of prevention and care for residents, including those with behavioral or mental health needs; and</w:t>
      </w:r>
    </w:p>
    <w:p w:rsidR="00D17AAF" w:rsidRPr="00B27E53" w:rsidRDefault="00D17AAF" w:rsidP="00D17AAF">
      <w:pPr>
        <w:numPr>
          <w:ilvl w:val="0"/>
          <w:numId w:val="14"/>
        </w:numPr>
        <w:autoSpaceDE w:val="0"/>
        <w:autoSpaceDN w:val="0"/>
        <w:adjustRightInd w:val="0"/>
        <w:ind w:left="540" w:hanging="540"/>
        <w:rPr>
          <w:rFonts w:cs="Calibri"/>
          <w:sz w:val="22"/>
        </w:rPr>
      </w:pPr>
      <w:r w:rsidRPr="00B27E53">
        <w:rPr>
          <w:rFonts w:cs="Calibri"/>
          <w:sz w:val="22"/>
        </w:rPr>
        <w:t>Reducing inappropriate utilization of services.</w:t>
      </w:r>
    </w:p>
    <w:p w:rsidR="00D17AAF" w:rsidRPr="00B27E53" w:rsidRDefault="00D17AAF" w:rsidP="00D17AAF">
      <w:pPr>
        <w:autoSpaceDE w:val="0"/>
        <w:autoSpaceDN w:val="0"/>
        <w:adjustRightInd w:val="0"/>
        <w:ind w:left="36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As this program is established and grows, we expect individuals will have fewer ED visits, fewer state hospitalizations, a lower rate of arrests and fewer days incarcerated. An additional benefit of this program is that it can serve as a recovery resource to the broader community of persons in Williamson County with SMI who are in the process of recovery.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Challenges: </w:t>
      </w:r>
    </w:p>
    <w:p w:rsidR="00D17AAF" w:rsidRPr="00B27E53" w:rsidRDefault="00D17AAF" w:rsidP="00D17AAF">
      <w:pPr>
        <w:autoSpaceDE w:val="0"/>
        <w:autoSpaceDN w:val="0"/>
        <w:adjustRightInd w:val="0"/>
        <w:rPr>
          <w:rFonts w:cs="Calibri"/>
          <w:sz w:val="22"/>
        </w:rPr>
      </w:pPr>
      <w:r w:rsidRPr="00B27E53">
        <w:rPr>
          <w:rFonts w:cs="Calibri"/>
          <w:sz w:val="22"/>
        </w:rPr>
        <w:t xml:space="preserve">Challenges include the limited stock of affordable housing for persons who are ready to exit the criminal justice system, crisis and emergency services and illness related skill deficits needed to live independently or in a supportive living situation in the community. We have a long standing presence in the community and the support of community leaders who can assist in identifying suitable locations for Permanent Supportive Housing. Staff will work with clients to continually assess opportunities for Affordable, Accessible and Integrated Permanent Supportive housing choices for clients. Another key challenge is training and certifying peer support specialists and ensuring they have the knowledge necessary to make linkages with other programs such as crisis respite and federally qualified health clinics. During DY2 we will be actively recruiting individuals with SMI for training and certification as Peer Support Specialists. We will also begin a review and inventory of community resources. </w:t>
      </w:r>
    </w:p>
    <w:p w:rsidR="00D17AAF" w:rsidRDefault="00D17AAF" w:rsidP="00D17AAF">
      <w:pPr>
        <w:autoSpaceDE w:val="0"/>
        <w:autoSpaceDN w:val="0"/>
        <w:adjustRightInd w:val="0"/>
        <w:rPr>
          <w:rFonts w:cs="Calibri"/>
          <w:sz w:val="22"/>
        </w:rPr>
      </w:pPr>
    </w:p>
    <w:p w:rsidR="00D17AAF"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lastRenderedPageBreak/>
        <w:t xml:space="preserve">5-Year Expected Outcome for Provider and Patients: </w:t>
      </w:r>
    </w:p>
    <w:p w:rsidR="00D17AAF" w:rsidRPr="00B27E53" w:rsidRDefault="00D17AAF" w:rsidP="00D17AAF">
      <w:pPr>
        <w:autoSpaceDE w:val="0"/>
        <w:autoSpaceDN w:val="0"/>
        <w:adjustRightInd w:val="0"/>
        <w:rPr>
          <w:rFonts w:cs="Calibri"/>
          <w:sz w:val="22"/>
        </w:rPr>
      </w:pPr>
      <w:r w:rsidRPr="00B27E53">
        <w:rPr>
          <w:rFonts w:cs="Calibri"/>
          <w:sz w:val="22"/>
        </w:rPr>
        <w:t xml:space="preserve">Over the next 5 years, we expect the outcomes to include a reduction of readmissions to psychiatric hospitals within 30 days. The goals of this project are to establish a service that helps people live successfully and gives them the opportunity to be assisted by their peers as they make that transition. Community tenure will improve with these supports and readmissions will be reduced.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Starting Point/Baseline: </w:t>
      </w:r>
    </w:p>
    <w:p w:rsidR="00D17AAF" w:rsidRPr="00B27E53" w:rsidRDefault="00D17AAF" w:rsidP="00D17AAF">
      <w:pPr>
        <w:autoSpaceDE w:val="0"/>
        <w:autoSpaceDN w:val="0"/>
        <w:adjustRightInd w:val="0"/>
        <w:rPr>
          <w:rFonts w:cs="Calibri"/>
          <w:sz w:val="22"/>
        </w:rPr>
      </w:pPr>
      <w:r w:rsidRPr="00B27E53">
        <w:rPr>
          <w:rFonts w:cs="Calibri"/>
          <w:sz w:val="22"/>
        </w:rPr>
        <w:t>Currently no Transitional Services Program exists in the Counties; therefore, the baseline is 0 in DY2. Baseline data is expected to be based on patients entering the peer led transitional services program DY3. The precise metrics are to be determined based on the planning and research cycle of the project. As stated, we expect to impact ED visits, arrests, utilization of crisis respite services and state hospitalizations but we must determine the baseline number during the initial phase.</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D17AAF" w:rsidRPr="00270F5B" w:rsidRDefault="00D17AAF" w:rsidP="00D17AAF">
      <w:pPr>
        <w:autoSpaceDE w:val="0"/>
        <w:autoSpaceDN w:val="0"/>
        <w:adjustRightInd w:val="0"/>
        <w:rPr>
          <w:rFonts w:cs="Calibri"/>
          <w:b/>
          <w:sz w:val="22"/>
        </w:rPr>
      </w:pPr>
      <w:r w:rsidRPr="00270F5B">
        <w:rPr>
          <w:rFonts w:cs="Calibri"/>
          <w:b/>
          <w:sz w:val="22"/>
        </w:rPr>
        <w:t>Community Need Addressed:</w:t>
      </w:r>
    </w:p>
    <w:p w:rsidR="00D17AAF" w:rsidRPr="00B27E53" w:rsidRDefault="00D17AAF" w:rsidP="00D17AAF">
      <w:pPr>
        <w:numPr>
          <w:ilvl w:val="0"/>
          <w:numId w:val="18"/>
        </w:numPr>
        <w:autoSpaceDE w:val="0"/>
        <w:autoSpaceDN w:val="0"/>
        <w:adjustRightInd w:val="0"/>
        <w:ind w:left="540" w:hanging="540"/>
        <w:rPr>
          <w:rFonts w:cs="Calibri"/>
          <w:sz w:val="22"/>
        </w:rPr>
      </w:pPr>
      <w:r w:rsidRPr="00B27E53">
        <w:rPr>
          <w:rFonts w:cs="Calibri"/>
          <w:sz w:val="22"/>
        </w:rPr>
        <w:t>Community Need Area: CN.2 - Limited access to mental health/behavioral health services</w:t>
      </w:r>
    </w:p>
    <w:p w:rsidR="00D17AAF" w:rsidRPr="00B27E53" w:rsidRDefault="00D17AAF" w:rsidP="00D17AAF">
      <w:pPr>
        <w:numPr>
          <w:ilvl w:val="1"/>
          <w:numId w:val="19"/>
        </w:numPr>
        <w:tabs>
          <w:tab w:val="left" w:pos="360"/>
        </w:tabs>
        <w:autoSpaceDE w:val="0"/>
        <w:autoSpaceDN w:val="0"/>
        <w:adjustRightInd w:val="0"/>
        <w:ind w:left="540" w:hanging="540"/>
        <w:rPr>
          <w:rFonts w:cs="Calibri"/>
          <w:sz w:val="22"/>
        </w:rPr>
      </w:pPr>
      <w:r w:rsidRPr="00B27E53">
        <w:rPr>
          <w:rFonts w:cs="Calibri"/>
          <w:sz w:val="22"/>
        </w:rPr>
        <w:t xml:space="preserve"> </w:t>
      </w:r>
      <w:r w:rsidRPr="00B27E53">
        <w:rPr>
          <w:rFonts w:cs="Calibri"/>
          <w:sz w:val="22"/>
        </w:rPr>
        <w:tab/>
        <w:t>Specific Community Need: CN.2.12 - Limited access in Williamson County to behavioral health services for adults with serious mental illnesses who are transitioning from inpatient care and crises into community living.</w:t>
      </w:r>
    </w:p>
    <w:p w:rsidR="00D17AAF" w:rsidRPr="00B27E53" w:rsidRDefault="00D17AAF" w:rsidP="00D17AAF">
      <w:pPr>
        <w:tabs>
          <w:tab w:val="left" w:pos="360"/>
        </w:tabs>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In Category 2 - Innovation and Redesign; Project Area and Option: 13 –“Provide an intervention for a targeted behavioral health population to prevent unnecessary use of services in a specified setting (i.e., the criminal justice system, ED, urgent care etc.); 2.13.1 Design, implement, and evaluate research‐supported and evidence‐based interventions tailored towards individuals in the target population. The project incorporates at least six of the community‐based interventions including: </w:t>
      </w:r>
    </w:p>
    <w:p w:rsidR="00D17AAF" w:rsidRPr="00B27E53" w:rsidRDefault="00D17AAF" w:rsidP="00D17AAF">
      <w:pPr>
        <w:numPr>
          <w:ilvl w:val="0"/>
          <w:numId w:val="17"/>
        </w:numPr>
        <w:autoSpaceDE w:val="0"/>
        <w:autoSpaceDN w:val="0"/>
        <w:adjustRightInd w:val="0"/>
        <w:spacing w:after="200"/>
        <w:ind w:left="540" w:hanging="540"/>
        <w:contextualSpacing/>
        <w:rPr>
          <w:rFonts w:cs="Calibri"/>
          <w:sz w:val="22"/>
        </w:rPr>
      </w:pPr>
      <w:r w:rsidRPr="00B27E53">
        <w:rPr>
          <w:rFonts w:cs="Calibri"/>
          <w:sz w:val="22"/>
        </w:rPr>
        <w:t>Residential Assistance (Foster/Companion Care, Supervised Living, Residential Support Services);</w:t>
      </w:r>
    </w:p>
    <w:p w:rsidR="00D17AAF" w:rsidRPr="00B27E53" w:rsidRDefault="00D17AAF" w:rsidP="00D17AAF">
      <w:pPr>
        <w:numPr>
          <w:ilvl w:val="0"/>
          <w:numId w:val="17"/>
        </w:numPr>
        <w:autoSpaceDE w:val="0"/>
        <w:autoSpaceDN w:val="0"/>
        <w:adjustRightInd w:val="0"/>
        <w:spacing w:after="200"/>
        <w:ind w:left="540" w:hanging="540"/>
        <w:contextualSpacing/>
        <w:rPr>
          <w:rFonts w:cs="Calibri"/>
          <w:sz w:val="22"/>
        </w:rPr>
      </w:pPr>
      <w:r w:rsidRPr="00B27E53">
        <w:rPr>
          <w:rFonts w:cs="Calibri"/>
          <w:sz w:val="22"/>
        </w:rPr>
        <w:t xml:space="preserve">Psychosocial Rehabilitation; </w:t>
      </w:r>
    </w:p>
    <w:p w:rsidR="00D17AAF" w:rsidRPr="00B27E53" w:rsidRDefault="00D17AAF" w:rsidP="00D17AAF">
      <w:pPr>
        <w:numPr>
          <w:ilvl w:val="0"/>
          <w:numId w:val="17"/>
        </w:numPr>
        <w:autoSpaceDE w:val="0"/>
        <w:autoSpaceDN w:val="0"/>
        <w:adjustRightInd w:val="0"/>
        <w:spacing w:after="200"/>
        <w:ind w:left="540" w:hanging="540"/>
        <w:contextualSpacing/>
        <w:rPr>
          <w:rFonts w:cs="Calibri"/>
          <w:sz w:val="22"/>
        </w:rPr>
      </w:pPr>
      <w:r w:rsidRPr="00B27E53">
        <w:rPr>
          <w:rFonts w:cs="Calibri"/>
          <w:sz w:val="22"/>
        </w:rPr>
        <w:t>Supported Employment;</w:t>
      </w:r>
    </w:p>
    <w:p w:rsidR="00D17AAF" w:rsidRPr="00B27E53" w:rsidRDefault="00D17AAF" w:rsidP="00D17AAF">
      <w:pPr>
        <w:numPr>
          <w:ilvl w:val="0"/>
          <w:numId w:val="17"/>
        </w:numPr>
        <w:autoSpaceDE w:val="0"/>
        <w:autoSpaceDN w:val="0"/>
        <w:adjustRightInd w:val="0"/>
        <w:spacing w:after="200"/>
        <w:ind w:left="540" w:hanging="540"/>
        <w:contextualSpacing/>
        <w:rPr>
          <w:rFonts w:cs="Calibri"/>
          <w:sz w:val="22"/>
        </w:rPr>
      </w:pPr>
      <w:r w:rsidRPr="00B27E53">
        <w:rPr>
          <w:rFonts w:cs="Calibri"/>
          <w:sz w:val="22"/>
        </w:rPr>
        <w:t xml:space="preserve">Transition assistance – assistance to establish a basic household, including security deposits, essential furnishings, moving expenses, bed and bath linens; </w:t>
      </w:r>
    </w:p>
    <w:p w:rsidR="00D17AAF" w:rsidRPr="00B27E53" w:rsidRDefault="00D17AAF" w:rsidP="00D17AAF">
      <w:pPr>
        <w:numPr>
          <w:ilvl w:val="0"/>
          <w:numId w:val="17"/>
        </w:numPr>
        <w:autoSpaceDE w:val="0"/>
        <w:autoSpaceDN w:val="0"/>
        <w:adjustRightInd w:val="0"/>
        <w:spacing w:after="200"/>
        <w:ind w:left="540" w:hanging="540"/>
        <w:contextualSpacing/>
        <w:rPr>
          <w:rFonts w:cs="Calibri"/>
          <w:sz w:val="22"/>
        </w:rPr>
      </w:pPr>
      <w:r w:rsidRPr="00B27E53">
        <w:rPr>
          <w:rFonts w:cs="Calibri"/>
          <w:sz w:val="22"/>
        </w:rPr>
        <w:t>Transportation to appointments and community‐based activities;</w:t>
      </w:r>
    </w:p>
    <w:p w:rsidR="00D17AAF" w:rsidRPr="00B27E53" w:rsidRDefault="00D17AAF" w:rsidP="00D17AAF">
      <w:pPr>
        <w:numPr>
          <w:ilvl w:val="0"/>
          <w:numId w:val="17"/>
        </w:numPr>
        <w:autoSpaceDE w:val="0"/>
        <w:autoSpaceDN w:val="0"/>
        <w:adjustRightInd w:val="0"/>
        <w:spacing w:after="200"/>
        <w:ind w:left="540" w:hanging="540"/>
        <w:contextualSpacing/>
        <w:rPr>
          <w:rFonts w:cs="Calibri"/>
          <w:sz w:val="22"/>
        </w:rPr>
      </w:pPr>
      <w:r w:rsidRPr="00B27E53">
        <w:rPr>
          <w:rFonts w:cs="Calibri"/>
          <w:sz w:val="22"/>
        </w:rPr>
        <w:t>Prescription medications; and</w:t>
      </w:r>
    </w:p>
    <w:p w:rsidR="00D17AAF" w:rsidRPr="00B27E53" w:rsidRDefault="00D17AAF" w:rsidP="00D17AAF">
      <w:pPr>
        <w:numPr>
          <w:ilvl w:val="0"/>
          <w:numId w:val="17"/>
        </w:numPr>
        <w:autoSpaceDE w:val="0"/>
        <w:autoSpaceDN w:val="0"/>
        <w:adjustRightInd w:val="0"/>
        <w:spacing w:after="200"/>
        <w:ind w:left="540" w:hanging="540"/>
        <w:contextualSpacing/>
        <w:rPr>
          <w:rFonts w:cs="Calibri"/>
          <w:sz w:val="22"/>
        </w:rPr>
      </w:pPr>
      <w:r w:rsidRPr="00B27E53">
        <w:rPr>
          <w:rFonts w:cs="Calibri"/>
          <w:sz w:val="22"/>
        </w:rPr>
        <w:t>Peer support – A service that models successful health and mental health behaviors. It is provided by certified peer specialists who are in recovery from mental illness and/or substance use disorders and are supervised by mental health professionals.</w:t>
      </w:r>
    </w:p>
    <w:p w:rsidR="00D17AAF" w:rsidRPr="00B27E53" w:rsidRDefault="00D17AAF" w:rsidP="00D17AAF">
      <w:pPr>
        <w:autoSpaceDE w:val="0"/>
        <w:autoSpaceDN w:val="0"/>
        <w:adjustRightInd w:val="0"/>
        <w:rPr>
          <w:rFonts w:cs="Calibri"/>
          <w:sz w:val="22"/>
        </w:rPr>
      </w:pPr>
    </w:p>
    <w:p w:rsidR="00D17AAF" w:rsidRPr="00270F5B" w:rsidRDefault="00D17AAF" w:rsidP="00D17AAF">
      <w:pPr>
        <w:autoSpaceDE w:val="0"/>
        <w:autoSpaceDN w:val="0"/>
        <w:adjustRightInd w:val="0"/>
        <w:rPr>
          <w:rFonts w:cs="Calibri"/>
          <w:b/>
          <w:sz w:val="22"/>
        </w:rPr>
      </w:pPr>
      <w:r w:rsidRPr="00270F5B">
        <w:rPr>
          <w:rFonts w:cs="Calibri"/>
          <w:b/>
          <w:sz w:val="22"/>
        </w:rPr>
        <w:t xml:space="preserve">Project Components: </w:t>
      </w:r>
    </w:p>
    <w:p w:rsidR="00D17AAF" w:rsidRPr="00B27E53" w:rsidRDefault="00D17AAF" w:rsidP="00D17AAF">
      <w:pPr>
        <w:autoSpaceDE w:val="0"/>
        <w:autoSpaceDN w:val="0"/>
        <w:adjustRightInd w:val="0"/>
        <w:rPr>
          <w:rFonts w:cs="Calibri"/>
          <w:sz w:val="22"/>
        </w:rPr>
      </w:pPr>
      <w:r w:rsidRPr="00B27E53">
        <w:rPr>
          <w:rFonts w:cs="Calibri"/>
          <w:sz w:val="22"/>
        </w:rPr>
        <w:t xml:space="preserve">Required Core Components: </w:t>
      </w:r>
    </w:p>
    <w:p w:rsidR="00D17AAF" w:rsidRPr="00B27E53" w:rsidRDefault="00D17AAF" w:rsidP="00D17AAF">
      <w:pPr>
        <w:numPr>
          <w:ilvl w:val="0"/>
          <w:numId w:val="82"/>
        </w:numPr>
        <w:autoSpaceDE w:val="0"/>
        <w:autoSpaceDN w:val="0"/>
        <w:adjustRightInd w:val="0"/>
        <w:rPr>
          <w:rFonts w:cs="Calibri"/>
          <w:sz w:val="22"/>
        </w:rPr>
      </w:pPr>
      <w:r w:rsidRPr="00B27E53">
        <w:rPr>
          <w:rFonts w:cs="Calibri"/>
          <w:i/>
          <w:sz w:val="22"/>
        </w:rPr>
        <w:t xml:space="preserve">Assess size, characteristics and needs of target population(s) (e.g., people with severe mental illness and other factors leading to extended or repeated psychiatric inpatient stays. Factors could include chronic physical health conditions; chronic or intermittent homelessness, cognitive issues resulting from severe mental illness and/or forensic involvement. </w:t>
      </w:r>
      <w:r w:rsidRPr="00B27E53">
        <w:rPr>
          <w:rFonts w:cs="Calibri"/>
          <w:sz w:val="22"/>
        </w:rPr>
        <w:t>We will convene community stakeholders during the remainder of FY 2013 to identify information needed to assess the gaps that must be filled to secure housing and to gain the skills for a smooth transition. With these stakeholders, we will identify tools to provide data to obtain an inventory of community resources currently utilized and those needed by the people we expect to serve.</w:t>
      </w:r>
    </w:p>
    <w:p w:rsidR="00D17AAF" w:rsidRPr="00B27E53" w:rsidRDefault="00D17AAF" w:rsidP="00D17AAF">
      <w:pPr>
        <w:numPr>
          <w:ilvl w:val="0"/>
          <w:numId w:val="82"/>
        </w:numPr>
        <w:autoSpaceDE w:val="0"/>
        <w:autoSpaceDN w:val="0"/>
        <w:adjustRightInd w:val="0"/>
        <w:rPr>
          <w:rFonts w:cs="Calibri"/>
          <w:sz w:val="22"/>
        </w:rPr>
      </w:pPr>
      <w:r w:rsidRPr="00B27E53">
        <w:rPr>
          <w:rFonts w:cs="Calibri"/>
          <w:i/>
          <w:sz w:val="22"/>
        </w:rPr>
        <w:t xml:space="preserve">Review literature / experience with populations similar to target population to determine community‐based interventions that are effective in averting negative outcomes such as repeated or extended inpatient psychiatric hospitalization, decreased mental and physical functional status, nursing facility admission, forensic encounters and in promoting correspondingly positive health and social outcomes / quality of life. </w:t>
      </w:r>
      <w:r w:rsidRPr="00B27E53">
        <w:rPr>
          <w:rFonts w:cs="Calibri"/>
          <w:sz w:val="22"/>
        </w:rPr>
        <w:t>We will use the current staff to assess current needs of those who are now hospitalized and soon to be discharged and those experiencing crisis events needing transition to community housing. Using the information from stakeholders, from capacity and utilization tools, from further literature reviews and from assessment of those potential referrals, we will assess the intervention we are planning to provide.</w:t>
      </w:r>
    </w:p>
    <w:p w:rsidR="00D17AAF" w:rsidRPr="00B27E53" w:rsidRDefault="00D17AAF" w:rsidP="00D17AAF">
      <w:pPr>
        <w:numPr>
          <w:ilvl w:val="0"/>
          <w:numId w:val="82"/>
        </w:numPr>
        <w:autoSpaceDE w:val="0"/>
        <w:autoSpaceDN w:val="0"/>
        <w:adjustRightInd w:val="0"/>
        <w:rPr>
          <w:rFonts w:cs="Calibri"/>
          <w:sz w:val="22"/>
        </w:rPr>
      </w:pPr>
      <w:r w:rsidRPr="00B27E53">
        <w:rPr>
          <w:rFonts w:cs="Calibri"/>
          <w:i/>
          <w:sz w:val="22"/>
        </w:rPr>
        <w:lastRenderedPageBreak/>
        <w:t>Develop project evaluation plan using qualitative and quantitative metrics to determine outcomes</w:t>
      </w:r>
      <w:r w:rsidRPr="00B27E53">
        <w:rPr>
          <w:rFonts w:cs="Calibri"/>
          <w:sz w:val="22"/>
        </w:rPr>
        <w:t>. As we implement the project, we will plan a rapid cycle quality improvement component through our Quality Management Department at BTCS. As discussed above, we plan for active peer participation in the PDSA cycle to assess the efficacy of WRAP and explore other wellness and recovery EBP’s if options are needed both for the target population and any expanded populations.</w:t>
      </w:r>
    </w:p>
    <w:p w:rsidR="00D17AAF" w:rsidRPr="00B27E53" w:rsidRDefault="00D17AAF" w:rsidP="00D17AAF">
      <w:pPr>
        <w:numPr>
          <w:ilvl w:val="0"/>
          <w:numId w:val="82"/>
        </w:numPr>
        <w:autoSpaceDE w:val="0"/>
        <w:autoSpaceDN w:val="0"/>
        <w:adjustRightInd w:val="0"/>
        <w:rPr>
          <w:rFonts w:cs="Calibri"/>
          <w:sz w:val="22"/>
        </w:rPr>
      </w:pPr>
      <w:r w:rsidRPr="00B27E53">
        <w:rPr>
          <w:rFonts w:cs="Calibri"/>
          <w:bCs/>
          <w:i/>
          <w:sz w:val="22"/>
        </w:rPr>
        <w:t xml:space="preserve">d) </w:t>
      </w:r>
      <w:r w:rsidRPr="00B27E53">
        <w:rPr>
          <w:rFonts w:cs="Calibri"/>
          <w:i/>
          <w:sz w:val="22"/>
        </w:rPr>
        <w:t>Design models which include an appropriate range of community‐based services and residential supports.</w:t>
      </w:r>
      <w:r w:rsidRPr="00B27E53">
        <w:rPr>
          <w:rFonts w:cs="Calibri"/>
          <w:sz w:val="22"/>
        </w:rPr>
        <w:t xml:space="preserve">  We plan to continuously improve the program over the next 5 years as we adjust the interventions, peer supports and make changes based on lessons learned and client need. Those changes may include adjustments to the model with respect to interventions, intensity and population. </w:t>
      </w:r>
    </w:p>
    <w:p w:rsidR="00D17AAF" w:rsidRPr="00B27E53" w:rsidRDefault="00D17AAF" w:rsidP="00D17AAF">
      <w:pPr>
        <w:numPr>
          <w:ilvl w:val="0"/>
          <w:numId w:val="82"/>
        </w:numPr>
        <w:autoSpaceDE w:val="0"/>
        <w:autoSpaceDN w:val="0"/>
        <w:adjustRightInd w:val="0"/>
        <w:rPr>
          <w:rFonts w:cs="Calibri"/>
          <w:sz w:val="22"/>
        </w:rPr>
      </w:pPr>
      <w:r w:rsidRPr="00B27E53">
        <w:rPr>
          <w:rFonts w:cs="Calibri"/>
          <w:i/>
          <w:sz w:val="22"/>
        </w:rPr>
        <w:t>e) Assess the impact of interventions based on standardized quantitative measures and qualitative analysis relevant to the target population.</w:t>
      </w:r>
      <w:r w:rsidRPr="00B27E53">
        <w:rPr>
          <w:rFonts w:cs="Calibri"/>
          <w:sz w:val="22"/>
        </w:rPr>
        <w:t xml:space="preserve"> BTCS is a Community Mental Health Center and during FY 2014 we will be using the ANSA as a standard tool for assessment. Every program participant will be assessed and those documented in the electronic health record and available for report and analysis.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We expect the milestones and metrics in the first 2 years to reflect the innovative and developmental nature of this project. We will measure progress toward community assessment and development of infrastructure such as policies, training materials, contracts and support. This innovative community alternative to institutional care not only saves money through reduced hospitalizations but also provides people the opportunity for recovery with the help of their peers.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The Milestones selected for DY’s 2 and 3 are:</w:t>
      </w:r>
    </w:p>
    <w:p w:rsidR="00D17AAF" w:rsidRPr="00847CC7" w:rsidRDefault="00D17AAF" w:rsidP="00D17AAF">
      <w:pPr>
        <w:numPr>
          <w:ilvl w:val="0"/>
          <w:numId w:val="20"/>
        </w:numPr>
        <w:autoSpaceDE w:val="0"/>
        <w:autoSpaceDN w:val="0"/>
        <w:adjustRightInd w:val="0"/>
        <w:ind w:left="540" w:hanging="540"/>
        <w:rPr>
          <w:rFonts w:cs="Calibri"/>
          <w:sz w:val="22"/>
        </w:rPr>
      </w:pPr>
      <w:r w:rsidRPr="00847CC7">
        <w:rPr>
          <w:rFonts w:cs="Calibri"/>
          <w:sz w:val="22"/>
        </w:rPr>
        <w:t>P‐1 Milestone: Conduct needs assessment of complex behavioral health populations who are frequent users of community public health resources;</w:t>
      </w:r>
    </w:p>
    <w:p w:rsidR="00D17AAF" w:rsidRPr="00847CC7" w:rsidRDefault="00D17AAF" w:rsidP="00D17AAF">
      <w:pPr>
        <w:numPr>
          <w:ilvl w:val="0"/>
          <w:numId w:val="20"/>
        </w:numPr>
        <w:autoSpaceDE w:val="0"/>
        <w:autoSpaceDN w:val="0"/>
        <w:adjustRightInd w:val="0"/>
        <w:ind w:left="540" w:hanging="540"/>
        <w:rPr>
          <w:rFonts w:cs="Calibri"/>
          <w:sz w:val="22"/>
        </w:rPr>
      </w:pPr>
      <w:r w:rsidRPr="00847CC7">
        <w:rPr>
          <w:rFonts w:cs="Calibri"/>
          <w:sz w:val="22"/>
        </w:rPr>
        <w:t xml:space="preserve">P-2 Milestone: Design community‐based specialized interventions for target populations. Interventions may include (but are not limited to) </w:t>
      </w:r>
    </w:p>
    <w:p w:rsidR="00D17AAF" w:rsidRPr="00847CC7" w:rsidRDefault="00D17AAF" w:rsidP="00D17AAF">
      <w:pPr>
        <w:numPr>
          <w:ilvl w:val="1"/>
          <w:numId w:val="20"/>
        </w:numPr>
        <w:autoSpaceDE w:val="0"/>
        <w:autoSpaceDN w:val="0"/>
        <w:adjustRightInd w:val="0"/>
        <w:rPr>
          <w:rFonts w:cs="Calibri"/>
          <w:sz w:val="22"/>
        </w:rPr>
      </w:pPr>
      <w:r w:rsidRPr="00847CC7">
        <w:rPr>
          <w:rFonts w:cs="Calibri"/>
          <w:sz w:val="22"/>
        </w:rPr>
        <w:t>Residential Assistance (Foster/Companion Care, Supervised Living, Residential Support Services);</w:t>
      </w:r>
    </w:p>
    <w:p w:rsidR="00D17AAF" w:rsidRPr="00847CC7" w:rsidRDefault="00D17AAF" w:rsidP="00D17AAF">
      <w:pPr>
        <w:numPr>
          <w:ilvl w:val="1"/>
          <w:numId w:val="20"/>
        </w:numPr>
        <w:autoSpaceDE w:val="0"/>
        <w:autoSpaceDN w:val="0"/>
        <w:adjustRightInd w:val="0"/>
        <w:rPr>
          <w:rFonts w:cs="Calibri"/>
          <w:sz w:val="22"/>
        </w:rPr>
      </w:pPr>
      <w:r w:rsidRPr="00847CC7">
        <w:rPr>
          <w:rFonts w:cs="Calibri"/>
          <w:sz w:val="22"/>
        </w:rPr>
        <w:t xml:space="preserve">Psychosocial Rehabilitation; </w:t>
      </w:r>
    </w:p>
    <w:p w:rsidR="00D17AAF" w:rsidRPr="00847CC7" w:rsidRDefault="00D17AAF" w:rsidP="00D17AAF">
      <w:pPr>
        <w:numPr>
          <w:ilvl w:val="1"/>
          <w:numId w:val="20"/>
        </w:numPr>
        <w:autoSpaceDE w:val="0"/>
        <w:autoSpaceDN w:val="0"/>
        <w:adjustRightInd w:val="0"/>
        <w:rPr>
          <w:rFonts w:cs="Calibri"/>
          <w:sz w:val="22"/>
        </w:rPr>
      </w:pPr>
      <w:r w:rsidRPr="00847CC7">
        <w:rPr>
          <w:rFonts w:cs="Calibri"/>
          <w:sz w:val="22"/>
        </w:rPr>
        <w:t>Supported Employment;</w:t>
      </w:r>
    </w:p>
    <w:p w:rsidR="00D17AAF" w:rsidRPr="00847CC7" w:rsidRDefault="00D17AAF" w:rsidP="00D17AAF">
      <w:pPr>
        <w:numPr>
          <w:ilvl w:val="1"/>
          <w:numId w:val="20"/>
        </w:numPr>
        <w:autoSpaceDE w:val="0"/>
        <w:autoSpaceDN w:val="0"/>
        <w:adjustRightInd w:val="0"/>
        <w:rPr>
          <w:rFonts w:cs="Calibri"/>
          <w:sz w:val="22"/>
        </w:rPr>
      </w:pPr>
      <w:r w:rsidRPr="00847CC7">
        <w:rPr>
          <w:rFonts w:cs="Calibri"/>
          <w:sz w:val="22"/>
        </w:rPr>
        <w:t xml:space="preserve">Transition assistance – assistance to establish a basic household, including security deposits, essential furnishings, moving expenses, bed and bath linens; </w:t>
      </w:r>
    </w:p>
    <w:p w:rsidR="00D17AAF" w:rsidRPr="00847CC7" w:rsidRDefault="00D17AAF" w:rsidP="00D17AAF">
      <w:pPr>
        <w:numPr>
          <w:ilvl w:val="1"/>
          <w:numId w:val="20"/>
        </w:numPr>
        <w:autoSpaceDE w:val="0"/>
        <w:autoSpaceDN w:val="0"/>
        <w:adjustRightInd w:val="0"/>
        <w:rPr>
          <w:rFonts w:cs="Calibri"/>
          <w:sz w:val="22"/>
        </w:rPr>
      </w:pPr>
      <w:r w:rsidRPr="00847CC7">
        <w:rPr>
          <w:rFonts w:cs="Calibri"/>
          <w:sz w:val="22"/>
        </w:rPr>
        <w:t>Transportation to appointments and community‐based activities;</w:t>
      </w:r>
    </w:p>
    <w:p w:rsidR="00D17AAF" w:rsidRPr="00847CC7" w:rsidRDefault="00D17AAF" w:rsidP="00D17AAF">
      <w:pPr>
        <w:numPr>
          <w:ilvl w:val="1"/>
          <w:numId w:val="20"/>
        </w:numPr>
        <w:autoSpaceDE w:val="0"/>
        <w:autoSpaceDN w:val="0"/>
        <w:adjustRightInd w:val="0"/>
        <w:rPr>
          <w:rFonts w:cs="Calibri"/>
          <w:sz w:val="22"/>
        </w:rPr>
      </w:pPr>
      <w:r w:rsidRPr="00847CC7">
        <w:rPr>
          <w:rFonts w:cs="Calibri"/>
          <w:sz w:val="22"/>
        </w:rPr>
        <w:t>Prescription medications; and</w:t>
      </w:r>
    </w:p>
    <w:p w:rsidR="00D17AAF" w:rsidRPr="00847CC7" w:rsidRDefault="00D17AAF" w:rsidP="00D17AAF">
      <w:pPr>
        <w:numPr>
          <w:ilvl w:val="1"/>
          <w:numId w:val="20"/>
        </w:numPr>
        <w:autoSpaceDE w:val="0"/>
        <w:autoSpaceDN w:val="0"/>
        <w:adjustRightInd w:val="0"/>
        <w:rPr>
          <w:rFonts w:cs="Calibri"/>
          <w:sz w:val="22"/>
        </w:rPr>
      </w:pPr>
      <w:r w:rsidRPr="00847CC7">
        <w:rPr>
          <w:rFonts w:cs="Calibri"/>
          <w:sz w:val="22"/>
        </w:rPr>
        <w:t>Peer support – A service that models successful health and mental health behaviors. It is provided by certified peer specialists who are in recovery from mental illness and/or substance use disorders and are supervised by mental health professionals.</w:t>
      </w:r>
    </w:p>
    <w:p w:rsidR="00D17AAF" w:rsidRPr="00847CC7" w:rsidRDefault="00D17AAF" w:rsidP="00D17AAF">
      <w:pPr>
        <w:numPr>
          <w:ilvl w:val="1"/>
          <w:numId w:val="20"/>
        </w:numPr>
        <w:autoSpaceDE w:val="0"/>
        <w:autoSpaceDN w:val="0"/>
        <w:adjustRightInd w:val="0"/>
        <w:rPr>
          <w:rFonts w:cs="Calibri"/>
          <w:sz w:val="22"/>
        </w:rPr>
      </w:pPr>
      <w:r w:rsidRPr="00847CC7">
        <w:rPr>
          <w:rFonts w:cs="Calibri"/>
          <w:sz w:val="22"/>
        </w:rPr>
        <w:t>Residential Assistance;</w:t>
      </w:r>
    </w:p>
    <w:p w:rsidR="00D17AAF" w:rsidRPr="00B27E53" w:rsidRDefault="00D17AAF" w:rsidP="00D17AAF">
      <w:pPr>
        <w:numPr>
          <w:ilvl w:val="0"/>
          <w:numId w:val="20"/>
        </w:numPr>
        <w:autoSpaceDE w:val="0"/>
        <w:autoSpaceDN w:val="0"/>
        <w:adjustRightInd w:val="0"/>
        <w:ind w:left="540" w:hanging="540"/>
        <w:rPr>
          <w:rFonts w:cs="Calibri"/>
          <w:sz w:val="22"/>
        </w:rPr>
      </w:pPr>
      <w:r w:rsidRPr="00847CC7">
        <w:rPr>
          <w:rFonts w:cs="Calibri"/>
          <w:sz w:val="22"/>
        </w:rPr>
        <w:t>P‐4 Milestone: Evaluate and c</w:t>
      </w:r>
      <w:r w:rsidRPr="00B27E53">
        <w:rPr>
          <w:rFonts w:cs="Calibri"/>
          <w:sz w:val="22"/>
        </w:rPr>
        <w:t>ontinuously improve interventions.</w:t>
      </w:r>
    </w:p>
    <w:p w:rsidR="00D17AAF" w:rsidRPr="00B27E53" w:rsidRDefault="00D17AAF" w:rsidP="00D17AAF">
      <w:pPr>
        <w:autoSpaceDE w:val="0"/>
        <w:autoSpaceDN w:val="0"/>
        <w:adjustRightInd w:val="0"/>
        <w:ind w:left="54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We selected these because we are starting a new program that has not been implemented in this Region and must ensure that the right population is targeted with the right interventions and then continuously adjusted as we learn how to help people succeed through the use of peers, supports and transitional services. The metrics are a combination of program reports and logs and census numbers.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The Milestone for DY’s 4 and 5 are:</w:t>
      </w:r>
    </w:p>
    <w:p w:rsidR="00D17AAF" w:rsidRPr="00B27E53" w:rsidRDefault="00D17AAF" w:rsidP="00D17AAF">
      <w:pPr>
        <w:numPr>
          <w:ilvl w:val="0"/>
          <w:numId w:val="21"/>
        </w:numPr>
        <w:autoSpaceDE w:val="0"/>
        <w:autoSpaceDN w:val="0"/>
        <w:adjustRightInd w:val="0"/>
        <w:ind w:left="540" w:hanging="540"/>
        <w:rPr>
          <w:rFonts w:cs="Calibri"/>
          <w:sz w:val="22"/>
        </w:rPr>
      </w:pPr>
      <w:r w:rsidRPr="00B27E53">
        <w:rPr>
          <w:rFonts w:cs="Calibri"/>
          <w:sz w:val="22"/>
        </w:rPr>
        <w:t xml:space="preserve">I-5 Functional Status: The percentage of individuals receiving specialized interventions who demonstrate improved functional status on ANSA; we selected the target 30% in DY4 and 40% in DY5.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We selected Functional Status because we expect the period of Transition will improve functioning and our goal is to return to community life.</w:t>
      </w:r>
    </w:p>
    <w:p w:rsidR="00D17AAF" w:rsidRPr="00B27E53" w:rsidRDefault="00D17AAF" w:rsidP="00D17AAF">
      <w:pPr>
        <w:autoSpaceDE w:val="0"/>
        <w:autoSpaceDN w:val="0"/>
        <w:adjustRightInd w:val="0"/>
        <w:ind w:left="36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These Milestones and Metrics are specifically related to the targeted population of individuals who have recent crisis events that sometimes result in hospitalizations with the aim of providing them the best opportunity to make a recovery oriented transition to the community and thereby prevent further crises and hospitalizations.</w:t>
      </w:r>
    </w:p>
    <w:p w:rsidR="00D17AAF" w:rsidRDefault="00D17AAF" w:rsidP="00D17AAF">
      <w:pPr>
        <w:rPr>
          <w:bCs/>
          <w:sz w:val="22"/>
          <w:u w:val="single"/>
        </w:rPr>
      </w:pPr>
    </w:p>
    <w:p w:rsidR="00D17AAF" w:rsidRDefault="00D17AAF" w:rsidP="00D17AAF">
      <w:pPr>
        <w:rPr>
          <w:bCs/>
          <w:sz w:val="22"/>
        </w:rPr>
      </w:pPr>
      <w:r w:rsidRPr="00270F5B">
        <w:rPr>
          <w:b/>
          <w:bCs/>
          <w:sz w:val="22"/>
        </w:rPr>
        <w:t>Continuous Quality Improvement:</w:t>
      </w:r>
      <w:r w:rsidRPr="00B27E53">
        <w:rPr>
          <w:bCs/>
          <w:sz w:val="22"/>
        </w:rPr>
        <w:t xml:space="preserve"> </w:t>
      </w:r>
    </w:p>
    <w:p w:rsidR="00D17AAF" w:rsidRPr="00B27E53" w:rsidRDefault="00D17AAF" w:rsidP="00D17AAF">
      <w:pPr>
        <w:rPr>
          <w:bCs/>
          <w:sz w:val="22"/>
        </w:rPr>
      </w:pPr>
      <w:r w:rsidRPr="00B27E53">
        <w:rPr>
          <w:bCs/>
          <w:sz w:val="22"/>
        </w:rPr>
        <w:t>The Center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shares information such as challenges, lessons learned and considerations for safety net populations.</w:t>
      </w:r>
    </w:p>
    <w:p w:rsidR="00D17AAF" w:rsidRPr="00B27E53" w:rsidRDefault="00D17AAF" w:rsidP="00D17AAF">
      <w:pPr>
        <w:autoSpaceDE w:val="0"/>
        <w:autoSpaceDN w:val="0"/>
        <w:adjustRightInd w:val="0"/>
        <w:rPr>
          <w:rFonts w:cs="Calibri"/>
          <w:sz w:val="22"/>
          <w:u w:val="single"/>
        </w:rPr>
      </w:pPr>
    </w:p>
    <w:p w:rsidR="00D17AAF" w:rsidRPr="00B27E53" w:rsidRDefault="00D17AAF" w:rsidP="00D17AAF">
      <w:pPr>
        <w:autoSpaceDE w:val="0"/>
        <w:autoSpaceDN w:val="0"/>
        <w:adjustRightInd w:val="0"/>
        <w:rPr>
          <w:rFonts w:cs="Calibri"/>
          <w:sz w:val="22"/>
        </w:rPr>
      </w:pPr>
      <w:r w:rsidRPr="00270F5B">
        <w:rPr>
          <w:rFonts w:cs="Calibri"/>
          <w:b/>
          <w:sz w:val="22"/>
        </w:rPr>
        <w:t xml:space="preserve">How the project represents a new initiative or significantly enhances an existing delivery system reform initiative: </w:t>
      </w:r>
      <w:r w:rsidRPr="00B27E53">
        <w:rPr>
          <w:rFonts w:cs="Calibri"/>
          <w:sz w:val="22"/>
        </w:rPr>
        <w:t xml:space="preserve"> This project provides housing services to enhance the initiatives currently funded by the U.S. Department of Health and Human Services (DHHS). BTCS receives funds to operate substance abuse Outreach Screening and Referral services in Williamson and several other counties, and Mental Health block grant funds for outpatient mental health services. Those DHHS funds will not be used for direct services in this project; however, this project enhances and extends the care currently provided with Federal funds by a providing a local option to address crisis needs. BTCS currently employs Peer Support Specialists to enhance services in all outpatient programs. Peer Support and services based on Recovery Principles are system reform initiatives that we are proud to support. This system reform initiative will be enhanced by utilizing additional Peers in the vital role of promoting wellness and self-management. Also as stated above, this will create a community hub for Recovery activities.</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Related Category 3 Outcome Measure(s): </w:t>
      </w:r>
    </w:p>
    <w:p w:rsidR="00D17AAF" w:rsidRPr="00B27E53" w:rsidRDefault="00D17AAF" w:rsidP="00D17AAF">
      <w:pPr>
        <w:numPr>
          <w:ilvl w:val="0"/>
          <w:numId w:val="16"/>
        </w:numPr>
        <w:autoSpaceDE w:val="0"/>
        <w:autoSpaceDN w:val="0"/>
        <w:adjustRightInd w:val="0"/>
        <w:spacing w:after="200"/>
        <w:ind w:left="540" w:hanging="540"/>
        <w:contextualSpacing/>
        <w:rPr>
          <w:rFonts w:cs="Calibri"/>
          <w:sz w:val="22"/>
        </w:rPr>
      </w:pPr>
      <w:r w:rsidRPr="00B27E53">
        <w:rPr>
          <w:rFonts w:cs="Calibri"/>
          <w:sz w:val="22"/>
        </w:rPr>
        <w:t xml:space="preserve">OD‐11 Behavioral Health/Substance Abuse Care </w:t>
      </w:r>
    </w:p>
    <w:p w:rsidR="00D17AAF" w:rsidRPr="00B27E53" w:rsidRDefault="00D17AAF" w:rsidP="00D17AAF">
      <w:pPr>
        <w:numPr>
          <w:ilvl w:val="1"/>
          <w:numId w:val="16"/>
        </w:numPr>
        <w:autoSpaceDE w:val="0"/>
        <w:autoSpaceDN w:val="0"/>
        <w:adjustRightInd w:val="0"/>
        <w:spacing w:after="200"/>
        <w:ind w:left="1080" w:hanging="540"/>
        <w:contextualSpacing/>
        <w:rPr>
          <w:rFonts w:cs="Calibri"/>
          <w:sz w:val="22"/>
        </w:rPr>
      </w:pPr>
      <w:r w:rsidRPr="00B27E53">
        <w:rPr>
          <w:rFonts w:cs="Calibri"/>
          <w:sz w:val="22"/>
        </w:rPr>
        <w:t xml:space="preserve"> </w:t>
      </w:r>
      <w:r w:rsidRPr="00B27E53">
        <w:rPr>
          <w:rFonts w:cs="Calibri"/>
          <w:sz w:val="22"/>
        </w:rPr>
        <w:tab/>
        <w:t>IT‐11.26.c: Adult Needs and Strength Assessment (ANSA)</w:t>
      </w:r>
    </w:p>
    <w:p w:rsidR="00D17AAF" w:rsidRPr="00B27E53" w:rsidRDefault="00D17AAF" w:rsidP="00D17AAF">
      <w:pPr>
        <w:autoSpaceDE w:val="0"/>
        <w:autoSpaceDN w:val="0"/>
        <w:adjustRightInd w:val="0"/>
        <w:ind w:left="720"/>
        <w:contextualSpacing/>
        <w:rPr>
          <w:rFonts w:cs="Calibri"/>
          <w:sz w:val="22"/>
        </w:rPr>
      </w:pPr>
    </w:p>
    <w:p w:rsidR="00D17AAF" w:rsidRPr="00C74E54" w:rsidRDefault="00D17AAF" w:rsidP="00D17AAF">
      <w:pPr>
        <w:autoSpaceDE w:val="0"/>
        <w:autoSpaceDN w:val="0"/>
        <w:adjustRightInd w:val="0"/>
        <w:rPr>
          <w:rFonts w:cs="Calibri"/>
          <w:sz w:val="22"/>
        </w:rPr>
      </w:pPr>
      <w:r w:rsidRPr="00C74E54">
        <w:rPr>
          <w:rFonts w:cs="Calibri"/>
          <w:sz w:val="22"/>
        </w:rPr>
        <w:t xml:space="preserve">Reasons/ rationale for </w:t>
      </w:r>
      <w:r>
        <w:rPr>
          <w:rFonts w:cs="Calibri"/>
          <w:sz w:val="22"/>
        </w:rPr>
        <w:t xml:space="preserve">selecting the outcome measure: </w:t>
      </w:r>
      <w:r w:rsidRPr="00B27E53">
        <w:rPr>
          <w:rFonts w:cs="Calibri"/>
          <w:sz w:val="22"/>
        </w:rPr>
        <w:t xml:space="preserve">This is a stand-alone measure. </w:t>
      </w:r>
      <w:r w:rsidRPr="00B27E53">
        <w:rPr>
          <w:sz w:val="22"/>
        </w:rPr>
        <w:t xml:space="preserve">The goal of the program is to secure, prepare and staff community living settings suitable for individuals in need who will be provided behavioral health services in this transitional service program to improve community living skills and residential stability with the goal of achieving permanent supportive housing. Our goal is to improve functioning demonstrated by progress made on the Adults Needs and Strengths Assessment (ANSA) by a percentage TBD based on a baseline established in DY3. This assessment will be coupled with Stretch Activity CMHC.1. </w:t>
      </w:r>
    </w:p>
    <w:p w:rsidR="00D17AAF" w:rsidRDefault="00D17AAF" w:rsidP="00D17AAF">
      <w:pPr>
        <w:autoSpaceDE w:val="0"/>
        <w:autoSpaceDN w:val="0"/>
        <w:adjustRightInd w:val="0"/>
        <w:rPr>
          <w:b/>
          <w:bCs/>
          <w:sz w:val="22"/>
        </w:rPr>
      </w:pPr>
    </w:p>
    <w:p w:rsidR="00D17AAF" w:rsidRPr="00C74E54" w:rsidRDefault="00D17AAF" w:rsidP="00D17AAF">
      <w:pPr>
        <w:autoSpaceDE w:val="0"/>
        <w:autoSpaceDN w:val="0"/>
        <w:adjustRightInd w:val="0"/>
        <w:rPr>
          <w:sz w:val="22"/>
        </w:rPr>
      </w:pPr>
      <w:r w:rsidRPr="00C74E54">
        <w:rPr>
          <w:bCs/>
          <w:sz w:val="22"/>
        </w:rPr>
        <w:t>Baseline Information</w:t>
      </w:r>
      <w:r w:rsidRPr="00C74E54">
        <w:rPr>
          <w:sz w:val="22"/>
        </w:rPr>
        <w:t xml:space="preserve">: </w:t>
      </w:r>
      <w:r w:rsidRPr="00B27E53">
        <w:rPr>
          <w:sz w:val="22"/>
        </w:rPr>
        <w:t xml:space="preserve">The </w:t>
      </w:r>
      <w:r w:rsidRPr="00B27E53">
        <w:rPr>
          <w:spacing w:val="-1"/>
          <w:sz w:val="22"/>
        </w:rPr>
        <w:t>b</w:t>
      </w:r>
      <w:r w:rsidRPr="00B27E53">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3.76. Our baseline measurement period established in DY3 was 10/01/2013-09/30/2014.</w:t>
      </w:r>
    </w:p>
    <w:p w:rsidR="00D17AAF" w:rsidRPr="00B27E53" w:rsidRDefault="00D17AAF" w:rsidP="00D17AAF">
      <w:pPr>
        <w:keepNext/>
        <w:keepLines/>
        <w:autoSpaceDE w:val="0"/>
        <w:autoSpaceDN w:val="0"/>
        <w:adjustRightInd w:val="0"/>
        <w:rPr>
          <w:rFonts w:cs="Calibri"/>
          <w:sz w:val="22"/>
        </w:rPr>
      </w:pPr>
    </w:p>
    <w:p w:rsidR="00D17AAF" w:rsidRPr="00B27E53" w:rsidRDefault="00D17AAF" w:rsidP="00D17AAF">
      <w:pPr>
        <w:keepNext/>
        <w:keepLines/>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D17AAF" w:rsidRPr="00B27E53" w:rsidRDefault="00D17AAF" w:rsidP="00D17AAF">
      <w:pPr>
        <w:keepNext/>
        <w:keepLines/>
        <w:autoSpaceDE w:val="0"/>
        <w:autoSpaceDN w:val="0"/>
        <w:adjustRightInd w:val="0"/>
        <w:rPr>
          <w:rFonts w:cs="Calibri"/>
          <w:sz w:val="22"/>
        </w:rPr>
      </w:pPr>
      <w:r w:rsidRPr="00B27E53">
        <w:rPr>
          <w:rFonts w:cs="Calibri"/>
          <w:sz w:val="22"/>
        </w:rPr>
        <w:t>The project will be intertwined with new projects proposed by BTCS and existing programs. It is anticipated that some referrals will come from individuals who have been diverted from county jails or emergency services in our Emergency Service Diversion Project (#126844305.2.2). Also we expect persons to be admitted from the Crisis Respite Project (#126844305.1.2) and to use that program in lieu of hospitalization if short term stabilization is required. We also anticipate that some high functioning individuals with Intellectual and Developmental Disabilities (IDD) who are provided WRAP around services through our IDD Assertive Community Treatment project (#126844305.2.3), in Pass 2 may be eligible for and need these transitional support services. Currently, BTCS has an active effort underway to recruit and certify peer specialists and this program will provide a great fit for the skills and commitment of those individuals.</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Relationship to Other Performing Provider Projects and Plan for Learning Collaborative:  </w:t>
      </w:r>
    </w:p>
    <w:p w:rsidR="00D17AAF" w:rsidRDefault="00D17AAF" w:rsidP="00D17AAF">
      <w:pPr>
        <w:autoSpaceDE w:val="0"/>
        <w:autoSpaceDN w:val="0"/>
        <w:adjustRightInd w:val="0"/>
        <w:rPr>
          <w:rFonts w:cs="Calibri"/>
          <w:sz w:val="22"/>
        </w:rPr>
      </w:pPr>
      <w:r w:rsidRPr="00B27E53">
        <w:rPr>
          <w:rFonts w:cs="Calibri"/>
          <w:sz w:val="22"/>
        </w:rPr>
        <w:t>BTCS will participate in all learning collaboratives organized or sponsored by Texas A&amp;M Health Science Center that are relevant to our projects. We believe it is important to improving and adjusting the care provided. We will also participate with other community centers and behavioral health care providers as we continue to do through the Texas Council of Community Centers. This exchange of ideas is important and helps us adjust and refine our programs and approaches to behavioral health care.</w:t>
      </w:r>
    </w:p>
    <w:p w:rsidR="00D17AAF" w:rsidRPr="00B27E53" w:rsidRDefault="00D17AAF" w:rsidP="00D17AAF">
      <w:pPr>
        <w:autoSpaceDE w:val="0"/>
        <w:autoSpaceDN w:val="0"/>
        <w:adjustRightInd w:val="0"/>
        <w:rPr>
          <w:rFonts w:cs="Calibri"/>
          <w:sz w:val="22"/>
          <w:u w:val="single"/>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Project Valuation: </w:t>
      </w:r>
    </w:p>
    <w:p w:rsidR="00D17AAF" w:rsidRPr="00B27E53" w:rsidRDefault="00D17AAF" w:rsidP="00D17AAF">
      <w:pPr>
        <w:autoSpaceDE w:val="0"/>
        <w:autoSpaceDN w:val="0"/>
        <w:adjustRightInd w:val="0"/>
        <w:rPr>
          <w:rFonts w:cs="Calibri"/>
          <w:sz w:val="22"/>
        </w:rPr>
      </w:pPr>
      <w:r w:rsidRPr="00B27E53">
        <w:rPr>
          <w:rFonts w:cs="Calibri"/>
          <w:sz w:val="22"/>
        </w:rPr>
        <w:t xml:space="preserve">This project seeks to provide peer led transitional support services for 18 people in DY4 and 48 people in DY5. Although this is a small number of people, the acuity is such that we expect 1,080 bed days in DY4 and 1,620 bed days in DY5 since this is a group of people who have multiple hospitalizations and great difficulty maintaining community tenure. </w:t>
      </w:r>
      <w:r w:rsidRPr="00B27E53">
        <w:rPr>
          <w:rFonts w:cs="Calibri"/>
          <w:sz w:val="22"/>
        </w:rPr>
        <w:lastRenderedPageBreak/>
        <w:t xml:space="preserve">Transitional services leading to Permanent Supportive Housing with community supports provides an opportunity to improve life skills and functioning. This represents a substantial savings when compared to bed day costs for inpatient psychiatric facilities and substantial patient benefit in that it supports a healthy life in the community. </w:t>
      </w:r>
      <w:r w:rsidRPr="00B27E53">
        <w:rPr>
          <w:rFonts w:cs="Calibri"/>
          <w:color w:val="000000"/>
          <w:sz w:val="22"/>
        </w:rPr>
        <w:t xml:space="preserve">The valuation calculated for this project used cost-utility analysis which measures program cost in dollars and the health consequences in utility-weighted units that were applied to the factors existing in this underserved area, including: limited access to primary care and to behavioral health care, poverty and the link between chronic health conditions and chronic behavioral health conditions. The valuation study was prepared by professors H. Shelton Brown, Ph.D. and A. Hasanat Alamgir, Ph.D. both of the UT Houston School of Public Health and Thomas Bohman, Ph.D. of the UT Austin Center for Social Work Research based on a model that included quality-adjusted life-years (QALYs) and an extensive literature of similar interventions and cost savings and health outcomes related to those interventions. The QALY index incorporates costs averted when known (e.g., emergency room visits that are avoided). </w:t>
      </w:r>
      <w:r w:rsidRPr="00B27E53">
        <w:rPr>
          <w:rFonts w:cs="Calibri"/>
          <w:sz w:val="22"/>
        </w:rPr>
        <w:t xml:space="preserve">A description of the method used, titled </w:t>
      </w:r>
      <w:r w:rsidRPr="00B27E53">
        <w:rPr>
          <w:rFonts w:cs="Calibri"/>
          <w:i/>
          <w:sz w:val="22"/>
        </w:rPr>
        <w:t>Valuing Transformation Projects</w:t>
      </w:r>
      <w:r w:rsidRPr="00B27E53">
        <w:rPr>
          <w:rFonts w:cs="Calibri"/>
          <w:sz w:val="22"/>
        </w:rPr>
        <w:t xml:space="preserve">, has been posted on the performing provider website which will be linked to </w:t>
      </w:r>
      <w:r w:rsidRPr="00B27E53">
        <w:rPr>
          <w:rFonts w:cs="Calibri"/>
          <w:color w:val="0000FF"/>
          <w:sz w:val="22"/>
          <w:u w:val="single"/>
        </w:rPr>
        <w:t>www.bbtrails.org</w:t>
      </w:r>
      <w:r w:rsidRPr="00B27E53">
        <w:rPr>
          <w:rFonts w:cs="Calibri"/>
          <w:sz w:val="22"/>
        </w:rPr>
        <w:t xml:space="preserve"> under the Medicaid 1115 Transformation Waiver tab. A complete write-up of the project will be available at performing provider site.</w:t>
      </w: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spacing w:before="48"/>
        <w:ind w:left="3111" w:right="3091"/>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D17AAF" w:rsidRPr="00B27E53" w:rsidRDefault="00D17AAF" w:rsidP="00D17AAF">
      <w:pPr>
        <w:ind w:left="1536" w:right="1518"/>
        <w:jc w:val="center"/>
        <w:rPr>
          <w:rFonts w:cs="Calibri"/>
          <w:sz w:val="28"/>
        </w:rPr>
      </w:pPr>
      <w:r w:rsidRPr="00B27E53">
        <w:rPr>
          <w:rFonts w:cs="Calibri"/>
          <w:b/>
          <w:bCs/>
          <w:sz w:val="28"/>
        </w:rPr>
        <w:t>Bluebonnet</w:t>
      </w:r>
      <w:r w:rsidRPr="00B27E53">
        <w:rPr>
          <w:rFonts w:cs="Calibri"/>
          <w:b/>
          <w:bCs/>
          <w:spacing w:val="-13"/>
          <w:sz w:val="28"/>
        </w:rPr>
        <w:t xml:space="preserve"> </w:t>
      </w:r>
      <w:r w:rsidRPr="00B27E53">
        <w:rPr>
          <w:rFonts w:cs="Calibri"/>
          <w:b/>
          <w:bCs/>
          <w:sz w:val="28"/>
        </w:rPr>
        <w:t>Trails</w:t>
      </w:r>
      <w:r w:rsidRPr="00B27E53">
        <w:rPr>
          <w:rFonts w:cs="Calibri"/>
          <w:b/>
          <w:bCs/>
          <w:spacing w:val="-4"/>
          <w:sz w:val="28"/>
        </w:rPr>
        <w:t xml:space="preserve"> </w:t>
      </w:r>
      <w:r w:rsidRPr="00B27E53">
        <w:rPr>
          <w:rFonts w:cs="Calibri"/>
          <w:b/>
          <w:bCs/>
          <w:sz w:val="28"/>
        </w:rPr>
        <w:t>Community</w:t>
      </w:r>
      <w:r w:rsidRPr="00B27E53">
        <w:rPr>
          <w:rFonts w:cs="Calibri"/>
          <w:b/>
          <w:bCs/>
          <w:spacing w:val="-13"/>
          <w:sz w:val="28"/>
        </w:rPr>
        <w:t xml:space="preserve"> </w:t>
      </w:r>
      <w:r w:rsidRPr="00B27E53">
        <w:rPr>
          <w:rFonts w:cs="Calibri"/>
          <w:b/>
          <w:bCs/>
          <w:sz w:val="28"/>
        </w:rPr>
        <w:t>Services</w:t>
      </w:r>
      <w:r w:rsidRPr="00B27E53">
        <w:rPr>
          <w:rFonts w:cs="Calibri"/>
          <w:b/>
          <w:bCs/>
          <w:spacing w:val="-8"/>
          <w:sz w:val="28"/>
        </w:rPr>
        <w:t xml:space="preserve"> </w:t>
      </w:r>
      <w:r w:rsidRPr="00B27E53">
        <w:rPr>
          <w:rFonts w:cs="Calibri"/>
          <w:b/>
          <w:bCs/>
          <w:sz w:val="28"/>
        </w:rPr>
        <w:t xml:space="preserve">– </w:t>
      </w:r>
      <w:r w:rsidRPr="00B27E53">
        <w:rPr>
          <w:rFonts w:cs="Calibri"/>
          <w:b/>
          <w:bCs/>
          <w:w w:val="99"/>
          <w:sz w:val="28"/>
        </w:rPr>
        <w:t>126844305.2.2</w:t>
      </w:r>
    </w:p>
    <w:p w:rsidR="00D17AAF" w:rsidRPr="00B27E53" w:rsidRDefault="00D17AAF" w:rsidP="00D17AAF">
      <w:pPr>
        <w:ind w:left="1536" w:right="1518"/>
        <w:jc w:val="center"/>
        <w:rPr>
          <w:rFonts w:cs="Calibri"/>
          <w:sz w:val="22"/>
        </w:rPr>
      </w:pPr>
    </w:p>
    <w:p w:rsidR="00D17AAF" w:rsidRPr="00B27E53" w:rsidRDefault="00D17AAF" w:rsidP="00D17AAF">
      <w:pPr>
        <w:ind w:left="120" w:right="364"/>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2.13.1</w:t>
      </w:r>
      <w:r w:rsidRPr="00B27E53">
        <w:rPr>
          <w:rFonts w:cs="Calibri"/>
          <w:spacing w:val="-1"/>
          <w:sz w:val="22"/>
        </w:rPr>
        <w:t xml:space="preserve"> </w:t>
      </w:r>
      <w:r w:rsidRPr="00B27E53">
        <w:rPr>
          <w:rFonts w:cs="Calibri"/>
          <w:sz w:val="22"/>
        </w:rPr>
        <w:t>Design,</w:t>
      </w:r>
      <w:r w:rsidRPr="00B27E53">
        <w:rPr>
          <w:rFonts w:cs="Calibri"/>
          <w:spacing w:val="1"/>
          <w:sz w:val="22"/>
        </w:rPr>
        <w:t xml:space="preserve"> </w:t>
      </w:r>
      <w:r w:rsidRPr="00B27E53">
        <w:rPr>
          <w:rFonts w:cs="Calibri"/>
          <w:sz w:val="22"/>
        </w:rPr>
        <w:t>implement,</w:t>
      </w:r>
      <w:r w:rsidRPr="00B27E53">
        <w:rPr>
          <w:rFonts w:cs="Calibri"/>
          <w:spacing w:val="-1"/>
          <w:sz w:val="22"/>
        </w:rPr>
        <w:t xml:space="preserve"> </w:t>
      </w:r>
      <w:r w:rsidRPr="00B27E53">
        <w:rPr>
          <w:rFonts w:cs="Calibri"/>
          <w:sz w:val="22"/>
        </w:rPr>
        <w:t>and evaluate</w:t>
      </w:r>
      <w:r w:rsidRPr="00B27E53">
        <w:rPr>
          <w:rFonts w:cs="Calibri"/>
          <w:spacing w:val="-8"/>
          <w:sz w:val="22"/>
        </w:rPr>
        <w:t xml:space="preserve"> </w:t>
      </w:r>
      <w:r w:rsidRPr="00B27E53">
        <w:rPr>
          <w:rFonts w:cs="Calibri"/>
          <w:sz w:val="22"/>
        </w:rPr>
        <w:t>research‐</w:t>
      </w:r>
      <w:r w:rsidRPr="00B27E53">
        <w:rPr>
          <w:rFonts w:cs="Calibri"/>
          <w:spacing w:val="-1"/>
          <w:sz w:val="22"/>
        </w:rPr>
        <w:t>s</w:t>
      </w:r>
      <w:r w:rsidRPr="00B27E53">
        <w:rPr>
          <w:rFonts w:cs="Calibri"/>
          <w:sz w:val="22"/>
        </w:rPr>
        <w:t>upported and eviden</w:t>
      </w:r>
      <w:r w:rsidRPr="00B27E53">
        <w:rPr>
          <w:rFonts w:cs="Calibri"/>
          <w:spacing w:val="-1"/>
          <w:sz w:val="22"/>
        </w:rPr>
        <w:t>c</w:t>
      </w:r>
      <w:r w:rsidRPr="00B27E53">
        <w:rPr>
          <w:rFonts w:cs="Calibri"/>
          <w:spacing w:val="1"/>
          <w:sz w:val="22"/>
        </w:rPr>
        <w:t>e</w:t>
      </w:r>
      <w:r w:rsidRPr="00B27E53">
        <w:rPr>
          <w:rFonts w:cs="Calibri"/>
          <w:sz w:val="22"/>
        </w:rPr>
        <w:t>‐based</w:t>
      </w:r>
      <w:r w:rsidRPr="00B27E53">
        <w:rPr>
          <w:rFonts w:cs="Calibri"/>
          <w:spacing w:val="-9"/>
          <w:sz w:val="22"/>
        </w:rPr>
        <w:t xml:space="preserve"> </w:t>
      </w:r>
      <w:r w:rsidRPr="00B27E53">
        <w:rPr>
          <w:rFonts w:cs="Calibri"/>
          <w:sz w:val="22"/>
        </w:rPr>
        <w:t>interventions tailored towards</w:t>
      </w:r>
      <w:r w:rsidRPr="00B27E53">
        <w:rPr>
          <w:rFonts w:cs="Calibri"/>
          <w:spacing w:val="-1"/>
          <w:sz w:val="22"/>
        </w:rPr>
        <w:t xml:space="preserve"> </w:t>
      </w:r>
      <w:r w:rsidRPr="00B27E53">
        <w:rPr>
          <w:rFonts w:cs="Calibri"/>
          <w:sz w:val="22"/>
        </w:rPr>
        <w:t>individua</w:t>
      </w:r>
      <w:r w:rsidRPr="00B27E53">
        <w:rPr>
          <w:rFonts w:cs="Calibri"/>
          <w:spacing w:val="1"/>
          <w:sz w:val="22"/>
        </w:rPr>
        <w:t>l</w:t>
      </w:r>
      <w:r w:rsidRPr="00B27E53">
        <w:rPr>
          <w:rFonts w:cs="Calibri"/>
          <w:sz w:val="22"/>
        </w:rPr>
        <w:t>s in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w:t>
      </w:r>
    </w:p>
    <w:p w:rsidR="00D17AAF" w:rsidRPr="00B27E53" w:rsidRDefault="00D17AAF" w:rsidP="00D17AAF">
      <w:pPr>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126844305.2.2</w:t>
      </w:r>
    </w:p>
    <w:p w:rsidR="00D17AAF" w:rsidRPr="00B27E53" w:rsidRDefault="00D17AAF" w:rsidP="00D17AAF">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Mental Hea</w:t>
      </w:r>
      <w:r w:rsidRPr="00B27E53">
        <w:rPr>
          <w:rFonts w:cs="Calibri"/>
          <w:spacing w:val="-1"/>
          <w:sz w:val="22"/>
        </w:rPr>
        <w:t>l</w:t>
      </w:r>
      <w:r w:rsidRPr="00B27E53">
        <w:rPr>
          <w:rFonts w:cs="Calibri"/>
          <w:sz w:val="22"/>
        </w:rPr>
        <w:t>th and Mental</w:t>
      </w:r>
      <w:r w:rsidR="00134E4F">
        <w:rPr>
          <w:rFonts w:cs="Calibri"/>
          <w:sz w:val="22"/>
        </w:rPr>
        <w:t xml:space="preserve"> </w:t>
      </w:r>
      <w:r w:rsidRPr="00B27E53">
        <w:rPr>
          <w:rFonts w:cs="Calibri"/>
          <w:sz w:val="22"/>
        </w:rPr>
        <w:t>Retar</w:t>
      </w:r>
      <w:r w:rsidRPr="00B27E53">
        <w:rPr>
          <w:rFonts w:cs="Calibri"/>
          <w:spacing w:val="-1"/>
          <w:sz w:val="22"/>
        </w:rPr>
        <w:t>d</w:t>
      </w:r>
      <w:r w:rsidRPr="00B27E53">
        <w:rPr>
          <w:rFonts w:cs="Calibri"/>
          <w:sz w:val="22"/>
        </w:rPr>
        <w:t>ation</w:t>
      </w:r>
      <w:r w:rsidRPr="00B27E53">
        <w:rPr>
          <w:rFonts w:cs="Calibri"/>
          <w:spacing w:val="-7"/>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dba/</w:t>
      </w:r>
      <w:r w:rsidRPr="00B27E53">
        <w:rPr>
          <w:rFonts w:cs="Calibri"/>
          <w:spacing w:val="-1"/>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Services</w:t>
      </w:r>
    </w:p>
    <w:p w:rsidR="00D17AAF" w:rsidRPr="00B27E53" w:rsidRDefault="00D17AAF" w:rsidP="00D17AAF">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126844305</w:t>
      </w:r>
    </w:p>
    <w:p w:rsidR="00D17AAF" w:rsidRDefault="00D17AAF" w:rsidP="00D17AAF">
      <w:pPr>
        <w:ind w:right="-20"/>
        <w:rPr>
          <w:sz w:val="22"/>
        </w:rPr>
      </w:pPr>
    </w:p>
    <w:p w:rsidR="00D17AAF" w:rsidRDefault="00D17AAF" w:rsidP="00D17AAF">
      <w:pPr>
        <w:ind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D17AAF" w:rsidRPr="00847CC7" w:rsidRDefault="00D17AAF" w:rsidP="00D17AAF">
      <w:pPr>
        <w:numPr>
          <w:ilvl w:val="0"/>
          <w:numId w:val="16"/>
        </w:numPr>
        <w:ind w:right="-20"/>
        <w:rPr>
          <w:sz w:val="22"/>
        </w:rPr>
      </w:pPr>
      <w:r w:rsidRPr="00847CC7">
        <w:rPr>
          <w:b/>
          <w:sz w:val="22"/>
        </w:rPr>
        <w:t>Provider Description:</w:t>
      </w:r>
      <w:r w:rsidRPr="00847CC7">
        <w:rPr>
          <w:sz w:val="22"/>
        </w:rPr>
        <w:t xml:space="preserve"> Bluebonnet Trails Community Services (BTCS) is the Local Mental Health Authority (LMHA) for Burnet and Williamson Counties in RHP 8 and for six adjacent Counties in three other RHPs. Burnet and Williamson Counties comprise 25% of the land mass but 54% of the population. Williamson County has nearly 50% of the population at 422,679. BTCS is the public provider of behavioral health services for the poor, under or uninsured in Williamson County and coordinates and provides crisis services. </w:t>
      </w:r>
    </w:p>
    <w:p w:rsidR="00D17AAF" w:rsidRPr="00847CC7" w:rsidRDefault="00D17AAF" w:rsidP="00D17AAF">
      <w:pPr>
        <w:numPr>
          <w:ilvl w:val="0"/>
          <w:numId w:val="16"/>
        </w:numPr>
        <w:ind w:right="-20"/>
        <w:rPr>
          <w:rFonts w:cs="Calibri"/>
          <w:sz w:val="22"/>
        </w:rPr>
      </w:pPr>
      <w:r w:rsidRPr="00847CC7">
        <w:rPr>
          <w:rFonts w:cs="Calibri"/>
          <w:b/>
          <w:bCs/>
          <w:sz w:val="22"/>
        </w:rPr>
        <w:t>Intervention:</w:t>
      </w:r>
      <w:r w:rsidRPr="00847CC7">
        <w:rPr>
          <w:rFonts w:cs="Calibri"/>
          <w:b/>
          <w:bCs/>
          <w:spacing w:val="41"/>
          <w:sz w:val="22"/>
        </w:rPr>
        <w:t xml:space="preserve"> </w:t>
      </w:r>
      <w:r w:rsidRPr="00847CC7">
        <w:rPr>
          <w:rFonts w:cs="Calibri"/>
          <w:sz w:val="22"/>
        </w:rPr>
        <w:t>BTCS proposes</w:t>
      </w:r>
      <w:r w:rsidRPr="00847CC7">
        <w:rPr>
          <w:rFonts w:cs="Calibri"/>
          <w:spacing w:val="-1"/>
          <w:sz w:val="22"/>
        </w:rPr>
        <w:t xml:space="preserve"> </w:t>
      </w:r>
      <w:r w:rsidRPr="00847CC7">
        <w:rPr>
          <w:rFonts w:cs="Calibri"/>
          <w:sz w:val="22"/>
        </w:rPr>
        <w:t>to</w:t>
      </w:r>
      <w:r w:rsidRPr="00847CC7">
        <w:rPr>
          <w:rFonts w:cs="Calibri"/>
          <w:spacing w:val="-1"/>
          <w:sz w:val="22"/>
        </w:rPr>
        <w:t xml:space="preserve"> </w:t>
      </w:r>
      <w:r w:rsidRPr="00847CC7">
        <w:rPr>
          <w:rFonts w:cs="Calibri"/>
          <w:spacing w:val="1"/>
          <w:sz w:val="22"/>
        </w:rPr>
        <w:t>u</w:t>
      </w:r>
      <w:r w:rsidRPr="00847CC7">
        <w:rPr>
          <w:rFonts w:cs="Calibri"/>
          <w:sz w:val="22"/>
        </w:rPr>
        <w:t>se</w:t>
      </w:r>
      <w:r w:rsidRPr="00847CC7">
        <w:rPr>
          <w:rFonts w:cs="Calibri"/>
          <w:spacing w:val="-1"/>
          <w:sz w:val="22"/>
        </w:rPr>
        <w:t xml:space="preserve"> </w:t>
      </w:r>
      <w:r w:rsidRPr="00847CC7">
        <w:rPr>
          <w:rFonts w:cs="Calibri"/>
          <w:sz w:val="22"/>
        </w:rPr>
        <w:t>healthcare</w:t>
      </w:r>
      <w:r w:rsidRPr="00847CC7">
        <w:rPr>
          <w:rFonts w:cs="Calibri"/>
          <w:spacing w:val="-10"/>
          <w:sz w:val="22"/>
        </w:rPr>
        <w:t xml:space="preserve"> </w:t>
      </w:r>
      <w:r w:rsidRPr="00847CC7">
        <w:rPr>
          <w:rFonts w:cs="Calibri"/>
          <w:sz w:val="22"/>
        </w:rPr>
        <w:t>teams</w:t>
      </w:r>
      <w:r w:rsidRPr="00847CC7">
        <w:rPr>
          <w:rFonts w:cs="Calibri"/>
          <w:spacing w:val="-7"/>
          <w:sz w:val="22"/>
        </w:rPr>
        <w:t xml:space="preserve"> </w:t>
      </w:r>
      <w:r w:rsidRPr="00847CC7">
        <w:rPr>
          <w:rFonts w:cs="Calibri"/>
          <w:sz w:val="22"/>
        </w:rPr>
        <w:t>to</w:t>
      </w:r>
      <w:r w:rsidRPr="00847CC7">
        <w:rPr>
          <w:rFonts w:cs="Calibri"/>
          <w:spacing w:val="-1"/>
          <w:sz w:val="22"/>
        </w:rPr>
        <w:t xml:space="preserve"> </w:t>
      </w:r>
      <w:r w:rsidRPr="00847CC7">
        <w:rPr>
          <w:rFonts w:cs="Calibri"/>
          <w:sz w:val="22"/>
        </w:rPr>
        <w:t>reduce</w:t>
      </w:r>
      <w:r w:rsidRPr="00847CC7">
        <w:rPr>
          <w:rFonts w:cs="Calibri"/>
          <w:spacing w:val="-7"/>
          <w:sz w:val="22"/>
        </w:rPr>
        <w:t xml:space="preserve"> </w:t>
      </w:r>
      <w:r w:rsidRPr="00847CC7">
        <w:rPr>
          <w:rFonts w:cs="Calibri"/>
          <w:sz w:val="22"/>
        </w:rPr>
        <w:t>utiliza</w:t>
      </w:r>
      <w:r w:rsidRPr="00847CC7">
        <w:rPr>
          <w:rFonts w:cs="Calibri"/>
          <w:spacing w:val="-2"/>
          <w:sz w:val="22"/>
        </w:rPr>
        <w:t>t</w:t>
      </w:r>
      <w:r w:rsidRPr="00847CC7">
        <w:rPr>
          <w:rFonts w:cs="Calibri"/>
          <w:sz w:val="22"/>
        </w:rPr>
        <w:t xml:space="preserve">ion </w:t>
      </w:r>
      <w:r w:rsidRPr="00847CC7">
        <w:rPr>
          <w:rFonts w:cs="Calibri"/>
          <w:spacing w:val="-1"/>
          <w:sz w:val="22"/>
        </w:rPr>
        <w:t>o</w:t>
      </w:r>
      <w:r w:rsidRPr="00847CC7">
        <w:rPr>
          <w:rFonts w:cs="Calibri"/>
          <w:sz w:val="22"/>
        </w:rPr>
        <w:t>f emergency services</w:t>
      </w:r>
      <w:r w:rsidRPr="00847CC7">
        <w:rPr>
          <w:rFonts w:cs="Calibri"/>
          <w:spacing w:val="-9"/>
          <w:sz w:val="22"/>
        </w:rPr>
        <w:t xml:space="preserve"> </w:t>
      </w:r>
      <w:r w:rsidRPr="00847CC7">
        <w:rPr>
          <w:rFonts w:cs="Calibri"/>
          <w:sz w:val="22"/>
        </w:rPr>
        <w:t>by individuals</w:t>
      </w:r>
      <w:r w:rsidRPr="00847CC7">
        <w:rPr>
          <w:rFonts w:cs="Calibri"/>
          <w:spacing w:val="-1"/>
          <w:sz w:val="22"/>
        </w:rPr>
        <w:t xml:space="preserve"> </w:t>
      </w:r>
      <w:r w:rsidRPr="00847CC7">
        <w:rPr>
          <w:rFonts w:cs="Calibri"/>
          <w:sz w:val="22"/>
        </w:rPr>
        <w:t>identified</w:t>
      </w:r>
      <w:r w:rsidRPr="00847CC7">
        <w:rPr>
          <w:rFonts w:cs="Calibri"/>
          <w:spacing w:val="-1"/>
          <w:sz w:val="22"/>
        </w:rPr>
        <w:t xml:space="preserve"> </w:t>
      </w:r>
      <w:r w:rsidRPr="00847CC7">
        <w:rPr>
          <w:rFonts w:cs="Calibri"/>
          <w:sz w:val="22"/>
        </w:rPr>
        <w:t>as a</w:t>
      </w:r>
      <w:r w:rsidRPr="00847CC7">
        <w:rPr>
          <w:rFonts w:cs="Calibri"/>
          <w:spacing w:val="-1"/>
          <w:sz w:val="22"/>
        </w:rPr>
        <w:t xml:space="preserve"> </w:t>
      </w:r>
      <w:r w:rsidRPr="00847CC7">
        <w:rPr>
          <w:rFonts w:cs="Calibri"/>
          <w:sz w:val="22"/>
        </w:rPr>
        <w:t>high utilizers.</w:t>
      </w:r>
      <w:r w:rsidRPr="00847CC7">
        <w:rPr>
          <w:rFonts w:cs="Calibri"/>
          <w:spacing w:val="54"/>
          <w:sz w:val="22"/>
        </w:rPr>
        <w:t xml:space="preserve"> </w:t>
      </w:r>
      <w:r w:rsidRPr="00847CC7">
        <w:rPr>
          <w:rFonts w:cs="Calibri"/>
          <w:sz w:val="22"/>
        </w:rPr>
        <w:t>Those id</w:t>
      </w:r>
      <w:r w:rsidRPr="00847CC7">
        <w:rPr>
          <w:rFonts w:cs="Calibri"/>
          <w:spacing w:val="2"/>
          <w:sz w:val="22"/>
        </w:rPr>
        <w:t>e</w:t>
      </w:r>
      <w:r w:rsidRPr="00847CC7">
        <w:rPr>
          <w:rFonts w:cs="Calibri"/>
          <w:sz w:val="22"/>
        </w:rPr>
        <w:t>ntified will be</w:t>
      </w:r>
      <w:r w:rsidRPr="00847CC7">
        <w:rPr>
          <w:rFonts w:cs="Calibri"/>
          <w:spacing w:val="-2"/>
          <w:sz w:val="22"/>
        </w:rPr>
        <w:t xml:space="preserve"> </w:t>
      </w:r>
      <w:r w:rsidRPr="00847CC7">
        <w:rPr>
          <w:rFonts w:cs="Calibri"/>
          <w:sz w:val="22"/>
        </w:rPr>
        <w:t>offered proactive</w:t>
      </w:r>
      <w:r w:rsidRPr="00847CC7">
        <w:rPr>
          <w:rFonts w:cs="Calibri"/>
          <w:spacing w:val="-9"/>
          <w:sz w:val="22"/>
        </w:rPr>
        <w:t xml:space="preserve"> </w:t>
      </w:r>
      <w:r w:rsidRPr="00847CC7">
        <w:rPr>
          <w:rFonts w:cs="Calibri"/>
          <w:sz w:val="22"/>
        </w:rPr>
        <w:t>c</w:t>
      </w:r>
      <w:r w:rsidRPr="00847CC7">
        <w:rPr>
          <w:rFonts w:cs="Calibri"/>
          <w:spacing w:val="-1"/>
          <w:sz w:val="22"/>
        </w:rPr>
        <w:t>a</w:t>
      </w:r>
      <w:r w:rsidRPr="00847CC7">
        <w:rPr>
          <w:rFonts w:cs="Calibri"/>
          <w:sz w:val="22"/>
        </w:rPr>
        <w:t>re</w:t>
      </w:r>
      <w:r w:rsidRPr="00847CC7">
        <w:rPr>
          <w:rFonts w:cs="Calibri"/>
          <w:spacing w:val="-4"/>
          <w:sz w:val="22"/>
        </w:rPr>
        <w:t xml:space="preserve"> </w:t>
      </w:r>
      <w:r w:rsidRPr="00847CC7">
        <w:rPr>
          <w:rFonts w:cs="Calibri"/>
          <w:sz w:val="22"/>
        </w:rPr>
        <w:t>in settin</w:t>
      </w:r>
      <w:r w:rsidRPr="00847CC7">
        <w:rPr>
          <w:rFonts w:cs="Calibri"/>
          <w:spacing w:val="-1"/>
          <w:sz w:val="22"/>
        </w:rPr>
        <w:t>g</w:t>
      </w:r>
      <w:r w:rsidRPr="00847CC7">
        <w:rPr>
          <w:rFonts w:cs="Calibri"/>
          <w:sz w:val="22"/>
        </w:rPr>
        <w:t>s other</w:t>
      </w:r>
      <w:r w:rsidRPr="00847CC7">
        <w:rPr>
          <w:rFonts w:cs="Calibri"/>
          <w:spacing w:val="-5"/>
          <w:sz w:val="22"/>
        </w:rPr>
        <w:t xml:space="preserve"> </w:t>
      </w:r>
      <w:r w:rsidRPr="00847CC7">
        <w:rPr>
          <w:rFonts w:cs="Calibri"/>
          <w:sz w:val="22"/>
        </w:rPr>
        <w:t>than emer</w:t>
      </w:r>
      <w:r w:rsidRPr="00847CC7">
        <w:rPr>
          <w:rFonts w:cs="Calibri"/>
          <w:spacing w:val="-1"/>
          <w:sz w:val="22"/>
        </w:rPr>
        <w:t>g</w:t>
      </w:r>
      <w:r w:rsidRPr="00847CC7">
        <w:rPr>
          <w:rFonts w:cs="Calibri"/>
          <w:spacing w:val="1"/>
          <w:sz w:val="22"/>
        </w:rPr>
        <w:t>e</w:t>
      </w:r>
      <w:r w:rsidRPr="00847CC7">
        <w:rPr>
          <w:rFonts w:cs="Calibri"/>
          <w:sz w:val="22"/>
        </w:rPr>
        <w:t>ncy</w:t>
      </w:r>
      <w:r w:rsidRPr="00847CC7">
        <w:rPr>
          <w:rFonts w:cs="Calibri"/>
          <w:spacing w:val="-12"/>
          <w:sz w:val="22"/>
        </w:rPr>
        <w:t xml:space="preserve"> </w:t>
      </w:r>
      <w:r w:rsidRPr="00847CC7">
        <w:rPr>
          <w:rFonts w:cs="Calibri"/>
          <w:sz w:val="22"/>
        </w:rPr>
        <w:t>departments</w:t>
      </w:r>
      <w:r w:rsidRPr="00847CC7">
        <w:rPr>
          <w:rFonts w:cs="Calibri"/>
          <w:spacing w:val="-13"/>
          <w:sz w:val="22"/>
        </w:rPr>
        <w:t xml:space="preserve"> </w:t>
      </w:r>
      <w:r w:rsidRPr="00847CC7">
        <w:rPr>
          <w:rFonts w:cs="Calibri"/>
          <w:sz w:val="22"/>
        </w:rPr>
        <w:t>(EDs), including their homes.</w:t>
      </w:r>
      <w:r w:rsidRPr="00847CC7">
        <w:rPr>
          <w:rFonts w:cs="Calibri"/>
          <w:spacing w:val="53"/>
          <w:sz w:val="22"/>
        </w:rPr>
        <w:t xml:space="preserve"> </w:t>
      </w:r>
      <w:r w:rsidRPr="00847CC7">
        <w:rPr>
          <w:rFonts w:cs="Calibri"/>
          <w:sz w:val="22"/>
        </w:rPr>
        <w:t>Services</w:t>
      </w:r>
      <w:r w:rsidRPr="00847CC7">
        <w:rPr>
          <w:rFonts w:cs="Calibri"/>
          <w:spacing w:val="-9"/>
          <w:sz w:val="22"/>
        </w:rPr>
        <w:t xml:space="preserve"> </w:t>
      </w:r>
      <w:r w:rsidRPr="00847CC7">
        <w:rPr>
          <w:rFonts w:cs="Calibri"/>
          <w:sz w:val="22"/>
        </w:rPr>
        <w:t>will be</w:t>
      </w:r>
      <w:r w:rsidRPr="00847CC7">
        <w:rPr>
          <w:rFonts w:cs="Calibri"/>
          <w:spacing w:val="-3"/>
          <w:sz w:val="22"/>
        </w:rPr>
        <w:t xml:space="preserve"> </w:t>
      </w:r>
      <w:r w:rsidRPr="00847CC7">
        <w:rPr>
          <w:rFonts w:cs="Calibri"/>
          <w:sz w:val="22"/>
        </w:rPr>
        <w:t>provided</w:t>
      </w:r>
      <w:r w:rsidRPr="00847CC7">
        <w:rPr>
          <w:rFonts w:cs="Calibri"/>
          <w:spacing w:val="-1"/>
          <w:sz w:val="22"/>
        </w:rPr>
        <w:t xml:space="preserve"> </w:t>
      </w:r>
      <w:r w:rsidRPr="00847CC7">
        <w:rPr>
          <w:rFonts w:cs="Calibri"/>
          <w:sz w:val="22"/>
        </w:rPr>
        <w:t>immediately in</w:t>
      </w:r>
      <w:r w:rsidRPr="00847CC7">
        <w:rPr>
          <w:rFonts w:cs="Calibri"/>
          <w:spacing w:val="-2"/>
          <w:sz w:val="22"/>
        </w:rPr>
        <w:t xml:space="preserve"> </w:t>
      </w:r>
      <w:r w:rsidRPr="00847CC7">
        <w:rPr>
          <w:rFonts w:cs="Calibri"/>
          <w:sz w:val="22"/>
        </w:rPr>
        <w:t>the</w:t>
      </w:r>
      <w:r w:rsidRPr="00847CC7">
        <w:rPr>
          <w:rFonts w:cs="Calibri"/>
          <w:spacing w:val="-3"/>
          <w:sz w:val="22"/>
        </w:rPr>
        <w:t xml:space="preserve"> </w:t>
      </w:r>
      <w:r w:rsidRPr="00847CC7">
        <w:rPr>
          <w:rFonts w:cs="Calibri"/>
          <w:sz w:val="22"/>
        </w:rPr>
        <w:t>short‐term</w:t>
      </w:r>
      <w:r w:rsidRPr="00847CC7">
        <w:rPr>
          <w:rFonts w:cs="Calibri"/>
          <w:spacing w:val="-5"/>
          <w:sz w:val="22"/>
        </w:rPr>
        <w:t xml:space="preserve"> </w:t>
      </w:r>
      <w:r w:rsidRPr="00847CC7">
        <w:rPr>
          <w:rFonts w:cs="Calibri"/>
          <w:sz w:val="22"/>
        </w:rPr>
        <w:t>and on</w:t>
      </w:r>
      <w:r w:rsidRPr="00847CC7">
        <w:rPr>
          <w:rFonts w:cs="Calibri"/>
          <w:spacing w:val="1"/>
          <w:sz w:val="22"/>
        </w:rPr>
        <w:t>g</w:t>
      </w:r>
      <w:r w:rsidRPr="00847CC7">
        <w:rPr>
          <w:rFonts w:cs="Calibri"/>
          <w:spacing w:val="-1"/>
          <w:sz w:val="22"/>
        </w:rPr>
        <w:t>o</w:t>
      </w:r>
      <w:r w:rsidRPr="00847CC7">
        <w:rPr>
          <w:rFonts w:cs="Calibri"/>
          <w:sz w:val="22"/>
        </w:rPr>
        <w:t>ing wellness activities</w:t>
      </w:r>
      <w:r w:rsidRPr="00847CC7">
        <w:rPr>
          <w:rFonts w:cs="Calibri"/>
          <w:spacing w:val="-1"/>
          <w:sz w:val="22"/>
        </w:rPr>
        <w:t xml:space="preserve"> </w:t>
      </w:r>
      <w:r w:rsidRPr="00847CC7">
        <w:rPr>
          <w:rFonts w:cs="Calibri"/>
          <w:sz w:val="22"/>
        </w:rPr>
        <w:t>a</w:t>
      </w:r>
      <w:r w:rsidRPr="00847CC7">
        <w:rPr>
          <w:rFonts w:cs="Calibri"/>
          <w:spacing w:val="-1"/>
          <w:sz w:val="22"/>
        </w:rPr>
        <w:t>n</w:t>
      </w:r>
      <w:r w:rsidRPr="00847CC7">
        <w:rPr>
          <w:rFonts w:cs="Calibri"/>
          <w:sz w:val="22"/>
        </w:rPr>
        <w:t>d behavioral health trea</w:t>
      </w:r>
      <w:r w:rsidRPr="00847CC7">
        <w:rPr>
          <w:rFonts w:cs="Calibri"/>
          <w:spacing w:val="-1"/>
          <w:sz w:val="22"/>
        </w:rPr>
        <w:t>t</w:t>
      </w:r>
      <w:r w:rsidRPr="00847CC7">
        <w:rPr>
          <w:rFonts w:cs="Calibri"/>
          <w:sz w:val="22"/>
        </w:rPr>
        <w:t>ment</w:t>
      </w:r>
      <w:r w:rsidRPr="00847CC7">
        <w:rPr>
          <w:rFonts w:cs="Calibri"/>
          <w:spacing w:val="-10"/>
          <w:sz w:val="22"/>
        </w:rPr>
        <w:t xml:space="preserve"> </w:t>
      </w:r>
      <w:r w:rsidRPr="00847CC7">
        <w:rPr>
          <w:rFonts w:cs="Calibri"/>
          <w:sz w:val="22"/>
        </w:rPr>
        <w:t>will be</w:t>
      </w:r>
      <w:r w:rsidRPr="00847CC7">
        <w:rPr>
          <w:rFonts w:cs="Calibri"/>
          <w:spacing w:val="-3"/>
          <w:sz w:val="22"/>
        </w:rPr>
        <w:t xml:space="preserve"> </w:t>
      </w:r>
      <w:r w:rsidRPr="00847CC7">
        <w:rPr>
          <w:rFonts w:cs="Calibri"/>
          <w:sz w:val="22"/>
        </w:rPr>
        <w:t>initiated in the</w:t>
      </w:r>
      <w:r w:rsidRPr="00847CC7">
        <w:rPr>
          <w:rFonts w:cs="Calibri"/>
          <w:spacing w:val="-3"/>
          <w:sz w:val="22"/>
        </w:rPr>
        <w:t xml:space="preserve"> </w:t>
      </w:r>
      <w:r w:rsidRPr="00847CC7">
        <w:rPr>
          <w:rFonts w:cs="Calibri"/>
          <w:sz w:val="22"/>
        </w:rPr>
        <w:t>long‐term.</w:t>
      </w:r>
    </w:p>
    <w:p w:rsidR="00D17AAF" w:rsidRPr="00847CC7" w:rsidRDefault="00D17AAF" w:rsidP="00D17AAF">
      <w:pPr>
        <w:numPr>
          <w:ilvl w:val="0"/>
          <w:numId w:val="16"/>
        </w:numPr>
        <w:ind w:right="-20"/>
        <w:rPr>
          <w:rFonts w:cs="Calibri"/>
          <w:sz w:val="22"/>
        </w:rPr>
      </w:pPr>
      <w:r w:rsidRPr="00847CC7">
        <w:rPr>
          <w:rFonts w:cs="Calibri"/>
          <w:b/>
          <w:bCs/>
          <w:sz w:val="22"/>
        </w:rPr>
        <w:t>Project</w:t>
      </w:r>
      <w:r w:rsidRPr="00847CC7">
        <w:rPr>
          <w:rFonts w:cs="Calibri"/>
          <w:b/>
          <w:bCs/>
          <w:spacing w:val="-1"/>
          <w:sz w:val="22"/>
        </w:rPr>
        <w:t xml:space="preserve"> </w:t>
      </w:r>
      <w:r w:rsidRPr="00847CC7">
        <w:rPr>
          <w:rFonts w:cs="Calibri"/>
          <w:b/>
          <w:bCs/>
          <w:sz w:val="22"/>
        </w:rPr>
        <w:t>Status:</w:t>
      </w:r>
      <w:r w:rsidRPr="00847CC7">
        <w:rPr>
          <w:rFonts w:cs="Calibri"/>
          <w:b/>
          <w:bCs/>
          <w:spacing w:val="46"/>
          <w:sz w:val="22"/>
        </w:rPr>
        <w:t xml:space="preserve"> </w:t>
      </w:r>
      <w:r w:rsidRPr="00847CC7">
        <w:rPr>
          <w:rFonts w:cs="Calibri"/>
          <w:sz w:val="22"/>
        </w:rPr>
        <w:t>This is a</w:t>
      </w:r>
      <w:r w:rsidRPr="00847CC7">
        <w:rPr>
          <w:rFonts w:cs="Calibri"/>
          <w:spacing w:val="1"/>
          <w:sz w:val="22"/>
        </w:rPr>
        <w:t xml:space="preserve"> </w:t>
      </w:r>
      <w:r w:rsidRPr="00847CC7">
        <w:rPr>
          <w:rFonts w:cs="Calibri"/>
          <w:sz w:val="22"/>
        </w:rPr>
        <w:t>new</w:t>
      </w:r>
      <w:r w:rsidRPr="00847CC7">
        <w:rPr>
          <w:rFonts w:cs="Calibri"/>
          <w:spacing w:val="-4"/>
          <w:sz w:val="22"/>
        </w:rPr>
        <w:t xml:space="preserve"> </w:t>
      </w:r>
      <w:r w:rsidRPr="00847CC7">
        <w:rPr>
          <w:rFonts w:cs="Calibri"/>
          <w:sz w:val="22"/>
        </w:rPr>
        <w:t>project</w:t>
      </w:r>
      <w:r w:rsidRPr="00847CC7">
        <w:rPr>
          <w:rFonts w:cs="Calibri"/>
          <w:spacing w:val="-8"/>
          <w:sz w:val="22"/>
        </w:rPr>
        <w:t xml:space="preserve"> </w:t>
      </w:r>
      <w:r w:rsidRPr="00847CC7">
        <w:rPr>
          <w:rFonts w:cs="Calibri"/>
          <w:sz w:val="22"/>
        </w:rPr>
        <w:t>to</w:t>
      </w:r>
      <w:r w:rsidRPr="00847CC7">
        <w:rPr>
          <w:rFonts w:cs="Calibri"/>
          <w:spacing w:val="-1"/>
          <w:sz w:val="22"/>
        </w:rPr>
        <w:t xml:space="preserve"> </w:t>
      </w:r>
      <w:r w:rsidRPr="00847CC7">
        <w:rPr>
          <w:rFonts w:cs="Calibri"/>
          <w:sz w:val="22"/>
        </w:rPr>
        <w:t>be</w:t>
      </w:r>
      <w:r w:rsidRPr="00847CC7">
        <w:rPr>
          <w:rFonts w:cs="Calibri"/>
          <w:spacing w:val="-2"/>
          <w:sz w:val="22"/>
        </w:rPr>
        <w:t xml:space="preserve"> </w:t>
      </w:r>
      <w:r w:rsidRPr="00847CC7">
        <w:rPr>
          <w:rFonts w:cs="Calibri"/>
          <w:sz w:val="22"/>
        </w:rPr>
        <w:t>established in partnership with the</w:t>
      </w:r>
      <w:r w:rsidRPr="00847CC7">
        <w:rPr>
          <w:rFonts w:cs="Calibri"/>
          <w:spacing w:val="-3"/>
          <w:sz w:val="22"/>
        </w:rPr>
        <w:t xml:space="preserve"> </w:t>
      </w:r>
      <w:r w:rsidRPr="00847CC7">
        <w:rPr>
          <w:rFonts w:cs="Calibri"/>
          <w:sz w:val="22"/>
        </w:rPr>
        <w:t>Williamson County Emergency</w:t>
      </w:r>
      <w:r w:rsidRPr="00847CC7">
        <w:rPr>
          <w:rFonts w:cs="Calibri"/>
          <w:spacing w:val="-11"/>
          <w:sz w:val="22"/>
        </w:rPr>
        <w:t xml:space="preserve"> </w:t>
      </w:r>
      <w:r w:rsidRPr="00847CC7">
        <w:rPr>
          <w:rFonts w:cs="Calibri"/>
          <w:spacing w:val="-1"/>
          <w:sz w:val="22"/>
        </w:rPr>
        <w:t>M</w:t>
      </w:r>
      <w:r w:rsidRPr="00847CC7">
        <w:rPr>
          <w:rFonts w:cs="Calibri"/>
          <w:spacing w:val="1"/>
          <w:sz w:val="22"/>
        </w:rPr>
        <w:t>e</w:t>
      </w:r>
      <w:r w:rsidRPr="00847CC7">
        <w:rPr>
          <w:rFonts w:cs="Calibri"/>
          <w:spacing w:val="-1"/>
          <w:sz w:val="22"/>
        </w:rPr>
        <w:t>di</w:t>
      </w:r>
      <w:r w:rsidRPr="00847CC7">
        <w:rPr>
          <w:rFonts w:cs="Calibri"/>
          <w:sz w:val="22"/>
        </w:rPr>
        <w:t>cal</w:t>
      </w:r>
      <w:r w:rsidRPr="00847CC7">
        <w:rPr>
          <w:rFonts w:cs="Calibri"/>
          <w:spacing w:val="-3"/>
          <w:sz w:val="22"/>
        </w:rPr>
        <w:t xml:space="preserve"> </w:t>
      </w:r>
      <w:r w:rsidRPr="00847CC7">
        <w:rPr>
          <w:rFonts w:cs="Calibri"/>
          <w:sz w:val="22"/>
        </w:rPr>
        <w:t>Services</w:t>
      </w:r>
      <w:r w:rsidRPr="00847CC7">
        <w:rPr>
          <w:rFonts w:cs="Calibri"/>
          <w:spacing w:val="-10"/>
          <w:sz w:val="22"/>
        </w:rPr>
        <w:t xml:space="preserve"> </w:t>
      </w:r>
      <w:r w:rsidRPr="00847CC7">
        <w:rPr>
          <w:rFonts w:cs="Calibri"/>
          <w:sz w:val="22"/>
        </w:rPr>
        <w:t>(EMS).</w:t>
      </w:r>
    </w:p>
    <w:p w:rsidR="00D17AAF" w:rsidRPr="00847CC7" w:rsidRDefault="00D17AAF" w:rsidP="00D17AAF">
      <w:pPr>
        <w:numPr>
          <w:ilvl w:val="0"/>
          <w:numId w:val="16"/>
        </w:numPr>
        <w:ind w:right="-20"/>
        <w:rPr>
          <w:rFonts w:cs="Calibri"/>
          <w:sz w:val="22"/>
        </w:rPr>
      </w:pPr>
      <w:r w:rsidRPr="00847CC7">
        <w:rPr>
          <w:rFonts w:cs="Calibri"/>
          <w:b/>
          <w:bCs/>
          <w:sz w:val="22"/>
        </w:rPr>
        <w:t>Project</w:t>
      </w:r>
      <w:r w:rsidRPr="00847CC7">
        <w:rPr>
          <w:rFonts w:cs="Calibri"/>
          <w:b/>
          <w:bCs/>
          <w:spacing w:val="-1"/>
          <w:sz w:val="22"/>
        </w:rPr>
        <w:t xml:space="preserve"> </w:t>
      </w:r>
      <w:r w:rsidRPr="00847CC7">
        <w:rPr>
          <w:rFonts w:cs="Calibri"/>
          <w:b/>
          <w:bCs/>
          <w:sz w:val="22"/>
        </w:rPr>
        <w:t>Need:</w:t>
      </w:r>
      <w:r w:rsidRPr="00847CC7">
        <w:rPr>
          <w:rFonts w:cs="Calibri"/>
          <w:b/>
          <w:bCs/>
          <w:spacing w:val="53"/>
          <w:sz w:val="22"/>
        </w:rPr>
        <w:t xml:space="preserve"> </w:t>
      </w:r>
      <w:r w:rsidRPr="00847CC7">
        <w:rPr>
          <w:rFonts w:cs="Calibri"/>
          <w:sz w:val="22"/>
        </w:rPr>
        <w:t>A</w:t>
      </w:r>
      <w:r w:rsidRPr="00847CC7">
        <w:rPr>
          <w:rFonts w:cs="Calibri"/>
          <w:spacing w:val="-1"/>
          <w:sz w:val="22"/>
        </w:rPr>
        <w:t xml:space="preserve"> </w:t>
      </w:r>
      <w:r w:rsidRPr="00847CC7">
        <w:rPr>
          <w:rFonts w:cs="Calibri"/>
          <w:sz w:val="22"/>
        </w:rPr>
        <w:t xml:space="preserve">study </w:t>
      </w:r>
      <w:r w:rsidRPr="00847CC7">
        <w:rPr>
          <w:rFonts w:cs="Calibri"/>
          <w:spacing w:val="1"/>
          <w:sz w:val="22"/>
        </w:rPr>
        <w:t>re</w:t>
      </w:r>
      <w:r w:rsidRPr="00847CC7">
        <w:rPr>
          <w:rFonts w:cs="Calibri"/>
          <w:sz w:val="22"/>
        </w:rPr>
        <w:t>v</w:t>
      </w:r>
      <w:r w:rsidRPr="00847CC7">
        <w:rPr>
          <w:rFonts w:cs="Calibri"/>
          <w:spacing w:val="1"/>
          <w:sz w:val="22"/>
        </w:rPr>
        <w:t>e</w:t>
      </w:r>
      <w:r w:rsidRPr="00847CC7">
        <w:rPr>
          <w:rFonts w:cs="Calibri"/>
          <w:sz w:val="22"/>
        </w:rPr>
        <w:t>al</w:t>
      </w:r>
      <w:r w:rsidRPr="00847CC7">
        <w:rPr>
          <w:rFonts w:cs="Calibri"/>
          <w:spacing w:val="1"/>
          <w:sz w:val="22"/>
        </w:rPr>
        <w:t>e</w:t>
      </w:r>
      <w:r w:rsidRPr="00847CC7">
        <w:rPr>
          <w:rFonts w:cs="Calibri"/>
          <w:sz w:val="22"/>
        </w:rPr>
        <w:t>d</w:t>
      </w:r>
      <w:r w:rsidRPr="00847CC7">
        <w:rPr>
          <w:rFonts w:cs="Calibri"/>
          <w:spacing w:val="-7"/>
          <w:sz w:val="22"/>
        </w:rPr>
        <w:t xml:space="preserve"> of </w:t>
      </w:r>
      <w:r w:rsidRPr="00847CC7">
        <w:rPr>
          <w:rFonts w:cs="Calibri"/>
          <w:sz w:val="22"/>
        </w:rPr>
        <w:t>144</w:t>
      </w:r>
      <w:r w:rsidRPr="00847CC7">
        <w:rPr>
          <w:rFonts w:cs="Calibri"/>
          <w:spacing w:val="-5"/>
          <w:sz w:val="22"/>
        </w:rPr>
        <w:t xml:space="preserve"> </w:t>
      </w:r>
      <w:r w:rsidRPr="00847CC7">
        <w:rPr>
          <w:rFonts w:cs="Calibri"/>
          <w:sz w:val="22"/>
        </w:rPr>
        <w:t>High Utilizers</w:t>
      </w:r>
      <w:r w:rsidRPr="00847CC7">
        <w:rPr>
          <w:rFonts w:cs="Calibri"/>
          <w:spacing w:val="-1"/>
          <w:sz w:val="22"/>
        </w:rPr>
        <w:t xml:space="preserve"> o</w:t>
      </w:r>
      <w:r w:rsidRPr="00847CC7">
        <w:rPr>
          <w:rFonts w:cs="Calibri"/>
          <w:sz w:val="22"/>
        </w:rPr>
        <w:t>f emergency services,</w:t>
      </w:r>
      <w:r w:rsidRPr="00847CC7">
        <w:rPr>
          <w:rFonts w:cs="Calibri"/>
          <w:spacing w:val="-11"/>
          <w:sz w:val="22"/>
        </w:rPr>
        <w:t xml:space="preserve"> </w:t>
      </w:r>
      <w:r w:rsidRPr="00847CC7">
        <w:rPr>
          <w:rFonts w:cs="Calibri"/>
          <w:sz w:val="22"/>
        </w:rPr>
        <w:t>105</w:t>
      </w:r>
      <w:r w:rsidRPr="00847CC7">
        <w:rPr>
          <w:rFonts w:cs="Calibri"/>
          <w:spacing w:val="-5"/>
          <w:sz w:val="22"/>
        </w:rPr>
        <w:t xml:space="preserve"> </w:t>
      </w:r>
      <w:r w:rsidRPr="00847CC7">
        <w:rPr>
          <w:rFonts w:cs="Calibri"/>
          <w:sz w:val="22"/>
        </w:rPr>
        <w:t>had a mental</w:t>
      </w:r>
      <w:r w:rsidRPr="00847CC7">
        <w:rPr>
          <w:rFonts w:cs="Calibri"/>
          <w:spacing w:val="-1"/>
          <w:sz w:val="22"/>
        </w:rPr>
        <w:t xml:space="preserve"> </w:t>
      </w:r>
      <w:r w:rsidRPr="00847CC7">
        <w:rPr>
          <w:rFonts w:cs="Calibri"/>
          <w:sz w:val="22"/>
        </w:rPr>
        <w:t xml:space="preserve">health diagnosis </w:t>
      </w:r>
      <w:r w:rsidRPr="00847CC7">
        <w:rPr>
          <w:rFonts w:cs="Calibri"/>
          <w:spacing w:val="1"/>
          <w:sz w:val="22"/>
        </w:rPr>
        <w:t>an</w:t>
      </w:r>
      <w:r w:rsidRPr="00847CC7">
        <w:rPr>
          <w:rFonts w:cs="Calibri"/>
          <w:sz w:val="22"/>
        </w:rPr>
        <w:t>d accounted</w:t>
      </w:r>
      <w:r w:rsidRPr="00847CC7">
        <w:rPr>
          <w:rFonts w:cs="Calibri"/>
          <w:spacing w:val="-2"/>
          <w:sz w:val="22"/>
        </w:rPr>
        <w:t xml:space="preserve"> </w:t>
      </w:r>
      <w:r w:rsidRPr="00847CC7">
        <w:rPr>
          <w:rFonts w:cs="Calibri"/>
          <w:sz w:val="22"/>
        </w:rPr>
        <w:t>for 2,071</w:t>
      </w:r>
      <w:r w:rsidRPr="00847CC7">
        <w:rPr>
          <w:rFonts w:cs="Calibri"/>
          <w:spacing w:val="-6"/>
          <w:sz w:val="22"/>
        </w:rPr>
        <w:t xml:space="preserve"> </w:t>
      </w:r>
      <w:r w:rsidRPr="00847CC7">
        <w:rPr>
          <w:rFonts w:cs="Calibri"/>
          <w:spacing w:val="2"/>
          <w:sz w:val="22"/>
        </w:rPr>
        <w:t>E</w:t>
      </w:r>
      <w:r w:rsidRPr="00847CC7">
        <w:rPr>
          <w:rFonts w:cs="Calibri"/>
          <w:sz w:val="22"/>
        </w:rPr>
        <w:t>D visits</w:t>
      </w:r>
      <w:r w:rsidRPr="00847CC7">
        <w:rPr>
          <w:rFonts w:cs="Calibri"/>
          <w:spacing w:val="-1"/>
          <w:sz w:val="22"/>
        </w:rPr>
        <w:t xml:space="preserve"> </w:t>
      </w:r>
      <w:r w:rsidRPr="00847CC7">
        <w:rPr>
          <w:rFonts w:cs="Calibri"/>
          <w:sz w:val="22"/>
        </w:rPr>
        <w:t>dur</w:t>
      </w:r>
      <w:r w:rsidRPr="00847CC7">
        <w:rPr>
          <w:rFonts w:cs="Calibri"/>
          <w:spacing w:val="1"/>
          <w:sz w:val="22"/>
        </w:rPr>
        <w:t>i</w:t>
      </w:r>
      <w:r w:rsidRPr="00847CC7">
        <w:rPr>
          <w:rFonts w:cs="Calibri"/>
          <w:sz w:val="22"/>
        </w:rPr>
        <w:t>ng</w:t>
      </w:r>
      <w:r w:rsidRPr="00847CC7">
        <w:rPr>
          <w:rFonts w:cs="Calibri"/>
          <w:spacing w:val="-1"/>
          <w:sz w:val="22"/>
        </w:rPr>
        <w:t xml:space="preserve"> </w:t>
      </w:r>
      <w:r w:rsidRPr="00847CC7">
        <w:rPr>
          <w:rFonts w:cs="Calibri"/>
          <w:sz w:val="22"/>
        </w:rPr>
        <w:t>2010.</w:t>
      </w:r>
      <w:r w:rsidRPr="00847CC7">
        <w:rPr>
          <w:rFonts w:cs="Calibri"/>
          <w:spacing w:val="49"/>
          <w:sz w:val="22"/>
        </w:rPr>
        <w:t xml:space="preserve"> </w:t>
      </w:r>
      <w:r w:rsidRPr="00847CC7">
        <w:rPr>
          <w:rFonts w:cs="Calibri"/>
          <w:sz w:val="22"/>
        </w:rPr>
        <w:t>T</w:t>
      </w:r>
      <w:r w:rsidRPr="00847CC7">
        <w:rPr>
          <w:rFonts w:cs="Calibri"/>
          <w:spacing w:val="1"/>
          <w:sz w:val="22"/>
        </w:rPr>
        <w:t>h</w:t>
      </w:r>
      <w:r w:rsidRPr="00847CC7">
        <w:rPr>
          <w:rFonts w:cs="Calibri"/>
          <w:sz w:val="22"/>
        </w:rPr>
        <w:t>is project</w:t>
      </w:r>
      <w:r w:rsidRPr="00847CC7">
        <w:rPr>
          <w:rFonts w:cs="Calibri"/>
          <w:spacing w:val="-7"/>
          <w:sz w:val="22"/>
        </w:rPr>
        <w:t xml:space="preserve"> </w:t>
      </w:r>
      <w:r w:rsidRPr="00847CC7">
        <w:rPr>
          <w:rFonts w:cs="Calibri"/>
          <w:sz w:val="22"/>
        </w:rPr>
        <w:t>addresses</w:t>
      </w:r>
      <w:r w:rsidRPr="00847CC7">
        <w:rPr>
          <w:rFonts w:cs="Calibri"/>
          <w:spacing w:val="-10"/>
          <w:sz w:val="22"/>
        </w:rPr>
        <w:t xml:space="preserve"> </w:t>
      </w:r>
      <w:r w:rsidRPr="00847CC7">
        <w:rPr>
          <w:rFonts w:cs="Calibri"/>
          <w:sz w:val="22"/>
        </w:rPr>
        <w:t>the</w:t>
      </w:r>
      <w:r w:rsidRPr="00847CC7">
        <w:rPr>
          <w:rFonts w:cs="Calibri"/>
          <w:spacing w:val="-4"/>
          <w:sz w:val="22"/>
        </w:rPr>
        <w:t xml:space="preserve"> </w:t>
      </w:r>
      <w:r w:rsidRPr="00847CC7">
        <w:rPr>
          <w:rFonts w:cs="Calibri"/>
          <w:sz w:val="22"/>
        </w:rPr>
        <w:t xml:space="preserve">RHP </w:t>
      </w:r>
      <w:r w:rsidRPr="00847CC7">
        <w:rPr>
          <w:rFonts w:cs="Calibri"/>
          <w:sz w:val="22"/>
        </w:rPr>
        <w:tab/>
        <w:t>Community</w:t>
      </w:r>
      <w:r w:rsidRPr="00847CC7">
        <w:rPr>
          <w:rFonts w:cs="Calibri"/>
          <w:spacing w:val="-1"/>
          <w:sz w:val="22"/>
        </w:rPr>
        <w:t xml:space="preserve"> </w:t>
      </w:r>
      <w:r w:rsidRPr="00847CC7">
        <w:rPr>
          <w:rFonts w:cs="Calibri"/>
          <w:sz w:val="22"/>
        </w:rPr>
        <w:t>Needs</w:t>
      </w:r>
      <w:r w:rsidRPr="00847CC7">
        <w:rPr>
          <w:rFonts w:cs="Calibri"/>
          <w:spacing w:val="-6"/>
          <w:sz w:val="22"/>
        </w:rPr>
        <w:t xml:space="preserve"> </w:t>
      </w:r>
      <w:r w:rsidRPr="00847CC7">
        <w:rPr>
          <w:rFonts w:cs="Calibri"/>
          <w:sz w:val="22"/>
        </w:rPr>
        <w:t>Assessment</w:t>
      </w:r>
      <w:r w:rsidRPr="00847CC7">
        <w:rPr>
          <w:rFonts w:cs="Calibri"/>
          <w:spacing w:val="-12"/>
          <w:sz w:val="22"/>
        </w:rPr>
        <w:t xml:space="preserve"> </w:t>
      </w:r>
      <w:r w:rsidRPr="00847CC7">
        <w:rPr>
          <w:rFonts w:cs="Calibri"/>
          <w:sz w:val="22"/>
        </w:rPr>
        <w:t>nee</w:t>
      </w:r>
      <w:r w:rsidRPr="00847CC7">
        <w:rPr>
          <w:rFonts w:cs="Calibri"/>
          <w:spacing w:val="-1"/>
          <w:sz w:val="22"/>
        </w:rPr>
        <w:t>d</w:t>
      </w:r>
      <w:r w:rsidRPr="00847CC7">
        <w:rPr>
          <w:rFonts w:cs="Calibri"/>
          <w:sz w:val="22"/>
        </w:rPr>
        <w:t>s:</w:t>
      </w:r>
      <w:r w:rsidRPr="00847CC7">
        <w:rPr>
          <w:rFonts w:cs="Calibri"/>
          <w:spacing w:val="48"/>
          <w:sz w:val="22"/>
        </w:rPr>
        <w:t xml:space="preserve"> </w:t>
      </w:r>
      <w:r w:rsidRPr="00847CC7">
        <w:rPr>
          <w:rFonts w:cs="Calibri"/>
          <w:sz w:val="22"/>
          <w:u w:color="000000"/>
        </w:rPr>
        <w:t>CN.2.1</w:t>
      </w:r>
      <w:r w:rsidRPr="00847CC7">
        <w:rPr>
          <w:rFonts w:eastAsia="Times New Roman"/>
          <w:spacing w:val="-7"/>
          <w:sz w:val="22"/>
          <w:u w:color="000000"/>
        </w:rPr>
        <w:t xml:space="preserve"> </w:t>
      </w:r>
      <w:r w:rsidRPr="00847CC7">
        <w:rPr>
          <w:rFonts w:cs="Calibri"/>
          <w:sz w:val="22"/>
          <w:u w:color="000000"/>
        </w:rPr>
        <w:t>‐ Limite</w:t>
      </w:r>
      <w:r w:rsidRPr="00847CC7">
        <w:rPr>
          <w:rFonts w:cs="Calibri"/>
          <w:spacing w:val="1"/>
          <w:sz w:val="22"/>
          <w:u w:color="000000"/>
        </w:rPr>
        <w:t>d</w:t>
      </w:r>
      <w:r w:rsidRPr="00847CC7">
        <w:rPr>
          <w:rFonts w:eastAsia="Times New Roman"/>
          <w:spacing w:val="-6"/>
          <w:sz w:val="22"/>
          <w:u w:color="000000"/>
        </w:rPr>
        <w:t xml:space="preserve"> </w:t>
      </w:r>
      <w:r w:rsidRPr="00847CC7">
        <w:rPr>
          <w:rFonts w:cs="Calibri"/>
          <w:sz w:val="22"/>
          <w:u w:color="000000"/>
        </w:rPr>
        <w:t>acce</w:t>
      </w:r>
      <w:r w:rsidRPr="00847CC7">
        <w:rPr>
          <w:rFonts w:cs="Calibri"/>
          <w:spacing w:val="-1"/>
          <w:sz w:val="22"/>
          <w:u w:color="000000"/>
        </w:rPr>
        <w:t>s</w:t>
      </w:r>
      <w:r w:rsidRPr="00847CC7">
        <w:rPr>
          <w:rFonts w:cs="Calibri"/>
          <w:sz w:val="22"/>
          <w:u w:color="000000"/>
        </w:rPr>
        <w:t>s</w:t>
      </w:r>
      <w:r w:rsidRPr="00847CC7">
        <w:rPr>
          <w:rFonts w:eastAsia="Times New Roman"/>
          <w:spacing w:val="-11"/>
          <w:sz w:val="22"/>
          <w:u w:color="000000"/>
        </w:rPr>
        <w:t xml:space="preserve"> </w:t>
      </w:r>
      <w:r w:rsidRPr="00847CC7">
        <w:rPr>
          <w:rFonts w:cs="Calibri"/>
          <w:sz w:val="22"/>
          <w:u w:color="000000"/>
        </w:rPr>
        <w:t>to</w:t>
      </w:r>
      <w:r w:rsidRPr="00847CC7">
        <w:rPr>
          <w:rFonts w:eastAsia="Times New Roman"/>
          <w:spacing w:val="-7"/>
          <w:sz w:val="22"/>
          <w:u w:color="000000"/>
        </w:rPr>
        <w:t xml:space="preserve"> </w:t>
      </w:r>
      <w:r w:rsidRPr="00847CC7">
        <w:rPr>
          <w:rFonts w:cs="Calibri"/>
          <w:sz w:val="22"/>
          <w:u w:color="000000"/>
        </w:rPr>
        <w:t>behavioral</w:t>
      </w:r>
      <w:r w:rsidRPr="00847CC7">
        <w:rPr>
          <w:rFonts w:eastAsia="Times New Roman"/>
          <w:spacing w:val="-6"/>
          <w:sz w:val="22"/>
          <w:u w:color="000000"/>
        </w:rPr>
        <w:t xml:space="preserve"> </w:t>
      </w:r>
      <w:r w:rsidRPr="00847CC7">
        <w:rPr>
          <w:rFonts w:cs="Calibri"/>
          <w:sz w:val="22"/>
          <w:u w:color="000000"/>
        </w:rPr>
        <w:t>health</w:t>
      </w:r>
      <w:r w:rsidRPr="00847CC7">
        <w:rPr>
          <w:rFonts w:cs="Calibri"/>
          <w:sz w:val="22"/>
        </w:rPr>
        <w:t xml:space="preserve"> </w:t>
      </w:r>
      <w:r w:rsidRPr="00847CC7">
        <w:rPr>
          <w:rFonts w:cs="Calibri"/>
          <w:sz w:val="22"/>
          <w:u w:color="000000"/>
        </w:rPr>
        <w:t>services</w:t>
      </w:r>
      <w:r w:rsidRPr="00847CC7">
        <w:rPr>
          <w:rFonts w:eastAsia="Times New Roman"/>
          <w:spacing w:val="-15"/>
          <w:sz w:val="22"/>
          <w:u w:color="000000"/>
        </w:rPr>
        <w:t xml:space="preserve"> </w:t>
      </w:r>
      <w:r w:rsidRPr="00847CC7">
        <w:rPr>
          <w:rFonts w:cs="Calibri"/>
          <w:sz w:val="22"/>
          <w:u w:color="000000"/>
        </w:rPr>
        <w:t>to</w:t>
      </w:r>
      <w:r w:rsidRPr="00847CC7">
        <w:rPr>
          <w:rFonts w:eastAsia="Times New Roman"/>
          <w:spacing w:val="-7"/>
          <w:sz w:val="22"/>
          <w:u w:color="000000"/>
        </w:rPr>
        <w:t xml:space="preserve"> </w:t>
      </w:r>
      <w:r w:rsidRPr="00847CC7">
        <w:rPr>
          <w:rFonts w:cs="Calibri"/>
          <w:sz w:val="22"/>
          <w:u w:color="000000"/>
        </w:rPr>
        <w:t>rural,</w:t>
      </w:r>
      <w:r w:rsidRPr="00847CC7">
        <w:rPr>
          <w:rFonts w:eastAsia="Times New Roman"/>
          <w:spacing w:val="-11"/>
          <w:sz w:val="22"/>
          <w:u w:color="000000"/>
        </w:rPr>
        <w:t xml:space="preserve"> </w:t>
      </w:r>
      <w:r w:rsidRPr="00847CC7">
        <w:rPr>
          <w:rFonts w:cs="Calibri"/>
          <w:sz w:val="22"/>
          <w:u w:color="000000"/>
        </w:rPr>
        <w:t>poor</w:t>
      </w:r>
      <w:r w:rsidRPr="00847CC7">
        <w:rPr>
          <w:rFonts w:eastAsia="Times New Roman"/>
          <w:spacing w:val="-5"/>
          <w:sz w:val="22"/>
          <w:u w:color="000000"/>
        </w:rPr>
        <w:t xml:space="preserve"> </w:t>
      </w:r>
      <w:r w:rsidRPr="00847CC7">
        <w:rPr>
          <w:rFonts w:cs="Calibri"/>
          <w:sz w:val="22"/>
          <w:u w:color="000000"/>
        </w:rPr>
        <w:t>and</w:t>
      </w:r>
      <w:r w:rsidRPr="00847CC7">
        <w:rPr>
          <w:rFonts w:eastAsia="Times New Roman"/>
          <w:spacing w:val="-6"/>
          <w:sz w:val="22"/>
          <w:u w:color="000000"/>
        </w:rPr>
        <w:t xml:space="preserve"> </w:t>
      </w:r>
      <w:r w:rsidRPr="00847CC7">
        <w:rPr>
          <w:rFonts w:cs="Calibri"/>
          <w:sz w:val="22"/>
          <w:u w:color="000000"/>
        </w:rPr>
        <w:t>under</w:t>
      </w:r>
      <w:r w:rsidRPr="00847CC7">
        <w:rPr>
          <w:rFonts w:eastAsia="Times New Roman"/>
          <w:spacing w:val="-6"/>
          <w:sz w:val="22"/>
          <w:u w:color="000000"/>
        </w:rPr>
        <w:t xml:space="preserve"> </w:t>
      </w:r>
      <w:r w:rsidRPr="00847CC7">
        <w:rPr>
          <w:rFonts w:cs="Calibri"/>
          <w:sz w:val="22"/>
          <w:u w:color="000000"/>
        </w:rPr>
        <w:t>and</w:t>
      </w:r>
      <w:r w:rsidRPr="00847CC7">
        <w:rPr>
          <w:rFonts w:eastAsia="Times New Roman"/>
          <w:spacing w:val="-6"/>
          <w:sz w:val="22"/>
          <w:u w:color="000000"/>
        </w:rPr>
        <w:t xml:space="preserve"> </w:t>
      </w:r>
      <w:r w:rsidRPr="00847CC7">
        <w:rPr>
          <w:rFonts w:cs="Calibri"/>
          <w:sz w:val="22"/>
          <w:u w:color="000000"/>
        </w:rPr>
        <w:t>uninsure</w:t>
      </w:r>
      <w:r w:rsidRPr="00847CC7">
        <w:rPr>
          <w:rFonts w:cs="Calibri"/>
          <w:spacing w:val="1"/>
          <w:sz w:val="22"/>
          <w:u w:color="000000"/>
        </w:rPr>
        <w:t>d</w:t>
      </w:r>
      <w:r w:rsidRPr="00847CC7">
        <w:rPr>
          <w:rFonts w:eastAsia="Times New Roman"/>
          <w:spacing w:val="-7"/>
          <w:sz w:val="22"/>
          <w:u w:color="000000"/>
        </w:rPr>
        <w:t xml:space="preserve"> </w:t>
      </w:r>
      <w:r w:rsidRPr="00847CC7">
        <w:rPr>
          <w:rFonts w:cs="Calibri"/>
          <w:sz w:val="22"/>
          <w:u w:color="000000"/>
        </w:rPr>
        <w:t>population</w:t>
      </w:r>
      <w:r w:rsidRPr="00847CC7">
        <w:rPr>
          <w:rFonts w:cs="Calibri"/>
          <w:spacing w:val="1"/>
          <w:sz w:val="22"/>
          <w:u w:color="000000"/>
        </w:rPr>
        <w:t>s</w:t>
      </w:r>
      <w:r w:rsidRPr="00847CC7">
        <w:rPr>
          <w:rFonts w:eastAsia="Times New Roman"/>
          <w:spacing w:val="-5"/>
          <w:sz w:val="22"/>
          <w:u w:color="000000"/>
        </w:rPr>
        <w:t xml:space="preserve"> </w:t>
      </w:r>
      <w:r w:rsidRPr="00847CC7">
        <w:rPr>
          <w:rFonts w:cs="Calibri"/>
          <w:sz w:val="22"/>
          <w:u w:color="000000"/>
        </w:rPr>
        <w:t>(meds,</w:t>
      </w:r>
      <w:r w:rsidRPr="00847CC7">
        <w:rPr>
          <w:rFonts w:eastAsia="Times New Roman"/>
          <w:spacing w:val="-13"/>
          <w:sz w:val="22"/>
          <w:u w:color="000000"/>
        </w:rPr>
        <w:t xml:space="preserve"> </w:t>
      </w:r>
      <w:r w:rsidRPr="00847CC7">
        <w:rPr>
          <w:rFonts w:cs="Calibri"/>
          <w:sz w:val="22"/>
          <w:u w:color="000000"/>
        </w:rPr>
        <w:t>ca</w:t>
      </w:r>
      <w:r w:rsidRPr="00847CC7">
        <w:rPr>
          <w:rFonts w:cs="Calibri"/>
          <w:spacing w:val="-1"/>
          <w:sz w:val="22"/>
          <w:u w:color="000000"/>
        </w:rPr>
        <w:t>s</w:t>
      </w:r>
      <w:r w:rsidRPr="00847CC7">
        <w:rPr>
          <w:rFonts w:cs="Calibri"/>
          <w:sz w:val="22"/>
          <w:u w:color="000000"/>
        </w:rPr>
        <w:t>e</w:t>
      </w:r>
      <w:r w:rsidRPr="00847CC7">
        <w:rPr>
          <w:rFonts w:eastAsia="Times New Roman"/>
          <w:spacing w:val="-9"/>
          <w:sz w:val="22"/>
          <w:u w:color="000000"/>
        </w:rPr>
        <w:t xml:space="preserve"> </w:t>
      </w:r>
      <w:r w:rsidRPr="00847CC7">
        <w:rPr>
          <w:rFonts w:cs="Calibri"/>
          <w:sz w:val="22"/>
          <w:u w:color="000000"/>
        </w:rPr>
        <w:t>manageme</w:t>
      </w:r>
      <w:r w:rsidRPr="00847CC7">
        <w:rPr>
          <w:rFonts w:cs="Calibri"/>
          <w:spacing w:val="-1"/>
          <w:sz w:val="22"/>
          <w:u w:color="000000"/>
        </w:rPr>
        <w:t>n</w:t>
      </w:r>
      <w:r w:rsidRPr="00847CC7">
        <w:rPr>
          <w:rFonts w:cs="Calibri"/>
          <w:sz w:val="22"/>
          <w:u w:color="000000"/>
        </w:rPr>
        <w:t>t,</w:t>
      </w:r>
      <w:r w:rsidRPr="00847CC7">
        <w:rPr>
          <w:rFonts w:cs="Calibri"/>
          <w:sz w:val="22"/>
        </w:rPr>
        <w:t xml:space="preserve"> </w:t>
      </w:r>
      <w:r w:rsidRPr="00847CC7">
        <w:rPr>
          <w:rFonts w:cs="Calibri"/>
          <w:sz w:val="22"/>
          <w:u w:color="000000"/>
        </w:rPr>
        <w:t>counseling,</w:t>
      </w:r>
      <w:r w:rsidRPr="00847CC7">
        <w:rPr>
          <w:rFonts w:eastAsia="Times New Roman"/>
          <w:spacing w:val="-6"/>
          <w:sz w:val="22"/>
          <w:u w:color="000000"/>
        </w:rPr>
        <w:t xml:space="preserve"> </w:t>
      </w:r>
      <w:r w:rsidRPr="00847CC7">
        <w:rPr>
          <w:rFonts w:cs="Calibri"/>
          <w:sz w:val="22"/>
          <w:u w:color="000000"/>
        </w:rPr>
        <w:t>diagnoses)</w:t>
      </w:r>
      <w:r w:rsidRPr="00847CC7">
        <w:rPr>
          <w:rFonts w:eastAsia="Times New Roman"/>
          <w:spacing w:val="-5"/>
          <w:sz w:val="22"/>
          <w:u w:color="000000"/>
        </w:rPr>
        <w:t xml:space="preserve"> </w:t>
      </w:r>
      <w:r w:rsidRPr="00847CC7">
        <w:rPr>
          <w:rFonts w:cs="Calibri"/>
          <w:sz w:val="22"/>
          <w:u w:color="000000"/>
        </w:rPr>
        <w:t>in</w:t>
      </w:r>
      <w:r w:rsidRPr="00847CC7">
        <w:rPr>
          <w:rFonts w:eastAsia="Times New Roman"/>
          <w:spacing w:val="-6"/>
          <w:sz w:val="22"/>
          <w:u w:color="000000"/>
        </w:rPr>
        <w:t xml:space="preserve"> </w:t>
      </w:r>
      <w:r w:rsidRPr="00847CC7">
        <w:rPr>
          <w:rFonts w:cs="Calibri"/>
          <w:sz w:val="22"/>
          <w:u w:color="000000"/>
        </w:rPr>
        <w:t>Williamso</w:t>
      </w:r>
      <w:r w:rsidRPr="00847CC7">
        <w:rPr>
          <w:rFonts w:cs="Calibri"/>
          <w:spacing w:val="1"/>
          <w:sz w:val="22"/>
          <w:u w:color="000000"/>
        </w:rPr>
        <w:t>n</w:t>
      </w:r>
      <w:r w:rsidRPr="00847CC7">
        <w:rPr>
          <w:rFonts w:eastAsia="Times New Roman"/>
          <w:spacing w:val="-6"/>
          <w:sz w:val="22"/>
          <w:u w:color="000000"/>
        </w:rPr>
        <w:t xml:space="preserve"> </w:t>
      </w:r>
      <w:r w:rsidRPr="00847CC7">
        <w:rPr>
          <w:rFonts w:cs="Calibri"/>
          <w:sz w:val="22"/>
          <w:u w:color="000000"/>
        </w:rPr>
        <w:t>Count</w:t>
      </w:r>
      <w:r w:rsidRPr="00847CC7">
        <w:rPr>
          <w:rFonts w:cs="Calibri"/>
          <w:spacing w:val="1"/>
          <w:sz w:val="22"/>
        </w:rPr>
        <w:t>y</w:t>
      </w:r>
      <w:r w:rsidRPr="00847CC7">
        <w:rPr>
          <w:rFonts w:cs="Calibri"/>
          <w:sz w:val="22"/>
        </w:rPr>
        <w:t>;</w:t>
      </w:r>
      <w:r w:rsidRPr="00847CC7">
        <w:rPr>
          <w:rFonts w:cs="Calibri"/>
          <w:spacing w:val="-2"/>
          <w:sz w:val="22"/>
        </w:rPr>
        <w:t xml:space="preserve"> </w:t>
      </w:r>
      <w:r w:rsidRPr="00847CC7">
        <w:rPr>
          <w:rFonts w:cs="Calibri"/>
          <w:sz w:val="22"/>
        </w:rPr>
        <w:t xml:space="preserve">and </w:t>
      </w:r>
      <w:r w:rsidRPr="00847CC7">
        <w:rPr>
          <w:rFonts w:cs="Calibri"/>
          <w:sz w:val="22"/>
          <w:u w:color="000000"/>
        </w:rPr>
        <w:t>CN.2.2</w:t>
      </w:r>
      <w:r w:rsidRPr="00847CC7">
        <w:rPr>
          <w:rFonts w:eastAsia="Times New Roman"/>
          <w:spacing w:val="-7"/>
          <w:sz w:val="22"/>
          <w:u w:color="000000"/>
        </w:rPr>
        <w:t xml:space="preserve"> </w:t>
      </w:r>
      <w:r w:rsidRPr="00847CC7">
        <w:rPr>
          <w:rFonts w:cs="Calibri"/>
          <w:sz w:val="22"/>
          <w:u w:color="000000"/>
        </w:rPr>
        <w:t>–</w:t>
      </w:r>
      <w:r w:rsidRPr="00847CC7">
        <w:rPr>
          <w:rFonts w:eastAsia="Times New Roman"/>
          <w:spacing w:val="-4"/>
          <w:sz w:val="22"/>
          <w:u w:color="000000"/>
        </w:rPr>
        <w:t xml:space="preserve"> </w:t>
      </w:r>
      <w:r w:rsidRPr="00847CC7">
        <w:rPr>
          <w:rFonts w:cs="Calibri"/>
          <w:sz w:val="22"/>
          <w:u w:color="000000"/>
        </w:rPr>
        <w:t>Limited</w:t>
      </w:r>
      <w:r w:rsidRPr="00847CC7">
        <w:rPr>
          <w:rFonts w:eastAsia="Times New Roman"/>
          <w:spacing w:val="-6"/>
          <w:sz w:val="22"/>
          <w:u w:color="000000"/>
        </w:rPr>
        <w:t xml:space="preserve"> </w:t>
      </w:r>
      <w:r w:rsidRPr="00847CC7">
        <w:rPr>
          <w:rFonts w:cs="Calibri"/>
          <w:sz w:val="22"/>
          <w:u w:color="000000"/>
        </w:rPr>
        <w:t>access</w:t>
      </w:r>
      <w:r w:rsidRPr="00847CC7">
        <w:rPr>
          <w:rFonts w:eastAsia="Times New Roman"/>
          <w:spacing w:val="-12"/>
          <w:sz w:val="22"/>
          <w:u w:color="000000"/>
        </w:rPr>
        <w:t xml:space="preserve"> </w:t>
      </w:r>
      <w:r w:rsidRPr="00847CC7">
        <w:rPr>
          <w:rFonts w:cs="Calibri"/>
          <w:sz w:val="22"/>
          <w:u w:color="000000"/>
        </w:rPr>
        <w:t>for</w:t>
      </w:r>
      <w:r w:rsidRPr="00847CC7">
        <w:rPr>
          <w:rFonts w:eastAsia="Times New Roman"/>
          <w:spacing w:val="-5"/>
          <w:sz w:val="22"/>
          <w:u w:color="000000"/>
        </w:rPr>
        <w:t xml:space="preserve"> </w:t>
      </w:r>
      <w:r w:rsidRPr="00847CC7">
        <w:rPr>
          <w:rFonts w:cs="Calibri"/>
          <w:sz w:val="22"/>
          <w:u w:color="000000"/>
        </w:rPr>
        <w:t>serio</w:t>
      </w:r>
      <w:r w:rsidRPr="00847CC7">
        <w:rPr>
          <w:rFonts w:cs="Calibri"/>
          <w:spacing w:val="1"/>
          <w:sz w:val="22"/>
          <w:u w:color="000000"/>
        </w:rPr>
        <w:t>u</w:t>
      </w:r>
      <w:r w:rsidRPr="00847CC7">
        <w:rPr>
          <w:rFonts w:cs="Calibri"/>
          <w:sz w:val="22"/>
          <w:u w:color="000000"/>
        </w:rPr>
        <w:t>s</w:t>
      </w:r>
      <w:r w:rsidRPr="00847CC7">
        <w:rPr>
          <w:rFonts w:cs="Calibri"/>
          <w:sz w:val="22"/>
        </w:rPr>
        <w:t xml:space="preserve"> </w:t>
      </w:r>
      <w:r w:rsidRPr="00847CC7">
        <w:rPr>
          <w:rFonts w:cs="Calibri"/>
          <w:sz w:val="22"/>
          <w:u w:color="000000"/>
        </w:rPr>
        <w:t>mental</w:t>
      </w:r>
      <w:r w:rsidRPr="00847CC7">
        <w:rPr>
          <w:rFonts w:cs="Calibri"/>
          <w:spacing w:val="-1"/>
          <w:sz w:val="22"/>
          <w:u w:color="000000"/>
        </w:rPr>
        <w:t>l</w:t>
      </w:r>
      <w:r w:rsidRPr="00847CC7">
        <w:rPr>
          <w:rFonts w:cs="Calibri"/>
          <w:sz w:val="22"/>
          <w:u w:color="000000"/>
        </w:rPr>
        <w:t>y</w:t>
      </w:r>
      <w:r w:rsidRPr="00847CC7">
        <w:rPr>
          <w:rFonts w:eastAsia="Times New Roman"/>
          <w:spacing w:val="-6"/>
          <w:sz w:val="22"/>
          <w:u w:color="000000"/>
        </w:rPr>
        <w:t xml:space="preserve"> </w:t>
      </w:r>
      <w:r w:rsidRPr="00847CC7">
        <w:rPr>
          <w:rFonts w:cs="Calibri"/>
          <w:sz w:val="22"/>
          <w:u w:color="000000"/>
        </w:rPr>
        <w:t>ill</w:t>
      </w:r>
      <w:r w:rsidRPr="00847CC7">
        <w:rPr>
          <w:rFonts w:eastAsia="Times New Roman"/>
          <w:spacing w:val="-6"/>
          <w:sz w:val="22"/>
          <w:u w:color="000000"/>
        </w:rPr>
        <w:t xml:space="preserve"> </w:t>
      </w:r>
      <w:r w:rsidRPr="00847CC7">
        <w:rPr>
          <w:rFonts w:cs="Calibri"/>
          <w:sz w:val="22"/>
          <w:u w:color="000000"/>
        </w:rPr>
        <w:t>adults</w:t>
      </w:r>
      <w:r w:rsidRPr="00847CC7">
        <w:rPr>
          <w:rFonts w:eastAsia="Times New Roman"/>
          <w:spacing w:val="-6"/>
          <w:sz w:val="22"/>
          <w:u w:color="000000"/>
        </w:rPr>
        <w:t xml:space="preserve"> </w:t>
      </w:r>
      <w:r w:rsidRPr="00847CC7">
        <w:rPr>
          <w:rFonts w:cs="Calibri"/>
          <w:sz w:val="22"/>
          <w:u w:color="000000"/>
        </w:rPr>
        <w:t>to</w:t>
      </w:r>
      <w:r w:rsidRPr="00847CC7">
        <w:rPr>
          <w:rFonts w:eastAsia="Times New Roman"/>
          <w:spacing w:val="-7"/>
          <w:sz w:val="22"/>
          <w:u w:color="000000"/>
        </w:rPr>
        <w:t xml:space="preserve"> </w:t>
      </w:r>
      <w:r w:rsidRPr="00847CC7">
        <w:rPr>
          <w:rFonts w:cs="Calibri"/>
          <w:sz w:val="22"/>
          <w:u w:color="000000"/>
        </w:rPr>
        <w:t>crisis</w:t>
      </w:r>
      <w:r w:rsidRPr="00847CC7">
        <w:rPr>
          <w:rFonts w:eastAsia="Times New Roman"/>
          <w:spacing w:val="-6"/>
          <w:sz w:val="22"/>
          <w:u w:color="000000"/>
        </w:rPr>
        <w:t xml:space="preserve"> </w:t>
      </w:r>
      <w:r w:rsidRPr="00847CC7">
        <w:rPr>
          <w:rFonts w:cs="Calibri"/>
          <w:sz w:val="22"/>
          <w:u w:color="000000"/>
        </w:rPr>
        <w:t>services</w:t>
      </w:r>
      <w:r w:rsidRPr="00847CC7">
        <w:rPr>
          <w:rFonts w:eastAsia="Times New Roman"/>
          <w:spacing w:val="-15"/>
          <w:sz w:val="22"/>
          <w:u w:color="000000"/>
        </w:rPr>
        <w:t xml:space="preserve"> </w:t>
      </w:r>
      <w:r w:rsidRPr="00847CC7">
        <w:rPr>
          <w:rFonts w:cs="Calibri"/>
          <w:sz w:val="22"/>
          <w:u w:color="000000"/>
        </w:rPr>
        <w:t>in</w:t>
      </w:r>
      <w:r w:rsidRPr="00847CC7">
        <w:rPr>
          <w:rFonts w:eastAsia="Times New Roman"/>
          <w:spacing w:val="-6"/>
          <w:sz w:val="22"/>
          <w:u w:color="000000"/>
        </w:rPr>
        <w:t xml:space="preserve"> </w:t>
      </w:r>
      <w:r w:rsidRPr="00847CC7">
        <w:rPr>
          <w:rFonts w:cs="Calibri"/>
          <w:sz w:val="22"/>
          <w:u w:color="000000"/>
        </w:rPr>
        <w:t>Williamso</w:t>
      </w:r>
      <w:r w:rsidRPr="00847CC7">
        <w:rPr>
          <w:rFonts w:cs="Calibri"/>
          <w:spacing w:val="1"/>
          <w:sz w:val="22"/>
          <w:u w:color="000000"/>
        </w:rPr>
        <w:t>n</w:t>
      </w:r>
      <w:r w:rsidRPr="00847CC7">
        <w:rPr>
          <w:rFonts w:eastAsia="Times New Roman"/>
          <w:spacing w:val="-6"/>
          <w:sz w:val="22"/>
          <w:u w:color="000000"/>
        </w:rPr>
        <w:t xml:space="preserve"> </w:t>
      </w:r>
      <w:r w:rsidRPr="00847CC7">
        <w:rPr>
          <w:rFonts w:cs="Calibri"/>
          <w:sz w:val="22"/>
          <w:u w:color="000000"/>
        </w:rPr>
        <w:t>Count</w:t>
      </w:r>
      <w:r w:rsidRPr="00847CC7">
        <w:rPr>
          <w:rFonts w:cs="Calibri"/>
          <w:spacing w:val="1"/>
          <w:sz w:val="22"/>
          <w:u w:color="000000"/>
        </w:rPr>
        <w:t>y</w:t>
      </w:r>
      <w:r w:rsidRPr="00847CC7">
        <w:rPr>
          <w:rFonts w:cs="Calibri"/>
          <w:sz w:val="22"/>
        </w:rPr>
        <w:t>.</w:t>
      </w:r>
    </w:p>
    <w:p w:rsidR="00D17AAF" w:rsidRPr="00847CC7" w:rsidRDefault="00D17AAF" w:rsidP="00D17AAF">
      <w:pPr>
        <w:numPr>
          <w:ilvl w:val="0"/>
          <w:numId w:val="16"/>
        </w:numPr>
        <w:ind w:right="-20"/>
        <w:rPr>
          <w:rFonts w:cs="Calibri"/>
          <w:sz w:val="22"/>
        </w:rPr>
      </w:pPr>
      <w:r w:rsidRPr="00847CC7">
        <w:rPr>
          <w:rFonts w:cs="Calibri"/>
          <w:b/>
          <w:bCs/>
          <w:sz w:val="22"/>
        </w:rPr>
        <w:t>Target</w:t>
      </w:r>
      <w:r w:rsidRPr="00847CC7">
        <w:rPr>
          <w:rFonts w:cs="Calibri"/>
          <w:b/>
          <w:bCs/>
          <w:spacing w:val="-1"/>
          <w:sz w:val="22"/>
        </w:rPr>
        <w:t xml:space="preserve"> </w:t>
      </w:r>
      <w:r w:rsidRPr="00847CC7">
        <w:rPr>
          <w:rFonts w:cs="Calibri"/>
          <w:b/>
          <w:bCs/>
          <w:sz w:val="22"/>
        </w:rPr>
        <w:t>Population:</w:t>
      </w:r>
      <w:r w:rsidRPr="00847CC7">
        <w:rPr>
          <w:rFonts w:cs="Calibri"/>
          <w:b/>
          <w:bCs/>
          <w:spacing w:val="43"/>
          <w:sz w:val="22"/>
        </w:rPr>
        <w:t xml:space="preserve"> </w:t>
      </w:r>
      <w:r w:rsidRPr="00847CC7">
        <w:rPr>
          <w:rFonts w:cs="Calibri"/>
          <w:sz w:val="22"/>
        </w:rPr>
        <w:t>This</w:t>
      </w:r>
      <w:r w:rsidRPr="00847CC7">
        <w:rPr>
          <w:rFonts w:cs="Calibri"/>
          <w:spacing w:val="2"/>
          <w:sz w:val="22"/>
        </w:rPr>
        <w:t xml:space="preserve"> </w:t>
      </w:r>
      <w:r w:rsidRPr="00847CC7">
        <w:rPr>
          <w:rFonts w:cs="Calibri"/>
          <w:sz w:val="22"/>
        </w:rPr>
        <w:t>project</w:t>
      </w:r>
      <w:r w:rsidRPr="00847CC7">
        <w:rPr>
          <w:rFonts w:cs="Calibri"/>
          <w:spacing w:val="-7"/>
          <w:sz w:val="22"/>
        </w:rPr>
        <w:t xml:space="preserve"> </w:t>
      </w:r>
      <w:r w:rsidRPr="00847CC7">
        <w:rPr>
          <w:rFonts w:cs="Calibri"/>
          <w:sz w:val="22"/>
        </w:rPr>
        <w:t xml:space="preserve">will identify high utilizers </w:t>
      </w:r>
      <w:r w:rsidRPr="00847CC7">
        <w:rPr>
          <w:rFonts w:cs="Calibri"/>
          <w:spacing w:val="-1"/>
          <w:sz w:val="22"/>
        </w:rPr>
        <w:t>o</w:t>
      </w:r>
      <w:r w:rsidRPr="00847CC7">
        <w:rPr>
          <w:rFonts w:cs="Calibri"/>
          <w:sz w:val="22"/>
        </w:rPr>
        <w:t>f emerge</w:t>
      </w:r>
      <w:r w:rsidRPr="00847CC7">
        <w:rPr>
          <w:rFonts w:cs="Calibri"/>
          <w:spacing w:val="-1"/>
          <w:sz w:val="22"/>
        </w:rPr>
        <w:t>n</w:t>
      </w:r>
      <w:r w:rsidRPr="00847CC7">
        <w:rPr>
          <w:rFonts w:cs="Calibri"/>
          <w:spacing w:val="1"/>
          <w:sz w:val="22"/>
        </w:rPr>
        <w:t>c</w:t>
      </w:r>
      <w:r w:rsidRPr="00847CC7">
        <w:rPr>
          <w:rFonts w:cs="Calibri"/>
          <w:sz w:val="22"/>
        </w:rPr>
        <w:t>y</w:t>
      </w:r>
      <w:r w:rsidRPr="00847CC7">
        <w:rPr>
          <w:rFonts w:cs="Calibri"/>
          <w:spacing w:val="-11"/>
          <w:sz w:val="22"/>
        </w:rPr>
        <w:t xml:space="preserve"> </w:t>
      </w:r>
      <w:r w:rsidRPr="00847CC7">
        <w:rPr>
          <w:rFonts w:cs="Calibri"/>
          <w:spacing w:val="-1"/>
          <w:sz w:val="22"/>
        </w:rPr>
        <w:t>s</w:t>
      </w:r>
      <w:r w:rsidRPr="00847CC7">
        <w:rPr>
          <w:rFonts w:cs="Calibri"/>
          <w:spacing w:val="1"/>
          <w:sz w:val="22"/>
        </w:rPr>
        <w:t>e</w:t>
      </w:r>
      <w:r w:rsidRPr="00847CC7">
        <w:rPr>
          <w:rFonts w:cs="Calibri"/>
          <w:sz w:val="22"/>
        </w:rPr>
        <w:t>rvi</w:t>
      </w:r>
      <w:r w:rsidRPr="00847CC7">
        <w:rPr>
          <w:rFonts w:cs="Calibri"/>
          <w:spacing w:val="1"/>
          <w:sz w:val="22"/>
        </w:rPr>
        <w:t>ce</w:t>
      </w:r>
      <w:r w:rsidRPr="00847CC7">
        <w:rPr>
          <w:rFonts w:cs="Calibri"/>
          <w:sz w:val="22"/>
        </w:rPr>
        <w:t>s</w:t>
      </w:r>
      <w:r w:rsidRPr="00847CC7">
        <w:rPr>
          <w:rFonts w:cs="Calibri"/>
          <w:spacing w:val="-7"/>
          <w:sz w:val="22"/>
        </w:rPr>
        <w:t xml:space="preserve"> </w:t>
      </w:r>
      <w:r w:rsidRPr="00847CC7">
        <w:rPr>
          <w:rFonts w:cs="Calibri"/>
          <w:sz w:val="22"/>
        </w:rPr>
        <w:t>thr</w:t>
      </w:r>
      <w:r w:rsidRPr="00847CC7">
        <w:rPr>
          <w:rFonts w:cs="Calibri"/>
          <w:spacing w:val="-2"/>
          <w:sz w:val="22"/>
        </w:rPr>
        <w:t>o</w:t>
      </w:r>
      <w:r w:rsidRPr="00847CC7">
        <w:rPr>
          <w:rFonts w:cs="Calibri"/>
          <w:sz w:val="22"/>
        </w:rPr>
        <w:t>ugh the</w:t>
      </w:r>
      <w:r w:rsidRPr="00847CC7">
        <w:rPr>
          <w:rFonts w:cs="Calibri"/>
          <w:spacing w:val="-3"/>
          <w:sz w:val="22"/>
        </w:rPr>
        <w:t xml:space="preserve"> </w:t>
      </w:r>
      <w:r w:rsidRPr="00847CC7">
        <w:rPr>
          <w:rFonts w:cs="Calibri"/>
          <w:sz w:val="22"/>
        </w:rPr>
        <w:t xml:space="preserve">use </w:t>
      </w:r>
      <w:r w:rsidRPr="00847CC7">
        <w:rPr>
          <w:rFonts w:cs="Calibri"/>
          <w:spacing w:val="-1"/>
          <w:sz w:val="22"/>
        </w:rPr>
        <w:t>o</w:t>
      </w:r>
      <w:r w:rsidRPr="00847CC7">
        <w:rPr>
          <w:rFonts w:cs="Calibri"/>
          <w:sz w:val="22"/>
        </w:rPr>
        <w:t>f EMS records,</w:t>
      </w:r>
      <w:r w:rsidRPr="00847CC7">
        <w:rPr>
          <w:rFonts w:cs="Calibri"/>
          <w:spacing w:val="-9"/>
          <w:sz w:val="22"/>
        </w:rPr>
        <w:t xml:space="preserve"> </w:t>
      </w:r>
      <w:r w:rsidRPr="00847CC7">
        <w:rPr>
          <w:rFonts w:cs="Calibri"/>
          <w:sz w:val="22"/>
        </w:rPr>
        <w:t>Indigent Care</w:t>
      </w:r>
      <w:r w:rsidRPr="00847CC7">
        <w:rPr>
          <w:rFonts w:cs="Calibri"/>
          <w:spacing w:val="-4"/>
          <w:sz w:val="22"/>
        </w:rPr>
        <w:t xml:space="preserve"> </w:t>
      </w:r>
      <w:r w:rsidRPr="00847CC7">
        <w:rPr>
          <w:rFonts w:cs="Calibri"/>
          <w:sz w:val="22"/>
        </w:rPr>
        <w:t>Collabora</w:t>
      </w:r>
      <w:r w:rsidRPr="00847CC7">
        <w:rPr>
          <w:rFonts w:cs="Calibri"/>
          <w:spacing w:val="-2"/>
          <w:sz w:val="22"/>
        </w:rPr>
        <w:t>t</w:t>
      </w:r>
      <w:r w:rsidRPr="00847CC7">
        <w:rPr>
          <w:rFonts w:cs="Calibri"/>
          <w:sz w:val="22"/>
        </w:rPr>
        <w:t>ion</w:t>
      </w:r>
      <w:r w:rsidRPr="00847CC7">
        <w:rPr>
          <w:rFonts w:cs="Calibri"/>
          <w:spacing w:val="1"/>
          <w:sz w:val="22"/>
        </w:rPr>
        <w:t xml:space="preserve"> </w:t>
      </w:r>
      <w:r w:rsidRPr="00847CC7">
        <w:rPr>
          <w:rFonts w:cs="Calibri"/>
          <w:sz w:val="22"/>
        </w:rPr>
        <w:t>EMR statistics and ED reporting. BTCS served</w:t>
      </w:r>
      <w:r w:rsidRPr="00847CC7">
        <w:rPr>
          <w:rFonts w:cs="Calibri"/>
          <w:spacing w:val="-8"/>
          <w:sz w:val="22"/>
        </w:rPr>
        <w:t xml:space="preserve"> </w:t>
      </w:r>
      <w:r w:rsidRPr="00847CC7">
        <w:rPr>
          <w:rFonts w:cs="Calibri"/>
          <w:sz w:val="22"/>
        </w:rPr>
        <w:t>6,429</w:t>
      </w:r>
      <w:r w:rsidRPr="00847CC7">
        <w:rPr>
          <w:rFonts w:cs="Calibri"/>
          <w:spacing w:val="-6"/>
          <w:sz w:val="22"/>
        </w:rPr>
        <w:t xml:space="preserve"> </w:t>
      </w:r>
      <w:r w:rsidRPr="00847CC7">
        <w:rPr>
          <w:rFonts w:cs="Calibri"/>
          <w:sz w:val="22"/>
        </w:rPr>
        <w:t>persons</w:t>
      </w:r>
      <w:r w:rsidRPr="00847CC7">
        <w:rPr>
          <w:rFonts w:cs="Calibri"/>
          <w:spacing w:val="-1"/>
          <w:sz w:val="22"/>
        </w:rPr>
        <w:t xml:space="preserve"> </w:t>
      </w:r>
      <w:r w:rsidRPr="00847CC7">
        <w:rPr>
          <w:rFonts w:cs="Calibri"/>
          <w:sz w:val="22"/>
        </w:rPr>
        <w:t>with behavioral health</w:t>
      </w:r>
      <w:r w:rsidRPr="00847CC7">
        <w:rPr>
          <w:rFonts w:cs="Calibri"/>
          <w:spacing w:val="1"/>
          <w:sz w:val="22"/>
        </w:rPr>
        <w:t xml:space="preserve"> </w:t>
      </w:r>
      <w:r w:rsidRPr="00847CC7">
        <w:rPr>
          <w:rFonts w:cs="Calibri"/>
          <w:sz w:val="22"/>
        </w:rPr>
        <w:t>disorders</w:t>
      </w:r>
      <w:r w:rsidRPr="00847CC7">
        <w:rPr>
          <w:rFonts w:cs="Calibri"/>
          <w:spacing w:val="-1"/>
          <w:sz w:val="22"/>
        </w:rPr>
        <w:t xml:space="preserve"> </w:t>
      </w:r>
      <w:r w:rsidRPr="00847CC7">
        <w:rPr>
          <w:rFonts w:cs="Calibri"/>
          <w:sz w:val="22"/>
        </w:rPr>
        <w:t>in FY</w:t>
      </w:r>
      <w:r w:rsidRPr="00847CC7">
        <w:rPr>
          <w:rFonts w:cs="Calibri"/>
          <w:spacing w:val="-1"/>
          <w:sz w:val="22"/>
        </w:rPr>
        <w:t xml:space="preserve"> </w:t>
      </w:r>
      <w:r w:rsidRPr="00847CC7">
        <w:rPr>
          <w:rFonts w:cs="Calibri"/>
          <w:sz w:val="22"/>
        </w:rPr>
        <w:t>2012.</w:t>
      </w:r>
      <w:r w:rsidRPr="00847CC7">
        <w:rPr>
          <w:rFonts w:cs="Calibri"/>
          <w:spacing w:val="49"/>
          <w:sz w:val="22"/>
        </w:rPr>
        <w:t xml:space="preserve"> </w:t>
      </w:r>
      <w:r w:rsidRPr="00847CC7">
        <w:rPr>
          <w:rFonts w:cs="Calibri"/>
          <w:sz w:val="22"/>
        </w:rPr>
        <w:t>An average</w:t>
      </w:r>
      <w:r w:rsidRPr="00847CC7">
        <w:rPr>
          <w:rFonts w:cs="Calibri"/>
          <w:spacing w:val="-9"/>
          <w:sz w:val="22"/>
        </w:rPr>
        <w:t xml:space="preserve"> </w:t>
      </w:r>
      <w:r w:rsidRPr="00847CC7">
        <w:rPr>
          <w:rFonts w:cs="Calibri"/>
          <w:spacing w:val="-1"/>
          <w:sz w:val="22"/>
        </w:rPr>
        <w:t xml:space="preserve">of </w:t>
      </w:r>
      <w:r w:rsidRPr="00847CC7">
        <w:rPr>
          <w:rFonts w:cs="Calibri"/>
          <w:sz w:val="22"/>
        </w:rPr>
        <w:t>43%</w:t>
      </w:r>
      <w:r w:rsidRPr="00847CC7">
        <w:rPr>
          <w:rFonts w:cs="Calibri"/>
          <w:spacing w:val="-4"/>
          <w:sz w:val="22"/>
        </w:rPr>
        <w:t xml:space="preserve"> </w:t>
      </w:r>
      <w:r w:rsidRPr="00847CC7">
        <w:rPr>
          <w:rFonts w:cs="Calibri"/>
          <w:spacing w:val="-1"/>
          <w:sz w:val="22"/>
        </w:rPr>
        <w:t>o</w:t>
      </w:r>
      <w:r w:rsidRPr="00847CC7">
        <w:rPr>
          <w:rFonts w:cs="Calibri"/>
          <w:sz w:val="22"/>
        </w:rPr>
        <w:t>f</w:t>
      </w:r>
      <w:r w:rsidRPr="00847CC7">
        <w:rPr>
          <w:rFonts w:cs="Calibri"/>
          <w:spacing w:val="1"/>
          <w:sz w:val="22"/>
        </w:rPr>
        <w:t xml:space="preserve"> </w:t>
      </w:r>
      <w:r w:rsidRPr="00847CC7">
        <w:rPr>
          <w:rFonts w:cs="Calibri"/>
          <w:sz w:val="22"/>
        </w:rPr>
        <w:t>adults were</w:t>
      </w:r>
      <w:r w:rsidRPr="00847CC7">
        <w:rPr>
          <w:rFonts w:cs="Calibri"/>
          <w:spacing w:val="-5"/>
          <w:sz w:val="22"/>
        </w:rPr>
        <w:t xml:space="preserve"> </w:t>
      </w:r>
      <w:r w:rsidRPr="00847CC7">
        <w:rPr>
          <w:rFonts w:cs="Calibri"/>
          <w:sz w:val="22"/>
        </w:rPr>
        <w:t>Medicaid‐eligible; and 73%</w:t>
      </w:r>
      <w:r w:rsidRPr="00847CC7">
        <w:rPr>
          <w:rFonts w:cs="Calibri"/>
          <w:spacing w:val="-4"/>
          <w:sz w:val="22"/>
        </w:rPr>
        <w:t xml:space="preserve"> </w:t>
      </w:r>
      <w:r w:rsidRPr="00847CC7">
        <w:rPr>
          <w:rFonts w:cs="Calibri"/>
          <w:spacing w:val="-1"/>
          <w:sz w:val="22"/>
        </w:rPr>
        <w:t>o</w:t>
      </w:r>
      <w:r w:rsidRPr="00847CC7">
        <w:rPr>
          <w:rFonts w:cs="Calibri"/>
          <w:sz w:val="22"/>
        </w:rPr>
        <w:t>f</w:t>
      </w:r>
      <w:r w:rsidRPr="00847CC7">
        <w:rPr>
          <w:rFonts w:cs="Calibri"/>
          <w:spacing w:val="1"/>
          <w:sz w:val="22"/>
        </w:rPr>
        <w:t xml:space="preserve"> </w:t>
      </w:r>
      <w:r w:rsidRPr="00847CC7">
        <w:rPr>
          <w:rFonts w:cs="Calibri"/>
          <w:sz w:val="22"/>
        </w:rPr>
        <w:t>BTCS clients</w:t>
      </w:r>
      <w:r w:rsidRPr="00847CC7">
        <w:rPr>
          <w:rFonts w:cs="Calibri"/>
          <w:spacing w:val="-2"/>
          <w:sz w:val="22"/>
        </w:rPr>
        <w:t xml:space="preserve"> we</w:t>
      </w:r>
      <w:r w:rsidRPr="00847CC7">
        <w:rPr>
          <w:rFonts w:cs="Calibri"/>
          <w:sz w:val="22"/>
        </w:rPr>
        <w:t>re</w:t>
      </w:r>
      <w:r w:rsidRPr="00847CC7">
        <w:rPr>
          <w:rFonts w:cs="Calibri"/>
          <w:spacing w:val="-3"/>
          <w:sz w:val="22"/>
        </w:rPr>
        <w:t xml:space="preserve"> </w:t>
      </w:r>
      <w:r w:rsidRPr="00847CC7">
        <w:rPr>
          <w:rFonts w:cs="Calibri"/>
          <w:sz w:val="22"/>
        </w:rPr>
        <w:t>below the</w:t>
      </w:r>
      <w:r w:rsidRPr="00847CC7">
        <w:rPr>
          <w:rFonts w:cs="Calibri"/>
          <w:spacing w:val="-3"/>
          <w:sz w:val="22"/>
        </w:rPr>
        <w:t xml:space="preserve"> </w:t>
      </w:r>
      <w:r w:rsidRPr="00847CC7">
        <w:rPr>
          <w:rFonts w:cs="Calibri"/>
          <w:sz w:val="22"/>
        </w:rPr>
        <w:t>federal poverty</w:t>
      </w:r>
      <w:r w:rsidRPr="00847CC7">
        <w:rPr>
          <w:rFonts w:cs="Calibri"/>
          <w:spacing w:val="-8"/>
          <w:sz w:val="22"/>
        </w:rPr>
        <w:t xml:space="preserve"> </w:t>
      </w:r>
      <w:r w:rsidRPr="00847CC7">
        <w:rPr>
          <w:rFonts w:cs="Calibri"/>
          <w:sz w:val="22"/>
        </w:rPr>
        <w:t>level.</w:t>
      </w:r>
      <w:r w:rsidRPr="00847CC7">
        <w:rPr>
          <w:rFonts w:cs="Calibri"/>
          <w:spacing w:val="53"/>
          <w:sz w:val="22"/>
        </w:rPr>
        <w:t xml:space="preserve"> </w:t>
      </w:r>
      <w:r w:rsidRPr="00847CC7">
        <w:rPr>
          <w:rFonts w:cs="Calibri"/>
          <w:sz w:val="22"/>
        </w:rPr>
        <w:t>We</w:t>
      </w:r>
      <w:r w:rsidRPr="00847CC7">
        <w:rPr>
          <w:rFonts w:cs="Calibri"/>
          <w:spacing w:val="-3"/>
          <w:sz w:val="22"/>
        </w:rPr>
        <w:t xml:space="preserve"> </w:t>
      </w:r>
      <w:r w:rsidRPr="00847CC7">
        <w:rPr>
          <w:rFonts w:cs="Calibri"/>
          <w:sz w:val="22"/>
        </w:rPr>
        <w:t>expe</w:t>
      </w:r>
      <w:r w:rsidRPr="00847CC7">
        <w:rPr>
          <w:rFonts w:cs="Calibri"/>
          <w:spacing w:val="-1"/>
          <w:sz w:val="22"/>
        </w:rPr>
        <w:t>c</w:t>
      </w:r>
      <w:r w:rsidRPr="00847CC7">
        <w:rPr>
          <w:rFonts w:cs="Calibri"/>
          <w:sz w:val="22"/>
        </w:rPr>
        <w:t>t</w:t>
      </w:r>
      <w:r w:rsidRPr="00847CC7">
        <w:rPr>
          <w:rFonts w:cs="Calibri"/>
          <w:spacing w:val="-7"/>
          <w:sz w:val="22"/>
        </w:rPr>
        <w:t xml:space="preserve"> </w:t>
      </w:r>
      <w:r w:rsidRPr="00847CC7">
        <w:rPr>
          <w:rFonts w:cs="Calibri"/>
          <w:sz w:val="22"/>
        </w:rPr>
        <w:t>70%</w:t>
      </w:r>
      <w:r w:rsidRPr="00847CC7">
        <w:rPr>
          <w:rFonts w:cs="Calibri"/>
          <w:spacing w:val="-3"/>
          <w:sz w:val="22"/>
        </w:rPr>
        <w:t xml:space="preserve"> </w:t>
      </w:r>
      <w:r w:rsidRPr="00847CC7">
        <w:rPr>
          <w:rFonts w:cs="Calibri"/>
          <w:spacing w:val="-1"/>
          <w:sz w:val="22"/>
        </w:rPr>
        <w:t>o</w:t>
      </w:r>
      <w:r w:rsidRPr="00847CC7">
        <w:rPr>
          <w:rFonts w:cs="Calibri"/>
          <w:sz w:val="22"/>
        </w:rPr>
        <w:t>f those benefitting from</w:t>
      </w:r>
      <w:r w:rsidRPr="00847CC7">
        <w:rPr>
          <w:rFonts w:cs="Calibri"/>
          <w:spacing w:val="-5"/>
          <w:sz w:val="22"/>
        </w:rPr>
        <w:t xml:space="preserve"> </w:t>
      </w:r>
      <w:r w:rsidRPr="00847CC7">
        <w:rPr>
          <w:rFonts w:cs="Calibri"/>
          <w:sz w:val="22"/>
        </w:rPr>
        <w:t>this</w:t>
      </w:r>
      <w:r w:rsidRPr="00847CC7">
        <w:rPr>
          <w:rFonts w:cs="Calibri"/>
          <w:spacing w:val="1"/>
          <w:sz w:val="22"/>
        </w:rPr>
        <w:t xml:space="preserve"> </w:t>
      </w:r>
      <w:r w:rsidRPr="00847CC7">
        <w:rPr>
          <w:rFonts w:cs="Calibri"/>
          <w:sz w:val="22"/>
        </w:rPr>
        <w:t>project</w:t>
      </w:r>
      <w:r w:rsidRPr="00847CC7">
        <w:rPr>
          <w:rFonts w:cs="Calibri"/>
          <w:spacing w:val="-7"/>
          <w:sz w:val="22"/>
        </w:rPr>
        <w:t xml:space="preserve"> </w:t>
      </w:r>
      <w:r w:rsidRPr="00847CC7">
        <w:rPr>
          <w:rFonts w:cs="Calibri"/>
          <w:sz w:val="22"/>
        </w:rPr>
        <w:t>will</w:t>
      </w:r>
      <w:r w:rsidRPr="00847CC7">
        <w:rPr>
          <w:rFonts w:cs="Calibri"/>
          <w:spacing w:val="-1"/>
          <w:sz w:val="22"/>
        </w:rPr>
        <w:t xml:space="preserve"> </w:t>
      </w:r>
      <w:r w:rsidRPr="00847CC7">
        <w:rPr>
          <w:rFonts w:cs="Calibri"/>
          <w:sz w:val="22"/>
        </w:rPr>
        <w:t>be</w:t>
      </w:r>
      <w:r w:rsidRPr="00847CC7">
        <w:rPr>
          <w:rFonts w:cs="Calibri"/>
          <w:spacing w:val="-2"/>
          <w:sz w:val="22"/>
        </w:rPr>
        <w:t xml:space="preserve"> </w:t>
      </w:r>
      <w:r w:rsidRPr="00847CC7">
        <w:rPr>
          <w:rFonts w:cs="Calibri"/>
          <w:sz w:val="22"/>
        </w:rPr>
        <w:t xml:space="preserve">poor, under </w:t>
      </w:r>
      <w:r w:rsidRPr="00847CC7">
        <w:rPr>
          <w:rFonts w:cs="Calibri"/>
          <w:spacing w:val="-1"/>
          <w:sz w:val="22"/>
        </w:rPr>
        <w:t xml:space="preserve">or </w:t>
      </w:r>
      <w:r w:rsidRPr="00847CC7">
        <w:rPr>
          <w:rFonts w:cs="Calibri"/>
          <w:sz w:val="22"/>
        </w:rPr>
        <w:t>uninsured.</w:t>
      </w:r>
    </w:p>
    <w:p w:rsidR="00D17AAF" w:rsidRPr="00847CC7" w:rsidRDefault="00D17AAF" w:rsidP="00D17AAF">
      <w:pPr>
        <w:numPr>
          <w:ilvl w:val="0"/>
          <w:numId w:val="16"/>
        </w:numPr>
        <w:ind w:right="-20"/>
        <w:rPr>
          <w:rFonts w:cs="Calibri"/>
          <w:sz w:val="22"/>
        </w:rPr>
      </w:pPr>
      <w:r w:rsidRPr="00847CC7">
        <w:rPr>
          <w:rFonts w:cs="Calibri"/>
          <w:b/>
          <w:bCs/>
          <w:sz w:val="22"/>
        </w:rPr>
        <w:t>Category</w:t>
      </w:r>
      <w:r w:rsidRPr="00847CC7">
        <w:rPr>
          <w:rFonts w:cs="Calibri"/>
          <w:b/>
          <w:bCs/>
          <w:spacing w:val="-9"/>
          <w:sz w:val="22"/>
        </w:rPr>
        <w:t xml:space="preserve"> </w:t>
      </w:r>
      <w:r w:rsidRPr="00847CC7">
        <w:rPr>
          <w:rFonts w:cs="Calibri"/>
          <w:b/>
          <w:bCs/>
          <w:sz w:val="22"/>
        </w:rPr>
        <w:t>1</w:t>
      </w:r>
      <w:r w:rsidRPr="00847CC7">
        <w:rPr>
          <w:rFonts w:cs="Calibri"/>
          <w:b/>
          <w:bCs/>
          <w:spacing w:val="-2"/>
          <w:sz w:val="22"/>
        </w:rPr>
        <w:t xml:space="preserve"> </w:t>
      </w:r>
      <w:r w:rsidRPr="00847CC7">
        <w:rPr>
          <w:rFonts w:cs="Calibri"/>
          <w:b/>
          <w:bCs/>
          <w:spacing w:val="1"/>
          <w:sz w:val="22"/>
        </w:rPr>
        <w:t>o</w:t>
      </w:r>
      <w:r w:rsidRPr="00847CC7">
        <w:rPr>
          <w:rFonts w:cs="Calibri"/>
          <w:b/>
          <w:bCs/>
          <w:sz w:val="22"/>
        </w:rPr>
        <w:t>r 2</w:t>
      </w:r>
      <w:r w:rsidRPr="00847CC7">
        <w:rPr>
          <w:rFonts w:cs="Calibri"/>
          <w:b/>
          <w:bCs/>
          <w:spacing w:val="-2"/>
          <w:sz w:val="22"/>
        </w:rPr>
        <w:t xml:space="preserve"> </w:t>
      </w:r>
      <w:r w:rsidRPr="00847CC7">
        <w:rPr>
          <w:rFonts w:cs="Calibri"/>
          <w:b/>
          <w:bCs/>
          <w:sz w:val="22"/>
        </w:rPr>
        <w:t>Expected</w:t>
      </w:r>
      <w:r w:rsidRPr="00847CC7">
        <w:rPr>
          <w:rFonts w:cs="Calibri"/>
          <w:b/>
          <w:bCs/>
          <w:spacing w:val="-1"/>
          <w:sz w:val="22"/>
        </w:rPr>
        <w:t xml:space="preserve"> </w:t>
      </w:r>
      <w:r w:rsidRPr="00847CC7">
        <w:rPr>
          <w:rFonts w:cs="Calibri"/>
          <w:b/>
          <w:bCs/>
          <w:sz w:val="22"/>
        </w:rPr>
        <w:t>Project</w:t>
      </w:r>
      <w:r w:rsidRPr="00847CC7">
        <w:rPr>
          <w:rFonts w:cs="Calibri"/>
          <w:b/>
          <w:bCs/>
          <w:spacing w:val="-1"/>
          <w:sz w:val="22"/>
        </w:rPr>
        <w:t xml:space="preserve"> </w:t>
      </w:r>
      <w:r w:rsidRPr="00847CC7">
        <w:rPr>
          <w:rFonts w:cs="Calibri"/>
          <w:b/>
          <w:bCs/>
          <w:sz w:val="22"/>
        </w:rPr>
        <w:t>Benefit</w:t>
      </w:r>
      <w:r w:rsidRPr="00847CC7">
        <w:rPr>
          <w:rFonts w:cs="Calibri"/>
          <w:b/>
          <w:bCs/>
          <w:spacing w:val="-8"/>
          <w:sz w:val="22"/>
        </w:rPr>
        <w:t xml:space="preserve"> </w:t>
      </w:r>
      <w:r w:rsidRPr="00847CC7">
        <w:rPr>
          <w:rFonts w:cs="Calibri"/>
          <w:b/>
          <w:bCs/>
          <w:sz w:val="22"/>
        </w:rPr>
        <w:t>for P</w:t>
      </w:r>
      <w:r w:rsidRPr="00847CC7">
        <w:rPr>
          <w:rFonts w:cs="Calibri"/>
          <w:b/>
          <w:bCs/>
          <w:spacing w:val="2"/>
          <w:sz w:val="22"/>
        </w:rPr>
        <w:t>a</w:t>
      </w:r>
      <w:r w:rsidRPr="00847CC7">
        <w:rPr>
          <w:rFonts w:cs="Calibri"/>
          <w:b/>
          <w:bCs/>
          <w:spacing w:val="1"/>
          <w:sz w:val="22"/>
        </w:rPr>
        <w:t>t</w:t>
      </w:r>
      <w:r w:rsidRPr="00847CC7">
        <w:rPr>
          <w:rFonts w:cs="Calibri"/>
          <w:b/>
          <w:bCs/>
          <w:sz w:val="22"/>
        </w:rPr>
        <w:t>ients:</w:t>
      </w:r>
      <w:r w:rsidRPr="00847CC7">
        <w:rPr>
          <w:rFonts w:cs="Calibri"/>
          <w:b/>
          <w:bCs/>
          <w:spacing w:val="44"/>
          <w:sz w:val="22"/>
        </w:rPr>
        <w:t xml:space="preserve"> </w:t>
      </w:r>
      <w:r w:rsidRPr="00847CC7">
        <w:rPr>
          <w:rFonts w:cs="Calibri"/>
          <w:sz w:val="22"/>
        </w:rPr>
        <w:t xml:space="preserve">The </w:t>
      </w:r>
      <w:r w:rsidRPr="00847CC7">
        <w:rPr>
          <w:rFonts w:cs="Calibri"/>
          <w:spacing w:val="1"/>
          <w:sz w:val="22"/>
        </w:rPr>
        <w:t>pr</w:t>
      </w:r>
      <w:r w:rsidRPr="00847CC7">
        <w:rPr>
          <w:rFonts w:cs="Calibri"/>
          <w:spacing w:val="-1"/>
          <w:sz w:val="22"/>
        </w:rPr>
        <w:t>o</w:t>
      </w:r>
      <w:r w:rsidRPr="00847CC7">
        <w:rPr>
          <w:rFonts w:cs="Calibri"/>
          <w:sz w:val="22"/>
        </w:rPr>
        <w:t>j</w:t>
      </w:r>
      <w:r w:rsidRPr="00847CC7">
        <w:rPr>
          <w:rFonts w:cs="Calibri"/>
          <w:spacing w:val="1"/>
          <w:sz w:val="22"/>
        </w:rPr>
        <w:t>ec</w:t>
      </w:r>
      <w:r w:rsidRPr="00847CC7">
        <w:rPr>
          <w:rFonts w:cs="Calibri"/>
          <w:sz w:val="22"/>
        </w:rPr>
        <w:t>t</w:t>
      </w:r>
      <w:r w:rsidRPr="00847CC7">
        <w:rPr>
          <w:rFonts w:cs="Calibri"/>
          <w:spacing w:val="-3"/>
          <w:sz w:val="22"/>
        </w:rPr>
        <w:t xml:space="preserve"> </w:t>
      </w:r>
      <w:r w:rsidRPr="00847CC7">
        <w:rPr>
          <w:rFonts w:cs="Calibri"/>
          <w:sz w:val="22"/>
        </w:rPr>
        <w:t>seeks</w:t>
      </w:r>
      <w:r w:rsidRPr="00847CC7">
        <w:rPr>
          <w:rFonts w:cs="Calibri"/>
          <w:spacing w:val="-5"/>
          <w:sz w:val="22"/>
        </w:rPr>
        <w:t xml:space="preserve"> </w:t>
      </w:r>
      <w:r w:rsidRPr="00847CC7">
        <w:rPr>
          <w:rFonts w:cs="Calibri"/>
          <w:sz w:val="22"/>
        </w:rPr>
        <w:t>to</w:t>
      </w:r>
      <w:r w:rsidRPr="00847CC7">
        <w:rPr>
          <w:rFonts w:cs="Calibri"/>
          <w:spacing w:val="-1"/>
          <w:sz w:val="22"/>
        </w:rPr>
        <w:t xml:space="preserve"> </w:t>
      </w:r>
      <w:r w:rsidRPr="00847CC7">
        <w:rPr>
          <w:rFonts w:cs="Calibri"/>
          <w:sz w:val="22"/>
        </w:rPr>
        <w:t xml:space="preserve">provide </w:t>
      </w:r>
      <w:r w:rsidRPr="00847CC7">
        <w:rPr>
          <w:rFonts w:cs="Calibri"/>
          <w:spacing w:val="2"/>
          <w:w w:val="99"/>
          <w:sz w:val="22"/>
        </w:rPr>
        <w:t>c</w:t>
      </w:r>
      <w:r w:rsidRPr="00847CC7">
        <w:rPr>
          <w:rFonts w:cs="Calibri"/>
          <w:w w:val="99"/>
          <w:sz w:val="22"/>
        </w:rPr>
        <w:t xml:space="preserve">are </w:t>
      </w:r>
      <w:r w:rsidRPr="00847CC7">
        <w:rPr>
          <w:rFonts w:cs="Calibri"/>
          <w:sz w:val="22"/>
        </w:rPr>
        <w:t>to</w:t>
      </w:r>
      <w:r w:rsidRPr="00847CC7">
        <w:rPr>
          <w:rFonts w:cs="Calibri"/>
          <w:spacing w:val="-1"/>
          <w:sz w:val="22"/>
        </w:rPr>
        <w:t xml:space="preserve"> </w:t>
      </w:r>
      <w:r w:rsidRPr="00847CC7">
        <w:rPr>
          <w:rFonts w:cs="Calibri"/>
          <w:sz w:val="22"/>
        </w:rPr>
        <w:t>at</w:t>
      </w:r>
      <w:r w:rsidRPr="00847CC7">
        <w:rPr>
          <w:rFonts w:cs="Calibri"/>
          <w:spacing w:val="-2"/>
          <w:sz w:val="22"/>
        </w:rPr>
        <w:t xml:space="preserve"> </w:t>
      </w:r>
      <w:r w:rsidRPr="00847CC7">
        <w:rPr>
          <w:rFonts w:cs="Calibri"/>
          <w:sz w:val="22"/>
        </w:rPr>
        <w:t xml:space="preserve">least </w:t>
      </w:r>
      <w:r w:rsidRPr="00847CC7">
        <w:rPr>
          <w:rFonts w:cs="Calibri"/>
          <w:spacing w:val="1"/>
          <w:sz w:val="22"/>
        </w:rPr>
        <w:t>4</w:t>
      </w:r>
      <w:r w:rsidRPr="00847CC7">
        <w:rPr>
          <w:rFonts w:cs="Calibri"/>
          <w:sz w:val="22"/>
        </w:rPr>
        <w:t>5</w:t>
      </w:r>
      <w:r w:rsidRPr="00847CC7">
        <w:rPr>
          <w:rFonts w:cs="Calibri"/>
          <w:spacing w:val="-3"/>
          <w:sz w:val="22"/>
        </w:rPr>
        <w:t xml:space="preserve"> </w:t>
      </w:r>
      <w:r w:rsidRPr="00847CC7">
        <w:rPr>
          <w:rFonts w:cs="Calibri"/>
          <w:sz w:val="22"/>
        </w:rPr>
        <w:t>people in DY4</w:t>
      </w:r>
      <w:r w:rsidRPr="00847CC7">
        <w:rPr>
          <w:rFonts w:cs="Calibri"/>
          <w:spacing w:val="-1"/>
          <w:sz w:val="22"/>
        </w:rPr>
        <w:t xml:space="preserve"> </w:t>
      </w:r>
      <w:r w:rsidRPr="00847CC7">
        <w:rPr>
          <w:rFonts w:cs="Calibri"/>
          <w:sz w:val="22"/>
        </w:rPr>
        <w:t>and</w:t>
      </w:r>
      <w:r w:rsidRPr="00847CC7">
        <w:rPr>
          <w:rFonts w:cs="Calibri"/>
          <w:spacing w:val="1"/>
          <w:sz w:val="22"/>
        </w:rPr>
        <w:t xml:space="preserve"> </w:t>
      </w:r>
      <w:r w:rsidRPr="00847CC7">
        <w:rPr>
          <w:rFonts w:cs="Calibri"/>
          <w:sz w:val="22"/>
        </w:rPr>
        <w:t>60</w:t>
      </w:r>
      <w:r w:rsidRPr="00847CC7">
        <w:rPr>
          <w:rFonts w:cs="Calibri"/>
          <w:spacing w:val="-2"/>
          <w:sz w:val="22"/>
        </w:rPr>
        <w:t xml:space="preserve"> </w:t>
      </w:r>
      <w:r w:rsidRPr="00847CC7">
        <w:rPr>
          <w:rFonts w:cs="Calibri"/>
          <w:sz w:val="22"/>
        </w:rPr>
        <w:t>people in DY5.</w:t>
      </w:r>
      <w:r w:rsidRPr="00847CC7">
        <w:rPr>
          <w:rFonts w:cs="Calibri"/>
          <w:spacing w:val="53"/>
          <w:sz w:val="22"/>
        </w:rPr>
        <w:t xml:space="preserve"> </w:t>
      </w:r>
      <w:r w:rsidRPr="00847CC7">
        <w:rPr>
          <w:rFonts w:cs="Calibri"/>
          <w:sz w:val="22"/>
        </w:rPr>
        <w:t>Access</w:t>
      </w:r>
      <w:r w:rsidRPr="00847CC7">
        <w:rPr>
          <w:rFonts w:cs="Calibri"/>
          <w:spacing w:val="-6"/>
          <w:sz w:val="22"/>
        </w:rPr>
        <w:t xml:space="preserve"> </w:t>
      </w:r>
      <w:r w:rsidRPr="00847CC7">
        <w:rPr>
          <w:rFonts w:cs="Calibri"/>
          <w:sz w:val="22"/>
        </w:rPr>
        <w:t>to a broader</w:t>
      </w:r>
      <w:r w:rsidRPr="00847CC7">
        <w:rPr>
          <w:rFonts w:cs="Calibri"/>
          <w:spacing w:val="-8"/>
          <w:sz w:val="22"/>
        </w:rPr>
        <w:t xml:space="preserve"> </w:t>
      </w:r>
      <w:r w:rsidRPr="00847CC7">
        <w:rPr>
          <w:rFonts w:cs="Calibri"/>
          <w:sz w:val="22"/>
        </w:rPr>
        <w:t>range</w:t>
      </w:r>
      <w:r w:rsidRPr="00847CC7">
        <w:rPr>
          <w:rFonts w:cs="Calibri"/>
          <w:spacing w:val="-6"/>
          <w:sz w:val="22"/>
        </w:rPr>
        <w:t xml:space="preserve"> </w:t>
      </w:r>
      <w:r w:rsidRPr="00847CC7">
        <w:rPr>
          <w:rFonts w:cs="Calibri"/>
          <w:spacing w:val="-1"/>
          <w:sz w:val="22"/>
        </w:rPr>
        <w:t>o</w:t>
      </w:r>
      <w:r w:rsidRPr="00847CC7">
        <w:rPr>
          <w:rFonts w:cs="Calibri"/>
          <w:sz w:val="22"/>
        </w:rPr>
        <w:t>f services,</w:t>
      </w:r>
      <w:r w:rsidRPr="00847CC7">
        <w:rPr>
          <w:rFonts w:cs="Calibri"/>
          <w:spacing w:val="-8"/>
          <w:sz w:val="22"/>
        </w:rPr>
        <w:t xml:space="preserve"> </w:t>
      </w:r>
      <w:r w:rsidRPr="00847CC7">
        <w:rPr>
          <w:rFonts w:cs="Calibri"/>
          <w:sz w:val="22"/>
        </w:rPr>
        <w:t>a medic</w:t>
      </w:r>
      <w:r w:rsidRPr="00847CC7">
        <w:rPr>
          <w:rFonts w:cs="Calibri"/>
          <w:spacing w:val="-1"/>
          <w:sz w:val="22"/>
        </w:rPr>
        <w:t>a</w:t>
      </w:r>
      <w:r w:rsidRPr="00847CC7">
        <w:rPr>
          <w:rFonts w:cs="Calibri"/>
          <w:sz w:val="22"/>
        </w:rPr>
        <w:t>l home and wellness activities</w:t>
      </w:r>
      <w:r w:rsidRPr="00847CC7">
        <w:rPr>
          <w:rFonts w:cs="Calibri"/>
          <w:spacing w:val="-1"/>
          <w:sz w:val="22"/>
        </w:rPr>
        <w:t xml:space="preserve"> </w:t>
      </w:r>
      <w:r w:rsidRPr="00847CC7">
        <w:rPr>
          <w:rFonts w:cs="Calibri"/>
          <w:sz w:val="22"/>
        </w:rPr>
        <w:t>will improve</w:t>
      </w:r>
      <w:r w:rsidRPr="00847CC7">
        <w:rPr>
          <w:rFonts w:cs="Calibri"/>
          <w:spacing w:val="-8"/>
          <w:sz w:val="22"/>
        </w:rPr>
        <w:t xml:space="preserve"> </w:t>
      </w:r>
      <w:r w:rsidRPr="00847CC7">
        <w:rPr>
          <w:rFonts w:cs="Calibri"/>
          <w:sz w:val="22"/>
        </w:rPr>
        <w:t>functioning, improve</w:t>
      </w:r>
      <w:r w:rsidRPr="00847CC7">
        <w:rPr>
          <w:rFonts w:cs="Calibri"/>
          <w:spacing w:val="-8"/>
          <w:sz w:val="22"/>
        </w:rPr>
        <w:t xml:space="preserve"> </w:t>
      </w:r>
      <w:r w:rsidRPr="00847CC7">
        <w:rPr>
          <w:rFonts w:cs="Calibri"/>
          <w:sz w:val="22"/>
        </w:rPr>
        <w:t xml:space="preserve">quality </w:t>
      </w:r>
      <w:r w:rsidRPr="00847CC7">
        <w:rPr>
          <w:rFonts w:cs="Calibri"/>
          <w:spacing w:val="-1"/>
          <w:sz w:val="22"/>
        </w:rPr>
        <w:t>o</w:t>
      </w:r>
      <w:r w:rsidRPr="00847CC7">
        <w:rPr>
          <w:rFonts w:cs="Calibri"/>
          <w:sz w:val="22"/>
        </w:rPr>
        <w:t>f life for these</w:t>
      </w:r>
      <w:r w:rsidRPr="00847CC7">
        <w:rPr>
          <w:rFonts w:cs="Calibri"/>
          <w:spacing w:val="-5"/>
          <w:sz w:val="22"/>
        </w:rPr>
        <w:t xml:space="preserve"> </w:t>
      </w:r>
      <w:r w:rsidRPr="00847CC7">
        <w:rPr>
          <w:rFonts w:cs="Calibri"/>
          <w:sz w:val="22"/>
        </w:rPr>
        <w:t>patie</w:t>
      </w:r>
      <w:r w:rsidRPr="00847CC7">
        <w:rPr>
          <w:rFonts w:cs="Calibri"/>
          <w:spacing w:val="-1"/>
          <w:sz w:val="22"/>
        </w:rPr>
        <w:t>n</w:t>
      </w:r>
      <w:r w:rsidRPr="00847CC7">
        <w:rPr>
          <w:rFonts w:cs="Calibri"/>
          <w:sz w:val="22"/>
        </w:rPr>
        <w:t>ts and will reduce</w:t>
      </w:r>
      <w:r w:rsidRPr="00847CC7">
        <w:rPr>
          <w:rFonts w:cs="Calibri"/>
          <w:spacing w:val="-7"/>
          <w:sz w:val="22"/>
        </w:rPr>
        <w:t xml:space="preserve"> </w:t>
      </w:r>
      <w:r w:rsidRPr="00847CC7">
        <w:rPr>
          <w:rFonts w:cs="Calibri"/>
          <w:sz w:val="22"/>
        </w:rPr>
        <w:t>the</w:t>
      </w:r>
      <w:r w:rsidRPr="00847CC7">
        <w:rPr>
          <w:rFonts w:cs="Calibri"/>
          <w:spacing w:val="-4"/>
          <w:sz w:val="22"/>
        </w:rPr>
        <w:t xml:space="preserve"> </w:t>
      </w:r>
      <w:r w:rsidRPr="00847CC7">
        <w:rPr>
          <w:rFonts w:cs="Calibri"/>
          <w:sz w:val="22"/>
        </w:rPr>
        <w:t>multiple inap</w:t>
      </w:r>
      <w:r w:rsidRPr="00847CC7">
        <w:rPr>
          <w:rFonts w:cs="Calibri"/>
          <w:spacing w:val="-2"/>
          <w:sz w:val="22"/>
        </w:rPr>
        <w:t>p</w:t>
      </w:r>
      <w:r w:rsidRPr="00847CC7">
        <w:rPr>
          <w:rFonts w:cs="Calibri"/>
          <w:sz w:val="22"/>
        </w:rPr>
        <w:t>ropriate tri</w:t>
      </w:r>
      <w:r w:rsidRPr="00847CC7">
        <w:rPr>
          <w:rFonts w:cs="Calibri"/>
          <w:spacing w:val="-1"/>
          <w:sz w:val="22"/>
        </w:rPr>
        <w:t>p</w:t>
      </w:r>
      <w:r w:rsidRPr="00847CC7">
        <w:rPr>
          <w:rFonts w:cs="Calibri"/>
          <w:sz w:val="22"/>
        </w:rPr>
        <w:t>s to</w:t>
      </w:r>
      <w:r w:rsidRPr="00847CC7">
        <w:rPr>
          <w:rFonts w:cs="Calibri"/>
          <w:spacing w:val="-1"/>
          <w:sz w:val="22"/>
        </w:rPr>
        <w:t xml:space="preserve"> </w:t>
      </w:r>
      <w:r w:rsidRPr="00847CC7">
        <w:rPr>
          <w:rFonts w:cs="Calibri"/>
          <w:sz w:val="22"/>
        </w:rPr>
        <w:t>the</w:t>
      </w:r>
      <w:r w:rsidRPr="00847CC7">
        <w:rPr>
          <w:rFonts w:cs="Calibri"/>
          <w:spacing w:val="-3"/>
          <w:sz w:val="22"/>
        </w:rPr>
        <w:t xml:space="preserve"> </w:t>
      </w:r>
      <w:r w:rsidRPr="00847CC7">
        <w:rPr>
          <w:rFonts w:cs="Calibri"/>
          <w:sz w:val="22"/>
        </w:rPr>
        <w:t>ED.</w:t>
      </w:r>
      <w:r w:rsidRPr="00847CC7">
        <w:rPr>
          <w:rFonts w:cs="Calibri"/>
          <w:spacing w:val="54"/>
          <w:sz w:val="22"/>
        </w:rPr>
        <w:t xml:space="preserve"> </w:t>
      </w:r>
      <w:r w:rsidRPr="00847CC7">
        <w:rPr>
          <w:rFonts w:cs="Calibri"/>
          <w:sz w:val="22"/>
        </w:rPr>
        <w:t>This</w:t>
      </w:r>
      <w:r w:rsidRPr="00847CC7">
        <w:rPr>
          <w:rFonts w:cs="Calibri"/>
          <w:spacing w:val="-1"/>
          <w:sz w:val="22"/>
        </w:rPr>
        <w:t xml:space="preserve"> </w:t>
      </w:r>
      <w:r w:rsidRPr="00847CC7">
        <w:rPr>
          <w:rFonts w:cs="Calibri"/>
          <w:sz w:val="22"/>
        </w:rPr>
        <w:t>is a substantial benefit to</w:t>
      </w:r>
      <w:r w:rsidRPr="00847CC7">
        <w:rPr>
          <w:rFonts w:cs="Calibri"/>
          <w:spacing w:val="-1"/>
          <w:sz w:val="22"/>
        </w:rPr>
        <w:t xml:space="preserve"> </w:t>
      </w:r>
      <w:r w:rsidRPr="00847CC7">
        <w:rPr>
          <w:rFonts w:cs="Calibri"/>
          <w:sz w:val="22"/>
        </w:rPr>
        <w:t>these</w:t>
      </w:r>
      <w:r w:rsidRPr="00847CC7">
        <w:rPr>
          <w:rFonts w:cs="Calibri"/>
          <w:spacing w:val="-5"/>
          <w:sz w:val="22"/>
        </w:rPr>
        <w:t xml:space="preserve"> </w:t>
      </w:r>
      <w:r w:rsidRPr="00847CC7">
        <w:rPr>
          <w:rFonts w:cs="Calibri"/>
          <w:sz w:val="22"/>
        </w:rPr>
        <w:t>patient</w:t>
      </w:r>
      <w:r w:rsidRPr="00847CC7">
        <w:rPr>
          <w:rFonts w:cs="Calibri"/>
          <w:spacing w:val="-2"/>
          <w:sz w:val="22"/>
        </w:rPr>
        <w:t>s</w:t>
      </w:r>
      <w:r w:rsidRPr="00847CC7">
        <w:rPr>
          <w:rFonts w:cs="Calibri"/>
          <w:sz w:val="22"/>
        </w:rPr>
        <w:t xml:space="preserve"> who</w:t>
      </w:r>
      <w:r w:rsidRPr="00847CC7">
        <w:rPr>
          <w:rFonts w:cs="Calibri"/>
          <w:spacing w:val="-1"/>
          <w:sz w:val="22"/>
        </w:rPr>
        <w:t xml:space="preserve"> </w:t>
      </w:r>
      <w:r w:rsidRPr="00847CC7">
        <w:rPr>
          <w:rFonts w:cs="Calibri"/>
          <w:sz w:val="22"/>
        </w:rPr>
        <w:t>have</w:t>
      </w:r>
      <w:r w:rsidRPr="00847CC7">
        <w:rPr>
          <w:rFonts w:cs="Calibri"/>
          <w:spacing w:val="-4"/>
          <w:sz w:val="22"/>
        </w:rPr>
        <w:t xml:space="preserve"> </w:t>
      </w:r>
      <w:r w:rsidRPr="00847CC7">
        <w:rPr>
          <w:rFonts w:cs="Calibri"/>
          <w:sz w:val="22"/>
        </w:rPr>
        <w:t>improved</w:t>
      </w:r>
      <w:r w:rsidRPr="00847CC7">
        <w:rPr>
          <w:rFonts w:cs="Calibri"/>
          <w:spacing w:val="-1"/>
          <w:sz w:val="22"/>
        </w:rPr>
        <w:t xml:space="preserve"> </w:t>
      </w:r>
      <w:r w:rsidRPr="00847CC7">
        <w:rPr>
          <w:rFonts w:cs="Calibri"/>
          <w:sz w:val="22"/>
        </w:rPr>
        <w:t>acce</w:t>
      </w:r>
      <w:r w:rsidRPr="00847CC7">
        <w:rPr>
          <w:rFonts w:cs="Calibri"/>
          <w:spacing w:val="-1"/>
          <w:sz w:val="22"/>
        </w:rPr>
        <w:t>s</w:t>
      </w:r>
      <w:r w:rsidRPr="00847CC7">
        <w:rPr>
          <w:rFonts w:cs="Calibri"/>
          <w:sz w:val="22"/>
        </w:rPr>
        <w:t>s</w:t>
      </w:r>
      <w:r w:rsidRPr="00847CC7">
        <w:rPr>
          <w:rFonts w:cs="Calibri"/>
          <w:spacing w:val="-6"/>
          <w:sz w:val="22"/>
        </w:rPr>
        <w:t xml:space="preserve"> </w:t>
      </w:r>
      <w:r w:rsidRPr="00847CC7">
        <w:rPr>
          <w:rFonts w:cs="Calibri"/>
          <w:sz w:val="22"/>
        </w:rPr>
        <w:t>to</w:t>
      </w:r>
      <w:r w:rsidRPr="00847CC7">
        <w:rPr>
          <w:rFonts w:cs="Calibri"/>
          <w:spacing w:val="-1"/>
          <w:sz w:val="22"/>
        </w:rPr>
        <w:t xml:space="preserve"> </w:t>
      </w:r>
      <w:r w:rsidRPr="00847CC7">
        <w:rPr>
          <w:rFonts w:cs="Calibri"/>
          <w:sz w:val="22"/>
        </w:rPr>
        <w:t>ED services due</w:t>
      </w:r>
      <w:r w:rsidRPr="00847CC7">
        <w:rPr>
          <w:rFonts w:cs="Calibri"/>
          <w:spacing w:val="2"/>
          <w:sz w:val="22"/>
        </w:rPr>
        <w:t xml:space="preserve"> </w:t>
      </w:r>
      <w:r w:rsidRPr="00847CC7">
        <w:rPr>
          <w:rFonts w:cs="Calibri"/>
          <w:sz w:val="22"/>
        </w:rPr>
        <w:t xml:space="preserve">to reductions </w:t>
      </w:r>
      <w:r w:rsidRPr="00847CC7">
        <w:rPr>
          <w:rFonts w:cs="Calibri"/>
          <w:spacing w:val="-1"/>
          <w:sz w:val="22"/>
        </w:rPr>
        <w:t>o</w:t>
      </w:r>
      <w:r w:rsidRPr="00847CC7">
        <w:rPr>
          <w:rFonts w:cs="Calibri"/>
          <w:sz w:val="22"/>
        </w:rPr>
        <w:t>f inappropriate utilizers and to</w:t>
      </w:r>
      <w:r w:rsidRPr="00847CC7">
        <w:rPr>
          <w:rFonts w:cs="Calibri"/>
          <w:spacing w:val="-1"/>
          <w:sz w:val="22"/>
        </w:rPr>
        <w:t xml:space="preserve"> </w:t>
      </w:r>
      <w:r w:rsidRPr="00847CC7">
        <w:rPr>
          <w:rFonts w:cs="Calibri"/>
          <w:sz w:val="22"/>
        </w:rPr>
        <w:t>healthcare</w:t>
      </w:r>
      <w:r w:rsidRPr="00847CC7">
        <w:rPr>
          <w:rFonts w:cs="Calibri"/>
          <w:spacing w:val="-11"/>
          <w:sz w:val="22"/>
        </w:rPr>
        <w:t xml:space="preserve"> </w:t>
      </w:r>
      <w:r w:rsidRPr="00847CC7">
        <w:rPr>
          <w:rFonts w:cs="Calibri"/>
          <w:sz w:val="22"/>
        </w:rPr>
        <w:t>costs in the</w:t>
      </w:r>
      <w:r w:rsidRPr="00847CC7">
        <w:rPr>
          <w:rFonts w:cs="Calibri"/>
          <w:spacing w:val="-3"/>
          <w:sz w:val="22"/>
        </w:rPr>
        <w:t xml:space="preserve"> </w:t>
      </w:r>
      <w:r w:rsidRPr="00847CC7">
        <w:rPr>
          <w:rFonts w:cs="Calibri"/>
          <w:sz w:val="22"/>
        </w:rPr>
        <w:t>RHP.</w:t>
      </w:r>
    </w:p>
    <w:p w:rsidR="00D17AAF" w:rsidRPr="00847CC7" w:rsidRDefault="00D17AAF" w:rsidP="00D17AAF">
      <w:pPr>
        <w:numPr>
          <w:ilvl w:val="0"/>
          <w:numId w:val="16"/>
        </w:numPr>
        <w:ind w:right="-20"/>
        <w:rPr>
          <w:rFonts w:cs="Calibri"/>
          <w:sz w:val="22"/>
        </w:rPr>
      </w:pPr>
      <w:r w:rsidRPr="00847CC7">
        <w:rPr>
          <w:rFonts w:cs="Calibri"/>
          <w:b/>
          <w:bCs/>
          <w:sz w:val="22"/>
        </w:rPr>
        <w:t>Category</w:t>
      </w:r>
      <w:r w:rsidRPr="00847CC7">
        <w:rPr>
          <w:rFonts w:cs="Calibri"/>
          <w:b/>
          <w:bCs/>
          <w:spacing w:val="-9"/>
          <w:sz w:val="22"/>
        </w:rPr>
        <w:t xml:space="preserve"> </w:t>
      </w:r>
      <w:r w:rsidRPr="00847CC7">
        <w:rPr>
          <w:rFonts w:cs="Calibri"/>
          <w:b/>
          <w:bCs/>
          <w:sz w:val="22"/>
        </w:rPr>
        <w:t>3</w:t>
      </w:r>
      <w:r w:rsidRPr="00847CC7">
        <w:rPr>
          <w:rFonts w:cs="Calibri"/>
          <w:b/>
          <w:bCs/>
          <w:spacing w:val="-2"/>
          <w:sz w:val="22"/>
        </w:rPr>
        <w:t xml:space="preserve"> </w:t>
      </w:r>
      <w:r w:rsidRPr="00847CC7">
        <w:rPr>
          <w:rFonts w:cs="Calibri"/>
          <w:b/>
          <w:bCs/>
          <w:sz w:val="22"/>
        </w:rPr>
        <w:t>Outcomes:</w:t>
      </w:r>
      <w:r w:rsidRPr="00847CC7">
        <w:rPr>
          <w:rFonts w:cs="Calibri"/>
          <w:b/>
          <w:bCs/>
          <w:spacing w:val="53"/>
          <w:sz w:val="22"/>
        </w:rPr>
        <w:t xml:space="preserve"> </w:t>
      </w:r>
      <w:r w:rsidRPr="00847CC7">
        <w:rPr>
          <w:rFonts w:cs="Calibri"/>
          <w:sz w:val="22"/>
        </w:rPr>
        <w:t>I</w:t>
      </w:r>
      <w:r w:rsidRPr="00847CC7">
        <w:rPr>
          <w:rFonts w:cs="Calibri"/>
          <w:spacing w:val="-1"/>
          <w:sz w:val="22"/>
        </w:rPr>
        <w:t>T</w:t>
      </w:r>
      <w:r w:rsidRPr="00847CC7">
        <w:rPr>
          <w:rFonts w:cs="Calibri"/>
          <w:sz w:val="22"/>
        </w:rPr>
        <w:t>‐9</w:t>
      </w:r>
      <w:r w:rsidRPr="00847CC7">
        <w:rPr>
          <w:rFonts w:cs="Calibri"/>
          <w:spacing w:val="-1"/>
          <w:sz w:val="22"/>
        </w:rPr>
        <w:t>.4.e</w:t>
      </w:r>
      <w:r w:rsidRPr="00847CC7">
        <w:rPr>
          <w:rFonts w:cs="Calibri"/>
          <w:sz w:val="22"/>
        </w:rPr>
        <w:t>:</w:t>
      </w:r>
      <w:r w:rsidRPr="00847CC7">
        <w:rPr>
          <w:rFonts w:cs="Calibri"/>
          <w:spacing w:val="53"/>
          <w:sz w:val="22"/>
        </w:rPr>
        <w:t xml:space="preserve"> </w:t>
      </w:r>
      <w:r w:rsidRPr="00847CC7">
        <w:rPr>
          <w:rFonts w:cs="Calibri"/>
          <w:sz w:val="22"/>
        </w:rPr>
        <w:t>Our</w:t>
      </w:r>
      <w:r w:rsidRPr="00847CC7">
        <w:rPr>
          <w:rFonts w:cs="Calibri"/>
          <w:spacing w:val="1"/>
          <w:sz w:val="22"/>
        </w:rPr>
        <w:t xml:space="preserve"> </w:t>
      </w:r>
      <w:r w:rsidRPr="00847CC7">
        <w:rPr>
          <w:rFonts w:cs="Calibri"/>
          <w:sz w:val="22"/>
        </w:rPr>
        <w:t xml:space="preserve">goal is to reduce Emergency Department visits for Behavioral Health/Substance Abuse. </w:t>
      </w:r>
    </w:p>
    <w:p w:rsidR="00D17AAF" w:rsidRPr="00847CC7" w:rsidRDefault="00D17AAF" w:rsidP="00D17AAF">
      <w:pPr>
        <w:numPr>
          <w:ilvl w:val="0"/>
          <w:numId w:val="16"/>
        </w:numPr>
        <w:ind w:right="-20"/>
        <w:rPr>
          <w:rFonts w:cs="Calibri"/>
          <w:sz w:val="22"/>
          <w:u w:val="single"/>
        </w:rPr>
      </w:pPr>
      <w:r w:rsidRPr="00847CC7">
        <w:rPr>
          <w:rFonts w:cs="Calibri"/>
          <w:b/>
          <w:bCs/>
          <w:sz w:val="22"/>
        </w:rPr>
        <w:t>Collaboration:</w:t>
      </w:r>
      <w:r w:rsidRPr="00847CC7">
        <w:rPr>
          <w:rFonts w:cs="Calibri"/>
          <w:b/>
          <w:bCs/>
          <w:spacing w:val="39"/>
          <w:sz w:val="22"/>
        </w:rPr>
        <w:t xml:space="preserve"> </w:t>
      </w:r>
      <w:r w:rsidRPr="00847CC7">
        <w:rPr>
          <w:rFonts w:cs="Calibri"/>
          <w:sz w:val="22"/>
        </w:rPr>
        <w:t>Texas</w:t>
      </w:r>
      <w:r w:rsidRPr="00847CC7">
        <w:rPr>
          <w:rFonts w:cs="Calibri"/>
          <w:spacing w:val="-1"/>
          <w:sz w:val="22"/>
        </w:rPr>
        <w:t xml:space="preserve"> </w:t>
      </w:r>
      <w:r w:rsidRPr="00847CC7">
        <w:rPr>
          <w:rFonts w:cs="Calibri"/>
          <w:spacing w:val="1"/>
          <w:sz w:val="22"/>
        </w:rPr>
        <w:t>A&amp;</w:t>
      </w:r>
      <w:r w:rsidRPr="00847CC7">
        <w:rPr>
          <w:rFonts w:cs="Calibri"/>
          <w:sz w:val="22"/>
        </w:rPr>
        <w:t>M</w:t>
      </w:r>
      <w:r w:rsidRPr="00847CC7">
        <w:rPr>
          <w:rFonts w:cs="Calibri"/>
          <w:spacing w:val="-5"/>
          <w:sz w:val="22"/>
        </w:rPr>
        <w:t xml:space="preserve"> </w:t>
      </w:r>
      <w:r w:rsidRPr="00847CC7">
        <w:rPr>
          <w:rFonts w:cs="Calibri"/>
          <w:sz w:val="22"/>
        </w:rPr>
        <w:t>Health Science C</w:t>
      </w:r>
      <w:r w:rsidRPr="00847CC7">
        <w:rPr>
          <w:rFonts w:cs="Calibri"/>
          <w:spacing w:val="1"/>
          <w:sz w:val="22"/>
        </w:rPr>
        <w:t>e</w:t>
      </w:r>
      <w:r w:rsidRPr="00847CC7">
        <w:rPr>
          <w:rFonts w:cs="Calibri"/>
          <w:sz w:val="22"/>
        </w:rPr>
        <w:t>nter</w:t>
      </w:r>
      <w:r w:rsidRPr="00847CC7">
        <w:rPr>
          <w:rFonts w:cs="Calibri"/>
          <w:spacing w:val="-8"/>
          <w:sz w:val="22"/>
        </w:rPr>
        <w:t xml:space="preserve"> </w:t>
      </w:r>
      <w:r w:rsidRPr="00847CC7">
        <w:rPr>
          <w:rFonts w:cs="Calibri"/>
          <w:sz w:val="22"/>
        </w:rPr>
        <w:t>(TAMHSC)</w:t>
      </w:r>
      <w:r w:rsidRPr="00847CC7">
        <w:rPr>
          <w:rFonts w:cs="Calibri"/>
          <w:spacing w:val="-1"/>
          <w:sz w:val="22"/>
        </w:rPr>
        <w:t xml:space="preserve"> </w:t>
      </w:r>
      <w:r w:rsidRPr="00847CC7">
        <w:rPr>
          <w:rFonts w:cs="Calibri"/>
          <w:sz w:val="22"/>
        </w:rPr>
        <w:t>had a Pass</w:t>
      </w:r>
      <w:r w:rsidRPr="00847CC7">
        <w:rPr>
          <w:rFonts w:cs="Calibri"/>
          <w:spacing w:val="-4"/>
          <w:sz w:val="22"/>
        </w:rPr>
        <w:t xml:space="preserve"> </w:t>
      </w:r>
      <w:r w:rsidRPr="00847CC7">
        <w:rPr>
          <w:rFonts w:cs="Calibri"/>
          <w:sz w:val="22"/>
        </w:rPr>
        <w:t>1</w:t>
      </w:r>
      <w:r w:rsidRPr="00847CC7">
        <w:rPr>
          <w:rFonts w:cs="Calibri"/>
          <w:spacing w:val="-1"/>
          <w:sz w:val="22"/>
        </w:rPr>
        <w:t xml:space="preserve"> </w:t>
      </w:r>
      <w:r w:rsidRPr="00847CC7">
        <w:rPr>
          <w:rFonts w:cs="Calibri"/>
          <w:sz w:val="22"/>
        </w:rPr>
        <w:t xml:space="preserve">allocation it could not </w:t>
      </w:r>
      <w:r w:rsidRPr="00847CC7">
        <w:rPr>
          <w:rFonts w:cs="Calibri"/>
          <w:spacing w:val="1"/>
          <w:sz w:val="22"/>
        </w:rPr>
        <w:t>use</w:t>
      </w:r>
      <w:r w:rsidRPr="00847CC7">
        <w:rPr>
          <w:rFonts w:cs="Calibri"/>
          <w:sz w:val="22"/>
        </w:rPr>
        <w:t>,</w:t>
      </w:r>
      <w:r w:rsidRPr="00847CC7">
        <w:rPr>
          <w:rFonts w:cs="Calibri"/>
          <w:spacing w:val="-4"/>
          <w:sz w:val="22"/>
        </w:rPr>
        <w:t xml:space="preserve"> </w:t>
      </w:r>
      <w:r w:rsidRPr="00847CC7">
        <w:rPr>
          <w:rFonts w:cs="Calibri"/>
          <w:sz w:val="22"/>
        </w:rPr>
        <w:t>since TAMHSC did not have</w:t>
      </w:r>
      <w:r w:rsidRPr="00847CC7">
        <w:rPr>
          <w:rFonts w:cs="Calibri"/>
          <w:spacing w:val="-4"/>
          <w:sz w:val="22"/>
        </w:rPr>
        <w:t xml:space="preserve"> </w:t>
      </w:r>
      <w:r w:rsidRPr="00847CC7">
        <w:rPr>
          <w:rFonts w:cs="Calibri"/>
          <w:sz w:val="22"/>
        </w:rPr>
        <w:t>providers in RHP</w:t>
      </w:r>
      <w:r w:rsidRPr="00847CC7">
        <w:rPr>
          <w:rFonts w:cs="Calibri"/>
          <w:spacing w:val="-5"/>
          <w:sz w:val="22"/>
        </w:rPr>
        <w:t xml:space="preserve"> </w:t>
      </w:r>
      <w:r w:rsidRPr="00847CC7">
        <w:rPr>
          <w:rFonts w:cs="Calibri"/>
          <w:sz w:val="22"/>
        </w:rPr>
        <w:t>8.</w:t>
      </w:r>
      <w:r w:rsidRPr="00847CC7">
        <w:rPr>
          <w:rFonts w:cs="Calibri"/>
          <w:spacing w:val="54"/>
          <w:sz w:val="22"/>
        </w:rPr>
        <w:t xml:space="preserve"> </w:t>
      </w:r>
      <w:r w:rsidRPr="00847CC7">
        <w:rPr>
          <w:rFonts w:cs="Calibri"/>
          <w:sz w:val="22"/>
        </w:rPr>
        <w:t>TAMHSC allowed its allocation to be</w:t>
      </w:r>
      <w:r w:rsidRPr="00847CC7">
        <w:rPr>
          <w:rFonts w:cs="Calibri"/>
          <w:spacing w:val="-2"/>
          <w:sz w:val="22"/>
        </w:rPr>
        <w:t xml:space="preserve"> </w:t>
      </w:r>
      <w:r w:rsidRPr="00847CC7">
        <w:rPr>
          <w:rFonts w:cs="Calibri"/>
          <w:sz w:val="22"/>
        </w:rPr>
        <w:t>used</w:t>
      </w:r>
      <w:r w:rsidRPr="00847CC7">
        <w:rPr>
          <w:rFonts w:cs="Calibri"/>
          <w:spacing w:val="-1"/>
          <w:sz w:val="22"/>
        </w:rPr>
        <w:t xml:space="preserve"> </w:t>
      </w:r>
      <w:r w:rsidRPr="00847CC7">
        <w:rPr>
          <w:rFonts w:cs="Calibri"/>
          <w:sz w:val="22"/>
        </w:rPr>
        <w:t>by local health</w:t>
      </w:r>
      <w:r w:rsidRPr="00847CC7">
        <w:rPr>
          <w:rFonts w:cs="Calibri"/>
          <w:spacing w:val="-1"/>
          <w:sz w:val="22"/>
        </w:rPr>
        <w:t xml:space="preserve"> </w:t>
      </w:r>
      <w:r w:rsidRPr="00847CC7">
        <w:rPr>
          <w:rFonts w:cs="Calibri"/>
          <w:sz w:val="22"/>
        </w:rPr>
        <w:t>departments</w:t>
      </w:r>
      <w:r w:rsidRPr="00847CC7">
        <w:rPr>
          <w:rFonts w:cs="Calibri"/>
          <w:spacing w:val="-13"/>
          <w:sz w:val="22"/>
        </w:rPr>
        <w:t xml:space="preserve"> </w:t>
      </w:r>
      <w:r w:rsidRPr="00847CC7">
        <w:rPr>
          <w:rFonts w:cs="Calibri"/>
          <w:sz w:val="22"/>
        </w:rPr>
        <w:t>and local mental health authorities (public enti</w:t>
      </w:r>
      <w:r w:rsidRPr="00847CC7">
        <w:rPr>
          <w:rFonts w:cs="Calibri"/>
          <w:spacing w:val="-1"/>
          <w:sz w:val="22"/>
        </w:rPr>
        <w:t>t</w:t>
      </w:r>
      <w:r w:rsidRPr="00847CC7">
        <w:rPr>
          <w:rFonts w:cs="Calibri"/>
          <w:sz w:val="22"/>
        </w:rPr>
        <w:t>ies)</w:t>
      </w:r>
      <w:r w:rsidRPr="00847CC7">
        <w:rPr>
          <w:rFonts w:cs="Calibri"/>
          <w:spacing w:val="-3"/>
          <w:sz w:val="22"/>
        </w:rPr>
        <w:t xml:space="preserve"> </w:t>
      </w:r>
      <w:r w:rsidRPr="00847CC7">
        <w:rPr>
          <w:rFonts w:cs="Calibri"/>
          <w:sz w:val="22"/>
        </w:rPr>
        <w:t xml:space="preserve">which </w:t>
      </w:r>
      <w:r w:rsidRPr="00847CC7">
        <w:rPr>
          <w:rFonts w:cs="Calibri"/>
          <w:spacing w:val="-1"/>
          <w:sz w:val="22"/>
        </w:rPr>
        <w:t>h</w:t>
      </w:r>
      <w:r w:rsidRPr="00847CC7">
        <w:rPr>
          <w:rFonts w:cs="Calibri"/>
          <w:sz w:val="22"/>
        </w:rPr>
        <w:t>ad much</w:t>
      </w:r>
      <w:r w:rsidRPr="00847CC7">
        <w:rPr>
          <w:rFonts w:cs="Calibri"/>
          <w:spacing w:val="-1"/>
          <w:sz w:val="22"/>
        </w:rPr>
        <w:t xml:space="preserve"> </w:t>
      </w:r>
      <w:r w:rsidRPr="00847CC7">
        <w:rPr>
          <w:rFonts w:cs="Calibri"/>
          <w:sz w:val="22"/>
        </w:rPr>
        <w:t>smaller provider allocations</w:t>
      </w:r>
      <w:r w:rsidRPr="00847CC7">
        <w:rPr>
          <w:rFonts w:cs="Calibri"/>
          <w:spacing w:val="-1"/>
          <w:sz w:val="22"/>
        </w:rPr>
        <w:t xml:space="preserve"> </w:t>
      </w:r>
      <w:r w:rsidRPr="00847CC7">
        <w:rPr>
          <w:rFonts w:cs="Calibri"/>
          <w:sz w:val="22"/>
        </w:rPr>
        <w:t>in Pass</w:t>
      </w:r>
      <w:r w:rsidRPr="00847CC7">
        <w:rPr>
          <w:rFonts w:cs="Calibri"/>
          <w:spacing w:val="-3"/>
          <w:sz w:val="22"/>
        </w:rPr>
        <w:t xml:space="preserve"> </w:t>
      </w:r>
      <w:r w:rsidRPr="00847CC7">
        <w:rPr>
          <w:rFonts w:cs="Calibri"/>
          <w:sz w:val="22"/>
        </w:rPr>
        <w:t>1,</w:t>
      </w:r>
      <w:r w:rsidRPr="00847CC7">
        <w:rPr>
          <w:rFonts w:cs="Calibri"/>
          <w:spacing w:val="-2"/>
          <w:sz w:val="22"/>
        </w:rPr>
        <w:t xml:space="preserve"> </w:t>
      </w:r>
      <w:r w:rsidRPr="00847CC7">
        <w:rPr>
          <w:rFonts w:cs="Calibri"/>
          <w:sz w:val="22"/>
        </w:rPr>
        <w:t>so these</w:t>
      </w:r>
      <w:r w:rsidRPr="00847CC7">
        <w:rPr>
          <w:rFonts w:cs="Calibri"/>
          <w:spacing w:val="-5"/>
          <w:sz w:val="22"/>
        </w:rPr>
        <w:t xml:space="preserve"> </w:t>
      </w:r>
      <w:r w:rsidRPr="00847CC7">
        <w:rPr>
          <w:rFonts w:cs="Calibri"/>
          <w:sz w:val="22"/>
        </w:rPr>
        <w:t>entities could have</w:t>
      </w:r>
      <w:r w:rsidRPr="00847CC7">
        <w:rPr>
          <w:rFonts w:cs="Calibri"/>
          <w:spacing w:val="-4"/>
          <w:sz w:val="22"/>
        </w:rPr>
        <w:t xml:space="preserve"> </w:t>
      </w:r>
      <w:r w:rsidRPr="00847CC7">
        <w:rPr>
          <w:rFonts w:cs="Calibri"/>
          <w:sz w:val="22"/>
        </w:rPr>
        <w:t>broader, transformative,</w:t>
      </w:r>
      <w:r w:rsidRPr="00847CC7">
        <w:rPr>
          <w:rFonts w:cs="Calibri"/>
          <w:spacing w:val="-15"/>
          <w:sz w:val="22"/>
        </w:rPr>
        <w:t xml:space="preserve"> </w:t>
      </w:r>
      <w:r w:rsidRPr="00847CC7">
        <w:rPr>
          <w:rFonts w:cs="Calibri"/>
          <w:sz w:val="22"/>
        </w:rPr>
        <w:t>regional</w:t>
      </w:r>
      <w:r w:rsidRPr="00847CC7">
        <w:rPr>
          <w:rFonts w:cs="Calibri"/>
          <w:spacing w:val="-2"/>
          <w:sz w:val="22"/>
        </w:rPr>
        <w:t xml:space="preserve"> </w:t>
      </w:r>
      <w:r w:rsidRPr="00847CC7">
        <w:rPr>
          <w:rFonts w:cs="Calibri"/>
          <w:sz w:val="22"/>
        </w:rPr>
        <w:t>projects.</w:t>
      </w:r>
      <w:r w:rsidRPr="00847CC7">
        <w:rPr>
          <w:rFonts w:cs="Calibri"/>
          <w:spacing w:val="53"/>
          <w:sz w:val="22"/>
        </w:rPr>
        <w:t xml:space="preserve"> </w:t>
      </w:r>
      <w:r w:rsidRPr="00847CC7">
        <w:rPr>
          <w:rFonts w:cs="Calibri"/>
          <w:sz w:val="22"/>
        </w:rPr>
        <w:t>TAMHSC has</w:t>
      </w:r>
      <w:r w:rsidRPr="00847CC7">
        <w:rPr>
          <w:rFonts w:cs="Calibri"/>
          <w:spacing w:val="-2"/>
          <w:sz w:val="22"/>
        </w:rPr>
        <w:t xml:space="preserve"> </w:t>
      </w:r>
      <w:r w:rsidRPr="00847CC7">
        <w:rPr>
          <w:rFonts w:cs="Calibri"/>
          <w:sz w:val="22"/>
        </w:rPr>
        <w:t>not played</w:t>
      </w:r>
      <w:r w:rsidRPr="00847CC7">
        <w:rPr>
          <w:rFonts w:cs="Calibri"/>
          <w:spacing w:val="-1"/>
          <w:sz w:val="22"/>
        </w:rPr>
        <w:t xml:space="preserve"> </w:t>
      </w:r>
      <w:r w:rsidRPr="00847CC7">
        <w:rPr>
          <w:rFonts w:cs="Calibri"/>
          <w:sz w:val="22"/>
        </w:rPr>
        <w:t>a role in these</w:t>
      </w:r>
      <w:r w:rsidRPr="00847CC7">
        <w:rPr>
          <w:rFonts w:cs="Calibri"/>
          <w:spacing w:val="-5"/>
          <w:sz w:val="22"/>
        </w:rPr>
        <w:t xml:space="preserve"> </w:t>
      </w:r>
      <w:r w:rsidRPr="00847CC7">
        <w:rPr>
          <w:rFonts w:cs="Calibri"/>
          <w:sz w:val="22"/>
        </w:rPr>
        <w:t>projects,</w:t>
      </w:r>
      <w:r w:rsidRPr="00847CC7">
        <w:rPr>
          <w:rFonts w:cs="Calibri"/>
          <w:spacing w:val="-8"/>
          <w:sz w:val="22"/>
        </w:rPr>
        <w:t xml:space="preserve"> </w:t>
      </w:r>
      <w:r w:rsidRPr="00847CC7">
        <w:rPr>
          <w:rFonts w:cs="Calibri"/>
          <w:sz w:val="22"/>
        </w:rPr>
        <w:t>other</w:t>
      </w:r>
      <w:r w:rsidRPr="00847CC7">
        <w:rPr>
          <w:rFonts w:cs="Calibri"/>
          <w:spacing w:val="-5"/>
          <w:sz w:val="22"/>
        </w:rPr>
        <w:t xml:space="preserve"> </w:t>
      </w:r>
      <w:r w:rsidRPr="00847CC7">
        <w:rPr>
          <w:rFonts w:cs="Calibri"/>
          <w:spacing w:val="-1"/>
          <w:sz w:val="22"/>
        </w:rPr>
        <w:t>th</w:t>
      </w:r>
      <w:r w:rsidRPr="00847CC7">
        <w:rPr>
          <w:rFonts w:cs="Calibri"/>
          <w:sz w:val="22"/>
        </w:rPr>
        <w:t>an the</w:t>
      </w:r>
      <w:r w:rsidRPr="00847CC7">
        <w:rPr>
          <w:rFonts w:cs="Calibri"/>
          <w:spacing w:val="-3"/>
          <w:sz w:val="22"/>
        </w:rPr>
        <w:t xml:space="preserve"> </w:t>
      </w:r>
      <w:r w:rsidRPr="00847CC7">
        <w:rPr>
          <w:rFonts w:cs="Calibri"/>
          <w:sz w:val="22"/>
        </w:rPr>
        <w:t xml:space="preserve">role </w:t>
      </w:r>
      <w:r w:rsidRPr="00847CC7">
        <w:rPr>
          <w:rFonts w:cs="Calibri"/>
          <w:spacing w:val="-1"/>
          <w:sz w:val="22"/>
        </w:rPr>
        <w:t>o</w:t>
      </w:r>
      <w:r w:rsidRPr="00847CC7">
        <w:rPr>
          <w:rFonts w:cs="Calibri"/>
          <w:sz w:val="22"/>
        </w:rPr>
        <w:t>f anchor. There</w:t>
      </w:r>
      <w:r w:rsidRPr="00847CC7">
        <w:rPr>
          <w:rFonts w:cs="Calibri"/>
          <w:spacing w:val="-6"/>
          <w:sz w:val="22"/>
        </w:rPr>
        <w:t xml:space="preserve"> </w:t>
      </w:r>
      <w:r w:rsidRPr="00847CC7">
        <w:rPr>
          <w:rFonts w:cs="Calibri"/>
          <w:sz w:val="22"/>
        </w:rPr>
        <w:t>are</w:t>
      </w:r>
      <w:r w:rsidRPr="00847CC7">
        <w:rPr>
          <w:rFonts w:cs="Calibri"/>
          <w:spacing w:val="-3"/>
          <w:sz w:val="22"/>
        </w:rPr>
        <w:t xml:space="preserve"> </w:t>
      </w:r>
      <w:r w:rsidRPr="00847CC7">
        <w:rPr>
          <w:rFonts w:cs="Calibri"/>
          <w:spacing w:val="-1"/>
          <w:sz w:val="22"/>
        </w:rPr>
        <w:t>n</w:t>
      </w:r>
      <w:r w:rsidRPr="00847CC7">
        <w:rPr>
          <w:rFonts w:cs="Calibri"/>
          <w:sz w:val="22"/>
        </w:rPr>
        <w:t>o</w:t>
      </w:r>
      <w:r w:rsidRPr="00847CC7">
        <w:rPr>
          <w:rFonts w:cs="Calibri"/>
          <w:spacing w:val="-1"/>
          <w:sz w:val="22"/>
        </w:rPr>
        <w:t xml:space="preserve"> </w:t>
      </w:r>
      <w:r w:rsidRPr="00847CC7">
        <w:rPr>
          <w:rFonts w:cs="Calibri"/>
          <w:sz w:val="22"/>
        </w:rPr>
        <w:t>impermissible provider‐ rela</w:t>
      </w:r>
      <w:r w:rsidRPr="00847CC7">
        <w:rPr>
          <w:rFonts w:cs="Calibri"/>
          <w:spacing w:val="-1"/>
          <w:sz w:val="22"/>
        </w:rPr>
        <w:t>t</w:t>
      </w:r>
      <w:r w:rsidRPr="00847CC7">
        <w:rPr>
          <w:rFonts w:cs="Calibri"/>
          <w:spacing w:val="1"/>
          <w:sz w:val="22"/>
        </w:rPr>
        <w:t>e</w:t>
      </w:r>
      <w:r w:rsidRPr="00847CC7">
        <w:rPr>
          <w:rFonts w:cs="Calibri"/>
          <w:sz w:val="22"/>
        </w:rPr>
        <w:t>d</w:t>
      </w:r>
      <w:r w:rsidRPr="00847CC7">
        <w:rPr>
          <w:rFonts w:cs="Calibri"/>
          <w:spacing w:val="-6"/>
          <w:sz w:val="22"/>
        </w:rPr>
        <w:t xml:space="preserve"> </w:t>
      </w:r>
      <w:r w:rsidRPr="00847CC7">
        <w:rPr>
          <w:rFonts w:cs="Calibri"/>
          <w:sz w:val="22"/>
        </w:rPr>
        <w:t>donations</w:t>
      </w:r>
      <w:r w:rsidRPr="00847CC7">
        <w:rPr>
          <w:rFonts w:cs="Calibri"/>
          <w:spacing w:val="-1"/>
          <w:sz w:val="22"/>
        </w:rPr>
        <w:t xml:space="preserve"> </w:t>
      </w:r>
      <w:r w:rsidRPr="00847CC7">
        <w:rPr>
          <w:rFonts w:cs="Calibri"/>
          <w:sz w:val="22"/>
        </w:rPr>
        <w:t>involved.</w:t>
      </w:r>
      <w:r w:rsidRPr="00847CC7">
        <w:rPr>
          <w:rFonts w:cs="Calibri"/>
          <w:spacing w:val="53"/>
          <w:sz w:val="22"/>
        </w:rPr>
        <w:t xml:space="preserve"> </w:t>
      </w:r>
      <w:r w:rsidRPr="00847CC7">
        <w:rPr>
          <w:rFonts w:cs="Calibri"/>
          <w:sz w:val="22"/>
        </w:rPr>
        <w:t>This usage</w:t>
      </w:r>
      <w:r w:rsidRPr="00847CC7">
        <w:rPr>
          <w:rFonts w:cs="Calibri"/>
          <w:spacing w:val="-6"/>
          <w:sz w:val="22"/>
        </w:rPr>
        <w:t xml:space="preserve"> </w:t>
      </w:r>
      <w:r w:rsidRPr="00847CC7">
        <w:rPr>
          <w:rFonts w:cs="Calibri"/>
          <w:spacing w:val="-1"/>
          <w:sz w:val="22"/>
        </w:rPr>
        <w:t>o</w:t>
      </w:r>
      <w:r w:rsidRPr="00847CC7">
        <w:rPr>
          <w:rFonts w:cs="Calibri"/>
          <w:sz w:val="22"/>
        </w:rPr>
        <w:t>f the</w:t>
      </w:r>
      <w:r w:rsidRPr="00847CC7">
        <w:rPr>
          <w:rFonts w:cs="Calibri"/>
          <w:spacing w:val="-3"/>
          <w:sz w:val="22"/>
        </w:rPr>
        <w:t xml:space="preserve"> </w:t>
      </w:r>
      <w:r w:rsidRPr="00847CC7">
        <w:rPr>
          <w:rFonts w:cs="Calibri"/>
          <w:sz w:val="22"/>
        </w:rPr>
        <w:t>TAMHSC all</w:t>
      </w:r>
      <w:r w:rsidRPr="00847CC7">
        <w:rPr>
          <w:rFonts w:cs="Calibri"/>
          <w:spacing w:val="-2"/>
          <w:sz w:val="22"/>
        </w:rPr>
        <w:t>o</w:t>
      </w:r>
      <w:r w:rsidRPr="00847CC7">
        <w:rPr>
          <w:rFonts w:cs="Calibri"/>
          <w:sz w:val="22"/>
        </w:rPr>
        <w:t>cation ensured these</w:t>
      </w:r>
      <w:r w:rsidRPr="00847CC7">
        <w:rPr>
          <w:rFonts w:cs="Calibri"/>
          <w:spacing w:val="-5"/>
          <w:sz w:val="22"/>
        </w:rPr>
        <w:t xml:space="preserve"> </w:t>
      </w:r>
      <w:r w:rsidRPr="00847CC7">
        <w:rPr>
          <w:rFonts w:cs="Calibri"/>
          <w:sz w:val="22"/>
        </w:rPr>
        <w:t>providers, who</w:t>
      </w:r>
      <w:r w:rsidRPr="00847CC7">
        <w:rPr>
          <w:rFonts w:cs="Calibri"/>
          <w:spacing w:val="-1"/>
          <w:sz w:val="22"/>
        </w:rPr>
        <w:t xml:space="preserve"> </w:t>
      </w:r>
      <w:r w:rsidRPr="00847CC7">
        <w:rPr>
          <w:rFonts w:cs="Calibri"/>
          <w:sz w:val="22"/>
        </w:rPr>
        <w:t>could self‐fund the</w:t>
      </w:r>
      <w:r w:rsidRPr="00847CC7">
        <w:rPr>
          <w:rFonts w:cs="Calibri"/>
          <w:spacing w:val="-3"/>
          <w:sz w:val="22"/>
        </w:rPr>
        <w:t xml:space="preserve"> </w:t>
      </w:r>
      <w:r w:rsidRPr="00847CC7">
        <w:rPr>
          <w:rFonts w:cs="Calibri"/>
          <w:sz w:val="22"/>
        </w:rPr>
        <w:t>required IGT,</w:t>
      </w:r>
      <w:r w:rsidRPr="00847CC7">
        <w:rPr>
          <w:rFonts w:cs="Calibri"/>
          <w:spacing w:val="-4"/>
          <w:sz w:val="22"/>
        </w:rPr>
        <w:t xml:space="preserve"> </w:t>
      </w:r>
      <w:r w:rsidRPr="00847CC7">
        <w:rPr>
          <w:rFonts w:cs="Calibri"/>
          <w:sz w:val="22"/>
        </w:rPr>
        <w:t>could participate in the</w:t>
      </w:r>
      <w:r w:rsidRPr="00847CC7">
        <w:rPr>
          <w:rFonts w:cs="Calibri"/>
          <w:spacing w:val="-4"/>
          <w:sz w:val="22"/>
        </w:rPr>
        <w:t xml:space="preserve"> </w:t>
      </w:r>
      <w:r w:rsidRPr="00847CC7">
        <w:rPr>
          <w:rFonts w:cs="Calibri"/>
          <w:sz w:val="22"/>
        </w:rPr>
        <w:t>waiver.</w:t>
      </w:r>
      <w:r w:rsidRPr="00847CC7">
        <w:rPr>
          <w:rFonts w:cs="Calibri"/>
          <w:spacing w:val="46"/>
          <w:sz w:val="22"/>
        </w:rPr>
        <w:t xml:space="preserve"> </w:t>
      </w:r>
      <w:r w:rsidRPr="00847CC7">
        <w:rPr>
          <w:rFonts w:cs="Calibri"/>
          <w:sz w:val="22"/>
        </w:rPr>
        <w:t>Th</w:t>
      </w:r>
      <w:r w:rsidRPr="00847CC7">
        <w:rPr>
          <w:rFonts w:cs="Calibri"/>
          <w:spacing w:val="1"/>
          <w:sz w:val="22"/>
        </w:rPr>
        <w:t>i</w:t>
      </w:r>
      <w:r w:rsidRPr="00847CC7">
        <w:rPr>
          <w:rFonts w:cs="Calibri"/>
          <w:sz w:val="22"/>
        </w:rPr>
        <w:t>s is a transformative</w:t>
      </w:r>
      <w:r w:rsidRPr="00847CC7">
        <w:rPr>
          <w:rFonts w:cs="Calibri"/>
          <w:spacing w:val="-14"/>
          <w:sz w:val="22"/>
        </w:rPr>
        <w:t xml:space="preserve"> </w:t>
      </w:r>
      <w:r w:rsidRPr="00847CC7">
        <w:rPr>
          <w:rFonts w:cs="Calibri"/>
          <w:sz w:val="22"/>
        </w:rPr>
        <w:t>project</w:t>
      </w:r>
      <w:r w:rsidRPr="00847CC7">
        <w:rPr>
          <w:rFonts w:cs="Calibri"/>
          <w:spacing w:val="-7"/>
          <w:sz w:val="22"/>
        </w:rPr>
        <w:t xml:space="preserve"> </w:t>
      </w:r>
      <w:r w:rsidRPr="00847CC7">
        <w:rPr>
          <w:rFonts w:cs="Calibri"/>
          <w:spacing w:val="-1"/>
          <w:sz w:val="22"/>
        </w:rPr>
        <w:t>a</w:t>
      </w:r>
      <w:r w:rsidRPr="00847CC7">
        <w:rPr>
          <w:rFonts w:cs="Calibri"/>
          <w:sz w:val="22"/>
        </w:rPr>
        <w:t>s indicated by the</w:t>
      </w:r>
      <w:r w:rsidRPr="00847CC7">
        <w:rPr>
          <w:rFonts w:cs="Calibri"/>
          <w:spacing w:val="-3"/>
          <w:sz w:val="22"/>
        </w:rPr>
        <w:t xml:space="preserve"> </w:t>
      </w:r>
      <w:r w:rsidRPr="00847CC7">
        <w:rPr>
          <w:rFonts w:cs="Calibri"/>
          <w:sz w:val="22"/>
        </w:rPr>
        <w:t>broad community support</w:t>
      </w:r>
      <w:r w:rsidRPr="00847CC7">
        <w:rPr>
          <w:rFonts w:cs="Calibri"/>
          <w:spacing w:val="-1"/>
          <w:sz w:val="22"/>
        </w:rPr>
        <w:t xml:space="preserve"> </w:t>
      </w:r>
      <w:r w:rsidRPr="00847CC7">
        <w:rPr>
          <w:rFonts w:cs="Calibri"/>
          <w:sz w:val="22"/>
        </w:rPr>
        <w:t>and participation by Williamson County Emergency</w:t>
      </w:r>
      <w:r w:rsidRPr="00847CC7">
        <w:rPr>
          <w:rFonts w:cs="Calibri"/>
          <w:spacing w:val="-11"/>
          <w:sz w:val="22"/>
        </w:rPr>
        <w:t xml:space="preserve"> </w:t>
      </w:r>
      <w:r w:rsidRPr="00847CC7">
        <w:rPr>
          <w:rFonts w:cs="Calibri"/>
          <w:spacing w:val="-1"/>
          <w:sz w:val="22"/>
        </w:rPr>
        <w:t>S</w:t>
      </w:r>
      <w:r w:rsidRPr="00847CC7">
        <w:rPr>
          <w:rFonts w:cs="Calibri"/>
          <w:spacing w:val="1"/>
          <w:sz w:val="22"/>
        </w:rPr>
        <w:t>e</w:t>
      </w:r>
      <w:r w:rsidRPr="00847CC7">
        <w:rPr>
          <w:rFonts w:cs="Calibri"/>
          <w:sz w:val="22"/>
        </w:rPr>
        <w:t>rv</w:t>
      </w:r>
      <w:r w:rsidRPr="00847CC7">
        <w:rPr>
          <w:rFonts w:cs="Calibri"/>
          <w:spacing w:val="-1"/>
          <w:sz w:val="22"/>
        </w:rPr>
        <w:t>i</w:t>
      </w:r>
      <w:r w:rsidRPr="00847CC7">
        <w:rPr>
          <w:rFonts w:cs="Calibri"/>
          <w:sz w:val="22"/>
        </w:rPr>
        <w:t>c</w:t>
      </w:r>
      <w:r w:rsidRPr="00847CC7">
        <w:rPr>
          <w:rFonts w:cs="Calibri"/>
          <w:spacing w:val="1"/>
          <w:sz w:val="22"/>
        </w:rPr>
        <w:t>e</w:t>
      </w:r>
      <w:r w:rsidRPr="00847CC7">
        <w:rPr>
          <w:rFonts w:cs="Calibri"/>
          <w:sz w:val="22"/>
        </w:rPr>
        <w:t>s</w:t>
      </w:r>
      <w:r w:rsidRPr="00847CC7">
        <w:rPr>
          <w:rFonts w:cs="Calibri"/>
          <w:spacing w:val="-4"/>
          <w:sz w:val="22"/>
        </w:rPr>
        <w:t xml:space="preserve"> </w:t>
      </w:r>
      <w:r w:rsidRPr="00847CC7">
        <w:rPr>
          <w:rFonts w:cs="Calibri"/>
          <w:sz w:val="22"/>
        </w:rPr>
        <w:t>and the</w:t>
      </w:r>
      <w:r w:rsidRPr="00847CC7">
        <w:rPr>
          <w:rFonts w:cs="Calibri"/>
          <w:spacing w:val="-4"/>
          <w:sz w:val="22"/>
        </w:rPr>
        <w:t xml:space="preserve"> </w:t>
      </w:r>
      <w:r w:rsidRPr="00847CC7">
        <w:rPr>
          <w:rFonts w:cs="Calibri"/>
          <w:sz w:val="22"/>
        </w:rPr>
        <w:t>healthcare</w:t>
      </w:r>
      <w:r w:rsidRPr="00847CC7">
        <w:rPr>
          <w:rFonts w:cs="Calibri"/>
          <w:spacing w:val="-10"/>
          <w:sz w:val="22"/>
        </w:rPr>
        <w:t xml:space="preserve"> </w:t>
      </w:r>
      <w:r w:rsidRPr="00847CC7">
        <w:rPr>
          <w:rFonts w:cs="Calibri"/>
          <w:sz w:val="22"/>
        </w:rPr>
        <w:t>community.</w:t>
      </w:r>
      <w:r w:rsidRPr="00847CC7">
        <w:rPr>
          <w:rFonts w:cs="Calibri"/>
          <w:spacing w:val="53"/>
          <w:sz w:val="22"/>
        </w:rPr>
        <w:t xml:space="preserve"> </w:t>
      </w:r>
      <w:r w:rsidRPr="00847CC7">
        <w:rPr>
          <w:rFonts w:cs="Calibri"/>
          <w:sz w:val="22"/>
        </w:rPr>
        <w:t>This</w:t>
      </w:r>
      <w:r w:rsidRPr="00847CC7">
        <w:rPr>
          <w:rFonts w:cs="Calibri"/>
          <w:spacing w:val="-1"/>
          <w:sz w:val="22"/>
        </w:rPr>
        <w:t xml:space="preserve"> </w:t>
      </w:r>
      <w:r w:rsidRPr="00847CC7">
        <w:rPr>
          <w:rFonts w:cs="Calibri"/>
          <w:sz w:val="22"/>
        </w:rPr>
        <w:t>group</w:t>
      </w:r>
      <w:r w:rsidRPr="00847CC7">
        <w:rPr>
          <w:rFonts w:cs="Calibri"/>
          <w:spacing w:val="1"/>
          <w:sz w:val="22"/>
        </w:rPr>
        <w:t xml:space="preserve"> of </w:t>
      </w:r>
      <w:r w:rsidRPr="00847CC7">
        <w:rPr>
          <w:rFonts w:cs="Calibri"/>
          <w:sz w:val="22"/>
        </w:rPr>
        <w:t>patients has presented</w:t>
      </w:r>
      <w:r w:rsidRPr="00847CC7">
        <w:rPr>
          <w:rFonts w:cs="Calibri"/>
          <w:spacing w:val="-10"/>
          <w:sz w:val="22"/>
        </w:rPr>
        <w:t xml:space="preserve"> </w:t>
      </w:r>
      <w:r w:rsidRPr="00847CC7">
        <w:rPr>
          <w:rFonts w:cs="Calibri"/>
          <w:sz w:val="22"/>
        </w:rPr>
        <w:t>a</w:t>
      </w:r>
      <w:r w:rsidRPr="00847CC7">
        <w:rPr>
          <w:rFonts w:cs="Calibri"/>
          <w:spacing w:val="-1"/>
          <w:sz w:val="22"/>
        </w:rPr>
        <w:t xml:space="preserve"> </w:t>
      </w:r>
      <w:r w:rsidRPr="00847CC7">
        <w:rPr>
          <w:rFonts w:cs="Calibri"/>
          <w:sz w:val="22"/>
        </w:rPr>
        <w:t>substantial challen</w:t>
      </w:r>
      <w:r w:rsidRPr="00847CC7">
        <w:rPr>
          <w:rFonts w:cs="Calibri"/>
          <w:spacing w:val="-2"/>
          <w:sz w:val="22"/>
        </w:rPr>
        <w:t>g</w:t>
      </w:r>
      <w:r w:rsidRPr="00847CC7">
        <w:rPr>
          <w:rFonts w:cs="Calibri"/>
          <w:sz w:val="22"/>
        </w:rPr>
        <w:t>e to</w:t>
      </w:r>
      <w:r w:rsidRPr="00847CC7">
        <w:rPr>
          <w:rFonts w:cs="Calibri"/>
          <w:spacing w:val="-1"/>
          <w:sz w:val="22"/>
        </w:rPr>
        <w:t xml:space="preserve"> </w:t>
      </w:r>
      <w:r w:rsidRPr="00847CC7">
        <w:rPr>
          <w:rFonts w:cs="Calibri"/>
          <w:sz w:val="22"/>
        </w:rPr>
        <w:t>the</w:t>
      </w:r>
      <w:r w:rsidRPr="00847CC7">
        <w:rPr>
          <w:rFonts w:cs="Calibri"/>
          <w:spacing w:val="-3"/>
          <w:sz w:val="22"/>
        </w:rPr>
        <w:t xml:space="preserve"> </w:t>
      </w:r>
      <w:r w:rsidRPr="00847CC7">
        <w:rPr>
          <w:rFonts w:cs="Calibri"/>
          <w:sz w:val="22"/>
        </w:rPr>
        <w:t xml:space="preserve">community and a drain </w:t>
      </w:r>
      <w:r w:rsidRPr="00847CC7">
        <w:rPr>
          <w:rFonts w:cs="Calibri"/>
          <w:spacing w:val="-1"/>
          <w:sz w:val="22"/>
        </w:rPr>
        <w:t xml:space="preserve">on </w:t>
      </w:r>
      <w:r w:rsidRPr="00847CC7">
        <w:rPr>
          <w:rFonts w:cs="Calibri"/>
          <w:sz w:val="22"/>
        </w:rPr>
        <w:t>community</w:t>
      </w:r>
      <w:r w:rsidRPr="00847CC7">
        <w:rPr>
          <w:rFonts w:cs="Calibri"/>
          <w:spacing w:val="-1"/>
          <w:sz w:val="22"/>
        </w:rPr>
        <w:t xml:space="preserve"> </w:t>
      </w:r>
      <w:r w:rsidRPr="00847CC7">
        <w:rPr>
          <w:rFonts w:cs="Calibri"/>
          <w:sz w:val="22"/>
        </w:rPr>
        <w:t>resources.</w:t>
      </w:r>
      <w:r w:rsidRPr="00847CC7">
        <w:rPr>
          <w:rFonts w:cs="Calibri"/>
          <w:spacing w:val="43"/>
          <w:sz w:val="22"/>
        </w:rPr>
        <w:t xml:space="preserve"> </w:t>
      </w:r>
      <w:r w:rsidRPr="00847CC7">
        <w:rPr>
          <w:rFonts w:cs="Calibri"/>
          <w:sz w:val="22"/>
        </w:rPr>
        <w:t>All healthcare</w:t>
      </w:r>
      <w:r w:rsidRPr="00847CC7">
        <w:rPr>
          <w:rFonts w:cs="Calibri"/>
          <w:spacing w:val="-9"/>
          <w:sz w:val="22"/>
        </w:rPr>
        <w:t xml:space="preserve"> </w:t>
      </w:r>
      <w:r w:rsidRPr="00847CC7">
        <w:rPr>
          <w:rFonts w:cs="Calibri"/>
          <w:sz w:val="22"/>
        </w:rPr>
        <w:t>providers are</w:t>
      </w:r>
      <w:r w:rsidRPr="00847CC7">
        <w:rPr>
          <w:rFonts w:cs="Calibri"/>
          <w:spacing w:val="-3"/>
          <w:sz w:val="22"/>
        </w:rPr>
        <w:t xml:space="preserve"> </w:t>
      </w:r>
      <w:r w:rsidRPr="00847CC7">
        <w:rPr>
          <w:rFonts w:cs="Calibri"/>
          <w:sz w:val="22"/>
        </w:rPr>
        <w:t>looking forward to</w:t>
      </w:r>
      <w:r w:rsidRPr="00847CC7">
        <w:rPr>
          <w:rFonts w:cs="Calibri"/>
          <w:spacing w:val="-1"/>
          <w:sz w:val="22"/>
        </w:rPr>
        <w:t xml:space="preserve"> </w:t>
      </w:r>
      <w:r w:rsidRPr="00847CC7">
        <w:rPr>
          <w:rFonts w:cs="Calibri"/>
          <w:sz w:val="22"/>
        </w:rPr>
        <w:t>reducing this inappropriate utilization.</w:t>
      </w:r>
    </w:p>
    <w:p w:rsidR="00D17AAF" w:rsidRDefault="00D17AAF" w:rsidP="00D17AAF">
      <w:pPr>
        <w:spacing w:before="14" w:line="280" w:lineRule="exact"/>
        <w:rPr>
          <w:sz w:val="22"/>
        </w:rPr>
      </w:pPr>
    </w:p>
    <w:p w:rsidR="00D17AAF" w:rsidRDefault="00D17AAF" w:rsidP="00D17AAF">
      <w:pPr>
        <w:spacing w:before="14" w:line="280" w:lineRule="exact"/>
        <w:rPr>
          <w:sz w:val="22"/>
        </w:rPr>
      </w:pPr>
    </w:p>
    <w:p w:rsidR="00D17AAF" w:rsidRDefault="00D17AAF" w:rsidP="00D17AAF">
      <w:pPr>
        <w:spacing w:before="14" w:line="280" w:lineRule="exact"/>
        <w:rPr>
          <w:sz w:val="22"/>
        </w:rPr>
      </w:pPr>
    </w:p>
    <w:p w:rsidR="00D17AAF" w:rsidRPr="00B27E53" w:rsidRDefault="00D17AAF" w:rsidP="00D17AAF">
      <w:pPr>
        <w:spacing w:before="14" w:line="280" w:lineRule="exact"/>
        <w:rPr>
          <w:sz w:val="22"/>
        </w:rPr>
      </w:pPr>
    </w:p>
    <w:p w:rsidR="00D17AAF" w:rsidRPr="00B27E53" w:rsidRDefault="00D17AAF" w:rsidP="00D17AAF">
      <w:pPr>
        <w:ind w:left="120" w:right="-20"/>
        <w:rPr>
          <w:rFonts w:cs="Calibri"/>
        </w:rPr>
      </w:pPr>
      <w:r w:rsidRPr="00B27E53">
        <w:rPr>
          <w:rFonts w:cs="Calibri"/>
          <w:b/>
          <w:bCs/>
          <w:u w:val="thick" w:color="000000"/>
        </w:rPr>
        <w:lastRenderedPageBreak/>
        <w:t>Project</w:t>
      </w:r>
      <w:r w:rsidRPr="00B27E53">
        <w:rPr>
          <w:rFonts w:eastAsia="Times New Roman"/>
          <w:spacing w:val="-6"/>
          <w:u w:val="thick" w:color="000000"/>
        </w:rPr>
        <w:t xml:space="preserve"> </w:t>
      </w:r>
      <w:r w:rsidRPr="00B27E53">
        <w:rPr>
          <w:rFonts w:cs="Calibri"/>
          <w:b/>
          <w:bCs/>
          <w:u w:val="thick" w:color="000000"/>
        </w:rPr>
        <w:t>Description:</w:t>
      </w:r>
    </w:p>
    <w:p w:rsidR="00D17AAF" w:rsidRPr="00847CC7" w:rsidRDefault="00D17AAF" w:rsidP="00D17AAF">
      <w:pPr>
        <w:ind w:left="120" w:right="-20"/>
        <w:rPr>
          <w:rFonts w:cs="Calibri"/>
          <w:sz w:val="22"/>
        </w:rPr>
      </w:pPr>
      <w:r w:rsidRPr="00847CC7">
        <w:rPr>
          <w:rFonts w:cs="Calibri"/>
          <w:bCs/>
          <w:i/>
          <w:sz w:val="22"/>
        </w:rPr>
        <w:t>Emergency</w:t>
      </w:r>
      <w:r w:rsidRPr="00847CC7">
        <w:rPr>
          <w:rFonts w:cs="Calibri"/>
          <w:bCs/>
          <w:i/>
          <w:spacing w:val="-10"/>
          <w:sz w:val="22"/>
        </w:rPr>
        <w:t xml:space="preserve"> </w:t>
      </w:r>
      <w:r w:rsidRPr="00847CC7">
        <w:rPr>
          <w:rFonts w:cs="Calibri"/>
          <w:bCs/>
          <w:i/>
          <w:sz w:val="22"/>
        </w:rPr>
        <w:t>Services Di</w:t>
      </w:r>
      <w:r w:rsidRPr="00847CC7">
        <w:rPr>
          <w:rFonts w:cs="Calibri"/>
          <w:bCs/>
          <w:i/>
          <w:spacing w:val="1"/>
          <w:sz w:val="22"/>
        </w:rPr>
        <w:t>v</w:t>
      </w:r>
      <w:r w:rsidRPr="00847CC7">
        <w:rPr>
          <w:rFonts w:cs="Calibri"/>
          <w:bCs/>
          <w:i/>
          <w:sz w:val="22"/>
        </w:rPr>
        <w:t>ersion Proj</w:t>
      </w:r>
      <w:r w:rsidRPr="00847CC7">
        <w:rPr>
          <w:rFonts w:cs="Calibri"/>
          <w:bCs/>
          <w:i/>
          <w:spacing w:val="1"/>
          <w:sz w:val="22"/>
        </w:rPr>
        <w:t>e</w:t>
      </w:r>
      <w:r w:rsidRPr="00847CC7">
        <w:rPr>
          <w:rFonts w:cs="Calibri"/>
          <w:bCs/>
          <w:i/>
          <w:sz w:val="22"/>
        </w:rPr>
        <w:t>ct/Community</w:t>
      </w:r>
      <w:r w:rsidRPr="00847CC7">
        <w:rPr>
          <w:rFonts w:cs="Calibri"/>
          <w:bCs/>
          <w:i/>
          <w:spacing w:val="-14"/>
          <w:sz w:val="22"/>
        </w:rPr>
        <w:t xml:space="preserve"> </w:t>
      </w:r>
      <w:r w:rsidRPr="00847CC7">
        <w:rPr>
          <w:rFonts w:cs="Calibri"/>
          <w:bCs/>
          <w:i/>
          <w:sz w:val="22"/>
        </w:rPr>
        <w:t>Health</w:t>
      </w:r>
      <w:r w:rsidRPr="00847CC7">
        <w:rPr>
          <w:rFonts w:cs="Calibri"/>
          <w:bCs/>
          <w:i/>
          <w:spacing w:val="-8"/>
          <w:sz w:val="22"/>
        </w:rPr>
        <w:t xml:space="preserve"> </w:t>
      </w:r>
      <w:r w:rsidRPr="00847CC7">
        <w:rPr>
          <w:rFonts w:cs="Calibri"/>
          <w:bCs/>
          <w:i/>
          <w:sz w:val="22"/>
        </w:rPr>
        <w:t>Initiative</w:t>
      </w:r>
    </w:p>
    <w:p w:rsidR="00D17AAF" w:rsidRPr="00B27E53" w:rsidRDefault="00D17AAF" w:rsidP="00D17AAF">
      <w:pPr>
        <w:ind w:left="120" w:right="70"/>
        <w:rPr>
          <w:rFonts w:cs="Calibri"/>
          <w:sz w:val="22"/>
        </w:rPr>
      </w:pPr>
      <w:r w:rsidRPr="00B27E53">
        <w:rPr>
          <w:rFonts w:cs="Calibri"/>
          <w:sz w:val="22"/>
        </w:rPr>
        <w:t>BTCS is the</w:t>
      </w:r>
      <w:r w:rsidRPr="00B27E53">
        <w:rPr>
          <w:rFonts w:cs="Calibri"/>
          <w:spacing w:val="-3"/>
          <w:sz w:val="22"/>
        </w:rPr>
        <w:t xml:space="preserve"> </w:t>
      </w:r>
      <w:r w:rsidRPr="00B27E53">
        <w:rPr>
          <w:rFonts w:cs="Calibri"/>
          <w:sz w:val="22"/>
        </w:rPr>
        <w:t>LMHA for Burnet</w:t>
      </w:r>
      <w:r w:rsidRPr="00B27E53">
        <w:rPr>
          <w:rFonts w:cs="Calibri"/>
          <w:spacing w:val="-8"/>
          <w:sz w:val="22"/>
        </w:rPr>
        <w:t xml:space="preserve"> </w:t>
      </w:r>
      <w:r w:rsidRPr="00B27E53">
        <w:rPr>
          <w:rFonts w:cs="Calibri"/>
          <w:sz w:val="22"/>
        </w:rPr>
        <w:t>and Williamson Counties</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for six</w:t>
      </w:r>
      <w:r w:rsidRPr="00B27E53">
        <w:rPr>
          <w:rFonts w:cs="Calibri"/>
          <w:spacing w:val="1"/>
          <w:sz w:val="22"/>
        </w:rPr>
        <w:t xml:space="preserve"> </w:t>
      </w:r>
      <w:r w:rsidRPr="00B27E53">
        <w:rPr>
          <w:rFonts w:cs="Calibri"/>
          <w:sz w:val="22"/>
        </w:rPr>
        <w:t>adjacent C</w:t>
      </w:r>
      <w:r w:rsidRPr="00B27E53">
        <w:rPr>
          <w:rFonts w:cs="Calibri"/>
          <w:spacing w:val="-2"/>
          <w:sz w:val="22"/>
        </w:rPr>
        <w:t>o</w:t>
      </w:r>
      <w:r w:rsidRPr="00B27E53">
        <w:rPr>
          <w:rFonts w:cs="Calibri"/>
          <w:sz w:val="22"/>
        </w:rPr>
        <w:t>unties</w:t>
      </w:r>
      <w:r w:rsidRPr="00B27E53">
        <w:rPr>
          <w:rFonts w:cs="Calibri"/>
          <w:spacing w:val="-1"/>
          <w:sz w:val="22"/>
        </w:rPr>
        <w:t xml:space="preserve"> </w:t>
      </w:r>
      <w:r w:rsidRPr="00B27E53">
        <w:rPr>
          <w:rFonts w:cs="Calibri"/>
          <w:sz w:val="22"/>
        </w:rPr>
        <w:t>in three</w:t>
      </w:r>
      <w:r w:rsidRPr="00B27E53">
        <w:rPr>
          <w:rFonts w:cs="Calibri"/>
          <w:spacing w:val="-5"/>
          <w:sz w:val="22"/>
        </w:rPr>
        <w:t xml:space="preserve"> </w:t>
      </w:r>
      <w:r w:rsidRPr="00B27E53">
        <w:rPr>
          <w:rFonts w:cs="Calibri"/>
          <w:sz w:val="22"/>
        </w:rPr>
        <w:t>other</w:t>
      </w:r>
      <w:r w:rsidRPr="00B27E53">
        <w:rPr>
          <w:rFonts w:cs="Calibri"/>
          <w:spacing w:val="-6"/>
          <w:sz w:val="22"/>
        </w:rPr>
        <w:t xml:space="preserve"> </w:t>
      </w:r>
      <w:r w:rsidRPr="00B27E53">
        <w:rPr>
          <w:rFonts w:cs="Calibri"/>
          <w:sz w:val="22"/>
        </w:rPr>
        <w:t>RHPs.</w:t>
      </w:r>
      <w:r w:rsidRPr="00B27E53">
        <w:rPr>
          <w:rFonts w:cs="Calibri"/>
          <w:spacing w:val="53"/>
          <w:sz w:val="22"/>
        </w:rPr>
        <w:t xml:space="preserve"> </w:t>
      </w:r>
      <w:r w:rsidRPr="00B27E53">
        <w:rPr>
          <w:rFonts w:cs="Calibri"/>
          <w:sz w:val="22"/>
        </w:rPr>
        <w:t>BTCS</w:t>
      </w:r>
      <w:r w:rsidRPr="00B27E53">
        <w:rPr>
          <w:rFonts w:cs="Calibri"/>
          <w:spacing w:val="1"/>
          <w:sz w:val="22"/>
        </w:rPr>
        <w:t xml:space="preserve"> </w:t>
      </w:r>
      <w:r w:rsidRPr="00B27E53">
        <w:rPr>
          <w:rFonts w:cs="Calibri"/>
          <w:sz w:val="22"/>
        </w:rPr>
        <w:t>proposes</w:t>
      </w:r>
      <w:r w:rsidRPr="00B27E53">
        <w:rPr>
          <w:rFonts w:cs="Calibri"/>
          <w:spacing w:val="-1"/>
          <w:sz w:val="22"/>
        </w:rPr>
        <w:t xml:space="preserve"> </w:t>
      </w:r>
      <w:r w:rsidRPr="00B27E53">
        <w:rPr>
          <w:rFonts w:cs="Calibri"/>
          <w:sz w:val="22"/>
        </w:rPr>
        <w:t>to</w:t>
      </w:r>
      <w:r w:rsidRPr="00B27E53">
        <w:rPr>
          <w:rFonts w:cs="Calibri"/>
          <w:spacing w:val="2"/>
          <w:sz w:val="22"/>
        </w:rPr>
        <w:t xml:space="preserve"> </w:t>
      </w:r>
      <w:r w:rsidRPr="00B27E53">
        <w:rPr>
          <w:rFonts w:cs="Calibri"/>
          <w:sz w:val="22"/>
        </w:rPr>
        <w:t>use teams</w:t>
      </w:r>
      <w:r w:rsidRPr="00B27E53">
        <w:rPr>
          <w:rFonts w:cs="Calibri"/>
          <w:spacing w:val="-7"/>
          <w:sz w:val="22"/>
        </w:rPr>
        <w:t xml:space="preserve"> </w:t>
      </w:r>
      <w:r w:rsidRPr="00B27E53">
        <w:rPr>
          <w:rFonts w:cs="Calibri"/>
          <w:sz w:val="22"/>
        </w:rPr>
        <w:t>consisting</w:t>
      </w:r>
      <w:r w:rsidRPr="00B27E53">
        <w:rPr>
          <w:rFonts w:cs="Calibri"/>
          <w:spacing w:val="1"/>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 project</w:t>
      </w:r>
      <w:r w:rsidRPr="00B27E53">
        <w:rPr>
          <w:rFonts w:cs="Calibri"/>
          <w:spacing w:val="-7"/>
          <w:sz w:val="22"/>
        </w:rPr>
        <w:t xml:space="preserve"> </w:t>
      </w:r>
      <w:r w:rsidRPr="00B27E53">
        <w:rPr>
          <w:rFonts w:cs="Calibri"/>
          <w:sz w:val="22"/>
        </w:rPr>
        <w:t>c</w:t>
      </w:r>
      <w:r w:rsidRPr="00B27E53">
        <w:rPr>
          <w:rFonts w:cs="Calibri"/>
          <w:spacing w:val="-2"/>
          <w:sz w:val="22"/>
        </w:rPr>
        <w:t>o</w:t>
      </w:r>
      <w:r w:rsidRPr="00B27E53">
        <w:rPr>
          <w:rFonts w:cs="Calibri"/>
          <w:sz w:val="22"/>
        </w:rPr>
        <w:t>ordinator,</w:t>
      </w:r>
      <w:r w:rsidRPr="00B27E53">
        <w:rPr>
          <w:rFonts w:cs="Calibri"/>
          <w:spacing w:val="-1"/>
          <w:sz w:val="22"/>
        </w:rPr>
        <w:t xml:space="preserve"> </w:t>
      </w:r>
      <w:r w:rsidRPr="00B27E53">
        <w:rPr>
          <w:rFonts w:cs="Calibri"/>
          <w:sz w:val="22"/>
        </w:rPr>
        <w:t>licensed social workers</w:t>
      </w:r>
      <w:r w:rsidRPr="00B27E53">
        <w:rPr>
          <w:rFonts w:cs="Calibri"/>
          <w:spacing w:val="-9"/>
          <w:sz w:val="22"/>
        </w:rPr>
        <w:t xml:space="preserve"> </w:t>
      </w:r>
      <w:r w:rsidRPr="00B27E53">
        <w:rPr>
          <w:rFonts w:cs="Calibri"/>
          <w:sz w:val="22"/>
        </w:rPr>
        <w:t>(LSW), a</w:t>
      </w:r>
      <w:r w:rsidRPr="00B27E53">
        <w:rPr>
          <w:rFonts w:cs="Calibri"/>
          <w:spacing w:val="-1"/>
          <w:sz w:val="22"/>
        </w:rPr>
        <w:t>d</w:t>
      </w:r>
      <w:r w:rsidRPr="00B27E53">
        <w:rPr>
          <w:rFonts w:cs="Calibri"/>
          <w:sz w:val="22"/>
        </w:rPr>
        <w:t>vanced</w:t>
      </w:r>
      <w:r w:rsidRPr="00B27E53">
        <w:rPr>
          <w:rFonts w:cs="Calibri"/>
          <w:spacing w:val="-8"/>
          <w:sz w:val="22"/>
        </w:rPr>
        <w:t xml:space="preserve"> </w:t>
      </w:r>
      <w:r w:rsidRPr="00B27E53">
        <w:rPr>
          <w:rFonts w:cs="Calibri"/>
          <w:sz w:val="22"/>
        </w:rPr>
        <w:t>Paramedic</w:t>
      </w:r>
      <w:r w:rsidRPr="00B27E53">
        <w:rPr>
          <w:rFonts w:cs="Calibri"/>
          <w:spacing w:val="-10"/>
          <w:sz w:val="22"/>
        </w:rPr>
        <w:t xml:space="preserve"> </w:t>
      </w:r>
      <w:r w:rsidRPr="00B27E53">
        <w:rPr>
          <w:rFonts w:cs="Calibri"/>
          <w:sz w:val="22"/>
        </w:rPr>
        <w:t xml:space="preserve">and </w:t>
      </w:r>
      <w:r w:rsidRPr="00B27E53">
        <w:rPr>
          <w:rFonts w:cs="Calibri"/>
          <w:spacing w:val="-1"/>
          <w:sz w:val="22"/>
        </w:rPr>
        <w:t>nu</w:t>
      </w:r>
      <w:r w:rsidRPr="00B27E53">
        <w:rPr>
          <w:rFonts w:cs="Calibri"/>
          <w:sz w:val="22"/>
        </w:rPr>
        <w:t>rse</w:t>
      </w:r>
      <w:r w:rsidRPr="00B27E53">
        <w:rPr>
          <w:rFonts w:cs="Calibri"/>
          <w:spacing w:val="-1"/>
          <w:sz w:val="22"/>
        </w:rPr>
        <w:t xml:space="preserve"> </w:t>
      </w:r>
      <w:r w:rsidRPr="00B27E53">
        <w:rPr>
          <w:rFonts w:cs="Calibri"/>
          <w:sz w:val="22"/>
        </w:rPr>
        <w:t>practitioner (NP)</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 xml:space="preserve">utilization </w:t>
      </w:r>
      <w:r w:rsidRPr="00B27E53">
        <w:rPr>
          <w:rFonts w:cs="Calibri"/>
          <w:spacing w:val="-1"/>
          <w:sz w:val="22"/>
        </w:rPr>
        <w:t xml:space="preserve">of </w:t>
      </w:r>
      <w:r w:rsidRPr="00B27E53">
        <w:rPr>
          <w:rFonts w:cs="Calibri"/>
          <w:sz w:val="22"/>
        </w:rPr>
        <w:t>emergency</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by individuals</w:t>
      </w:r>
      <w:r w:rsidRPr="00B27E53">
        <w:rPr>
          <w:rFonts w:cs="Calibri"/>
          <w:spacing w:val="-1"/>
          <w:sz w:val="22"/>
        </w:rPr>
        <w:t xml:space="preserve"> </w:t>
      </w:r>
      <w:r w:rsidRPr="00B27E53">
        <w:rPr>
          <w:rFonts w:cs="Calibri"/>
          <w:sz w:val="22"/>
        </w:rPr>
        <w:t>identified</w:t>
      </w:r>
      <w:r w:rsidRPr="00B27E53">
        <w:rPr>
          <w:rFonts w:cs="Calibri"/>
          <w:spacing w:val="-1"/>
          <w:sz w:val="22"/>
        </w:rPr>
        <w:t xml:space="preserve"> </w:t>
      </w:r>
      <w:r w:rsidRPr="00B27E53">
        <w:rPr>
          <w:rFonts w:cs="Calibri"/>
          <w:sz w:val="22"/>
        </w:rPr>
        <w:t xml:space="preserve">as high utilizers </w:t>
      </w:r>
      <w:r w:rsidRPr="00B27E53">
        <w:rPr>
          <w:rFonts w:cs="Calibri"/>
          <w:spacing w:val="-1"/>
          <w:sz w:val="22"/>
        </w:rPr>
        <w:t>o</w:t>
      </w:r>
      <w:r w:rsidRPr="00B27E53">
        <w:rPr>
          <w:rFonts w:cs="Calibri"/>
          <w:sz w:val="22"/>
        </w:rPr>
        <w:t>f such</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will identify high</w:t>
      </w:r>
      <w:r w:rsidRPr="00B27E53">
        <w:rPr>
          <w:rFonts w:cs="Calibri"/>
          <w:spacing w:val="-1"/>
          <w:sz w:val="22"/>
        </w:rPr>
        <w:t xml:space="preserve"> </w:t>
      </w:r>
      <w:r w:rsidRPr="00B27E53">
        <w:rPr>
          <w:rFonts w:cs="Calibri"/>
          <w:sz w:val="22"/>
        </w:rPr>
        <w:t xml:space="preserve">utilizers </w:t>
      </w:r>
      <w:r w:rsidRPr="00B27E53">
        <w:rPr>
          <w:rFonts w:cs="Calibri"/>
          <w:spacing w:val="-1"/>
          <w:sz w:val="22"/>
        </w:rPr>
        <w:t>o</w:t>
      </w:r>
      <w:r w:rsidRPr="00B27E53">
        <w:rPr>
          <w:rFonts w:cs="Calibri"/>
          <w:sz w:val="22"/>
        </w:rPr>
        <w:t>f emergency</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Emergency</w:t>
      </w:r>
      <w:r w:rsidRPr="00B27E53">
        <w:rPr>
          <w:rFonts w:cs="Calibri"/>
          <w:spacing w:val="-11"/>
          <w:sz w:val="22"/>
        </w:rPr>
        <w:t xml:space="preserve"> </w:t>
      </w:r>
      <w:r w:rsidRPr="00B27E53">
        <w:rPr>
          <w:rFonts w:cs="Calibri"/>
          <w:sz w:val="22"/>
        </w:rPr>
        <w:t>Medical</w:t>
      </w:r>
      <w:r w:rsidRPr="00B27E53">
        <w:rPr>
          <w:rFonts w:cs="Calibri"/>
          <w:spacing w:val="-1"/>
          <w:sz w:val="22"/>
        </w:rPr>
        <w:t xml:space="preserve"> </w:t>
      </w:r>
      <w:r w:rsidRPr="00B27E53">
        <w:rPr>
          <w:rFonts w:cs="Calibri"/>
          <w:sz w:val="22"/>
        </w:rPr>
        <w:t xml:space="preserve">Services (EMS) </w:t>
      </w:r>
      <w:r w:rsidRPr="00B27E53">
        <w:rPr>
          <w:rFonts w:cs="Calibri"/>
          <w:spacing w:val="-1"/>
          <w:sz w:val="22"/>
        </w:rPr>
        <w:t>r</w:t>
      </w:r>
      <w:r w:rsidRPr="00B27E53">
        <w:rPr>
          <w:rFonts w:cs="Calibri"/>
          <w:spacing w:val="1"/>
          <w:sz w:val="22"/>
        </w:rPr>
        <w:t>ec</w:t>
      </w:r>
      <w:r w:rsidRPr="00B27E53">
        <w:rPr>
          <w:rFonts w:cs="Calibri"/>
          <w:spacing w:val="-1"/>
          <w:sz w:val="22"/>
        </w:rPr>
        <w:t>ords</w:t>
      </w:r>
      <w:r w:rsidRPr="00B27E53">
        <w:rPr>
          <w:rFonts w:cs="Calibri"/>
          <w:sz w:val="22"/>
        </w:rPr>
        <w:t>,</w:t>
      </w:r>
      <w:r w:rsidRPr="00B27E53">
        <w:rPr>
          <w:rFonts w:cs="Calibri"/>
          <w:spacing w:val="-7"/>
          <w:sz w:val="22"/>
        </w:rPr>
        <w:t xml:space="preserve"> </w:t>
      </w:r>
      <w:r w:rsidRPr="00B27E53">
        <w:rPr>
          <w:rFonts w:cs="Calibri"/>
          <w:sz w:val="22"/>
        </w:rPr>
        <w:t>Indigent</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Colla</w:t>
      </w:r>
      <w:r w:rsidRPr="00B27E53">
        <w:rPr>
          <w:rFonts w:cs="Calibri"/>
          <w:spacing w:val="-2"/>
          <w:sz w:val="22"/>
        </w:rPr>
        <w:t>b</w:t>
      </w:r>
      <w:r w:rsidRPr="00B27E53">
        <w:rPr>
          <w:rFonts w:cs="Calibri"/>
          <w:spacing w:val="-1"/>
          <w:sz w:val="22"/>
        </w:rPr>
        <w:t>o</w:t>
      </w:r>
      <w:r w:rsidRPr="00B27E53">
        <w:rPr>
          <w:rFonts w:cs="Calibri"/>
          <w:sz w:val="22"/>
        </w:rPr>
        <w:t>ration</w:t>
      </w:r>
      <w:r w:rsidRPr="00B27E53">
        <w:rPr>
          <w:rFonts w:cs="Calibri"/>
          <w:spacing w:val="1"/>
          <w:sz w:val="22"/>
        </w:rPr>
        <w:t xml:space="preserve"> </w:t>
      </w:r>
      <w:r w:rsidRPr="00B27E53">
        <w:rPr>
          <w:rFonts w:cs="Calibri"/>
          <w:sz w:val="22"/>
        </w:rPr>
        <w:t>Electronic Medical Record</w:t>
      </w:r>
      <w:r w:rsidRPr="00B27E53">
        <w:rPr>
          <w:rFonts w:cs="Calibri"/>
          <w:spacing w:val="-7"/>
          <w:sz w:val="22"/>
        </w:rPr>
        <w:t xml:space="preserve"> </w:t>
      </w:r>
      <w:r w:rsidRPr="00B27E53">
        <w:rPr>
          <w:rFonts w:cs="Calibri"/>
          <w:sz w:val="22"/>
        </w:rPr>
        <w:t>(EMR) statistics, and emergency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(ED) r</w:t>
      </w:r>
      <w:r w:rsidRPr="00B27E53">
        <w:rPr>
          <w:rFonts w:cs="Calibri"/>
          <w:spacing w:val="1"/>
          <w:sz w:val="22"/>
        </w:rPr>
        <w:t>e</w:t>
      </w:r>
      <w:r w:rsidRPr="00B27E53">
        <w:rPr>
          <w:rFonts w:cs="Calibri"/>
          <w:sz w:val="22"/>
        </w:rPr>
        <w:t>porting.</w:t>
      </w:r>
      <w:r w:rsidRPr="00B27E53">
        <w:rPr>
          <w:rFonts w:cs="Calibri"/>
          <w:spacing w:val="51"/>
          <w:sz w:val="22"/>
        </w:rPr>
        <w:t xml:space="preserve"> </w:t>
      </w:r>
      <w:r w:rsidRPr="00B27E53">
        <w:rPr>
          <w:rFonts w:cs="Calibri"/>
          <w:sz w:val="22"/>
        </w:rPr>
        <w:t>When</w:t>
      </w:r>
      <w:r w:rsidRPr="00B27E53">
        <w:rPr>
          <w:rFonts w:cs="Calibri"/>
          <w:spacing w:val="-7"/>
          <w:sz w:val="22"/>
        </w:rPr>
        <w:t xml:space="preserve"> </w:t>
      </w:r>
      <w:r w:rsidRPr="00B27E53">
        <w:rPr>
          <w:rFonts w:cs="Calibri"/>
          <w:spacing w:val="1"/>
          <w:sz w:val="22"/>
        </w:rPr>
        <w:t>i</w:t>
      </w:r>
      <w:r w:rsidRPr="00B27E53">
        <w:rPr>
          <w:rFonts w:cs="Calibri"/>
          <w:sz w:val="22"/>
        </w:rPr>
        <w:t>ndividuals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identif</w:t>
      </w:r>
      <w:r w:rsidRPr="00B27E53">
        <w:rPr>
          <w:rFonts w:cs="Calibri"/>
          <w:spacing w:val="-2"/>
          <w:sz w:val="22"/>
        </w:rPr>
        <w:t>i</w:t>
      </w:r>
      <w:r w:rsidRPr="00B27E53">
        <w:rPr>
          <w:rFonts w:cs="Calibri"/>
          <w:sz w:val="22"/>
        </w:rPr>
        <w:t>e</w:t>
      </w:r>
      <w:r w:rsidRPr="00B27E53">
        <w:rPr>
          <w:rFonts w:cs="Calibri"/>
          <w:spacing w:val="-1"/>
          <w:sz w:val="22"/>
        </w:rPr>
        <w:t>d</w:t>
      </w:r>
      <w:r w:rsidRPr="00B27E53">
        <w:rPr>
          <w:rFonts w:cs="Calibri"/>
          <w:sz w:val="22"/>
        </w:rPr>
        <w:t>,</w:t>
      </w:r>
      <w:r w:rsidRPr="00B27E53">
        <w:rPr>
          <w:rFonts w:cs="Calibri"/>
          <w:spacing w:val="-3"/>
          <w:sz w:val="22"/>
        </w:rPr>
        <w:t xml:space="preserve"> </w:t>
      </w:r>
      <w:r w:rsidRPr="00B27E53">
        <w:rPr>
          <w:rFonts w:cs="Calibri"/>
          <w:sz w:val="22"/>
        </w:rPr>
        <w:t>they</w:t>
      </w:r>
      <w:r w:rsidRPr="00B27E53">
        <w:rPr>
          <w:rFonts w:cs="Calibri"/>
          <w:spacing w:val="-4"/>
          <w:sz w:val="22"/>
        </w:rPr>
        <w:t xml:space="preserve"> </w:t>
      </w:r>
      <w:r w:rsidRPr="00B27E53">
        <w:rPr>
          <w:rFonts w:cs="Calibri"/>
          <w:sz w:val="22"/>
        </w:rPr>
        <w:t xml:space="preserve">will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offered</w:t>
      </w:r>
      <w:r w:rsidRPr="00B27E53">
        <w:rPr>
          <w:rFonts w:cs="Calibri"/>
          <w:spacing w:val="-7"/>
          <w:sz w:val="22"/>
        </w:rPr>
        <w:t xml:space="preserve"> </w:t>
      </w:r>
      <w:r w:rsidRPr="00B27E53">
        <w:rPr>
          <w:rFonts w:cs="Calibri"/>
          <w:sz w:val="22"/>
        </w:rPr>
        <w:t>t</w:t>
      </w:r>
      <w:r w:rsidRPr="00B27E53">
        <w:rPr>
          <w:rFonts w:cs="Calibri"/>
          <w:spacing w:val="-1"/>
          <w:sz w:val="22"/>
        </w:rPr>
        <w:t>h</w:t>
      </w:r>
      <w:r w:rsidRPr="00B27E53">
        <w:rPr>
          <w:rFonts w:cs="Calibri"/>
          <w:sz w:val="22"/>
        </w:rPr>
        <w:t>e opportunity</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receive</w:t>
      </w:r>
      <w:r w:rsidRPr="00B27E53">
        <w:rPr>
          <w:rFonts w:cs="Calibri"/>
          <w:spacing w:val="-7"/>
          <w:sz w:val="22"/>
        </w:rPr>
        <w:t xml:space="preserve">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a</w:t>
      </w:r>
      <w:r w:rsidRPr="00B27E53">
        <w:rPr>
          <w:rFonts w:cs="Calibri"/>
          <w:spacing w:val="1"/>
          <w:sz w:val="22"/>
        </w:rPr>
        <w:t>c</w:t>
      </w:r>
      <w:r w:rsidRPr="00B27E53">
        <w:rPr>
          <w:rFonts w:cs="Calibri"/>
          <w:sz w:val="22"/>
        </w:rPr>
        <w:t>tive</w:t>
      </w:r>
      <w:r w:rsidRPr="00B27E53">
        <w:rPr>
          <w:rFonts w:cs="Calibri"/>
          <w:spacing w:val="-4"/>
          <w:sz w:val="22"/>
        </w:rPr>
        <w:t xml:space="preserve"> </w:t>
      </w:r>
      <w:r w:rsidRPr="00B27E53">
        <w:rPr>
          <w:rFonts w:cs="Calibri"/>
          <w:sz w:val="22"/>
        </w:rPr>
        <w:t>assistance in settings other</w:t>
      </w:r>
      <w:r w:rsidRPr="00B27E53">
        <w:rPr>
          <w:rFonts w:cs="Calibri"/>
          <w:spacing w:val="-5"/>
          <w:sz w:val="22"/>
        </w:rPr>
        <w:t xml:space="preserve"> </w:t>
      </w:r>
      <w:r w:rsidRPr="00B27E53">
        <w:rPr>
          <w:rFonts w:cs="Calibri"/>
          <w:sz w:val="22"/>
        </w:rPr>
        <w:t>than hospital</w:t>
      </w:r>
      <w:r w:rsidRPr="00B27E53">
        <w:rPr>
          <w:rFonts w:cs="Calibri"/>
          <w:spacing w:val="1"/>
          <w:sz w:val="22"/>
        </w:rPr>
        <w:t xml:space="preserve"> </w:t>
      </w:r>
      <w:r w:rsidRPr="00B27E53">
        <w:rPr>
          <w:rFonts w:cs="Calibri"/>
          <w:sz w:val="22"/>
        </w:rPr>
        <w:t>EDs, including their homes.</w:t>
      </w:r>
      <w:r w:rsidRPr="00B27E53">
        <w:rPr>
          <w:rFonts w:cs="Calibri"/>
          <w:spacing w:val="53"/>
          <w:sz w:val="22"/>
        </w:rPr>
        <w:t xml:space="preserve"> </w:t>
      </w:r>
      <w:r w:rsidRPr="00B27E53">
        <w:rPr>
          <w:rFonts w:cs="Calibri"/>
          <w:spacing w:val="1"/>
          <w:sz w:val="22"/>
        </w:rPr>
        <w:t>T</w:t>
      </w:r>
      <w:r w:rsidRPr="00B27E53">
        <w:rPr>
          <w:rFonts w:cs="Calibri"/>
          <w:sz w:val="22"/>
        </w:rPr>
        <w:t>o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patients must be</w:t>
      </w:r>
      <w:r w:rsidRPr="00B27E53">
        <w:rPr>
          <w:rFonts w:cs="Calibri"/>
          <w:spacing w:val="-2"/>
          <w:sz w:val="22"/>
        </w:rPr>
        <w:t xml:space="preserve"> </w:t>
      </w:r>
      <w:r w:rsidRPr="00B27E53">
        <w:rPr>
          <w:rFonts w:cs="Calibri"/>
          <w:sz w:val="22"/>
        </w:rPr>
        <w:t>enrolled and sign a</w:t>
      </w:r>
      <w:r w:rsidRPr="00B27E53">
        <w:rPr>
          <w:rFonts w:cs="Calibri"/>
          <w:spacing w:val="1"/>
          <w:sz w:val="22"/>
        </w:rPr>
        <w:t xml:space="preserve"> </w:t>
      </w:r>
      <w:r w:rsidRPr="00B27E53">
        <w:rPr>
          <w:rFonts w:cs="Calibri"/>
          <w:sz w:val="22"/>
        </w:rPr>
        <w:t>Consent for</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form,</w:t>
      </w:r>
      <w:r w:rsidRPr="00B27E53">
        <w:rPr>
          <w:rFonts w:cs="Calibri"/>
          <w:spacing w:val="-6"/>
          <w:sz w:val="22"/>
        </w:rPr>
        <w:t xml:space="preserve"> </w:t>
      </w:r>
      <w:r w:rsidRPr="00B27E53">
        <w:rPr>
          <w:rFonts w:cs="Calibri"/>
          <w:sz w:val="22"/>
        </w:rPr>
        <w:t>which will also</w:t>
      </w:r>
      <w:r w:rsidRPr="00B27E53">
        <w:rPr>
          <w:rFonts w:cs="Calibri"/>
          <w:spacing w:val="-1"/>
          <w:sz w:val="22"/>
        </w:rPr>
        <w:t xml:space="preserve"> </w:t>
      </w:r>
      <w:r w:rsidRPr="00B27E53">
        <w:rPr>
          <w:rFonts w:cs="Calibri"/>
          <w:sz w:val="22"/>
        </w:rPr>
        <w:t xml:space="preserve">allow sharing </w:t>
      </w:r>
      <w:r w:rsidRPr="00B27E53">
        <w:rPr>
          <w:rFonts w:cs="Calibri"/>
          <w:spacing w:val="-1"/>
          <w:sz w:val="22"/>
        </w:rPr>
        <w:t>o</w:t>
      </w:r>
      <w:r w:rsidRPr="00B27E53">
        <w:rPr>
          <w:rFonts w:cs="Calibri"/>
          <w:sz w:val="22"/>
        </w:rPr>
        <w:t>f information in</w:t>
      </w:r>
      <w:r w:rsidRPr="00B27E53">
        <w:rPr>
          <w:rFonts w:cs="Calibri"/>
          <w:spacing w:val="1"/>
          <w:sz w:val="22"/>
        </w:rPr>
        <w:t xml:space="preserve"> </w:t>
      </w:r>
      <w:r w:rsidRPr="00B27E53">
        <w:rPr>
          <w:rFonts w:cs="Calibri"/>
          <w:sz w:val="22"/>
        </w:rPr>
        <w:t>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 xml:space="preserve">continuity </w:t>
      </w:r>
      <w:r w:rsidRPr="00B27E53">
        <w:rPr>
          <w:rFonts w:cs="Calibri"/>
          <w:spacing w:val="-1"/>
          <w:sz w:val="22"/>
        </w:rPr>
        <w:t>o</w:t>
      </w:r>
      <w:r w:rsidRPr="00B27E53">
        <w:rPr>
          <w:rFonts w:cs="Calibri"/>
          <w:sz w:val="22"/>
        </w:rPr>
        <w:t>f care.</w:t>
      </w:r>
      <w:r w:rsidRPr="00B27E53">
        <w:rPr>
          <w:rFonts w:cs="Calibri"/>
          <w:spacing w:val="48"/>
          <w:sz w:val="22"/>
        </w:rPr>
        <w:t xml:space="preserve"> </w:t>
      </w:r>
      <w:r w:rsidRPr="00B27E53">
        <w:rPr>
          <w:rFonts w:cs="Calibri"/>
          <w:sz w:val="22"/>
        </w:rPr>
        <w:t>Enrolled participants medic</w:t>
      </w:r>
      <w:r w:rsidRPr="00B27E53">
        <w:rPr>
          <w:rFonts w:cs="Calibri"/>
          <w:spacing w:val="-1"/>
          <w:sz w:val="22"/>
        </w:rPr>
        <w:t>a</w:t>
      </w:r>
      <w:r w:rsidRPr="00B27E53">
        <w:rPr>
          <w:rFonts w:cs="Calibri"/>
          <w:sz w:val="22"/>
        </w:rPr>
        <w:t>l records</w:t>
      </w:r>
      <w:r w:rsidRPr="00B27E53">
        <w:rPr>
          <w:rFonts w:cs="Calibri"/>
          <w:spacing w:val="-7"/>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revie</w:t>
      </w:r>
      <w:r w:rsidRPr="00B27E53">
        <w:rPr>
          <w:rFonts w:cs="Calibri"/>
          <w:spacing w:val="-1"/>
          <w:sz w:val="22"/>
        </w:rPr>
        <w:t>w</w:t>
      </w:r>
      <w:r w:rsidRPr="00B27E53">
        <w:rPr>
          <w:rFonts w:cs="Calibri"/>
          <w:sz w:val="22"/>
        </w:rPr>
        <w:t>ed</w:t>
      </w:r>
      <w:r w:rsidRPr="00B27E53">
        <w:rPr>
          <w:rFonts w:cs="Calibri"/>
          <w:spacing w:val="-10"/>
          <w:sz w:val="22"/>
        </w:rPr>
        <w:t xml:space="preserve"> </w:t>
      </w:r>
      <w:r w:rsidRPr="00B27E53">
        <w:rPr>
          <w:rFonts w:cs="Calibri"/>
          <w:sz w:val="22"/>
        </w:rPr>
        <w:t>by</w:t>
      </w:r>
      <w:r w:rsidRPr="00B27E53">
        <w:rPr>
          <w:rFonts w:cs="Calibri"/>
          <w:spacing w:val="-1"/>
          <w:sz w:val="22"/>
        </w:rPr>
        <w:t xml:space="preserve"> </w:t>
      </w:r>
      <w:r w:rsidRPr="00B27E53">
        <w:rPr>
          <w:rFonts w:cs="Calibri"/>
          <w:sz w:val="22"/>
        </w:rPr>
        <w:t>a Professional Peer</w:t>
      </w:r>
      <w:r w:rsidRPr="00B27E53">
        <w:rPr>
          <w:rFonts w:cs="Calibri"/>
          <w:spacing w:val="-4"/>
          <w:sz w:val="22"/>
        </w:rPr>
        <w:t xml:space="preserve"> </w:t>
      </w:r>
      <w:r w:rsidRPr="00B27E53">
        <w:rPr>
          <w:rFonts w:cs="Calibri"/>
          <w:sz w:val="22"/>
        </w:rPr>
        <w:t>R</w:t>
      </w:r>
      <w:r w:rsidRPr="00B27E53">
        <w:rPr>
          <w:rFonts w:cs="Calibri"/>
          <w:spacing w:val="1"/>
          <w:sz w:val="22"/>
        </w:rPr>
        <w:t>e</w:t>
      </w:r>
      <w:r w:rsidRPr="00B27E53">
        <w:rPr>
          <w:rFonts w:cs="Calibri"/>
          <w:sz w:val="22"/>
        </w:rPr>
        <w:t>vi</w:t>
      </w:r>
      <w:r w:rsidRPr="00B27E53">
        <w:rPr>
          <w:rFonts w:cs="Calibri"/>
          <w:spacing w:val="1"/>
          <w:sz w:val="22"/>
        </w:rPr>
        <w:t>e</w:t>
      </w:r>
      <w:r w:rsidRPr="00B27E53">
        <w:rPr>
          <w:rFonts w:cs="Calibri"/>
          <w:sz w:val="22"/>
        </w:rPr>
        <w:t>w</w:t>
      </w:r>
      <w:r w:rsidRPr="00B27E53">
        <w:rPr>
          <w:rFonts w:cs="Calibri"/>
          <w:spacing w:val="-7"/>
          <w:sz w:val="22"/>
        </w:rPr>
        <w:t xml:space="preserve"> </w:t>
      </w:r>
      <w:r w:rsidRPr="00B27E53">
        <w:rPr>
          <w:rFonts w:cs="Calibri"/>
          <w:sz w:val="22"/>
        </w:rPr>
        <w:t>Commi</w:t>
      </w:r>
      <w:r w:rsidRPr="00B27E53">
        <w:rPr>
          <w:rFonts w:cs="Calibri"/>
          <w:spacing w:val="-1"/>
          <w:sz w:val="22"/>
        </w:rPr>
        <w:t>t</w:t>
      </w:r>
      <w:r w:rsidRPr="00B27E53">
        <w:rPr>
          <w:rFonts w:cs="Calibri"/>
          <w:sz w:val="22"/>
        </w:rPr>
        <w:t>tee</w:t>
      </w:r>
      <w:r w:rsidRPr="00B27E53">
        <w:rPr>
          <w:rFonts w:cs="Calibri"/>
          <w:spacing w:val="-3"/>
          <w:sz w:val="22"/>
        </w:rPr>
        <w:t xml:space="preserve"> </w:t>
      </w:r>
      <w:r w:rsidRPr="00B27E53">
        <w:rPr>
          <w:rFonts w:cs="Calibri"/>
          <w:sz w:val="22"/>
        </w:rPr>
        <w:t>(PPRC)</w:t>
      </w:r>
      <w:r w:rsidRPr="00B27E53">
        <w:rPr>
          <w:rFonts w:cs="Calibri"/>
          <w:spacing w:val="-6"/>
          <w:sz w:val="22"/>
        </w:rPr>
        <w:t xml:space="preserve"> </w:t>
      </w:r>
      <w:r w:rsidRPr="00B27E53">
        <w:rPr>
          <w:rFonts w:cs="Calibri"/>
          <w:sz w:val="22"/>
        </w:rPr>
        <w:t>made</w:t>
      </w:r>
      <w:r w:rsidRPr="00B27E53">
        <w:rPr>
          <w:rFonts w:cs="Calibri"/>
          <w:spacing w:val="-6"/>
          <w:sz w:val="22"/>
        </w:rPr>
        <w:t xml:space="preserve"> </w:t>
      </w:r>
      <w:r w:rsidRPr="00B27E53">
        <w:rPr>
          <w:rFonts w:cs="Calibri"/>
          <w:sz w:val="22"/>
        </w:rPr>
        <w:t xml:space="preserve">up </w:t>
      </w:r>
      <w:r w:rsidRPr="00B27E53">
        <w:rPr>
          <w:rFonts w:cs="Calibri"/>
          <w:spacing w:val="-1"/>
          <w:sz w:val="22"/>
        </w:rPr>
        <w:t xml:space="preserve">of </w:t>
      </w:r>
      <w:r w:rsidRPr="00B27E53">
        <w:rPr>
          <w:rFonts w:cs="Calibri"/>
          <w:sz w:val="22"/>
        </w:rPr>
        <w:t>medic</w:t>
      </w:r>
      <w:r w:rsidRPr="00B27E53">
        <w:rPr>
          <w:rFonts w:cs="Calibri"/>
          <w:spacing w:val="-1"/>
          <w:sz w:val="22"/>
        </w:rPr>
        <w:t>a</w:t>
      </w:r>
      <w:r w:rsidRPr="00B27E53">
        <w:rPr>
          <w:rFonts w:cs="Calibri"/>
          <w:sz w:val="22"/>
        </w:rPr>
        <w:t>l and mental health professionals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five</w:t>
      </w:r>
      <w:r w:rsidRPr="00B27E53">
        <w:rPr>
          <w:rFonts w:cs="Calibri"/>
          <w:spacing w:val="-4"/>
          <w:sz w:val="22"/>
        </w:rPr>
        <w:t xml:space="preserve"> </w:t>
      </w:r>
      <w:r w:rsidRPr="00B27E53">
        <w:rPr>
          <w:rFonts w:cs="Calibri"/>
          <w:sz w:val="22"/>
        </w:rPr>
        <w:t xml:space="preserve">local public hospitals,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William</w:t>
      </w:r>
      <w:r w:rsidRPr="00B27E53">
        <w:rPr>
          <w:rFonts w:cs="Calibri"/>
          <w:spacing w:val="-2"/>
          <w:sz w:val="22"/>
        </w:rPr>
        <w:t>s</w:t>
      </w:r>
      <w:r w:rsidRPr="00B27E53">
        <w:rPr>
          <w:rFonts w:cs="Calibri"/>
          <w:sz w:val="22"/>
        </w:rPr>
        <w:t>on County &amp;</w:t>
      </w:r>
      <w:r w:rsidRPr="00B27E53">
        <w:rPr>
          <w:rFonts w:cs="Calibri"/>
          <w:spacing w:val="-1"/>
          <w:sz w:val="22"/>
        </w:rPr>
        <w:t xml:space="preserve"> </w:t>
      </w:r>
      <w:r w:rsidRPr="00B27E53">
        <w:rPr>
          <w:rFonts w:cs="Calibri"/>
          <w:sz w:val="22"/>
        </w:rPr>
        <w:t>Cities</w:t>
      </w:r>
      <w:r w:rsidRPr="00B27E53">
        <w:rPr>
          <w:rFonts w:cs="Calibri"/>
          <w:spacing w:val="-1"/>
          <w:sz w:val="22"/>
        </w:rPr>
        <w:t xml:space="preserve"> </w:t>
      </w:r>
      <w:r w:rsidRPr="00B27E53">
        <w:rPr>
          <w:rFonts w:cs="Calibri"/>
          <w:sz w:val="22"/>
        </w:rPr>
        <w:t>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District</w:t>
      </w:r>
      <w:r w:rsidRPr="00B27E53">
        <w:rPr>
          <w:rFonts w:cs="Calibri"/>
          <w:spacing w:val="-1"/>
          <w:sz w:val="22"/>
        </w:rPr>
        <w:t xml:space="preserve"> </w:t>
      </w:r>
      <w:r w:rsidRPr="00B27E53">
        <w:rPr>
          <w:rFonts w:cs="Calibri"/>
          <w:sz w:val="22"/>
        </w:rPr>
        <w:t>(WCCH</w:t>
      </w:r>
      <w:r w:rsidRPr="00B27E53">
        <w:rPr>
          <w:rFonts w:cs="Calibri"/>
          <w:spacing w:val="-1"/>
          <w:sz w:val="22"/>
        </w:rPr>
        <w:t>D</w:t>
      </w:r>
      <w:r w:rsidRPr="00B27E53">
        <w:rPr>
          <w:rFonts w:cs="Calibri"/>
          <w:sz w:val="22"/>
        </w:rPr>
        <w:t>),</w:t>
      </w:r>
      <w:r w:rsidRPr="00B27E53">
        <w:rPr>
          <w:rFonts w:cs="Calibri"/>
          <w:spacing w:val="-1"/>
          <w:sz w:val="22"/>
        </w:rPr>
        <w:t xml:space="preserve"> </w:t>
      </w:r>
      <w:r w:rsidRPr="00B27E53">
        <w:rPr>
          <w:rFonts w:cs="Calibri"/>
          <w:sz w:val="22"/>
        </w:rPr>
        <w:t>Mobile Outreach</w:t>
      </w:r>
      <w:r w:rsidRPr="00B27E53">
        <w:rPr>
          <w:rFonts w:cs="Calibri"/>
          <w:spacing w:val="-10"/>
          <w:sz w:val="22"/>
        </w:rPr>
        <w:t xml:space="preserve"> </w:t>
      </w:r>
      <w:r w:rsidRPr="00B27E53">
        <w:rPr>
          <w:rFonts w:cs="Calibri"/>
          <w:sz w:val="22"/>
        </w:rPr>
        <w:t>Team</w:t>
      </w:r>
      <w:r w:rsidRPr="00B27E53">
        <w:rPr>
          <w:rFonts w:cs="Calibri"/>
          <w:spacing w:val="-5"/>
          <w:sz w:val="22"/>
        </w:rPr>
        <w:t xml:space="preserve"> </w:t>
      </w:r>
      <w:r w:rsidRPr="00B27E53">
        <w:rPr>
          <w:rFonts w:cs="Calibri"/>
          <w:sz w:val="22"/>
        </w:rPr>
        <w:t>(</w:t>
      </w:r>
      <w:r w:rsidRPr="00B27E53">
        <w:rPr>
          <w:rFonts w:cs="Calibri"/>
          <w:spacing w:val="-1"/>
          <w:sz w:val="22"/>
        </w:rPr>
        <w:t>M</w:t>
      </w:r>
      <w:r w:rsidRPr="00B27E53">
        <w:rPr>
          <w:rFonts w:cs="Calibri"/>
          <w:sz w:val="22"/>
        </w:rPr>
        <w:t>OT),</w:t>
      </w:r>
      <w:r w:rsidRPr="00B27E53">
        <w:rPr>
          <w:rFonts w:cs="Calibri"/>
          <w:spacing w:val="-1"/>
          <w:sz w:val="22"/>
        </w:rPr>
        <w:t xml:space="preserve"> </w:t>
      </w:r>
      <w:r w:rsidRPr="00B27E53">
        <w:rPr>
          <w:rFonts w:cs="Calibri"/>
          <w:sz w:val="22"/>
        </w:rPr>
        <w:t>EMS and Bluebonnet Trails Community</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PPRC</w:t>
      </w:r>
      <w:r w:rsidRPr="00B27E53">
        <w:rPr>
          <w:rFonts w:cs="Calibri"/>
          <w:spacing w:val="-5"/>
          <w:sz w:val="22"/>
        </w:rPr>
        <w:t xml:space="preserve"> </w:t>
      </w:r>
      <w:r w:rsidRPr="00B27E53">
        <w:rPr>
          <w:rFonts w:cs="Calibri"/>
          <w:sz w:val="22"/>
        </w:rPr>
        <w:t>will cr</w:t>
      </w:r>
      <w:r w:rsidRPr="00B27E53">
        <w:rPr>
          <w:rFonts w:cs="Calibri"/>
          <w:spacing w:val="1"/>
          <w:sz w:val="22"/>
        </w:rPr>
        <w:t>e</w:t>
      </w:r>
      <w:r w:rsidRPr="00B27E53">
        <w:rPr>
          <w:rFonts w:cs="Calibri"/>
          <w:sz w:val="22"/>
        </w:rPr>
        <w:t>ate</w:t>
      </w:r>
      <w:r w:rsidRPr="00B27E53">
        <w:rPr>
          <w:rFonts w:cs="Calibri"/>
          <w:spacing w:val="-5"/>
          <w:sz w:val="22"/>
        </w:rPr>
        <w:t xml:space="preserve"> </w:t>
      </w:r>
      <w:r w:rsidRPr="00B27E53">
        <w:rPr>
          <w:rFonts w:cs="Calibri"/>
          <w:sz w:val="22"/>
        </w:rPr>
        <w:t>unique compre</w:t>
      </w:r>
      <w:r w:rsidRPr="00B27E53">
        <w:rPr>
          <w:rFonts w:cs="Calibri"/>
          <w:spacing w:val="-1"/>
          <w:sz w:val="22"/>
        </w:rPr>
        <w:t>he</w:t>
      </w:r>
      <w:r w:rsidRPr="00B27E53">
        <w:rPr>
          <w:rFonts w:cs="Calibri"/>
          <w:sz w:val="22"/>
        </w:rPr>
        <w:t>nsive</w:t>
      </w:r>
      <w:r w:rsidRPr="00B27E53">
        <w:rPr>
          <w:rFonts w:cs="Calibri"/>
          <w:spacing w:val="-10"/>
          <w:sz w:val="22"/>
        </w:rPr>
        <w:t xml:space="preserve"> </w:t>
      </w:r>
      <w:r w:rsidRPr="00B27E53">
        <w:rPr>
          <w:rFonts w:cs="Calibri"/>
          <w:sz w:val="22"/>
        </w:rPr>
        <w:t>care</w:t>
      </w:r>
      <w:r w:rsidRPr="00B27E53">
        <w:rPr>
          <w:rFonts w:cs="Calibri"/>
          <w:spacing w:val="-4"/>
          <w:sz w:val="22"/>
        </w:rPr>
        <w:t xml:space="preserve"> </w:t>
      </w:r>
      <w:r w:rsidRPr="00B27E53">
        <w:rPr>
          <w:rFonts w:cs="Calibri"/>
          <w:sz w:val="22"/>
        </w:rPr>
        <w:t>plans for patients identified</w:t>
      </w:r>
      <w:r w:rsidRPr="00B27E53">
        <w:rPr>
          <w:rFonts w:cs="Calibri"/>
          <w:spacing w:val="-1"/>
          <w:sz w:val="22"/>
        </w:rPr>
        <w:t xml:space="preserve"> </w:t>
      </w:r>
      <w:r w:rsidRPr="00B27E53">
        <w:rPr>
          <w:rFonts w:cs="Calibri"/>
          <w:sz w:val="22"/>
        </w:rPr>
        <w:t>t</w:t>
      </w:r>
      <w:r w:rsidRPr="00B27E53">
        <w:rPr>
          <w:rFonts w:cs="Calibri"/>
          <w:spacing w:val="-1"/>
          <w:sz w:val="22"/>
        </w:rPr>
        <w:t>h</w:t>
      </w:r>
      <w:r w:rsidRPr="00B27E53">
        <w:rPr>
          <w:rFonts w:cs="Calibri"/>
          <w:sz w:val="22"/>
        </w:rPr>
        <w:t>at</w:t>
      </w:r>
      <w:r w:rsidRPr="00B27E53">
        <w:rPr>
          <w:rFonts w:cs="Calibri"/>
          <w:spacing w:val="-2"/>
          <w:sz w:val="22"/>
        </w:rPr>
        <w:t xml:space="preserve"> </w:t>
      </w:r>
      <w:r w:rsidRPr="00B27E53">
        <w:rPr>
          <w:rFonts w:cs="Calibri"/>
          <w:sz w:val="22"/>
        </w:rPr>
        <w:t>often have</w:t>
      </w:r>
      <w:r w:rsidRPr="00B27E53">
        <w:rPr>
          <w:rFonts w:cs="Calibri"/>
          <w:spacing w:val="-4"/>
          <w:sz w:val="22"/>
        </w:rPr>
        <w:t xml:space="preserve"> </w:t>
      </w:r>
      <w:r w:rsidRPr="00B27E53">
        <w:rPr>
          <w:rFonts w:cs="Calibri"/>
          <w:sz w:val="22"/>
        </w:rPr>
        <w:t>mental ill</w:t>
      </w:r>
      <w:r w:rsidRPr="00B27E53">
        <w:rPr>
          <w:rFonts w:cs="Calibri"/>
          <w:spacing w:val="-2"/>
          <w:sz w:val="22"/>
        </w:rPr>
        <w:t>n</w:t>
      </w:r>
      <w:r w:rsidRPr="00B27E53">
        <w:rPr>
          <w:rFonts w:cs="Calibri"/>
          <w:sz w:val="22"/>
        </w:rPr>
        <w:t>ess</w:t>
      </w:r>
      <w:r w:rsidRPr="00B27E53">
        <w:rPr>
          <w:rFonts w:cs="Calibri"/>
          <w:spacing w:val="-3"/>
          <w:sz w:val="22"/>
        </w:rPr>
        <w:t xml:space="preserve"> </w:t>
      </w:r>
      <w:r w:rsidRPr="00B27E53">
        <w:rPr>
          <w:rFonts w:cs="Calibri"/>
          <w:sz w:val="22"/>
        </w:rPr>
        <w:t xml:space="preserve">and </w:t>
      </w:r>
      <w:r w:rsidRPr="00B27E53">
        <w:rPr>
          <w:rFonts w:cs="Calibri"/>
          <w:spacing w:val="1"/>
          <w:sz w:val="22"/>
        </w:rPr>
        <w:t>c</w:t>
      </w:r>
      <w:r w:rsidRPr="00B27E53">
        <w:rPr>
          <w:rFonts w:cs="Calibri"/>
          <w:spacing w:val="-1"/>
          <w:sz w:val="22"/>
        </w:rPr>
        <w:t>o</w:t>
      </w:r>
      <w:r w:rsidRPr="00B27E53">
        <w:rPr>
          <w:rFonts w:cs="Calibri"/>
          <w:sz w:val="22"/>
        </w:rPr>
        <w:t>‐occurring di</w:t>
      </w:r>
      <w:r w:rsidRPr="00B27E53">
        <w:rPr>
          <w:rFonts w:cs="Calibri"/>
          <w:spacing w:val="-2"/>
          <w:sz w:val="22"/>
        </w:rPr>
        <w:t>s</w:t>
      </w:r>
      <w:r w:rsidRPr="00B27E53">
        <w:rPr>
          <w:rFonts w:cs="Calibri"/>
          <w:spacing w:val="-1"/>
          <w:sz w:val="22"/>
        </w:rPr>
        <w:t>o</w:t>
      </w:r>
      <w:r w:rsidRPr="00B27E53">
        <w:rPr>
          <w:rFonts w:cs="Calibri"/>
          <w:sz w:val="22"/>
        </w:rPr>
        <w:t>rders.</w:t>
      </w:r>
      <w:r w:rsidRPr="00B27E53">
        <w:rPr>
          <w:rFonts w:cs="Calibri"/>
          <w:spacing w:val="49"/>
          <w:sz w:val="22"/>
        </w:rPr>
        <w:t xml:space="preserve"> </w:t>
      </w:r>
      <w:r w:rsidRPr="00B27E53">
        <w:rPr>
          <w:rFonts w:cs="Calibri"/>
          <w:sz w:val="22"/>
        </w:rPr>
        <w:t>The</w:t>
      </w:r>
      <w:r w:rsidRPr="00B27E53">
        <w:rPr>
          <w:rFonts w:cs="Calibri"/>
          <w:spacing w:val="2"/>
          <w:sz w:val="22"/>
        </w:rPr>
        <w:t xml:space="preserve"> </w:t>
      </w:r>
      <w:r w:rsidRPr="00B27E53">
        <w:rPr>
          <w:rFonts w:cs="Calibri"/>
          <w:sz w:val="22"/>
        </w:rPr>
        <w:t xml:space="preserve">collaboration and sharing </w:t>
      </w:r>
      <w:r w:rsidRPr="00B27E53">
        <w:rPr>
          <w:rFonts w:cs="Calibri"/>
          <w:spacing w:val="-1"/>
          <w:sz w:val="22"/>
        </w:rPr>
        <w:t>o</w:t>
      </w:r>
      <w:r w:rsidRPr="00B27E53">
        <w:rPr>
          <w:rFonts w:cs="Calibri"/>
          <w:sz w:val="22"/>
        </w:rPr>
        <w:t>f information by professionals will allow improved</w:t>
      </w:r>
      <w:r w:rsidRPr="00B27E53">
        <w:rPr>
          <w:rFonts w:cs="Calibri"/>
          <w:spacing w:val="-1"/>
          <w:sz w:val="22"/>
        </w:rPr>
        <w:t xml:space="preserve"> </w:t>
      </w:r>
      <w:r w:rsidRPr="00B27E53">
        <w:rPr>
          <w:rFonts w:cs="Calibri"/>
          <w:sz w:val="22"/>
        </w:rPr>
        <w:t xml:space="preserve">coordination </w:t>
      </w:r>
      <w:r w:rsidRPr="00B27E53">
        <w:rPr>
          <w:rFonts w:cs="Calibri"/>
          <w:spacing w:val="-1"/>
          <w:sz w:val="22"/>
        </w:rPr>
        <w:t>o</w:t>
      </w:r>
      <w:r w:rsidRPr="00B27E53">
        <w:rPr>
          <w:rFonts w:cs="Calibri"/>
          <w:sz w:val="22"/>
        </w:rPr>
        <w:t>f community resources,</w:t>
      </w:r>
      <w:r w:rsidRPr="00B27E53">
        <w:rPr>
          <w:rFonts w:cs="Calibri"/>
          <w:spacing w:val="-10"/>
          <w:sz w:val="22"/>
        </w:rPr>
        <w:t xml:space="preserve"> </w:t>
      </w:r>
      <w:r w:rsidRPr="00B27E53">
        <w:rPr>
          <w:rFonts w:cs="Calibri"/>
          <w:sz w:val="22"/>
        </w:rPr>
        <w:t xml:space="preserve">continuity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 xml:space="preserve">avoidance </w:t>
      </w:r>
      <w:r w:rsidRPr="00B27E53">
        <w:rPr>
          <w:rFonts w:cs="Calibri"/>
          <w:spacing w:val="-1"/>
          <w:sz w:val="22"/>
        </w:rPr>
        <w:t>o</w:t>
      </w:r>
      <w:r w:rsidRPr="00B27E53">
        <w:rPr>
          <w:rFonts w:cs="Calibri"/>
          <w:sz w:val="22"/>
        </w:rPr>
        <w:t>f over</w:t>
      </w:r>
      <w:r w:rsidRPr="00B27E53">
        <w:rPr>
          <w:rFonts w:cs="Calibri"/>
          <w:spacing w:val="-4"/>
          <w:sz w:val="22"/>
        </w:rPr>
        <w:t xml:space="preserve"> </w:t>
      </w:r>
      <w:r w:rsidRPr="00B27E53">
        <w:rPr>
          <w:rFonts w:cs="Calibri"/>
          <w:sz w:val="22"/>
        </w:rPr>
        <w:t>prescribing,</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 xml:space="preserve">contra‐indication </w:t>
      </w:r>
      <w:r w:rsidRPr="00B27E53">
        <w:rPr>
          <w:rFonts w:cs="Calibri"/>
          <w:spacing w:val="-1"/>
          <w:sz w:val="22"/>
        </w:rPr>
        <w:t>o</w:t>
      </w:r>
      <w:r w:rsidRPr="00B27E53">
        <w:rPr>
          <w:rFonts w:cs="Calibri"/>
          <w:sz w:val="22"/>
        </w:rPr>
        <w:t>f numer</w:t>
      </w:r>
      <w:r w:rsidRPr="00B27E53">
        <w:rPr>
          <w:rFonts w:cs="Calibri"/>
          <w:spacing w:val="-1"/>
          <w:sz w:val="22"/>
        </w:rPr>
        <w:t>o</w:t>
      </w:r>
      <w:r w:rsidRPr="00B27E53">
        <w:rPr>
          <w:rFonts w:cs="Calibri"/>
          <w:sz w:val="22"/>
        </w:rPr>
        <w:t>us medica</w:t>
      </w:r>
      <w:r w:rsidRPr="00B27E53">
        <w:rPr>
          <w:rFonts w:cs="Calibri"/>
          <w:spacing w:val="-1"/>
          <w:sz w:val="22"/>
        </w:rPr>
        <w:t>t</w:t>
      </w:r>
      <w:r w:rsidRPr="00B27E53">
        <w:rPr>
          <w:rFonts w:cs="Calibri"/>
          <w:sz w:val="22"/>
        </w:rPr>
        <w:t>ions prescribed</w:t>
      </w:r>
      <w:r w:rsidRPr="00B27E53">
        <w:rPr>
          <w:rFonts w:cs="Calibri"/>
          <w:spacing w:val="-2"/>
          <w:sz w:val="22"/>
        </w:rPr>
        <w:t xml:space="preserve"> </w:t>
      </w:r>
      <w:r w:rsidRPr="00B27E53">
        <w:rPr>
          <w:rFonts w:cs="Calibri"/>
          <w:sz w:val="22"/>
        </w:rPr>
        <w:t>by multiple</w:t>
      </w:r>
      <w:r w:rsidRPr="00B27E53">
        <w:rPr>
          <w:rFonts w:cs="Calibri"/>
          <w:spacing w:val="-1"/>
          <w:sz w:val="22"/>
        </w:rPr>
        <w:t xml:space="preserve"> </w:t>
      </w:r>
      <w:r w:rsidRPr="00B27E53">
        <w:rPr>
          <w:rFonts w:cs="Calibri"/>
          <w:sz w:val="22"/>
        </w:rPr>
        <w:t>sources.</w:t>
      </w:r>
      <w:r w:rsidRPr="00B27E53">
        <w:rPr>
          <w:rFonts w:cs="Calibri"/>
          <w:spacing w:val="53"/>
          <w:sz w:val="22"/>
        </w:rPr>
        <w:t xml:space="preserve"> </w:t>
      </w:r>
      <w:r w:rsidRPr="00B27E53">
        <w:rPr>
          <w:rFonts w:cs="Calibri"/>
          <w:sz w:val="22"/>
        </w:rPr>
        <w:t>O</w:t>
      </w:r>
      <w:r w:rsidRPr="00B27E53">
        <w:rPr>
          <w:rFonts w:cs="Calibri"/>
          <w:spacing w:val="1"/>
          <w:sz w:val="22"/>
        </w:rPr>
        <w:t>n</w:t>
      </w:r>
      <w:r w:rsidRPr="00B27E53">
        <w:rPr>
          <w:rFonts w:cs="Calibri"/>
          <w:sz w:val="22"/>
        </w:rPr>
        <w:t>ce</w:t>
      </w:r>
      <w:r w:rsidRPr="00B27E53">
        <w:rPr>
          <w:rFonts w:cs="Calibri"/>
          <w:spacing w:val="-2"/>
          <w:sz w:val="22"/>
        </w:rPr>
        <w:t xml:space="preserve"> </w:t>
      </w:r>
      <w:r w:rsidRPr="00B27E53">
        <w:rPr>
          <w:rFonts w:cs="Calibri"/>
          <w:sz w:val="22"/>
        </w:rPr>
        <w:t>a comprehensive</w:t>
      </w:r>
      <w:r w:rsidRPr="00B27E53">
        <w:rPr>
          <w:rFonts w:cs="Calibri"/>
          <w:spacing w:val="-15"/>
          <w:sz w:val="22"/>
        </w:rPr>
        <w:t xml:space="preserve"> </w:t>
      </w:r>
      <w:r w:rsidRPr="00B27E53">
        <w:rPr>
          <w:rFonts w:cs="Calibri"/>
          <w:sz w:val="22"/>
        </w:rPr>
        <w:t>plan has been</w:t>
      </w:r>
      <w:r w:rsidRPr="00B27E53">
        <w:rPr>
          <w:rFonts w:cs="Calibri"/>
          <w:spacing w:val="-5"/>
          <w:sz w:val="22"/>
        </w:rPr>
        <w:t xml:space="preserve"> </w:t>
      </w:r>
      <w:r w:rsidRPr="00B27E53">
        <w:rPr>
          <w:rFonts w:cs="Calibri"/>
          <w:sz w:val="22"/>
        </w:rPr>
        <w:t>created</w:t>
      </w:r>
      <w:r w:rsidRPr="00B27E53">
        <w:rPr>
          <w:rFonts w:cs="Calibri"/>
          <w:spacing w:val="-7"/>
          <w:sz w:val="22"/>
        </w:rPr>
        <w:t xml:space="preserve"> </w:t>
      </w:r>
      <w:r w:rsidRPr="00B27E53">
        <w:rPr>
          <w:rFonts w:cs="Calibri"/>
          <w:sz w:val="22"/>
        </w:rPr>
        <w:t>local hospitals s</w:t>
      </w:r>
      <w:r w:rsidRPr="00B27E53">
        <w:rPr>
          <w:rFonts w:cs="Calibri"/>
          <w:spacing w:val="1"/>
          <w:sz w:val="22"/>
        </w:rPr>
        <w:t>h</w:t>
      </w:r>
      <w:r w:rsidRPr="00B27E53">
        <w:rPr>
          <w:rFonts w:cs="Calibri"/>
          <w:sz w:val="22"/>
        </w:rPr>
        <w:t>ould follow</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plan which will help</w:t>
      </w:r>
      <w:r w:rsidRPr="00B27E53">
        <w:rPr>
          <w:rFonts w:cs="Calibri"/>
          <w:spacing w:val="-1"/>
          <w:sz w:val="22"/>
        </w:rPr>
        <w:t xml:space="preserve"> </w:t>
      </w:r>
      <w:r w:rsidRPr="00B27E53">
        <w:rPr>
          <w:rFonts w:cs="Calibri"/>
          <w:sz w:val="22"/>
        </w:rPr>
        <w:t xml:space="preserve">avoid duplication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and unnecessary lab and me</w:t>
      </w:r>
      <w:r w:rsidRPr="00B27E53">
        <w:rPr>
          <w:rFonts w:cs="Calibri"/>
          <w:spacing w:val="-1"/>
          <w:sz w:val="22"/>
        </w:rPr>
        <w:t>d</w:t>
      </w:r>
      <w:r w:rsidRPr="00B27E53">
        <w:rPr>
          <w:rFonts w:cs="Calibri"/>
          <w:sz w:val="22"/>
        </w:rPr>
        <w:t>ical</w:t>
      </w:r>
      <w:r w:rsidRPr="00B27E53">
        <w:rPr>
          <w:rFonts w:cs="Calibri"/>
          <w:spacing w:val="-4"/>
          <w:sz w:val="22"/>
        </w:rPr>
        <w:t xml:space="preserve"> </w:t>
      </w:r>
      <w:r w:rsidRPr="00B27E53">
        <w:rPr>
          <w:rFonts w:cs="Calibri"/>
          <w:sz w:val="22"/>
        </w:rPr>
        <w:t>tests.</w:t>
      </w:r>
      <w:r w:rsidRPr="00B27E53">
        <w:rPr>
          <w:rFonts w:cs="Calibri"/>
          <w:spacing w:val="53"/>
          <w:sz w:val="22"/>
        </w:rPr>
        <w:t xml:space="preserve"> </w:t>
      </w:r>
    </w:p>
    <w:p w:rsidR="00D17AAF" w:rsidRPr="00B27E53" w:rsidRDefault="00D17AAF" w:rsidP="00D17AAF">
      <w:pPr>
        <w:ind w:left="120" w:right="70"/>
        <w:rPr>
          <w:rFonts w:cs="Calibri"/>
          <w:spacing w:val="53"/>
          <w:sz w:val="22"/>
        </w:rPr>
      </w:pPr>
    </w:p>
    <w:p w:rsidR="00D17AAF" w:rsidRPr="00B27E53" w:rsidRDefault="00D17AAF" w:rsidP="00D17AAF">
      <w:pPr>
        <w:ind w:left="120" w:right="70"/>
        <w:rPr>
          <w:rFonts w:cs="Calibri"/>
          <w:sz w:val="22"/>
        </w:rPr>
      </w:pPr>
      <w:r w:rsidRPr="00B27E53">
        <w:rPr>
          <w:rFonts w:cs="Calibri"/>
          <w:sz w:val="22"/>
        </w:rPr>
        <w:t>Another</w:t>
      </w:r>
      <w:r w:rsidRPr="00B27E53">
        <w:rPr>
          <w:rFonts w:cs="Calibri"/>
          <w:spacing w:val="-8"/>
          <w:sz w:val="22"/>
        </w:rPr>
        <w:t xml:space="preserve"> </w:t>
      </w:r>
      <w:r w:rsidRPr="00B27E53">
        <w:rPr>
          <w:rFonts w:cs="Calibri"/>
          <w:sz w:val="22"/>
        </w:rPr>
        <w:t xml:space="preserve">important component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no</w:t>
      </w:r>
      <w:r w:rsidRPr="00B27E53">
        <w:rPr>
          <w:rFonts w:cs="Calibri"/>
          <w:spacing w:val="1"/>
          <w:sz w:val="22"/>
        </w:rPr>
        <w:t>n</w:t>
      </w:r>
      <w:r w:rsidRPr="00B27E53">
        <w:rPr>
          <w:rFonts w:cs="Calibri"/>
          <w:sz w:val="22"/>
        </w:rPr>
        <w:t>‐physician health professionals to help coordinate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connect patients</w:t>
      </w:r>
      <w:r w:rsidRPr="00B27E53">
        <w:rPr>
          <w:rFonts w:cs="Calibri"/>
          <w:spacing w:val="-1"/>
          <w:sz w:val="22"/>
        </w:rPr>
        <w:t xml:space="preserve"> </w:t>
      </w:r>
      <w:r w:rsidRPr="00B27E53">
        <w:rPr>
          <w:rFonts w:cs="Calibri"/>
          <w:sz w:val="22"/>
        </w:rPr>
        <w:t>with multiple and complex needs to</w:t>
      </w:r>
      <w:r w:rsidRPr="00B27E53">
        <w:rPr>
          <w:rFonts w:cs="Calibri"/>
          <w:spacing w:val="-1"/>
          <w:sz w:val="22"/>
        </w:rPr>
        <w:t xml:space="preserve"> </w:t>
      </w:r>
      <w:r w:rsidRPr="00B27E53">
        <w:rPr>
          <w:rFonts w:cs="Calibri"/>
          <w:sz w:val="22"/>
        </w:rPr>
        <w:t>appropriate resources.</w:t>
      </w:r>
      <w:r w:rsidRPr="00B27E53">
        <w:rPr>
          <w:rFonts w:cs="Calibri"/>
          <w:spacing w:val="43"/>
          <w:sz w:val="22"/>
        </w:rPr>
        <w:t xml:space="preserve"> </w:t>
      </w:r>
      <w:r w:rsidRPr="00B27E53">
        <w:rPr>
          <w:rFonts w:cs="Calibri"/>
          <w:sz w:val="22"/>
        </w:rPr>
        <w:t>T</w:t>
      </w:r>
      <w:r w:rsidRPr="00B27E53">
        <w:rPr>
          <w:rFonts w:cs="Calibri"/>
          <w:spacing w:val="2"/>
          <w:sz w:val="22"/>
        </w:rPr>
        <w:t>e</w:t>
      </w:r>
      <w:r w:rsidRPr="00B27E53">
        <w:rPr>
          <w:rFonts w:cs="Calibri"/>
          <w:sz w:val="22"/>
        </w:rPr>
        <w:t>ams</w:t>
      </w:r>
      <w:r w:rsidRPr="00B27E53">
        <w:rPr>
          <w:rFonts w:cs="Calibri"/>
          <w:spacing w:val="-6"/>
          <w:sz w:val="22"/>
        </w:rPr>
        <w:t xml:space="preserve"> </w:t>
      </w:r>
      <w:r w:rsidRPr="00B27E53">
        <w:rPr>
          <w:rFonts w:cs="Calibri"/>
          <w:spacing w:val="-1"/>
          <w:sz w:val="22"/>
        </w:rPr>
        <w:t>o</w:t>
      </w:r>
      <w:r w:rsidRPr="00B27E53">
        <w:rPr>
          <w:rFonts w:cs="Calibri"/>
          <w:sz w:val="22"/>
        </w:rPr>
        <w:t>f pro</w:t>
      </w:r>
      <w:r w:rsidRPr="00B27E53">
        <w:rPr>
          <w:rFonts w:cs="Calibri"/>
          <w:spacing w:val="1"/>
          <w:sz w:val="22"/>
        </w:rPr>
        <w:t>f</w:t>
      </w:r>
      <w:r w:rsidRPr="00B27E53">
        <w:rPr>
          <w:rFonts w:cs="Calibri"/>
          <w:sz w:val="22"/>
        </w:rPr>
        <w:t>essionals including an advanced</w:t>
      </w:r>
      <w:r w:rsidRPr="00B27E53">
        <w:rPr>
          <w:rFonts w:cs="Calibri"/>
          <w:spacing w:val="-1"/>
          <w:sz w:val="22"/>
        </w:rPr>
        <w:t xml:space="preserve"> </w:t>
      </w:r>
      <w:r w:rsidRPr="00B27E53">
        <w:rPr>
          <w:rFonts w:cs="Calibri"/>
          <w:sz w:val="22"/>
        </w:rPr>
        <w:t>paramedic, Advanced</w:t>
      </w:r>
      <w:r w:rsidRPr="00B27E53">
        <w:rPr>
          <w:rFonts w:cs="Calibri"/>
          <w:spacing w:val="-11"/>
          <w:sz w:val="22"/>
        </w:rPr>
        <w:t xml:space="preserve"> </w:t>
      </w:r>
      <w:r w:rsidRPr="00B27E53">
        <w:rPr>
          <w:rFonts w:cs="Calibri"/>
          <w:spacing w:val="-1"/>
          <w:sz w:val="22"/>
        </w:rPr>
        <w:t>N</w:t>
      </w:r>
      <w:r w:rsidRPr="00B27E53">
        <w:rPr>
          <w:rFonts w:cs="Calibri"/>
          <w:sz w:val="22"/>
        </w:rPr>
        <w:t>urse</w:t>
      </w:r>
      <w:r w:rsidRPr="00B27E53">
        <w:rPr>
          <w:rFonts w:cs="Calibri"/>
          <w:spacing w:val="-5"/>
          <w:sz w:val="22"/>
        </w:rPr>
        <w:t xml:space="preserve"> </w:t>
      </w:r>
      <w:r w:rsidRPr="00B27E53">
        <w:rPr>
          <w:rFonts w:cs="Calibri"/>
          <w:sz w:val="22"/>
        </w:rPr>
        <w:t>Practitioner</w:t>
      </w:r>
      <w:r w:rsidRPr="00B27E53">
        <w:rPr>
          <w:rFonts w:cs="Calibri"/>
          <w:spacing w:val="-12"/>
          <w:sz w:val="22"/>
        </w:rPr>
        <w:t xml:space="preserve"> </w:t>
      </w:r>
      <w:r w:rsidRPr="00B27E53">
        <w:rPr>
          <w:rFonts w:cs="Calibri"/>
          <w:sz w:val="22"/>
        </w:rPr>
        <w:t>and Licensed</w:t>
      </w:r>
      <w:r w:rsidRPr="00B27E53">
        <w:rPr>
          <w:rFonts w:cs="Calibri"/>
          <w:spacing w:val="-1"/>
          <w:sz w:val="22"/>
        </w:rPr>
        <w:t xml:space="preserve"> </w:t>
      </w:r>
      <w:r w:rsidRPr="00B27E53">
        <w:rPr>
          <w:rFonts w:cs="Calibri"/>
          <w:sz w:val="22"/>
        </w:rPr>
        <w:t>Social</w:t>
      </w:r>
      <w:r w:rsidRPr="00B27E53">
        <w:rPr>
          <w:rFonts w:cs="Calibri"/>
          <w:spacing w:val="-1"/>
          <w:sz w:val="22"/>
        </w:rPr>
        <w:t xml:space="preserve"> </w:t>
      </w:r>
      <w:r w:rsidRPr="00B27E53">
        <w:rPr>
          <w:rFonts w:cs="Calibri"/>
          <w:sz w:val="22"/>
        </w:rPr>
        <w:t>Workers</w:t>
      </w:r>
      <w:r w:rsidRPr="00B27E53">
        <w:rPr>
          <w:rFonts w:cs="Calibri"/>
          <w:spacing w:val="-8"/>
          <w:sz w:val="22"/>
        </w:rPr>
        <w:t xml:space="preserve"> </w:t>
      </w:r>
      <w:r w:rsidRPr="00B27E53">
        <w:rPr>
          <w:rFonts w:cs="Calibri"/>
          <w:sz w:val="22"/>
        </w:rPr>
        <w:t>will make</w:t>
      </w:r>
      <w:r w:rsidRPr="00B27E53">
        <w:rPr>
          <w:rFonts w:cs="Calibri"/>
          <w:spacing w:val="-5"/>
          <w:sz w:val="22"/>
        </w:rPr>
        <w:t xml:space="preserve"> </w:t>
      </w:r>
      <w:r w:rsidRPr="00B27E53">
        <w:rPr>
          <w:rFonts w:cs="Calibri"/>
          <w:sz w:val="22"/>
        </w:rPr>
        <w:t>home visits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chec</w:t>
      </w:r>
      <w:r w:rsidRPr="00B27E53">
        <w:rPr>
          <w:rFonts w:cs="Calibri"/>
          <w:sz w:val="22"/>
        </w:rPr>
        <w:t>k</w:t>
      </w:r>
      <w:r w:rsidRPr="00B27E53">
        <w:rPr>
          <w:rFonts w:cs="Calibri"/>
          <w:spacing w:val="-6"/>
          <w:sz w:val="22"/>
        </w:rPr>
        <w:t xml:space="preserve"> </w:t>
      </w:r>
      <w:r w:rsidRPr="00B27E53">
        <w:rPr>
          <w:rFonts w:cs="Calibri"/>
          <w:sz w:val="22"/>
        </w:rPr>
        <w:t>vital signs, help with medic</w:t>
      </w:r>
      <w:r w:rsidRPr="00B27E53">
        <w:rPr>
          <w:rFonts w:cs="Calibri"/>
          <w:spacing w:val="-1"/>
          <w:sz w:val="22"/>
        </w:rPr>
        <w:t>a</w:t>
      </w:r>
      <w:r w:rsidRPr="00B27E53">
        <w:rPr>
          <w:rFonts w:cs="Calibri"/>
          <w:sz w:val="22"/>
        </w:rPr>
        <w:t>tion compliance, assess</w:t>
      </w:r>
      <w:r w:rsidRPr="00B27E53">
        <w:rPr>
          <w:rFonts w:cs="Calibri"/>
          <w:spacing w:val="-7"/>
          <w:sz w:val="22"/>
        </w:rPr>
        <w:t xml:space="preserve"> </w:t>
      </w:r>
      <w:r w:rsidRPr="00B27E53">
        <w:rPr>
          <w:rFonts w:cs="Calibri"/>
          <w:sz w:val="22"/>
        </w:rPr>
        <w:t>home safety</w:t>
      </w:r>
      <w:r w:rsidRPr="00B27E53">
        <w:rPr>
          <w:rFonts w:cs="Calibri"/>
          <w:spacing w:val="-7"/>
          <w:sz w:val="22"/>
        </w:rPr>
        <w:t xml:space="preserve"> </w:t>
      </w:r>
      <w:r w:rsidRPr="00B27E53">
        <w:rPr>
          <w:rFonts w:cs="Calibri"/>
          <w:sz w:val="22"/>
        </w:rPr>
        <w:t>and ensure</w:t>
      </w:r>
      <w:r w:rsidRPr="00B27E53">
        <w:rPr>
          <w:rFonts w:cs="Calibri"/>
          <w:spacing w:val="-7"/>
          <w:sz w:val="22"/>
        </w:rPr>
        <w:t xml:space="preserve"> </w:t>
      </w:r>
      <w:r w:rsidRPr="00B27E53">
        <w:rPr>
          <w:rFonts w:cs="Calibri"/>
          <w:sz w:val="22"/>
        </w:rPr>
        <w:t>basic needs</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w w:val="99"/>
          <w:sz w:val="22"/>
        </w:rPr>
        <w:t xml:space="preserve">met </w:t>
      </w:r>
      <w:r w:rsidRPr="00B27E53">
        <w:rPr>
          <w:rFonts w:cs="Calibri"/>
          <w:sz w:val="22"/>
        </w:rPr>
        <w:t>with appropriate resources.</w:t>
      </w:r>
      <w:r w:rsidRPr="00B27E53">
        <w:rPr>
          <w:rFonts w:cs="Calibri"/>
          <w:spacing w:val="43"/>
          <w:sz w:val="22"/>
        </w:rPr>
        <w:t xml:space="preserve"> </w:t>
      </w:r>
      <w:r w:rsidRPr="00B27E53">
        <w:rPr>
          <w:rFonts w:cs="Calibri"/>
          <w:sz w:val="22"/>
        </w:rPr>
        <w:t>By</w:t>
      </w:r>
      <w:r w:rsidRPr="00B27E53">
        <w:rPr>
          <w:rFonts w:cs="Calibri"/>
          <w:spacing w:val="-2"/>
          <w:sz w:val="22"/>
        </w:rPr>
        <w:t xml:space="preserve"> </w:t>
      </w:r>
      <w:r w:rsidRPr="00B27E53">
        <w:rPr>
          <w:rFonts w:cs="Calibri"/>
          <w:sz w:val="22"/>
        </w:rPr>
        <w:t>providing proactive</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with</w:t>
      </w:r>
      <w:r w:rsidRPr="00B27E53">
        <w:rPr>
          <w:rFonts w:cs="Calibri"/>
          <w:spacing w:val="-2"/>
          <w:sz w:val="22"/>
        </w:rPr>
        <w:t xml:space="preserve"> </w:t>
      </w:r>
      <w:r w:rsidRPr="00B27E53">
        <w:rPr>
          <w:rFonts w:cs="Calibri"/>
          <w:sz w:val="22"/>
        </w:rPr>
        <w:t>multidisciplinary teams,</w:t>
      </w:r>
      <w:r w:rsidRPr="00B27E53">
        <w:rPr>
          <w:rFonts w:cs="Calibri"/>
          <w:spacing w:val="-8"/>
          <w:sz w:val="22"/>
        </w:rPr>
        <w:t xml:space="preserve"> </w:t>
      </w:r>
      <w:r w:rsidRPr="00B27E53">
        <w:rPr>
          <w:rFonts w:cs="Calibri"/>
          <w:sz w:val="22"/>
        </w:rPr>
        <w:t>patients can learn to</w:t>
      </w:r>
      <w:r w:rsidRPr="00B27E53">
        <w:rPr>
          <w:rFonts w:cs="Calibri"/>
          <w:spacing w:val="-1"/>
          <w:sz w:val="22"/>
        </w:rPr>
        <w:t xml:space="preserve"> </w:t>
      </w:r>
      <w:r w:rsidRPr="00B27E53">
        <w:rPr>
          <w:rFonts w:cs="Calibri"/>
          <w:sz w:val="22"/>
        </w:rPr>
        <w:t>manage</w:t>
      </w:r>
      <w:r w:rsidRPr="00B27E53">
        <w:rPr>
          <w:rFonts w:cs="Calibri"/>
          <w:spacing w:val="-7"/>
          <w:sz w:val="22"/>
        </w:rPr>
        <w:t xml:space="preserve"> </w:t>
      </w:r>
      <w:r w:rsidRPr="00B27E53">
        <w:rPr>
          <w:rFonts w:cs="Calibri"/>
          <w:sz w:val="22"/>
        </w:rPr>
        <w:t>their chronic conditions, avoiding costly 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2"/>
          <w:sz w:val="22"/>
        </w:rPr>
        <w:t xml:space="preserve"> </w:t>
      </w:r>
      <w:r w:rsidRPr="00B27E53">
        <w:rPr>
          <w:rFonts w:cs="Calibri"/>
          <w:sz w:val="22"/>
        </w:rPr>
        <w:t>room and h</w:t>
      </w:r>
      <w:r w:rsidRPr="00B27E53">
        <w:rPr>
          <w:rFonts w:cs="Calibri"/>
          <w:spacing w:val="-1"/>
          <w:sz w:val="22"/>
        </w:rPr>
        <w:t>o</w:t>
      </w:r>
      <w:r w:rsidRPr="00B27E53">
        <w:rPr>
          <w:rFonts w:cs="Calibri"/>
          <w:sz w:val="22"/>
        </w:rPr>
        <w:t>spital admissions</w:t>
      </w:r>
      <w:r w:rsidRPr="00B27E53">
        <w:rPr>
          <w:rFonts w:cs="Calibri"/>
          <w:spacing w:val="1"/>
          <w:sz w:val="22"/>
        </w:rPr>
        <w:t xml:space="preserve"> </w:t>
      </w:r>
      <w:r w:rsidRPr="00B27E53">
        <w:rPr>
          <w:rFonts w:cs="Calibri"/>
          <w:sz w:val="22"/>
        </w:rPr>
        <w:t>can be</w:t>
      </w:r>
      <w:r w:rsidRPr="00B27E53">
        <w:rPr>
          <w:rFonts w:cs="Calibri"/>
          <w:spacing w:val="-2"/>
          <w:sz w:val="22"/>
        </w:rPr>
        <w:t xml:space="preserve"> </w:t>
      </w:r>
      <w:r w:rsidRPr="00B27E53">
        <w:rPr>
          <w:rFonts w:cs="Calibri"/>
          <w:sz w:val="22"/>
        </w:rPr>
        <w:t xml:space="preserve">avoided, while reducing costs and improving quality </w:t>
      </w:r>
      <w:r w:rsidRPr="00B27E53">
        <w:rPr>
          <w:rFonts w:cs="Calibri"/>
          <w:spacing w:val="-1"/>
          <w:sz w:val="22"/>
        </w:rPr>
        <w:t>o</w:t>
      </w:r>
      <w:r w:rsidRPr="00B27E53">
        <w:rPr>
          <w:rFonts w:cs="Calibri"/>
          <w:sz w:val="22"/>
        </w:rPr>
        <w:t>f care.</w:t>
      </w:r>
    </w:p>
    <w:p w:rsidR="00D17AAF" w:rsidRPr="00B27E53" w:rsidRDefault="00D17AAF" w:rsidP="00D17AAF">
      <w:pPr>
        <w:spacing w:before="42"/>
        <w:ind w:left="120" w:right="150"/>
        <w:rPr>
          <w:rFonts w:cs="Calibri"/>
          <w:spacing w:val="-1"/>
          <w:sz w:val="22"/>
        </w:rPr>
      </w:pPr>
    </w:p>
    <w:p w:rsidR="00D17AAF" w:rsidRPr="00B27E53" w:rsidRDefault="00D17AAF" w:rsidP="00D17AAF">
      <w:pPr>
        <w:spacing w:before="42"/>
        <w:ind w:left="120" w:right="150"/>
        <w:rPr>
          <w:rFonts w:cs="Calibri"/>
          <w:spacing w:val="45"/>
          <w:sz w:val="22"/>
        </w:rPr>
      </w:pP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initiate appropriate disposition</w:t>
      </w:r>
      <w:r w:rsidRPr="00B27E53">
        <w:rPr>
          <w:rFonts w:cs="Calibri"/>
          <w:spacing w:val="1"/>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calls into</w:t>
      </w:r>
      <w:r w:rsidRPr="00B27E53">
        <w:rPr>
          <w:rFonts w:cs="Calibri"/>
          <w:spacing w:val="-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field, the</w:t>
      </w:r>
      <w:r w:rsidRPr="00B27E53">
        <w:rPr>
          <w:rFonts w:cs="Calibri"/>
          <w:spacing w:val="-3"/>
          <w:sz w:val="22"/>
        </w:rPr>
        <w:t xml:space="preserve"> </w:t>
      </w:r>
      <w:r w:rsidRPr="00B27E53">
        <w:rPr>
          <w:rFonts w:cs="Calibri"/>
          <w:spacing w:val="-2"/>
          <w:sz w:val="22"/>
        </w:rPr>
        <w:t>1</w:t>
      </w:r>
      <w:r w:rsidRPr="00B27E53">
        <w:rPr>
          <w:rFonts w:cs="Calibri"/>
          <w:sz w:val="22"/>
        </w:rPr>
        <w:t>1</w:t>
      </w:r>
      <w:r w:rsidRPr="00B27E53">
        <w:rPr>
          <w:rFonts w:cs="Calibri"/>
          <w:spacing w:val="-3"/>
          <w:sz w:val="22"/>
        </w:rPr>
        <w:t xml:space="preserve"> </w:t>
      </w:r>
      <w:r w:rsidRPr="00B27E53">
        <w:rPr>
          <w:rFonts w:cs="Calibri"/>
          <w:sz w:val="22"/>
        </w:rPr>
        <w:t>Williamson County EMS dispatchers</w:t>
      </w:r>
      <w:r w:rsidRPr="00B27E53">
        <w:rPr>
          <w:rFonts w:cs="Calibri"/>
          <w:spacing w:val="-2"/>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trai</w:t>
      </w:r>
      <w:r w:rsidRPr="00B27E53">
        <w:rPr>
          <w:rFonts w:cs="Calibri"/>
          <w:spacing w:val="-1"/>
          <w:sz w:val="22"/>
        </w:rPr>
        <w:t>n</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recognize</w:t>
      </w:r>
      <w:r w:rsidRPr="00B27E53">
        <w:rPr>
          <w:rFonts w:cs="Calibri"/>
          <w:spacing w:val="-9"/>
          <w:sz w:val="22"/>
        </w:rPr>
        <w:t xml:space="preserve"> </w:t>
      </w:r>
      <w:r w:rsidRPr="00B27E53">
        <w:rPr>
          <w:rFonts w:cs="Calibri"/>
          <w:sz w:val="22"/>
        </w:rPr>
        <w:t>crit</w:t>
      </w:r>
      <w:r w:rsidRPr="00B27E53">
        <w:rPr>
          <w:rFonts w:cs="Calibri"/>
          <w:spacing w:val="-1"/>
          <w:sz w:val="22"/>
        </w:rPr>
        <w:t>i</w:t>
      </w:r>
      <w:r w:rsidRPr="00B27E53">
        <w:rPr>
          <w:rFonts w:cs="Calibri"/>
          <w:spacing w:val="1"/>
          <w:sz w:val="22"/>
        </w:rPr>
        <w:t>c</w:t>
      </w:r>
      <w:r w:rsidRPr="00B27E53">
        <w:rPr>
          <w:rFonts w:cs="Calibri"/>
          <w:sz w:val="22"/>
        </w:rPr>
        <w:t>al</w:t>
      </w:r>
      <w:r w:rsidRPr="00B27E53">
        <w:rPr>
          <w:rFonts w:cs="Calibri"/>
          <w:spacing w:val="-2"/>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and behavioral health issues.</w:t>
      </w:r>
      <w:r w:rsidRPr="00B27E53">
        <w:rPr>
          <w:rFonts w:cs="Calibri"/>
          <w:spacing w:val="53"/>
          <w:sz w:val="22"/>
        </w:rPr>
        <w:t xml:space="preserve"> </w:t>
      </w:r>
      <w:r w:rsidRPr="00B27E53">
        <w:rPr>
          <w:rFonts w:cs="Calibri"/>
          <w:sz w:val="22"/>
        </w:rPr>
        <w:t>A centralized</w:t>
      </w:r>
      <w:r w:rsidRPr="00B27E53">
        <w:rPr>
          <w:rFonts w:cs="Calibri"/>
          <w:spacing w:val="-2"/>
          <w:sz w:val="22"/>
        </w:rPr>
        <w:t xml:space="preserve"> </w:t>
      </w:r>
      <w:r w:rsidRPr="00B27E53">
        <w:rPr>
          <w:rFonts w:cs="Calibri"/>
          <w:sz w:val="22"/>
        </w:rPr>
        <w:t>health information management</w:t>
      </w:r>
      <w:r w:rsidRPr="00B27E53">
        <w:rPr>
          <w:rFonts w:cs="Calibri"/>
          <w:spacing w:val="-13"/>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will be</w:t>
      </w:r>
      <w:r w:rsidRPr="00B27E53">
        <w:rPr>
          <w:rFonts w:cs="Calibri"/>
          <w:spacing w:val="-3"/>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collect patient </w:t>
      </w:r>
      <w:r w:rsidRPr="00B27E53">
        <w:rPr>
          <w:rFonts w:cs="Calibri"/>
          <w:spacing w:val="-1"/>
          <w:sz w:val="22"/>
        </w:rPr>
        <w:t>a</w:t>
      </w:r>
      <w:r w:rsidRPr="00B27E53">
        <w:rPr>
          <w:rFonts w:cs="Calibri"/>
          <w:spacing w:val="1"/>
          <w:sz w:val="22"/>
        </w:rPr>
        <w:t>cce</w:t>
      </w:r>
      <w:r w:rsidRPr="00B27E53">
        <w:rPr>
          <w:rFonts w:cs="Calibri"/>
          <w:spacing w:val="-1"/>
          <w:sz w:val="22"/>
        </w:rPr>
        <w:t xml:space="preserve">ss </w:t>
      </w:r>
      <w:r w:rsidRPr="00B27E53">
        <w:rPr>
          <w:rFonts w:cs="Calibri"/>
          <w:sz w:val="22"/>
        </w:rPr>
        <w:t>information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participating emergency</w:t>
      </w:r>
      <w:r w:rsidRPr="00B27E53">
        <w:rPr>
          <w:rFonts w:cs="Calibri"/>
          <w:spacing w:val="-11"/>
          <w:sz w:val="22"/>
        </w:rPr>
        <w:t xml:space="preserve"> </w:t>
      </w:r>
      <w:r w:rsidRPr="00B27E53">
        <w:rPr>
          <w:rFonts w:cs="Calibri"/>
          <w:spacing w:val="-1"/>
          <w:sz w:val="22"/>
        </w:rPr>
        <w:t>an</w:t>
      </w:r>
      <w:r w:rsidRPr="00B27E53">
        <w:rPr>
          <w:rFonts w:cs="Calibri"/>
          <w:sz w:val="22"/>
        </w:rPr>
        <w:t>d crisis services</w:t>
      </w:r>
      <w:r w:rsidRPr="00B27E53">
        <w:rPr>
          <w:rFonts w:cs="Calibri"/>
          <w:spacing w:val="-9"/>
          <w:sz w:val="22"/>
        </w:rPr>
        <w:t xml:space="preserve"> </w:t>
      </w:r>
      <w:r w:rsidRPr="00B27E53">
        <w:rPr>
          <w:rFonts w:cs="Calibri"/>
          <w:sz w:val="22"/>
        </w:rPr>
        <w:t>providers including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local EDs, EMS, MOT</w:t>
      </w:r>
      <w:r w:rsidRPr="00B27E53">
        <w:rPr>
          <w:rFonts w:cs="Calibri"/>
          <w:spacing w:val="-1"/>
          <w:sz w:val="22"/>
        </w:rPr>
        <w:t xml:space="preserve"> </w:t>
      </w:r>
      <w:r w:rsidRPr="00B27E53">
        <w:rPr>
          <w:rFonts w:cs="Calibri"/>
          <w:sz w:val="22"/>
        </w:rPr>
        <w:t>and BT</w:t>
      </w:r>
      <w:r w:rsidRPr="00B27E53">
        <w:rPr>
          <w:rFonts w:cs="Calibri"/>
          <w:spacing w:val="2"/>
          <w:sz w:val="22"/>
        </w:rPr>
        <w:t>C</w:t>
      </w:r>
      <w:r w:rsidRPr="00B27E53">
        <w:rPr>
          <w:rFonts w:cs="Calibri"/>
          <w:sz w:val="22"/>
        </w:rPr>
        <w:t>S.</w:t>
      </w:r>
      <w:r w:rsidRPr="00B27E53">
        <w:rPr>
          <w:rFonts w:cs="Calibri"/>
          <w:spacing w:val="53"/>
          <w:sz w:val="22"/>
        </w:rPr>
        <w:t xml:space="preserve"> </w:t>
      </w:r>
      <w:r w:rsidRPr="00B27E53">
        <w:rPr>
          <w:rFonts w:cs="Calibri"/>
          <w:sz w:val="22"/>
        </w:rPr>
        <w:t>A</w:t>
      </w:r>
      <w:r w:rsidRPr="00B27E53">
        <w:rPr>
          <w:rFonts w:cs="Calibri"/>
          <w:spacing w:val="-1"/>
          <w:sz w:val="22"/>
        </w:rPr>
        <w:t xml:space="preserve"> </w:t>
      </w:r>
      <w:r w:rsidRPr="00B27E53">
        <w:rPr>
          <w:rFonts w:cs="Calibri"/>
          <w:sz w:val="22"/>
        </w:rPr>
        <w:t>data analyst will be</w:t>
      </w:r>
      <w:r w:rsidRPr="00B27E53">
        <w:rPr>
          <w:rFonts w:cs="Calibri"/>
          <w:spacing w:val="-3"/>
          <w:sz w:val="22"/>
        </w:rPr>
        <w:t xml:space="preserve"> </w:t>
      </w:r>
      <w:r w:rsidRPr="00B27E53">
        <w:rPr>
          <w:rFonts w:cs="Calibri"/>
          <w:sz w:val="22"/>
        </w:rPr>
        <w:t>hired to</w:t>
      </w:r>
      <w:r w:rsidRPr="00B27E53">
        <w:rPr>
          <w:rFonts w:cs="Calibri"/>
          <w:spacing w:val="-1"/>
          <w:sz w:val="22"/>
        </w:rPr>
        <w:t xml:space="preserve"> </w:t>
      </w:r>
      <w:r w:rsidRPr="00B27E53">
        <w:rPr>
          <w:rFonts w:cs="Calibri"/>
          <w:sz w:val="22"/>
        </w:rPr>
        <w:t>review</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patient access</w:t>
      </w:r>
      <w:r w:rsidRPr="00B27E53">
        <w:rPr>
          <w:rFonts w:cs="Calibri"/>
          <w:spacing w:val="-6"/>
          <w:sz w:val="22"/>
        </w:rPr>
        <w:t xml:space="preserve"> </w:t>
      </w:r>
      <w:r w:rsidRPr="00B27E53">
        <w:rPr>
          <w:rFonts w:cs="Calibri"/>
          <w:sz w:val="22"/>
        </w:rPr>
        <w:t>in</w:t>
      </w:r>
      <w:r w:rsidRPr="00B27E53">
        <w:rPr>
          <w:rFonts w:cs="Calibri"/>
          <w:spacing w:val="-2"/>
          <w:sz w:val="22"/>
        </w:rPr>
        <w:t>f</w:t>
      </w:r>
      <w:r w:rsidRPr="00B27E53">
        <w:rPr>
          <w:rFonts w:cs="Calibri"/>
          <w:spacing w:val="-1"/>
          <w:sz w:val="22"/>
        </w:rPr>
        <w:t>o</w:t>
      </w:r>
      <w:r w:rsidRPr="00B27E53">
        <w:rPr>
          <w:rFonts w:cs="Calibri"/>
          <w:sz w:val="22"/>
        </w:rPr>
        <w:t>rmation from</w:t>
      </w:r>
      <w:r w:rsidRPr="00B27E53">
        <w:rPr>
          <w:rFonts w:cs="Calibri"/>
          <w:spacing w:val="-5"/>
          <w:sz w:val="22"/>
        </w:rPr>
        <w:t xml:space="preserve"> </w:t>
      </w:r>
      <w:r w:rsidRPr="00B27E53">
        <w:rPr>
          <w:rFonts w:cs="Calibri"/>
          <w:sz w:val="22"/>
        </w:rPr>
        <w:t>each</w:t>
      </w:r>
      <w:r w:rsidRPr="00B27E53">
        <w:rPr>
          <w:rFonts w:cs="Calibri"/>
          <w:spacing w:val="-5"/>
          <w:sz w:val="22"/>
        </w:rPr>
        <w:t xml:space="preserve"> </w:t>
      </w:r>
      <w:r w:rsidRPr="00B27E53">
        <w:rPr>
          <w:rFonts w:cs="Calibri"/>
          <w:spacing w:val="-1"/>
          <w:sz w:val="22"/>
        </w:rPr>
        <w:t>p</w:t>
      </w:r>
      <w:r w:rsidRPr="00B27E53">
        <w:rPr>
          <w:rFonts w:cs="Calibri"/>
          <w:sz w:val="22"/>
        </w:rPr>
        <w:t>articipating</w:t>
      </w:r>
      <w:r w:rsidRPr="00B27E53">
        <w:rPr>
          <w:rFonts w:cs="Calibri"/>
          <w:spacing w:val="-1"/>
          <w:sz w:val="22"/>
        </w:rPr>
        <w:t xml:space="preserve"> </w:t>
      </w:r>
      <w:r w:rsidRPr="00B27E53">
        <w:rPr>
          <w:rFonts w:cs="Calibri"/>
          <w:sz w:val="22"/>
        </w:rPr>
        <w:t>emergency</w:t>
      </w:r>
      <w:r w:rsidRPr="00B27E53">
        <w:rPr>
          <w:rFonts w:cs="Calibri"/>
          <w:spacing w:val="-11"/>
          <w:sz w:val="22"/>
        </w:rPr>
        <w:t xml:space="preserve"> </w:t>
      </w:r>
      <w:r w:rsidRPr="00B27E53">
        <w:rPr>
          <w:rFonts w:cs="Calibri"/>
          <w:sz w:val="22"/>
        </w:rPr>
        <w:t>and crisis services</w:t>
      </w:r>
      <w:r w:rsidRPr="00B27E53">
        <w:rPr>
          <w:rFonts w:cs="Calibri"/>
          <w:spacing w:val="-9"/>
          <w:sz w:val="22"/>
        </w:rPr>
        <w:t xml:space="preserve"> </w:t>
      </w:r>
      <w:r w:rsidRPr="00B27E53">
        <w:rPr>
          <w:rFonts w:cs="Calibri"/>
          <w:sz w:val="22"/>
        </w:rPr>
        <w:t>provider.</w:t>
      </w:r>
      <w:r w:rsidRPr="00B27E53">
        <w:rPr>
          <w:rFonts w:cs="Calibri"/>
          <w:spacing w:val="53"/>
          <w:sz w:val="22"/>
        </w:rPr>
        <w:t xml:space="preserve"> </w:t>
      </w:r>
      <w:r w:rsidRPr="00B27E53">
        <w:rPr>
          <w:rFonts w:cs="Calibri"/>
          <w:spacing w:val="-1"/>
          <w:sz w:val="22"/>
        </w:rPr>
        <w:t>O</w:t>
      </w:r>
      <w:r w:rsidRPr="00B27E53">
        <w:rPr>
          <w:rFonts w:cs="Calibri"/>
          <w:sz w:val="22"/>
        </w:rPr>
        <w:t xml:space="preserve">n a </w:t>
      </w:r>
      <w:r w:rsidRPr="00B27E53">
        <w:rPr>
          <w:rFonts w:cs="Calibri"/>
          <w:spacing w:val="2"/>
          <w:sz w:val="22"/>
        </w:rPr>
        <w:t>m</w:t>
      </w:r>
      <w:r w:rsidRPr="00B27E53">
        <w:rPr>
          <w:rFonts w:cs="Calibri"/>
          <w:spacing w:val="-1"/>
          <w:sz w:val="22"/>
        </w:rPr>
        <w:t>o</w:t>
      </w:r>
      <w:r w:rsidRPr="00B27E53">
        <w:rPr>
          <w:rFonts w:cs="Calibri"/>
          <w:sz w:val="22"/>
        </w:rPr>
        <w:t>nthly</w:t>
      </w:r>
      <w:r w:rsidRPr="00B27E53">
        <w:rPr>
          <w:rFonts w:cs="Calibri"/>
          <w:spacing w:val="-2"/>
          <w:sz w:val="22"/>
        </w:rPr>
        <w:t xml:space="preserve"> </w:t>
      </w:r>
      <w:r w:rsidRPr="00B27E53">
        <w:rPr>
          <w:rFonts w:cs="Calibri"/>
          <w:sz w:val="22"/>
        </w:rPr>
        <w:t>basis</w:t>
      </w:r>
      <w:r w:rsidRPr="00B27E53">
        <w:rPr>
          <w:rFonts w:cs="Calibri"/>
          <w:spacing w:val="1"/>
          <w:sz w:val="22"/>
        </w:rPr>
        <w:t xml:space="preserve"> </w:t>
      </w:r>
      <w:r w:rsidRPr="00B27E53">
        <w:rPr>
          <w:rFonts w:cs="Calibri"/>
          <w:sz w:val="22"/>
        </w:rPr>
        <w:t xml:space="preserve">high utilizers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and crisis</w:t>
      </w:r>
      <w:r w:rsidRPr="00B27E53">
        <w:rPr>
          <w:rFonts w:cs="Calibri"/>
          <w:spacing w:val="-2"/>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identified by the</w:t>
      </w:r>
      <w:r w:rsidRPr="00B27E53">
        <w:rPr>
          <w:rFonts w:cs="Calibri"/>
          <w:spacing w:val="-3"/>
          <w:sz w:val="22"/>
        </w:rPr>
        <w:t xml:space="preserve"> </w:t>
      </w:r>
      <w:r w:rsidRPr="00B27E53">
        <w:rPr>
          <w:rFonts w:cs="Calibri"/>
          <w:sz w:val="22"/>
        </w:rPr>
        <w:t>data analyst a</w:t>
      </w:r>
      <w:r w:rsidRPr="00B27E53">
        <w:rPr>
          <w:rFonts w:cs="Calibri"/>
          <w:spacing w:val="-1"/>
          <w:sz w:val="22"/>
        </w:rPr>
        <w:t>n</w:t>
      </w:r>
      <w:r w:rsidRPr="00B27E53">
        <w:rPr>
          <w:rFonts w:cs="Calibri"/>
          <w:sz w:val="22"/>
        </w:rPr>
        <w:t xml:space="preserve">d </w:t>
      </w:r>
      <w:r w:rsidRPr="00B27E53">
        <w:rPr>
          <w:rFonts w:cs="Calibri"/>
          <w:w w:val="99"/>
          <w:sz w:val="22"/>
        </w:rPr>
        <w:t>presented</w:t>
      </w:r>
      <w:r w:rsidRPr="00B27E53">
        <w:rPr>
          <w:rFonts w:cs="Calibri"/>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PPRC.</w:t>
      </w:r>
      <w:r w:rsidRPr="00B27E53">
        <w:rPr>
          <w:rFonts w:cs="Calibri"/>
          <w:spacing w:val="49"/>
          <w:sz w:val="22"/>
        </w:rPr>
        <w:t xml:space="preserve"> </w:t>
      </w:r>
      <w:r w:rsidRPr="00B27E53">
        <w:rPr>
          <w:rFonts w:cs="Calibri"/>
          <w:sz w:val="22"/>
        </w:rPr>
        <w:t>The PPRC</w:t>
      </w:r>
      <w:r w:rsidRPr="00B27E53">
        <w:rPr>
          <w:rFonts w:cs="Calibri"/>
          <w:spacing w:val="-5"/>
          <w:sz w:val="22"/>
        </w:rPr>
        <w:t xml:space="preserve"> </w:t>
      </w:r>
      <w:r w:rsidRPr="00B27E53">
        <w:rPr>
          <w:rFonts w:cs="Calibri"/>
          <w:sz w:val="22"/>
        </w:rPr>
        <w:t>is</w:t>
      </w:r>
      <w:r w:rsidRPr="00B27E53">
        <w:rPr>
          <w:rFonts w:cs="Calibri"/>
          <w:spacing w:val="1"/>
          <w:sz w:val="22"/>
        </w:rPr>
        <w:t xml:space="preserve"> </w:t>
      </w:r>
      <w:r w:rsidRPr="00B27E53">
        <w:rPr>
          <w:rFonts w:cs="Calibri"/>
          <w:sz w:val="22"/>
        </w:rPr>
        <w:t xml:space="preserve">comprised </w:t>
      </w:r>
      <w:r w:rsidRPr="00B27E53">
        <w:rPr>
          <w:rFonts w:cs="Calibri"/>
          <w:spacing w:val="-1"/>
          <w:sz w:val="22"/>
        </w:rPr>
        <w:t>o</w:t>
      </w:r>
      <w:r w:rsidRPr="00B27E53">
        <w:rPr>
          <w:rFonts w:cs="Calibri"/>
          <w:sz w:val="22"/>
        </w:rPr>
        <w:t>f key</w:t>
      </w:r>
      <w:r w:rsidRPr="00B27E53">
        <w:rPr>
          <w:rFonts w:cs="Calibri"/>
          <w:spacing w:val="-3"/>
          <w:sz w:val="22"/>
        </w:rPr>
        <w:t xml:space="preserve"> </w:t>
      </w:r>
      <w:r w:rsidRPr="00B27E53">
        <w:rPr>
          <w:rFonts w:cs="Calibri"/>
          <w:sz w:val="22"/>
        </w:rPr>
        <w:t>staff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participating emergency and crisis services.</w:t>
      </w:r>
      <w:r w:rsidRPr="00B27E53">
        <w:rPr>
          <w:rFonts w:cs="Calibri"/>
          <w:spacing w:val="53"/>
          <w:sz w:val="22"/>
        </w:rPr>
        <w:t xml:space="preserve"> </w:t>
      </w:r>
      <w:r w:rsidRPr="00B27E53">
        <w:rPr>
          <w:rFonts w:cs="Calibri"/>
          <w:sz w:val="22"/>
        </w:rPr>
        <w:t>A</w:t>
      </w:r>
      <w:r w:rsidRPr="00B27E53">
        <w:rPr>
          <w:rFonts w:cs="Calibri"/>
          <w:spacing w:val="-1"/>
          <w:sz w:val="22"/>
        </w:rPr>
        <w:t xml:space="preserve"> </w:t>
      </w:r>
      <w:r w:rsidRPr="00B27E53">
        <w:rPr>
          <w:rFonts w:cs="Calibri"/>
          <w:sz w:val="22"/>
        </w:rPr>
        <w:t>collaborative</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plan will be</w:t>
      </w:r>
      <w:r w:rsidRPr="00B27E53">
        <w:rPr>
          <w:rFonts w:cs="Calibri"/>
          <w:spacing w:val="-2"/>
          <w:sz w:val="22"/>
        </w:rPr>
        <w:t xml:space="preserve"> </w:t>
      </w:r>
      <w:r w:rsidRPr="00B27E53">
        <w:rPr>
          <w:rFonts w:cs="Calibri"/>
          <w:sz w:val="22"/>
        </w:rPr>
        <w:t>developed for the</w:t>
      </w:r>
      <w:r w:rsidRPr="00B27E53">
        <w:rPr>
          <w:rFonts w:cs="Calibri"/>
          <w:spacing w:val="-3"/>
          <w:sz w:val="22"/>
        </w:rPr>
        <w:t xml:space="preserve"> </w:t>
      </w:r>
      <w:r w:rsidRPr="00B27E53">
        <w:rPr>
          <w:rFonts w:cs="Calibri"/>
          <w:sz w:val="22"/>
        </w:rPr>
        <w:t>individual identified</w:t>
      </w:r>
      <w:r w:rsidRPr="00B27E53">
        <w:rPr>
          <w:rFonts w:cs="Calibri"/>
          <w:spacing w:val="-1"/>
          <w:sz w:val="22"/>
        </w:rPr>
        <w:t xml:space="preserve"> </w:t>
      </w:r>
      <w:r w:rsidRPr="00B27E53">
        <w:rPr>
          <w:rFonts w:cs="Calibri"/>
          <w:sz w:val="22"/>
        </w:rPr>
        <w:t>as</w:t>
      </w:r>
      <w:r w:rsidRPr="00B27E53">
        <w:rPr>
          <w:rFonts w:cs="Calibri"/>
          <w:spacing w:val="-2"/>
          <w:sz w:val="22"/>
        </w:rPr>
        <w:t xml:space="preserve"> </w:t>
      </w:r>
      <w:r w:rsidRPr="00B27E53">
        <w:rPr>
          <w:rFonts w:cs="Calibri"/>
          <w:sz w:val="22"/>
        </w:rPr>
        <w:t xml:space="preserve">a high utilizer </w:t>
      </w:r>
      <w:r w:rsidRPr="00B27E53">
        <w:rPr>
          <w:rFonts w:cs="Calibri"/>
          <w:spacing w:val="-1"/>
          <w:sz w:val="22"/>
        </w:rPr>
        <w:t>o</w:t>
      </w:r>
      <w:r w:rsidRPr="00B27E53">
        <w:rPr>
          <w:rFonts w:cs="Calibri"/>
          <w:sz w:val="22"/>
        </w:rPr>
        <w:t>f 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1"/>
          <w:sz w:val="22"/>
        </w:rPr>
        <w:t xml:space="preserve"> </w:t>
      </w:r>
      <w:r w:rsidRPr="00B27E53">
        <w:rPr>
          <w:rFonts w:cs="Calibri"/>
          <w:sz w:val="22"/>
        </w:rPr>
        <w:t>and crisis</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p>
    <w:p w:rsidR="00D17AAF" w:rsidRPr="00B27E53" w:rsidRDefault="00D17AAF" w:rsidP="00D17AAF">
      <w:pPr>
        <w:spacing w:before="42"/>
        <w:ind w:left="120" w:right="150"/>
        <w:rPr>
          <w:rFonts w:cs="Calibri"/>
          <w:spacing w:val="45"/>
          <w:sz w:val="22"/>
        </w:rPr>
      </w:pPr>
    </w:p>
    <w:p w:rsidR="00D17AAF" w:rsidRPr="00B27E53" w:rsidRDefault="00D17AAF" w:rsidP="00D17AAF">
      <w:pPr>
        <w:spacing w:before="42"/>
        <w:ind w:left="120" w:right="150"/>
        <w:rPr>
          <w:rFonts w:cs="Calibri"/>
          <w:sz w:val="22"/>
        </w:rPr>
      </w:pPr>
      <w:r w:rsidRPr="00B27E53">
        <w:rPr>
          <w:rFonts w:cs="Calibri"/>
          <w:sz w:val="22"/>
        </w:rPr>
        <w:t>The treatment</w:t>
      </w:r>
      <w:r w:rsidRPr="00B27E53">
        <w:rPr>
          <w:rFonts w:cs="Calibri"/>
          <w:spacing w:val="-10"/>
          <w:sz w:val="22"/>
        </w:rPr>
        <w:t xml:space="preserve"> </w:t>
      </w:r>
      <w:r w:rsidRPr="00B27E53">
        <w:rPr>
          <w:rFonts w:cs="Calibri"/>
          <w:sz w:val="22"/>
        </w:rPr>
        <w:t>plan 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shared with each</w:t>
      </w:r>
      <w:r w:rsidRPr="00B27E53">
        <w:rPr>
          <w:rFonts w:cs="Calibri"/>
          <w:spacing w:val="-5"/>
          <w:sz w:val="22"/>
        </w:rPr>
        <w:t xml:space="preserve"> </w:t>
      </w:r>
      <w:r w:rsidRPr="00B27E53">
        <w:rPr>
          <w:rFonts w:cs="Calibri"/>
          <w:spacing w:val="-1"/>
          <w:sz w:val="22"/>
        </w:rPr>
        <w:t>p</w:t>
      </w:r>
      <w:r w:rsidRPr="00B27E53">
        <w:rPr>
          <w:rFonts w:cs="Calibri"/>
          <w:sz w:val="22"/>
        </w:rPr>
        <w:t>articipating</w:t>
      </w:r>
      <w:r w:rsidRPr="00B27E53">
        <w:rPr>
          <w:rFonts w:cs="Calibri"/>
          <w:spacing w:val="-1"/>
          <w:sz w:val="22"/>
        </w:rPr>
        <w:t xml:space="preserve"> </w:t>
      </w:r>
      <w:r w:rsidRPr="00B27E53">
        <w:rPr>
          <w:rFonts w:cs="Calibri"/>
          <w:sz w:val="22"/>
        </w:rPr>
        <w:t>emergency</w:t>
      </w:r>
      <w:r w:rsidRPr="00B27E53">
        <w:rPr>
          <w:rFonts w:cs="Calibri"/>
          <w:spacing w:val="-11"/>
          <w:sz w:val="22"/>
        </w:rPr>
        <w:t xml:space="preserve"> </w:t>
      </w:r>
      <w:r w:rsidRPr="00B27E53">
        <w:rPr>
          <w:rFonts w:cs="Calibri"/>
          <w:sz w:val="22"/>
        </w:rPr>
        <w:t>and crisis services</w:t>
      </w:r>
      <w:r w:rsidRPr="00B27E53">
        <w:rPr>
          <w:rFonts w:cs="Calibri"/>
          <w:spacing w:val="-9"/>
          <w:sz w:val="22"/>
        </w:rPr>
        <w:t xml:space="preserve"> </w:t>
      </w:r>
      <w:r w:rsidRPr="00B27E53">
        <w:rPr>
          <w:rFonts w:cs="Calibri"/>
          <w:sz w:val="22"/>
        </w:rPr>
        <w:t>provider‐‐and will drive</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treatment provided</w:t>
      </w:r>
      <w:r w:rsidRPr="00B27E53">
        <w:rPr>
          <w:rFonts w:cs="Calibri"/>
          <w:spacing w:val="-1"/>
          <w:sz w:val="22"/>
        </w:rPr>
        <w:t xml:space="preserve"> </w:t>
      </w:r>
      <w:r w:rsidRPr="00B27E53">
        <w:rPr>
          <w:rFonts w:cs="Calibri"/>
          <w:sz w:val="22"/>
        </w:rPr>
        <w:t>in</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field by</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team</w:t>
      </w:r>
      <w:r w:rsidRPr="00B27E53">
        <w:rPr>
          <w:rFonts w:cs="Calibri"/>
          <w:spacing w:val="-5"/>
          <w:sz w:val="22"/>
        </w:rPr>
        <w:t xml:space="preserve"> </w:t>
      </w:r>
      <w:r w:rsidRPr="00B27E53">
        <w:rPr>
          <w:rFonts w:cs="Calibri"/>
          <w:spacing w:val="-1"/>
          <w:sz w:val="22"/>
        </w:rPr>
        <w:t>o</w:t>
      </w:r>
      <w:r w:rsidRPr="00B27E53">
        <w:rPr>
          <w:rFonts w:cs="Calibri"/>
          <w:sz w:val="22"/>
        </w:rPr>
        <w:t>f professionals including the</w:t>
      </w:r>
      <w:r w:rsidRPr="00B27E53">
        <w:rPr>
          <w:rFonts w:cs="Calibri"/>
          <w:spacing w:val="-3"/>
          <w:sz w:val="22"/>
        </w:rPr>
        <w:t xml:space="preserve"> </w:t>
      </w:r>
      <w:r w:rsidRPr="00B27E53">
        <w:rPr>
          <w:rFonts w:cs="Calibri"/>
          <w:sz w:val="22"/>
        </w:rPr>
        <w:t>advanced Paramedic,</w:t>
      </w:r>
      <w:r w:rsidRPr="00B27E53">
        <w:rPr>
          <w:rFonts w:cs="Calibri"/>
          <w:spacing w:val="-11"/>
          <w:sz w:val="22"/>
        </w:rPr>
        <w:t xml:space="preserve"> </w:t>
      </w:r>
      <w:r w:rsidRPr="00B27E53">
        <w:rPr>
          <w:rFonts w:cs="Calibri"/>
          <w:sz w:val="22"/>
        </w:rPr>
        <w:t>Advanced Nurse</w:t>
      </w:r>
      <w:r w:rsidRPr="00B27E53">
        <w:rPr>
          <w:rFonts w:cs="Calibri"/>
          <w:spacing w:val="-6"/>
          <w:sz w:val="22"/>
        </w:rPr>
        <w:t xml:space="preserve"> </w:t>
      </w:r>
      <w:r w:rsidRPr="00B27E53">
        <w:rPr>
          <w:rFonts w:cs="Calibri"/>
          <w:sz w:val="22"/>
        </w:rPr>
        <w:t>Practitioner</w:t>
      </w:r>
      <w:r w:rsidRPr="00B27E53">
        <w:rPr>
          <w:rFonts w:cs="Calibri"/>
          <w:spacing w:val="-12"/>
          <w:sz w:val="22"/>
        </w:rPr>
        <w:t xml:space="preserve"> </w:t>
      </w:r>
      <w:r w:rsidRPr="00B27E53">
        <w:rPr>
          <w:rFonts w:cs="Calibri"/>
          <w:sz w:val="22"/>
        </w:rPr>
        <w:t>and Licensed</w:t>
      </w:r>
      <w:r w:rsidRPr="00B27E53">
        <w:rPr>
          <w:rFonts w:cs="Calibri"/>
          <w:spacing w:val="-1"/>
          <w:sz w:val="22"/>
        </w:rPr>
        <w:t xml:space="preserve"> </w:t>
      </w:r>
      <w:r w:rsidRPr="00B27E53">
        <w:rPr>
          <w:rFonts w:cs="Calibri"/>
          <w:sz w:val="22"/>
        </w:rPr>
        <w:t>Social Workers.</w:t>
      </w:r>
      <w:r w:rsidRPr="00B27E53">
        <w:rPr>
          <w:rFonts w:cs="Calibri"/>
          <w:spacing w:val="44"/>
          <w:sz w:val="22"/>
        </w:rPr>
        <w:t xml:space="preserve"> </w:t>
      </w:r>
      <w:r w:rsidRPr="00B27E53">
        <w:rPr>
          <w:rFonts w:cs="Calibri"/>
          <w:sz w:val="22"/>
        </w:rPr>
        <w:t>Each participating</w:t>
      </w:r>
      <w:r w:rsidRPr="00B27E53">
        <w:rPr>
          <w:rFonts w:cs="Calibri"/>
          <w:spacing w:val="-2"/>
          <w:sz w:val="22"/>
        </w:rPr>
        <w:t xml:space="preserve"> </w:t>
      </w:r>
      <w:r w:rsidRPr="00B27E53">
        <w:rPr>
          <w:rFonts w:cs="Calibri"/>
          <w:sz w:val="22"/>
        </w:rPr>
        <w:t>prov</w:t>
      </w:r>
      <w:r w:rsidRPr="00B27E53">
        <w:rPr>
          <w:rFonts w:cs="Calibri"/>
          <w:spacing w:val="1"/>
          <w:sz w:val="22"/>
        </w:rPr>
        <w:t>i</w:t>
      </w:r>
      <w:r w:rsidRPr="00B27E53">
        <w:rPr>
          <w:rFonts w:cs="Calibri"/>
          <w:sz w:val="22"/>
        </w:rPr>
        <w:t>der</w:t>
      </w:r>
      <w:r w:rsidRPr="00B27E53">
        <w:rPr>
          <w:rFonts w:cs="Calibri"/>
          <w:spacing w:val="-2"/>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able to follow the</w:t>
      </w:r>
      <w:r w:rsidRPr="00B27E53">
        <w:rPr>
          <w:rFonts w:cs="Calibri"/>
          <w:spacing w:val="-3"/>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individual receives</w:t>
      </w:r>
      <w:r w:rsidRPr="00B27E53">
        <w:rPr>
          <w:rFonts w:cs="Calibri"/>
          <w:spacing w:val="-9"/>
          <w:sz w:val="22"/>
        </w:rPr>
        <w:t xml:space="preserve"> </w:t>
      </w:r>
      <w:r w:rsidRPr="00B27E53">
        <w:rPr>
          <w:rFonts w:cs="Calibri"/>
          <w:sz w:val="22"/>
        </w:rPr>
        <w:t>a c</w:t>
      </w:r>
      <w:r w:rsidRPr="00B27E53">
        <w:rPr>
          <w:rFonts w:cs="Calibri"/>
          <w:spacing w:val="-2"/>
          <w:sz w:val="22"/>
        </w:rPr>
        <w:t>o</w:t>
      </w:r>
      <w:r w:rsidRPr="00B27E53">
        <w:rPr>
          <w:rFonts w:cs="Calibri"/>
          <w:sz w:val="22"/>
        </w:rPr>
        <w:t>mprehensi</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approach</w:t>
      </w:r>
      <w:r w:rsidRPr="00B27E53">
        <w:rPr>
          <w:rFonts w:cs="Calibri"/>
          <w:spacing w:val="-1"/>
          <w:sz w:val="22"/>
        </w:rPr>
        <w:t xml:space="preserve"> t</w:t>
      </w:r>
      <w:r w:rsidRPr="00B27E53">
        <w:rPr>
          <w:rFonts w:cs="Calibri"/>
          <w:sz w:val="22"/>
        </w:rPr>
        <w:t>o</w:t>
      </w:r>
      <w:r w:rsidRPr="00B27E53">
        <w:rPr>
          <w:rFonts w:cs="Calibri"/>
          <w:spacing w:val="-1"/>
          <w:sz w:val="22"/>
        </w:rPr>
        <w:t xml:space="preserve"> </w:t>
      </w:r>
      <w:r w:rsidRPr="00B27E53">
        <w:rPr>
          <w:rFonts w:cs="Calibri"/>
          <w:sz w:val="22"/>
        </w:rPr>
        <w:t>car</w:t>
      </w:r>
      <w:r w:rsidRPr="00B27E53">
        <w:rPr>
          <w:rFonts w:cs="Calibri"/>
          <w:spacing w:val="1"/>
          <w:sz w:val="22"/>
        </w:rPr>
        <w:t>e</w:t>
      </w:r>
      <w:r w:rsidRPr="00B27E53">
        <w:rPr>
          <w:rFonts w:cs="Calibri"/>
          <w:sz w:val="22"/>
        </w:rPr>
        <w:t>‐‐ reducing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unnecessary</w:t>
      </w:r>
      <w:r w:rsidRPr="00B27E53">
        <w:rPr>
          <w:rFonts w:cs="Calibri"/>
          <w:spacing w:val="-11"/>
          <w:sz w:val="22"/>
        </w:rPr>
        <w:t xml:space="preserve"> </w:t>
      </w:r>
      <w:r w:rsidRPr="00B27E53">
        <w:rPr>
          <w:rFonts w:cs="Calibri"/>
          <w:sz w:val="22"/>
        </w:rPr>
        <w:t>ED</w:t>
      </w:r>
      <w:r w:rsidRPr="00B27E53">
        <w:rPr>
          <w:rFonts w:cs="Calibri"/>
          <w:spacing w:val="-1"/>
          <w:sz w:val="22"/>
        </w:rPr>
        <w:t xml:space="preserve"> </w:t>
      </w:r>
      <w:r w:rsidRPr="00B27E53">
        <w:rPr>
          <w:rFonts w:cs="Calibri"/>
          <w:sz w:val="22"/>
        </w:rPr>
        <w:t>visits; reducing readmissions</w:t>
      </w:r>
      <w:r w:rsidRPr="00B27E53">
        <w:rPr>
          <w:rFonts w:cs="Calibri"/>
          <w:spacing w:val="-1"/>
          <w:sz w:val="22"/>
        </w:rPr>
        <w:t xml:space="preserve"> </w:t>
      </w:r>
      <w:r w:rsidRPr="00B27E53">
        <w:rPr>
          <w:rFonts w:cs="Calibri"/>
          <w:sz w:val="22"/>
        </w:rPr>
        <w:t>into critical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assisting the persons without a medical home to</w:t>
      </w:r>
      <w:r w:rsidRPr="00B27E53">
        <w:rPr>
          <w:rFonts w:cs="Calibri"/>
          <w:spacing w:val="-1"/>
          <w:sz w:val="22"/>
        </w:rPr>
        <w:t xml:space="preserve"> </w:t>
      </w:r>
      <w:r w:rsidRPr="00B27E53">
        <w:rPr>
          <w:rFonts w:cs="Calibri"/>
          <w:sz w:val="22"/>
        </w:rPr>
        <w:t>engage</w:t>
      </w:r>
      <w:r w:rsidRPr="00B27E53">
        <w:rPr>
          <w:rFonts w:cs="Calibri"/>
          <w:spacing w:val="-7"/>
          <w:sz w:val="22"/>
        </w:rPr>
        <w:t xml:space="preserve"> </w:t>
      </w:r>
      <w:r w:rsidRPr="00B27E53">
        <w:rPr>
          <w:rFonts w:cs="Calibri"/>
          <w:sz w:val="22"/>
        </w:rPr>
        <w:t>with</w:t>
      </w:r>
      <w:r w:rsidRPr="00B27E53">
        <w:rPr>
          <w:rFonts w:cs="Calibri"/>
          <w:spacing w:val="-2"/>
          <w:sz w:val="22"/>
        </w:rPr>
        <w:t xml:space="preserve"> </w:t>
      </w:r>
      <w:r w:rsidRPr="00B27E53">
        <w:rPr>
          <w:rFonts w:cs="Calibri"/>
          <w:sz w:val="22"/>
        </w:rPr>
        <w:t xml:space="preserve">a medical </w:t>
      </w:r>
      <w:r w:rsidRPr="00B27E53">
        <w:rPr>
          <w:rFonts w:cs="Calibri"/>
          <w:spacing w:val="-1"/>
          <w:sz w:val="22"/>
        </w:rPr>
        <w:t>ho</w:t>
      </w:r>
      <w:r w:rsidRPr="00B27E53">
        <w:rPr>
          <w:rFonts w:cs="Calibri"/>
          <w:sz w:val="22"/>
        </w:rPr>
        <w:t>m</w:t>
      </w:r>
      <w:r w:rsidRPr="00B27E53">
        <w:rPr>
          <w:rFonts w:cs="Calibri"/>
          <w:spacing w:val="1"/>
          <w:sz w:val="22"/>
        </w:rPr>
        <w:t>e</w:t>
      </w:r>
      <w:r w:rsidRPr="00B27E53">
        <w:rPr>
          <w:rFonts w:cs="Calibri"/>
          <w:sz w:val="22"/>
        </w:rPr>
        <w:t>;</w:t>
      </w:r>
      <w:r w:rsidRPr="00B27E53">
        <w:rPr>
          <w:rFonts w:cs="Calibri"/>
          <w:spacing w:val="-2"/>
          <w:sz w:val="22"/>
        </w:rPr>
        <w:t xml:space="preserve"> </w:t>
      </w:r>
      <w:r w:rsidRPr="00B27E53">
        <w:rPr>
          <w:rFonts w:cs="Calibri"/>
          <w:sz w:val="22"/>
        </w:rPr>
        <w:t>and positively impacting the overall health</w:t>
      </w:r>
      <w:r w:rsidRPr="00B27E53">
        <w:rPr>
          <w:rFonts w:cs="Calibri"/>
          <w:spacing w:val="1"/>
          <w:sz w:val="22"/>
        </w:rPr>
        <w:t xml:space="preserve"> </w:t>
      </w:r>
      <w:r w:rsidRPr="00B27E53">
        <w:rPr>
          <w:rFonts w:cs="Calibri"/>
          <w:spacing w:val="-1"/>
          <w:sz w:val="22"/>
        </w:rPr>
        <w:t>o</w:t>
      </w:r>
      <w:r w:rsidRPr="00B27E53">
        <w:rPr>
          <w:rFonts w:cs="Calibri"/>
          <w:sz w:val="22"/>
        </w:rPr>
        <w:t>f each</w:t>
      </w:r>
      <w:r w:rsidRPr="00B27E53">
        <w:rPr>
          <w:rFonts w:cs="Calibri"/>
          <w:spacing w:val="-5"/>
          <w:sz w:val="22"/>
        </w:rPr>
        <w:t xml:space="preserve"> </w:t>
      </w:r>
      <w:r w:rsidRPr="00B27E53">
        <w:rPr>
          <w:rFonts w:cs="Calibri"/>
          <w:sz w:val="22"/>
        </w:rPr>
        <w:t>individual served.</w:t>
      </w:r>
    </w:p>
    <w:p w:rsidR="00D17AAF" w:rsidRPr="00B27E53" w:rsidRDefault="00D17AAF" w:rsidP="00D17AAF">
      <w:pPr>
        <w:spacing w:before="14" w:line="280" w:lineRule="exact"/>
        <w:rPr>
          <w:sz w:val="22"/>
        </w:rPr>
      </w:pPr>
    </w:p>
    <w:p w:rsidR="00D17AAF" w:rsidRPr="00B27E53" w:rsidRDefault="00D17AAF" w:rsidP="00D17AAF">
      <w:pPr>
        <w:ind w:left="120" w:right="431"/>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has the</w:t>
      </w:r>
      <w:r w:rsidRPr="00B27E53">
        <w:rPr>
          <w:rFonts w:cs="Calibri"/>
          <w:spacing w:val="-3"/>
          <w:sz w:val="22"/>
        </w:rPr>
        <w:t xml:space="preserve"> </w:t>
      </w:r>
      <w:r w:rsidRPr="00B27E53">
        <w:rPr>
          <w:rFonts w:cs="Calibri"/>
          <w:sz w:val="22"/>
        </w:rPr>
        <w:t>capa</w:t>
      </w:r>
      <w:r w:rsidRPr="00B27E53">
        <w:rPr>
          <w:rFonts w:cs="Calibri"/>
          <w:spacing w:val="-1"/>
          <w:sz w:val="22"/>
        </w:rPr>
        <w:t>b</w:t>
      </w:r>
      <w:r w:rsidRPr="00B27E53">
        <w:rPr>
          <w:rFonts w:cs="Calibri"/>
          <w:sz w:val="22"/>
        </w:rPr>
        <w:t>ility to</w:t>
      </w:r>
      <w:r w:rsidRPr="00B27E53">
        <w:rPr>
          <w:rFonts w:cs="Calibri"/>
          <w:spacing w:val="-1"/>
          <w:sz w:val="22"/>
        </w:rPr>
        <w:t xml:space="preserve"> </w:t>
      </w:r>
      <w:r w:rsidRPr="00B27E53">
        <w:rPr>
          <w:rFonts w:cs="Calibri"/>
          <w:sz w:val="22"/>
        </w:rPr>
        <w:t>serve</w:t>
      </w:r>
      <w:r w:rsidRPr="00B27E53">
        <w:rPr>
          <w:rFonts w:cs="Calibri"/>
          <w:spacing w:val="-6"/>
          <w:sz w:val="22"/>
        </w:rPr>
        <w:t xml:space="preserve"> </w:t>
      </w:r>
      <w:r w:rsidRPr="00B27E53">
        <w:rPr>
          <w:rFonts w:cs="Calibri"/>
          <w:sz w:val="22"/>
        </w:rPr>
        <w:t>30</w:t>
      </w:r>
      <w:r w:rsidRPr="00B27E53">
        <w:rPr>
          <w:rFonts w:cs="Calibri"/>
          <w:spacing w:val="-3"/>
          <w:sz w:val="22"/>
        </w:rPr>
        <w:t xml:space="preserve"> </w:t>
      </w:r>
      <w:r w:rsidRPr="00B27E53">
        <w:rPr>
          <w:rFonts w:cs="Calibri"/>
          <w:sz w:val="22"/>
        </w:rPr>
        <w:t>identified</w:t>
      </w:r>
      <w:r w:rsidRPr="00B27E53">
        <w:rPr>
          <w:rFonts w:cs="Calibri"/>
          <w:spacing w:val="-1"/>
          <w:sz w:val="22"/>
        </w:rPr>
        <w:t xml:space="preserve"> </w:t>
      </w:r>
      <w:r w:rsidRPr="00B27E53">
        <w:rPr>
          <w:rFonts w:cs="Calibri"/>
          <w:sz w:val="22"/>
        </w:rPr>
        <w:t>patients at</w:t>
      </w:r>
      <w:r w:rsidRPr="00B27E53">
        <w:rPr>
          <w:rFonts w:cs="Calibri"/>
          <w:spacing w:val="-2"/>
          <w:sz w:val="22"/>
        </w:rPr>
        <w:t xml:space="preserve"> </w:t>
      </w:r>
      <w:r w:rsidRPr="00B27E53">
        <w:rPr>
          <w:rFonts w:cs="Calibri"/>
          <w:sz w:val="22"/>
        </w:rPr>
        <w:t>any given</w:t>
      </w:r>
      <w:r w:rsidRPr="00B27E53">
        <w:rPr>
          <w:rFonts w:cs="Calibri"/>
          <w:spacing w:val="-5"/>
          <w:sz w:val="22"/>
        </w:rPr>
        <w:t xml:space="preserve"> </w:t>
      </w:r>
      <w:r w:rsidRPr="00B27E53">
        <w:rPr>
          <w:rFonts w:cs="Calibri"/>
          <w:sz w:val="22"/>
        </w:rPr>
        <w:t>time.</w:t>
      </w:r>
      <w:r w:rsidRPr="00B27E53">
        <w:rPr>
          <w:rFonts w:cs="Calibri"/>
          <w:spacing w:val="53"/>
          <w:sz w:val="22"/>
        </w:rPr>
        <w:t xml:space="preserve"> </w:t>
      </w:r>
      <w:r w:rsidRPr="00B27E53">
        <w:rPr>
          <w:rFonts w:cs="Calibri"/>
          <w:sz w:val="22"/>
        </w:rPr>
        <w:t>The PPRC</w:t>
      </w:r>
      <w:r w:rsidRPr="00B27E53">
        <w:rPr>
          <w:rFonts w:cs="Calibri"/>
          <w:spacing w:val="-5"/>
          <w:sz w:val="22"/>
        </w:rPr>
        <w:t xml:space="preserve"> </w:t>
      </w:r>
      <w:r w:rsidRPr="00B27E53">
        <w:rPr>
          <w:rFonts w:cs="Calibri"/>
          <w:sz w:val="22"/>
        </w:rPr>
        <w:t>may establish other</w:t>
      </w:r>
      <w:r w:rsidRPr="00B27E53">
        <w:rPr>
          <w:rFonts w:cs="Calibri"/>
          <w:spacing w:val="-5"/>
          <w:sz w:val="22"/>
        </w:rPr>
        <w:t xml:space="preserve"> </w:t>
      </w:r>
      <w:r w:rsidRPr="00B27E53">
        <w:rPr>
          <w:rFonts w:cs="Calibri"/>
          <w:sz w:val="22"/>
        </w:rPr>
        <w:t>comprehensive</w:t>
      </w:r>
      <w:r w:rsidRPr="00B27E53">
        <w:rPr>
          <w:rFonts w:cs="Calibri"/>
          <w:spacing w:val="-15"/>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 xml:space="preserve">plans that </w:t>
      </w:r>
      <w:r w:rsidRPr="00B27E53">
        <w:rPr>
          <w:rFonts w:cs="Calibri"/>
          <w:spacing w:val="1"/>
          <w:sz w:val="22"/>
        </w:rPr>
        <w:t>d</w:t>
      </w:r>
      <w:r w:rsidRPr="00B27E53">
        <w:rPr>
          <w:rFonts w:cs="Calibri"/>
          <w:sz w:val="22"/>
        </w:rPr>
        <w:t>o</w:t>
      </w:r>
      <w:r w:rsidRPr="00B27E53">
        <w:rPr>
          <w:rFonts w:cs="Calibri"/>
          <w:spacing w:val="-1"/>
          <w:sz w:val="22"/>
        </w:rPr>
        <w:t xml:space="preserve"> </w:t>
      </w:r>
      <w:r w:rsidRPr="00B27E53">
        <w:rPr>
          <w:rFonts w:cs="Calibri"/>
          <w:sz w:val="22"/>
        </w:rPr>
        <w:t>not involve the</w:t>
      </w:r>
      <w:r w:rsidRPr="00B27E53">
        <w:rPr>
          <w:rFonts w:cs="Calibri"/>
          <w:spacing w:val="-3"/>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team</w:t>
      </w:r>
      <w:r w:rsidRPr="00B27E53">
        <w:rPr>
          <w:rFonts w:cs="Calibri"/>
          <w:spacing w:val="-5"/>
          <w:sz w:val="22"/>
        </w:rPr>
        <w:t xml:space="preserve"> </w:t>
      </w:r>
      <w:r w:rsidRPr="00B27E53">
        <w:rPr>
          <w:rFonts w:cs="Calibri"/>
          <w:sz w:val="22"/>
        </w:rPr>
        <w:t xml:space="preserve">for coordination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purposes.</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D17AAF" w:rsidRPr="00B27E53" w:rsidRDefault="00D17AAF" w:rsidP="00D17AAF">
      <w:pPr>
        <w:ind w:left="120" w:right="537"/>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proposes</w:t>
      </w:r>
      <w:r w:rsidRPr="00B27E53">
        <w:rPr>
          <w:rFonts w:cs="Calibri"/>
          <w:spacing w:val="-1"/>
          <w:sz w:val="22"/>
        </w:rPr>
        <w:t xml:space="preserve"> </w:t>
      </w:r>
      <w:r w:rsidRPr="00B27E53">
        <w:rPr>
          <w:rFonts w:cs="Calibri"/>
          <w:sz w:val="22"/>
        </w:rPr>
        <w:t>to</w:t>
      </w:r>
      <w:r w:rsidRPr="00B27E53">
        <w:rPr>
          <w:rFonts w:cs="Calibri"/>
          <w:spacing w:val="2"/>
          <w:sz w:val="22"/>
        </w:rPr>
        <w:t xml:space="preserve"> </w:t>
      </w:r>
      <w:r w:rsidRPr="00B27E53">
        <w:rPr>
          <w:rFonts w:cs="Calibri"/>
          <w:sz w:val="22"/>
        </w:rPr>
        <w:t xml:space="preserve">use multi‐disciplinary </w:t>
      </w:r>
      <w:r w:rsidRPr="00B27E53">
        <w:rPr>
          <w:rFonts w:cs="Calibri"/>
          <w:spacing w:val="-1"/>
          <w:sz w:val="22"/>
        </w:rPr>
        <w:t>te</w:t>
      </w:r>
      <w:r w:rsidRPr="00B27E53">
        <w:rPr>
          <w:rFonts w:cs="Calibri"/>
          <w:sz w:val="22"/>
        </w:rPr>
        <w:t>ams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utilizati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emergency services</w:t>
      </w:r>
      <w:r w:rsidRPr="00B27E53">
        <w:rPr>
          <w:rFonts w:cs="Calibri"/>
          <w:spacing w:val="-9"/>
          <w:sz w:val="22"/>
        </w:rPr>
        <w:t xml:space="preserve"> </w:t>
      </w:r>
      <w:r w:rsidRPr="00B27E53">
        <w:rPr>
          <w:rFonts w:cs="Calibri"/>
          <w:sz w:val="22"/>
        </w:rPr>
        <w:t>by individuals</w:t>
      </w:r>
      <w:r w:rsidRPr="00B27E53">
        <w:rPr>
          <w:rFonts w:cs="Calibri"/>
          <w:spacing w:val="-1"/>
          <w:sz w:val="22"/>
        </w:rPr>
        <w:t xml:space="preserve"> </w:t>
      </w:r>
      <w:r w:rsidRPr="00B27E53">
        <w:rPr>
          <w:rFonts w:cs="Calibri"/>
          <w:sz w:val="22"/>
        </w:rPr>
        <w:t>identified</w:t>
      </w:r>
      <w:r w:rsidRPr="00B27E53">
        <w:rPr>
          <w:rFonts w:cs="Calibri"/>
          <w:spacing w:val="-1"/>
          <w:sz w:val="22"/>
        </w:rPr>
        <w:t xml:space="preserve"> </w:t>
      </w:r>
      <w:r w:rsidRPr="00B27E53">
        <w:rPr>
          <w:rFonts w:cs="Calibri"/>
          <w:sz w:val="22"/>
        </w:rPr>
        <w:t>as a</w:t>
      </w:r>
      <w:r w:rsidRPr="00B27E53">
        <w:rPr>
          <w:rFonts w:cs="Calibri"/>
          <w:spacing w:val="-1"/>
          <w:sz w:val="22"/>
        </w:rPr>
        <w:t xml:space="preserve"> </w:t>
      </w:r>
      <w:r w:rsidRPr="00B27E53">
        <w:rPr>
          <w:rFonts w:cs="Calibri"/>
          <w:sz w:val="22"/>
        </w:rPr>
        <w:t xml:space="preserve">high utilizer </w:t>
      </w:r>
      <w:r w:rsidRPr="00B27E53">
        <w:rPr>
          <w:rFonts w:cs="Calibri"/>
          <w:spacing w:val="-1"/>
          <w:sz w:val="22"/>
        </w:rPr>
        <w:t>o</w:t>
      </w:r>
      <w:r w:rsidRPr="00B27E53">
        <w:rPr>
          <w:rFonts w:cs="Calibri"/>
          <w:sz w:val="22"/>
        </w:rPr>
        <w:t>f such</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Patients who</w:t>
      </w:r>
      <w:r w:rsidRPr="00B27E53">
        <w:rPr>
          <w:rFonts w:cs="Calibri"/>
          <w:spacing w:val="-1"/>
          <w:sz w:val="22"/>
        </w:rPr>
        <w:t xml:space="preserve"> </w:t>
      </w:r>
      <w:r w:rsidRPr="00B27E53">
        <w:rPr>
          <w:rFonts w:cs="Calibri"/>
          <w:sz w:val="22"/>
        </w:rPr>
        <w:t>have</w:t>
      </w:r>
      <w:r w:rsidRPr="00B27E53">
        <w:rPr>
          <w:rFonts w:cs="Calibri"/>
          <w:spacing w:val="-3"/>
          <w:sz w:val="22"/>
        </w:rPr>
        <w:t xml:space="preserve"> </w:t>
      </w:r>
      <w:r w:rsidRPr="00B27E53">
        <w:rPr>
          <w:rFonts w:cs="Calibri"/>
          <w:sz w:val="22"/>
        </w:rPr>
        <w:t>been identified</w:t>
      </w:r>
      <w:r w:rsidRPr="00B27E53">
        <w:rPr>
          <w:rFonts w:cs="Calibri"/>
          <w:spacing w:val="-1"/>
          <w:sz w:val="22"/>
        </w:rPr>
        <w:t xml:space="preserve"> </w:t>
      </w:r>
      <w:r w:rsidRPr="00B27E53">
        <w:rPr>
          <w:rFonts w:cs="Calibri"/>
          <w:sz w:val="22"/>
        </w:rPr>
        <w:t>as</w:t>
      </w:r>
      <w:r w:rsidRPr="00B27E53">
        <w:rPr>
          <w:rFonts w:cs="Calibri"/>
          <w:spacing w:val="-2"/>
          <w:sz w:val="22"/>
        </w:rPr>
        <w:t xml:space="preserve"> </w:t>
      </w:r>
      <w:r w:rsidRPr="00B27E53">
        <w:rPr>
          <w:rFonts w:cs="Calibri"/>
          <w:sz w:val="22"/>
        </w:rPr>
        <w:t xml:space="preserve">high utilizers </w:t>
      </w:r>
      <w:r w:rsidRPr="00B27E53">
        <w:rPr>
          <w:rFonts w:cs="Calibri"/>
          <w:spacing w:val="-1"/>
          <w:sz w:val="22"/>
        </w:rPr>
        <w:t>o</w:t>
      </w:r>
      <w:r w:rsidRPr="00B27E53">
        <w:rPr>
          <w:rFonts w:cs="Calibri"/>
          <w:sz w:val="22"/>
        </w:rPr>
        <w:t xml:space="preserve">f EMS </w:t>
      </w:r>
      <w:r w:rsidRPr="00B27E53">
        <w:rPr>
          <w:rFonts w:cs="Calibri"/>
          <w:spacing w:val="1"/>
          <w:sz w:val="22"/>
        </w:rPr>
        <w:t>an</w:t>
      </w:r>
      <w:r w:rsidRPr="00B27E53">
        <w:rPr>
          <w:rFonts w:cs="Calibri"/>
          <w:sz w:val="22"/>
        </w:rPr>
        <w:t>d ED services</w:t>
      </w:r>
      <w:r w:rsidRPr="00B27E53">
        <w:rPr>
          <w:rFonts w:cs="Calibri"/>
          <w:spacing w:val="-8"/>
          <w:sz w:val="22"/>
        </w:rPr>
        <w:t xml:space="preserve"> </w:t>
      </w:r>
      <w:r w:rsidRPr="00B27E53">
        <w:rPr>
          <w:rFonts w:cs="Calibri"/>
          <w:sz w:val="22"/>
        </w:rPr>
        <w:t>will recei</w:t>
      </w:r>
      <w:r w:rsidRPr="00B27E53">
        <w:rPr>
          <w:rFonts w:cs="Calibri"/>
          <w:spacing w:val="-1"/>
          <w:sz w:val="22"/>
        </w:rPr>
        <w:t>v</w:t>
      </w:r>
      <w:r w:rsidRPr="00B27E53">
        <w:rPr>
          <w:rFonts w:cs="Calibri"/>
          <w:sz w:val="22"/>
        </w:rPr>
        <w:t>e</w:t>
      </w:r>
      <w:r w:rsidRPr="00B27E53">
        <w:rPr>
          <w:rFonts w:cs="Calibri"/>
          <w:spacing w:val="-7"/>
          <w:sz w:val="22"/>
        </w:rPr>
        <w:t xml:space="preserve"> </w:t>
      </w:r>
      <w:r w:rsidRPr="00B27E53">
        <w:rPr>
          <w:rFonts w:cs="Calibri"/>
          <w:sz w:val="22"/>
        </w:rPr>
        <w:t>a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plan that reduces</w:t>
      </w:r>
      <w:r w:rsidRPr="00B27E53">
        <w:rPr>
          <w:rFonts w:cs="Calibri"/>
          <w:spacing w:val="-9"/>
          <w:sz w:val="22"/>
        </w:rPr>
        <w:t xml:space="preserve"> </w:t>
      </w:r>
      <w:r w:rsidRPr="00B27E53">
        <w:rPr>
          <w:rFonts w:cs="Calibri"/>
          <w:sz w:val="22"/>
        </w:rPr>
        <w:t xml:space="preserve">high 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EMS and ED services.</w:t>
      </w:r>
    </w:p>
    <w:p w:rsidR="00D17AAF" w:rsidRPr="00B27E53" w:rsidRDefault="00D17AAF" w:rsidP="00D17AAF">
      <w:pPr>
        <w:spacing w:before="12" w:line="280" w:lineRule="exact"/>
        <w:rPr>
          <w:sz w:val="22"/>
        </w:rPr>
      </w:pPr>
    </w:p>
    <w:p w:rsidR="00D17AAF" w:rsidRPr="00B27E53" w:rsidRDefault="00D17AAF" w:rsidP="00D17AAF">
      <w:pPr>
        <w:spacing w:before="12" w:line="280" w:lineRule="exact"/>
        <w:rPr>
          <w:sz w:val="22"/>
        </w:rPr>
      </w:pPr>
    </w:p>
    <w:p w:rsidR="00D17AAF" w:rsidRPr="00270F5B" w:rsidRDefault="00D17AAF" w:rsidP="00D17AAF">
      <w:pPr>
        <w:ind w:left="120" w:right="-20"/>
        <w:rPr>
          <w:rFonts w:cs="Calibri"/>
          <w:b/>
          <w:sz w:val="22"/>
          <w:u w:color="000000"/>
        </w:rPr>
      </w:pPr>
      <w:r w:rsidRPr="00270F5B">
        <w:rPr>
          <w:rFonts w:cs="Calibri"/>
          <w:b/>
          <w:sz w:val="22"/>
          <w:u w:color="000000"/>
        </w:rPr>
        <w:lastRenderedPageBreak/>
        <w:t>Project</w:t>
      </w:r>
      <w:r w:rsidRPr="00270F5B">
        <w:rPr>
          <w:rFonts w:eastAsia="Times New Roman"/>
          <w:b/>
          <w:spacing w:val="-13"/>
          <w:sz w:val="22"/>
          <w:u w:color="000000"/>
        </w:rPr>
        <w:t xml:space="preserve"> </w:t>
      </w:r>
      <w:r w:rsidRPr="00270F5B">
        <w:rPr>
          <w:rFonts w:cs="Calibri"/>
          <w:b/>
          <w:sz w:val="22"/>
          <w:u w:color="000000"/>
        </w:rPr>
        <w:t>Goals:</w:t>
      </w:r>
    </w:p>
    <w:p w:rsidR="00D17AAF" w:rsidRDefault="00D17AAF" w:rsidP="00D17AAF">
      <w:pPr>
        <w:numPr>
          <w:ilvl w:val="0"/>
          <w:numId w:val="93"/>
        </w:numPr>
        <w:ind w:right="-20"/>
        <w:rPr>
          <w:rFonts w:cs="Calibri"/>
          <w:sz w:val="22"/>
        </w:rPr>
      </w:pPr>
      <w:r w:rsidRPr="00B27E53">
        <w:rPr>
          <w:rFonts w:cs="Calibri"/>
          <w:sz w:val="22"/>
        </w:rPr>
        <w:t>Establish a Professional</w:t>
      </w:r>
      <w:r w:rsidRPr="00B27E53">
        <w:rPr>
          <w:rFonts w:cs="Calibri"/>
          <w:spacing w:val="1"/>
          <w:sz w:val="22"/>
        </w:rPr>
        <w:t xml:space="preserve"> </w:t>
      </w:r>
      <w:r w:rsidRPr="00B27E53">
        <w:rPr>
          <w:rFonts w:cs="Calibri"/>
          <w:sz w:val="22"/>
        </w:rPr>
        <w:t>Peer</w:t>
      </w:r>
      <w:r w:rsidRPr="00B27E53">
        <w:rPr>
          <w:rFonts w:cs="Calibri"/>
          <w:spacing w:val="-4"/>
          <w:sz w:val="22"/>
        </w:rPr>
        <w:t xml:space="preserve"> </w:t>
      </w:r>
      <w:r w:rsidRPr="00B27E53">
        <w:rPr>
          <w:rFonts w:cs="Calibri"/>
          <w:sz w:val="22"/>
        </w:rPr>
        <w:t>R</w:t>
      </w:r>
      <w:r w:rsidRPr="00B27E53">
        <w:rPr>
          <w:rFonts w:cs="Calibri"/>
          <w:spacing w:val="1"/>
          <w:sz w:val="22"/>
        </w:rPr>
        <w:t>e</w:t>
      </w:r>
      <w:r w:rsidRPr="00B27E53">
        <w:rPr>
          <w:rFonts w:cs="Calibri"/>
          <w:sz w:val="22"/>
        </w:rPr>
        <w:t>vi</w:t>
      </w:r>
      <w:r w:rsidRPr="00B27E53">
        <w:rPr>
          <w:rFonts w:cs="Calibri"/>
          <w:spacing w:val="1"/>
          <w:sz w:val="22"/>
        </w:rPr>
        <w:t>e</w:t>
      </w:r>
      <w:r w:rsidRPr="00B27E53">
        <w:rPr>
          <w:rFonts w:cs="Calibri"/>
          <w:sz w:val="22"/>
        </w:rPr>
        <w:t>w</w:t>
      </w:r>
      <w:r w:rsidRPr="00B27E53">
        <w:rPr>
          <w:rFonts w:cs="Calibri"/>
          <w:spacing w:val="-8"/>
          <w:sz w:val="22"/>
        </w:rPr>
        <w:t xml:space="preserve"> </w:t>
      </w:r>
      <w:r w:rsidRPr="00B27E53">
        <w:rPr>
          <w:rFonts w:cs="Calibri"/>
          <w:sz w:val="22"/>
        </w:rPr>
        <w:t>Committee</w:t>
      </w:r>
      <w:r w:rsidRPr="00B27E53">
        <w:rPr>
          <w:rFonts w:cs="Calibri"/>
          <w:spacing w:val="-12"/>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 xml:space="preserve">purpose </w:t>
      </w:r>
      <w:r w:rsidRPr="00B27E53">
        <w:rPr>
          <w:rFonts w:cs="Calibri"/>
          <w:spacing w:val="-1"/>
          <w:sz w:val="22"/>
        </w:rPr>
        <w:t>o</w:t>
      </w:r>
      <w:r w:rsidRPr="00B27E53">
        <w:rPr>
          <w:rFonts w:cs="Calibri"/>
          <w:sz w:val="22"/>
        </w:rPr>
        <w:t>f establishing care</w:t>
      </w:r>
      <w:r w:rsidRPr="00B27E53">
        <w:rPr>
          <w:rFonts w:cs="Calibri"/>
          <w:spacing w:val="-5"/>
          <w:sz w:val="22"/>
        </w:rPr>
        <w:t xml:space="preserve"> </w:t>
      </w:r>
      <w:r w:rsidRPr="00B27E53">
        <w:rPr>
          <w:rFonts w:cs="Calibri"/>
          <w:sz w:val="22"/>
        </w:rPr>
        <w:t>plans for patients with a histo</w:t>
      </w:r>
      <w:r w:rsidRPr="00B27E53">
        <w:rPr>
          <w:rFonts w:cs="Calibri"/>
          <w:spacing w:val="1"/>
          <w:sz w:val="22"/>
        </w:rPr>
        <w:t>r</w:t>
      </w:r>
      <w:r w:rsidRPr="00B27E53">
        <w:rPr>
          <w:rFonts w:cs="Calibri"/>
          <w:sz w:val="22"/>
        </w:rPr>
        <w:t xml:space="preserve">y </w:t>
      </w:r>
      <w:r w:rsidRPr="00B27E53">
        <w:rPr>
          <w:rFonts w:cs="Calibri"/>
          <w:spacing w:val="-1"/>
          <w:sz w:val="22"/>
        </w:rPr>
        <w:t>o</w:t>
      </w:r>
      <w:r w:rsidRPr="00B27E53">
        <w:rPr>
          <w:rFonts w:cs="Calibri"/>
          <w:sz w:val="22"/>
        </w:rPr>
        <w:t>f high utilization.</w:t>
      </w:r>
      <w:r w:rsidRPr="00B27E53">
        <w:rPr>
          <w:rFonts w:cs="Calibri"/>
          <w:spacing w:val="53"/>
          <w:sz w:val="22"/>
        </w:rPr>
        <w:t xml:space="preserve"> </w:t>
      </w:r>
      <w:r w:rsidRPr="00B27E53">
        <w:rPr>
          <w:rFonts w:cs="Calibri"/>
          <w:sz w:val="22"/>
        </w:rPr>
        <w:t>The PPRC</w:t>
      </w:r>
      <w:r w:rsidRPr="00B27E53">
        <w:rPr>
          <w:rFonts w:cs="Calibri"/>
          <w:spacing w:val="-5"/>
          <w:sz w:val="22"/>
        </w:rPr>
        <w:t xml:space="preserve"> </w:t>
      </w:r>
      <w:r w:rsidRPr="00B27E53">
        <w:rPr>
          <w:rFonts w:cs="Calibri"/>
          <w:sz w:val="22"/>
        </w:rPr>
        <w:t>allows</w:t>
      </w:r>
      <w:r w:rsidRPr="00B27E53">
        <w:rPr>
          <w:rFonts w:cs="Calibri"/>
          <w:spacing w:val="-1"/>
          <w:sz w:val="22"/>
        </w:rPr>
        <w:t xml:space="preserve"> </w:t>
      </w:r>
      <w:r w:rsidRPr="00B27E53">
        <w:rPr>
          <w:rFonts w:cs="Calibri"/>
          <w:sz w:val="22"/>
        </w:rPr>
        <w:t xml:space="preserve">for discussion </w:t>
      </w:r>
      <w:r w:rsidRPr="00B27E53">
        <w:rPr>
          <w:rFonts w:cs="Calibri"/>
          <w:spacing w:val="-1"/>
          <w:sz w:val="22"/>
        </w:rPr>
        <w:t>o</w:t>
      </w:r>
      <w:r w:rsidRPr="00B27E53">
        <w:rPr>
          <w:rFonts w:cs="Calibri"/>
          <w:sz w:val="22"/>
        </w:rPr>
        <w:t>f treatment</w:t>
      </w:r>
      <w:r>
        <w:rPr>
          <w:rFonts w:cs="Calibri"/>
          <w:sz w:val="22"/>
        </w:rPr>
        <w:t xml:space="preserve"> </w:t>
      </w:r>
      <w:r w:rsidRPr="00B27E53">
        <w:rPr>
          <w:rFonts w:cs="Calibri"/>
          <w:sz w:val="22"/>
        </w:rPr>
        <w:t>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issues</w:t>
      </w:r>
      <w:r w:rsidRPr="00B27E53">
        <w:rPr>
          <w:rFonts w:cs="Calibri"/>
          <w:spacing w:val="-1"/>
          <w:sz w:val="22"/>
        </w:rPr>
        <w:t xml:space="preserve"> </w:t>
      </w:r>
      <w:r w:rsidRPr="00B27E53">
        <w:rPr>
          <w:rFonts w:cs="Calibri"/>
          <w:sz w:val="22"/>
        </w:rPr>
        <w:t>in a protected</w:t>
      </w:r>
      <w:r w:rsidRPr="00B27E53">
        <w:rPr>
          <w:rFonts w:cs="Calibri"/>
          <w:spacing w:val="-10"/>
          <w:sz w:val="22"/>
        </w:rPr>
        <w:t xml:space="preserve"> </w:t>
      </w:r>
      <w:r w:rsidRPr="00B27E53">
        <w:rPr>
          <w:rFonts w:cs="Calibri"/>
          <w:sz w:val="22"/>
        </w:rPr>
        <w:t>enviro</w:t>
      </w:r>
      <w:r w:rsidRPr="00B27E53">
        <w:rPr>
          <w:rFonts w:cs="Calibri"/>
          <w:spacing w:val="-1"/>
          <w:sz w:val="22"/>
        </w:rPr>
        <w:t>n</w:t>
      </w:r>
      <w:r w:rsidRPr="00B27E53">
        <w:rPr>
          <w:rFonts w:cs="Calibri"/>
          <w:sz w:val="22"/>
        </w:rPr>
        <w:t>ment,</w:t>
      </w:r>
      <w:r w:rsidRPr="00B27E53">
        <w:rPr>
          <w:rFonts w:cs="Calibri"/>
          <w:spacing w:val="-6"/>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 xml:space="preserve">purpose </w:t>
      </w:r>
      <w:r w:rsidRPr="00B27E53">
        <w:rPr>
          <w:rFonts w:cs="Calibri"/>
          <w:spacing w:val="1"/>
          <w:sz w:val="22"/>
        </w:rPr>
        <w:t>o</w:t>
      </w:r>
      <w:r w:rsidRPr="00B27E53">
        <w:rPr>
          <w:rFonts w:cs="Calibri"/>
          <w:sz w:val="22"/>
        </w:rPr>
        <w:t>f improving</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at</w:t>
      </w:r>
      <w:r w:rsidRPr="00B27E53">
        <w:rPr>
          <w:rFonts w:cs="Calibri"/>
          <w:spacing w:val="-2"/>
          <w:sz w:val="22"/>
        </w:rPr>
        <w:t xml:space="preserve"> </w:t>
      </w:r>
      <w:r w:rsidRPr="00B27E53">
        <w:rPr>
          <w:rFonts w:cs="Calibri"/>
          <w:sz w:val="22"/>
        </w:rPr>
        <w:t>a</w:t>
      </w:r>
      <w:r w:rsidRPr="00B27E53">
        <w:rPr>
          <w:rFonts w:cs="Calibri"/>
          <w:spacing w:val="-1"/>
          <w:sz w:val="22"/>
        </w:rPr>
        <w:t>n</w:t>
      </w:r>
      <w:r w:rsidRPr="00B27E53">
        <w:rPr>
          <w:rFonts w:cs="Calibri"/>
          <w:sz w:val="22"/>
        </w:rPr>
        <w:t>y location</w:t>
      </w:r>
    </w:p>
    <w:p w:rsidR="00D17AAF" w:rsidRDefault="00D17AAF" w:rsidP="00D17AAF">
      <w:pPr>
        <w:numPr>
          <w:ilvl w:val="0"/>
          <w:numId w:val="93"/>
        </w:numPr>
        <w:ind w:right="-20"/>
        <w:rPr>
          <w:rFonts w:cs="Calibri"/>
          <w:sz w:val="22"/>
        </w:rPr>
      </w:pPr>
      <w:r w:rsidRPr="00B27E53">
        <w:rPr>
          <w:rFonts w:cs="Calibri"/>
          <w:sz w:val="22"/>
        </w:rPr>
        <w:t>Establish a team</w:t>
      </w:r>
      <w:r w:rsidRPr="00B27E53">
        <w:rPr>
          <w:rFonts w:cs="Calibri"/>
          <w:spacing w:val="-5"/>
          <w:sz w:val="22"/>
        </w:rPr>
        <w:t xml:space="preserve"> </w:t>
      </w:r>
      <w:r w:rsidRPr="00B27E53">
        <w:rPr>
          <w:rFonts w:cs="Calibri"/>
          <w:spacing w:val="-1"/>
          <w:sz w:val="22"/>
        </w:rPr>
        <w:t>o</w:t>
      </w:r>
      <w:r w:rsidRPr="00B27E53">
        <w:rPr>
          <w:rFonts w:cs="Calibri"/>
          <w:sz w:val="22"/>
        </w:rPr>
        <w:t>f a LSW and NP</w:t>
      </w:r>
      <w:r w:rsidRPr="00B27E53">
        <w:rPr>
          <w:rFonts w:cs="Calibri"/>
          <w:spacing w:val="-4"/>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 xml:space="preserve">provide coordination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patient education, and linkage to</w:t>
      </w:r>
      <w:r w:rsidRPr="00B27E53">
        <w:rPr>
          <w:rFonts w:cs="Calibri"/>
          <w:spacing w:val="-1"/>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unnecessary</w:t>
      </w:r>
      <w:r w:rsidRPr="00B27E53">
        <w:rPr>
          <w:rFonts w:cs="Calibri"/>
          <w:spacing w:val="-12"/>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EMS and ED services.</w:t>
      </w:r>
    </w:p>
    <w:p w:rsidR="00D17AAF" w:rsidRDefault="00D17AAF" w:rsidP="00D17AAF">
      <w:pPr>
        <w:numPr>
          <w:ilvl w:val="0"/>
          <w:numId w:val="93"/>
        </w:numPr>
        <w:ind w:right="-20"/>
        <w:rPr>
          <w:rFonts w:cs="Calibri"/>
          <w:sz w:val="22"/>
        </w:rPr>
      </w:pPr>
      <w:r w:rsidRPr="00B27E53">
        <w:rPr>
          <w:rFonts w:cs="Calibri"/>
          <w:sz w:val="22"/>
        </w:rPr>
        <w:t>Reduce</w:t>
      </w:r>
      <w:r w:rsidRPr="00B27E53">
        <w:rPr>
          <w:rFonts w:cs="Calibri"/>
          <w:spacing w:val="-7"/>
          <w:sz w:val="22"/>
        </w:rPr>
        <w:t xml:space="preserve"> </w:t>
      </w:r>
      <w:r w:rsidRPr="00B27E53">
        <w:rPr>
          <w:rFonts w:cs="Calibri"/>
          <w:sz w:val="22"/>
        </w:rPr>
        <w:t>ina</w:t>
      </w:r>
      <w:r w:rsidRPr="00B27E53">
        <w:rPr>
          <w:rFonts w:cs="Calibri"/>
          <w:spacing w:val="-2"/>
          <w:sz w:val="22"/>
        </w:rPr>
        <w:t>p</w:t>
      </w:r>
      <w:r w:rsidRPr="00B27E53">
        <w:rPr>
          <w:rFonts w:cs="Calibri"/>
          <w:sz w:val="22"/>
        </w:rPr>
        <w:t>propriate emergency</w:t>
      </w:r>
      <w:r w:rsidRPr="00B27E53">
        <w:rPr>
          <w:rFonts w:cs="Calibri"/>
          <w:spacing w:val="-11"/>
          <w:sz w:val="22"/>
        </w:rPr>
        <w:t xml:space="preserve"> </w:t>
      </w:r>
      <w:r w:rsidRPr="00B27E53">
        <w:rPr>
          <w:rFonts w:cs="Calibri"/>
          <w:sz w:val="22"/>
        </w:rPr>
        <w:t>transports, ED use</w:t>
      </w:r>
    </w:p>
    <w:p w:rsidR="00D17AAF" w:rsidRDefault="00D17AAF" w:rsidP="00D17AAF">
      <w:pPr>
        <w:numPr>
          <w:ilvl w:val="0"/>
          <w:numId w:val="93"/>
        </w:numPr>
        <w:ind w:right="-20"/>
        <w:rPr>
          <w:rFonts w:cs="Calibri"/>
          <w:sz w:val="22"/>
        </w:rPr>
      </w:pPr>
      <w:r w:rsidRPr="00B27E53">
        <w:rPr>
          <w:rFonts w:cs="Calibri"/>
          <w:sz w:val="22"/>
        </w:rPr>
        <w:t>Improve</w:t>
      </w:r>
      <w:r w:rsidRPr="00B27E53">
        <w:rPr>
          <w:rFonts w:cs="Calibri"/>
          <w:spacing w:val="-8"/>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and access</w:t>
      </w:r>
      <w:r w:rsidRPr="00B27E53">
        <w:rPr>
          <w:rFonts w:cs="Calibri"/>
          <w:spacing w:val="-6"/>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healthcare</w:t>
      </w:r>
      <w:r w:rsidRPr="00B27E53">
        <w:rPr>
          <w:rFonts w:cs="Calibri"/>
          <w:spacing w:val="-11"/>
          <w:sz w:val="22"/>
        </w:rPr>
        <w:t xml:space="preserve"> </w:t>
      </w:r>
      <w:r w:rsidRPr="00B27E53">
        <w:rPr>
          <w:rFonts w:cs="Calibri"/>
          <w:sz w:val="22"/>
        </w:rPr>
        <w:t>for patients with complex med</w:t>
      </w:r>
      <w:r w:rsidRPr="00B27E53">
        <w:rPr>
          <w:rFonts w:cs="Calibri"/>
          <w:spacing w:val="-1"/>
          <w:sz w:val="22"/>
        </w:rPr>
        <w:t>i</w:t>
      </w:r>
      <w:r w:rsidRPr="00B27E53">
        <w:rPr>
          <w:rFonts w:cs="Calibri"/>
          <w:sz w:val="22"/>
        </w:rPr>
        <w:t xml:space="preserve">cal </w:t>
      </w:r>
      <w:r w:rsidRPr="00B27E53">
        <w:rPr>
          <w:rFonts w:cs="Calibri"/>
          <w:spacing w:val="-1"/>
          <w:sz w:val="22"/>
        </w:rPr>
        <w:t>n</w:t>
      </w:r>
      <w:r w:rsidRPr="00B27E53">
        <w:rPr>
          <w:rFonts w:cs="Calibri"/>
          <w:sz w:val="22"/>
        </w:rPr>
        <w:t>eeds</w:t>
      </w:r>
    </w:p>
    <w:p w:rsidR="00D17AAF" w:rsidRPr="00B27E53" w:rsidRDefault="00D17AAF" w:rsidP="00D17AAF">
      <w:pPr>
        <w:numPr>
          <w:ilvl w:val="0"/>
          <w:numId w:val="93"/>
        </w:numPr>
        <w:ind w:right="-20"/>
        <w:rPr>
          <w:rFonts w:cs="Calibri"/>
          <w:sz w:val="22"/>
        </w:rPr>
      </w:pPr>
      <w:r w:rsidRPr="00B27E53">
        <w:rPr>
          <w:rFonts w:cs="Calibri"/>
          <w:sz w:val="22"/>
        </w:rPr>
        <w:t xml:space="preserve">Reduction </w:t>
      </w:r>
      <w:r w:rsidRPr="00B27E53">
        <w:rPr>
          <w:rFonts w:cs="Calibri"/>
          <w:spacing w:val="-1"/>
          <w:sz w:val="22"/>
        </w:rPr>
        <w:t>o</w:t>
      </w:r>
      <w:r w:rsidRPr="00B27E53">
        <w:rPr>
          <w:rFonts w:cs="Calibri"/>
          <w:sz w:val="22"/>
        </w:rPr>
        <w:t>f inpatient hospitalizations and costs</w:t>
      </w:r>
      <w:r w:rsidRPr="00B27E53">
        <w:rPr>
          <w:rFonts w:cs="Calibri"/>
          <w:spacing w:val="1"/>
          <w:sz w:val="22"/>
        </w:rPr>
        <w:t xml:space="preserve"> </w:t>
      </w:r>
      <w:r w:rsidRPr="00B27E53">
        <w:rPr>
          <w:rFonts w:cs="Calibri"/>
          <w:sz w:val="22"/>
        </w:rPr>
        <w:t>associated</w:t>
      </w:r>
      <w:r w:rsidRPr="00B27E53">
        <w:rPr>
          <w:rFonts w:cs="Calibri"/>
          <w:spacing w:val="-1"/>
          <w:sz w:val="22"/>
        </w:rPr>
        <w:t xml:space="preserve"> </w:t>
      </w:r>
      <w:r w:rsidRPr="00B27E53">
        <w:rPr>
          <w:rFonts w:cs="Calibri"/>
          <w:sz w:val="22"/>
        </w:rPr>
        <w:t>with provid</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 services.</w:t>
      </w:r>
    </w:p>
    <w:p w:rsidR="00D17AAF" w:rsidRPr="00B27E53" w:rsidRDefault="00D17AAF" w:rsidP="00D17AAF">
      <w:pPr>
        <w:spacing w:before="12" w:line="280" w:lineRule="exact"/>
        <w:rPr>
          <w:sz w:val="22"/>
        </w:rPr>
      </w:pPr>
    </w:p>
    <w:p w:rsidR="00D17AAF" w:rsidRPr="00270F5B" w:rsidRDefault="00D17AAF" w:rsidP="00D17AAF">
      <w:pPr>
        <w:ind w:left="120" w:right="-20"/>
        <w:rPr>
          <w:rFonts w:cs="Calibri"/>
          <w:b/>
          <w:sz w:val="22"/>
        </w:rPr>
      </w:pPr>
      <w:r w:rsidRPr="00270F5B">
        <w:rPr>
          <w:rFonts w:cs="Calibri"/>
          <w:b/>
          <w:sz w:val="22"/>
          <w:u w:color="000000"/>
        </w:rPr>
        <w:t>This</w:t>
      </w:r>
      <w:r w:rsidRPr="00270F5B">
        <w:rPr>
          <w:rFonts w:eastAsia="Times New Roman"/>
          <w:b/>
          <w:spacing w:val="-6"/>
          <w:sz w:val="22"/>
          <w:u w:color="000000"/>
        </w:rPr>
        <w:t xml:space="preserve"> </w:t>
      </w:r>
      <w:r w:rsidRPr="00270F5B">
        <w:rPr>
          <w:rFonts w:cs="Calibri"/>
          <w:b/>
          <w:sz w:val="22"/>
          <w:u w:color="000000"/>
        </w:rPr>
        <w:t>Project</w:t>
      </w:r>
      <w:r w:rsidRPr="00270F5B">
        <w:rPr>
          <w:rFonts w:eastAsia="Times New Roman"/>
          <w:b/>
          <w:spacing w:val="-13"/>
          <w:sz w:val="22"/>
          <w:u w:color="000000"/>
        </w:rPr>
        <w:t xml:space="preserve"> </w:t>
      </w:r>
      <w:r w:rsidRPr="00270F5B">
        <w:rPr>
          <w:rFonts w:cs="Calibri"/>
          <w:b/>
          <w:sz w:val="22"/>
          <w:u w:color="000000"/>
        </w:rPr>
        <w:t>meets</w:t>
      </w:r>
      <w:r w:rsidRPr="00270F5B">
        <w:rPr>
          <w:rFonts w:eastAsia="Times New Roman"/>
          <w:b/>
          <w:spacing w:val="-13"/>
          <w:sz w:val="22"/>
          <w:u w:color="000000"/>
        </w:rPr>
        <w:t xml:space="preserve"> </w:t>
      </w:r>
      <w:r w:rsidRPr="00270F5B">
        <w:rPr>
          <w:rFonts w:cs="Calibri"/>
          <w:b/>
          <w:sz w:val="22"/>
          <w:u w:color="000000"/>
        </w:rPr>
        <w:t>the</w:t>
      </w:r>
      <w:r w:rsidRPr="00270F5B">
        <w:rPr>
          <w:rFonts w:eastAsia="Times New Roman"/>
          <w:b/>
          <w:spacing w:val="-8"/>
          <w:sz w:val="22"/>
          <w:u w:color="000000"/>
        </w:rPr>
        <w:t xml:space="preserve"> </w:t>
      </w:r>
      <w:r w:rsidRPr="00270F5B">
        <w:rPr>
          <w:rFonts w:cs="Calibri"/>
          <w:b/>
          <w:spacing w:val="-1"/>
          <w:sz w:val="22"/>
          <w:u w:color="000000"/>
        </w:rPr>
        <w:t>fo</w:t>
      </w:r>
      <w:r w:rsidRPr="00270F5B">
        <w:rPr>
          <w:rFonts w:cs="Calibri"/>
          <w:b/>
          <w:sz w:val="22"/>
          <w:u w:color="000000"/>
        </w:rPr>
        <w:t>llowing</w:t>
      </w:r>
      <w:r w:rsidRPr="00270F5B">
        <w:rPr>
          <w:rFonts w:eastAsia="Times New Roman"/>
          <w:b/>
          <w:spacing w:val="-6"/>
          <w:sz w:val="22"/>
          <w:u w:color="000000"/>
        </w:rPr>
        <w:t xml:space="preserve"> </w:t>
      </w:r>
      <w:r w:rsidRPr="00270F5B">
        <w:rPr>
          <w:rFonts w:cs="Calibri"/>
          <w:b/>
          <w:sz w:val="22"/>
          <w:u w:color="000000"/>
        </w:rPr>
        <w:t>Regional</w:t>
      </w:r>
      <w:r w:rsidRPr="00270F5B">
        <w:rPr>
          <w:rFonts w:eastAsia="Times New Roman"/>
          <w:b/>
          <w:spacing w:val="-6"/>
          <w:sz w:val="22"/>
          <w:u w:color="000000"/>
        </w:rPr>
        <w:t xml:space="preserve"> </w:t>
      </w:r>
      <w:r w:rsidRPr="00270F5B">
        <w:rPr>
          <w:rFonts w:cs="Calibri"/>
          <w:b/>
          <w:sz w:val="22"/>
          <w:u w:color="000000"/>
        </w:rPr>
        <w:t>Goal</w:t>
      </w:r>
      <w:r w:rsidRPr="00270F5B">
        <w:rPr>
          <w:rFonts w:cs="Calibri"/>
          <w:b/>
          <w:spacing w:val="1"/>
          <w:sz w:val="22"/>
          <w:u w:color="000000"/>
        </w:rPr>
        <w:t>s</w:t>
      </w:r>
      <w:r w:rsidRPr="00270F5B">
        <w:rPr>
          <w:rFonts w:cs="Calibri"/>
          <w:b/>
          <w:sz w:val="22"/>
        </w:rPr>
        <w:t>:</w:t>
      </w:r>
    </w:p>
    <w:p w:rsidR="00D17AAF" w:rsidRPr="00B27E53" w:rsidRDefault="00D17AAF" w:rsidP="00D17AAF">
      <w:pPr>
        <w:pStyle w:val="ListParagraph"/>
        <w:numPr>
          <w:ilvl w:val="0"/>
          <w:numId w:val="64"/>
        </w:numPr>
        <w:tabs>
          <w:tab w:val="left" w:pos="660"/>
        </w:tabs>
        <w:spacing w:before="5" w:line="294" w:lineRule="exact"/>
        <w:ind w:right="311"/>
        <w:rPr>
          <w:rFonts w:cs="Calibri"/>
          <w:sz w:val="22"/>
        </w:rPr>
      </w:pPr>
      <w:r w:rsidRPr="00B27E53">
        <w:rPr>
          <w:rFonts w:cs="Calibri"/>
          <w:sz w:val="22"/>
        </w:rPr>
        <w:t>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residents,</w:t>
      </w:r>
      <w:r w:rsidRPr="00B27E53">
        <w:rPr>
          <w:rFonts w:cs="Calibri"/>
          <w:spacing w:val="-10"/>
          <w:sz w:val="22"/>
        </w:rPr>
        <w:t xml:space="preserve"> </w:t>
      </w:r>
      <w:r w:rsidRPr="00B27E53">
        <w:rPr>
          <w:rFonts w:cs="Calibri"/>
          <w:sz w:val="22"/>
        </w:rPr>
        <w:t>including those with multiple needs;</w:t>
      </w:r>
    </w:p>
    <w:p w:rsidR="00D17AAF" w:rsidRPr="00B27E53" w:rsidRDefault="00D17AAF" w:rsidP="00D17AAF">
      <w:pPr>
        <w:pStyle w:val="ListParagraph"/>
        <w:numPr>
          <w:ilvl w:val="0"/>
          <w:numId w:val="64"/>
        </w:numPr>
        <w:tabs>
          <w:tab w:val="left" w:pos="660"/>
        </w:tabs>
        <w:spacing w:before="4"/>
        <w:ind w:right="-20"/>
        <w:rPr>
          <w:rFonts w:cs="Calibri"/>
          <w:sz w:val="22"/>
        </w:rPr>
      </w:pPr>
      <w:r w:rsidRPr="00B27E53">
        <w:rPr>
          <w:rFonts w:cs="Calibri"/>
          <w:sz w:val="22"/>
        </w:rPr>
        <w:t>Increasing the</w:t>
      </w:r>
      <w:r w:rsidRPr="00B27E53">
        <w:rPr>
          <w:rFonts w:cs="Calibri"/>
          <w:spacing w:val="-3"/>
          <w:sz w:val="22"/>
        </w:rPr>
        <w:t xml:space="preserve"> </w:t>
      </w:r>
      <w:r w:rsidRPr="00B27E53">
        <w:rPr>
          <w:rFonts w:cs="Calibri"/>
          <w:sz w:val="22"/>
        </w:rPr>
        <w:t xml:space="preserve">proportion </w:t>
      </w:r>
      <w:r w:rsidRPr="00B27E53">
        <w:rPr>
          <w:rFonts w:cs="Calibri"/>
          <w:spacing w:val="-1"/>
          <w:sz w:val="22"/>
        </w:rPr>
        <w:t>o</w:t>
      </w:r>
      <w:r w:rsidRPr="00B27E53">
        <w:rPr>
          <w:rFonts w:cs="Calibri"/>
          <w:sz w:val="22"/>
        </w:rPr>
        <w:t>f residents with a regular</w:t>
      </w:r>
      <w:r w:rsidRPr="00B27E53">
        <w:rPr>
          <w:rFonts w:cs="Calibri"/>
          <w:spacing w:val="-7"/>
          <w:sz w:val="22"/>
        </w:rPr>
        <w:t xml:space="preserve"> </w:t>
      </w:r>
      <w:r w:rsidRPr="00B27E53">
        <w:rPr>
          <w:rFonts w:cs="Calibri"/>
          <w:sz w:val="22"/>
        </w:rPr>
        <w:t>source</w:t>
      </w:r>
      <w:r w:rsidRPr="00B27E53">
        <w:rPr>
          <w:rFonts w:cs="Calibri"/>
          <w:spacing w:val="-8"/>
          <w:sz w:val="22"/>
        </w:rPr>
        <w:t xml:space="preserve">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and</w:t>
      </w:r>
    </w:p>
    <w:p w:rsidR="00D17AAF" w:rsidRDefault="00D17AAF" w:rsidP="00D17AAF">
      <w:pPr>
        <w:pStyle w:val="ListParagraph"/>
        <w:numPr>
          <w:ilvl w:val="0"/>
          <w:numId w:val="64"/>
        </w:numPr>
        <w:tabs>
          <w:tab w:val="left" w:pos="660"/>
        </w:tabs>
        <w:spacing w:before="48"/>
        <w:ind w:right="93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Pr>
          <w:rFonts w:cs="Calibri"/>
          <w:sz w:val="22"/>
        </w:rPr>
        <w:t xml:space="preserve">mental  </w:t>
      </w:r>
    </w:p>
    <w:p w:rsidR="00D17AAF" w:rsidRPr="00B27E53" w:rsidRDefault="00D17AAF" w:rsidP="00D17AAF">
      <w:pPr>
        <w:pStyle w:val="ListParagraph"/>
        <w:tabs>
          <w:tab w:val="left" w:pos="660"/>
        </w:tabs>
        <w:spacing w:before="48"/>
        <w:ind w:left="480" w:right="930"/>
        <w:rPr>
          <w:rFonts w:cs="Calibri"/>
          <w:sz w:val="22"/>
        </w:rPr>
      </w:pPr>
      <w:r w:rsidRPr="00B27E53">
        <w:rPr>
          <w:rFonts w:cs="Calibri"/>
          <w:sz w:val="22"/>
        </w:rPr>
        <w:t>health needs.</w:t>
      </w:r>
    </w:p>
    <w:p w:rsidR="00D17AAF" w:rsidRPr="00B27E53" w:rsidRDefault="00D17AAF" w:rsidP="00D17AAF">
      <w:pPr>
        <w:spacing w:before="12" w:line="280" w:lineRule="exact"/>
        <w:rPr>
          <w:sz w:val="22"/>
        </w:rPr>
      </w:pPr>
    </w:p>
    <w:p w:rsidR="00D17AAF" w:rsidRPr="00B27E53" w:rsidRDefault="00D17AAF" w:rsidP="00D17AAF">
      <w:pPr>
        <w:ind w:left="120" w:right="219"/>
        <w:rPr>
          <w:rFonts w:cs="Calibri"/>
          <w:sz w:val="22"/>
        </w:rPr>
      </w:pPr>
      <w:r w:rsidRPr="00B27E53">
        <w:rPr>
          <w:rFonts w:cs="Calibri"/>
          <w:sz w:val="22"/>
        </w:rPr>
        <w:t>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proposing 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in Williamson County becau</w:t>
      </w:r>
      <w:r w:rsidRPr="00B27E53">
        <w:rPr>
          <w:rFonts w:cs="Calibri"/>
          <w:spacing w:val="-2"/>
          <w:sz w:val="22"/>
        </w:rPr>
        <w:t>s</w:t>
      </w:r>
      <w:r w:rsidRPr="00B27E53">
        <w:rPr>
          <w:rFonts w:cs="Calibri"/>
          <w:sz w:val="22"/>
        </w:rPr>
        <w:t xml:space="preserve">e </w:t>
      </w:r>
      <w:r w:rsidRPr="00B27E53">
        <w:rPr>
          <w:rFonts w:cs="Calibri"/>
          <w:spacing w:val="-1"/>
          <w:sz w:val="22"/>
        </w:rPr>
        <w:t>a</w:t>
      </w:r>
      <w:r w:rsidRPr="00B27E53">
        <w:rPr>
          <w:rFonts w:cs="Calibri"/>
          <w:sz w:val="22"/>
        </w:rPr>
        <w:t>n August,</w:t>
      </w:r>
      <w:r w:rsidRPr="00B27E53">
        <w:rPr>
          <w:rFonts w:cs="Calibri"/>
          <w:spacing w:val="-7"/>
          <w:sz w:val="22"/>
        </w:rPr>
        <w:t xml:space="preserve"> </w:t>
      </w:r>
      <w:r w:rsidRPr="00B27E53">
        <w:rPr>
          <w:rFonts w:cs="Calibri"/>
          <w:sz w:val="22"/>
        </w:rPr>
        <w:t>2011</w:t>
      </w:r>
      <w:r w:rsidRPr="00B27E53">
        <w:rPr>
          <w:rFonts w:cs="Calibri"/>
          <w:spacing w:val="-5"/>
          <w:sz w:val="22"/>
        </w:rPr>
        <w:t xml:space="preserve"> </w:t>
      </w:r>
      <w:r w:rsidRPr="00B27E53">
        <w:rPr>
          <w:rFonts w:cs="Calibri"/>
          <w:sz w:val="22"/>
        </w:rPr>
        <w:t>study by</w:t>
      </w:r>
      <w:r w:rsidRPr="00B27E53">
        <w:rPr>
          <w:rFonts w:cs="Calibri"/>
          <w:spacing w:val="2"/>
          <w:sz w:val="22"/>
        </w:rPr>
        <w:t xml:space="preserve"> </w:t>
      </w:r>
      <w:r w:rsidRPr="00B27E53">
        <w:rPr>
          <w:rFonts w:cs="Calibri"/>
          <w:sz w:val="22"/>
        </w:rPr>
        <w:t>the WCCHD and</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Integrated</w:t>
      </w:r>
      <w:r w:rsidRPr="00B27E53">
        <w:rPr>
          <w:rFonts w:cs="Calibri"/>
          <w:spacing w:val="-1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 xml:space="preserve">Collaboration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ED use in Williamson County zip codes found that a small cohort</w:t>
      </w:r>
      <w:r w:rsidRPr="00B27E53">
        <w:rPr>
          <w:rFonts w:cs="Calibri"/>
          <w:spacing w:val="-1"/>
          <w:sz w:val="22"/>
        </w:rPr>
        <w:t xml:space="preserve"> o</w:t>
      </w:r>
      <w:r w:rsidRPr="00B27E53">
        <w:rPr>
          <w:rFonts w:cs="Calibri"/>
          <w:sz w:val="22"/>
        </w:rPr>
        <w:t>f individuals</w:t>
      </w:r>
      <w:r w:rsidRPr="00B27E53">
        <w:rPr>
          <w:rFonts w:cs="Calibri"/>
          <w:spacing w:val="-1"/>
          <w:sz w:val="22"/>
        </w:rPr>
        <w:t xml:space="preserve"> </w:t>
      </w:r>
      <w:r w:rsidRPr="00B27E53">
        <w:rPr>
          <w:rFonts w:cs="Calibri"/>
          <w:sz w:val="22"/>
        </w:rPr>
        <w:t>account for a</w:t>
      </w:r>
      <w:r w:rsidRPr="00B27E53">
        <w:rPr>
          <w:rFonts w:cs="Calibri"/>
          <w:spacing w:val="1"/>
          <w:sz w:val="22"/>
        </w:rPr>
        <w:t xml:space="preserve"> </w:t>
      </w:r>
      <w:r w:rsidRPr="00B27E53">
        <w:rPr>
          <w:rFonts w:cs="Calibri"/>
          <w:sz w:val="22"/>
        </w:rPr>
        <w:t>disproportionate share</w:t>
      </w:r>
      <w:r w:rsidRPr="00B27E53">
        <w:rPr>
          <w:rFonts w:cs="Calibri"/>
          <w:spacing w:val="-5"/>
          <w:sz w:val="22"/>
        </w:rPr>
        <w:t xml:space="preserve"> </w:t>
      </w:r>
      <w:r w:rsidRPr="00B27E53">
        <w:rPr>
          <w:rFonts w:cs="Calibri"/>
          <w:spacing w:val="-1"/>
          <w:sz w:val="22"/>
        </w:rPr>
        <w:t>o</w:t>
      </w:r>
      <w:r w:rsidRPr="00B27E53">
        <w:rPr>
          <w:rFonts w:cs="Calibri"/>
          <w:sz w:val="22"/>
        </w:rPr>
        <w:t>f acute</w:t>
      </w:r>
      <w:r w:rsidRPr="00B27E53">
        <w:rPr>
          <w:rFonts w:cs="Calibri"/>
          <w:spacing w:val="-5"/>
          <w:sz w:val="22"/>
        </w:rPr>
        <w:t xml:space="preserve"> </w:t>
      </w:r>
      <w:r w:rsidRPr="00B27E53">
        <w:rPr>
          <w:rFonts w:cs="Calibri"/>
          <w:sz w:val="22"/>
        </w:rPr>
        <w:t>med</w:t>
      </w:r>
      <w:r w:rsidRPr="00B27E53">
        <w:rPr>
          <w:rFonts w:cs="Calibri"/>
          <w:spacing w:val="-1"/>
          <w:sz w:val="22"/>
        </w:rPr>
        <w:t>i</w:t>
      </w:r>
      <w:r w:rsidRPr="00B27E53">
        <w:rPr>
          <w:rFonts w:cs="Calibri"/>
          <w:sz w:val="22"/>
        </w:rPr>
        <w:t>cal cases, and while consuming significant re</w:t>
      </w:r>
      <w:r w:rsidRPr="00B27E53">
        <w:rPr>
          <w:rFonts w:cs="Calibri"/>
          <w:spacing w:val="-1"/>
          <w:sz w:val="22"/>
        </w:rPr>
        <w:t>so</w:t>
      </w:r>
      <w:r w:rsidRPr="00B27E53">
        <w:rPr>
          <w:rFonts w:cs="Calibri"/>
          <w:sz w:val="22"/>
        </w:rPr>
        <w:t>urces</w:t>
      </w:r>
      <w:r w:rsidRPr="00B27E53">
        <w:rPr>
          <w:rFonts w:cs="Calibri"/>
          <w:spacing w:val="-9"/>
          <w:sz w:val="22"/>
        </w:rPr>
        <w:t xml:space="preserve"> </w:t>
      </w:r>
      <w:r w:rsidRPr="00B27E53">
        <w:rPr>
          <w:rFonts w:cs="Calibri"/>
          <w:sz w:val="22"/>
        </w:rPr>
        <w:t>they</w:t>
      </w:r>
      <w:r w:rsidRPr="00B27E53">
        <w:rPr>
          <w:rFonts w:cs="Calibri"/>
          <w:spacing w:val="-5"/>
          <w:sz w:val="22"/>
        </w:rPr>
        <w:t xml:space="preserve"> </w:t>
      </w:r>
      <w:r w:rsidRPr="00B27E53">
        <w:rPr>
          <w:rFonts w:cs="Calibri"/>
          <w:sz w:val="22"/>
        </w:rPr>
        <w:t>were</w:t>
      </w:r>
      <w:r w:rsidRPr="00B27E53">
        <w:rPr>
          <w:rFonts w:cs="Calibri"/>
          <w:spacing w:val="-5"/>
          <w:sz w:val="22"/>
        </w:rPr>
        <w:t xml:space="preserve"> </w:t>
      </w:r>
      <w:r w:rsidRPr="00B27E53">
        <w:rPr>
          <w:rFonts w:cs="Calibri"/>
          <w:sz w:val="22"/>
        </w:rPr>
        <w:t>a</w:t>
      </w:r>
      <w:r w:rsidRPr="00B27E53">
        <w:rPr>
          <w:rFonts w:cs="Calibri"/>
          <w:spacing w:val="1"/>
          <w:sz w:val="22"/>
        </w:rPr>
        <w:t>c</w:t>
      </w:r>
      <w:r w:rsidRPr="00B27E53">
        <w:rPr>
          <w:rFonts w:cs="Calibri"/>
          <w:sz w:val="22"/>
        </w:rPr>
        <w:t>hie</w:t>
      </w:r>
      <w:r w:rsidRPr="00B27E53">
        <w:rPr>
          <w:rFonts w:cs="Calibri"/>
          <w:spacing w:val="-2"/>
          <w:sz w:val="22"/>
        </w:rPr>
        <w:t>v</w:t>
      </w:r>
      <w:r w:rsidRPr="00B27E53">
        <w:rPr>
          <w:rFonts w:cs="Calibri"/>
          <w:sz w:val="22"/>
        </w:rPr>
        <w:t>ing</w:t>
      </w:r>
      <w:r w:rsidRPr="00B27E53">
        <w:rPr>
          <w:rFonts w:cs="Calibri"/>
          <w:spacing w:val="-3"/>
          <w:sz w:val="22"/>
        </w:rPr>
        <w:t xml:space="preserve"> </w:t>
      </w:r>
      <w:r w:rsidRPr="00B27E53">
        <w:rPr>
          <w:rFonts w:cs="Calibri"/>
          <w:sz w:val="22"/>
        </w:rPr>
        <w:t>poor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outcomes.</w:t>
      </w:r>
      <w:r w:rsidRPr="00B27E53">
        <w:rPr>
          <w:rFonts w:cs="Calibri"/>
          <w:spacing w:val="54"/>
          <w:sz w:val="22"/>
        </w:rPr>
        <w:t xml:space="preserve"> </w:t>
      </w:r>
      <w:r w:rsidRPr="00B27E53">
        <w:rPr>
          <w:rFonts w:cs="Calibri"/>
          <w:sz w:val="22"/>
        </w:rPr>
        <w:t>There were</w:t>
      </w:r>
      <w:r w:rsidRPr="00B27E53">
        <w:rPr>
          <w:rFonts w:cs="Calibri"/>
          <w:spacing w:val="-5"/>
          <w:sz w:val="22"/>
        </w:rPr>
        <w:t xml:space="preserve"> </w:t>
      </w:r>
      <w:r w:rsidRPr="00B27E53">
        <w:rPr>
          <w:rFonts w:cs="Calibri"/>
          <w:sz w:val="22"/>
        </w:rPr>
        <w:t>144</w:t>
      </w:r>
      <w:r w:rsidRPr="00B27E53">
        <w:rPr>
          <w:rFonts w:cs="Calibri"/>
          <w:spacing w:val="-5"/>
          <w:sz w:val="22"/>
        </w:rPr>
        <w:t xml:space="preserve"> </w:t>
      </w:r>
      <w:r w:rsidRPr="00B27E53">
        <w:rPr>
          <w:rFonts w:cs="Calibri"/>
          <w:sz w:val="22"/>
        </w:rPr>
        <w:t>High Utilizers</w:t>
      </w:r>
      <w:r w:rsidRPr="00B27E53">
        <w:rPr>
          <w:rFonts w:cs="Calibri"/>
          <w:spacing w:val="-1"/>
          <w:sz w:val="22"/>
        </w:rPr>
        <w:t xml:space="preserve"> </w:t>
      </w:r>
      <w:r w:rsidRPr="00B27E53">
        <w:rPr>
          <w:rFonts w:cs="Calibri"/>
          <w:sz w:val="22"/>
        </w:rPr>
        <w:t>(HU)</w:t>
      </w:r>
      <w:r w:rsidRPr="00B27E53">
        <w:rPr>
          <w:rFonts w:cs="Calibri"/>
          <w:spacing w:val="1"/>
          <w:sz w:val="22"/>
        </w:rPr>
        <w:t xml:space="preserve"> </w:t>
      </w:r>
      <w:r w:rsidRPr="00B27E53">
        <w:rPr>
          <w:rFonts w:cs="Calibri"/>
          <w:spacing w:val="-1"/>
          <w:sz w:val="22"/>
        </w:rPr>
        <w:t>o</w:t>
      </w:r>
      <w:r w:rsidRPr="00B27E53">
        <w:rPr>
          <w:rFonts w:cs="Calibri"/>
          <w:sz w:val="22"/>
        </w:rPr>
        <w:t>f eme</w:t>
      </w:r>
      <w:r w:rsidRPr="00B27E53">
        <w:rPr>
          <w:rFonts w:cs="Calibri"/>
          <w:spacing w:val="-1"/>
          <w:sz w:val="22"/>
        </w:rPr>
        <w:t>r</w:t>
      </w:r>
      <w:r w:rsidRPr="00B27E53">
        <w:rPr>
          <w:rFonts w:cs="Calibri"/>
          <w:sz w:val="22"/>
        </w:rPr>
        <w:t>gency</w:t>
      </w:r>
      <w:r w:rsidRPr="00B27E53">
        <w:rPr>
          <w:rFonts w:cs="Calibri"/>
          <w:spacing w:val="-11"/>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as defined as having</w:t>
      </w:r>
      <w:r w:rsidRPr="00B27E53">
        <w:rPr>
          <w:rFonts w:cs="Calibri"/>
          <w:spacing w:val="1"/>
          <w:sz w:val="22"/>
        </w:rPr>
        <w:t xml:space="preserve"> </w:t>
      </w:r>
      <w:r w:rsidRPr="00B27E53">
        <w:rPr>
          <w:rFonts w:cs="Calibri"/>
          <w:sz w:val="22"/>
        </w:rPr>
        <w:t>6</w:t>
      </w:r>
      <w:r w:rsidRPr="00B27E53">
        <w:rPr>
          <w:rFonts w:cs="Calibri"/>
          <w:spacing w:val="-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z w:val="22"/>
        </w:rPr>
        <w:t>ED visits during a 3</w:t>
      </w:r>
      <w:r w:rsidRPr="00B27E53">
        <w:rPr>
          <w:rFonts w:cs="Calibri"/>
          <w:spacing w:val="-2"/>
          <w:sz w:val="22"/>
        </w:rPr>
        <w:t xml:space="preserve"> </w:t>
      </w:r>
      <w:r w:rsidRPr="00B27E53">
        <w:rPr>
          <w:rFonts w:cs="Calibri"/>
          <w:spacing w:val="1"/>
          <w:sz w:val="22"/>
        </w:rPr>
        <w:t>m</w:t>
      </w:r>
      <w:r w:rsidRPr="00B27E53">
        <w:rPr>
          <w:rFonts w:cs="Calibri"/>
          <w:spacing w:val="-1"/>
          <w:sz w:val="22"/>
        </w:rPr>
        <w:t>o</w:t>
      </w:r>
      <w:r w:rsidRPr="00B27E53">
        <w:rPr>
          <w:rFonts w:cs="Calibri"/>
          <w:sz w:val="22"/>
        </w:rPr>
        <w:t>nth</w:t>
      </w:r>
      <w:r w:rsidRPr="00B27E53">
        <w:rPr>
          <w:rFonts w:cs="Calibri"/>
          <w:spacing w:val="-1"/>
          <w:sz w:val="22"/>
        </w:rPr>
        <w:t xml:space="preserve"> </w:t>
      </w:r>
      <w:r w:rsidRPr="00B27E53">
        <w:rPr>
          <w:rFonts w:cs="Calibri"/>
          <w:sz w:val="22"/>
        </w:rPr>
        <w:t xml:space="preserve">period.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HUs,</w:t>
      </w:r>
      <w:r w:rsidRPr="00B27E53">
        <w:rPr>
          <w:rFonts w:cs="Calibri"/>
          <w:spacing w:val="-5"/>
          <w:sz w:val="22"/>
        </w:rPr>
        <w:t xml:space="preserve"> </w:t>
      </w:r>
      <w:r w:rsidRPr="00B27E53">
        <w:rPr>
          <w:rFonts w:cs="Calibri"/>
          <w:sz w:val="22"/>
        </w:rPr>
        <w:t>105</w:t>
      </w:r>
      <w:r w:rsidRPr="00B27E53">
        <w:rPr>
          <w:rFonts w:cs="Calibri"/>
          <w:spacing w:val="-5"/>
          <w:sz w:val="22"/>
        </w:rPr>
        <w:t xml:space="preserve"> </w:t>
      </w:r>
      <w:r w:rsidRPr="00B27E53">
        <w:rPr>
          <w:rFonts w:cs="Calibri"/>
          <w:sz w:val="22"/>
        </w:rPr>
        <w:t>had</w:t>
      </w:r>
      <w:r w:rsidRPr="00B27E53">
        <w:rPr>
          <w:rFonts w:cs="Calibri"/>
          <w:spacing w:val="1"/>
          <w:sz w:val="22"/>
        </w:rPr>
        <w:t xml:space="preserve"> </w:t>
      </w:r>
      <w:r w:rsidRPr="00B27E53">
        <w:rPr>
          <w:rFonts w:cs="Calibri"/>
          <w:sz w:val="22"/>
        </w:rPr>
        <w:t>a mental health diagnosis</w:t>
      </w:r>
      <w:r w:rsidRPr="00B27E53">
        <w:rPr>
          <w:rFonts w:cs="Calibri"/>
          <w:spacing w:val="-1"/>
          <w:sz w:val="22"/>
        </w:rPr>
        <w:t xml:space="preserve"> </w:t>
      </w:r>
      <w:r w:rsidRPr="00B27E53">
        <w:rPr>
          <w:rFonts w:cs="Calibri"/>
          <w:sz w:val="22"/>
        </w:rPr>
        <w:t>and accounted</w:t>
      </w:r>
      <w:r w:rsidRPr="00B27E53">
        <w:rPr>
          <w:rFonts w:cs="Calibri"/>
          <w:spacing w:val="-1"/>
          <w:sz w:val="22"/>
        </w:rPr>
        <w:t xml:space="preserve"> </w:t>
      </w:r>
      <w:r w:rsidRPr="00B27E53">
        <w:rPr>
          <w:rFonts w:cs="Calibri"/>
          <w:sz w:val="22"/>
        </w:rPr>
        <w:t>for 2,071</w:t>
      </w:r>
      <w:r w:rsidRPr="00B27E53">
        <w:rPr>
          <w:rFonts w:cs="Calibri"/>
          <w:spacing w:val="-4"/>
          <w:sz w:val="22"/>
        </w:rPr>
        <w:t xml:space="preserve"> </w:t>
      </w:r>
      <w:r w:rsidRPr="00B27E53">
        <w:rPr>
          <w:rFonts w:cs="Calibri"/>
          <w:sz w:val="22"/>
        </w:rPr>
        <w:t>ED vi</w:t>
      </w:r>
      <w:r w:rsidRPr="00B27E53">
        <w:rPr>
          <w:rFonts w:cs="Calibri"/>
          <w:spacing w:val="1"/>
          <w:sz w:val="22"/>
        </w:rPr>
        <w:t>s</w:t>
      </w:r>
      <w:r w:rsidRPr="00B27E53">
        <w:rPr>
          <w:rFonts w:cs="Calibri"/>
          <w:sz w:val="22"/>
        </w:rPr>
        <w:t>its during 2010.</w:t>
      </w:r>
      <w:r w:rsidRPr="00B27E53">
        <w:rPr>
          <w:rFonts w:cs="Calibri"/>
          <w:spacing w:val="49"/>
          <w:sz w:val="22"/>
        </w:rPr>
        <w:t xml:space="preserve"> </w:t>
      </w:r>
      <w:r w:rsidRPr="00B27E53">
        <w:rPr>
          <w:rFonts w:cs="Calibri"/>
          <w:sz w:val="22"/>
        </w:rPr>
        <w:t>Overall</w:t>
      </w:r>
      <w:r w:rsidRPr="00B27E53">
        <w:rPr>
          <w:rFonts w:cs="Calibri"/>
          <w:spacing w:val="-7"/>
          <w:sz w:val="22"/>
        </w:rPr>
        <w:t xml:space="preserve"> </w:t>
      </w:r>
      <w:r w:rsidRPr="00B27E53">
        <w:rPr>
          <w:rFonts w:cs="Calibri"/>
          <w:sz w:val="22"/>
        </w:rPr>
        <w:t>MH utilization had 44%</w:t>
      </w:r>
      <w:r w:rsidRPr="00B27E53">
        <w:rPr>
          <w:rFonts w:cs="Calibri"/>
          <w:spacing w:val="-3"/>
          <w:sz w:val="22"/>
        </w:rPr>
        <w:t xml:space="preserve"> </w:t>
      </w:r>
      <w:r w:rsidRPr="00B27E53">
        <w:rPr>
          <w:rFonts w:cs="Calibri"/>
          <w:sz w:val="22"/>
        </w:rPr>
        <w:t>growth</w:t>
      </w:r>
      <w:r w:rsidRPr="00B27E53">
        <w:rPr>
          <w:rFonts w:cs="Calibri"/>
          <w:spacing w:val="-7"/>
          <w:sz w:val="22"/>
        </w:rPr>
        <w:t xml:space="preserve"> </w:t>
      </w:r>
      <w:r w:rsidRPr="00B27E53">
        <w:rPr>
          <w:rFonts w:cs="Calibri"/>
          <w:sz w:val="22"/>
        </w:rPr>
        <w:t>from</w:t>
      </w:r>
      <w:r w:rsidRPr="00B27E53">
        <w:rPr>
          <w:rFonts w:cs="Calibri"/>
          <w:spacing w:val="-5"/>
          <w:sz w:val="22"/>
        </w:rPr>
        <w:t xml:space="preserve"> </w:t>
      </w:r>
      <w:r w:rsidRPr="00B27E53">
        <w:rPr>
          <w:rFonts w:cs="Calibri"/>
          <w:sz w:val="22"/>
        </w:rPr>
        <w:t>2008</w:t>
      </w:r>
      <w:r w:rsidRPr="00B27E53">
        <w:rPr>
          <w:rFonts w:cs="Calibri"/>
          <w:spacing w:val="-5"/>
          <w:sz w:val="22"/>
        </w:rPr>
        <w:t xml:space="preserve"> </w:t>
      </w:r>
      <w:r w:rsidRPr="00B27E53">
        <w:rPr>
          <w:rFonts w:cs="Calibri"/>
          <w:sz w:val="22"/>
        </w:rPr>
        <w:t>to 2010</w:t>
      </w:r>
      <w:r w:rsidRPr="00B27E53">
        <w:rPr>
          <w:rFonts w:cs="Calibri"/>
          <w:spacing w:val="-5"/>
          <w:sz w:val="22"/>
        </w:rPr>
        <w:t xml:space="preserve"> </w:t>
      </w:r>
      <w:r w:rsidRPr="00B27E53">
        <w:rPr>
          <w:rFonts w:cs="Calibri"/>
          <w:sz w:val="22"/>
        </w:rPr>
        <w:t>while HUs</w:t>
      </w:r>
      <w:r w:rsidRPr="00B27E53">
        <w:rPr>
          <w:rFonts w:cs="Calibri"/>
          <w:spacing w:val="-4"/>
          <w:sz w:val="22"/>
        </w:rPr>
        <w:t xml:space="preserve"> </w:t>
      </w:r>
      <w:r w:rsidRPr="00B27E53">
        <w:rPr>
          <w:rFonts w:cs="Calibri"/>
          <w:spacing w:val="-1"/>
          <w:sz w:val="22"/>
        </w:rPr>
        <w:t>o</w:t>
      </w:r>
      <w:r w:rsidRPr="00B27E53">
        <w:rPr>
          <w:rFonts w:cs="Calibri"/>
          <w:sz w:val="22"/>
        </w:rPr>
        <w:t>f MH</w:t>
      </w:r>
      <w:r w:rsidRPr="00B27E53">
        <w:rPr>
          <w:rFonts w:cs="Calibri"/>
          <w:spacing w:val="1"/>
          <w:sz w:val="22"/>
        </w:rPr>
        <w:t xml:space="preserve"> </w:t>
      </w:r>
      <w:r w:rsidRPr="00B27E53">
        <w:rPr>
          <w:rFonts w:cs="Calibri"/>
          <w:sz w:val="22"/>
        </w:rPr>
        <w:t>had a 74%</w:t>
      </w:r>
      <w:r w:rsidRPr="00B27E53">
        <w:rPr>
          <w:rFonts w:cs="Calibri"/>
          <w:spacing w:val="-4"/>
          <w:sz w:val="22"/>
        </w:rPr>
        <w:t xml:space="preserve"> </w:t>
      </w:r>
      <w:r w:rsidRPr="00B27E53">
        <w:rPr>
          <w:rFonts w:cs="Calibri"/>
          <w:spacing w:val="1"/>
          <w:sz w:val="22"/>
        </w:rPr>
        <w:t>i</w:t>
      </w:r>
      <w:r w:rsidRPr="00B27E53">
        <w:rPr>
          <w:rFonts w:cs="Calibri"/>
          <w:sz w:val="22"/>
        </w:rPr>
        <w:t>n</w:t>
      </w:r>
      <w:r w:rsidRPr="00B27E53">
        <w:rPr>
          <w:rFonts w:cs="Calibri"/>
          <w:spacing w:val="1"/>
          <w:sz w:val="22"/>
        </w:rPr>
        <w:t>crea</w:t>
      </w:r>
      <w:r w:rsidRPr="00B27E53">
        <w:rPr>
          <w:rFonts w:cs="Calibri"/>
          <w:spacing w:val="-1"/>
          <w:sz w:val="22"/>
        </w:rPr>
        <w:t>s</w:t>
      </w:r>
      <w:r w:rsidRPr="00B27E53">
        <w:rPr>
          <w:rFonts w:cs="Calibri"/>
          <w:spacing w:val="1"/>
          <w:sz w:val="22"/>
        </w:rPr>
        <w:t>e</w:t>
      </w:r>
      <w:r w:rsidRPr="00B27E53">
        <w:rPr>
          <w:rFonts w:cs="Calibri"/>
          <w:sz w:val="22"/>
        </w:rPr>
        <w:t>.</w:t>
      </w:r>
      <w:r w:rsidRPr="00B27E53">
        <w:rPr>
          <w:rFonts w:cs="Calibri"/>
          <w:spacing w:val="46"/>
          <w:sz w:val="22"/>
        </w:rPr>
        <w:t xml:space="preserve"> </w:t>
      </w:r>
      <w:r w:rsidRPr="00B27E53">
        <w:rPr>
          <w:rFonts w:cs="Calibri"/>
          <w:sz w:val="22"/>
        </w:rPr>
        <w:t>50%</w:t>
      </w:r>
      <w:r w:rsidRPr="00B27E53">
        <w:rPr>
          <w:rFonts w:cs="Calibri"/>
          <w:spacing w:val="-4"/>
          <w:sz w:val="22"/>
        </w:rPr>
        <w:t xml:space="preserve"> </w:t>
      </w:r>
      <w:r w:rsidRPr="00B27E53">
        <w:rPr>
          <w:rFonts w:cs="Calibri"/>
          <w:spacing w:val="-1"/>
          <w:sz w:val="22"/>
        </w:rPr>
        <w:t>o</w:t>
      </w:r>
      <w:r w:rsidRPr="00B27E53">
        <w:rPr>
          <w:rFonts w:cs="Calibri"/>
          <w:sz w:val="22"/>
        </w:rPr>
        <w:t>f HUs</w:t>
      </w:r>
      <w:r w:rsidRPr="00B27E53">
        <w:rPr>
          <w:rFonts w:cs="Calibri"/>
          <w:spacing w:val="-4"/>
          <w:sz w:val="22"/>
        </w:rPr>
        <w:t xml:space="preserve"> </w:t>
      </w:r>
      <w:r w:rsidRPr="00B27E53">
        <w:rPr>
          <w:rFonts w:cs="Calibri"/>
          <w:sz w:val="22"/>
        </w:rPr>
        <w:t>h</w:t>
      </w:r>
      <w:r w:rsidRPr="00B27E53">
        <w:rPr>
          <w:rFonts w:cs="Calibri"/>
          <w:spacing w:val="1"/>
          <w:sz w:val="22"/>
        </w:rPr>
        <w:t>a</w:t>
      </w:r>
      <w:r w:rsidRPr="00B27E53">
        <w:rPr>
          <w:rFonts w:cs="Calibri"/>
          <w:sz w:val="22"/>
        </w:rPr>
        <w:t>ve</w:t>
      </w:r>
      <w:r w:rsidRPr="00B27E53">
        <w:rPr>
          <w:rFonts w:cs="Calibri"/>
          <w:spacing w:val="-2"/>
          <w:sz w:val="22"/>
        </w:rPr>
        <w:t xml:space="preserve"> </w:t>
      </w:r>
      <w:r w:rsidRPr="00B27E53">
        <w:rPr>
          <w:rFonts w:cs="Calibri"/>
          <w:sz w:val="22"/>
        </w:rPr>
        <w:t>Medicaid</w:t>
      </w:r>
      <w:r w:rsidRPr="00B27E53">
        <w:rPr>
          <w:rFonts w:cs="Calibri"/>
          <w:spacing w:val="-1"/>
          <w:sz w:val="22"/>
        </w:rPr>
        <w:t xml:space="preserve"> </w:t>
      </w:r>
      <w:r w:rsidRPr="00B27E53">
        <w:rPr>
          <w:rFonts w:cs="Calibri"/>
          <w:sz w:val="22"/>
        </w:rPr>
        <w:t>as a payment</w:t>
      </w:r>
      <w:r w:rsidRPr="00B27E53">
        <w:rPr>
          <w:rFonts w:cs="Calibri"/>
          <w:spacing w:val="-9"/>
          <w:sz w:val="22"/>
        </w:rPr>
        <w:t xml:space="preserve"> </w:t>
      </w:r>
      <w:r w:rsidRPr="00B27E53">
        <w:rPr>
          <w:rFonts w:cs="Calibri"/>
          <w:sz w:val="22"/>
        </w:rPr>
        <w:t>source</w:t>
      </w:r>
      <w:r w:rsidRPr="00B27E53">
        <w:rPr>
          <w:rFonts w:cs="Calibri"/>
          <w:spacing w:val="-7"/>
          <w:sz w:val="22"/>
        </w:rPr>
        <w:t xml:space="preserve"> </w:t>
      </w:r>
      <w:r w:rsidRPr="00B27E53">
        <w:rPr>
          <w:rFonts w:cs="Calibri"/>
          <w:sz w:val="22"/>
        </w:rPr>
        <w:t xml:space="preserve">with the majority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remainder</w:t>
      </w:r>
      <w:r w:rsidRPr="00B27E53">
        <w:rPr>
          <w:rFonts w:cs="Calibri"/>
          <w:spacing w:val="-10"/>
          <w:sz w:val="22"/>
        </w:rPr>
        <w:t xml:space="preserve"> </w:t>
      </w:r>
      <w:r w:rsidRPr="00B27E53">
        <w:rPr>
          <w:rFonts w:cs="Calibri"/>
          <w:sz w:val="22"/>
        </w:rPr>
        <w:t>having no payment</w:t>
      </w:r>
      <w:r w:rsidRPr="00B27E53">
        <w:rPr>
          <w:rFonts w:cs="Calibri"/>
          <w:spacing w:val="-9"/>
          <w:sz w:val="22"/>
        </w:rPr>
        <w:t xml:space="preserve"> </w:t>
      </w:r>
      <w:r w:rsidRPr="00B27E53">
        <w:rPr>
          <w:rFonts w:cs="Calibri"/>
          <w:sz w:val="22"/>
        </w:rPr>
        <w:t>source.</w:t>
      </w:r>
      <w:r w:rsidRPr="00B27E53">
        <w:rPr>
          <w:rFonts w:cs="Calibri"/>
          <w:spacing w:val="53"/>
          <w:sz w:val="22"/>
        </w:rPr>
        <w:t xml:space="preserve"> </w:t>
      </w:r>
      <w:r w:rsidRPr="00B27E53">
        <w:rPr>
          <w:rFonts w:cs="Calibri"/>
          <w:sz w:val="22"/>
        </w:rPr>
        <w:t>Basel</w:t>
      </w:r>
      <w:r w:rsidRPr="00B27E53">
        <w:rPr>
          <w:rFonts w:cs="Calibri"/>
          <w:spacing w:val="-1"/>
          <w:sz w:val="22"/>
        </w:rPr>
        <w:t>i</w:t>
      </w:r>
      <w:r w:rsidRPr="00B27E53">
        <w:rPr>
          <w:rFonts w:cs="Calibri"/>
          <w:sz w:val="22"/>
        </w:rPr>
        <w:t>ne</w:t>
      </w:r>
      <w:r w:rsidRPr="00B27E53">
        <w:rPr>
          <w:rFonts w:cs="Calibri"/>
          <w:spacing w:val="-1"/>
          <w:sz w:val="22"/>
        </w:rPr>
        <w:t xml:space="preserve"> </w:t>
      </w:r>
      <w:r w:rsidRPr="00B27E53">
        <w:rPr>
          <w:rFonts w:cs="Calibri"/>
          <w:sz w:val="22"/>
        </w:rPr>
        <w:t>data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above</w:t>
      </w:r>
      <w:r w:rsidRPr="00B27E53">
        <w:rPr>
          <w:rFonts w:cs="Calibri"/>
          <w:spacing w:val="-6"/>
          <w:sz w:val="22"/>
        </w:rPr>
        <w:t xml:space="preserve"> </w:t>
      </w:r>
      <w:r w:rsidRPr="00B27E53">
        <w:rPr>
          <w:rFonts w:cs="Calibri"/>
          <w:sz w:val="22"/>
        </w:rPr>
        <w:t>referenced study shows</w:t>
      </w:r>
      <w:r w:rsidRPr="00B27E53">
        <w:rPr>
          <w:rFonts w:cs="Calibri"/>
          <w:spacing w:val="1"/>
          <w:sz w:val="22"/>
        </w:rPr>
        <w:t xml:space="preserve"> </w:t>
      </w:r>
      <w:r w:rsidRPr="00B27E53">
        <w:rPr>
          <w:rFonts w:cs="Calibri"/>
          <w:sz w:val="22"/>
        </w:rPr>
        <w:t>that the</w:t>
      </w:r>
      <w:r w:rsidRPr="00B27E53">
        <w:rPr>
          <w:rFonts w:cs="Calibri"/>
          <w:spacing w:val="-3"/>
          <w:sz w:val="22"/>
        </w:rPr>
        <w:t xml:space="preserve"> </w:t>
      </w:r>
      <w:r w:rsidRPr="00B27E53">
        <w:rPr>
          <w:rFonts w:cs="Calibri"/>
          <w:sz w:val="22"/>
        </w:rPr>
        <w:t>144</w:t>
      </w:r>
      <w:r w:rsidRPr="00B27E53">
        <w:rPr>
          <w:rFonts w:cs="Calibri"/>
          <w:spacing w:val="-5"/>
          <w:sz w:val="22"/>
        </w:rPr>
        <w:t xml:space="preserve"> </w:t>
      </w:r>
      <w:r w:rsidRPr="00B27E53">
        <w:rPr>
          <w:rFonts w:cs="Calibri"/>
          <w:sz w:val="22"/>
        </w:rPr>
        <w:t>HUs</w:t>
      </w:r>
      <w:r w:rsidRPr="00B27E53">
        <w:rPr>
          <w:rFonts w:cs="Calibri"/>
          <w:spacing w:val="-4"/>
          <w:sz w:val="22"/>
        </w:rPr>
        <w:t xml:space="preserve"> </w:t>
      </w:r>
      <w:r w:rsidRPr="00B27E53">
        <w:rPr>
          <w:rFonts w:cs="Calibri"/>
          <w:sz w:val="22"/>
        </w:rPr>
        <w:t>accounted</w:t>
      </w:r>
      <w:r w:rsidRPr="00B27E53">
        <w:rPr>
          <w:rFonts w:cs="Calibri"/>
          <w:spacing w:val="-1"/>
          <w:sz w:val="22"/>
        </w:rPr>
        <w:t xml:space="preserve"> </w:t>
      </w:r>
      <w:r w:rsidRPr="00B27E53">
        <w:rPr>
          <w:rFonts w:cs="Calibri"/>
          <w:sz w:val="22"/>
        </w:rPr>
        <w:t>for approximately 2,100</w:t>
      </w:r>
      <w:r w:rsidRPr="00B27E53">
        <w:rPr>
          <w:rFonts w:cs="Calibri"/>
          <w:spacing w:val="-6"/>
          <w:sz w:val="22"/>
        </w:rPr>
        <w:t xml:space="preserve"> </w:t>
      </w:r>
      <w:r w:rsidRPr="00B27E53">
        <w:rPr>
          <w:rFonts w:cs="Calibri"/>
          <w:sz w:val="22"/>
        </w:rPr>
        <w:t>ED v</w:t>
      </w:r>
      <w:r w:rsidRPr="00B27E53">
        <w:rPr>
          <w:rFonts w:cs="Calibri"/>
          <w:spacing w:val="1"/>
          <w:sz w:val="22"/>
        </w:rPr>
        <w:t>i</w:t>
      </w:r>
      <w:r w:rsidRPr="00B27E53">
        <w:rPr>
          <w:rFonts w:cs="Calibri"/>
          <w:sz w:val="22"/>
        </w:rPr>
        <w:t>sits.</w:t>
      </w:r>
      <w:r w:rsidRPr="00B27E53">
        <w:rPr>
          <w:rFonts w:cs="Calibri"/>
          <w:spacing w:val="53"/>
          <w:sz w:val="22"/>
        </w:rPr>
        <w:t xml:space="preserve"> </w:t>
      </w:r>
      <w:r w:rsidRPr="00B27E53">
        <w:rPr>
          <w:rFonts w:cs="Calibri"/>
          <w:sz w:val="22"/>
        </w:rPr>
        <w:t xml:space="preserve">With an </w:t>
      </w:r>
      <w:r w:rsidRPr="00B27E53">
        <w:rPr>
          <w:rFonts w:cs="Calibri"/>
          <w:spacing w:val="1"/>
          <w:sz w:val="22"/>
        </w:rPr>
        <w:t>a</w:t>
      </w:r>
      <w:r w:rsidRPr="00B27E53">
        <w:rPr>
          <w:rFonts w:cs="Calibri"/>
          <w:sz w:val="22"/>
        </w:rPr>
        <w:t>v</w:t>
      </w:r>
      <w:r w:rsidRPr="00B27E53">
        <w:rPr>
          <w:rFonts w:cs="Calibri"/>
          <w:spacing w:val="1"/>
          <w:sz w:val="22"/>
        </w:rPr>
        <w:t>era</w:t>
      </w:r>
      <w:r w:rsidRPr="00B27E53">
        <w:rPr>
          <w:rFonts w:cs="Calibri"/>
          <w:sz w:val="22"/>
        </w:rPr>
        <w:t>ge</w:t>
      </w:r>
      <w:r w:rsidRPr="00B27E53">
        <w:rPr>
          <w:rFonts w:cs="Calibri"/>
          <w:spacing w:val="-8"/>
          <w:sz w:val="22"/>
        </w:rPr>
        <w:t xml:space="preserve"> </w:t>
      </w:r>
      <w:r w:rsidRPr="00B27E53">
        <w:rPr>
          <w:rFonts w:cs="Calibri"/>
          <w:sz w:val="22"/>
        </w:rPr>
        <w:t>ED visit being $3,700</w:t>
      </w:r>
      <w:r w:rsidRPr="00B27E53">
        <w:rPr>
          <w:rFonts w:cs="Calibri"/>
          <w:spacing w:val="-6"/>
          <w:sz w:val="22"/>
        </w:rPr>
        <w:t xml:space="preserve"> </w:t>
      </w:r>
      <w:r w:rsidRPr="00B27E53">
        <w:rPr>
          <w:rFonts w:cs="Calibri"/>
          <w:sz w:val="22"/>
        </w:rPr>
        <w:t>this</w:t>
      </w:r>
      <w:r w:rsidRPr="00B27E53">
        <w:rPr>
          <w:rFonts w:cs="Calibri"/>
          <w:spacing w:val="-1"/>
          <w:sz w:val="22"/>
        </w:rPr>
        <w:t xml:space="preserve"> </w:t>
      </w:r>
      <w:r w:rsidRPr="00B27E53">
        <w:rPr>
          <w:rFonts w:cs="Calibri"/>
          <w:sz w:val="22"/>
        </w:rPr>
        <w:t>equals approximately $7.8</w:t>
      </w:r>
      <w:r w:rsidRPr="00B27E53">
        <w:rPr>
          <w:rFonts w:cs="Calibri"/>
          <w:spacing w:val="-5"/>
          <w:sz w:val="22"/>
        </w:rPr>
        <w:t xml:space="preserve"> </w:t>
      </w:r>
      <w:r w:rsidRPr="00B27E53">
        <w:rPr>
          <w:rFonts w:cs="Calibri"/>
          <w:sz w:val="22"/>
        </w:rPr>
        <w:t>million do</w:t>
      </w:r>
      <w:r w:rsidRPr="00B27E53">
        <w:rPr>
          <w:rFonts w:cs="Calibri"/>
          <w:spacing w:val="1"/>
          <w:sz w:val="22"/>
        </w:rPr>
        <w:t>l</w:t>
      </w:r>
      <w:r w:rsidRPr="00B27E53">
        <w:rPr>
          <w:rFonts w:cs="Calibri"/>
          <w:sz w:val="22"/>
        </w:rPr>
        <w:t>lars</w:t>
      </w:r>
      <w:r w:rsidRPr="00B27E53">
        <w:rPr>
          <w:rFonts w:cs="Calibri"/>
          <w:spacing w:val="-3"/>
          <w:sz w:val="22"/>
        </w:rPr>
        <w:t xml:space="preserve"> </w:t>
      </w:r>
      <w:r w:rsidRPr="00B27E53">
        <w:rPr>
          <w:rFonts w:cs="Calibri"/>
          <w:spacing w:val="-1"/>
          <w:sz w:val="22"/>
        </w:rPr>
        <w:t>o</w:t>
      </w:r>
      <w:r w:rsidRPr="00B27E53">
        <w:rPr>
          <w:rFonts w:cs="Calibri"/>
          <w:sz w:val="22"/>
        </w:rPr>
        <w:t>f medical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which does</w:t>
      </w:r>
      <w:r w:rsidRPr="00B27E53">
        <w:rPr>
          <w:rFonts w:cs="Calibri"/>
          <w:spacing w:val="-1"/>
          <w:sz w:val="22"/>
        </w:rPr>
        <w:t xml:space="preserve"> </w:t>
      </w:r>
      <w:r w:rsidRPr="00B27E53">
        <w:rPr>
          <w:rFonts w:cs="Calibri"/>
          <w:sz w:val="22"/>
        </w:rPr>
        <w:t>not account for the</w:t>
      </w:r>
      <w:r w:rsidRPr="00B27E53">
        <w:rPr>
          <w:rFonts w:cs="Calibri"/>
          <w:spacing w:val="-3"/>
          <w:sz w:val="22"/>
        </w:rPr>
        <w:t xml:space="preserve"> </w:t>
      </w:r>
      <w:r w:rsidRPr="00B27E53">
        <w:rPr>
          <w:rFonts w:cs="Calibri"/>
          <w:sz w:val="22"/>
        </w:rPr>
        <w:t xml:space="preserve">cost </w:t>
      </w:r>
      <w:r w:rsidRPr="00B27E53">
        <w:rPr>
          <w:rFonts w:cs="Calibri"/>
          <w:spacing w:val="-1"/>
          <w:sz w:val="22"/>
        </w:rPr>
        <w:t>o</w:t>
      </w:r>
      <w:r w:rsidRPr="00B27E53">
        <w:rPr>
          <w:rFonts w:cs="Calibri"/>
          <w:sz w:val="22"/>
        </w:rPr>
        <w:t xml:space="preserve">f </w:t>
      </w:r>
      <w:r w:rsidRPr="00B27E53">
        <w:rPr>
          <w:rFonts w:cs="Calibri"/>
          <w:spacing w:val="2"/>
          <w:sz w:val="22"/>
        </w:rPr>
        <w:t>E</w:t>
      </w:r>
      <w:r w:rsidRPr="00B27E53">
        <w:rPr>
          <w:rFonts w:cs="Calibri"/>
          <w:sz w:val="22"/>
        </w:rPr>
        <w:t>MS transport.</w:t>
      </w:r>
      <w:r w:rsidRPr="00B27E53">
        <w:rPr>
          <w:rFonts w:cs="Calibri"/>
          <w:spacing w:val="53"/>
          <w:sz w:val="22"/>
        </w:rPr>
        <w:t xml:space="preserve"> </w:t>
      </w:r>
      <w:r w:rsidRPr="00B27E53">
        <w:rPr>
          <w:rFonts w:cs="Calibri"/>
          <w:sz w:val="22"/>
        </w:rPr>
        <w:t>Assuming</w:t>
      </w:r>
      <w:r w:rsidRPr="00B27E53">
        <w:rPr>
          <w:rFonts w:cs="Calibri"/>
          <w:spacing w:val="1"/>
          <w:sz w:val="22"/>
        </w:rPr>
        <w:t xml:space="preserve"> </w:t>
      </w:r>
      <w:r w:rsidRPr="00B27E53">
        <w:rPr>
          <w:rFonts w:cs="Calibri"/>
          <w:sz w:val="22"/>
        </w:rPr>
        <w:t xml:space="preserve">half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visits were</w:t>
      </w:r>
      <w:r w:rsidRPr="00B27E53">
        <w:rPr>
          <w:rFonts w:cs="Calibri"/>
          <w:spacing w:val="-5"/>
          <w:sz w:val="22"/>
        </w:rPr>
        <w:t xml:space="preserve"> </w:t>
      </w:r>
      <w:r w:rsidRPr="00B27E53">
        <w:rPr>
          <w:rFonts w:cs="Calibri"/>
          <w:sz w:val="22"/>
        </w:rPr>
        <w:t>transported by EMS at</w:t>
      </w:r>
      <w:r w:rsidRPr="00B27E53">
        <w:rPr>
          <w:rFonts w:cs="Calibri"/>
          <w:spacing w:val="-2"/>
          <w:sz w:val="22"/>
        </w:rPr>
        <w:t xml:space="preserve"> </w:t>
      </w:r>
      <w:r w:rsidRPr="00B27E53">
        <w:rPr>
          <w:rFonts w:cs="Calibri"/>
          <w:sz w:val="22"/>
        </w:rPr>
        <w:t xml:space="preserve">a cost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$1,361/transpo</w:t>
      </w:r>
      <w:r w:rsidRPr="00B27E53">
        <w:rPr>
          <w:rFonts w:cs="Calibri"/>
          <w:spacing w:val="2"/>
          <w:sz w:val="22"/>
        </w:rPr>
        <w:t>r</w:t>
      </w:r>
      <w:r w:rsidRPr="00B27E53">
        <w:rPr>
          <w:rFonts w:cs="Calibri"/>
          <w:sz w:val="22"/>
        </w:rPr>
        <w:t>t</w:t>
      </w:r>
      <w:r w:rsidRPr="00B27E53">
        <w:rPr>
          <w:rFonts w:cs="Calibri"/>
          <w:spacing w:val="-17"/>
          <w:sz w:val="22"/>
        </w:rPr>
        <w:t xml:space="preserve"> </w:t>
      </w:r>
      <w:r w:rsidRPr="00B27E53">
        <w:rPr>
          <w:rFonts w:cs="Calibri"/>
          <w:sz w:val="22"/>
        </w:rPr>
        <w:t>that would</w:t>
      </w:r>
      <w:r w:rsidRPr="00B27E53">
        <w:rPr>
          <w:rFonts w:cs="Calibri"/>
          <w:spacing w:val="1"/>
          <w:sz w:val="22"/>
        </w:rPr>
        <w:t xml:space="preserve"> </w:t>
      </w:r>
      <w:r w:rsidRPr="00B27E53">
        <w:rPr>
          <w:rFonts w:cs="Calibri"/>
          <w:sz w:val="22"/>
        </w:rPr>
        <w:t>equal approximately a</w:t>
      </w:r>
      <w:r w:rsidRPr="00B27E53">
        <w:rPr>
          <w:rFonts w:cs="Calibri"/>
          <w:spacing w:val="-1"/>
          <w:sz w:val="22"/>
        </w:rPr>
        <w:t>n</w:t>
      </w:r>
      <w:r w:rsidRPr="00B27E53">
        <w:rPr>
          <w:rFonts w:cs="Calibri"/>
          <w:sz w:val="22"/>
        </w:rPr>
        <w:t>other</w:t>
      </w:r>
      <w:r w:rsidRPr="00B27E53">
        <w:rPr>
          <w:rFonts w:cs="Calibri"/>
          <w:spacing w:val="-5"/>
          <w:sz w:val="22"/>
        </w:rPr>
        <w:t xml:space="preserve"> </w:t>
      </w:r>
      <w:r w:rsidRPr="00B27E53">
        <w:rPr>
          <w:rFonts w:cs="Calibri"/>
          <w:sz w:val="22"/>
        </w:rPr>
        <w:t>$1.43</w:t>
      </w:r>
      <w:r w:rsidRPr="00B27E53">
        <w:rPr>
          <w:rFonts w:cs="Calibri"/>
          <w:spacing w:val="-4"/>
          <w:sz w:val="22"/>
        </w:rPr>
        <w:t xml:space="preserve"> </w:t>
      </w:r>
      <w:r w:rsidRPr="00B27E53">
        <w:rPr>
          <w:rFonts w:cs="Calibri"/>
          <w:sz w:val="22"/>
        </w:rPr>
        <w:t>million.</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Challenges:</w:t>
      </w:r>
    </w:p>
    <w:p w:rsidR="00D17AAF" w:rsidRPr="00B27E53" w:rsidRDefault="00D17AAF" w:rsidP="00D17AAF">
      <w:pPr>
        <w:ind w:left="120" w:right="60"/>
        <w:rPr>
          <w:rFonts w:cs="Calibri"/>
          <w:sz w:val="22"/>
        </w:rPr>
      </w:pPr>
      <w:r w:rsidRPr="00B27E53">
        <w:rPr>
          <w:rFonts w:cs="Calibri"/>
          <w:sz w:val="22"/>
        </w:rPr>
        <w:t>It</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a challenge to</w:t>
      </w:r>
      <w:r w:rsidRPr="00B27E53">
        <w:rPr>
          <w:rFonts w:cs="Calibri"/>
          <w:spacing w:val="-1"/>
          <w:sz w:val="22"/>
        </w:rPr>
        <w:t xml:space="preserve"> </w:t>
      </w:r>
      <w:r w:rsidRPr="00B27E53">
        <w:rPr>
          <w:rFonts w:cs="Calibri"/>
          <w:sz w:val="22"/>
        </w:rPr>
        <w:t>coordinate a monthly meeting</w:t>
      </w:r>
      <w:r w:rsidRPr="00B27E53">
        <w:rPr>
          <w:rFonts w:cs="Calibri"/>
          <w:spacing w:val="-8"/>
          <w:sz w:val="22"/>
        </w:rPr>
        <w:t xml:space="preserve"> </w:t>
      </w:r>
      <w:r w:rsidRPr="00B27E53">
        <w:rPr>
          <w:rFonts w:cs="Calibri"/>
          <w:spacing w:val="-1"/>
          <w:sz w:val="22"/>
        </w:rPr>
        <w:t>o</w:t>
      </w:r>
      <w:r w:rsidRPr="00B27E53">
        <w:rPr>
          <w:rFonts w:cs="Calibri"/>
          <w:sz w:val="22"/>
        </w:rPr>
        <w:t>f appropriate</w:t>
      </w:r>
      <w:r w:rsidRPr="00B27E53">
        <w:rPr>
          <w:rFonts w:cs="Calibri"/>
          <w:spacing w:val="-1"/>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professionals 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w:t>
      </w:r>
      <w:r w:rsidRPr="00B27E53">
        <w:rPr>
          <w:rFonts w:cs="Calibri"/>
          <w:spacing w:val="-1"/>
          <w:sz w:val="22"/>
        </w:rPr>
        <w:t>o</w:t>
      </w:r>
      <w:r w:rsidRPr="00B27E53">
        <w:rPr>
          <w:rFonts w:cs="Calibri"/>
          <w:sz w:val="22"/>
        </w:rPr>
        <w:t>vide</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high</w:t>
      </w:r>
      <w:r w:rsidRPr="00B27E53">
        <w:rPr>
          <w:rFonts w:cs="Calibri"/>
          <w:spacing w:val="1"/>
          <w:sz w:val="22"/>
        </w:rPr>
        <w:t xml:space="preserve"> </w:t>
      </w:r>
      <w:r w:rsidRPr="00B27E53">
        <w:rPr>
          <w:rFonts w:cs="Calibri"/>
          <w:sz w:val="22"/>
        </w:rPr>
        <w:t>users</w:t>
      </w:r>
      <w:r w:rsidRPr="00B27E53">
        <w:rPr>
          <w:rFonts w:cs="Calibri"/>
          <w:spacing w:val="-5"/>
          <w:sz w:val="22"/>
        </w:rPr>
        <w:t xml:space="preserve"> </w:t>
      </w:r>
      <w:r w:rsidRPr="00B27E53">
        <w:rPr>
          <w:rFonts w:cs="Calibri"/>
          <w:sz w:val="22"/>
        </w:rPr>
        <w:t>(HU)</w:t>
      </w:r>
      <w:r w:rsidRPr="00B27E53">
        <w:rPr>
          <w:rFonts w:cs="Calibri"/>
          <w:spacing w:val="1"/>
          <w:sz w:val="22"/>
        </w:rPr>
        <w:t xml:space="preserve"> </w:t>
      </w:r>
      <w:r w:rsidRPr="00B27E53">
        <w:rPr>
          <w:rFonts w:cs="Calibri"/>
          <w:spacing w:val="-1"/>
          <w:sz w:val="22"/>
        </w:rPr>
        <w:t>o</w:t>
      </w:r>
      <w:r w:rsidRPr="00B27E53">
        <w:rPr>
          <w:rFonts w:cs="Calibri"/>
          <w:sz w:val="22"/>
        </w:rPr>
        <w:t>f 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2"/>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It will be</w:t>
      </w:r>
      <w:r w:rsidRPr="00B27E53">
        <w:rPr>
          <w:rFonts w:cs="Calibri"/>
          <w:spacing w:val="-2"/>
          <w:sz w:val="22"/>
        </w:rPr>
        <w:t xml:space="preserve"> </w:t>
      </w:r>
      <w:r w:rsidRPr="00B27E53">
        <w:rPr>
          <w:rFonts w:cs="Calibri"/>
          <w:sz w:val="22"/>
        </w:rPr>
        <w:t>a challenge to crea</w:t>
      </w:r>
      <w:r w:rsidRPr="00B27E53">
        <w:rPr>
          <w:rFonts w:cs="Calibri"/>
          <w:spacing w:val="-1"/>
          <w:sz w:val="22"/>
        </w:rPr>
        <w:t>t</w:t>
      </w:r>
      <w:r w:rsidRPr="00B27E53">
        <w:rPr>
          <w:rFonts w:cs="Calibri"/>
          <w:sz w:val="22"/>
        </w:rPr>
        <w:t>e</w:t>
      </w:r>
      <w:r w:rsidRPr="00B27E53">
        <w:rPr>
          <w:rFonts w:cs="Calibri"/>
          <w:spacing w:val="-6"/>
          <w:sz w:val="22"/>
        </w:rPr>
        <w:t xml:space="preserve"> </w:t>
      </w:r>
      <w:r w:rsidRPr="00B27E53">
        <w:rPr>
          <w:rFonts w:cs="Calibri"/>
          <w:sz w:val="22"/>
        </w:rPr>
        <w:t>an a</w:t>
      </w:r>
      <w:r w:rsidRPr="00B27E53">
        <w:rPr>
          <w:rFonts w:cs="Calibri"/>
          <w:spacing w:val="-1"/>
          <w:sz w:val="22"/>
        </w:rPr>
        <w:t>u</w:t>
      </w:r>
      <w:r w:rsidRPr="00B27E53">
        <w:rPr>
          <w:rFonts w:cs="Calibri"/>
          <w:sz w:val="22"/>
        </w:rPr>
        <w:t>thentication</w:t>
      </w:r>
      <w:r w:rsidRPr="00B27E53">
        <w:rPr>
          <w:rFonts w:cs="Calibri"/>
          <w:spacing w:val="-1"/>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users</w:t>
      </w:r>
      <w:r w:rsidRPr="00B27E53">
        <w:rPr>
          <w:rFonts w:cs="Calibri"/>
          <w:spacing w:val="-5"/>
          <w:sz w:val="22"/>
        </w:rPr>
        <w:t xml:space="preserve"> </w:t>
      </w:r>
      <w:r w:rsidRPr="00B27E53">
        <w:rPr>
          <w:rFonts w:cs="Calibri"/>
          <w:sz w:val="22"/>
        </w:rPr>
        <w:t>view</w:t>
      </w:r>
      <w:r w:rsidRPr="00B27E53">
        <w:rPr>
          <w:rFonts w:cs="Calibri"/>
          <w:spacing w:val="-5"/>
          <w:sz w:val="22"/>
        </w:rPr>
        <w:t xml:space="preserve"> </w:t>
      </w:r>
      <w:r w:rsidRPr="00B27E53">
        <w:rPr>
          <w:rFonts w:cs="Calibri"/>
          <w:sz w:val="22"/>
        </w:rPr>
        <w:t xml:space="preserve">appropriate sensitive medical information based </w:t>
      </w:r>
      <w:r w:rsidRPr="00B27E53">
        <w:rPr>
          <w:rFonts w:cs="Calibri"/>
          <w:spacing w:val="-1"/>
          <w:sz w:val="22"/>
        </w:rPr>
        <w:t>o</w:t>
      </w:r>
      <w:r w:rsidRPr="00B27E53">
        <w:rPr>
          <w:rFonts w:cs="Calibri"/>
          <w:sz w:val="22"/>
        </w:rPr>
        <w:t>n assigned</w:t>
      </w:r>
      <w:r w:rsidRPr="00B27E53">
        <w:rPr>
          <w:rFonts w:cs="Calibri"/>
          <w:spacing w:val="-1"/>
          <w:sz w:val="22"/>
        </w:rPr>
        <w:t xml:space="preserve"> </w:t>
      </w:r>
      <w:r w:rsidRPr="00B27E53">
        <w:rPr>
          <w:rFonts w:cs="Calibri"/>
          <w:sz w:val="22"/>
        </w:rPr>
        <w:t>roles and responsibilities.</w:t>
      </w:r>
      <w:r w:rsidRPr="00B27E53">
        <w:rPr>
          <w:rFonts w:cs="Calibri"/>
          <w:spacing w:val="53"/>
          <w:sz w:val="22"/>
        </w:rPr>
        <w:t xml:space="preserve"> </w:t>
      </w:r>
      <w:r w:rsidRPr="00B27E53">
        <w:rPr>
          <w:rFonts w:cs="Calibri"/>
          <w:sz w:val="22"/>
        </w:rPr>
        <w:t>It will be</w:t>
      </w:r>
      <w:r w:rsidRPr="00B27E53">
        <w:rPr>
          <w:rFonts w:cs="Calibri"/>
          <w:spacing w:val="-2"/>
          <w:sz w:val="22"/>
        </w:rPr>
        <w:t xml:space="preserve"> </w:t>
      </w:r>
      <w:r w:rsidRPr="00B27E53">
        <w:rPr>
          <w:rFonts w:cs="Calibri"/>
          <w:sz w:val="22"/>
        </w:rPr>
        <w:t>a challenge to</w:t>
      </w:r>
      <w:r w:rsidRPr="00B27E53">
        <w:rPr>
          <w:rFonts w:cs="Calibri"/>
          <w:spacing w:val="-1"/>
          <w:sz w:val="22"/>
        </w:rPr>
        <w:t xml:space="preserve"> </w:t>
      </w:r>
      <w:r w:rsidRPr="00B27E53">
        <w:rPr>
          <w:rFonts w:cs="Calibri"/>
          <w:sz w:val="22"/>
        </w:rPr>
        <w:t>develop patient consents and methods for sharing</w:t>
      </w:r>
      <w:r w:rsidRPr="00B27E53">
        <w:rPr>
          <w:rFonts w:cs="Calibri"/>
          <w:spacing w:val="1"/>
          <w:sz w:val="22"/>
        </w:rPr>
        <w:t xml:space="preserve"> </w:t>
      </w:r>
      <w:r w:rsidRPr="00B27E53">
        <w:rPr>
          <w:rFonts w:cs="Calibri"/>
          <w:sz w:val="22"/>
        </w:rPr>
        <w:t>data that meets</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 xml:space="preserve">f all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partners.</w:t>
      </w:r>
      <w:r w:rsidRPr="00B27E53">
        <w:rPr>
          <w:rFonts w:cs="Calibri"/>
          <w:spacing w:val="52"/>
          <w:sz w:val="22"/>
        </w:rPr>
        <w:t xml:space="preserve"> </w:t>
      </w:r>
      <w:r w:rsidRPr="00B27E53">
        <w:rPr>
          <w:rFonts w:cs="Calibri"/>
          <w:sz w:val="22"/>
        </w:rPr>
        <w:t>Finally, it will be</w:t>
      </w:r>
      <w:r w:rsidRPr="00B27E53">
        <w:rPr>
          <w:rFonts w:cs="Calibri"/>
          <w:spacing w:val="-2"/>
          <w:sz w:val="22"/>
        </w:rPr>
        <w:t xml:space="preserve"> </w:t>
      </w:r>
      <w:r w:rsidRPr="00B27E53">
        <w:rPr>
          <w:rFonts w:cs="Calibri"/>
          <w:sz w:val="22"/>
        </w:rPr>
        <w:t>a challen</w:t>
      </w:r>
      <w:r w:rsidRPr="00B27E53">
        <w:rPr>
          <w:rFonts w:cs="Calibri"/>
          <w:spacing w:val="-2"/>
          <w:sz w:val="22"/>
        </w:rPr>
        <w:t>g</w:t>
      </w:r>
      <w:r w:rsidRPr="00B27E53">
        <w:rPr>
          <w:rFonts w:cs="Calibri"/>
          <w:sz w:val="22"/>
        </w:rPr>
        <w:t>e to</w:t>
      </w:r>
      <w:r w:rsidRPr="00B27E53">
        <w:rPr>
          <w:rFonts w:cs="Calibri"/>
          <w:spacing w:val="-1"/>
          <w:sz w:val="22"/>
        </w:rPr>
        <w:t xml:space="preserve"> </w:t>
      </w:r>
      <w:r w:rsidRPr="00B27E53">
        <w:rPr>
          <w:rFonts w:cs="Calibri"/>
          <w:sz w:val="22"/>
        </w:rPr>
        <w:t>identify the</w:t>
      </w:r>
      <w:r w:rsidRPr="00B27E53">
        <w:rPr>
          <w:rFonts w:cs="Calibri"/>
          <w:spacing w:val="-4"/>
          <w:sz w:val="22"/>
        </w:rPr>
        <w:t xml:space="preserve"> </w:t>
      </w:r>
      <w:r w:rsidRPr="00B27E53">
        <w:rPr>
          <w:rFonts w:cs="Calibri"/>
          <w:sz w:val="22"/>
        </w:rPr>
        <w:t>appropriate</w:t>
      </w:r>
      <w:r w:rsidRPr="00B27E53">
        <w:rPr>
          <w:rFonts w:cs="Calibri"/>
          <w:spacing w:val="-1"/>
          <w:sz w:val="22"/>
        </w:rPr>
        <w:t xml:space="preserve"> </w:t>
      </w:r>
      <w:r w:rsidRPr="00B27E53">
        <w:rPr>
          <w:rFonts w:cs="Calibri"/>
          <w:sz w:val="22"/>
        </w:rPr>
        <w:t>patients to serve,</w:t>
      </w:r>
      <w:r w:rsidRPr="00B27E53">
        <w:rPr>
          <w:rFonts w:cs="Calibri"/>
          <w:spacing w:val="-6"/>
          <w:sz w:val="22"/>
        </w:rPr>
        <w:t xml:space="preserve"> </w:t>
      </w:r>
      <w:r w:rsidRPr="00B27E53">
        <w:rPr>
          <w:rFonts w:cs="Calibri"/>
          <w:sz w:val="22"/>
        </w:rPr>
        <w:t>as there</w:t>
      </w:r>
      <w:r w:rsidRPr="00B27E53">
        <w:rPr>
          <w:rFonts w:cs="Calibri"/>
          <w:spacing w:val="-5"/>
          <w:sz w:val="22"/>
        </w:rPr>
        <w:t xml:space="preserve"> </w:t>
      </w:r>
      <w:r w:rsidRPr="00B27E53">
        <w:rPr>
          <w:rFonts w:cs="Calibri"/>
          <w:sz w:val="22"/>
        </w:rPr>
        <w:t>is antici</w:t>
      </w:r>
      <w:r w:rsidRPr="00B27E53">
        <w:rPr>
          <w:rFonts w:cs="Calibri"/>
          <w:spacing w:val="-2"/>
          <w:sz w:val="22"/>
        </w:rPr>
        <w:t>p</w:t>
      </w:r>
      <w:r w:rsidRPr="00B27E53">
        <w:rPr>
          <w:rFonts w:cs="Calibri"/>
          <w:sz w:val="22"/>
        </w:rPr>
        <w:t>ated</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z w:val="22"/>
        </w:rPr>
        <w:t>need than there</w:t>
      </w:r>
      <w:r w:rsidRPr="00B27E53">
        <w:rPr>
          <w:rFonts w:cs="Calibri"/>
          <w:spacing w:val="-5"/>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resources</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provide </w:t>
      </w:r>
      <w:r w:rsidRPr="00B27E53">
        <w:rPr>
          <w:rFonts w:cs="Calibri"/>
          <w:spacing w:val="2"/>
          <w:sz w:val="22"/>
        </w:rPr>
        <w:t>c</w:t>
      </w:r>
      <w:r w:rsidRPr="00B27E53">
        <w:rPr>
          <w:rFonts w:cs="Calibri"/>
          <w:sz w:val="22"/>
        </w:rPr>
        <w:t>ar</w:t>
      </w:r>
      <w:r w:rsidRPr="00B27E53">
        <w:rPr>
          <w:rFonts w:cs="Calibri"/>
          <w:spacing w:val="1"/>
          <w:sz w:val="22"/>
        </w:rPr>
        <w:t>e</w:t>
      </w:r>
      <w:r w:rsidRPr="00B27E53">
        <w:rPr>
          <w:rFonts w:cs="Calibri"/>
          <w:sz w:val="22"/>
        </w:rPr>
        <w:t>.</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D17AAF" w:rsidRPr="00B27E53" w:rsidRDefault="00D17AAF" w:rsidP="00D17AAF">
      <w:pPr>
        <w:ind w:left="120" w:right="208"/>
        <w:rPr>
          <w:rFonts w:cs="Calibri"/>
          <w:sz w:val="22"/>
        </w:rPr>
      </w:pPr>
      <w:r w:rsidRPr="00B27E53">
        <w:rPr>
          <w:rFonts w:cs="Calibri"/>
          <w:sz w:val="22"/>
        </w:rPr>
        <w:t>Over</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next 5</w:t>
      </w:r>
      <w:r w:rsidRPr="00B27E53">
        <w:rPr>
          <w:rFonts w:cs="Calibri"/>
          <w:spacing w:val="-2"/>
          <w:sz w:val="22"/>
        </w:rPr>
        <w:t xml:space="preserve"> </w:t>
      </w:r>
      <w:r w:rsidRPr="00B27E53">
        <w:rPr>
          <w:rFonts w:cs="Calibri"/>
          <w:sz w:val="22"/>
        </w:rPr>
        <w:t>years,</w:t>
      </w:r>
      <w:r w:rsidRPr="00B27E53">
        <w:rPr>
          <w:rFonts w:cs="Calibri"/>
          <w:spacing w:val="-6"/>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the</w:t>
      </w:r>
      <w:r w:rsidRPr="00B27E53">
        <w:rPr>
          <w:rFonts w:cs="Calibri"/>
          <w:spacing w:val="-4"/>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include: patients with high utilization </w:t>
      </w:r>
      <w:r w:rsidRPr="00B27E53">
        <w:rPr>
          <w:rFonts w:cs="Calibri"/>
          <w:spacing w:val="-1"/>
          <w:sz w:val="22"/>
        </w:rPr>
        <w:t xml:space="preserve">of </w:t>
      </w:r>
      <w:r w:rsidRPr="00B27E53">
        <w:rPr>
          <w:rFonts w:cs="Calibri"/>
          <w:sz w:val="22"/>
        </w:rPr>
        <w:t>emergency</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continuously identif</w:t>
      </w:r>
      <w:r w:rsidRPr="00B27E53">
        <w:rPr>
          <w:rFonts w:cs="Calibri"/>
          <w:spacing w:val="-2"/>
          <w:sz w:val="22"/>
        </w:rPr>
        <w:t>i</w:t>
      </w:r>
      <w:r w:rsidRPr="00B27E53">
        <w:rPr>
          <w:rFonts w:cs="Calibri"/>
          <w:sz w:val="22"/>
        </w:rPr>
        <w:t>ed</w:t>
      </w:r>
      <w:r w:rsidRPr="00B27E53">
        <w:rPr>
          <w:rFonts w:cs="Calibri"/>
          <w:spacing w:val="-2"/>
          <w:sz w:val="22"/>
        </w:rPr>
        <w:t xml:space="preserve"> </w:t>
      </w:r>
      <w:r w:rsidRPr="00B27E53">
        <w:rPr>
          <w:rFonts w:cs="Calibri"/>
          <w:sz w:val="22"/>
        </w:rPr>
        <w:t>and served</w:t>
      </w:r>
      <w:r w:rsidRPr="00B27E53">
        <w:rPr>
          <w:rFonts w:cs="Calibri"/>
          <w:spacing w:val="-8"/>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most appropr</w:t>
      </w:r>
      <w:r w:rsidRPr="00B27E53">
        <w:rPr>
          <w:rFonts w:cs="Calibri"/>
          <w:spacing w:val="1"/>
          <w:sz w:val="22"/>
        </w:rPr>
        <w:t>i</w:t>
      </w:r>
      <w:r w:rsidRPr="00B27E53">
        <w:rPr>
          <w:rFonts w:cs="Calibri"/>
          <w:sz w:val="22"/>
        </w:rPr>
        <w:t>ate</w:t>
      </w:r>
      <w:r w:rsidRPr="00B27E53">
        <w:rPr>
          <w:rFonts w:cs="Calibri"/>
          <w:spacing w:val="-3"/>
          <w:sz w:val="22"/>
        </w:rPr>
        <w:t xml:space="preserve"> </w:t>
      </w:r>
      <w:r w:rsidRPr="00B27E53">
        <w:rPr>
          <w:rFonts w:cs="Calibri"/>
          <w:sz w:val="22"/>
        </w:rPr>
        <w:t>and efficient setting;</w:t>
      </w:r>
      <w:r w:rsidRPr="00B27E53">
        <w:rPr>
          <w:rFonts w:cs="Calibri"/>
          <w:spacing w:val="-7"/>
          <w:sz w:val="22"/>
        </w:rPr>
        <w:t xml:space="preserve"> </w:t>
      </w:r>
      <w:r w:rsidRPr="00B27E53">
        <w:rPr>
          <w:rFonts w:cs="Calibri"/>
          <w:sz w:val="22"/>
        </w:rPr>
        <w:t>and that will result</w:t>
      </w:r>
      <w:r w:rsidRPr="00B27E53">
        <w:rPr>
          <w:rFonts w:cs="Calibri"/>
          <w:spacing w:val="-1"/>
          <w:sz w:val="22"/>
        </w:rPr>
        <w:t xml:space="preserve"> </w:t>
      </w:r>
      <w:r w:rsidRPr="00B27E53">
        <w:rPr>
          <w:rFonts w:cs="Calibri"/>
          <w:sz w:val="22"/>
        </w:rPr>
        <w:t xml:space="preserve">in a reduction </w:t>
      </w:r>
      <w:r w:rsidRPr="00B27E53">
        <w:rPr>
          <w:rFonts w:cs="Calibri"/>
          <w:spacing w:val="-1"/>
          <w:sz w:val="22"/>
        </w:rPr>
        <w:t>o</w:t>
      </w:r>
      <w:r w:rsidRPr="00B27E53">
        <w:rPr>
          <w:rFonts w:cs="Calibri"/>
          <w:sz w:val="22"/>
        </w:rPr>
        <w:t>f ED utilization by the</w:t>
      </w:r>
      <w:r w:rsidRPr="00B27E53">
        <w:rPr>
          <w:rFonts w:cs="Calibri"/>
          <w:spacing w:val="-3"/>
          <w:sz w:val="22"/>
        </w:rPr>
        <w:t xml:space="preserve"> </w:t>
      </w:r>
      <w:r w:rsidRPr="00B27E53">
        <w:rPr>
          <w:rFonts w:cs="Calibri"/>
          <w:sz w:val="22"/>
        </w:rPr>
        <w:t>targe</w:t>
      </w:r>
      <w:r w:rsidRPr="00B27E53">
        <w:rPr>
          <w:rFonts w:cs="Calibri"/>
          <w:spacing w:val="-1"/>
          <w:sz w:val="22"/>
        </w:rPr>
        <w:t>t</w:t>
      </w:r>
      <w:r w:rsidRPr="00B27E53">
        <w:rPr>
          <w:rFonts w:cs="Calibri"/>
          <w:sz w:val="22"/>
        </w:rPr>
        <w:t>ed</w:t>
      </w:r>
      <w:r w:rsidRPr="00B27E53">
        <w:rPr>
          <w:rFonts w:cs="Calibri"/>
          <w:spacing w:val="-9"/>
          <w:sz w:val="22"/>
        </w:rPr>
        <w:t xml:space="preserve"> </w:t>
      </w:r>
      <w:r w:rsidRPr="00B27E53">
        <w:rPr>
          <w:rFonts w:cs="Calibri"/>
          <w:sz w:val="22"/>
        </w:rPr>
        <w:t>population.</w:t>
      </w:r>
    </w:p>
    <w:p w:rsidR="00D17AAF" w:rsidRPr="00B27E53" w:rsidRDefault="00D17AAF" w:rsidP="00D17AAF">
      <w:pPr>
        <w:spacing w:before="12" w:line="280" w:lineRule="exact"/>
        <w:rPr>
          <w:sz w:val="22"/>
        </w:rPr>
      </w:pPr>
    </w:p>
    <w:p w:rsidR="00D17AAF" w:rsidRPr="00B27E53" w:rsidRDefault="00D17AAF" w:rsidP="00D17AAF">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D17AAF" w:rsidRDefault="00D17AAF" w:rsidP="00D17AAF">
      <w:pPr>
        <w:ind w:left="120" w:right="108"/>
        <w:rPr>
          <w:rFonts w:cs="Calibri"/>
          <w:sz w:val="22"/>
        </w:rPr>
      </w:pP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no</w:t>
      </w:r>
      <w:r w:rsidRPr="00B27E53">
        <w:rPr>
          <w:rFonts w:cs="Calibri"/>
          <w:spacing w:val="-1"/>
          <w:sz w:val="22"/>
        </w:rPr>
        <w:t xml:space="preserve"> </w:t>
      </w:r>
      <w:r w:rsidRPr="00B27E53">
        <w:rPr>
          <w:rFonts w:cs="Calibri"/>
          <w:sz w:val="22"/>
        </w:rPr>
        <w:t>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Diversion project</w:t>
      </w:r>
      <w:r w:rsidRPr="00B27E53">
        <w:rPr>
          <w:rFonts w:cs="Calibri"/>
          <w:spacing w:val="-7"/>
          <w:sz w:val="22"/>
        </w:rPr>
        <w:t xml:space="preserve"> </w:t>
      </w:r>
      <w:r w:rsidRPr="00B27E53">
        <w:rPr>
          <w:rFonts w:cs="Calibri"/>
          <w:sz w:val="22"/>
        </w:rPr>
        <w:t>exists in Williamson County; therefore,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baseline </w:t>
      </w:r>
      <w:r w:rsidRPr="00B27E53">
        <w:rPr>
          <w:rFonts w:cs="Calibri"/>
          <w:spacing w:val="-1"/>
          <w:sz w:val="22"/>
        </w:rPr>
        <w:t>i</w:t>
      </w:r>
      <w:r w:rsidRPr="00B27E53">
        <w:rPr>
          <w:rFonts w:cs="Calibri"/>
          <w:sz w:val="22"/>
        </w:rPr>
        <w:t>s 0</w:t>
      </w:r>
      <w:r w:rsidRPr="00B27E53">
        <w:rPr>
          <w:rFonts w:cs="Calibri"/>
          <w:spacing w:val="-2"/>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pacing w:val="1"/>
          <w:sz w:val="22"/>
        </w:rPr>
        <w:t>2</w:t>
      </w:r>
      <w:r w:rsidRPr="00B27E53">
        <w:rPr>
          <w:rFonts w:cs="Calibri"/>
          <w:sz w:val="22"/>
        </w:rPr>
        <w:t>.</w:t>
      </w:r>
      <w:r w:rsidRPr="00B27E53">
        <w:rPr>
          <w:rFonts w:cs="Calibri"/>
          <w:spacing w:val="54"/>
          <w:sz w:val="22"/>
        </w:rPr>
        <w:t xml:space="preserve"> </w:t>
      </w:r>
      <w:r w:rsidRPr="00B27E53">
        <w:rPr>
          <w:rFonts w:cs="Calibri"/>
          <w:sz w:val="22"/>
        </w:rPr>
        <w:t>As</w:t>
      </w:r>
      <w:r w:rsidRPr="00B27E53">
        <w:rPr>
          <w:rFonts w:cs="Calibri"/>
          <w:spacing w:val="-2"/>
          <w:sz w:val="22"/>
        </w:rPr>
        <w:t xml:space="preserve"> </w:t>
      </w:r>
      <w:r w:rsidRPr="00B27E53">
        <w:rPr>
          <w:rFonts w:cs="Calibri"/>
          <w:sz w:val="22"/>
        </w:rPr>
        <w:t>presented</w:t>
      </w:r>
      <w:r w:rsidRPr="00B27E53">
        <w:rPr>
          <w:rFonts w:cs="Calibri"/>
          <w:spacing w:val="-10"/>
          <w:sz w:val="22"/>
        </w:rPr>
        <w:t xml:space="preserve"> </w:t>
      </w:r>
      <w:r w:rsidRPr="00B27E53">
        <w:rPr>
          <w:rFonts w:cs="Calibri"/>
          <w:sz w:val="22"/>
        </w:rPr>
        <w:t>above,</w:t>
      </w:r>
      <w:r w:rsidRPr="00B27E53">
        <w:rPr>
          <w:rFonts w:cs="Calibri"/>
          <w:spacing w:val="-8"/>
          <w:sz w:val="22"/>
        </w:rPr>
        <w:t xml:space="preserve"> </w:t>
      </w:r>
      <w:r w:rsidRPr="00B27E53">
        <w:rPr>
          <w:rFonts w:cs="Calibri"/>
          <w:sz w:val="22"/>
        </w:rPr>
        <w:t>we</w:t>
      </w:r>
      <w:r w:rsidRPr="00B27E53">
        <w:rPr>
          <w:rFonts w:cs="Calibri"/>
          <w:spacing w:val="-3"/>
          <w:sz w:val="22"/>
        </w:rPr>
        <w:t xml:space="preserve"> </w:t>
      </w:r>
      <w:r w:rsidRPr="00B27E53">
        <w:rPr>
          <w:rFonts w:cs="Calibri"/>
          <w:sz w:val="22"/>
        </w:rPr>
        <w:t>do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da</w:t>
      </w:r>
      <w:r w:rsidRPr="00B27E53">
        <w:rPr>
          <w:rFonts w:cs="Calibri"/>
          <w:spacing w:val="1"/>
          <w:sz w:val="22"/>
        </w:rPr>
        <w:t>t</w:t>
      </w:r>
      <w:r w:rsidRPr="00B27E53">
        <w:rPr>
          <w:rFonts w:cs="Calibri"/>
          <w:sz w:val="22"/>
        </w:rPr>
        <w:t>a reflecting</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people identified</w:t>
      </w:r>
      <w:r w:rsidRPr="00B27E53">
        <w:rPr>
          <w:rFonts w:cs="Calibri"/>
          <w:spacing w:val="-1"/>
          <w:sz w:val="22"/>
        </w:rPr>
        <w:t xml:space="preserve"> </w:t>
      </w:r>
      <w:r w:rsidRPr="00B27E53">
        <w:rPr>
          <w:rFonts w:cs="Calibri"/>
          <w:sz w:val="22"/>
        </w:rPr>
        <w:t xml:space="preserve">as </w:t>
      </w:r>
      <w:r w:rsidRPr="00B27E53">
        <w:rPr>
          <w:rFonts w:cs="Calibri"/>
          <w:spacing w:val="-1"/>
          <w:sz w:val="22"/>
        </w:rPr>
        <w:t>h</w:t>
      </w:r>
      <w:r w:rsidRPr="00B27E53">
        <w:rPr>
          <w:rFonts w:cs="Calibri"/>
          <w:sz w:val="22"/>
        </w:rPr>
        <w:t>i</w:t>
      </w:r>
      <w:r w:rsidRPr="00B27E53">
        <w:rPr>
          <w:rFonts w:cs="Calibri"/>
          <w:spacing w:val="-1"/>
          <w:sz w:val="22"/>
        </w:rPr>
        <w:t>g</w:t>
      </w:r>
      <w:r w:rsidRPr="00B27E53">
        <w:rPr>
          <w:rFonts w:cs="Calibri"/>
          <w:sz w:val="22"/>
        </w:rPr>
        <w:t>h utilizers, with 6</w:t>
      </w:r>
      <w:r w:rsidRPr="00B27E53">
        <w:rPr>
          <w:rFonts w:cs="Calibri"/>
          <w:spacing w:val="-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pacing w:val="1"/>
          <w:sz w:val="22"/>
        </w:rPr>
        <w:t>m</w:t>
      </w:r>
      <w:r w:rsidRPr="00B27E53">
        <w:rPr>
          <w:rFonts w:cs="Calibri"/>
          <w:spacing w:val="-1"/>
          <w:sz w:val="22"/>
        </w:rPr>
        <w:t>o</w:t>
      </w:r>
      <w:r w:rsidRPr="00B27E53">
        <w:rPr>
          <w:rFonts w:cs="Calibri"/>
          <w:spacing w:val="1"/>
          <w:sz w:val="22"/>
        </w:rPr>
        <w:t>r</w:t>
      </w:r>
      <w:r w:rsidRPr="00B27E53">
        <w:rPr>
          <w:rFonts w:cs="Calibri"/>
          <w:sz w:val="22"/>
        </w:rPr>
        <w:t>e</w:t>
      </w:r>
      <w:r w:rsidRPr="00B27E53">
        <w:rPr>
          <w:rFonts w:cs="Calibri"/>
          <w:spacing w:val="-2"/>
          <w:sz w:val="22"/>
        </w:rPr>
        <w:t xml:space="preserve"> </w:t>
      </w:r>
      <w:r w:rsidRPr="00B27E53">
        <w:rPr>
          <w:rFonts w:cs="Calibri"/>
          <w:sz w:val="22"/>
        </w:rPr>
        <w:t>visits</w:t>
      </w:r>
      <w:r w:rsidRPr="00B27E53">
        <w:rPr>
          <w:rFonts w:cs="Calibri"/>
          <w:spacing w:val="-1"/>
          <w:sz w:val="22"/>
        </w:rPr>
        <w:t xml:space="preserve"> </w:t>
      </w:r>
      <w:r w:rsidRPr="00B27E53">
        <w:rPr>
          <w:rFonts w:cs="Calibri"/>
          <w:sz w:val="22"/>
        </w:rPr>
        <w:t>to the</w:t>
      </w:r>
      <w:r w:rsidRPr="00B27E53">
        <w:rPr>
          <w:rFonts w:cs="Calibri"/>
          <w:spacing w:val="-3"/>
          <w:sz w:val="22"/>
        </w:rPr>
        <w:t xml:space="preserve"> </w:t>
      </w:r>
      <w:r w:rsidRPr="00B27E53">
        <w:rPr>
          <w:rFonts w:cs="Calibri"/>
          <w:sz w:val="22"/>
        </w:rPr>
        <w:t>ED during a 3</w:t>
      </w:r>
      <w:r w:rsidRPr="00B27E53">
        <w:rPr>
          <w:rFonts w:cs="Calibri"/>
          <w:spacing w:val="-2"/>
          <w:sz w:val="22"/>
        </w:rPr>
        <w:t xml:space="preserve"> </w:t>
      </w:r>
      <w:r w:rsidRPr="00B27E53">
        <w:rPr>
          <w:rFonts w:cs="Calibri"/>
          <w:sz w:val="22"/>
        </w:rPr>
        <w:t>month</w:t>
      </w:r>
      <w:r w:rsidRPr="00B27E53">
        <w:rPr>
          <w:rFonts w:cs="Calibri"/>
          <w:spacing w:val="2"/>
          <w:sz w:val="22"/>
        </w:rPr>
        <w:t xml:space="preserve"> </w:t>
      </w:r>
      <w:r w:rsidRPr="00B27E53">
        <w:rPr>
          <w:rFonts w:cs="Calibri"/>
          <w:sz w:val="22"/>
        </w:rPr>
        <w:t>period, but we</w:t>
      </w:r>
      <w:r w:rsidRPr="00B27E53">
        <w:rPr>
          <w:rFonts w:cs="Calibri"/>
          <w:spacing w:val="-3"/>
          <w:sz w:val="22"/>
        </w:rPr>
        <w:t xml:space="preserve"> </w:t>
      </w:r>
      <w:r w:rsidRPr="00B27E53">
        <w:rPr>
          <w:rFonts w:cs="Calibri"/>
          <w:sz w:val="22"/>
        </w:rPr>
        <w:t>do</w:t>
      </w:r>
      <w:r w:rsidRPr="00B27E53">
        <w:rPr>
          <w:rFonts w:cs="Calibri"/>
          <w:spacing w:val="-1"/>
          <w:sz w:val="22"/>
        </w:rPr>
        <w:t xml:space="preserve">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know the</w:t>
      </w:r>
      <w:r w:rsidRPr="00B27E53">
        <w:rPr>
          <w:rFonts w:cs="Calibri"/>
          <w:spacing w:val="-1"/>
          <w:sz w:val="22"/>
        </w:rPr>
        <w:t xml:space="preserve"> </w:t>
      </w:r>
      <w:r w:rsidRPr="00B27E53">
        <w:rPr>
          <w:rFonts w:cs="Calibri"/>
          <w:sz w:val="22"/>
        </w:rPr>
        <w:t>number who</w:t>
      </w:r>
      <w:r w:rsidRPr="00B27E53">
        <w:rPr>
          <w:rFonts w:cs="Calibri"/>
          <w:spacing w:val="-1"/>
          <w:sz w:val="22"/>
        </w:rPr>
        <w:t xml:space="preserve"> </w:t>
      </w:r>
      <w:r w:rsidRPr="00B27E53">
        <w:rPr>
          <w:rFonts w:cs="Calibri"/>
          <w:sz w:val="22"/>
        </w:rPr>
        <w:t>will accept</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and be</w:t>
      </w:r>
      <w:r w:rsidRPr="00B27E53">
        <w:rPr>
          <w:rFonts w:cs="Calibri"/>
          <w:spacing w:val="-2"/>
          <w:sz w:val="22"/>
        </w:rPr>
        <w:t xml:space="preserve"> </w:t>
      </w:r>
      <w:r w:rsidRPr="00B27E53">
        <w:rPr>
          <w:rFonts w:cs="Calibri"/>
          <w:sz w:val="22"/>
        </w:rPr>
        <w:t>enrolled in the</w:t>
      </w:r>
      <w:r w:rsidRPr="00B27E53">
        <w:rPr>
          <w:rFonts w:cs="Calibri"/>
          <w:spacing w:val="-3"/>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A major effort</w:t>
      </w:r>
      <w:r w:rsidRPr="00B27E53">
        <w:rPr>
          <w:rFonts w:cs="Calibri"/>
          <w:spacing w:val="-6"/>
          <w:sz w:val="22"/>
        </w:rPr>
        <w:t xml:space="preserve"> </w:t>
      </w:r>
      <w:r w:rsidRPr="00B27E53">
        <w:rPr>
          <w:rFonts w:cs="Calibri"/>
          <w:sz w:val="22"/>
        </w:rPr>
        <w:t>is needed</w:t>
      </w:r>
      <w:r w:rsidRPr="00B27E53">
        <w:rPr>
          <w:rFonts w:cs="Calibri"/>
          <w:spacing w:val="-8"/>
          <w:sz w:val="22"/>
        </w:rPr>
        <w:t xml:space="preserve"> </w:t>
      </w:r>
      <w:r w:rsidRPr="00B27E53">
        <w:rPr>
          <w:rFonts w:cs="Calibri"/>
          <w:sz w:val="22"/>
        </w:rPr>
        <w:t>during DY2</w:t>
      </w:r>
      <w:r w:rsidRPr="00B27E53">
        <w:rPr>
          <w:rFonts w:cs="Calibri"/>
          <w:spacing w:val="-1"/>
          <w:sz w:val="22"/>
        </w:rPr>
        <w:t xml:space="preserve"> </w:t>
      </w:r>
      <w:r w:rsidRPr="00B27E53">
        <w:rPr>
          <w:rFonts w:cs="Calibri"/>
          <w:spacing w:val="1"/>
          <w:sz w:val="22"/>
        </w:rPr>
        <w:t>t</w:t>
      </w:r>
      <w:r w:rsidRPr="00B27E53">
        <w:rPr>
          <w:rFonts w:cs="Calibri"/>
          <w:sz w:val="22"/>
        </w:rPr>
        <w:t>o identify the</w:t>
      </w:r>
      <w:r w:rsidRPr="00B27E53">
        <w:rPr>
          <w:rFonts w:cs="Calibri"/>
          <w:spacing w:val="-4"/>
          <w:sz w:val="22"/>
        </w:rPr>
        <w:t xml:space="preserve"> </w:t>
      </w:r>
      <w:r w:rsidRPr="00B27E53">
        <w:rPr>
          <w:rFonts w:cs="Calibri"/>
          <w:sz w:val="22"/>
        </w:rPr>
        <w:t>extent</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resources</w:t>
      </w:r>
      <w:r w:rsidRPr="00B27E53">
        <w:rPr>
          <w:rFonts w:cs="Calibri"/>
          <w:spacing w:val="-11"/>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and</w:t>
      </w:r>
      <w:r w:rsidRPr="00B27E53">
        <w:rPr>
          <w:rFonts w:cs="Calibri"/>
          <w:spacing w:val="-2"/>
          <w:sz w:val="22"/>
        </w:rPr>
        <w:t xml:space="preserve"> </w:t>
      </w:r>
      <w:r w:rsidRPr="00B27E53">
        <w:rPr>
          <w:rFonts w:cs="Calibri"/>
          <w:w w:val="99"/>
          <w:sz w:val="22"/>
        </w:rPr>
        <w:t xml:space="preserve">ensure </w:t>
      </w:r>
      <w:r w:rsidRPr="00B27E53">
        <w:rPr>
          <w:rFonts w:cs="Calibri"/>
          <w:sz w:val="22"/>
        </w:rPr>
        <w:t>that the</w:t>
      </w:r>
      <w:r w:rsidRPr="00B27E53">
        <w:rPr>
          <w:rFonts w:cs="Calibri"/>
          <w:spacing w:val="-3"/>
          <w:sz w:val="22"/>
        </w:rPr>
        <w:t xml:space="preserve"> </w:t>
      </w:r>
      <w:r w:rsidRPr="00B27E53">
        <w:rPr>
          <w:rFonts w:cs="Calibri"/>
          <w:sz w:val="22"/>
        </w:rPr>
        <w:t xml:space="preserve">intervention is appropriate </w:t>
      </w:r>
      <w:r w:rsidRPr="00B27E53">
        <w:rPr>
          <w:rFonts w:cs="Calibri"/>
          <w:spacing w:val="-1"/>
          <w:sz w:val="22"/>
        </w:rPr>
        <w:t>an</w:t>
      </w:r>
      <w:r>
        <w:rPr>
          <w:rFonts w:cs="Calibri"/>
          <w:sz w:val="22"/>
        </w:rPr>
        <w:t>d adequate.</w:t>
      </w:r>
    </w:p>
    <w:p w:rsidR="00D17AAF" w:rsidRPr="00B27E53" w:rsidRDefault="00D17AAF" w:rsidP="00D17AAF">
      <w:pPr>
        <w:ind w:left="120" w:right="108"/>
        <w:rPr>
          <w:rFonts w:cs="Calibri"/>
          <w:sz w:val="22"/>
        </w:rPr>
      </w:pPr>
    </w:p>
    <w:p w:rsidR="00D17AAF" w:rsidRPr="00B27E53" w:rsidRDefault="00D17AAF" w:rsidP="00D17AAF">
      <w:pPr>
        <w:ind w:left="120" w:right="-20"/>
        <w:rPr>
          <w:rFonts w:cs="Calibri"/>
          <w:sz w:val="22"/>
        </w:rPr>
      </w:pPr>
      <w:r w:rsidRPr="00B27E53">
        <w:rPr>
          <w:rFonts w:cs="Calibri"/>
          <w:b/>
          <w:bCs/>
          <w:sz w:val="22"/>
        </w:rPr>
        <w:t>Rationale:</w:t>
      </w:r>
    </w:p>
    <w:p w:rsidR="00D17AAF" w:rsidRPr="00270F5B" w:rsidRDefault="00D17AAF" w:rsidP="00D17AAF">
      <w:pPr>
        <w:ind w:left="120" w:right="-20"/>
        <w:rPr>
          <w:rFonts w:cs="Calibri"/>
          <w:b/>
          <w:sz w:val="22"/>
        </w:rPr>
      </w:pPr>
      <w:r w:rsidRPr="00270F5B">
        <w:rPr>
          <w:rFonts w:cs="Calibri"/>
          <w:b/>
          <w:sz w:val="22"/>
          <w:u w:color="000000"/>
        </w:rPr>
        <w:t>Community</w:t>
      </w:r>
      <w:r w:rsidRPr="00270F5B">
        <w:rPr>
          <w:rFonts w:eastAsia="Times New Roman"/>
          <w:b/>
          <w:spacing w:val="-7"/>
          <w:sz w:val="22"/>
          <w:u w:color="000000"/>
        </w:rPr>
        <w:t xml:space="preserve"> </w:t>
      </w:r>
      <w:r w:rsidRPr="00270F5B">
        <w:rPr>
          <w:rFonts w:cs="Calibri"/>
          <w:b/>
          <w:sz w:val="22"/>
          <w:u w:color="000000"/>
        </w:rPr>
        <w:t>Need</w:t>
      </w:r>
      <w:r w:rsidRPr="00270F5B">
        <w:rPr>
          <w:rFonts w:eastAsia="Times New Roman"/>
          <w:b/>
          <w:spacing w:val="-12"/>
          <w:sz w:val="22"/>
          <w:u w:color="000000"/>
        </w:rPr>
        <w:t xml:space="preserve"> </w:t>
      </w:r>
      <w:r w:rsidRPr="00270F5B">
        <w:rPr>
          <w:rFonts w:cs="Calibri"/>
          <w:b/>
          <w:sz w:val="22"/>
          <w:u w:color="000000"/>
        </w:rPr>
        <w:t>Addressed:</w:t>
      </w:r>
    </w:p>
    <w:p w:rsidR="00D17AAF" w:rsidRPr="00B27E53" w:rsidRDefault="00D17AAF" w:rsidP="00D17AAF">
      <w:pPr>
        <w:pStyle w:val="ListParagraph"/>
        <w:numPr>
          <w:ilvl w:val="0"/>
          <w:numId w:val="64"/>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 Limi</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w:t>
      </w:r>
      <w:r w:rsidRPr="00B27E53">
        <w:rPr>
          <w:rFonts w:cs="Calibri"/>
          <w:spacing w:val="-1"/>
          <w:sz w:val="22"/>
        </w:rPr>
        <w:t>l</w:t>
      </w:r>
      <w:r w:rsidRPr="00B27E53">
        <w:rPr>
          <w:rFonts w:cs="Calibri"/>
          <w:sz w:val="22"/>
        </w:rPr>
        <w:t>th/behavioral health services</w:t>
      </w:r>
    </w:p>
    <w:p w:rsidR="00D17AAF" w:rsidRPr="00B27E53" w:rsidRDefault="00D17AAF" w:rsidP="00D17AAF">
      <w:pPr>
        <w:pStyle w:val="ListParagraph"/>
        <w:numPr>
          <w:ilvl w:val="0"/>
          <w:numId w:val="64"/>
        </w:numPr>
        <w:tabs>
          <w:tab w:val="left" w:pos="660"/>
        </w:tabs>
        <w:ind w:right="-20"/>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Needs</w:t>
      </w:r>
      <w:r w:rsidRPr="00B27E53">
        <w:rPr>
          <w:rFonts w:cs="Calibri"/>
          <w:spacing w:val="-6"/>
          <w:sz w:val="22"/>
        </w:rPr>
        <w:t xml:space="preserve"> </w:t>
      </w:r>
      <w:r w:rsidRPr="00B27E53">
        <w:rPr>
          <w:rFonts w:cs="Calibri"/>
          <w:sz w:val="22"/>
        </w:rPr>
        <w:t>include:</w:t>
      </w:r>
    </w:p>
    <w:p w:rsidR="00D17AAF" w:rsidRPr="00B27E53" w:rsidRDefault="00D17AAF" w:rsidP="00D17AAF">
      <w:pPr>
        <w:pStyle w:val="ListParagraph"/>
        <w:numPr>
          <w:ilvl w:val="1"/>
          <w:numId w:val="64"/>
        </w:numPr>
        <w:tabs>
          <w:tab w:val="left" w:pos="1200"/>
        </w:tabs>
        <w:spacing w:before="4" w:line="236" w:lineRule="auto"/>
        <w:ind w:right="191"/>
        <w:rPr>
          <w:rFonts w:cs="Calibri"/>
          <w:sz w:val="22"/>
        </w:rPr>
      </w:pPr>
      <w:r w:rsidRPr="00B27E53">
        <w:rPr>
          <w:rFonts w:cs="Calibri"/>
          <w:sz w:val="22"/>
        </w:rPr>
        <w:lastRenderedPageBreak/>
        <w:t>CN.2.1</w:t>
      </w:r>
      <w:r w:rsidRPr="00B27E53">
        <w:rPr>
          <w:rFonts w:cs="Calibri"/>
          <w:spacing w:val="1"/>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rural,</w:t>
      </w:r>
      <w:r w:rsidRPr="00B27E53">
        <w:rPr>
          <w:rFonts w:cs="Calibri"/>
          <w:spacing w:val="-5"/>
          <w:sz w:val="22"/>
        </w:rPr>
        <w:t xml:space="preserve"> </w:t>
      </w:r>
      <w:r w:rsidRPr="00B27E53">
        <w:rPr>
          <w:rFonts w:cs="Calibri"/>
          <w:sz w:val="22"/>
        </w:rPr>
        <w:t>poor and under &amp;</w:t>
      </w:r>
      <w:r w:rsidRPr="00B27E53">
        <w:rPr>
          <w:rFonts w:cs="Calibri"/>
          <w:spacing w:val="-1"/>
          <w:sz w:val="22"/>
        </w:rPr>
        <w:t xml:space="preserve"> </w:t>
      </w:r>
      <w:r w:rsidRPr="00B27E53">
        <w:rPr>
          <w:rFonts w:cs="Calibri"/>
          <w:sz w:val="22"/>
        </w:rPr>
        <w:t>un‐ uninsured</w:t>
      </w:r>
      <w:r w:rsidRPr="00B27E53">
        <w:rPr>
          <w:rFonts w:cs="Calibri"/>
          <w:spacing w:val="-1"/>
          <w:sz w:val="22"/>
        </w:rPr>
        <w:t xml:space="preserve"> </w:t>
      </w:r>
      <w:r w:rsidRPr="00B27E53">
        <w:rPr>
          <w:rFonts w:cs="Calibri"/>
          <w:sz w:val="22"/>
        </w:rPr>
        <w:t>populations</w:t>
      </w:r>
      <w:r w:rsidRPr="00B27E53">
        <w:rPr>
          <w:rFonts w:cs="Calibri"/>
          <w:spacing w:val="-1"/>
          <w:sz w:val="22"/>
        </w:rPr>
        <w:t xml:space="preserve"> </w:t>
      </w:r>
      <w:r w:rsidRPr="00B27E53">
        <w:rPr>
          <w:rFonts w:cs="Calibri"/>
          <w:spacing w:val="1"/>
          <w:sz w:val="22"/>
        </w:rPr>
        <w:t>(</w:t>
      </w:r>
      <w:r w:rsidRPr="00B27E53">
        <w:rPr>
          <w:rFonts w:cs="Calibri"/>
          <w:sz w:val="22"/>
        </w:rPr>
        <w:t>m</w:t>
      </w:r>
      <w:r w:rsidRPr="00B27E53">
        <w:rPr>
          <w:rFonts w:cs="Calibri"/>
          <w:spacing w:val="1"/>
          <w:sz w:val="22"/>
        </w:rPr>
        <w:t>e</w:t>
      </w:r>
      <w:r w:rsidRPr="00B27E53">
        <w:rPr>
          <w:rFonts w:cs="Calibri"/>
          <w:sz w:val="22"/>
        </w:rPr>
        <w:t>ds,</w:t>
      </w:r>
      <w:r w:rsidRPr="00B27E53">
        <w:rPr>
          <w:rFonts w:cs="Calibri"/>
          <w:spacing w:val="-3"/>
          <w:sz w:val="22"/>
        </w:rPr>
        <w:t xml:space="preserve"> </w:t>
      </w:r>
      <w:r w:rsidRPr="00B27E53">
        <w:rPr>
          <w:rFonts w:cs="Calibri"/>
          <w:sz w:val="22"/>
        </w:rPr>
        <w:t>case</w:t>
      </w:r>
      <w:r w:rsidRPr="00B27E53">
        <w:rPr>
          <w:rFonts w:cs="Calibri"/>
          <w:spacing w:val="-4"/>
          <w:sz w:val="22"/>
        </w:rPr>
        <w:t xml:space="preserve"> </w:t>
      </w:r>
      <w:r w:rsidRPr="00B27E53">
        <w:rPr>
          <w:rFonts w:cs="Calibri"/>
          <w:sz w:val="22"/>
        </w:rPr>
        <w:t>manageme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counseling, diagnoses)</w:t>
      </w:r>
      <w:r w:rsidRPr="00B27E53">
        <w:rPr>
          <w:rFonts w:cs="Calibri"/>
          <w:spacing w:val="-1"/>
          <w:sz w:val="22"/>
        </w:rPr>
        <w:t xml:space="preserve"> </w:t>
      </w:r>
      <w:r w:rsidRPr="00B27E53">
        <w:rPr>
          <w:rFonts w:cs="Calibri"/>
          <w:sz w:val="22"/>
        </w:rPr>
        <w:t>in Williamson County.</w:t>
      </w:r>
    </w:p>
    <w:p w:rsidR="00D17AAF" w:rsidRPr="00B27E53" w:rsidRDefault="00D17AAF" w:rsidP="00D17AAF">
      <w:pPr>
        <w:pStyle w:val="ListParagraph"/>
        <w:numPr>
          <w:ilvl w:val="1"/>
          <w:numId w:val="64"/>
        </w:numPr>
        <w:tabs>
          <w:tab w:val="left" w:pos="1200"/>
        </w:tabs>
        <w:spacing w:before="49"/>
        <w:ind w:right="-20"/>
        <w:rPr>
          <w:rFonts w:cs="Calibri"/>
          <w:sz w:val="22"/>
        </w:rPr>
      </w:pPr>
      <w:r w:rsidRPr="00B27E53">
        <w:rPr>
          <w:rFonts w:cs="Calibri"/>
          <w:sz w:val="22"/>
        </w:rPr>
        <w:t>CN.2.2</w:t>
      </w:r>
      <w:r w:rsidRPr="00B27E53">
        <w:rPr>
          <w:rFonts w:cs="Calibri"/>
          <w:spacing w:val="1"/>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for serious mentally ill a</w:t>
      </w:r>
      <w:r w:rsidRPr="00B27E53">
        <w:rPr>
          <w:rFonts w:cs="Calibri"/>
          <w:spacing w:val="-1"/>
          <w:sz w:val="22"/>
        </w:rPr>
        <w:t>d</w:t>
      </w:r>
      <w:r w:rsidRPr="00B27E53">
        <w:rPr>
          <w:rFonts w:cs="Calibri"/>
          <w:sz w:val="22"/>
        </w:rPr>
        <w:t>ults to</w:t>
      </w:r>
      <w:r w:rsidRPr="00B27E53">
        <w:rPr>
          <w:rFonts w:cs="Calibri"/>
          <w:spacing w:val="-1"/>
          <w:sz w:val="22"/>
        </w:rPr>
        <w:t xml:space="preserve"> </w:t>
      </w:r>
      <w:r w:rsidRPr="00B27E53">
        <w:rPr>
          <w:rFonts w:cs="Calibri"/>
          <w:sz w:val="22"/>
        </w:rPr>
        <w:t>crisis</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w:t>
      </w:r>
      <w:r w:rsidRPr="00B27E53">
        <w:rPr>
          <w:rFonts w:cs="Calibri"/>
          <w:spacing w:val="-2"/>
          <w:sz w:val="22"/>
        </w:rPr>
        <w:t xml:space="preserve"> </w:t>
      </w:r>
      <w:r w:rsidRPr="00B27E53">
        <w:rPr>
          <w:rFonts w:cs="Calibri"/>
          <w:sz w:val="22"/>
        </w:rPr>
        <w:t xml:space="preserve">Williamson </w:t>
      </w:r>
      <w:r w:rsidRPr="00B27E53">
        <w:rPr>
          <w:rFonts w:cs="Calibri"/>
          <w:position w:val="1"/>
          <w:sz w:val="22"/>
        </w:rPr>
        <w:t>County</w:t>
      </w:r>
    </w:p>
    <w:p w:rsidR="00D17AAF" w:rsidRPr="00B27E53" w:rsidRDefault="00D17AAF" w:rsidP="00D17AAF">
      <w:pPr>
        <w:spacing w:before="13" w:line="280" w:lineRule="exact"/>
        <w:rPr>
          <w:sz w:val="22"/>
        </w:rPr>
      </w:pPr>
    </w:p>
    <w:p w:rsidR="00D17AAF" w:rsidRPr="00B27E53" w:rsidRDefault="00D17AAF" w:rsidP="00D17AAF">
      <w:pPr>
        <w:ind w:left="120" w:right="148"/>
        <w:rPr>
          <w:rFonts w:cs="Calibri"/>
          <w:sz w:val="22"/>
        </w:rPr>
      </w:pPr>
      <w:r w:rsidRPr="00B27E53">
        <w:rPr>
          <w:rFonts w:cs="Calibri"/>
          <w:sz w:val="22"/>
        </w:rPr>
        <w:t>A</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establish a PPRC</w:t>
      </w:r>
      <w:r w:rsidRPr="00B27E53">
        <w:rPr>
          <w:rFonts w:cs="Calibri"/>
          <w:spacing w:val="-5"/>
          <w:sz w:val="22"/>
        </w:rPr>
        <w:t xml:space="preserve"> </w:t>
      </w:r>
      <w:r w:rsidRPr="00B27E53">
        <w:rPr>
          <w:rFonts w:cs="Calibri"/>
          <w:sz w:val="22"/>
        </w:rPr>
        <w:t>among local hospitals, the</w:t>
      </w:r>
      <w:r w:rsidRPr="00B27E53">
        <w:rPr>
          <w:rFonts w:cs="Calibri"/>
          <w:spacing w:val="-3"/>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the</w:t>
      </w:r>
      <w:r w:rsidRPr="00B27E53">
        <w:rPr>
          <w:rFonts w:cs="Calibri"/>
          <w:spacing w:val="-3"/>
          <w:sz w:val="22"/>
        </w:rPr>
        <w:t xml:space="preserve"> </w:t>
      </w:r>
      <w:r w:rsidRPr="00B27E53">
        <w:rPr>
          <w:rFonts w:cs="Calibri"/>
          <w:sz w:val="22"/>
        </w:rPr>
        <w:t>mobile outreach</w:t>
      </w:r>
      <w:r w:rsidRPr="00B27E53">
        <w:rPr>
          <w:rFonts w:cs="Calibri"/>
          <w:spacing w:val="-1"/>
          <w:sz w:val="22"/>
        </w:rPr>
        <w:t xml:space="preserve"> </w:t>
      </w:r>
      <w:r w:rsidRPr="00B27E53">
        <w:rPr>
          <w:rFonts w:cs="Calibri"/>
          <w:sz w:val="22"/>
        </w:rPr>
        <w:t>team,</w:t>
      </w:r>
      <w:r w:rsidRPr="00B27E53">
        <w:rPr>
          <w:rFonts w:cs="Calibri"/>
          <w:spacing w:val="-6"/>
          <w:sz w:val="22"/>
        </w:rPr>
        <w:t xml:space="preserve"> </w:t>
      </w:r>
      <w:r w:rsidRPr="00B27E53">
        <w:rPr>
          <w:rFonts w:cs="Calibri"/>
          <w:sz w:val="22"/>
        </w:rPr>
        <w:t>EMS, a</w:t>
      </w:r>
      <w:r w:rsidRPr="00B27E53">
        <w:rPr>
          <w:rFonts w:cs="Calibri"/>
          <w:spacing w:val="-1"/>
          <w:sz w:val="22"/>
        </w:rPr>
        <w:t>n</w:t>
      </w:r>
      <w:r w:rsidRPr="00B27E53">
        <w:rPr>
          <w:rFonts w:cs="Calibri"/>
          <w:sz w:val="22"/>
        </w:rPr>
        <w:t>d BTCS prov</w:t>
      </w:r>
      <w:r w:rsidRPr="00B27E53">
        <w:rPr>
          <w:rFonts w:cs="Calibri"/>
          <w:spacing w:val="1"/>
          <w:sz w:val="22"/>
        </w:rPr>
        <w:t>i</w:t>
      </w:r>
      <w:r w:rsidRPr="00B27E53">
        <w:rPr>
          <w:rFonts w:cs="Calibri"/>
          <w:sz w:val="22"/>
        </w:rPr>
        <w:t>des</w:t>
      </w:r>
      <w:r w:rsidRPr="00B27E53">
        <w:rPr>
          <w:rFonts w:cs="Calibri"/>
          <w:spacing w:val="-3"/>
          <w:sz w:val="22"/>
        </w:rPr>
        <w:t xml:space="preserve"> </w:t>
      </w:r>
      <w:r w:rsidRPr="00B27E53">
        <w:rPr>
          <w:rFonts w:cs="Calibri"/>
          <w:sz w:val="22"/>
        </w:rPr>
        <w:t>an opportunity to</w:t>
      </w:r>
      <w:r w:rsidRPr="00B27E53">
        <w:rPr>
          <w:rFonts w:cs="Calibri"/>
          <w:spacing w:val="-1"/>
          <w:sz w:val="22"/>
        </w:rPr>
        <w:t xml:space="preserve"> </w:t>
      </w:r>
      <w:r w:rsidRPr="00B27E53">
        <w:rPr>
          <w:rFonts w:cs="Calibri"/>
          <w:sz w:val="22"/>
        </w:rPr>
        <w:t>c</w:t>
      </w:r>
      <w:r w:rsidRPr="00B27E53">
        <w:rPr>
          <w:rFonts w:cs="Calibri"/>
          <w:spacing w:val="-1"/>
          <w:sz w:val="22"/>
        </w:rPr>
        <w:t>r</w:t>
      </w:r>
      <w:r w:rsidRPr="00B27E53">
        <w:rPr>
          <w:rFonts w:cs="Calibri"/>
          <w:sz w:val="22"/>
        </w:rPr>
        <w:t>eate</w:t>
      </w:r>
      <w:r w:rsidRPr="00B27E53">
        <w:rPr>
          <w:rFonts w:cs="Calibri"/>
          <w:spacing w:val="-6"/>
          <w:sz w:val="22"/>
        </w:rPr>
        <w:t xml:space="preserve"> </w:t>
      </w:r>
      <w:r w:rsidRPr="00B27E53">
        <w:rPr>
          <w:rFonts w:cs="Calibri"/>
          <w:sz w:val="22"/>
        </w:rPr>
        <w:t>comprehensive</w:t>
      </w:r>
      <w:r w:rsidRPr="00B27E53">
        <w:rPr>
          <w:rFonts w:cs="Calibri"/>
          <w:spacing w:val="-15"/>
          <w:sz w:val="22"/>
        </w:rPr>
        <w:t xml:space="preserve"> </w:t>
      </w:r>
      <w:r w:rsidRPr="00B27E53">
        <w:rPr>
          <w:rFonts w:cs="Calibri"/>
          <w:sz w:val="22"/>
        </w:rPr>
        <w:t>treatment plans for p</w:t>
      </w:r>
      <w:r w:rsidRPr="00B27E53">
        <w:rPr>
          <w:rFonts w:cs="Calibri"/>
          <w:spacing w:val="1"/>
          <w:sz w:val="22"/>
        </w:rPr>
        <w:t>a</w:t>
      </w:r>
      <w:r w:rsidRPr="00B27E53">
        <w:rPr>
          <w:rFonts w:cs="Calibri"/>
          <w:sz w:val="22"/>
        </w:rPr>
        <w:t>tients ident</w:t>
      </w:r>
      <w:r w:rsidRPr="00B27E53">
        <w:rPr>
          <w:rFonts w:cs="Calibri"/>
          <w:spacing w:val="-1"/>
          <w:sz w:val="22"/>
        </w:rPr>
        <w:t>i</w:t>
      </w:r>
      <w:r w:rsidRPr="00B27E53">
        <w:rPr>
          <w:rFonts w:cs="Calibri"/>
          <w:sz w:val="22"/>
        </w:rPr>
        <w:t xml:space="preserve">fied as high utilizers </w:t>
      </w:r>
      <w:r w:rsidRPr="00B27E53">
        <w:rPr>
          <w:rFonts w:cs="Calibri"/>
          <w:spacing w:val="-1"/>
          <w:sz w:val="22"/>
        </w:rPr>
        <w:t>o</w:t>
      </w:r>
      <w:r w:rsidRPr="00B27E53">
        <w:rPr>
          <w:rFonts w:cs="Calibri"/>
          <w:sz w:val="22"/>
        </w:rPr>
        <w:t>f 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47"/>
          <w:sz w:val="22"/>
        </w:rPr>
        <w:t xml:space="preserve"> </w:t>
      </w:r>
      <w:r w:rsidRPr="00B27E53">
        <w:rPr>
          <w:rFonts w:cs="Calibri"/>
          <w:sz w:val="22"/>
        </w:rPr>
        <w:t>The plan may</w:t>
      </w:r>
      <w:r w:rsidRPr="00B27E53">
        <w:rPr>
          <w:rFonts w:cs="Calibri"/>
          <w:spacing w:val="-4"/>
          <w:sz w:val="22"/>
        </w:rPr>
        <w:t xml:space="preserve"> </w:t>
      </w:r>
      <w:r w:rsidRPr="00B27E53">
        <w:rPr>
          <w:rFonts w:cs="Calibri"/>
          <w:sz w:val="22"/>
        </w:rPr>
        <w:t xml:space="preserve">involve the use </w:t>
      </w:r>
      <w:r w:rsidRPr="00B27E53">
        <w:rPr>
          <w:rFonts w:cs="Calibri"/>
          <w:spacing w:val="-1"/>
          <w:sz w:val="22"/>
        </w:rPr>
        <w:t>o</w:t>
      </w:r>
      <w:r w:rsidRPr="00B27E53">
        <w:rPr>
          <w:rFonts w:cs="Calibri"/>
          <w:sz w:val="22"/>
        </w:rPr>
        <w:t>f teams</w:t>
      </w:r>
      <w:r w:rsidRPr="00B27E53">
        <w:rPr>
          <w:rFonts w:cs="Calibri"/>
          <w:spacing w:val="-7"/>
          <w:sz w:val="22"/>
        </w:rPr>
        <w:t xml:space="preserve"> </w:t>
      </w:r>
      <w:r w:rsidRPr="00B27E53">
        <w:rPr>
          <w:rFonts w:cs="Calibri"/>
          <w:sz w:val="22"/>
        </w:rPr>
        <w:t>consisting</w:t>
      </w:r>
      <w:r w:rsidRPr="00B27E53">
        <w:rPr>
          <w:rFonts w:cs="Calibri"/>
          <w:spacing w:val="1"/>
          <w:sz w:val="22"/>
        </w:rPr>
        <w:t xml:space="preserve"> </w:t>
      </w:r>
      <w:r w:rsidRPr="00B27E53">
        <w:rPr>
          <w:rFonts w:cs="Calibri"/>
          <w:spacing w:val="-1"/>
          <w:sz w:val="22"/>
        </w:rPr>
        <w:t>o</w:t>
      </w:r>
      <w:r w:rsidRPr="00B27E53">
        <w:rPr>
          <w:rFonts w:cs="Calibri"/>
          <w:sz w:val="22"/>
        </w:rPr>
        <w:t>f an advanced paramedic,</w:t>
      </w:r>
      <w:r w:rsidRPr="00B27E53">
        <w:rPr>
          <w:rFonts w:cs="Calibri"/>
          <w:spacing w:val="-12"/>
          <w:sz w:val="22"/>
        </w:rPr>
        <w:t xml:space="preserve"> </w:t>
      </w:r>
      <w:r w:rsidRPr="00B27E53">
        <w:rPr>
          <w:rFonts w:cs="Calibri"/>
          <w:sz w:val="22"/>
        </w:rPr>
        <w:t xml:space="preserve">nurse practitioner </w:t>
      </w:r>
      <w:r w:rsidRPr="00B27E53">
        <w:rPr>
          <w:rFonts w:cs="Calibri"/>
          <w:spacing w:val="-1"/>
          <w:sz w:val="22"/>
        </w:rPr>
        <w:t>an</w:t>
      </w:r>
      <w:r w:rsidRPr="00B27E53">
        <w:rPr>
          <w:rFonts w:cs="Calibri"/>
          <w:sz w:val="22"/>
        </w:rPr>
        <w:t>d licensed</w:t>
      </w:r>
      <w:r w:rsidRPr="00B27E53">
        <w:rPr>
          <w:rFonts w:cs="Calibri"/>
          <w:spacing w:val="-1"/>
          <w:sz w:val="22"/>
        </w:rPr>
        <w:t xml:space="preserve"> </w:t>
      </w:r>
      <w:r w:rsidRPr="00B27E53">
        <w:rPr>
          <w:rFonts w:cs="Calibri"/>
          <w:sz w:val="22"/>
        </w:rPr>
        <w:t>social workers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coordinate services,</w:t>
      </w:r>
      <w:r w:rsidRPr="00B27E53">
        <w:rPr>
          <w:rFonts w:cs="Calibri"/>
          <w:spacing w:val="-8"/>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patient compliance,</w:t>
      </w:r>
      <w:r w:rsidRPr="00B27E53">
        <w:rPr>
          <w:rFonts w:cs="Calibri"/>
          <w:spacing w:val="-2"/>
          <w:sz w:val="22"/>
        </w:rPr>
        <w:t xml:space="preserve"> </w:t>
      </w:r>
      <w:r w:rsidRPr="00B27E53">
        <w:rPr>
          <w:rFonts w:cs="Calibri"/>
          <w:sz w:val="22"/>
        </w:rPr>
        <w:t xml:space="preserve">monitor chronic conditions, </w:t>
      </w:r>
      <w:r w:rsidRPr="00B27E53">
        <w:rPr>
          <w:rFonts w:cs="Calibri"/>
          <w:w w:val="99"/>
          <w:sz w:val="22"/>
        </w:rPr>
        <w:t>and reduce</w:t>
      </w:r>
      <w:r w:rsidRPr="00B27E53">
        <w:rPr>
          <w:rFonts w:cs="Calibri"/>
          <w:sz w:val="22"/>
        </w:rPr>
        <w:t xml:space="preserve"> duplicative services</w:t>
      </w:r>
      <w:r w:rsidRPr="00B27E53">
        <w:rPr>
          <w:rFonts w:cs="Calibri"/>
          <w:spacing w:val="-8"/>
          <w:sz w:val="22"/>
        </w:rPr>
        <w:t xml:space="preserve"> </w:t>
      </w:r>
      <w:r w:rsidRPr="00B27E53">
        <w:rPr>
          <w:rFonts w:cs="Calibri"/>
          <w:sz w:val="22"/>
        </w:rPr>
        <w:t>and link to</w:t>
      </w:r>
      <w:r w:rsidRPr="00B27E53">
        <w:rPr>
          <w:rFonts w:cs="Calibri"/>
          <w:spacing w:val="-1"/>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The skill set</w:t>
      </w:r>
      <w:r w:rsidRPr="00B27E53">
        <w:rPr>
          <w:rFonts w:cs="Calibri"/>
          <w:spacing w:val="-3"/>
          <w:sz w:val="22"/>
        </w:rPr>
        <w:t xml:space="preserve"> </w:t>
      </w:r>
      <w:r w:rsidRPr="00B27E53">
        <w:rPr>
          <w:rFonts w:cs="Calibri"/>
          <w:spacing w:val="-1"/>
          <w:sz w:val="22"/>
        </w:rPr>
        <w:t xml:space="preserve">of </w:t>
      </w:r>
      <w:r w:rsidRPr="00B27E53">
        <w:rPr>
          <w:rFonts w:cs="Calibri"/>
          <w:sz w:val="22"/>
        </w:rPr>
        <w:t>the</w:t>
      </w:r>
      <w:r w:rsidRPr="00B27E53">
        <w:rPr>
          <w:rFonts w:cs="Calibri"/>
          <w:spacing w:val="-3"/>
          <w:sz w:val="22"/>
        </w:rPr>
        <w:t xml:space="preserve"> </w:t>
      </w:r>
      <w:r w:rsidRPr="00B27E53">
        <w:rPr>
          <w:rFonts w:cs="Calibri"/>
          <w:sz w:val="22"/>
        </w:rPr>
        <w:t>team</w:t>
      </w:r>
      <w:r w:rsidRPr="00B27E53">
        <w:rPr>
          <w:rFonts w:cs="Calibri"/>
          <w:spacing w:val="-5"/>
          <w:sz w:val="22"/>
        </w:rPr>
        <w:t xml:space="preserve"> </w:t>
      </w:r>
      <w:r w:rsidRPr="00B27E53">
        <w:rPr>
          <w:rFonts w:cs="Calibri"/>
          <w:spacing w:val="-1"/>
          <w:sz w:val="22"/>
        </w:rPr>
        <w:t>wil</w:t>
      </w:r>
      <w:r w:rsidRPr="00B27E53">
        <w:rPr>
          <w:rFonts w:cs="Calibri"/>
          <w:sz w:val="22"/>
        </w:rPr>
        <w:t xml:space="preserve">l allow for </w:t>
      </w:r>
      <w:r w:rsidRPr="00B27E53">
        <w:rPr>
          <w:rFonts w:cs="Calibri"/>
          <w:spacing w:val="1"/>
          <w:sz w:val="22"/>
        </w:rPr>
        <w:t>a</w:t>
      </w:r>
      <w:r w:rsidRPr="00B27E53">
        <w:rPr>
          <w:rFonts w:cs="Calibri"/>
          <w:sz w:val="22"/>
        </w:rPr>
        <w:t>ssessment</w:t>
      </w:r>
      <w:r w:rsidRPr="00B27E53">
        <w:rPr>
          <w:rFonts w:cs="Calibri"/>
          <w:spacing w:val="-10"/>
          <w:sz w:val="22"/>
        </w:rPr>
        <w:t xml:space="preserve"> </w:t>
      </w:r>
      <w:r w:rsidRPr="00B27E53">
        <w:rPr>
          <w:rFonts w:cs="Calibri"/>
          <w:spacing w:val="-1"/>
          <w:sz w:val="22"/>
        </w:rPr>
        <w:t>o</w:t>
      </w:r>
      <w:r w:rsidRPr="00B27E53">
        <w:rPr>
          <w:rFonts w:cs="Calibri"/>
          <w:sz w:val="22"/>
        </w:rPr>
        <w:t>f medical c</w:t>
      </w:r>
      <w:r w:rsidRPr="00B27E53">
        <w:rPr>
          <w:rFonts w:cs="Calibri"/>
          <w:spacing w:val="-2"/>
          <w:sz w:val="22"/>
        </w:rPr>
        <w:t>o</w:t>
      </w:r>
      <w:r w:rsidRPr="00B27E53">
        <w:rPr>
          <w:rFonts w:cs="Calibri"/>
          <w:sz w:val="22"/>
        </w:rPr>
        <w:t>nditions, psychiatric c</w:t>
      </w:r>
      <w:r w:rsidRPr="00B27E53">
        <w:rPr>
          <w:rFonts w:cs="Calibri"/>
          <w:spacing w:val="-2"/>
          <w:sz w:val="22"/>
        </w:rPr>
        <w:t>o</w:t>
      </w:r>
      <w:r w:rsidRPr="00B27E53">
        <w:rPr>
          <w:rFonts w:cs="Calibri"/>
          <w:sz w:val="22"/>
        </w:rPr>
        <w:t xml:space="preserve">nditions, </w:t>
      </w:r>
      <w:r w:rsidRPr="00B27E53">
        <w:rPr>
          <w:rFonts w:cs="Calibri"/>
          <w:spacing w:val="1"/>
          <w:sz w:val="22"/>
        </w:rPr>
        <w:t>an</w:t>
      </w:r>
      <w:r w:rsidRPr="00B27E53">
        <w:rPr>
          <w:rFonts w:cs="Calibri"/>
          <w:sz w:val="22"/>
        </w:rPr>
        <w:t>d substance use problems.</w:t>
      </w:r>
      <w:r w:rsidRPr="00B27E53">
        <w:rPr>
          <w:rFonts w:cs="Calibri"/>
          <w:spacing w:val="53"/>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with chronic conditions</w:t>
      </w:r>
      <w:r w:rsidRPr="00B27E53">
        <w:rPr>
          <w:rFonts w:cs="Calibri"/>
          <w:spacing w:val="1"/>
          <w:sz w:val="22"/>
        </w:rPr>
        <w:t xml:space="preserve"> </w:t>
      </w:r>
      <w:r w:rsidRPr="00B27E53">
        <w:rPr>
          <w:rFonts w:cs="Calibri"/>
          <w:sz w:val="22"/>
        </w:rPr>
        <w:t>will receive</w:t>
      </w:r>
      <w:r w:rsidRPr="00B27E53">
        <w:rPr>
          <w:rFonts w:cs="Calibri"/>
          <w:spacing w:val="-8"/>
          <w:sz w:val="22"/>
        </w:rPr>
        <w:t xml:space="preserve"> </w:t>
      </w:r>
      <w:r w:rsidRPr="00B27E53">
        <w:rPr>
          <w:rFonts w:cs="Calibri"/>
          <w:sz w:val="22"/>
        </w:rPr>
        <w:t>proactive,</w:t>
      </w:r>
      <w:r w:rsidRPr="00B27E53">
        <w:rPr>
          <w:rFonts w:cs="Calibri"/>
          <w:spacing w:val="-10"/>
          <w:sz w:val="22"/>
        </w:rPr>
        <w:t xml:space="preserve"> </w:t>
      </w:r>
      <w:r w:rsidRPr="00B27E53">
        <w:rPr>
          <w:rFonts w:cs="Calibri"/>
          <w:sz w:val="22"/>
        </w:rPr>
        <w:t>ongoing care</w:t>
      </w:r>
      <w:r w:rsidRPr="00B27E53">
        <w:rPr>
          <w:rFonts w:cs="Calibri"/>
          <w:spacing w:val="-4"/>
          <w:sz w:val="22"/>
        </w:rPr>
        <w:t xml:space="preserve"> </w:t>
      </w:r>
      <w:r w:rsidRPr="00B27E53">
        <w:rPr>
          <w:rFonts w:cs="Calibri"/>
          <w:sz w:val="22"/>
        </w:rPr>
        <w:t>keeping patients healthy and empowering</w:t>
      </w:r>
      <w:r w:rsidRPr="00B27E53">
        <w:rPr>
          <w:rFonts w:cs="Calibri"/>
          <w:spacing w:val="-12"/>
          <w:sz w:val="22"/>
        </w:rPr>
        <w:t xml:space="preserve"> </w:t>
      </w:r>
      <w:r w:rsidRPr="00B27E53">
        <w:rPr>
          <w:rFonts w:cs="Calibri"/>
          <w:sz w:val="22"/>
        </w:rPr>
        <w:t>patients to</w:t>
      </w:r>
      <w:r w:rsidRPr="00B27E53">
        <w:rPr>
          <w:rFonts w:cs="Calibri"/>
          <w:spacing w:val="-1"/>
          <w:sz w:val="22"/>
        </w:rPr>
        <w:t xml:space="preserve"> </w:t>
      </w:r>
      <w:r w:rsidRPr="00B27E53">
        <w:rPr>
          <w:rFonts w:cs="Calibri"/>
          <w:sz w:val="22"/>
        </w:rPr>
        <w:t>self‐manage</w:t>
      </w:r>
      <w:r w:rsidRPr="00B27E53">
        <w:rPr>
          <w:rFonts w:cs="Calibri"/>
          <w:spacing w:val="-7"/>
          <w:sz w:val="22"/>
        </w:rPr>
        <w:t xml:space="preserve"> </w:t>
      </w:r>
      <w:r w:rsidRPr="00B27E53">
        <w:rPr>
          <w:rFonts w:cs="Calibri"/>
          <w:sz w:val="22"/>
        </w:rPr>
        <w:t>their conditions 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avoid a decline in </w:t>
      </w:r>
      <w:r w:rsidRPr="00B27E53">
        <w:rPr>
          <w:rFonts w:cs="Calibri"/>
          <w:spacing w:val="-1"/>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needing 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pacing w:val="1"/>
          <w:sz w:val="22"/>
        </w:rPr>
        <w:t>i</w:t>
      </w:r>
      <w:r w:rsidRPr="00B27E53">
        <w:rPr>
          <w:rFonts w:cs="Calibri"/>
          <w:sz w:val="22"/>
        </w:rPr>
        <w:t>npatient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provides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oppor</w:t>
      </w:r>
      <w:r w:rsidRPr="00B27E53">
        <w:rPr>
          <w:rFonts w:cs="Calibri"/>
          <w:spacing w:val="1"/>
          <w:sz w:val="22"/>
        </w:rPr>
        <w:t>t</w:t>
      </w:r>
      <w:r w:rsidRPr="00B27E53">
        <w:rPr>
          <w:rFonts w:cs="Calibri"/>
          <w:sz w:val="22"/>
        </w:rPr>
        <w:t>unity to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while reducing reliance</w:t>
      </w:r>
      <w:r w:rsidRPr="00B27E53">
        <w:rPr>
          <w:rFonts w:cs="Calibri"/>
          <w:spacing w:val="-8"/>
          <w:sz w:val="22"/>
        </w:rPr>
        <w:t xml:space="preserve"> </w:t>
      </w:r>
      <w:r w:rsidRPr="00B27E53">
        <w:rPr>
          <w:rFonts w:cs="Calibri"/>
          <w:spacing w:val="-1"/>
          <w:sz w:val="22"/>
        </w:rPr>
        <w:t>o</w:t>
      </w:r>
      <w:r w:rsidRPr="00B27E53">
        <w:rPr>
          <w:rFonts w:cs="Calibri"/>
          <w:sz w:val="22"/>
        </w:rPr>
        <w:t>n unneeded</w:t>
      </w:r>
      <w:r w:rsidRPr="00B27E53">
        <w:rPr>
          <w:rFonts w:cs="Calibri"/>
          <w:spacing w:val="-1"/>
          <w:sz w:val="22"/>
        </w:rPr>
        <w:t xml:space="preserve"> </w:t>
      </w:r>
      <w:r w:rsidRPr="00B27E53">
        <w:rPr>
          <w:rFonts w:cs="Calibri"/>
          <w:sz w:val="22"/>
        </w:rPr>
        <w:t>e</w:t>
      </w:r>
      <w:r w:rsidRPr="00B27E53">
        <w:rPr>
          <w:rFonts w:cs="Calibri"/>
          <w:spacing w:val="-1"/>
          <w:sz w:val="22"/>
        </w:rPr>
        <w:t>m</w:t>
      </w:r>
      <w:r w:rsidRPr="00B27E53">
        <w:rPr>
          <w:rFonts w:cs="Calibri"/>
          <w:sz w:val="22"/>
        </w:rPr>
        <w:t>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1"/>
          <w:sz w:val="22"/>
        </w:rPr>
        <w:t xml:space="preserve"> </w:t>
      </w:r>
      <w:r w:rsidRPr="00B27E53">
        <w:rPr>
          <w:rFonts w:cs="Calibri"/>
          <w:sz w:val="22"/>
        </w:rPr>
        <w:t>services.</w:t>
      </w:r>
    </w:p>
    <w:p w:rsidR="00D17AAF" w:rsidRPr="00B27E53" w:rsidRDefault="00D17AAF" w:rsidP="00D17AAF">
      <w:pPr>
        <w:spacing w:before="13" w:line="280" w:lineRule="exact"/>
        <w:rPr>
          <w:sz w:val="22"/>
        </w:rPr>
      </w:pPr>
    </w:p>
    <w:p w:rsidR="00D17AAF" w:rsidRPr="00270F5B" w:rsidRDefault="00D17AAF" w:rsidP="00D17AAF">
      <w:pPr>
        <w:ind w:left="120" w:right="-20"/>
        <w:rPr>
          <w:rFonts w:cs="Calibri"/>
          <w:b/>
          <w:sz w:val="22"/>
        </w:rPr>
      </w:pPr>
      <w:r w:rsidRPr="00270F5B">
        <w:rPr>
          <w:rFonts w:cs="Calibri"/>
          <w:b/>
          <w:sz w:val="22"/>
          <w:u w:color="000000"/>
        </w:rPr>
        <w:t>Core</w:t>
      </w:r>
      <w:r w:rsidRPr="00270F5B">
        <w:rPr>
          <w:rFonts w:eastAsia="Times New Roman"/>
          <w:b/>
          <w:spacing w:val="-11"/>
          <w:sz w:val="22"/>
          <w:u w:color="000000"/>
        </w:rPr>
        <w:t xml:space="preserve"> </w:t>
      </w:r>
      <w:r w:rsidRPr="00270F5B">
        <w:rPr>
          <w:rFonts w:cs="Calibri"/>
          <w:b/>
          <w:sz w:val="22"/>
          <w:u w:color="000000"/>
        </w:rPr>
        <w:t>Project</w:t>
      </w:r>
      <w:r w:rsidRPr="00270F5B">
        <w:rPr>
          <w:rFonts w:eastAsia="Times New Roman"/>
          <w:b/>
          <w:spacing w:val="-14"/>
          <w:sz w:val="22"/>
          <w:u w:color="000000"/>
        </w:rPr>
        <w:t xml:space="preserve"> </w:t>
      </w:r>
      <w:r w:rsidRPr="00270F5B">
        <w:rPr>
          <w:rFonts w:cs="Calibri"/>
          <w:b/>
          <w:sz w:val="22"/>
          <w:u w:color="000000"/>
        </w:rPr>
        <w:t>Components:</w:t>
      </w:r>
    </w:p>
    <w:p w:rsidR="00D17AAF" w:rsidRPr="00B27E53" w:rsidRDefault="00D17AAF" w:rsidP="00D17AAF">
      <w:pPr>
        <w:ind w:left="120" w:right="767"/>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provide </w:t>
      </w:r>
      <w:r w:rsidRPr="00B27E53">
        <w:rPr>
          <w:rFonts w:cs="Calibri"/>
          <w:spacing w:val="1"/>
          <w:sz w:val="22"/>
        </w:rPr>
        <w:t>E</w:t>
      </w:r>
      <w:r w:rsidRPr="00B27E53">
        <w:rPr>
          <w:rFonts w:cs="Calibri"/>
          <w:sz w:val="22"/>
        </w:rPr>
        <w:t>m</w:t>
      </w:r>
      <w:r w:rsidRPr="00B27E53">
        <w:rPr>
          <w:rFonts w:cs="Calibri"/>
          <w:spacing w:val="1"/>
          <w:sz w:val="22"/>
        </w:rPr>
        <w:t>er</w:t>
      </w:r>
      <w:r w:rsidRPr="00B27E53">
        <w:rPr>
          <w:rFonts w:cs="Calibri"/>
          <w:sz w:val="22"/>
        </w:rPr>
        <w:t>g</w:t>
      </w:r>
      <w:r w:rsidRPr="00B27E53">
        <w:rPr>
          <w:rFonts w:cs="Calibri"/>
          <w:spacing w:val="1"/>
          <w:sz w:val="22"/>
        </w:rPr>
        <w:t>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6"/>
          <w:sz w:val="22"/>
        </w:rPr>
        <w:t xml:space="preserve"> </w:t>
      </w:r>
      <w:r w:rsidRPr="00B27E53">
        <w:rPr>
          <w:rFonts w:cs="Calibri"/>
          <w:sz w:val="22"/>
        </w:rPr>
        <w:t>S</w:t>
      </w:r>
      <w:r w:rsidRPr="00B27E53">
        <w:rPr>
          <w:rFonts w:cs="Calibri"/>
          <w:spacing w:val="1"/>
          <w:sz w:val="22"/>
        </w:rPr>
        <w:t>e</w:t>
      </w:r>
      <w:r w:rsidRPr="00B27E53">
        <w:rPr>
          <w:rFonts w:cs="Calibri"/>
          <w:sz w:val="22"/>
        </w:rPr>
        <w:t>rvic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 xml:space="preserve">Diversion will address all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required core project</w:t>
      </w:r>
      <w:r w:rsidRPr="00B27E53">
        <w:rPr>
          <w:rFonts w:cs="Calibri"/>
          <w:spacing w:val="-7"/>
          <w:sz w:val="22"/>
        </w:rPr>
        <w:t xml:space="preserve"> </w:t>
      </w:r>
      <w:r w:rsidRPr="00B27E53">
        <w:rPr>
          <w:rFonts w:cs="Calibri"/>
          <w:sz w:val="22"/>
        </w:rPr>
        <w:t>components:</w:t>
      </w:r>
    </w:p>
    <w:p w:rsidR="00D17AAF" w:rsidRPr="00B27E53" w:rsidRDefault="00D17AAF" w:rsidP="00D17AAF">
      <w:pPr>
        <w:spacing w:before="1"/>
        <w:ind w:left="660" w:right="579" w:hanging="540"/>
        <w:jc w:val="both"/>
        <w:rPr>
          <w:rFonts w:cs="Calibri"/>
          <w:sz w:val="22"/>
        </w:rPr>
      </w:pPr>
      <w:r w:rsidRPr="00B27E53">
        <w:rPr>
          <w:rFonts w:cs="Calibri"/>
          <w:sz w:val="22"/>
        </w:rPr>
        <w:t>a</w:t>
      </w:r>
      <w:r w:rsidRPr="00B27E53">
        <w:rPr>
          <w:rFonts w:cs="Calibri"/>
          <w:i/>
          <w:sz w:val="22"/>
        </w:rPr>
        <w:t xml:space="preserve">)   </w:t>
      </w:r>
      <w:r>
        <w:rPr>
          <w:rFonts w:cs="Calibri"/>
          <w:i/>
          <w:sz w:val="22"/>
        </w:rPr>
        <w:t xml:space="preserve">  </w:t>
      </w:r>
      <w:r w:rsidRPr="00B27E53">
        <w:rPr>
          <w:rFonts w:cs="Calibri"/>
          <w:i/>
          <w:sz w:val="22"/>
        </w:rPr>
        <w:t>Assess</w:t>
      </w:r>
      <w:r w:rsidRPr="00B27E53">
        <w:rPr>
          <w:rFonts w:cs="Calibri"/>
          <w:i/>
          <w:spacing w:val="-6"/>
          <w:sz w:val="22"/>
        </w:rPr>
        <w:t xml:space="preserve"> </w:t>
      </w:r>
      <w:r w:rsidRPr="00B27E53">
        <w:rPr>
          <w:rFonts w:cs="Calibri"/>
          <w:i/>
          <w:sz w:val="22"/>
        </w:rPr>
        <w:t>size,</w:t>
      </w:r>
      <w:r w:rsidRPr="00B27E53">
        <w:rPr>
          <w:rFonts w:cs="Calibri"/>
          <w:i/>
          <w:spacing w:val="-5"/>
          <w:sz w:val="22"/>
        </w:rPr>
        <w:t xml:space="preserve"> </w:t>
      </w:r>
      <w:r w:rsidRPr="00B27E53">
        <w:rPr>
          <w:rFonts w:cs="Calibri"/>
          <w:i/>
          <w:sz w:val="22"/>
        </w:rPr>
        <w:t>characterist</w:t>
      </w:r>
      <w:r w:rsidRPr="00B27E53">
        <w:rPr>
          <w:rFonts w:cs="Calibri"/>
          <w:i/>
          <w:spacing w:val="-1"/>
          <w:sz w:val="22"/>
        </w:rPr>
        <w:t>i</w:t>
      </w:r>
      <w:r w:rsidRPr="00B27E53">
        <w:rPr>
          <w:rFonts w:cs="Calibri"/>
          <w:i/>
          <w:sz w:val="22"/>
        </w:rPr>
        <w:t xml:space="preserve">cs and </w:t>
      </w:r>
      <w:r w:rsidRPr="00B27E53">
        <w:rPr>
          <w:rFonts w:cs="Calibri"/>
          <w:i/>
          <w:spacing w:val="1"/>
          <w:sz w:val="22"/>
        </w:rPr>
        <w:t>nee</w:t>
      </w:r>
      <w:r w:rsidRPr="00B27E53">
        <w:rPr>
          <w:rFonts w:cs="Calibri"/>
          <w:i/>
          <w:spacing w:val="-1"/>
          <w:sz w:val="22"/>
        </w:rPr>
        <w:t>d</w:t>
      </w:r>
      <w:r w:rsidRPr="00B27E53">
        <w:rPr>
          <w:rFonts w:cs="Calibri"/>
          <w:i/>
          <w:sz w:val="22"/>
        </w:rPr>
        <w:t>s</w:t>
      </w:r>
      <w:r w:rsidRPr="00B27E53">
        <w:rPr>
          <w:rFonts w:cs="Calibri"/>
          <w:i/>
          <w:spacing w:val="-5"/>
          <w:sz w:val="22"/>
        </w:rPr>
        <w:t xml:space="preserve"> </w:t>
      </w:r>
      <w:r w:rsidRPr="00B27E53">
        <w:rPr>
          <w:rFonts w:cs="Calibri"/>
          <w:i/>
          <w:sz w:val="22"/>
        </w:rPr>
        <w:t>of target</w:t>
      </w:r>
      <w:r w:rsidRPr="00B27E53">
        <w:rPr>
          <w:rFonts w:cs="Calibri"/>
          <w:i/>
          <w:spacing w:val="-6"/>
          <w:sz w:val="22"/>
        </w:rPr>
        <w:t xml:space="preserve"> </w:t>
      </w:r>
      <w:r w:rsidRPr="00B27E53">
        <w:rPr>
          <w:rFonts w:cs="Calibri"/>
          <w:i/>
          <w:sz w:val="22"/>
        </w:rPr>
        <w:t>population(s)</w:t>
      </w:r>
      <w:r w:rsidRPr="00B27E53">
        <w:rPr>
          <w:rFonts w:cs="Calibri"/>
          <w:i/>
          <w:spacing w:val="1"/>
          <w:sz w:val="22"/>
        </w:rPr>
        <w:t xml:space="preserve"> </w:t>
      </w:r>
      <w:r w:rsidRPr="00B27E53">
        <w:rPr>
          <w:rFonts w:cs="Calibri"/>
          <w:i/>
          <w:sz w:val="22"/>
        </w:rPr>
        <w:t>(e.g., peop</w:t>
      </w:r>
      <w:r w:rsidRPr="00B27E53">
        <w:rPr>
          <w:rFonts w:cs="Calibri"/>
          <w:i/>
          <w:spacing w:val="-1"/>
          <w:sz w:val="22"/>
        </w:rPr>
        <w:t>l</w:t>
      </w:r>
      <w:r w:rsidRPr="00B27E53">
        <w:rPr>
          <w:rFonts w:cs="Calibri"/>
          <w:i/>
          <w:sz w:val="22"/>
        </w:rPr>
        <w:t>e</w:t>
      </w:r>
      <w:r w:rsidRPr="00B27E53">
        <w:rPr>
          <w:rFonts w:cs="Calibri"/>
          <w:i/>
          <w:spacing w:val="-2"/>
          <w:sz w:val="22"/>
        </w:rPr>
        <w:t xml:space="preserve"> </w:t>
      </w:r>
      <w:r w:rsidRPr="00B27E53">
        <w:rPr>
          <w:rFonts w:cs="Calibri"/>
          <w:i/>
          <w:sz w:val="22"/>
        </w:rPr>
        <w:t>with severe mental illness and other</w:t>
      </w:r>
      <w:r w:rsidRPr="00B27E53">
        <w:rPr>
          <w:rFonts w:cs="Calibri"/>
          <w:i/>
          <w:spacing w:val="-6"/>
          <w:sz w:val="22"/>
        </w:rPr>
        <w:t xml:space="preserve"> </w:t>
      </w:r>
      <w:r w:rsidRPr="00B27E53">
        <w:rPr>
          <w:rFonts w:cs="Calibri"/>
          <w:i/>
          <w:sz w:val="22"/>
        </w:rPr>
        <w:t xml:space="preserve">factors leading to </w:t>
      </w:r>
      <w:r w:rsidRPr="00B27E53">
        <w:rPr>
          <w:rFonts w:cs="Calibri"/>
          <w:i/>
          <w:spacing w:val="1"/>
          <w:sz w:val="22"/>
        </w:rPr>
        <w:t>ex</w:t>
      </w:r>
      <w:r w:rsidRPr="00B27E53">
        <w:rPr>
          <w:rFonts w:cs="Calibri"/>
          <w:i/>
          <w:spacing w:val="-1"/>
          <w:sz w:val="22"/>
        </w:rPr>
        <w:t>t</w:t>
      </w:r>
      <w:r w:rsidRPr="00B27E53">
        <w:rPr>
          <w:rFonts w:cs="Calibri"/>
          <w:i/>
          <w:spacing w:val="1"/>
          <w:sz w:val="22"/>
        </w:rPr>
        <w:t>e</w:t>
      </w:r>
      <w:r w:rsidRPr="00B27E53">
        <w:rPr>
          <w:rFonts w:cs="Calibri"/>
          <w:i/>
          <w:spacing w:val="-1"/>
          <w:sz w:val="22"/>
        </w:rPr>
        <w:t>n</w:t>
      </w:r>
      <w:r w:rsidRPr="00B27E53">
        <w:rPr>
          <w:rFonts w:cs="Calibri"/>
          <w:i/>
          <w:sz w:val="22"/>
        </w:rPr>
        <w:t>d</w:t>
      </w:r>
      <w:r w:rsidRPr="00B27E53">
        <w:rPr>
          <w:rFonts w:cs="Calibri"/>
          <w:i/>
          <w:spacing w:val="1"/>
          <w:sz w:val="22"/>
        </w:rPr>
        <w:t>e</w:t>
      </w:r>
      <w:r w:rsidRPr="00B27E53">
        <w:rPr>
          <w:rFonts w:cs="Calibri"/>
          <w:i/>
          <w:sz w:val="22"/>
        </w:rPr>
        <w:t>d</w:t>
      </w:r>
      <w:r w:rsidRPr="00B27E53">
        <w:rPr>
          <w:rFonts w:cs="Calibri"/>
          <w:i/>
          <w:spacing w:val="-7"/>
          <w:sz w:val="22"/>
        </w:rPr>
        <w:t xml:space="preserve"> </w:t>
      </w:r>
      <w:r w:rsidRPr="00B27E53">
        <w:rPr>
          <w:rFonts w:cs="Calibri"/>
          <w:i/>
          <w:sz w:val="22"/>
        </w:rPr>
        <w:t>or</w:t>
      </w:r>
      <w:r w:rsidRPr="00B27E53">
        <w:rPr>
          <w:rFonts w:cs="Calibri"/>
          <w:i/>
          <w:spacing w:val="-3"/>
          <w:sz w:val="22"/>
        </w:rPr>
        <w:t xml:space="preserve"> </w:t>
      </w:r>
      <w:r w:rsidRPr="00B27E53">
        <w:rPr>
          <w:rFonts w:cs="Calibri"/>
          <w:i/>
          <w:sz w:val="22"/>
        </w:rPr>
        <w:t>re</w:t>
      </w:r>
      <w:r w:rsidRPr="00B27E53">
        <w:rPr>
          <w:rFonts w:cs="Calibri"/>
          <w:i/>
          <w:spacing w:val="-1"/>
          <w:sz w:val="22"/>
        </w:rPr>
        <w:t>p</w:t>
      </w:r>
      <w:r w:rsidRPr="00B27E53">
        <w:rPr>
          <w:rFonts w:cs="Calibri"/>
          <w:i/>
          <w:sz w:val="22"/>
        </w:rPr>
        <w:t>eated</w:t>
      </w:r>
      <w:r w:rsidRPr="00B27E53">
        <w:rPr>
          <w:rFonts w:cs="Calibri"/>
          <w:i/>
          <w:spacing w:val="-9"/>
          <w:sz w:val="22"/>
        </w:rPr>
        <w:t xml:space="preserve"> </w:t>
      </w:r>
      <w:r w:rsidRPr="00B27E53">
        <w:rPr>
          <w:rFonts w:cs="Calibri"/>
          <w:i/>
          <w:sz w:val="22"/>
        </w:rPr>
        <w:t>psychiatric</w:t>
      </w:r>
      <w:r w:rsidRPr="00B27E53">
        <w:rPr>
          <w:rFonts w:cs="Calibri"/>
          <w:i/>
          <w:spacing w:val="-1"/>
          <w:sz w:val="22"/>
        </w:rPr>
        <w:t xml:space="preserve"> </w:t>
      </w:r>
      <w:r w:rsidRPr="00B27E53">
        <w:rPr>
          <w:rFonts w:cs="Calibri"/>
          <w:i/>
          <w:sz w:val="22"/>
        </w:rPr>
        <w:t>inpatient stays.</w:t>
      </w:r>
      <w:r w:rsidRPr="00B27E53">
        <w:rPr>
          <w:rFonts w:cs="Calibri"/>
          <w:i/>
          <w:spacing w:val="-1"/>
          <w:sz w:val="22"/>
        </w:rPr>
        <w:t xml:space="preserve"> </w:t>
      </w:r>
      <w:r w:rsidRPr="00B27E53">
        <w:rPr>
          <w:rFonts w:cs="Calibri"/>
          <w:i/>
          <w:sz w:val="22"/>
        </w:rPr>
        <w:t>Factors could inc</w:t>
      </w:r>
      <w:r w:rsidRPr="00B27E53">
        <w:rPr>
          <w:rFonts w:cs="Calibri"/>
          <w:i/>
          <w:spacing w:val="-1"/>
          <w:sz w:val="22"/>
        </w:rPr>
        <w:t>l</w:t>
      </w:r>
      <w:r w:rsidRPr="00B27E53">
        <w:rPr>
          <w:rFonts w:cs="Calibri"/>
          <w:i/>
          <w:sz w:val="22"/>
        </w:rPr>
        <w:t>ude</w:t>
      </w:r>
      <w:r w:rsidRPr="00B27E53">
        <w:rPr>
          <w:rFonts w:cs="Calibri"/>
          <w:i/>
          <w:spacing w:val="-3"/>
          <w:sz w:val="22"/>
        </w:rPr>
        <w:t xml:space="preserve"> </w:t>
      </w:r>
      <w:r w:rsidRPr="00B27E53">
        <w:rPr>
          <w:rFonts w:cs="Calibri"/>
          <w:i/>
          <w:sz w:val="22"/>
        </w:rPr>
        <w:t>chronic physical health conditions; chronic or</w:t>
      </w:r>
      <w:r w:rsidRPr="00B27E53">
        <w:rPr>
          <w:rFonts w:cs="Calibri"/>
          <w:i/>
          <w:spacing w:val="-3"/>
          <w:sz w:val="22"/>
        </w:rPr>
        <w:t xml:space="preserve"> </w:t>
      </w:r>
      <w:r w:rsidRPr="00B27E53">
        <w:rPr>
          <w:rFonts w:cs="Calibri"/>
          <w:i/>
          <w:sz w:val="22"/>
        </w:rPr>
        <w:t>intermittent homelessness,</w:t>
      </w:r>
      <w:r w:rsidRPr="00B27E53">
        <w:rPr>
          <w:rFonts w:cs="Calibri"/>
          <w:i/>
          <w:spacing w:val="-14"/>
          <w:sz w:val="22"/>
        </w:rPr>
        <w:t xml:space="preserve"> </w:t>
      </w:r>
      <w:r w:rsidRPr="00B27E53">
        <w:rPr>
          <w:rFonts w:cs="Calibri"/>
          <w:i/>
          <w:sz w:val="22"/>
        </w:rPr>
        <w:t>cognitive</w:t>
      </w:r>
      <w:r w:rsidRPr="00B27E53">
        <w:rPr>
          <w:rFonts w:cs="Calibri"/>
          <w:i/>
          <w:spacing w:val="-1"/>
          <w:sz w:val="22"/>
        </w:rPr>
        <w:t xml:space="preserve"> </w:t>
      </w:r>
      <w:r w:rsidRPr="00B27E53">
        <w:rPr>
          <w:rFonts w:cs="Calibri"/>
          <w:i/>
          <w:sz w:val="22"/>
        </w:rPr>
        <w:t>issues resu</w:t>
      </w:r>
      <w:r w:rsidRPr="00B27E53">
        <w:rPr>
          <w:rFonts w:cs="Calibri"/>
          <w:i/>
          <w:spacing w:val="-1"/>
          <w:sz w:val="22"/>
        </w:rPr>
        <w:t>l</w:t>
      </w:r>
      <w:r w:rsidRPr="00B27E53">
        <w:rPr>
          <w:rFonts w:cs="Calibri"/>
          <w:i/>
          <w:sz w:val="22"/>
        </w:rPr>
        <w:t>ting from</w:t>
      </w:r>
      <w:r w:rsidRPr="00B27E53">
        <w:rPr>
          <w:rFonts w:cs="Calibri"/>
          <w:i/>
          <w:spacing w:val="-1"/>
          <w:sz w:val="22"/>
        </w:rPr>
        <w:t xml:space="preserve"> </w:t>
      </w:r>
      <w:r w:rsidRPr="00B27E53">
        <w:rPr>
          <w:rFonts w:cs="Calibri"/>
          <w:i/>
          <w:sz w:val="22"/>
        </w:rPr>
        <w:t>severe</w:t>
      </w:r>
      <w:r w:rsidRPr="00B27E53">
        <w:rPr>
          <w:rFonts w:cs="Calibri"/>
          <w:i/>
          <w:spacing w:val="-6"/>
          <w:sz w:val="22"/>
        </w:rPr>
        <w:t xml:space="preserve"> </w:t>
      </w:r>
      <w:r w:rsidRPr="00B27E53">
        <w:rPr>
          <w:rFonts w:cs="Calibri"/>
          <w:i/>
          <w:sz w:val="22"/>
        </w:rPr>
        <w:t>mental</w:t>
      </w:r>
      <w:r w:rsidRPr="00B27E53">
        <w:rPr>
          <w:rFonts w:cs="Calibri"/>
          <w:i/>
          <w:spacing w:val="-2"/>
          <w:sz w:val="22"/>
        </w:rPr>
        <w:t xml:space="preserve"> </w:t>
      </w:r>
      <w:r w:rsidRPr="00B27E53">
        <w:rPr>
          <w:rFonts w:cs="Calibri"/>
          <w:i/>
          <w:sz w:val="22"/>
        </w:rPr>
        <w:t>illness and/or forensic</w:t>
      </w:r>
      <w:r w:rsidRPr="00B27E53">
        <w:rPr>
          <w:rFonts w:cs="Calibri"/>
          <w:sz w:val="22"/>
        </w:rPr>
        <w:t xml:space="preserve"> </w:t>
      </w:r>
      <w:r w:rsidRPr="00B27E53">
        <w:rPr>
          <w:rFonts w:cs="Calibri"/>
          <w:i/>
          <w:sz w:val="22"/>
        </w:rPr>
        <w:t>involvemen</w:t>
      </w:r>
      <w:r w:rsidRPr="00B27E53">
        <w:rPr>
          <w:rFonts w:cs="Calibri"/>
          <w:i/>
          <w:spacing w:val="-1"/>
          <w:sz w:val="22"/>
        </w:rPr>
        <w:t>t</w:t>
      </w:r>
      <w:r w:rsidRPr="00B27E53">
        <w:rPr>
          <w:rFonts w:cs="Calibri"/>
          <w:i/>
          <w:sz w:val="22"/>
        </w:rPr>
        <w:t>.</w:t>
      </w:r>
      <w:r w:rsidRPr="00B27E53">
        <w:rPr>
          <w:rFonts w:cs="Calibri"/>
          <w:i/>
          <w:spacing w:val="53"/>
          <w:sz w:val="22"/>
        </w:rPr>
        <w:t xml:space="preserve"> </w:t>
      </w:r>
      <w:r w:rsidRPr="00B27E53">
        <w:rPr>
          <w:rFonts w:cs="Calibri"/>
          <w:sz w:val="22"/>
        </w:rPr>
        <w:t>Although</w:t>
      </w:r>
      <w:r w:rsidRPr="00B27E53">
        <w:rPr>
          <w:rFonts w:cs="Calibri"/>
          <w:spacing w:val="1"/>
          <w:sz w:val="22"/>
        </w:rPr>
        <w:t xml:space="preserve"> t</w:t>
      </w:r>
      <w:r w:rsidRPr="00B27E53">
        <w:rPr>
          <w:rFonts w:cs="Calibri"/>
          <w:sz w:val="22"/>
        </w:rPr>
        <w:t>he</w:t>
      </w:r>
      <w:r w:rsidRPr="00B27E53">
        <w:rPr>
          <w:rFonts w:cs="Calibri"/>
          <w:spacing w:val="-1"/>
          <w:sz w:val="22"/>
        </w:rPr>
        <w:t xml:space="preserve"> </w:t>
      </w:r>
      <w:r w:rsidRPr="00B27E53">
        <w:rPr>
          <w:rFonts w:cs="Calibri"/>
          <w:sz w:val="22"/>
        </w:rPr>
        <w:t>initial study, cited a</w:t>
      </w:r>
      <w:r w:rsidRPr="00B27E53">
        <w:rPr>
          <w:rFonts w:cs="Calibri"/>
          <w:spacing w:val="-1"/>
          <w:sz w:val="22"/>
        </w:rPr>
        <w:t>b</w:t>
      </w:r>
      <w:r w:rsidRPr="00B27E53">
        <w:rPr>
          <w:rFonts w:cs="Calibri"/>
          <w:sz w:val="22"/>
        </w:rPr>
        <w:t>ove,</w:t>
      </w:r>
      <w:r w:rsidRPr="00B27E53">
        <w:rPr>
          <w:rFonts w:cs="Calibri"/>
          <w:spacing w:val="-5"/>
          <w:sz w:val="22"/>
        </w:rPr>
        <w:t xml:space="preserve"> </w:t>
      </w:r>
      <w:r w:rsidRPr="00B27E53">
        <w:rPr>
          <w:rFonts w:cs="Calibri"/>
          <w:sz w:val="22"/>
        </w:rPr>
        <w:t>revealed</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high utilizers and some</w:t>
      </w:r>
      <w:r w:rsidRPr="00B27E53">
        <w:rPr>
          <w:rFonts w:cs="Calibri"/>
          <w:spacing w:val="-5"/>
          <w:sz w:val="22"/>
        </w:rPr>
        <w:t xml:space="preserve"> </w:t>
      </w:r>
      <w:r w:rsidRPr="00B27E53">
        <w:rPr>
          <w:rFonts w:cs="Calibri"/>
          <w:sz w:val="22"/>
        </w:rPr>
        <w:t>charac</w:t>
      </w:r>
      <w:r w:rsidRPr="00B27E53">
        <w:rPr>
          <w:rFonts w:cs="Calibri"/>
          <w:spacing w:val="-1"/>
          <w:sz w:val="22"/>
        </w:rPr>
        <w:t>t</w:t>
      </w:r>
      <w:r w:rsidRPr="00B27E53">
        <w:rPr>
          <w:rFonts w:cs="Calibri"/>
          <w:spacing w:val="1"/>
          <w:sz w:val="22"/>
        </w:rPr>
        <w:t>e</w:t>
      </w:r>
      <w:r w:rsidRPr="00B27E53">
        <w:rPr>
          <w:rFonts w:cs="Calibri"/>
          <w:sz w:val="22"/>
        </w:rPr>
        <w:t>ristics</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population, the</w:t>
      </w:r>
      <w:r w:rsidRPr="00B27E53">
        <w:rPr>
          <w:rFonts w:cs="Calibri"/>
          <w:spacing w:val="-3"/>
          <w:sz w:val="22"/>
        </w:rPr>
        <w:t xml:space="preserve"> </w:t>
      </w:r>
      <w:r w:rsidRPr="00B27E53">
        <w:rPr>
          <w:rFonts w:cs="Calibri"/>
          <w:sz w:val="22"/>
        </w:rPr>
        <w:t>contributing factors are</w:t>
      </w:r>
      <w:r w:rsidRPr="00B27E53">
        <w:rPr>
          <w:rFonts w:cs="Calibri"/>
          <w:spacing w:val="-4"/>
          <w:sz w:val="22"/>
        </w:rPr>
        <w:t xml:space="preserve"> </w:t>
      </w:r>
      <w:r w:rsidRPr="00B27E53">
        <w:rPr>
          <w:rFonts w:cs="Calibri"/>
          <w:sz w:val="22"/>
        </w:rPr>
        <w:t>not completely described.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gather</w:t>
      </w:r>
      <w:r w:rsidRPr="00B27E53">
        <w:rPr>
          <w:rFonts w:cs="Calibri"/>
          <w:spacing w:val="-6"/>
          <w:sz w:val="22"/>
        </w:rPr>
        <w:t xml:space="preserve"> </w:t>
      </w:r>
      <w:r w:rsidRPr="00B27E53">
        <w:rPr>
          <w:rFonts w:cs="Calibri"/>
          <w:sz w:val="22"/>
        </w:rPr>
        <w:t>information from</w:t>
      </w:r>
      <w:r w:rsidRPr="00B27E53">
        <w:rPr>
          <w:rFonts w:cs="Calibri"/>
          <w:spacing w:val="-5"/>
          <w:sz w:val="22"/>
        </w:rPr>
        <w:t xml:space="preserve"> </w:t>
      </w:r>
      <w:r w:rsidRPr="00B27E53">
        <w:rPr>
          <w:rFonts w:cs="Calibri"/>
          <w:sz w:val="22"/>
        </w:rPr>
        <w:t>electronic health</w:t>
      </w:r>
      <w:r w:rsidRPr="00B27E53">
        <w:rPr>
          <w:rFonts w:cs="Calibri"/>
          <w:spacing w:val="1"/>
          <w:sz w:val="22"/>
        </w:rPr>
        <w:t xml:space="preserve"> </w:t>
      </w:r>
      <w:r w:rsidRPr="00B27E53">
        <w:rPr>
          <w:rFonts w:cs="Calibri"/>
          <w:sz w:val="22"/>
        </w:rPr>
        <w:t>records</w:t>
      </w:r>
      <w:r w:rsidRPr="00B27E53">
        <w:rPr>
          <w:rFonts w:cs="Calibri"/>
          <w:spacing w:val="-8"/>
          <w:sz w:val="22"/>
        </w:rPr>
        <w:t xml:space="preserve"> </w:t>
      </w:r>
      <w:r w:rsidRPr="00B27E53">
        <w:rPr>
          <w:rFonts w:cs="Calibri"/>
          <w:sz w:val="22"/>
        </w:rPr>
        <w:t>and case manageme</w:t>
      </w:r>
      <w:r w:rsidRPr="00B27E53">
        <w:rPr>
          <w:rFonts w:cs="Calibri"/>
          <w:spacing w:val="-1"/>
          <w:sz w:val="22"/>
        </w:rPr>
        <w:t>n</w:t>
      </w:r>
      <w:r w:rsidRPr="00B27E53">
        <w:rPr>
          <w:rFonts w:cs="Calibri"/>
          <w:sz w:val="22"/>
        </w:rPr>
        <w:t>t</w:t>
      </w:r>
      <w:r w:rsidRPr="00B27E53">
        <w:rPr>
          <w:rFonts w:cs="Calibri"/>
          <w:spacing w:val="-13"/>
          <w:sz w:val="22"/>
        </w:rPr>
        <w:t xml:space="preserve"> </w:t>
      </w:r>
      <w:r w:rsidRPr="00B27E53">
        <w:rPr>
          <w:rFonts w:cs="Calibri"/>
          <w:sz w:val="22"/>
        </w:rPr>
        <w:t>reports</w:t>
      </w:r>
      <w:r w:rsidRPr="00B27E53">
        <w:rPr>
          <w:rFonts w:cs="Calibri"/>
          <w:spacing w:val="-7"/>
          <w:sz w:val="22"/>
        </w:rPr>
        <w:t xml:space="preserve"> </w:t>
      </w:r>
      <w:r w:rsidRPr="00B27E53">
        <w:rPr>
          <w:rFonts w:cs="Calibri"/>
          <w:sz w:val="22"/>
        </w:rPr>
        <w:t>to further</w:t>
      </w:r>
      <w:r w:rsidRPr="00B27E53">
        <w:rPr>
          <w:rFonts w:cs="Calibri"/>
          <w:spacing w:val="-7"/>
          <w:sz w:val="22"/>
        </w:rPr>
        <w:t xml:space="preserve"> </w:t>
      </w:r>
      <w:r w:rsidRPr="00B27E53">
        <w:rPr>
          <w:rFonts w:cs="Calibri"/>
          <w:sz w:val="22"/>
        </w:rPr>
        <w:t>refi</w:t>
      </w:r>
      <w:r w:rsidRPr="00B27E53">
        <w:rPr>
          <w:rFonts w:cs="Calibri"/>
          <w:spacing w:val="-1"/>
          <w:sz w:val="22"/>
        </w:rPr>
        <w:t>n</w:t>
      </w:r>
      <w:r w:rsidRPr="00B27E53">
        <w:rPr>
          <w:rFonts w:cs="Calibri"/>
          <w:sz w:val="22"/>
        </w:rPr>
        <w:t>e</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characteristics</w:t>
      </w:r>
      <w:r w:rsidRPr="00B27E53">
        <w:rPr>
          <w:rFonts w:cs="Calibri"/>
          <w:spacing w:val="-14"/>
          <w:sz w:val="22"/>
        </w:rPr>
        <w:t xml:space="preserve"> </w:t>
      </w:r>
      <w:r w:rsidRPr="00B27E53">
        <w:rPr>
          <w:rFonts w:cs="Calibri"/>
          <w:sz w:val="22"/>
        </w:rPr>
        <w:t>and</w:t>
      </w:r>
      <w:r w:rsidRPr="00B27E53">
        <w:rPr>
          <w:rFonts w:cs="Calibri"/>
          <w:spacing w:val="-2"/>
          <w:sz w:val="22"/>
        </w:rPr>
        <w:t xml:space="preserve"> </w:t>
      </w:r>
      <w:r w:rsidRPr="00B27E53">
        <w:rPr>
          <w:rFonts w:cs="Calibri"/>
          <w:sz w:val="22"/>
        </w:rPr>
        <w:t>needs.</w:t>
      </w:r>
    </w:p>
    <w:p w:rsidR="00D17AAF" w:rsidRPr="00B27E53" w:rsidRDefault="00D17AAF" w:rsidP="00D17AAF">
      <w:pPr>
        <w:tabs>
          <w:tab w:val="left" w:pos="660"/>
        </w:tabs>
        <w:spacing w:line="293" w:lineRule="exact"/>
        <w:ind w:left="120" w:right="-20"/>
        <w:rPr>
          <w:rFonts w:cs="Calibri"/>
          <w:sz w:val="22"/>
        </w:rPr>
      </w:pPr>
      <w:r w:rsidRPr="00B27E53">
        <w:rPr>
          <w:rFonts w:cs="Calibri"/>
          <w:i/>
          <w:position w:val="1"/>
          <w:sz w:val="22"/>
        </w:rPr>
        <w:t>b)</w:t>
      </w:r>
      <w:r w:rsidRPr="00B27E53">
        <w:rPr>
          <w:rFonts w:cs="Calibri"/>
          <w:i/>
          <w:position w:val="1"/>
          <w:sz w:val="22"/>
        </w:rPr>
        <w:tab/>
        <w:t>Review</w:t>
      </w:r>
      <w:r w:rsidRPr="00B27E53">
        <w:rPr>
          <w:rFonts w:cs="Calibri"/>
          <w:i/>
          <w:spacing w:val="-7"/>
          <w:position w:val="1"/>
          <w:sz w:val="22"/>
        </w:rPr>
        <w:t xml:space="preserve"> </w:t>
      </w:r>
      <w:r w:rsidRPr="00B27E53">
        <w:rPr>
          <w:rFonts w:cs="Calibri"/>
          <w:i/>
          <w:position w:val="1"/>
          <w:sz w:val="22"/>
        </w:rPr>
        <w:t>li</w:t>
      </w:r>
      <w:r w:rsidRPr="00B27E53">
        <w:rPr>
          <w:rFonts w:cs="Calibri"/>
          <w:i/>
          <w:spacing w:val="-1"/>
          <w:position w:val="1"/>
          <w:sz w:val="22"/>
        </w:rPr>
        <w:t>t</w:t>
      </w:r>
      <w:r w:rsidRPr="00B27E53">
        <w:rPr>
          <w:rFonts w:cs="Calibri"/>
          <w:i/>
          <w:position w:val="1"/>
          <w:sz w:val="22"/>
        </w:rPr>
        <w:t>erature</w:t>
      </w:r>
      <w:r w:rsidRPr="00B27E53">
        <w:rPr>
          <w:rFonts w:cs="Calibri"/>
          <w:i/>
          <w:spacing w:val="-8"/>
          <w:position w:val="1"/>
          <w:sz w:val="22"/>
        </w:rPr>
        <w:t xml:space="preserve"> </w:t>
      </w:r>
      <w:r w:rsidRPr="00B27E53">
        <w:rPr>
          <w:rFonts w:cs="Calibri"/>
          <w:i/>
          <w:position w:val="1"/>
          <w:sz w:val="22"/>
        </w:rPr>
        <w:t>/</w:t>
      </w:r>
      <w:r w:rsidRPr="00B27E53">
        <w:rPr>
          <w:rFonts w:cs="Calibri"/>
          <w:i/>
          <w:spacing w:val="-1"/>
          <w:position w:val="1"/>
          <w:sz w:val="22"/>
        </w:rPr>
        <w:t xml:space="preserve"> </w:t>
      </w:r>
      <w:r w:rsidRPr="00B27E53">
        <w:rPr>
          <w:rFonts w:cs="Calibri"/>
          <w:i/>
          <w:position w:val="1"/>
          <w:sz w:val="22"/>
        </w:rPr>
        <w:t>ex</w:t>
      </w:r>
      <w:r w:rsidRPr="00B27E53">
        <w:rPr>
          <w:rFonts w:cs="Calibri"/>
          <w:i/>
          <w:spacing w:val="-1"/>
          <w:position w:val="1"/>
          <w:sz w:val="22"/>
        </w:rPr>
        <w:t>p</w:t>
      </w:r>
      <w:r w:rsidRPr="00B27E53">
        <w:rPr>
          <w:rFonts w:cs="Calibri"/>
          <w:i/>
          <w:position w:val="1"/>
          <w:sz w:val="22"/>
        </w:rPr>
        <w:t>erien</w:t>
      </w:r>
      <w:r w:rsidRPr="00B27E53">
        <w:rPr>
          <w:rFonts w:cs="Calibri"/>
          <w:i/>
          <w:spacing w:val="-1"/>
          <w:position w:val="1"/>
          <w:sz w:val="22"/>
        </w:rPr>
        <w:t>c</w:t>
      </w:r>
      <w:r w:rsidRPr="00B27E53">
        <w:rPr>
          <w:rFonts w:cs="Calibri"/>
          <w:i/>
          <w:position w:val="1"/>
          <w:sz w:val="22"/>
        </w:rPr>
        <w:t>e</w:t>
      </w:r>
      <w:r w:rsidRPr="00B27E53">
        <w:rPr>
          <w:rFonts w:cs="Calibri"/>
          <w:i/>
          <w:spacing w:val="-10"/>
          <w:position w:val="1"/>
          <w:sz w:val="22"/>
        </w:rPr>
        <w:t xml:space="preserve"> </w:t>
      </w:r>
      <w:r w:rsidRPr="00B27E53">
        <w:rPr>
          <w:rFonts w:cs="Calibri"/>
          <w:i/>
          <w:position w:val="1"/>
          <w:sz w:val="22"/>
        </w:rPr>
        <w:t>with populat</w:t>
      </w:r>
      <w:r w:rsidRPr="00B27E53">
        <w:rPr>
          <w:rFonts w:cs="Calibri"/>
          <w:i/>
          <w:spacing w:val="-2"/>
          <w:position w:val="1"/>
          <w:sz w:val="22"/>
        </w:rPr>
        <w:t>i</w:t>
      </w:r>
      <w:r w:rsidRPr="00B27E53">
        <w:rPr>
          <w:rFonts w:cs="Calibri"/>
          <w:i/>
          <w:position w:val="1"/>
          <w:sz w:val="22"/>
        </w:rPr>
        <w:t>ons</w:t>
      </w:r>
      <w:r w:rsidRPr="00B27E53">
        <w:rPr>
          <w:rFonts w:cs="Calibri"/>
          <w:i/>
          <w:spacing w:val="-1"/>
          <w:position w:val="1"/>
          <w:sz w:val="22"/>
        </w:rPr>
        <w:t xml:space="preserve"> </w:t>
      </w:r>
      <w:r w:rsidRPr="00B27E53">
        <w:rPr>
          <w:rFonts w:cs="Calibri"/>
          <w:i/>
          <w:position w:val="1"/>
          <w:sz w:val="22"/>
        </w:rPr>
        <w:t>similar to target</w:t>
      </w:r>
      <w:r w:rsidRPr="00B27E53">
        <w:rPr>
          <w:rFonts w:cs="Calibri"/>
          <w:i/>
          <w:spacing w:val="-7"/>
          <w:position w:val="1"/>
          <w:sz w:val="22"/>
        </w:rPr>
        <w:t xml:space="preserve"> </w:t>
      </w:r>
      <w:r w:rsidRPr="00B27E53">
        <w:rPr>
          <w:rFonts w:cs="Calibri"/>
          <w:i/>
          <w:position w:val="1"/>
          <w:sz w:val="22"/>
        </w:rPr>
        <w:t>popula</w:t>
      </w:r>
      <w:r w:rsidRPr="00B27E53">
        <w:rPr>
          <w:rFonts w:cs="Calibri"/>
          <w:i/>
          <w:spacing w:val="-2"/>
          <w:position w:val="1"/>
          <w:sz w:val="22"/>
        </w:rPr>
        <w:t>t</w:t>
      </w:r>
      <w:r w:rsidRPr="00B27E53">
        <w:rPr>
          <w:rFonts w:cs="Calibri"/>
          <w:i/>
          <w:position w:val="1"/>
          <w:sz w:val="22"/>
        </w:rPr>
        <w:t>ion to de</w:t>
      </w:r>
      <w:r w:rsidRPr="00B27E53">
        <w:rPr>
          <w:rFonts w:cs="Calibri"/>
          <w:i/>
          <w:spacing w:val="-1"/>
          <w:position w:val="1"/>
          <w:sz w:val="22"/>
        </w:rPr>
        <w:t>t</w:t>
      </w:r>
      <w:r w:rsidRPr="00B27E53">
        <w:rPr>
          <w:rFonts w:cs="Calibri"/>
          <w:i/>
          <w:spacing w:val="1"/>
          <w:position w:val="1"/>
          <w:sz w:val="22"/>
        </w:rPr>
        <w:t>e</w:t>
      </w:r>
      <w:r w:rsidRPr="00B27E53">
        <w:rPr>
          <w:rFonts w:cs="Calibri"/>
          <w:i/>
          <w:position w:val="1"/>
          <w:sz w:val="22"/>
        </w:rPr>
        <w:t>rmine</w:t>
      </w:r>
    </w:p>
    <w:p w:rsidR="00D17AAF" w:rsidRPr="00B27E53" w:rsidRDefault="00D17AAF" w:rsidP="00D17AAF">
      <w:pPr>
        <w:ind w:left="660" w:right="84"/>
        <w:rPr>
          <w:rFonts w:cs="Calibri"/>
          <w:sz w:val="22"/>
        </w:rPr>
      </w:pPr>
      <w:r w:rsidRPr="00B27E53">
        <w:rPr>
          <w:rFonts w:cs="Calibri"/>
          <w:i/>
          <w:sz w:val="22"/>
        </w:rPr>
        <w:t>community‐based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that</w:t>
      </w:r>
      <w:r w:rsidRPr="00B27E53">
        <w:rPr>
          <w:rFonts w:cs="Calibri"/>
          <w:i/>
          <w:spacing w:val="-2"/>
          <w:sz w:val="22"/>
        </w:rPr>
        <w:t xml:space="preserve"> </w:t>
      </w:r>
      <w:r w:rsidRPr="00B27E53">
        <w:rPr>
          <w:rFonts w:cs="Calibri"/>
          <w:i/>
          <w:sz w:val="22"/>
        </w:rPr>
        <w:t>are</w:t>
      </w:r>
      <w:r w:rsidRPr="00B27E53">
        <w:rPr>
          <w:rFonts w:cs="Calibri"/>
          <w:i/>
          <w:spacing w:val="-3"/>
          <w:sz w:val="22"/>
        </w:rPr>
        <w:t xml:space="preserve"> </w:t>
      </w:r>
      <w:r w:rsidRPr="00B27E53">
        <w:rPr>
          <w:rFonts w:cs="Calibri"/>
          <w:i/>
          <w:sz w:val="22"/>
        </w:rPr>
        <w:t>ef</w:t>
      </w:r>
      <w:r w:rsidRPr="00B27E53">
        <w:rPr>
          <w:rFonts w:cs="Calibri"/>
          <w:i/>
          <w:spacing w:val="-1"/>
          <w:sz w:val="22"/>
        </w:rPr>
        <w:t>f</w:t>
      </w:r>
      <w:r w:rsidRPr="00B27E53">
        <w:rPr>
          <w:rFonts w:cs="Calibri"/>
          <w:i/>
          <w:spacing w:val="1"/>
          <w:sz w:val="22"/>
        </w:rPr>
        <w:t>e</w:t>
      </w:r>
      <w:r w:rsidRPr="00B27E53">
        <w:rPr>
          <w:rFonts w:cs="Calibri"/>
          <w:i/>
          <w:sz w:val="22"/>
        </w:rPr>
        <w:t>ctive</w:t>
      </w:r>
      <w:r w:rsidRPr="00B27E53">
        <w:rPr>
          <w:rFonts w:cs="Calibri"/>
          <w:i/>
          <w:spacing w:val="-8"/>
          <w:sz w:val="22"/>
        </w:rPr>
        <w:t xml:space="preserve"> </w:t>
      </w:r>
      <w:r w:rsidRPr="00B27E53">
        <w:rPr>
          <w:rFonts w:cs="Calibri"/>
          <w:i/>
          <w:sz w:val="22"/>
        </w:rPr>
        <w:t>in avert</w:t>
      </w:r>
      <w:r w:rsidRPr="00B27E53">
        <w:rPr>
          <w:rFonts w:cs="Calibri"/>
          <w:i/>
          <w:spacing w:val="-1"/>
          <w:sz w:val="22"/>
        </w:rPr>
        <w:t>i</w:t>
      </w:r>
      <w:r w:rsidRPr="00B27E53">
        <w:rPr>
          <w:rFonts w:cs="Calibri"/>
          <w:i/>
          <w:sz w:val="22"/>
        </w:rPr>
        <w:t>ng</w:t>
      </w:r>
      <w:r w:rsidRPr="00B27E53">
        <w:rPr>
          <w:rFonts w:cs="Calibri"/>
          <w:i/>
          <w:spacing w:val="-7"/>
          <w:sz w:val="22"/>
        </w:rPr>
        <w:t xml:space="preserve"> </w:t>
      </w:r>
      <w:r w:rsidRPr="00B27E53">
        <w:rPr>
          <w:rFonts w:cs="Calibri"/>
          <w:i/>
          <w:sz w:val="22"/>
        </w:rPr>
        <w:t>negative</w:t>
      </w:r>
      <w:r w:rsidRPr="00B27E53">
        <w:rPr>
          <w:rFonts w:cs="Calibri"/>
          <w:i/>
          <w:spacing w:val="-8"/>
          <w:sz w:val="22"/>
        </w:rPr>
        <w:t xml:space="preserve"> </w:t>
      </w:r>
      <w:r w:rsidRPr="00B27E53">
        <w:rPr>
          <w:rFonts w:cs="Calibri"/>
          <w:i/>
          <w:sz w:val="22"/>
        </w:rPr>
        <w:t>outcom</w:t>
      </w:r>
      <w:r w:rsidRPr="00B27E53">
        <w:rPr>
          <w:rFonts w:cs="Calibri"/>
          <w:i/>
          <w:spacing w:val="1"/>
          <w:sz w:val="22"/>
        </w:rPr>
        <w:t>e</w:t>
      </w:r>
      <w:r w:rsidRPr="00B27E53">
        <w:rPr>
          <w:rFonts w:cs="Calibri"/>
          <w:i/>
          <w:sz w:val="22"/>
        </w:rPr>
        <w:t>s such</w:t>
      </w:r>
      <w:r w:rsidRPr="00B27E53">
        <w:rPr>
          <w:rFonts w:cs="Calibri"/>
          <w:i/>
          <w:spacing w:val="-1"/>
          <w:sz w:val="22"/>
        </w:rPr>
        <w:t xml:space="preserve"> </w:t>
      </w:r>
      <w:r w:rsidRPr="00B27E53">
        <w:rPr>
          <w:rFonts w:cs="Calibri"/>
          <w:i/>
          <w:sz w:val="22"/>
        </w:rPr>
        <w:t>as re</w:t>
      </w:r>
      <w:r w:rsidRPr="00B27E53">
        <w:rPr>
          <w:rFonts w:cs="Calibri"/>
          <w:i/>
          <w:spacing w:val="-1"/>
          <w:sz w:val="22"/>
        </w:rPr>
        <w:t>p</w:t>
      </w:r>
      <w:r w:rsidRPr="00B27E53">
        <w:rPr>
          <w:rFonts w:cs="Calibri"/>
          <w:i/>
          <w:spacing w:val="1"/>
          <w:sz w:val="22"/>
        </w:rPr>
        <w:t>e</w:t>
      </w:r>
      <w:r w:rsidRPr="00B27E53">
        <w:rPr>
          <w:rFonts w:cs="Calibri"/>
          <w:i/>
          <w:sz w:val="22"/>
        </w:rPr>
        <w:t>ated</w:t>
      </w:r>
      <w:r w:rsidRPr="00B27E53">
        <w:rPr>
          <w:rFonts w:cs="Calibri"/>
          <w:i/>
          <w:spacing w:val="-11"/>
          <w:sz w:val="22"/>
        </w:rPr>
        <w:t xml:space="preserve"> </w:t>
      </w:r>
      <w:r w:rsidRPr="00B27E53">
        <w:rPr>
          <w:rFonts w:cs="Calibri"/>
          <w:i/>
          <w:sz w:val="22"/>
        </w:rPr>
        <w:t>or</w:t>
      </w:r>
      <w:r w:rsidRPr="00B27E53">
        <w:rPr>
          <w:rFonts w:cs="Calibri"/>
          <w:i/>
          <w:spacing w:val="-3"/>
          <w:sz w:val="22"/>
        </w:rPr>
        <w:t xml:space="preserve"> </w:t>
      </w:r>
      <w:r w:rsidRPr="00B27E53">
        <w:rPr>
          <w:rFonts w:cs="Calibri"/>
          <w:i/>
          <w:sz w:val="22"/>
        </w:rPr>
        <w:t>extended</w:t>
      </w:r>
      <w:r w:rsidRPr="00B27E53">
        <w:rPr>
          <w:rFonts w:cs="Calibri"/>
          <w:i/>
          <w:spacing w:val="-9"/>
          <w:sz w:val="22"/>
        </w:rPr>
        <w:t xml:space="preserve"> </w:t>
      </w:r>
      <w:r w:rsidRPr="00B27E53">
        <w:rPr>
          <w:rFonts w:cs="Calibri"/>
          <w:i/>
          <w:sz w:val="22"/>
        </w:rPr>
        <w:t>inpatient psy</w:t>
      </w:r>
      <w:r w:rsidRPr="00B27E53">
        <w:rPr>
          <w:rFonts w:cs="Calibri"/>
          <w:i/>
          <w:spacing w:val="-2"/>
          <w:sz w:val="22"/>
        </w:rPr>
        <w:t>c</w:t>
      </w:r>
      <w:r w:rsidRPr="00B27E53">
        <w:rPr>
          <w:rFonts w:cs="Calibri"/>
          <w:i/>
          <w:sz w:val="22"/>
        </w:rPr>
        <w:t>hiatric hosp</w:t>
      </w:r>
      <w:r w:rsidRPr="00B27E53">
        <w:rPr>
          <w:rFonts w:cs="Calibri"/>
          <w:i/>
          <w:spacing w:val="-1"/>
          <w:sz w:val="22"/>
        </w:rPr>
        <w:t>i</w:t>
      </w:r>
      <w:r w:rsidRPr="00B27E53">
        <w:rPr>
          <w:rFonts w:cs="Calibri"/>
          <w:i/>
          <w:sz w:val="22"/>
        </w:rPr>
        <w:t>talization,</w:t>
      </w:r>
      <w:r w:rsidRPr="00B27E53">
        <w:rPr>
          <w:rFonts w:cs="Calibri"/>
          <w:i/>
          <w:spacing w:val="-1"/>
          <w:sz w:val="22"/>
        </w:rPr>
        <w:t xml:space="preserve"> </w:t>
      </w:r>
      <w:r w:rsidRPr="00B27E53">
        <w:rPr>
          <w:rFonts w:cs="Calibri"/>
          <w:i/>
          <w:sz w:val="22"/>
        </w:rPr>
        <w:t>d</w:t>
      </w:r>
      <w:r w:rsidRPr="00B27E53">
        <w:rPr>
          <w:rFonts w:cs="Calibri"/>
          <w:i/>
          <w:spacing w:val="1"/>
          <w:sz w:val="22"/>
        </w:rPr>
        <w:t>e</w:t>
      </w:r>
      <w:r w:rsidRPr="00B27E53">
        <w:rPr>
          <w:rFonts w:cs="Calibri"/>
          <w:i/>
          <w:sz w:val="22"/>
        </w:rPr>
        <w:t>c</w:t>
      </w:r>
      <w:r w:rsidRPr="00B27E53">
        <w:rPr>
          <w:rFonts w:cs="Calibri"/>
          <w:i/>
          <w:spacing w:val="1"/>
          <w:sz w:val="22"/>
        </w:rPr>
        <w:t>re</w:t>
      </w:r>
      <w:r w:rsidRPr="00B27E53">
        <w:rPr>
          <w:rFonts w:cs="Calibri"/>
          <w:i/>
          <w:spacing w:val="-1"/>
          <w:sz w:val="22"/>
        </w:rPr>
        <w:t>a</w:t>
      </w:r>
      <w:r w:rsidRPr="00B27E53">
        <w:rPr>
          <w:rFonts w:cs="Calibri"/>
          <w:i/>
          <w:sz w:val="22"/>
        </w:rPr>
        <w:t>s</w:t>
      </w:r>
      <w:r w:rsidRPr="00B27E53">
        <w:rPr>
          <w:rFonts w:cs="Calibri"/>
          <w:i/>
          <w:spacing w:val="1"/>
          <w:sz w:val="22"/>
        </w:rPr>
        <w:t>e</w:t>
      </w:r>
      <w:r w:rsidRPr="00B27E53">
        <w:rPr>
          <w:rFonts w:cs="Calibri"/>
          <w:i/>
          <w:sz w:val="22"/>
        </w:rPr>
        <w:t>d</w:t>
      </w:r>
      <w:r w:rsidRPr="00B27E53">
        <w:rPr>
          <w:rFonts w:cs="Calibri"/>
          <w:i/>
          <w:spacing w:val="-7"/>
          <w:sz w:val="22"/>
        </w:rPr>
        <w:t xml:space="preserve"> </w:t>
      </w:r>
      <w:r w:rsidRPr="00B27E53">
        <w:rPr>
          <w:rFonts w:cs="Calibri"/>
          <w:i/>
          <w:sz w:val="22"/>
        </w:rPr>
        <w:t>mental and physical functional s</w:t>
      </w:r>
      <w:r w:rsidRPr="00B27E53">
        <w:rPr>
          <w:rFonts w:cs="Calibri"/>
          <w:i/>
          <w:spacing w:val="-1"/>
          <w:sz w:val="22"/>
        </w:rPr>
        <w:t>t</w:t>
      </w:r>
      <w:r w:rsidRPr="00B27E53">
        <w:rPr>
          <w:rFonts w:cs="Calibri"/>
          <w:i/>
          <w:sz w:val="22"/>
        </w:rPr>
        <w:t>atus,</w:t>
      </w:r>
      <w:r w:rsidRPr="00B27E53">
        <w:rPr>
          <w:rFonts w:cs="Calibri"/>
          <w:i/>
          <w:spacing w:val="-5"/>
          <w:sz w:val="22"/>
        </w:rPr>
        <w:t xml:space="preserve"> </w:t>
      </w:r>
      <w:r w:rsidRPr="00B27E53">
        <w:rPr>
          <w:rFonts w:cs="Calibri"/>
          <w:i/>
          <w:sz w:val="22"/>
        </w:rPr>
        <w:t>nurs</w:t>
      </w:r>
      <w:r w:rsidRPr="00B27E53">
        <w:rPr>
          <w:rFonts w:cs="Calibri"/>
          <w:i/>
          <w:spacing w:val="-1"/>
          <w:sz w:val="22"/>
        </w:rPr>
        <w:t>i</w:t>
      </w:r>
      <w:r w:rsidRPr="00B27E53">
        <w:rPr>
          <w:rFonts w:cs="Calibri"/>
          <w:i/>
          <w:sz w:val="22"/>
        </w:rPr>
        <w:t>ng</w:t>
      </w:r>
      <w:r w:rsidRPr="00B27E53">
        <w:rPr>
          <w:rFonts w:cs="Calibri"/>
          <w:i/>
          <w:spacing w:val="1"/>
          <w:sz w:val="22"/>
        </w:rPr>
        <w:t xml:space="preserve"> </w:t>
      </w:r>
      <w:r w:rsidRPr="00B27E53">
        <w:rPr>
          <w:rFonts w:cs="Calibri"/>
          <w:i/>
          <w:sz w:val="22"/>
        </w:rPr>
        <w:t>facility</w:t>
      </w:r>
      <w:r w:rsidRPr="00B27E53">
        <w:rPr>
          <w:rFonts w:cs="Calibri"/>
          <w:i/>
          <w:spacing w:val="-1"/>
          <w:sz w:val="22"/>
        </w:rPr>
        <w:t xml:space="preserve"> </w:t>
      </w:r>
      <w:r w:rsidRPr="00B27E53">
        <w:rPr>
          <w:rFonts w:cs="Calibri"/>
          <w:i/>
          <w:sz w:val="22"/>
        </w:rPr>
        <w:t>admission, forensic enc</w:t>
      </w:r>
      <w:r w:rsidRPr="00B27E53">
        <w:rPr>
          <w:rFonts w:cs="Calibri"/>
          <w:i/>
          <w:spacing w:val="-1"/>
          <w:sz w:val="22"/>
        </w:rPr>
        <w:t>ou</w:t>
      </w:r>
      <w:r w:rsidRPr="00B27E53">
        <w:rPr>
          <w:rFonts w:cs="Calibri"/>
          <w:i/>
          <w:sz w:val="22"/>
        </w:rPr>
        <w:t>nters</w:t>
      </w:r>
      <w:r w:rsidRPr="00B27E53">
        <w:rPr>
          <w:rFonts w:cs="Calibri"/>
          <w:i/>
          <w:spacing w:val="-8"/>
          <w:sz w:val="22"/>
        </w:rPr>
        <w:t xml:space="preserve"> </w:t>
      </w:r>
      <w:r w:rsidRPr="00B27E53">
        <w:rPr>
          <w:rFonts w:cs="Calibri"/>
          <w:i/>
          <w:sz w:val="22"/>
        </w:rPr>
        <w:t>and in promoti</w:t>
      </w:r>
      <w:r w:rsidRPr="00B27E53">
        <w:rPr>
          <w:rFonts w:cs="Calibri"/>
          <w:i/>
          <w:spacing w:val="-1"/>
          <w:sz w:val="22"/>
        </w:rPr>
        <w:t>n</w:t>
      </w:r>
      <w:r w:rsidRPr="00B27E53">
        <w:rPr>
          <w:rFonts w:cs="Calibri"/>
          <w:i/>
          <w:sz w:val="22"/>
        </w:rPr>
        <w:t>g correspond</w:t>
      </w:r>
      <w:r w:rsidRPr="00B27E53">
        <w:rPr>
          <w:rFonts w:cs="Calibri"/>
          <w:i/>
          <w:spacing w:val="-1"/>
          <w:sz w:val="22"/>
        </w:rPr>
        <w:t>i</w:t>
      </w:r>
      <w:r w:rsidRPr="00B27E53">
        <w:rPr>
          <w:rFonts w:cs="Calibri"/>
          <w:i/>
          <w:sz w:val="22"/>
        </w:rPr>
        <w:t>ngly</w:t>
      </w:r>
      <w:r w:rsidRPr="00B27E53">
        <w:rPr>
          <w:rFonts w:cs="Calibri"/>
          <w:i/>
          <w:spacing w:val="-1"/>
          <w:sz w:val="22"/>
        </w:rPr>
        <w:t xml:space="preserve"> </w:t>
      </w:r>
      <w:r w:rsidRPr="00B27E53">
        <w:rPr>
          <w:rFonts w:cs="Calibri"/>
          <w:i/>
          <w:sz w:val="22"/>
        </w:rPr>
        <w:t>positive</w:t>
      </w:r>
      <w:r w:rsidRPr="00B27E53">
        <w:rPr>
          <w:rFonts w:cs="Calibri"/>
          <w:i/>
          <w:spacing w:val="-1"/>
          <w:sz w:val="22"/>
        </w:rPr>
        <w:t xml:space="preserve"> </w:t>
      </w:r>
      <w:r w:rsidRPr="00B27E53">
        <w:rPr>
          <w:rFonts w:cs="Calibri"/>
          <w:i/>
          <w:sz w:val="22"/>
        </w:rPr>
        <w:t>health and</w:t>
      </w:r>
      <w:r w:rsidRPr="00B27E53">
        <w:rPr>
          <w:rFonts w:cs="Calibri"/>
          <w:i/>
          <w:spacing w:val="-1"/>
          <w:sz w:val="22"/>
        </w:rPr>
        <w:t xml:space="preserve"> </w:t>
      </w:r>
      <w:r w:rsidRPr="00B27E53">
        <w:rPr>
          <w:rFonts w:cs="Calibri"/>
          <w:i/>
          <w:sz w:val="22"/>
        </w:rPr>
        <w:t>social outcomes</w:t>
      </w:r>
      <w:r w:rsidRPr="00B27E53">
        <w:rPr>
          <w:rFonts w:cs="Calibri"/>
          <w:i/>
          <w:spacing w:val="-1"/>
          <w:sz w:val="22"/>
        </w:rPr>
        <w:t xml:space="preserve"> </w:t>
      </w:r>
      <w:r w:rsidRPr="00B27E53">
        <w:rPr>
          <w:rFonts w:cs="Calibri"/>
          <w:i/>
          <w:sz w:val="22"/>
        </w:rPr>
        <w:t>/</w:t>
      </w:r>
      <w:r w:rsidRPr="00B27E53">
        <w:rPr>
          <w:rFonts w:cs="Calibri"/>
          <w:i/>
          <w:spacing w:val="-1"/>
          <w:sz w:val="22"/>
        </w:rPr>
        <w:t xml:space="preserve"> </w:t>
      </w:r>
      <w:r w:rsidRPr="00B27E53">
        <w:rPr>
          <w:rFonts w:cs="Calibri"/>
          <w:i/>
          <w:sz w:val="22"/>
        </w:rPr>
        <w:t>quali</w:t>
      </w:r>
      <w:r w:rsidRPr="00B27E53">
        <w:rPr>
          <w:rFonts w:cs="Calibri"/>
          <w:i/>
          <w:spacing w:val="-2"/>
          <w:sz w:val="22"/>
        </w:rPr>
        <w:t>t</w:t>
      </w:r>
      <w:r w:rsidRPr="00B27E53">
        <w:rPr>
          <w:rFonts w:cs="Calibri"/>
          <w:i/>
          <w:sz w:val="22"/>
        </w:rPr>
        <w:t>y of life.</w:t>
      </w:r>
      <w:r w:rsidRPr="00B27E53">
        <w:rPr>
          <w:rFonts w:cs="Calibri"/>
          <w:i/>
          <w:spacing w:val="53"/>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team has done some</w:t>
      </w:r>
      <w:r w:rsidRPr="00B27E53">
        <w:rPr>
          <w:rFonts w:cs="Calibri"/>
          <w:spacing w:val="-5"/>
          <w:sz w:val="22"/>
        </w:rPr>
        <w:t xml:space="preserve"> </w:t>
      </w:r>
      <w:r w:rsidRPr="00B27E53">
        <w:rPr>
          <w:rFonts w:cs="Calibri"/>
          <w:sz w:val="22"/>
        </w:rPr>
        <w:t>literature</w:t>
      </w:r>
      <w:r w:rsidRPr="00B27E53">
        <w:rPr>
          <w:rFonts w:cs="Calibri"/>
          <w:spacing w:val="-9"/>
          <w:sz w:val="22"/>
        </w:rPr>
        <w:t xml:space="preserve"> </w:t>
      </w:r>
      <w:r w:rsidRPr="00B27E53">
        <w:rPr>
          <w:rFonts w:cs="Calibri"/>
          <w:sz w:val="22"/>
        </w:rPr>
        <w:t>review.</w:t>
      </w:r>
      <w:r w:rsidRPr="00B27E53">
        <w:rPr>
          <w:rFonts w:cs="Calibri"/>
          <w:spacing w:val="46"/>
          <w:sz w:val="22"/>
        </w:rPr>
        <w:t xml:space="preserve"> </w:t>
      </w:r>
      <w:r w:rsidRPr="00B27E53">
        <w:rPr>
          <w:rFonts w:cs="Calibri"/>
          <w:sz w:val="22"/>
        </w:rPr>
        <w:t>The basic de</w:t>
      </w:r>
      <w:r w:rsidRPr="00B27E53">
        <w:rPr>
          <w:rFonts w:cs="Calibri"/>
          <w:spacing w:val="-1"/>
          <w:sz w:val="22"/>
        </w:rPr>
        <w:t>s</w:t>
      </w:r>
      <w:r w:rsidRPr="00B27E53">
        <w:rPr>
          <w:rFonts w:cs="Calibri"/>
          <w:sz w:val="22"/>
        </w:rPr>
        <w:t xml:space="preserve">ign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as well</w:t>
      </w:r>
      <w:r w:rsidRPr="00B27E53">
        <w:rPr>
          <w:rFonts w:cs="Calibri"/>
          <w:spacing w:val="-1"/>
          <w:sz w:val="22"/>
        </w:rPr>
        <w:t xml:space="preserve"> </w:t>
      </w:r>
      <w:r w:rsidRPr="00B27E53">
        <w:rPr>
          <w:rFonts w:cs="Calibri"/>
          <w:sz w:val="22"/>
        </w:rPr>
        <w:t xml:space="preserve">as </w:t>
      </w:r>
      <w:r w:rsidRPr="00B27E53">
        <w:rPr>
          <w:rFonts w:cs="Calibri"/>
          <w:w w:val="99"/>
          <w:sz w:val="22"/>
        </w:rPr>
        <w:t xml:space="preserve">the </w:t>
      </w:r>
      <w:r w:rsidRPr="00B27E53">
        <w:rPr>
          <w:rFonts w:cs="Calibri"/>
          <w:sz w:val="22"/>
        </w:rPr>
        <w:t>information sharing protocol and implementa</w:t>
      </w:r>
      <w:r w:rsidRPr="00B27E53">
        <w:rPr>
          <w:rFonts w:cs="Calibri"/>
          <w:spacing w:val="-1"/>
          <w:sz w:val="22"/>
        </w:rPr>
        <w:t>t</w:t>
      </w:r>
      <w:r w:rsidRPr="00B27E53">
        <w:rPr>
          <w:rFonts w:cs="Calibri"/>
          <w:sz w:val="22"/>
        </w:rPr>
        <w:t>ion</w:t>
      </w:r>
      <w:r w:rsidRPr="00B27E53">
        <w:rPr>
          <w:rFonts w:cs="Calibri"/>
          <w:spacing w:val="1"/>
          <w:sz w:val="22"/>
        </w:rPr>
        <w:t xml:space="preserve"> </w:t>
      </w:r>
      <w:r w:rsidRPr="00B27E53">
        <w:rPr>
          <w:rFonts w:cs="Calibri"/>
          <w:sz w:val="22"/>
        </w:rPr>
        <w:t>steps orig</w:t>
      </w:r>
      <w:r w:rsidRPr="00B27E53">
        <w:rPr>
          <w:rFonts w:cs="Calibri"/>
          <w:spacing w:val="1"/>
          <w:sz w:val="22"/>
        </w:rPr>
        <w:t>i</w:t>
      </w:r>
      <w:r w:rsidRPr="00B27E53">
        <w:rPr>
          <w:rFonts w:cs="Calibri"/>
          <w:sz w:val="22"/>
        </w:rPr>
        <w:t>nated</w:t>
      </w:r>
      <w:r w:rsidRPr="00B27E53">
        <w:rPr>
          <w:rFonts w:cs="Calibri"/>
          <w:spacing w:val="-4"/>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those reviews.</w:t>
      </w:r>
    </w:p>
    <w:p w:rsidR="00D17AAF" w:rsidRPr="00B27E53" w:rsidRDefault="00D17AAF" w:rsidP="00D17AAF">
      <w:pPr>
        <w:ind w:left="660" w:right="1024"/>
        <w:rPr>
          <w:rFonts w:cs="Calibri"/>
          <w:sz w:val="22"/>
        </w:rPr>
      </w:pPr>
      <w:r w:rsidRPr="00B27E53">
        <w:rPr>
          <w:rFonts w:cs="Calibri"/>
          <w:sz w:val="22"/>
        </w:rPr>
        <w:t>We</w:t>
      </w:r>
      <w:r w:rsidRPr="00B27E53">
        <w:rPr>
          <w:rFonts w:cs="Calibri"/>
          <w:spacing w:val="-3"/>
          <w:sz w:val="22"/>
        </w:rPr>
        <w:t xml:space="preserve"> </w:t>
      </w:r>
      <w:r w:rsidRPr="00B27E53">
        <w:rPr>
          <w:rFonts w:cs="Calibri"/>
          <w:sz w:val="22"/>
        </w:rPr>
        <w:t>will use the</w:t>
      </w:r>
      <w:r w:rsidRPr="00B27E53">
        <w:rPr>
          <w:rFonts w:cs="Calibri"/>
          <w:spacing w:val="-3"/>
          <w:sz w:val="22"/>
        </w:rPr>
        <w:t xml:space="preserve"> </w:t>
      </w:r>
      <w:r w:rsidRPr="00B27E53">
        <w:rPr>
          <w:rFonts w:cs="Calibri"/>
          <w:sz w:val="22"/>
        </w:rPr>
        <w:t>PPRC</w:t>
      </w:r>
      <w:r w:rsidRPr="00B27E53">
        <w:rPr>
          <w:rFonts w:cs="Calibri"/>
          <w:spacing w:val="-5"/>
          <w:sz w:val="22"/>
        </w:rPr>
        <w:t xml:space="preserve"> </w:t>
      </w:r>
      <w:r w:rsidRPr="00B27E53">
        <w:rPr>
          <w:rFonts w:cs="Calibri"/>
          <w:sz w:val="22"/>
        </w:rPr>
        <w:t>to continue those reviews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expand the</w:t>
      </w:r>
      <w:r w:rsidRPr="00B27E53">
        <w:rPr>
          <w:rFonts w:cs="Calibri"/>
          <w:spacing w:val="-3"/>
          <w:sz w:val="22"/>
        </w:rPr>
        <w:t xml:space="preserve"> </w:t>
      </w:r>
      <w:r w:rsidRPr="00B27E53">
        <w:rPr>
          <w:rFonts w:cs="Calibri"/>
          <w:sz w:val="22"/>
        </w:rPr>
        <w:t>community based interventions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developed in subsequent ye</w:t>
      </w:r>
      <w:r w:rsidRPr="00B27E53">
        <w:rPr>
          <w:rFonts w:cs="Calibri"/>
          <w:spacing w:val="-1"/>
          <w:sz w:val="22"/>
        </w:rPr>
        <w:t>a</w:t>
      </w:r>
      <w:r w:rsidRPr="00B27E53">
        <w:rPr>
          <w:rFonts w:cs="Calibri"/>
          <w:sz w:val="22"/>
        </w:rPr>
        <w:t>rs.</w:t>
      </w:r>
    </w:p>
    <w:p w:rsidR="00D17AAF" w:rsidRPr="00B27E53" w:rsidRDefault="00D17AAF" w:rsidP="00D17AAF">
      <w:pPr>
        <w:tabs>
          <w:tab w:val="left" w:pos="660"/>
        </w:tabs>
        <w:ind w:left="660" w:right="257" w:hanging="540"/>
        <w:rPr>
          <w:rFonts w:cs="Calibri"/>
          <w:sz w:val="22"/>
        </w:rPr>
      </w:pPr>
      <w:r w:rsidRPr="00B27E53">
        <w:rPr>
          <w:rFonts w:cs="Calibri"/>
          <w:i/>
          <w:sz w:val="22"/>
        </w:rPr>
        <w:t>c)</w:t>
      </w:r>
      <w:r w:rsidRPr="00B27E53">
        <w:rPr>
          <w:rFonts w:cs="Calibri"/>
          <w:i/>
          <w:sz w:val="22"/>
        </w:rPr>
        <w:tab/>
        <w:t>Develop</w:t>
      </w:r>
      <w:r w:rsidRPr="00B27E53">
        <w:rPr>
          <w:rFonts w:cs="Calibri"/>
          <w:i/>
          <w:spacing w:val="-8"/>
          <w:sz w:val="22"/>
        </w:rPr>
        <w:t xml:space="preserve"> </w:t>
      </w:r>
      <w:r w:rsidRPr="00B27E53">
        <w:rPr>
          <w:rFonts w:cs="Calibri"/>
          <w:i/>
          <w:spacing w:val="-1"/>
          <w:sz w:val="22"/>
        </w:rPr>
        <w:t>p</w:t>
      </w:r>
      <w:r w:rsidRPr="00B27E53">
        <w:rPr>
          <w:rFonts w:cs="Calibri"/>
          <w:i/>
          <w:spacing w:val="1"/>
          <w:sz w:val="22"/>
        </w:rPr>
        <w:t>r</w:t>
      </w:r>
      <w:r w:rsidRPr="00B27E53">
        <w:rPr>
          <w:rFonts w:cs="Calibri"/>
          <w:i/>
          <w:sz w:val="22"/>
        </w:rPr>
        <w:t>o</w:t>
      </w:r>
      <w:r w:rsidRPr="00B27E53">
        <w:rPr>
          <w:rFonts w:cs="Calibri"/>
          <w:i/>
          <w:spacing w:val="-1"/>
          <w:sz w:val="22"/>
        </w:rPr>
        <w:t>j</w:t>
      </w:r>
      <w:r w:rsidRPr="00B27E53">
        <w:rPr>
          <w:rFonts w:cs="Calibri"/>
          <w:i/>
          <w:spacing w:val="1"/>
          <w:sz w:val="22"/>
        </w:rPr>
        <w:t>e</w:t>
      </w:r>
      <w:r w:rsidRPr="00B27E53">
        <w:rPr>
          <w:rFonts w:cs="Calibri"/>
          <w:i/>
          <w:sz w:val="22"/>
        </w:rPr>
        <w:t>ct</w:t>
      </w:r>
      <w:r w:rsidRPr="00B27E53">
        <w:rPr>
          <w:rFonts w:cs="Calibri"/>
          <w:i/>
          <w:spacing w:val="-4"/>
          <w:sz w:val="22"/>
        </w:rPr>
        <w:t xml:space="preserve"> </w:t>
      </w:r>
      <w:r w:rsidRPr="00B27E53">
        <w:rPr>
          <w:rFonts w:cs="Calibri"/>
          <w:i/>
          <w:sz w:val="22"/>
        </w:rPr>
        <w:t>evaluat</w:t>
      </w:r>
      <w:r w:rsidRPr="00B27E53">
        <w:rPr>
          <w:rFonts w:cs="Calibri"/>
          <w:i/>
          <w:spacing w:val="-1"/>
          <w:sz w:val="22"/>
        </w:rPr>
        <w:t>i</w:t>
      </w:r>
      <w:r w:rsidRPr="00B27E53">
        <w:rPr>
          <w:rFonts w:cs="Calibri"/>
          <w:i/>
          <w:sz w:val="22"/>
        </w:rPr>
        <w:t>on plan using</w:t>
      </w:r>
      <w:r w:rsidRPr="00B27E53">
        <w:rPr>
          <w:rFonts w:cs="Calibri"/>
          <w:i/>
          <w:spacing w:val="1"/>
          <w:sz w:val="22"/>
        </w:rPr>
        <w:t xml:space="preserve"> </w:t>
      </w:r>
      <w:r w:rsidRPr="00B27E53">
        <w:rPr>
          <w:rFonts w:cs="Calibri"/>
          <w:i/>
          <w:sz w:val="22"/>
        </w:rPr>
        <w:t>qualitative</w:t>
      </w:r>
      <w:r w:rsidRPr="00B27E53">
        <w:rPr>
          <w:rFonts w:cs="Calibri"/>
          <w:i/>
          <w:spacing w:val="-1"/>
          <w:sz w:val="22"/>
        </w:rPr>
        <w:t xml:space="preserve"> </w:t>
      </w:r>
      <w:r w:rsidRPr="00B27E53">
        <w:rPr>
          <w:rFonts w:cs="Calibri"/>
          <w:i/>
          <w:sz w:val="22"/>
        </w:rPr>
        <w:t>and quanti</w:t>
      </w:r>
      <w:r w:rsidRPr="00B27E53">
        <w:rPr>
          <w:rFonts w:cs="Calibri"/>
          <w:i/>
          <w:spacing w:val="-1"/>
          <w:sz w:val="22"/>
        </w:rPr>
        <w:t>t</w:t>
      </w:r>
      <w:r w:rsidRPr="00B27E53">
        <w:rPr>
          <w:rFonts w:cs="Calibri"/>
          <w:i/>
          <w:sz w:val="22"/>
        </w:rPr>
        <w:t>ative</w:t>
      </w:r>
      <w:r w:rsidRPr="00B27E53">
        <w:rPr>
          <w:rFonts w:cs="Calibri"/>
          <w:i/>
          <w:spacing w:val="-4"/>
          <w:sz w:val="22"/>
        </w:rPr>
        <w:t xml:space="preserve"> </w:t>
      </w:r>
      <w:r w:rsidRPr="00B27E53">
        <w:rPr>
          <w:rFonts w:cs="Calibri"/>
          <w:i/>
          <w:sz w:val="22"/>
        </w:rPr>
        <w:t>metri</w:t>
      </w:r>
      <w:r w:rsidRPr="00B27E53">
        <w:rPr>
          <w:rFonts w:cs="Calibri"/>
          <w:i/>
          <w:spacing w:val="-1"/>
          <w:sz w:val="22"/>
        </w:rPr>
        <w:t>c</w:t>
      </w:r>
      <w:r w:rsidRPr="00B27E53">
        <w:rPr>
          <w:rFonts w:cs="Calibri"/>
          <w:i/>
          <w:sz w:val="22"/>
        </w:rPr>
        <w:t>s</w:t>
      </w:r>
      <w:r w:rsidRPr="00B27E53">
        <w:rPr>
          <w:rFonts w:cs="Calibri"/>
          <w:i/>
          <w:spacing w:val="-6"/>
          <w:sz w:val="22"/>
        </w:rPr>
        <w:t xml:space="preserve"> </w:t>
      </w:r>
      <w:r w:rsidRPr="00B27E53">
        <w:rPr>
          <w:rFonts w:cs="Calibri"/>
          <w:i/>
          <w:sz w:val="22"/>
        </w:rPr>
        <w:t>to determine outcomes.</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BTCS and hospital business intelligence and quality management staff to</w:t>
      </w:r>
      <w:r w:rsidRPr="00B27E53">
        <w:rPr>
          <w:rFonts w:cs="Calibri"/>
          <w:spacing w:val="-1"/>
          <w:sz w:val="22"/>
        </w:rPr>
        <w:t xml:space="preserve"> </w:t>
      </w:r>
      <w:r w:rsidRPr="00B27E53">
        <w:rPr>
          <w:rFonts w:cs="Calibri"/>
          <w:sz w:val="22"/>
        </w:rPr>
        <w:t>facilitate the</w:t>
      </w:r>
      <w:r w:rsidRPr="00B27E53">
        <w:rPr>
          <w:rFonts w:cs="Calibri"/>
          <w:spacing w:val="-3"/>
          <w:sz w:val="22"/>
        </w:rPr>
        <w:t xml:space="preserve"> </w:t>
      </w:r>
      <w:r w:rsidRPr="00B27E53">
        <w:rPr>
          <w:rFonts w:cs="Calibri"/>
          <w:sz w:val="22"/>
        </w:rPr>
        <w:t>de</w:t>
      </w:r>
      <w:r w:rsidRPr="00B27E53">
        <w:rPr>
          <w:rFonts w:cs="Calibri"/>
          <w:spacing w:val="-2"/>
          <w:sz w:val="22"/>
        </w:rPr>
        <w:t>v</w:t>
      </w:r>
      <w:r w:rsidRPr="00B27E53">
        <w:rPr>
          <w:rFonts w:cs="Calibri"/>
          <w:spacing w:val="1"/>
          <w:sz w:val="22"/>
        </w:rPr>
        <w:t>e</w:t>
      </w:r>
      <w:r w:rsidRPr="00B27E53">
        <w:rPr>
          <w:rFonts w:cs="Calibri"/>
          <w:sz w:val="22"/>
        </w:rPr>
        <w:t>lopment</w:t>
      </w:r>
      <w:r w:rsidRPr="00B27E53">
        <w:rPr>
          <w:rFonts w:cs="Calibri"/>
          <w:spacing w:val="-5"/>
          <w:sz w:val="22"/>
        </w:rPr>
        <w:t xml:space="preserve"> </w:t>
      </w:r>
      <w:r w:rsidRPr="00B27E53">
        <w:rPr>
          <w:rFonts w:cs="Calibri"/>
          <w:spacing w:val="-1"/>
          <w:sz w:val="22"/>
        </w:rPr>
        <w:t>an</w:t>
      </w:r>
      <w:r w:rsidRPr="00B27E53">
        <w:rPr>
          <w:rFonts w:cs="Calibri"/>
          <w:sz w:val="22"/>
        </w:rPr>
        <w:t xml:space="preserve">d documentation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our evaluation plan.</w:t>
      </w:r>
      <w:r w:rsidRPr="00B27E53">
        <w:rPr>
          <w:rFonts w:cs="Calibri"/>
          <w:spacing w:val="53"/>
          <w:sz w:val="22"/>
        </w:rPr>
        <w:t xml:space="preserve"> </w:t>
      </w:r>
      <w:r w:rsidRPr="00B27E53">
        <w:rPr>
          <w:rFonts w:cs="Calibri"/>
          <w:sz w:val="22"/>
        </w:rPr>
        <w:t>Overs</w:t>
      </w:r>
      <w:r w:rsidRPr="00B27E53">
        <w:rPr>
          <w:rFonts w:cs="Calibri"/>
          <w:spacing w:val="1"/>
          <w:sz w:val="22"/>
        </w:rPr>
        <w:t>i</w:t>
      </w:r>
      <w:r w:rsidRPr="00B27E53">
        <w:rPr>
          <w:rFonts w:cs="Calibri"/>
          <w:sz w:val="22"/>
        </w:rPr>
        <w:t>ght will be</w:t>
      </w:r>
      <w:r w:rsidRPr="00B27E53">
        <w:rPr>
          <w:rFonts w:cs="Calibri"/>
          <w:spacing w:val="-2"/>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PPRC</w:t>
      </w:r>
      <w:r w:rsidRPr="00B27E53">
        <w:rPr>
          <w:rFonts w:cs="Calibri"/>
          <w:spacing w:val="-5"/>
          <w:sz w:val="22"/>
        </w:rPr>
        <w:t xml:space="preserve"> </w:t>
      </w:r>
      <w:r w:rsidRPr="00B27E53">
        <w:rPr>
          <w:rFonts w:cs="Calibri"/>
          <w:sz w:val="22"/>
        </w:rPr>
        <w:t>who</w:t>
      </w:r>
      <w:r w:rsidRPr="00B27E53">
        <w:rPr>
          <w:rFonts w:cs="Calibri"/>
          <w:spacing w:val="-1"/>
          <w:sz w:val="22"/>
        </w:rPr>
        <w:t xml:space="preserve"> </w:t>
      </w:r>
      <w:r w:rsidRPr="00B27E53">
        <w:rPr>
          <w:rFonts w:cs="Calibri"/>
          <w:sz w:val="22"/>
        </w:rPr>
        <w:t>will ensure</w:t>
      </w:r>
      <w:r w:rsidRPr="00B27E53">
        <w:rPr>
          <w:rFonts w:cs="Calibri"/>
          <w:spacing w:val="-7"/>
          <w:sz w:val="22"/>
        </w:rPr>
        <w:t xml:space="preserve"> </w:t>
      </w:r>
      <w:r w:rsidRPr="00B27E53">
        <w:rPr>
          <w:rFonts w:cs="Calibri"/>
          <w:sz w:val="22"/>
        </w:rPr>
        <w:t>qualitative and quantitative</w:t>
      </w:r>
      <w:r w:rsidRPr="00B27E53">
        <w:rPr>
          <w:rFonts w:cs="Calibri"/>
          <w:spacing w:val="-1"/>
          <w:sz w:val="22"/>
        </w:rPr>
        <w:t xml:space="preserve"> </w:t>
      </w:r>
      <w:r w:rsidRPr="00B27E53">
        <w:rPr>
          <w:rFonts w:cs="Calibri"/>
          <w:sz w:val="22"/>
        </w:rPr>
        <w:t>metrics</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 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measure</w:t>
      </w:r>
      <w:r w:rsidRPr="00B27E53">
        <w:rPr>
          <w:rFonts w:cs="Calibri"/>
          <w:spacing w:val="-8"/>
          <w:sz w:val="22"/>
        </w:rPr>
        <w:t xml:space="preserve"> </w:t>
      </w:r>
      <w:r w:rsidRPr="00B27E53">
        <w:rPr>
          <w:rFonts w:cs="Calibri"/>
          <w:sz w:val="22"/>
        </w:rPr>
        <w:t>outcomes.</w:t>
      </w:r>
    </w:p>
    <w:p w:rsidR="00D17AAF" w:rsidRPr="00B27E53" w:rsidRDefault="00D17AAF" w:rsidP="00D17AAF">
      <w:pPr>
        <w:tabs>
          <w:tab w:val="left" w:pos="660"/>
        </w:tabs>
        <w:spacing w:before="1"/>
        <w:ind w:left="660" w:right="221" w:hanging="540"/>
        <w:rPr>
          <w:rFonts w:cs="Calibri"/>
          <w:sz w:val="22"/>
        </w:rPr>
      </w:pPr>
      <w:r w:rsidRPr="00B27E53">
        <w:rPr>
          <w:rFonts w:cs="Calibri"/>
          <w:i/>
          <w:sz w:val="22"/>
        </w:rPr>
        <w:t>d)</w:t>
      </w:r>
      <w:r w:rsidRPr="00B27E53">
        <w:rPr>
          <w:rFonts w:cs="Calibri"/>
          <w:i/>
          <w:sz w:val="22"/>
        </w:rPr>
        <w:tab/>
        <w:t>Design models which in</w:t>
      </w:r>
      <w:r w:rsidRPr="00B27E53">
        <w:rPr>
          <w:rFonts w:cs="Calibri"/>
          <w:i/>
          <w:spacing w:val="-2"/>
          <w:sz w:val="22"/>
        </w:rPr>
        <w:t>c</w:t>
      </w:r>
      <w:r w:rsidRPr="00B27E53">
        <w:rPr>
          <w:rFonts w:cs="Calibri"/>
          <w:i/>
          <w:sz w:val="22"/>
        </w:rPr>
        <w:t>lude</w:t>
      </w:r>
      <w:r w:rsidRPr="00B27E53">
        <w:rPr>
          <w:rFonts w:cs="Calibri"/>
          <w:i/>
          <w:spacing w:val="-3"/>
          <w:sz w:val="22"/>
        </w:rPr>
        <w:t xml:space="preserve"> </w:t>
      </w:r>
      <w:r w:rsidRPr="00B27E53">
        <w:rPr>
          <w:rFonts w:cs="Calibri"/>
          <w:i/>
          <w:sz w:val="22"/>
        </w:rPr>
        <w:t>an appropria</w:t>
      </w:r>
      <w:r w:rsidRPr="00B27E53">
        <w:rPr>
          <w:rFonts w:cs="Calibri"/>
          <w:i/>
          <w:spacing w:val="-1"/>
          <w:sz w:val="22"/>
        </w:rPr>
        <w:t>t</w:t>
      </w:r>
      <w:r w:rsidRPr="00B27E53">
        <w:rPr>
          <w:rFonts w:cs="Calibri"/>
          <w:i/>
          <w:sz w:val="22"/>
        </w:rPr>
        <w:t xml:space="preserve">e </w:t>
      </w:r>
      <w:r w:rsidRPr="00B27E53">
        <w:rPr>
          <w:rFonts w:cs="Calibri"/>
          <w:i/>
          <w:spacing w:val="1"/>
          <w:sz w:val="22"/>
        </w:rPr>
        <w:t>r</w:t>
      </w:r>
      <w:r w:rsidRPr="00B27E53">
        <w:rPr>
          <w:rFonts w:cs="Calibri"/>
          <w:i/>
          <w:sz w:val="22"/>
        </w:rPr>
        <w:t>a</w:t>
      </w:r>
      <w:r w:rsidRPr="00B27E53">
        <w:rPr>
          <w:rFonts w:cs="Calibri"/>
          <w:i/>
          <w:spacing w:val="-1"/>
          <w:sz w:val="22"/>
        </w:rPr>
        <w:t>ng</w:t>
      </w:r>
      <w:r w:rsidRPr="00B27E53">
        <w:rPr>
          <w:rFonts w:cs="Calibri"/>
          <w:i/>
          <w:sz w:val="22"/>
        </w:rPr>
        <w:t>e</w:t>
      </w:r>
      <w:r w:rsidRPr="00B27E53">
        <w:rPr>
          <w:rFonts w:cs="Calibri"/>
          <w:i/>
          <w:spacing w:val="-4"/>
          <w:sz w:val="22"/>
        </w:rPr>
        <w:t xml:space="preserve"> </w:t>
      </w:r>
      <w:r w:rsidRPr="00B27E53">
        <w:rPr>
          <w:rFonts w:cs="Calibri"/>
          <w:i/>
          <w:sz w:val="22"/>
        </w:rPr>
        <w:t xml:space="preserve">of community‐based </w:t>
      </w:r>
      <w:r w:rsidRPr="00B27E53">
        <w:rPr>
          <w:rFonts w:cs="Calibri"/>
          <w:i/>
          <w:spacing w:val="-1"/>
          <w:sz w:val="22"/>
        </w:rPr>
        <w:t>s</w:t>
      </w:r>
      <w:r w:rsidRPr="00B27E53">
        <w:rPr>
          <w:rFonts w:cs="Calibri"/>
          <w:i/>
          <w:spacing w:val="1"/>
          <w:sz w:val="22"/>
        </w:rPr>
        <w:t>er</w:t>
      </w:r>
      <w:r w:rsidRPr="00B27E53">
        <w:rPr>
          <w:rFonts w:cs="Calibri"/>
          <w:i/>
          <w:sz w:val="22"/>
        </w:rPr>
        <w:t>v</w:t>
      </w:r>
      <w:r w:rsidRPr="00B27E53">
        <w:rPr>
          <w:rFonts w:cs="Calibri"/>
          <w:i/>
          <w:spacing w:val="-1"/>
          <w:sz w:val="22"/>
        </w:rPr>
        <w:t>ic</w:t>
      </w:r>
      <w:r w:rsidRPr="00B27E53">
        <w:rPr>
          <w:rFonts w:cs="Calibri"/>
          <w:i/>
          <w:spacing w:val="1"/>
          <w:sz w:val="22"/>
        </w:rPr>
        <w:t>e</w:t>
      </w:r>
      <w:r w:rsidRPr="00B27E53">
        <w:rPr>
          <w:rFonts w:cs="Calibri"/>
          <w:i/>
          <w:sz w:val="22"/>
        </w:rPr>
        <w:t>s</w:t>
      </w:r>
      <w:r w:rsidRPr="00B27E53">
        <w:rPr>
          <w:rFonts w:cs="Calibri"/>
          <w:i/>
          <w:spacing w:val="-4"/>
          <w:sz w:val="22"/>
        </w:rPr>
        <w:t xml:space="preserve"> </w:t>
      </w:r>
      <w:r w:rsidRPr="00B27E53">
        <w:rPr>
          <w:rFonts w:cs="Calibri"/>
          <w:i/>
          <w:sz w:val="22"/>
        </w:rPr>
        <w:t>and residential suppor</w:t>
      </w:r>
      <w:r w:rsidRPr="00B27E53">
        <w:rPr>
          <w:rFonts w:cs="Calibri"/>
          <w:i/>
          <w:spacing w:val="-1"/>
          <w:sz w:val="22"/>
        </w:rPr>
        <w:t>t</w:t>
      </w:r>
      <w:r w:rsidRPr="00B27E53">
        <w:rPr>
          <w:rFonts w:cs="Calibri"/>
          <w:i/>
          <w:sz w:val="22"/>
        </w:rPr>
        <w:t>s.</w:t>
      </w:r>
      <w:r w:rsidRPr="00B27E53">
        <w:rPr>
          <w:rFonts w:cs="Calibri"/>
          <w:i/>
          <w:spacing w:val="53"/>
          <w:sz w:val="22"/>
        </w:rPr>
        <w:t xml:space="preserve"> </w:t>
      </w:r>
      <w:r w:rsidRPr="00B27E53">
        <w:rPr>
          <w:rFonts w:cs="Calibri"/>
          <w:sz w:val="22"/>
        </w:rPr>
        <w:t>Us</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information from</w:t>
      </w:r>
      <w:r w:rsidRPr="00B27E53">
        <w:rPr>
          <w:rFonts w:cs="Calibri"/>
          <w:spacing w:val="-5"/>
          <w:sz w:val="22"/>
        </w:rPr>
        <w:t xml:space="preserve"> </w:t>
      </w:r>
      <w:r w:rsidRPr="00B27E53">
        <w:rPr>
          <w:rFonts w:cs="Calibri"/>
          <w:sz w:val="22"/>
        </w:rPr>
        <w:t>stakeholders,</w:t>
      </w:r>
      <w:r w:rsidRPr="00B27E53">
        <w:rPr>
          <w:rFonts w:cs="Calibri"/>
          <w:spacing w:val="-13"/>
          <w:sz w:val="22"/>
        </w:rPr>
        <w:t xml:space="preserve"> </w:t>
      </w:r>
      <w:r w:rsidRPr="00B27E53">
        <w:rPr>
          <w:rFonts w:cs="Calibri"/>
          <w:sz w:val="22"/>
        </w:rPr>
        <w:t>PPRC,</w:t>
      </w:r>
      <w:r w:rsidRPr="00B27E53">
        <w:rPr>
          <w:rFonts w:cs="Calibri"/>
          <w:spacing w:val="-6"/>
          <w:sz w:val="22"/>
        </w:rPr>
        <w:t xml:space="preserve"> </w:t>
      </w:r>
      <w:r w:rsidRPr="00B27E53">
        <w:rPr>
          <w:rFonts w:cs="Calibri"/>
          <w:sz w:val="22"/>
        </w:rPr>
        <w:t>evaluation metr</w:t>
      </w:r>
      <w:r w:rsidRPr="00B27E53">
        <w:rPr>
          <w:rFonts w:cs="Calibri"/>
          <w:spacing w:val="-1"/>
          <w:sz w:val="22"/>
        </w:rPr>
        <w:t>i</w:t>
      </w:r>
      <w:r w:rsidRPr="00B27E53">
        <w:rPr>
          <w:rFonts w:cs="Calibri"/>
          <w:spacing w:val="1"/>
          <w:sz w:val="22"/>
        </w:rPr>
        <w:t>c</w:t>
      </w:r>
      <w:r w:rsidRPr="00B27E53">
        <w:rPr>
          <w:rFonts w:cs="Calibri"/>
          <w:sz w:val="22"/>
        </w:rPr>
        <w:t>s, patient assessments</w:t>
      </w:r>
      <w:r w:rsidRPr="00B27E53">
        <w:rPr>
          <w:rFonts w:cs="Calibri"/>
          <w:spacing w:val="-12"/>
          <w:sz w:val="22"/>
        </w:rPr>
        <w:t xml:space="preserve"> </w:t>
      </w:r>
      <w:r w:rsidRPr="00B27E53">
        <w:rPr>
          <w:rFonts w:cs="Calibri"/>
          <w:sz w:val="22"/>
        </w:rPr>
        <w:t>and reports;</w:t>
      </w:r>
      <w:r w:rsidRPr="00B27E53">
        <w:rPr>
          <w:rFonts w:cs="Calibri"/>
          <w:spacing w:val="-7"/>
          <w:sz w:val="22"/>
        </w:rPr>
        <w:t xml:space="preserve"> </w:t>
      </w:r>
      <w:r w:rsidRPr="00B27E53">
        <w:rPr>
          <w:rFonts w:cs="Calibri"/>
          <w:sz w:val="22"/>
        </w:rPr>
        <w:t>we</w:t>
      </w:r>
      <w:r w:rsidRPr="00B27E53">
        <w:rPr>
          <w:rFonts w:cs="Calibri"/>
          <w:spacing w:val="-4"/>
          <w:sz w:val="22"/>
        </w:rPr>
        <w:t xml:space="preserve"> </w:t>
      </w:r>
      <w:r w:rsidRPr="00B27E53">
        <w:rPr>
          <w:rFonts w:cs="Calibri"/>
          <w:sz w:val="22"/>
        </w:rPr>
        <w:t>will evalua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available interventions 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if 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sufficient in ca</w:t>
      </w:r>
      <w:r w:rsidRPr="00B27E53">
        <w:rPr>
          <w:rFonts w:cs="Calibri"/>
          <w:spacing w:val="-1"/>
          <w:sz w:val="22"/>
        </w:rPr>
        <w:t>p</w:t>
      </w:r>
      <w:r w:rsidRPr="00B27E53">
        <w:rPr>
          <w:rFonts w:cs="Calibri"/>
          <w:sz w:val="22"/>
        </w:rPr>
        <w:t>acity</w:t>
      </w:r>
      <w:r w:rsidRPr="00B27E53">
        <w:rPr>
          <w:rFonts w:cs="Calibri"/>
          <w:spacing w:val="-2"/>
          <w:sz w:val="22"/>
        </w:rPr>
        <w:t xml:space="preserve"> </w:t>
      </w:r>
      <w:r w:rsidRPr="00B27E53">
        <w:rPr>
          <w:rFonts w:cs="Calibri"/>
          <w:sz w:val="22"/>
        </w:rPr>
        <w:t>and scope.</w:t>
      </w:r>
      <w:r w:rsidRPr="00B27E53">
        <w:rPr>
          <w:rFonts w:cs="Calibri"/>
          <w:spacing w:val="52"/>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adjust our</w:t>
      </w:r>
      <w:r w:rsidRPr="00B27E53">
        <w:rPr>
          <w:rFonts w:cs="Calibri"/>
          <w:spacing w:val="1"/>
          <w:sz w:val="22"/>
        </w:rPr>
        <w:t xml:space="preserve"> </w:t>
      </w:r>
      <w:r w:rsidRPr="00B27E53">
        <w:rPr>
          <w:rFonts w:cs="Calibri"/>
          <w:sz w:val="22"/>
        </w:rPr>
        <w:t>model acco</w:t>
      </w:r>
      <w:r w:rsidRPr="00B27E53">
        <w:rPr>
          <w:rFonts w:cs="Calibri"/>
          <w:spacing w:val="-1"/>
          <w:sz w:val="22"/>
        </w:rPr>
        <w:t>r</w:t>
      </w:r>
      <w:r w:rsidRPr="00B27E53">
        <w:rPr>
          <w:rFonts w:cs="Calibri"/>
          <w:sz w:val="22"/>
        </w:rPr>
        <w:t>dingly.</w:t>
      </w:r>
    </w:p>
    <w:p w:rsidR="00D17AAF" w:rsidRPr="00B27E53" w:rsidRDefault="00D17AAF" w:rsidP="00D17AAF">
      <w:pPr>
        <w:tabs>
          <w:tab w:val="left" w:pos="660"/>
        </w:tabs>
        <w:ind w:left="660" w:right="366" w:hanging="540"/>
        <w:rPr>
          <w:rFonts w:cs="Calibri"/>
          <w:sz w:val="22"/>
        </w:rPr>
      </w:pPr>
      <w:r w:rsidRPr="00B27E53">
        <w:rPr>
          <w:rFonts w:cs="Calibri"/>
          <w:i/>
          <w:spacing w:val="1"/>
          <w:sz w:val="22"/>
        </w:rPr>
        <w:t>e</w:t>
      </w:r>
      <w:r w:rsidRPr="00B27E53">
        <w:rPr>
          <w:rFonts w:cs="Calibri"/>
          <w:i/>
          <w:sz w:val="22"/>
        </w:rPr>
        <w:t>)</w:t>
      </w:r>
      <w:r w:rsidRPr="00B27E53">
        <w:rPr>
          <w:rFonts w:cs="Calibri"/>
          <w:i/>
          <w:sz w:val="22"/>
        </w:rPr>
        <w:tab/>
        <w:t>Assess</w:t>
      </w:r>
      <w:r w:rsidRPr="00B27E53">
        <w:rPr>
          <w:rFonts w:cs="Calibri"/>
          <w:i/>
          <w:spacing w:val="-6"/>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pacing w:val="-1"/>
          <w:sz w:val="22"/>
        </w:rPr>
        <w:t>i</w:t>
      </w:r>
      <w:r w:rsidRPr="00B27E53">
        <w:rPr>
          <w:rFonts w:cs="Calibri"/>
          <w:i/>
          <w:sz w:val="22"/>
        </w:rPr>
        <w:t>mpact of interventions based on standardi</w:t>
      </w:r>
      <w:r w:rsidRPr="00B27E53">
        <w:rPr>
          <w:rFonts w:cs="Calibri"/>
          <w:i/>
          <w:spacing w:val="-1"/>
          <w:sz w:val="22"/>
        </w:rPr>
        <w:t>z</w:t>
      </w:r>
      <w:r w:rsidRPr="00B27E53">
        <w:rPr>
          <w:rFonts w:cs="Calibri"/>
          <w:i/>
          <w:spacing w:val="1"/>
          <w:sz w:val="22"/>
        </w:rPr>
        <w:t>e</w:t>
      </w:r>
      <w:r w:rsidRPr="00B27E53">
        <w:rPr>
          <w:rFonts w:cs="Calibri"/>
          <w:i/>
          <w:sz w:val="22"/>
        </w:rPr>
        <w:t>d</w:t>
      </w:r>
      <w:r w:rsidRPr="00B27E53">
        <w:rPr>
          <w:rFonts w:cs="Calibri"/>
          <w:i/>
          <w:spacing w:val="-1"/>
          <w:sz w:val="22"/>
        </w:rPr>
        <w:t xml:space="preserve"> </w:t>
      </w:r>
      <w:r w:rsidRPr="00B27E53">
        <w:rPr>
          <w:rFonts w:cs="Calibri"/>
          <w:i/>
          <w:sz w:val="22"/>
        </w:rPr>
        <w:t>quantitative</w:t>
      </w:r>
      <w:r w:rsidRPr="00B27E53">
        <w:rPr>
          <w:rFonts w:cs="Calibri"/>
          <w:i/>
          <w:spacing w:val="-1"/>
          <w:sz w:val="22"/>
        </w:rPr>
        <w:t xml:space="preserve"> </w:t>
      </w:r>
      <w:r w:rsidRPr="00B27E53">
        <w:rPr>
          <w:rFonts w:cs="Calibri"/>
          <w:i/>
          <w:sz w:val="22"/>
        </w:rPr>
        <w:t>measures</w:t>
      </w:r>
      <w:r w:rsidRPr="00B27E53">
        <w:rPr>
          <w:rFonts w:cs="Calibri"/>
          <w:i/>
          <w:spacing w:val="-9"/>
          <w:sz w:val="22"/>
        </w:rPr>
        <w:t xml:space="preserve"> </w:t>
      </w:r>
      <w:r w:rsidRPr="00B27E53">
        <w:rPr>
          <w:rFonts w:cs="Calibri"/>
          <w:i/>
          <w:sz w:val="22"/>
        </w:rPr>
        <w:t>and qualitative analysis re</w:t>
      </w:r>
      <w:r w:rsidRPr="00B27E53">
        <w:rPr>
          <w:rFonts w:cs="Calibri"/>
          <w:i/>
          <w:spacing w:val="-1"/>
          <w:sz w:val="22"/>
        </w:rPr>
        <w:t>l</w:t>
      </w:r>
      <w:r w:rsidRPr="00B27E53">
        <w:rPr>
          <w:rFonts w:cs="Calibri"/>
          <w:i/>
          <w:spacing w:val="1"/>
          <w:sz w:val="22"/>
        </w:rPr>
        <w:t>e</w:t>
      </w:r>
      <w:r w:rsidRPr="00B27E53">
        <w:rPr>
          <w:rFonts w:cs="Calibri"/>
          <w:i/>
          <w:spacing w:val="-1"/>
          <w:sz w:val="22"/>
        </w:rPr>
        <w:t>v</w:t>
      </w:r>
      <w:r w:rsidRPr="00B27E53">
        <w:rPr>
          <w:rFonts w:cs="Calibri"/>
          <w:i/>
          <w:sz w:val="22"/>
        </w:rPr>
        <w:t>ant</w:t>
      </w:r>
      <w:r w:rsidRPr="00B27E53">
        <w:rPr>
          <w:rFonts w:cs="Calibri"/>
          <w:i/>
          <w:spacing w:val="-5"/>
          <w:sz w:val="22"/>
        </w:rPr>
        <w:t xml:space="preserve"> </w:t>
      </w:r>
      <w:r w:rsidRPr="00B27E53">
        <w:rPr>
          <w:rFonts w:cs="Calibri"/>
          <w:i/>
          <w:sz w:val="22"/>
        </w:rPr>
        <w:t>to the</w:t>
      </w:r>
      <w:r w:rsidRPr="00B27E53">
        <w:rPr>
          <w:rFonts w:cs="Calibri"/>
          <w:i/>
          <w:spacing w:val="-3"/>
          <w:sz w:val="22"/>
        </w:rPr>
        <w:t xml:space="preserve"> </w:t>
      </w:r>
      <w:r w:rsidRPr="00B27E53">
        <w:rPr>
          <w:rFonts w:cs="Calibri"/>
          <w:i/>
          <w:sz w:val="22"/>
        </w:rPr>
        <w:t>target</w:t>
      </w:r>
      <w:r w:rsidRPr="00B27E53">
        <w:rPr>
          <w:rFonts w:cs="Calibri"/>
          <w:i/>
          <w:spacing w:val="-7"/>
          <w:sz w:val="22"/>
        </w:rPr>
        <w:t xml:space="preserve"> </w:t>
      </w:r>
      <w:r w:rsidRPr="00B27E53">
        <w:rPr>
          <w:rFonts w:cs="Calibri"/>
          <w:i/>
          <w:sz w:val="22"/>
        </w:rPr>
        <w:t>popula</w:t>
      </w:r>
      <w:r w:rsidRPr="00B27E53">
        <w:rPr>
          <w:rFonts w:cs="Calibri"/>
          <w:i/>
          <w:spacing w:val="-2"/>
          <w:sz w:val="22"/>
        </w:rPr>
        <w:t>t</w:t>
      </w:r>
      <w:r w:rsidRPr="00B27E53">
        <w:rPr>
          <w:rFonts w:cs="Calibri"/>
          <w:i/>
          <w:sz w:val="22"/>
        </w:rPr>
        <w:t>ion.</w:t>
      </w:r>
      <w:r w:rsidRPr="00B27E53">
        <w:rPr>
          <w:rFonts w:cs="Calibri"/>
          <w:i/>
          <w:spacing w:val="-1"/>
          <w:sz w:val="22"/>
        </w:rPr>
        <w:t xml:space="preserve"> </w:t>
      </w:r>
      <w:r w:rsidRPr="00B27E53">
        <w:rPr>
          <w:rFonts w:cs="Calibri"/>
          <w:i/>
          <w:sz w:val="22"/>
        </w:rPr>
        <w:t>Examp</w:t>
      </w:r>
      <w:r w:rsidRPr="00B27E53">
        <w:rPr>
          <w:rFonts w:cs="Calibri"/>
          <w:i/>
          <w:spacing w:val="-1"/>
          <w:sz w:val="22"/>
        </w:rPr>
        <w:t>l</w:t>
      </w:r>
      <w:r w:rsidRPr="00B27E53">
        <w:rPr>
          <w:rFonts w:cs="Calibri"/>
          <w:i/>
          <w:sz w:val="22"/>
        </w:rPr>
        <w:t>es</w:t>
      </w:r>
      <w:r w:rsidRPr="00B27E53">
        <w:rPr>
          <w:rFonts w:cs="Calibri"/>
          <w:i/>
          <w:spacing w:val="-2"/>
          <w:sz w:val="22"/>
        </w:rPr>
        <w:t xml:space="preserve"> </w:t>
      </w:r>
      <w:r w:rsidRPr="00B27E53">
        <w:rPr>
          <w:rFonts w:cs="Calibri"/>
          <w:i/>
          <w:sz w:val="22"/>
        </w:rPr>
        <w:t>of data sou</w:t>
      </w:r>
      <w:r w:rsidRPr="00B27E53">
        <w:rPr>
          <w:rFonts w:cs="Calibri"/>
          <w:i/>
          <w:spacing w:val="1"/>
          <w:sz w:val="22"/>
        </w:rPr>
        <w:t>r</w:t>
      </w:r>
      <w:r w:rsidRPr="00B27E53">
        <w:rPr>
          <w:rFonts w:cs="Calibri"/>
          <w:i/>
          <w:sz w:val="22"/>
        </w:rPr>
        <w:t>c</w:t>
      </w:r>
      <w:r w:rsidRPr="00B27E53">
        <w:rPr>
          <w:rFonts w:cs="Calibri"/>
          <w:i/>
          <w:spacing w:val="1"/>
          <w:sz w:val="22"/>
        </w:rPr>
        <w:t>e</w:t>
      </w:r>
      <w:r w:rsidRPr="00B27E53">
        <w:rPr>
          <w:rFonts w:cs="Calibri"/>
          <w:i/>
          <w:sz w:val="22"/>
        </w:rPr>
        <w:t>s</w:t>
      </w:r>
      <w:r w:rsidRPr="00B27E53">
        <w:rPr>
          <w:rFonts w:cs="Calibri"/>
          <w:i/>
          <w:spacing w:val="-4"/>
          <w:sz w:val="22"/>
        </w:rPr>
        <w:t xml:space="preserve"> </w:t>
      </w:r>
      <w:r w:rsidRPr="00B27E53">
        <w:rPr>
          <w:rFonts w:cs="Calibri"/>
          <w:i/>
          <w:spacing w:val="-1"/>
          <w:sz w:val="22"/>
        </w:rPr>
        <w:t>i</w:t>
      </w:r>
      <w:r w:rsidRPr="00B27E53">
        <w:rPr>
          <w:rFonts w:cs="Calibri"/>
          <w:i/>
          <w:sz w:val="22"/>
        </w:rPr>
        <w:t>n</w:t>
      </w:r>
      <w:r w:rsidRPr="00B27E53">
        <w:rPr>
          <w:rFonts w:cs="Calibri"/>
          <w:i/>
          <w:spacing w:val="-1"/>
          <w:sz w:val="22"/>
        </w:rPr>
        <w:t>clu</w:t>
      </w:r>
      <w:r w:rsidRPr="00B27E53">
        <w:rPr>
          <w:rFonts w:cs="Calibri"/>
          <w:i/>
          <w:sz w:val="22"/>
        </w:rPr>
        <w:t>d</w:t>
      </w:r>
      <w:r w:rsidRPr="00B27E53">
        <w:rPr>
          <w:rFonts w:cs="Calibri"/>
          <w:i/>
          <w:spacing w:val="1"/>
          <w:sz w:val="22"/>
        </w:rPr>
        <w:t>e</w:t>
      </w:r>
      <w:r w:rsidRPr="00B27E53">
        <w:rPr>
          <w:rFonts w:cs="Calibri"/>
          <w:i/>
          <w:sz w:val="22"/>
        </w:rPr>
        <w:t>: standardized assess</w:t>
      </w:r>
      <w:r w:rsidRPr="00B27E53">
        <w:rPr>
          <w:rFonts w:cs="Calibri"/>
          <w:i/>
          <w:spacing w:val="-2"/>
          <w:sz w:val="22"/>
        </w:rPr>
        <w:t>m</w:t>
      </w:r>
      <w:r w:rsidRPr="00B27E53">
        <w:rPr>
          <w:rFonts w:cs="Calibri"/>
          <w:i/>
          <w:sz w:val="22"/>
        </w:rPr>
        <w:t>ents</w:t>
      </w:r>
      <w:r w:rsidRPr="00B27E53">
        <w:rPr>
          <w:rFonts w:cs="Calibri"/>
          <w:i/>
          <w:spacing w:val="-4"/>
          <w:sz w:val="22"/>
        </w:rPr>
        <w:t xml:space="preserve"> </w:t>
      </w:r>
      <w:r w:rsidRPr="00B27E53">
        <w:rPr>
          <w:rFonts w:cs="Calibri"/>
          <w:i/>
          <w:sz w:val="22"/>
        </w:rPr>
        <w:t>of functional, mental</w:t>
      </w:r>
      <w:r w:rsidRPr="00B27E53">
        <w:rPr>
          <w:rFonts w:cs="Calibri"/>
          <w:i/>
          <w:spacing w:val="-1"/>
          <w:sz w:val="22"/>
        </w:rPr>
        <w:t xml:space="preserve"> </w:t>
      </w:r>
      <w:r w:rsidRPr="00B27E53">
        <w:rPr>
          <w:rFonts w:cs="Calibri"/>
          <w:i/>
          <w:sz w:val="22"/>
        </w:rPr>
        <w:t>and health status (such</w:t>
      </w:r>
      <w:r w:rsidRPr="00B27E53">
        <w:rPr>
          <w:rFonts w:cs="Calibri"/>
          <w:i/>
          <w:spacing w:val="-1"/>
          <w:sz w:val="22"/>
        </w:rPr>
        <w:t xml:space="preserve"> </w:t>
      </w:r>
      <w:r w:rsidRPr="00B27E53">
        <w:rPr>
          <w:rFonts w:cs="Calibri"/>
          <w:i/>
          <w:sz w:val="22"/>
        </w:rPr>
        <w:t>as the</w:t>
      </w:r>
      <w:r w:rsidRPr="00B27E53">
        <w:rPr>
          <w:rFonts w:cs="Calibri"/>
          <w:i/>
          <w:spacing w:val="-3"/>
          <w:sz w:val="22"/>
        </w:rPr>
        <w:t xml:space="preserve"> </w:t>
      </w:r>
      <w:r w:rsidRPr="00B27E53">
        <w:rPr>
          <w:rFonts w:cs="Calibri"/>
          <w:i/>
          <w:sz w:val="22"/>
        </w:rPr>
        <w:t>ANSA</w:t>
      </w:r>
      <w:r w:rsidRPr="00B27E53">
        <w:rPr>
          <w:rFonts w:cs="Calibri"/>
          <w:i/>
          <w:spacing w:val="-6"/>
          <w:sz w:val="22"/>
        </w:rPr>
        <w:t xml:space="preserve"> </w:t>
      </w:r>
      <w:r w:rsidRPr="00B27E53">
        <w:rPr>
          <w:rFonts w:cs="Calibri"/>
          <w:i/>
          <w:sz w:val="22"/>
        </w:rPr>
        <w:t xml:space="preserve">and </w:t>
      </w:r>
      <w:r w:rsidRPr="00B27E53">
        <w:rPr>
          <w:rFonts w:cs="Calibri"/>
          <w:i/>
          <w:spacing w:val="-1"/>
          <w:sz w:val="22"/>
        </w:rPr>
        <w:t>S</w:t>
      </w:r>
      <w:r w:rsidRPr="00B27E53">
        <w:rPr>
          <w:rFonts w:cs="Calibri"/>
          <w:i/>
          <w:sz w:val="22"/>
        </w:rPr>
        <w:t>F 36);</w:t>
      </w:r>
      <w:r w:rsidRPr="00B27E53">
        <w:rPr>
          <w:rFonts w:cs="Calibri"/>
          <w:i/>
          <w:spacing w:val="-4"/>
          <w:sz w:val="22"/>
        </w:rPr>
        <w:t xml:space="preserve"> </w:t>
      </w:r>
      <w:r w:rsidRPr="00B27E53">
        <w:rPr>
          <w:rFonts w:cs="Calibri"/>
          <w:i/>
          <w:sz w:val="22"/>
        </w:rPr>
        <w:t xml:space="preserve">medical, prescription drug </w:t>
      </w:r>
      <w:r w:rsidRPr="00B27E53">
        <w:rPr>
          <w:rFonts w:cs="Calibri"/>
          <w:i/>
          <w:spacing w:val="-1"/>
          <w:sz w:val="22"/>
        </w:rPr>
        <w:t>an</w:t>
      </w:r>
      <w:r w:rsidRPr="00B27E53">
        <w:rPr>
          <w:rFonts w:cs="Calibri"/>
          <w:i/>
          <w:sz w:val="22"/>
        </w:rPr>
        <w:t>d claims/en</w:t>
      </w:r>
      <w:r w:rsidRPr="00B27E53">
        <w:rPr>
          <w:rFonts w:cs="Calibri"/>
          <w:i/>
          <w:spacing w:val="-2"/>
          <w:sz w:val="22"/>
        </w:rPr>
        <w:t>c</w:t>
      </w:r>
      <w:r w:rsidRPr="00B27E53">
        <w:rPr>
          <w:rFonts w:cs="Calibri"/>
          <w:i/>
          <w:sz w:val="22"/>
        </w:rPr>
        <w:t>ounter</w:t>
      </w:r>
      <w:r w:rsidRPr="00B27E53">
        <w:rPr>
          <w:rFonts w:cs="Calibri"/>
          <w:i/>
          <w:spacing w:val="-5"/>
          <w:sz w:val="22"/>
        </w:rPr>
        <w:t xml:space="preserve"> </w:t>
      </w:r>
      <w:r w:rsidRPr="00B27E53">
        <w:rPr>
          <w:rFonts w:cs="Calibri"/>
          <w:i/>
          <w:sz w:val="22"/>
        </w:rPr>
        <w:t>re</w:t>
      </w:r>
      <w:r w:rsidRPr="00B27E53">
        <w:rPr>
          <w:rFonts w:cs="Calibri"/>
          <w:i/>
          <w:spacing w:val="-1"/>
          <w:sz w:val="22"/>
        </w:rPr>
        <w:t>c</w:t>
      </w:r>
      <w:r w:rsidRPr="00B27E53">
        <w:rPr>
          <w:rFonts w:cs="Calibri"/>
          <w:i/>
          <w:sz w:val="22"/>
        </w:rPr>
        <w:t>ords;</w:t>
      </w:r>
      <w:r w:rsidRPr="00B27E53">
        <w:rPr>
          <w:rFonts w:cs="Calibri"/>
          <w:i/>
          <w:spacing w:val="-7"/>
          <w:sz w:val="22"/>
        </w:rPr>
        <w:t xml:space="preserve"> </w:t>
      </w:r>
      <w:r w:rsidRPr="00B27E53">
        <w:rPr>
          <w:rFonts w:cs="Calibri"/>
          <w:i/>
          <w:sz w:val="22"/>
        </w:rPr>
        <w:t>par</w:t>
      </w:r>
      <w:r w:rsidRPr="00B27E53">
        <w:rPr>
          <w:rFonts w:cs="Calibri"/>
          <w:i/>
          <w:spacing w:val="-1"/>
          <w:sz w:val="22"/>
        </w:rPr>
        <w:t>t</w:t>
      </w:r>
      <w:r w:rsidRPr="00B27E53">
        <w:rPr>
          <w:rFonts w:cs="Calibri"/>
          <w:i/>
          <w:sz w:val="22"/>
        </w:rPr>
        <w:t>icipant surveys; provider</w:t>
      </w:r>
      <w:r w:rsidRPr="00B27E53">
        <w:rPr>
          <w:rFonts w:cs="Calibri"/>
          <w:i/>
          <w:spacing w:val="-8"/>
          <w:sz w:val="22"/>
        </w:rPr>
        <w:t xml:space="preserve"> </w:t>
      </w:r>
      <w:r w:rsidRPr="00B27E53">
        <w:rPr>
          <w:rFonts w:cs="Calibri"/>
          <w:i/>
          <w:sz w:val="22"/>
        </w:rPr>
        <w:t>surveys.</w:t>
      </w:r>
      <w:r w:rsidRPr="00B27E53">
        <w:rPr>
          <w:rFonts w:cs="Calibri"/>
          <w:i/>
          <w:spacing w:val="-1"/>
          <w:sz w:val="22"/>
        </w:rPr>
        <w:t xml:space="preserve"> </w:t>
      </w:r>
      <w:r w:rsidRPr="00B27E53">
        <w:rPr>
          <w:rFonts w:cs="Calibri"/>
          <w:i/>
          <w:sz w:val="22"/>
        </w:rPr>
        <w:t>Identify</w:t>
      </w:r>
      <w:r w:rsidRPr="00B27E53">
        <w:rPr>
          <w:rFonts w:cs="Calibri"/>
          <w:i/>
          <w:spacing w:val="-1"/>
          <w:sz w:val="22"/>
        </w:rPr>
        <w:t xml:space="preserve"> </w:t>
      </w:r>
      <w:r w:rsidRPr="00B27E53">
        <w:rPr>
          <w:rFonts w:cs="Calibri"/>
          <w:i/>
          <w:sz w:val="22"/>
        </w:rPr>
        <w:t xml:space="preserve">“lessons </w:t>
      </w:r>
      <w:r w:rsidRPr="00B27E53">
        <w:rPr>
          <w:rFonts w:cs="Calibri"/>
          <w:i/>
          <w:spacing w:val="-1"/>
          <w:sz w:val="22"/>
        </w:rPr>
        <w:t>l</w:t>
      </w:r>
      <w:r w:rsidRPr="00B27E53">
        <w:rPr>
          <w:rFonts w:cs="Calibri"/>
          <w:i/>
          <w:sz w:val="22"/>
        </w:rPr>
        <w:t>earned,”</w:t>
      </w:r>
      <w:r w:rsidRPr="00B27E53">
        <w:rPr>
          <w:rFonts w:cs="Calibri"/>
          <w:i/>
          <w:spacing w:val="-8"/>
          <w:sz w:val="22"/>
        </w:rPr>
        <w:t xml:space="preserve"> </w:t>
      </w:r>
      <w:r w:rsidRPr="00B27E53">
        <w:rPr>
          <w:rFonts w:cs="Calibri"/>
          <w:i/>
          <w:sz w:val="22"/>
        </w:rPr>
        <w:t>opportunit</w:t>
      </w:r>
      <w:r w:rsidRPr="00B27E53">
        <w:rPr>
          <w:rFonts w:cs="Calibri"/>
          <w:i/>
          <w:spacing w:val="-1"/>
          <w:sz w:val="22"/>
        </w:rPr>
        <w:t>i</w:t>
      </w:r>
      <w:r w:rsidRPr="00B27E53">
        <w:rPr>
          <w:rFonts w:cs="Calibri"/>
          <w:i/>
          <w:sz w:val="22"/>
        </w:rPr>
        <w:t>es</w:t>
      </w:r>
      <w:r w:rsidRPr="00B27E53">
        <w:rPr>
          <w:rFonts w:cs="Calibri"/>
          <w:i/>
          <w:spacing w:val="-2"/>
          <w:sz w:val="22"/>
        </w:rPr>
        <w:t xml:space="preserve"> </w:t>
      </w:r>
      <w:r w:rsidRPr="00B27E53">
        <w:rPr>
          <w:rFonts w:cs="Calibri"/>
          <w:i/>
          <w:sz w:val="22"/>
        </w:rPr>
        <w:t>to</w:t>
      </w:r>
      <w:r w:rsidRPr="00B27E53">
        <w:rPr>
          <w:rFonts w:cs="Calibri"/>
          <w:i/>
          <w:spacing w:val="-1"/>
          <w:sz w:val="22"/>
        </w:rPr>
        <w:t xml:space="preserve"> </w:t>
      </w:r>
      <w:r w:rsidRPr="00B27E53">
        <w:rPr>
          <w:rFonts w:cs="Calibri"/>
          <w:i/>
          <w:sz w:val="22"/>
        </w:rPr>
        <w:t>scale all or</w:t>
      </w:r>
      <w:r w:rsidRPr="00B27E53">
        <w:rPr>
          <w:rFonts w:cs="Calibri"/>
          <w:i/>
          <w:spacing w:val="-3"/>
          <w:sz w:val="22"/>
        </w:rPr>
        <w:t xml:space="preserve"> </w:t>
      </w:r>
      <w:r w:rsidRPr="00B27E53">
        <w:rPr>
          <w:rFonts w:cs="Calibri"/>
          <w:i/>
          <w:sz w:val="22"/>
        </w:rPr>
        <w:t>part of the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to a broader</w:t>
      </w:r>
      <w:r w:rsidRPr="00B27E53">
        <w:rPr>
          <w:rFonts w:cs="Calibri"/>
          <w:i/>
          <w:spacing w:val="-8"/>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w:t>
      </w:r>
      <w:r w:rsidRPr="00B27E53">
        <w:rPr>
          <w:rFonts w:cs="Calibri"/>
          <w:i/>
          <w:spacing w:val="-2"/>
          <w:sz w:val="22"/>
        </w:rPr>
        <w:t xml:space="preserve"> </w:t>
      </w:r>
      <w:r w:rsidRPr="00B27E53">
        <w:rPr>
          <w:rFonts w:cs="Calibri"/>
          <w:i/>
          <w:sz w:val="22"/>
        </w:rPr>
        <w:t>populat</w:t>
      </w:r>
      <w:r w:rsidRPr="00B27E53">
        <w:rPr>
          <w:rFonts w:cs="Calibri"/>
          <w:i/>
          <w:spacing w:val="-2"/>
          <w:sz w:val="22"/>
        </w:rPr>
        <w:t>i</w:t>
      </w:r>
      <w:r w:rsidRPr="00B27E53">
        <w:rPr>
          <w:rFonts w:cs="Calibri"/>
          <w:i/>
          <w:sz w:val="22"/>
        </w:rPr>
        <w:t>ons,</w:t>
      </w:r>
      <w:r w:rsidRPr="00B27E53">
        <w:rPr>
          <w:rFonts w:cs="Calibri"/>
          <w:i/>
          <w:spacing w:val="-4"/>
          <w:sz w:val="22"/>
        </w:rPr>
        <w:t xml:space="preserve"> </w:t>
      </w:r>
      <w:r w:rsidRPr="00B27E53">
        <w:rPr>
          <w:rFonts w:cs="Calibri"/>
          <w:i/>
          <w:sz w:val="22"/>
        </w:rPr>
        <w:t>and identify</w:t>
      </w:r>
      <w:r w:rsidRPr="00B27E53">
        <w:rPr>
          <w:rFonts w:cs="Calibri"/>
          <w:i/>
          <w:spacing w:val="-2"/>
          <w:sz w:val="22"/>
        </w:rPr>
        <w:t xml:space="preserve"> </w:t>
      </w:r>
      <w:r w:rsidRPr="00B27E53">
        <w:rPr>
          <w:rFonts w:cs="Calibri"/>
          <w:i/>
          <w:sz w:val="22"/>
        </w:rPr>
        <w:t>key</w:t>
      </w:r>
      <w:r w:rsidRPr="00B27E53">
        <w:rPr>
          <w:rFonts w:cs="Calibri"/>
          <w:i/>
          <w:spacing w:val="-4"/>
          <w:sz w:val="22"/>
        </w:rPr>
        <w:t xml:space="preserve"> </w:t>
      </w:r>
      <w:r w:rsidRPr="00B27E53">
        <w:rPr>
          <w:rFonts w:cs="Calibri"/>
          <w:i/>
          <w:sz w:val="22"/>
        </w:rPr>
        <w:t>challenges</w:t>
      </w:r>
      <w:r w:rsidRPr="00B27E53">
        <w:rPr>
          <w:rFonts w:cs="Calibri"/>
          <w:i/>
          <w:spacing w:val="-1"/>
          <w:sz w:val="22"/>
        </w:rPr>
        <w:t xml:space="preserve"> </w:t>
      </w:r>
      <w:r w:rsidRPr="00B27E53">
        <w:rPr>
          <w:rFonts w:cs="Calibri"/>
          <w:i/>
          <w:sz w:val="22"/>
        </w:rPr>
        <w:t>associa</w:t>
      </w:r>
      <w:r w:rsidRPr="00B27E53">
        <w:rPr>
          <w:rFonts w:cs="Calibri"/>
          <w:i/>
          <w:spacing w:val="-2"/>
          <w:sz w:val="22"/>
        </w:rPr>
        <w:t>t</w:t>
      </w:r>
      <w:r w:rsidRPr="00B27E53">
        <w:rPr>
          <w:rFonts w:cs="Calibri"/>
          <w:i/>
          <w:spacing w:val="1"/>
          <w:sz w:val="22"/>
        </w:rPr>
        <w:t>e</w:t>
      </w:r>
      <w:r w:rsidRPr="00B27E53">
        <w:rPr>
          <w:rFonts w:cs="Calibri"/>
          <w:i/>
          <w:sz w:val="22"/>
        </w:rPr>
        <w:t>d with expans</w:t>
      </w:r>
      <w:r w:rsidRPr="00B27E53">
        <w:rPr>
          <w:rFonts w:cs="Calibri"/>
          <w:i/>
          <w:spacing w:val="-1"/>
          <w:sz w:val="22"/>
        </w:rPr>
        <w:t>i</w:t>
      </w:r>
      <w:r w:rsidRPr="00B27E53">
        <w:rPr>
          <w:rFonts w:cs="Calibri"/>
          <w:i/>
          <w:sz w:val="22"/>
        </w:rPr>
        <w:t>on of the</w:t>
      </w:r>
      <w:r w:rsidRPr="00B27E53">
        <w:rPr>
          <w:rFonts w:cs="Calibri"/>
          <w:i/>
          <w:spacing w:val="-3"/>
          <w:sz w:val="22"/>
        </w:rPr>
        <w:t xml:space="preserve"> </w:t>
      </w:r>
      <w:r w:rsidRPr="00B27E53">
        <w:rPr>
          <w:rFonts w:cs="Calibri"/>
          <w:i/>
          <w:sz w:val="22"/>
        </w:rPr>
        <w:t>in</w:t>
      </w:r>
      <w:r w:rsidRPr="00B27E53">
        <w:rPr>
          <w:rFonts w:cs="Calibri"/>
          <w:i/>
          <w:spacing w:val="-1"/>
          <w:sz w:val="22"/>
        </w:rPr>
        <w:t>t</w:t>
      </w:r>
      <w:r w:rsidRPr="00B27E53">
        <w:rPr>
          <w:rFonts w:cs="Calibri"/>
          <w:i/>
          <w:spacing w:val="1"/>
          <w:sz w:val="22"/>
        </w:rPr>
        <w:t>er</w:t>
      </w:r>
      <w:r w:rsidRPr="00B27E53">
        <w:rPr>
          <w:rFonts w:cs="Calibri"/>
          <w:i/>
          <w:sz w:val="22"/>
        </w:rPr>
        <w:t>v</w:t>
      </w:r>
      <w:r w:rsidRPr="00B27E53">
        <w:rPr>
          <w:rFonts w:cs="Calibri"/>
          <w:i/>
          <w:spacing w:val="1"/>
          <w:sz w:val="22"/>
        </w:rPr>
        <w:t>e</w:t>
      </w:r>
      <w:r w:rsidRPr="00B27E53">
        <w:rPr>
          <w:rFonts w:cs="Calibri"/>
          <w:i/>
          <w:sz w:val="22"/>
        </w:rPr>
        <w:t>n</w:t>
      </w:r>
      <w:r w:rsidRPr="00B27E53">
        <w:rPr>
          <w:rFonts w:cs="Calibri"/>
          <w:i/>
          <w:spacing w:val="-1"/>
          <w:sz w:val="22"/>
        </w:rPr>
        <w:t>t</w:t>
      </w:r>
      <w:r w:rsidRPr="00B27E53">
        <w:rPr>
          <w:rFonts w:cs="Calibri"/>
          <w:i/>
          <w:sz w:val="22"/>
        </w:rPr>
        <w:t>ion</w:t>
      </w:r>
      <w:r w:rsidRPr="00B27E53">
        <w:rPr>
          <w:rFonts w:cs="Calibri"/>
          <w:i/>
          <w:spacing w:val="-1"/>
          <w:sz w:val="22"/>
        </w:rPr>
        <w:t>(</w:t>
      </w:r>
      <w:r w:rsidRPr="00B27E53">
        <w:rPr>
          <w:rFonts w:cs="Calibri"/>
          <w:i/>
          <w:sz w:val="22"/>
        </w:rPr>
        <w:t>s),</w:t>
      </w:r>
      <w:r w:rsidRPr="00B27E53">
        <w:rPr>
          <w:rFonts w:cs="Calibri"/>
          <w:i/>
          <w:spacing w:val="-7"/>
          <w:sz w:val="22"/>
        </w:rPr>
        <w:t xml:space="preserve"> </w:t>
      </w:r>
      <w:r w:rsidRPr="00B27E53">
        <w:rPr>
          <w:rFonts w:cs="Calibri"/>
          <w:i/>
          <w:sz w:val="22"/>
        </w:rPr>
        <w:t>including special considerat</w:t>
      </w:r>
      <w:r w:rsidRPr="00B27E53">
        <w:rPr>
          <w:rFonts w:cs="Calibri"/>
          <w:i/>
          <w:spacing w:val="-1"/>
          <w:sz w:val="22"/>
        </w:rPr>
        <w:t>i</w:t>
      </w:r>
      <w:r w:rsidRPr="00B27E53">
        <w:rPr>
          <w:rFonts w:cs="Calibri"/>
          <w:i/>
          <w:sz w:val="22"/>
        </w:rPr>
        <w:t>ons for safet</w:t>
      </w:r>
      <w:r w:rsidRPr="00B27E53">
        <w:rPr>
          <w:rFonts w:cs="Calibri"/>
          <w:i/>
          <w:spacing w:val="-1"/>
          <w:sz w:val="22"/>
        </w:rPr>
        <w:t>y</w:t>
      </w:r>
      <w:r w:rsidRPr="00B27E53">
        <w:rPr>
          <w:rFonts w:cs="Calibri"/>
          <w:i/>
          <w:sz w:val="22"/>
        </w:rPr>
        <w:t>‐net populat</w:t>
      </w:r>
      <w:r w:rsidRPr="00B27E53">
        <w:rPr>
          <w:rFonts w:cs="Calibri"/>
          <w:i/>
          <w:spacing w:val="-2"/>
          <w:sz w:val="22"/>
        </w:rPr>
        <w:t>i</w:t>
      </w:r>
      <w:r w:rsidRPr="00B27E53">
        <w:rPr>
          <w:rFonts w:cs="Calibri"/>
          <w:i/>
          <w:sz w:val="22"/>
        </w:rPr>
        <w:t>ons.</w:t>
      </w:r>
      <w:r w:rsidRPr="00B27E53">
        <w:rPr>
          <w:rFonts w:cs="Calibri"/>
          <w:i/>
          <w:spacing w:val="53"/>
          <w:sz w:val="22"/>
        </w:rPr>
        <w:t xml:space="preserve"> </w:t>
      </w:r>
      <w:r w:rsidRPr="00B27E53">
        <w:rPr>
          <w:rFonts w:cs="Calibri"/>
          <w:sz w:val="22"/>
        </w:rPr>
        <w:t xml:space="preserve">The impact </w:t>
      </w:r>
      <w:r w:rsidRPr="00B27E53">
        <w:rPr>
          <w:rFonts w:cs="Calibri"/>
          <w:spacing w:val="-1"/>
          <w:sz w:val="22"/>
        </w:rPr>
        <w:t>o</w:t>
      </w:r>
      <w:r w:rsidRPr="00B27E53">
        <w:rPr>
          <w:rFonts w:cs="Calibri"/>
          <w:sz w:val="22"/>
        </w:rPr>
        <w:t>f interventions</w:t>
      </w:r>
      <w:r w:rsidRPr="00B27E53">
        <w:rPr>
          <w:rFonts w:cs="Calibri"/>
          <w:spacing w:val="-1"/>
          <w:sz w:val="22"/>
        </w:rPr>
        <w:t xml:space="preserve"> </w:t>
      </w:r>
      <w:r w:rsidRPr="00B27E53">
        <w:rPr>
          <w:rFonts w:cs="Calibri"/>
          <w:sz w:val="22"/>
        </w:rPr>
        <w:t>will be assessed</w:t>
      </w:r>
      <w:r w:rsidRPr="00B27E53">
        <w:rPr>
          <w:rFonts w:cs="Calibri"/>
          <w:spacing w:val="-9"/>
          <w:sz w:val="22"/>
        </w:rPr>
        <w:t xml:space="preserve">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an individual patient le</w:t>
      </w:r>
      <w:r w:rsidRPr="00B27E53">
        <w:rPr>
          <w:rFonts w:cs="Calibri"/>
          <w:spacing w:val="-2"/>
          <w:sz w:val="22"/>
        </w:rPr>
        <w:t>v</w:t>
      </w:r>
      <w:r w:rsidRPr="00B27E53">
        <w:rPr>
          <w:rFonts w:cs="Calibri"/>
          <w:spacing w:val="1"/>
          <w:sz w:val="22"/>
        </w:rPr>
        <w:t>e</w:t>
      </w:r>
      <w:r w:rsidRPr="00B27E53">
        <w:rPr>
          <w:rFonts w:cs="Calibri"/>
          <w:sz w:val="22"/>
        </w:rPr>
        <w:t>l</w:t>
      </w:r>
      <w:r w:rsidRPr="00B27E53">
        <w:rPr>
          <w:rFonts w:cs="Calibri"/>
          <w:spacing w:val="-4"/>
          <w:sz w:val="22"/>
        </w:rPr>
        <w:t xml:space="preserve"> </w:t>
      </w:r>
      <w:r w:rsidRPr="00B27E53">
        <w:rPr>
          <w:rFonts w:cs="Calibri"/>
          <w:sz w:val="22"/>
        </w:rPr>
        <w:t>by using the</w:t>
      </w:r>
      <w:r w:rsidRPr="00B27E53">
        <w:rPr>
          <w:rFonts w:cs="Calibri"/>
          <w:spacing w:val="-3"/>
          <w:sz w:val="22"/>
        </w:rPr>
        <w:t xml:space="preserve"> </w:t>
      </w:r>
      <w:r w:rsidRPr="00B27E53">
        <w:rPr>
          <w:rFonts w:cs="Calibri"/>
          <w:sz w:val="22"/>
        </w:rPr>
        <w:t>ANSA</w:t>
      </w:r>
      <w:r w:rsidRPr="00B27E53">
        <w:rPr>
          <w:rFonts w:cs="Calibri"/>
          <w:spacing w:val="-5"/>
          <w:sz w:val="22"/>
        </w:rPr>
        <w:t xml:space="preserve"> </w:t>
      </w:r>
      <w:r w:rsidRPr="00B27E53">
        <w:rPr>
          <w:rFonts w:cs="Calibri"/>
          <w:sz w:val="22"/>
        </w:rPr>
        <w:t>and SF 36.</w:t>
      </w:r>
      <w:r w:rsidRPr="00B27E53">
        <w:rPr>
          <w:rFonts w:cs="Calibri"/>
          <w:spacing w:val="54"/>
          <w:sz w:val="22"/>
        </w:rPr>
        <w:t xml:space="preserve"> </w:t>
      </w:r>
      <w:r w:rsidRPr="00B27E53">
        <w:rPr>
          <w:rFonts w:cs="Calibri"/>
          <w:sz w:val="22"/>
        </w:rPr>
        <w:t>Aggregated</w:t>
      </w:r>
      <w:r w:rsidRPr="00B27E53">
        <w:rPr>
          <w:rFonts w:cs="Calibri"/>
          <w:spacing w:val="-12"/>
          <w:sz w:val="22"/>
        </w:rPr>
        <w:t xml:space="preserve"> </w:t>
      </w:r>
      <w:r w:rsidRPr="00B27E53">
        <w:rPr>
          <w:rFonts w:cs="Calibri"/>
          <w:sz w:val="22"/>
        </w:rPr>
        <w:t>data from</w:t>
      </w:r>
      <w:r w:rsidRPr="00B27E53">
        <w:rPr>
          <w:rFonts w:cs="Calibri"/>
          <w:spacing w:val="-5"/>
          <w:sz w:val="22"/>
        </w:rPr>
        <w:t xml:space="preserve"> </w:t>
      </w:r>
      <w:r w:rsidRPr="00B27E53">
        <w:rPr>
          <w:rFonts w:cs="Calibri"/>
          <w:sz w:val="22"/>
        </w:rPr>
        <w:t>those assessments</w:t>
      </w:r>
      <w:r w:rsidRPr="00B27E53">
        <w:rPr>
          <w:rFonts w:cs="Calibri"/>
          <w:spacing w:val="-12"/>
          <w:sz w:val="22"/>
        </w:rPr>
        <w:t xml:space="preserve"> </w:t>
      </w:r>
      <w:r w:rsidRPr="00B27E53">
        <w:rPr>
          <w:rFonts w:cs="Calibri"/>
          <w:sz w:val="22"/>
        </w:rPr>
        <w:t>a</w:t>
      </w:r>
      <w:r w:rsidRPr="00B27E53">
        <w:rPr>
          <w:rFonts w:cs="Calibri"/>
          <w:spacing w:val="-1"/>
          <w:sz w:val="22"/>
        </w:rPr>
        <w:t>l</w:t>
      </w:r>
      <w:r w:rsidRPr="00B27E53">
        <w:rPr>
          <w:rFonts w:cs="Calibri"/>
          <w:sz w:val="22"/>
        </w:rPr>
        <w:t>ong</w:t>
      </w:r>
      <w:r w:rsidRPr="00B27E53">
        <w:rPr>
          <w:rFonts w:cs="Calibri"/>
          <w:spacing w:val="-1"/>
          <w:sz w:val="22"/>
        </w:rPr>
        <w:t xml:space="preserve"> </w:t>
      </w:r>
      <w:r w:rsidRPr="00B27E53">
        <w:rPr>
          <w:rFonts w:cs="Calibri"/>
          <w:sz w:val="22"/>
        </w:rPr>
        <w:t xml:space="preserve">with number </w:t>
      </w:r>
      <w:r w:rsidRPr="00B27E53">
        <w:rPr>
          <w:rFonts w:cs="Calibri"/>
          <w:spacing w:val="-1"/>
          <w:sz w:val="22"/>
        </w:rPr>
        <w:t>o</w:t>
      </w:r>
      <w:r w:rsidRPr="00B27E53">
        <w:rPr>
          <w:rFonts w:cs="Calibri"/>
          <w:sz w:val="22"/>
        </w:rPr>
        <w:t>f ED visits,</w:t>
      </w:r>
      <w:r w:rsidRPr="00B27E53">
        <w:rPr>
          <w:rFonts w:cs="Calibri"/>
          <w:spacing w:val="1"/>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 medical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pre</w:t>
      </w:r>
      <w:r w:rsidRPr="00B27E53">
        <w:rPr>
          <w:rFonts w:cs="Calibri"/>
          <w:spacing w:val="-4"/>
          <w:sz w:val="22"/>
        </w:rPr>
        <w:t xml:space="preserve"> </w:t>
      </w:r>
      <w:r w:rsidRPr="00B27E53">
        <w:rPr>
          <w:rFonts w:cs="Calibri"/>
          <w:sz w:val="22"/>
        </w:rPr>
        <w:t>and post intervention, 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assess community </w:t>
      </w:r>
      <w:r w:rsidRPr="00B27E53">
        <w:rPr>
          <w:rFonts w:cs="Calibri"/>
          <w:spacing w:val="-1"/>
          <w:sz w:val="22"/>
        </w:rPr>
        <w:t>i</w:t>
      </w:r>
      <w:r w:rsidRPr="00B27E53">
        <w:rPr>
          <w:rFonts w:cs="Calibri"/>
          <w:sz w:val="22"/>
        </w:rPr>
        <w:t>m</w:t>
      </w:r>
      <w:r w:rsidRPr="00B27E53">
        <w:rPr>
          <w:rFonts w:cs="Calibri"/>
          <w:spacing w:val="-1"/>
          <w:sz w:val="22"/>
        </w:rPr>
        <w:t>p</w:t>
      </w:r>
      <w:r w:rsidRPr="00B27E53">
        <w:rPr>
          <w:rFonts w:cs="Calibri"/>
          <w:sz w:val="22"/>
        </w:rPr>
        <w:t>a</w:t>
      </w:r>
      <w:r w:rsidRPr="00B27E53">
        <w:rPr>
          <w:rFonts w:cs="Calibri"/>
          <w:spacing w:val="1"/>
          <w:sz w:val="22"/>
        </w:rPr>
        <w:t>c</w:t>
      </w:r>
      <w:r w:rsidRPr="00B27E53">
        <w:rPr>
          <w:rFonts w:cs="Calibri"/>
          <w:sz w:val="22"/>
        </w:rPr>
        <w:t>t</w:t>
      </w:r>
      <w:r w:rsidRPr="00B27E53">
        <w:rPr>
          <w:rFonts w:cs="Calibri"/>
          <w:spacing w:val="-2"/>
          <w:sz w:val="22"/>
        </w:rPr>
        <w:t xml:space="preserve"> </w:t>
      </w:r>
      <w:r w:rsidRPr="00B27E53">
        <w:rPr>
          <w:rFonts w:cs="Calibri"/>
          <w:sz w:val="22"/>
        </w:rPr>
        <w:t>and identify and</w:t>
      </w:r>
      <w:r w:rsidRPr="00B27E53">
        <w:rPr>
          <w:rFonts w:cs="Calibri"/>
          <w:spacing w:val="-2"/>
          <w:sz w:val="22"/>
        </w:rPr>
        <w:t xml:space="preserve"> </w:t>
      </w:r>
      <w:r w:rsidRPr="00B27E53">
        <w:rPr>
          <w:rFonts w:cs="Calibri"/>
          <w:sz w:val="22"/>
        </w:rPr>
        <w:t>respond to</w:t>
      </w:r>
      <w:r w:rsidRPr="00B27E53">
        <w:rPr>
          <w:rFonts w:cs="Calibri"/>
          <w:spacing w:val="-1"/>
          <w:sz w:val="22"/>
        </w:rPr>
        <w:t xml:space="preserve"> </w:t>
      </w:r>
      <w:r w:rsidRPr="00B27E53">
        <w:rPr>
          <w:rFonts w:cs="Calibri"/>
          <w:spacing w:val="1"/>
          <w:sz w:val="22"/>
        </w:rPr>
        <w:t>le</w:t>
      </w:r>
      <w:r w:rsidRPr="00B27E53">
        <w:rPr>
          <w:rFonts w:cs="Calibri"/>
          <w:sz w:val="22"/>
        </w:rPr>
        <w:t>ssons</w:t>
      </w:r>
      <w:r w:rsidRPr="00B27E53">
        <w:rPr>
          <w:rFonts w:cs="Calibri"/>
          <w:spacing w:val="-2"/>
          <w:sz w:val="22"/>
        </w:rPr>
        <w:t xml:space="preserve"> </w:t>
      </w:r>
      <w:r w:rsidRPr="00B27E53">
        <w:rPr>
          <w:rFonts w:cs="Calibri"/>
          <w:sz w:val="22"/>
        </w:rPr>
        <w:t>learned.</w:t>
      </w:r>
    </w:p>
    <w:p w:rsidR="00D17AAF" w:rsidRDefault="00D17AAF" w:rsidP="00D17AAF">
      <w:pPr>
        <w:spacing w:before="13" w:line="280" w:lineRule="exact"/>
        <w:rPr>
          <w:sz w:val="22"/>
        </w:rPr>
      </w:pPr>
    </w:p>
    <w:p w:rsidR="00146BBC" w:rsidRDefault="00146BBC" w:rsidP="00D17AAF">
      <w:pPr>
        <w:spacing w:before="13" w:line="280" w:lineRule="exact"/>
        <w:rPr>
          <w:sz w:val="22"/>
        </w:rPr>
      </w:pPr>
    </w:p>
    <w:p w:rsidR="00146BBC" w:rsidRDefault="00146BBC" w:rsidP="00D17AAF">
      <w:pPr>
        <w:spacing w:before="13" w:line="280" w:lineRule="exact"/>
        <w:rPr>
          <w:sz w:val="22"/>
        </w:rPr>
      </w:pPr>
    </w:p>
    <w:p w:rsidR="00146BBC" w:rsidRPr="00B27E53" w:rsidRDefault="00146BBC" w:rsidP="00D17AAF">
      <w:pPr>
        <w:spacing w:before="13" w:line="280" w:lineRule="exact"/>
        <w:rPr>
          <w:sz w:val="22"/>
        </w:rPr>
      </w:pPr>
    </w:p>
    <w:p w:rsidR="00D17AAF" w:rsidRDefault="00D17AAF" w:rsidP="00D17AAF">
      <w:pPr>
        <w:ind w:left="120" w:right="105"/>
        <w:rPr>
          <w:rFonts w:cs="Calibri"/>
          <w:spacing w:val="40"/>
          <w:sz w:val="22"/>
        </w:rPr>
      </w:pPr>
      <w:r w:rsidRPr="00270F5B">
        <w:rPr>
          <w:rFonts w:cs="Calibri"/>
          <w:b/>
          <w:sz w:val="22"/>
          <w:u w:color="000000"/>
        </w:rPr>
        <w:lastRenderedPageBreak/>
        <w:t>Continuou</w:t>
      </w:r>
      <w:r w:rsidRPr="00270F5B">
        <w:rPr>
          <w:rFonts w:cs="Calibri"/>
          <w:b/>
          <w:spacing w:val="1"/>
          <w:sz w:val="22"/>
          <w:u w:color="000000"/>
        </w:rPr>
        <w:t>s</w:t>
      </w:r>
      <w:r w:rsidRPr="00270F5B">
        <w:rPr>
          <w:rFonts w:eastAsia="Times New Roman"/>
          <w:b/>
          <w:spacing w:val="-5"/>
          <w:sz w:val="22"/>
          <w:u w:color="000000"/>
        </w:rPr>
        <w:t xml:space="preserve"> </w:t>
      </w:r>
      <w:r w:rsidRPr="00270F5B">
        <w:rPr>
          <w:rFonts w:cs="Calibri"/>
          <w:b/>
          <w:sz w:val="22"/>
          <w:u w:color="000000"/>
        </w:rPr>
        <w:t>Quality</w:t>
      </w:r>
      <w:r w:rsidRPr="00270F5B">
        <w:rPr>
          <w:rFonts w:eastAsia="Times New Roman"/>
          <w:b/>
          <w:spacing w:val="-6"/>
          <w:sz w:val="22"/>
          <w:u w:color="000000"/>
        </w:rPr>
        <w:t xml:space="preserve"> </w:t>
      </w:r>
      <w:r w:rsidRPr="00270F5B">
        <w:rPr>
          <w:rFonts w:cs="Calibri"/>
          <w:b/>
          <w:sz w:val="22"/>
          <w:u w:color="000000"/>
        </w:rPr>
        <w:t>Imp</w:t>
      </w:r>
      <w:r w:rsidRPr="00270F5B">
        <w:rPr>
          <w:rFonts w:cs="Calibri"/>
          <w:b/>
          <w:spacing w:val="-1"/>
          <w:sz w:val="22"/>
          <w:u w:color="000000"/>
        </w:rPr>
        <w:t>r</w:t>
      </w:r>
      <w:r w:rsidRPr="00270F5B">
        <w:rPr>
          <w:rFonts w:cs="Calibri"/>
          <w:b/>
          <w:sz w:val="22"/>
          <w:u w:color="000000"/>
        </w:rPr>
        <w:t>ovement:</w:t>
      </w:r>
      <w:r w:rsidRPr="00B27E53">
        <w:rPr>
          <w:rFonts w:cs="Calibri"/>
          <w:spacing w:val="40"/>
          <w:sz w:val="22"/>
        </w:rPr>
        <w:t xml:space="preserve"> </w:t>
      </w:r>
    </w:p>
    <w:p w:rsidR="00D17AAF" w:rsidRPr="00B27E53" w:rsidRDefault="00D17AAF" w:rsidP="00D17AAF">
      <w:pPr>
        <w:ind w:left="120" w:right="105"/>
        <w:rPr>
          <w:rFonts w:cs="Calibri"/>
          <w:sz w:val="22"/>
        </w:rPr>
      </w:pPr>
      <w:r w:rsidRPr="00B27E53">
        <w:rPr>
          <w:rFonts w:cs="Calibri"/>
          <w:sz w:val="22"/>
        </w:rPr>
        <w:t>The BTCS is committed to</w:t>
      </w:r>
      <w:r w:rsidRPr="00B27E53">
        <w:rPr>
          <w:rFonts w:cs="Calibri"/>
          <w:spacing w:val="-1"/>
          <w:sz w:val="22"/>
        </w:rPr>
        <w:t xml:space="preserve"> </w:t>
      </w:r>
      <w:r w:rsidRPr="00B27E53">
        <w:rPr>
          <w:rFonts w:cs="Calibri"/>
          <w:sz w:val="22"/>
        </w:rPr>
        <w:t>continuous</w:t>
      </w:r>
      <w:r w:rsidRPr="00B27E53">
        <w:rPr>
          <w:rFonts w:cs="Calibri"/>
          <w:spacing w:val="-1"/>
          <w:sz w:val="22"/>
        </w:rPr>
        <w:t xml:space="preserve"> </w:t>
      </w:r>
      <w:r w:rsidRPr="00B27E53">
        <w:rPr>
          <w:rFonts w:cs="Calibri"/>
          <w:sz w:val="22"/>
        </w:rPr>
        <w:t>quality improvement and learning</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quality improvement</w:t>
      </w:r>
      <w:r w:rsidRPr="00B27E53">
        <w:rPr>
          <w:rFonts w:cs="Calibri"/>
          <w:spacing w:val="-13"/>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rapid cycle</w:t>
      </w:r>
      <w:r w:rsidRPr="00B27E53">
        <w:rPr>
          <w:rFonts w:cs="Calibri"/>
          <w:spacing w:val="-5"/>
          <w:sz w:val="22"/>
        </w:rPr>
        <w:t xml:space="preserve"> </w:t>
      </w:r>
      <w:r w:rsidRPr="00B27E53">
        <w:rPr>
          <w:rFonts w:cs="Calibri"/>
          <w:spacing w:val="-1"/>
          <w:sz w:val="22"/>
        </w:rPr>
        <w:t>i</w:t>
      </w:r>
      <w:r w:rsidRPr="00B27E53">
        <w:rPr>
          <w:rFonts w:cs="Calibri"/>
          <w:sz w:val="22"/>
        </w:rPr>
        <w:t>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and will perform</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learned”</w:t>
      </w:r>
      <w:r w:rsidRPr="00B27E53">
        <w:rPr>
          <w:rFonts w:cs="Calibri"/>
          <w:spacing w:val="-1"/>
          <w:sz w:val="22"/>
        </w:rPr>
        <w:t xml:space="preserve"> </w:t>
      </w:r>
      <w:r w:rsidRPr="00B27E53">
        <w:rPr>
          <w:rFonts w:cs="Calibri"/>
          <w:sz w:val="22"/>
        </w:rPr>
        <w:t xml:space="preserve">and identifying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impacts.</w:t>
      </w:r>
      <w:r w:rsidRPr="00B27E53">
        <w:rPr>
          <w:rFonts w:cs="Calibri"/>
          <w:spacing w:val="54"/>
          <w:sz w:val="22"/>
        </w:rPr>
        <w:t xml:space="preserve"> </w:t>
      </w:r>
      <w:r w:rsidRPr="00B27E53">
        <w:rPr>
          <w:rFonts w:cs="Calibri"/>
          <w:sz w:val="22"/>
        </w:rPr>
        <w:t>In addit</w:t>
      </w:r>
      <w:r w:rsidRPr="00B27E53">
        <w:rPr>
          <w:rFonts w:cs="Calibri"/>
          <w:spacing w:val="1"/>
          <w:sz w:val="22"/>
        </w:rPr>
        <w:t>i</w:t>
      </w:r>
      <w:r w:rsidRPr="00B27E53">
        <w:rPr>
          <w:rFonts w:cs="Calibri"/>
          <w:sz w:val="22"/>
        </w:rPr>
        <w:t>on, 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participating </w:t>
      </w:r>
      <w:r w:rsidRPr="00B27E53">
        <w:rPr>
          <w:rFonts w:cs="Calibri"/>
          <w:spacing w:val="-1"/>
          <w:sz w:val="22"/>
        </w:rPr>
        <w:t>i</w:t>
      </w:r>
      <w:r w:rsidRPr="00B27E53">
        <w:rPr>
          <w:rFonts w:cs="Calibri"/>
          <w:sz w:val="22"/>
        </w:rPr>
        <w:t>n a regional learning col</w:t>
      </w:r>
      <w:r w:rsidRPr="00B27E53">
        <w:rPr>
          <w:rFonts w:cs="Calibri"/>
          <w:spacing w:val="-1"/>
          <w:sz w:val="22"/>
        </w:rPr>
        <w:t>l</w:t>
      </w:r>
      <w:r w:rsidRPr="00B27E53">
        <w:rPr>
          <w:rFonts w:cs="Calibri"/>
          <w:sz w:val="22"/>
        </w:rPr>
        <w:t>aborative which share</w:t>
      </w:r>
      <w:r w:rsidRPr="00B27E53">
        <w:rPr>
          <w:rFonts w:cs="Calibri"/>
          <w:spacing w:val="-6"/>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challenges, lessons</w:t>
      </w:r>
      <w:r w:rsidRPr="00B27E53">
        <w:rPr>
          <w:rFonts w:cs="Calibri"/>
          <w:spacing w:val="-1"/>
          <w:sz w:val="22"/>
        </w:rPr>
        <w:t xml:space="preserve"> </w:t>
      </w:r>
      <w:r w:rsidRPr="00B27E53">
        <w:rPr>
          <w:rFonts w:cs="Calibri"/>
          <w:sz w:val="22"/>
        </w:rPr>
        <w:t xml:space="preserve">learned </w:t>
      </w:r>
      <w:r w:rsidRPr="00B27E53">
        <w:rPr>
          <w:rFonts w:cs="Calibri"/>
          <w:spacing w:val="-1"/>
          <w:sz w:val="22"/>
        </w:rPr>
        <w:t>an</w:t>
      </w:r>
      <w:r w:rsidRPr="00B27E53">
        <w:rPr>
          <w:rFonts w:cs="Calibri"/>
          <w:sz w:val="22"/>
        </w:rPr>
        <w:t>d considerations</w:t>
      </w:r>
      <w:r w:rsidRPr="00B27E53">
        <w:rPr>
          <w:rFonts w:cs="Calibri"/>
          <w:spacing w:val="-1"/>
          <w:sz w:val="22"/>
        </w:rPr>
        <w:t xml:space="preserve"> </w:t>
      </w:r>
      <w:r w:rsidRPr="00B27E53">
        <w:rPr>
          <w:rFonts w:cs="Calibri"/>
          <w:sz w:val="22"/>
        </w:rPr>
        <w:t>for s</w:t>
      </w:r>
      <w:r w:rsidRPr="00B27E53">
        <w:rPr>
          <w:rFonts w:cs="Calibri"/>
          <w:spacing w:val="1"/>
          <w:sz w:val="22"/>
        </w:rPr>
        <w:t>a</w:t>
      </w:r>
      <w:r w:rsidRPr="00B27E53">
        <w:rPr>
          <w:rFonts w:cs="Calibri"/>
          <w:sz w:val="22"/>
        </w:rPr>
        <w:t>fety</w:t>
      </w:r>
      <w:r w:rsidRPr="00B27E53">
        <w:rPr>
          <w:rFonts w:cs="Calibri"/>
          <w:spacing w:val="-3"/>
          <w:sz w:val="22"/>
        </w:rPr>
        <w:t xml:space="preserve"> </w:t>
      </w:r>
      <w:r w:rsidRPr="00B27E53">
        <w:rPr>
          <w:rFonts w:cs="Calibri"/>
          <w:sz w:val="22"/>
        </w:rPr>
        <w:t>net populations.</w:t>
      </w:r>
    </w:p>
    <w:p w:rsidR="00D17AAF" w:rsidRPr="00B27E53" w:rsidRDefault="00D17AAF" w:rsidP="00D17AAF">
      <w:pPr>
        <w:spacing w:before="13" w:line="280" w:lineRule="exact"/>
        <w:rPr>
          <w:sz w:val="22"/>
        </w:rPr>
      </w:pPr>
    </w:p>
    <w:p w:rsidR="00D17AAF" w:rsidRDefault="00D17AAF" w:rsidP="00D17AAF">
      <w:pPr>
        <w:ind w:left="120" w:right="65"/>
        <w:rPr>
          <w:rFonts w:cs="Calibri"/>
          <w:sz w:val="22"/>
        </w:rPr>
      </w:pPr>
      <w:r w:rsidRPr="00270F5B">
        <w:rPr>
          <w:rFonts w:cs="Calibri"/>
          <w:b/>
          <w:sz w:val="22"/>
          <w:u w:color="000000"/>
        </w:rPr>
        <w:t>How</w:t>
      </w:r>
      <w:r w:rsidRPr="00270F5B">
        <w:rPr>
          <w:rFonts w:eastAsia="Times New Roman"/>
          <w:b/>
          <w:spacing w:val="-6"/>
          <w:sz w:val="22"/>
          <w:u w:color="000000"/>
        </w:rPr>
        <w:t xml:space="preserve"> </w:t>
      </w:r>
      <w:r w:rsidRPr="00270F5B">
        <w:rPr>
          <w:rFonts w:cs="Calibri"/>
          <w:b/>
          <w:sz w:val="22"/>
          <w:u w:color="000000"/>
        </w:rPr>
        <w:t>the</w:t>
      </w:r>
      <w:r w:rsidRPr="00270F5B">
        <w:rPr>
          <w:rFonts w:eastAsia="Times New Roman"/>
          <w:b/>
          <w:spacing w:val="-8"/>
          <w:sz w:val="22"/>
          <w:u w:color="000000"/>
        </w:rPr>
        <w:t xml:space="preserve"> </w:t>
      </w:r>
      <w:r w:rsidRPr="00270F5B">
        <w:rPr>
          <w:rFonts w:cs="Calibri"/>
          <w:b/>
          <w:sz w:val="22"/>
          <w:u w:color="000000"/>
        </w:rPr>
        <w:t>project</w:t>
      </w:r>
      <w:r w:rsidRPr="00270F5B">
        <w:rPr>
          <w:rFonts w:eastAsia="Times New Roman"/>
          <w:b/>
          <w:spacing w:val="-13"/>
          <w:sz w:val="22"/>
          <w:u w:color="000000"/>
        </w:rPr>
        <w:t xml:space="preserve"> </w:t>
      </w:r>
      <w:r w:rsidRPr="00270F5B">
        <w:rPr>
          <w:rFonts w:cs="Calibri"/>
          <w:b/>
          <w:sz w:val="22"/>
          <w:u w:color="000000"/>
        </w:rPr>
        <w:t>r</w:t>
      </w:r>
      <w:r w:rsidRPr="00270F5B">
        <w:rPr>
          <w:rFonts w:cs="Calibri"/>
          <w:b/>
          <w:spacing w:val="1"/>
          <w:sz w:val="22"/>
          <w:u w:color="000000"/>
        </w:rPr>
        <w:t>e</w:t>
      </w:r>
      <w:r w:rsidRPr="00270F5B">
        <w:rPr>
          <w:rFonts w:cs="Calibri"/>
          <w:b/>
          <w:sz w:val="22"/>
          <w:u w:color="000000"/>
        </w:rPr>
        <w:t>pr</w:t>
      </w:r>
      <w:r w:rsidRPr="00270F5B">
        <w:rPr>
          <w:rFonts w:cs="Calibri"/>
          <w:b/>
          <w:spacing w:val="1"/>
          <w:sz w:val="22"/>
          <w:u w:color="000000"/>
        </w:rPr>
        <w:t>e</w:t>
      </w:r>
      <w:r w:rsidRPr="00270F5B">
        <w:rPr>
          <w:rFonts w:cs="Calibri"/>
          <w:b/>
          <w:spacing w:val="-1"/>
          <w:sz w:val="22"/>
          <w:u w:color="000000"/>
        </w:rPr>
        <w:t>s</w:t>
      </w:r>
      <w:r w:rsidRPr="00270F5B">
        <w:rPr>
          <w:rFonts w:cs="Calibri"/>
          <w:b/>
          <w:sz w:val="22"/>
          <w:u w:color="000000"/>
        </w:rPr>
        <w:t>ents</w:t>
      </w:r>
      <w:r w:rsidRPr="00270F5B">
        <w:rPr>
          <w:rFonts w:eastAsia="Times New Roman"/>
          <w:b/>
          <w:spacing w:val="-11"/>
          <w:sz w:val="22"/>
          <w:u w:color="000000"/>
        </w:rPr>
        <w:t xml:space="preserve"> </w:t>
      </w:r>
      <w:r w:rsidRPr="00270F5B">
        <w:rPr>
          <w:rFonts w:cs="Calibri"/>
          <w:b/>
          <w:sz w:val="22"/>
          <w:u w:color="000000"/>
        </w:rPr>
        <w:t>a</w:t>
      </w:r>
      <w:r w:rsidRPr="00270F5B">
        <w:rPr>
          <w:rFonts w:eastAsia="Times New Roman"/>
          <w:b/>
          <w:spacing w:val="-6"/>
          <w:sz w:val="22"/>
          <w:u w:color="000000"/>
        </w:rPr>
        <w:t xml:space="preserve"> </w:t>
      </w:r>
      <w:r w:rsidRPr="00270F5B">
        <w:rPr>
          <w:rFonts w:cs="Calibri"/>
          <w:b/>
          <w:sz w:val="22"/>
          <w:u w:color="000000"/>
        </w:rPr>
        <w:t>new</w:t>
      </w:r>
      <w:r w:rsidRPr="00270F5B">
        <w:rPr>
          <w:rFonts w:eastAsia="Times New Roman"/>
          <w:b/>
          <w:spacing w:val="-10"/>
          <w:sz w:val="22"/>
          <w:u w:color="000000"/>
        </w:rPr>
        <w:t xml:space="preserve"> </w:t>
      </w:r>
      <w:r w:rsidRPr="00270F5B">
        <w:rPr>
          <w:rFonts w:cs="Calibri"/>
          <w:b/>
          <w:sz w:val="22"/>
          <w:u w:color="000000"/>
        </w:rPr>
        <w:t>initiative</w:t>
      </w:r>
      <w:r w:rsidRPr="00270F5B">
        <w:rPr>
          <w:rFonts w:eastAsia="Times New Roman"/>
          <w:b/>
          <w:spacing w:val="-5"/>
          <w:sz w:val="22"/>
          <w:u w:color="000000"/>
        </w:rPr>
        <w:t xml:space="preserve"> </w:t>
      </w:r>
      <w:r w:rsidRPr="00270F5B">
        <w:rPr>
          <w:rFonts w:cs="Calibri"/>
          <w:b/>
          <w:spacing w:val="-1"/>
          <w:sz w:val="22"/>
          <w:u w:color="000000"/>
        </w:rPr>
        <w:t>or</w:t>
      </w:r>
      <w:r w:rsidRPr="00270F5B">
        <w:rPr>
          <w:rFonts w:eastAsia="Times New Roman"/>
          <w:b/>
          <w:spacing w:val="-7"/>
          <w:sz w:val="22"/>
          <w:u w:color="000000"/>
        </w:rPr>
        <w:t xml:space="preserve"> </w:t>
      </w:r>
      <w:r w:rsidRPr="00270F5B">
        <w:rPr>
          <w:rFonts w:cs="Calibri"/>
          <w:b/>
          <w:sz w:val="22"/>
          <w:u w:color="000000"/>
        </w:rPr>
        <w:t>significantl</w:t>
      </w:r>
      <w:r w:rsidRPr="00270F5B">
        <w:rPr>
          <w:rFonts w:cs="Calibri"/>
          <w:b/>
          <w:spacing w:val="1"/>
          <w:sz w:val="22"/>
          <w:u w:color="000000"/>
        </w:rPr>
        <w:t>y</w:t>
      </w:r>
      <w:r w:rsidRPr="00270F5B">
        <w:rPr>
          <w:rFonts w:eastAsia="Times New Roman"/>
          <w:b/>
          <w:spacing w:val="-5"/>
          <w:sz w:val="22"/>
          <w:u w:color="000000"/>
        </w:rPr>
        <w:t xml:space="preserve"> </w:t>
      </w:r>
      <w:r w:rsidRPr="00270F5B">
        <w:rPr>
          <w:rFonts w:cs="Calibri"/>
          <w:b/>
          <w:sz w:val="22"/>
          <w:u w:color="000000"/>
        </w:rPr>
        <w:t>enhances</w:t>
      </w:r>
      <w:r w:rsidRPr="00270F5B">
        <w:rPr>
          <w:rFonts w:eastAsia="Times New Roman"/>
          <w:b/>
          <w:spacing w:val="-7"/>
          <w:sz w:val="22"/>
          <w:u w:color="000000"/>
        </w:rPr>
        <w:t xml:space="preserve"> </w:t>
      </w:r>
      <w:r w:rsidRPr="00270F5B">
        <w:rPr>
          <w:rFonts w:cs="Calibri"/>
          <w:b/>
          <w:sz w:val="22"/>
          <w:u w:color="000000"/>
        </w:rPr>
        <w:t>an</w:t>
      </w:r>
      <w:r w:rsidRPr="00270F5B">
        <w:rPr>
          <w:rFonts w:eastAsia="Times New Roman"/>
          <w:b/>
          <w:spacing w:val="-6"/>
          <w:sz w:val="22"/>
          <w:u w:color="000000"/>
        </w:rPr>
        <w:t xml:space="preserve"> </w:t>
      </w:r>
      <w:r w:rsidRPr="00270F5B">
        <w:rPr>
          <w:rFonts w:cs="Calibri"/>
          <w:b/>
          <w:sz w:val="22"/>
          <w:u w:color="000000"/>
        </w:rPr>
        <w:t>existing</w:t>
      </w:r>
      <w:r w:rsidRPr="00270F5B">
        <w:rPr>
          <w:rFonts w:eastAsia="Times New Roman"/>
          <w:b/>
          <w:spacing w:val="-6"/>
          <w:sz w:val="22"/>
          <w:u w:color="000000"/>
        </w:rPr>
        <w:t xml:space="preserve"> </w:t>
      </w:r>
      <w:r w:rsidRPr="00270F5B">
        <w:rPr>
          <w:rFonts w:cs="Calibri"/>
          <w:b/>
          <w:sz w:val="22"/>
          <w:u w:color="000000"/>
        </w:rPr>
        <w:t>delivery</w:t>
      </w:r>
      <w:r w:rsidRPr="00270F5B">
        <w:rPr>
          <w:rFonts w:eastAsia="Times New Roman"/>
          <w:b/>
          <w:spacing w:val="-14"/>
          <w:sz w:val="22"/>
          <w:u w:color="000000"/>
        </w:rPr>
        <w:t xml:space="preserve"> </w:t>
      </w:r>
      <w:r w:rsidRPr="00270F5B">
        <w:rPr>
          <w:rFonts w:cs="Calibri"/>
          <w:b/>
          <w:sz w:val="22"/>
          <w:u w:color="000000"/>
        </w:rPr>
        <w:t>system</w:t>
      </w:r>
      <w:r w:rsidRPr="00270F5B">
        <w:rPr>
          <w:rFonts w:cs="Calibri"/>
          <w:b/>
          <w:sz w:val="22"/>
        </w:rPr>
        <w:t xml:space="preserve"> </w:t>
      </w:r>
      <w:r w:rsidRPr="00270F5B">
        <w:rPr>
          <w:rFonts w:cs="Calibri"/>
          <w:b/>
          <w:sz w:val="22"/>
          <w:u w:color="000000"/>
        </w:rPr>
        <w:t>reform</w:t>
      </w:r>
      <w:r w:rsidRPr="00270F5B">
        <w:rPr>
          <w:rFonts w:eastAsia="Times New Roman"/>
          <w:b/>
          <w:spacing w:val="-13"/>
          <w:sz w:val="22"/>
          <w:u w:color="000000"/>
        </w:rPr>
        <w:t xml:space="preserve"> </w:t>
      </w:r>
      <w:r w:rsidRPr="00270F5B">
        <w:rPr>
          <w:rFonts w:cs="Calibri"/>
          <w:b/>
          <w:sz w:val="22"/>
          <w:u w:color="000000"/>
        </w:rPr>
        <w:t>initiative</w:t>
      </w:r>
      <w:r w:rsidRPr="00270F5B">
        <w:rPr>
          <w:rFonts w:cs="Calibri"/>
          <w:sz w:val="22"/>
          <w:u w:color="000000"/>
        </w:rPr>
        <w:t>:</w:t>
      </w:r>
      <w:r w:rsidRPr="00270F5B">
        <w:rPr>
          <w:rFonts w:cs="Calibri"/>
          <w:sz w:val="22"/>
        </w:rPr>
        <w:t xml:space="preserve"> </w:t>
      </w:r>
    </w:p>
    <w:p w:rsidR="00D17AAF" w:rsidRPr="00B27E53" w:rsidRDefault="00D17AAF" w:rsidP="00D17AAF">
      <w:pPr>
        <w:ind w:left="120" w:right="65"/>
        <w:rPr>
          <w:rFonts w:cs="Calibri"/>
          <w:sz w:val="22"/>
        </w:rPr>
      </w:pPr>
      <w:r w:rsidRPr="00B27E53">
        <w:rPr>
          <w:rFonts w:cs="Calibri"/>
          <w:sz w:val="22"/>
        </w:rPr>
        <w:t>As</w:t>
      </w:r>
      <w:r w:rsidRPr="00B27E53">
        <w:rPr>
          <w:rFonts w:cs="Calibri"/>
          <w:spacing w:val="-2"/>
          <w:sz w:val="22"/>
        </w:rPr>
        <w:t xml:space="preserve"> </w:t>
      </w:r>
      <w:r w:rsidRPr="00B27E53">
        <w:rPr>
          <w:rFonts w:cs="Calibri"/>
          <w:sz w:val="22"/>
        </w:rPr>
        <w:t>presented</w:t>
      </w:r>
      <w:r w:rsidRPr="00B27E53">
        <w:rPr>
          <w:rFonts w:cs="Calibri"/>
          <w:spacing w:val="-10"/>
          <w:sz w:val="22"/>
        </w:rPr>
        <w:t xml:space="preserve"> </w:t>
      </w:r>
      <w:r w:rsidRPr="00B27E53">
        <w:rPr>
          <w:rFonts w:cs="Calibri"/>
          <w:sz w:val="22"/>
        </w:rPr>
        <w:t>above,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August,</w:t>
      </w:r>
      <w:r w:rsidRPr="00B27E53">
        <w:rPr>
          <w:rFonts w:cs="Calibri"/>
          <w:spacing w:val="-7"/>
          <w:sz w:val="22"/>
        </w:rPr>
        <w:t xml:space="preserve"> </w:t>
      </w:r>
      <w:r w:rsidRPr="00B27E53">
        <w:rPr>
          <w:rFonts w:cs="Calibri"/>
          <w:sz w:val="22"/>
        </w:rPr>
        <w:t>2011</w:t>
      </w:r>
      <w:r w:rsidRPr="00B27E53">
        <w:rPr>
          <w:rFonts w:cs="Calibri"/>
          <w:spacing w:val="-6"/>
          <w:sz w:val="22"/>
        </w:rPr>
        <w:t xml:space="preserve"> </w:t>
      </w:r>
      <w:r w:rsidRPr="00B27E53">
        <w:rPr>
          <w:rFonts w:cs="Calibri"/>
          <w:sz w:val="22"/>
        </w:rPr>
        <w:t>stu</w:t>
      </w:r>
      <w:r w:rsidRPr="00B27E53">
        <w:rPr>
          <w:rFonts w:cs="Calibri"/>
          <w:spacing w:val="1"/>
          <w:sz w:val="22"/>
        </w:rPr>
        <w:t>d</w:t>
      </w:r>
      <w:r w:rsidRPr="00B27E53">
        <w:rPr>
          <w:rFonts w:cs="Calibri"/>
          <w:sz w:val="22"/>
        </w:rPr>
        <w:t>y by the</w:t>
      </w:r>
      <w:r w:rsidRPr="00B27E53">
        <w:rPr>
          <w:rFonts w:cs="Calibri"/>
          <w:spacing w:val="-3"/>
          <w:sz w:val="22"/>
        </w:rPr>
        <w:t xml:space="preserve"> </w:t>
      </w:r>
      <w:r w:rsidRPr="00B27E53">
        <w:rPr>
          <w:rFonts w:cs="Calibri"/>
          <w:sz w:val="22"/>
        </w:rPr>
        <w:t xml:space="preserve">WCCHD and the </w:t>
      </w:r>
      <w:r w:rsidRPr="00B27E53">
        <w:rPr>
          <w:rFonts w:cs="Calibri"/>
          <w:position w:val="1"/>
          <w:sz w:val="22"/>
        </w:rPr>
        <w:t>Integrated</w:t>
      </w:r>
      <w:r w:rsidRPr="00B27E53">
        <w:rPr>
          <w:rFonts w:cs="Calibri"/>
          <w:spacing w:val="-11"/>
          <w:position w:val="1"/>
          <w:sz w:val="22"/>
        </w:rPr>
        <w:t xml:space="preserve"> </w:t>
      </w:r>
      <w:r w:rsidRPr="00B27E53">
        <w:rPr>
          <w:rFonts w:cs="Calibri"/>
          <w:position w:val="1"/>
          <w:sz w:val="22"/>
        </w:rPr>
        <w:t>Care</w:t>
      </w:r>
      <w:r w:rsidRPr="00B27E53">
        <w:rPr>
          <w:rFonts w:cs="Calibri"/>
          <w:spacing w:val="-4"/>
          <w:position w:val="1"/>
          <w:sz w:val="22"/>
        </w:rPr>
        <w:t xml:space="preserve"> </w:t>
      </w:r>
      <w:r w:rsidRPr="00B27E53">
        <w:rPr>
          <w:rFonts w:cs="Calibri"/>
          <w:position w:val="1"/>
          <w:sz w:val="22"/>
        </w:rPr>
        <w:t xml:space="preserve">Collaboration </w:t>
      </w:r>
      <w:r w:rsidRPr="00B27E53">
        <w:rPr>
          <w:rFonts w:cs="Calibri"/>
          <w:spacing w:val="-1"/>
          <w:position w:val="1"/>
          <w:sz w:val="22"/>
        </w:rPr>
        <w:t>o</w:t>
      </w:r>
      <w:r w:rsidRPr="00B27E53">
        <w:rPr>
          <w:rFonts w:cs="Calibri"/>
          <w:position w:val="1"/>
          <w:sz w:val="22"/>
        </w:rPr>
        <w:t>f ED</w:t>
      </w:r>
      <w:r w:rsidRPr="00B27E53">
        <w:rPr>
          <w:rFonts w:cs="Calibri"/>
          <w:spacing w:val="1"/>
          <w:position w:val="1"/>
          <w:sz w:val="22"/>
        </w:rPr>
        <w:t xml:space="preserve"> </w:t>
      </w:r>
      <w:r w:rsidRPr="00B27E53">
        <w:rPr>
          <w:rFonts w:cs="Calibri"/>
          <w:position w:val="1"/>
          <w:sz w:val="22"/>
        </w:rPr>
        <w:t>use in Williamson Coun</w:t>
      </w:r>
      <w:r w:rsidRPr="00B27E53">
        <w:rPr>
          <w:rFonts w:cs="Calibri"/>
          <w:spacing w:val="1"/>
          <w:position w:val="1"/>
          <w:sz w:val="22"/>
        </w:rPr>
        <w:t>t</w:t>
      </w:r>
      <w:r w:rsidRPr="00B27E53">
        <w:rPr>
          <w:rFonts w:cs="Calibri"/>
          <w:position w:val="1"/>
          <w:sz w:val="22"/>
        </w:rPr>
        <w:t>y zip codes found that a</w:t>
      </w:r>
      <w:r w:rsidRPr="00B27E53">
        <w:rPr>
          <w:rFonts w:cs="Calibri"/>
          <w:spacing w:val="1"/>
          <w:position w:val="1"/>
          <w:sz w:val="22"/>
        </w:rPr>
        <w:t xml:space="preserve"> </w:t>
      </w:r>
      <w:r w:rsidRPr="00B27E53">
        <w:rPr>
          <w:rFonts w:cs="Calibri"/>
          <w:position w:val="1"/>
          <w:sz w:val="22"/>
        </w:rPr>
        <w:t>small</w:t>
      </w:r>
      <w:r w:rsidRPr="00B27E53">
        <w:rPr>
          <w:rFonts w:cs="Calibri"/>
          <w:sz w:val="22"/>
        </w:rPr>
        <w:t xml:space="preserve"> cohort</w:t>
      </w:r>
      <w:r w:rsidRPr="00B27E53">
        <w:rPr>
          <w:rFonts w:cs="Calibri"/>
          <w:spacing w:val="-1"/>
          <w:sz w:val="22"/>
        </w:rPr>
        <w:t xml:space="preserve"> o</w:t>
      </w:r>
      <w:r w:rsidRPr="00B27E53">
        <w:rPr>
          <w:rFonts w:cs="Calibri"/>
          <w:sz w:val="22"/>
        </w:rPr>
        <w:t>f individuals</w:t>
      </w:r>
      <w:r w:rsidRPr="00B27E53">
        <w:rPr>
          <w:rFonts w:cs="Calibri"/>
          <w:spacing w:val="-1"/>
          <w:sz w:val="22"/>
        </w:rPr>
        <w:t xml:space="preserve"> </w:t>
      </w:r>
      <w:r w:rsidRPr="00B27E53">
        <w:rPr>
          <w:rFonts w:cs="Calibri"/>
          <w:sz w:val="22"/>
        </w:rPr>
        <w:t>account for a</w:t>
      </w:r>
      <w:r w:rsidRPr="00B27E53">
        <w:rPr>
          <w:rFonts w:cs="Calibri"/>
          <w:spacing w:val="1"/>
          <w:sz w:val="22"/>
        </w:rPr>
        <w:t xml:space="preserve"> </w:t>
      </w:r>
      <w:r w:rsidRPr="00B27E53">
        <w:rPr>
          <w:rFonts w:cs="Calibri"/>
          <w:sz w:val="22"/>
        </w:rPr>
        <w:t>disproportionate share</w:t>
      </w:r>
      <w:r w:rsidRPr="00B27E53">
        <w:rPr>
          <w:rFonts w:cs="Calibri"/>
          <w:spacing w:val="-5"/>
          <w:sz w:val="22"/>
        </w:rPr>
        <w:t xml:space="preserve"> </w:t>
      </w:r>
      <w:r w:rsidRPr="00B27E53">
        <w:rPr>
          <w:rFonts w:cs="Calibri"/>
          <w:spacing w:val="-1"/>
          <w:sz w:val="22"/>
        </w:rPr>
        <w:t>o</w:t>
      </w:r>
      <w:r w:rsidRPr="00B27E53">
        <w:rPr>
          <w:rFonts w:cs="Calibri"/>
          <w:sz w:val="22"/>
        </w:rPr>
        <w:t>f acute</w:t>
      </w:r>
      <w:r w:rsidRPr="00B27E53">
        <w:rPr>
          <w:rFonts w:cs="Calibri"/>
          <w:spacing w:val="-5"/>
          <w:sz w:val="22"/>
        </w:rPr>
        <w:t xml:space="preserve"> </w:t>
      </w:r>
      <w:r w:rsidRPr="00B27E53">
        <w:rPr>
          <w:rFonts w:cs="Calibri"/>
          <w:sz w:val="22"/>
        </w:rPr>
        <w:t>med</w:t>
      </w:r>
      <w:r w:rsidRPr="00B27E53">
        <w:rPr>
          <w:rFonts w:cs="Calibri"/>
          <w:spacing w:val="-1"/>
          <w:sz w:val="22"/>
        </w:rPr>
        <w:t>i</w:t>
      </w:r>
      <w:r w:rsidRPr="00B27E53">
        <w:rPr>
          <w:rFonts w:cs="Calibri"/>
          <w:sz w:val="22"/>
        </w:rPr>
        <w:t>cal cases,</w:t>
      </w:r>
      <w:r w:rsidRPr="00B27E53">
        <w:rPr>
          <w:rFonts w:cs="Calibri"/>
          <w:spacing w:val="-7"/>
          <w:sz w:val="22"/>
        </w:rPr>
        <w:t xml:space="preserve"> </w:t>
      </w:r>
      <w:r w:rsidRPr="00B27E53">
        <w:rPr>
          <w:rFonts w:cs="Calibri"/>
          <w:sz w:val="22"/>
        </w:rPr>
        <w:t>consuming significant resources</w:t>
      </w:r>
      <w:r w:rsidRPr="00B27E53">
        <w:rPr>
          <w:rFonts w:cs="Calibri"/>
          <w:spacing w:val="-9"/>
          <w:sz w:val="22"/>
        </w:rPr>
        <w:t xml:space="preserve"> </w:t>
      </w:r>
      <w:r w:rsidRPr="00B27E53">
        <w:rPr>
          <w:rFonts w:cs="Calibri"/>
          <w:sz w:val="22"/>
        </w:rPr>
        <w:t>they</w:t>
      </w:r>
      <w:r w:rsidRPr="00B27E53">
        <w:rPr>
          <w:rFonts w:cs="Calibri"/>
          <w:spacing w:val="-4"/>
          <w:sz w:val="22"/>
        </w:rPr>
        <w:t xml:space="preserve"> </w:t>
      </w:r>
      <w:r w:rsidRPr="00B27E53">
        <w:rPr>
          <w:rFonts w:cs="Calibri"/>
          <w:sz w:val="22"/>
        </w:rPr>
        <w:t>were</w:t>
      </w:r>
      <w:r w:rsidRPr="00B27E53">
        <w:rPr>
          <w:rFonts w:cs="Calibri"/>
          <w:spacing w:val="-5"/>
          <w:sz w:val="22"/>
        </w:rPr>
        <w:t xml:space="preserve"> </w:t>
      </w:r>
      <w:r w:rsidRPr="00B27E53">
        <w:rPr>
          <w:rFonts w:cs="Calibri"/>
          <w:sz w:val="22"/>
        </w:rPr>
        <w:t>ac</w:t>
      </w:r>
      <w:r w:rsidRPr="00B27E53">
        <w:rPr>
          <w:rFonts w:cs="Calibri"/>
          <w:spacing w:val="-1"/>
          <w:sz w:val="22"/>
        </w:rPr>
        <w:t>hi</w:t>
      </w:r>
      <w:r w:rsidRPr="00B27E53">
        <w:rPr>
          <w:rFonts w:cs="Calibri"/>
          <w:sz w:val="22"/>
        </w:rPr>
        <w:t>eving</w:t>
      </w:r>
      <w:r w:rsidRPr="00B27E53">
        <w:rPr>
          <w:rFonts w:cs="Calibri"/>
          <w:spacing w:val="-5"/>
          <w:sz w:val="22"/>
        </w:rPr>
        <w:t xml:space="preserve"> </w:t>
      </w:r>
      <w:r w:rsidRPr="00B27E53">
        <w:rPr>
          <w:rFonts w:cs="Calibri"/>
          <w:sz w:val="22"/>
        </w:rPr>
        <w:t>poor health outcomes.</w:t>
      </w:r>
      <w:r w:rsidRPr="00B27E53">
        <w:rPr>
          <w:rFonts w:cs="Calibri"/>
          <w:spacing w:val="53"/>
          <w:sz w:val="22"/>
        </w:rPr>
        <w:t xml:space="preserve"> </w:t>
      </w:r>
      <w:r w:rsidRPr="00B27E53">
        <w:rPr>
          <w:rFonts w:cs="Calibri"/>
          <w:sz w:val="22"/>
        </w:rPr>
        <w:t>There</w:t>
      </w:r>
      <w:r w:rsidRPr="00B27E53">
        <w:rPr>
          <w:rFonts w:cs="Calibri"/>
          <w:spacing w:val="-6"/>
          <w:sz w:val="22"/>
        </w:rPr>
        <w:t xml:space="preserve"> </w:t>
      </w:r>
      <w:r w:rsidRPr="00B27E53">
        <w:rPr>
          <w:rFonts w:cs="Calibri"/>
          <w:sz w:val="22"/>
        </w:rPr>
        <w:t>were</w:t>
      </w:r>
      <w:r w:rsidRPr="00B27E53">
        <w:rPr>
          <w:rFonts w:cs="Calibri"/>
          <w:spacing w:val="-5"/>
          <w:sz w:val="22"/>
        </w:rPr>
        <w:t xml:space="preserve"> </w:t>
      </w:r>
      <w:r w:rsidRPr="00B27E53">
        <w:rPr>
          <w:rFonts w:cs="Calibri"/>
          <w:sz w:val="22"/>
        </w:rPr>
        <w:t>144</w:t>
      </w:r>
      <w:r w:rsidRPr="00B27E53">
        <w:rPr>
          <w:rFonts w:cs="Calibri"/>
          <w:spacing w:val="-5"/>
          <w:sz w:val="22"/>
        </w:rPr>
        <w:t xml:space="preserve"> </w:t>
      </w:r>
      <w:r w:rsidRPr="00B27E53">
        <w:rPr>
          <w:rFonts w:cs="Calibri"/>
          <w:sz w:val="22"/>
        </w:rPr>
        <w:t>high utilizers (HU)</w:t>
      </w:r>
      <w:r w:rsidRPr="00B27E53">
        <w:rPr>
          <w:rFonts w:cs="Calibri"/>
          <w:spacing w:val="1"/>
          <w:sz w:val="22"/>
        </w:rPr>
        <w:t xml:space="preserve"> </w:t>
      </w:r>
      <w:r w:rsidRPr="00B27E53">
        <w:rPr>
          <w:rFonts w:cs="Calibri"/>
          <w:spacing w:val="-1"/>
          <w:sz w:val="22"/>
        </w:rPr>
        <w:t>o</w:t>
      </w:r>
      <w:r w:rsidRPr="00B27E53">
        <w:rPr>
          <w:rFonts w:cs="Calibri"/>
          <w:sz w:val="22"/>
        </w:rPr>
        <w:t>f emergency</w:t>
      </w:r>
      <w:r w:rsidRPr="00B27E53">
        <w:rPr>
          <w:rFonts w:cs="Calibri"/>
          <w:spacing w:val="-11"/>
          <w:sz w:val="22"/>
        </w:rPr>
        <w:t xml:space="preserve">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w:t>
      </w:r>
      <w:r w:rsidRPr="00B27E53">
        <w:rPr>
          <w:rFonts w:cs="Calibri"/>
          <w:sz w:val="22"/>
        </w:rPr>
        <w:t>c</w:t>
      </w:r>
      <w:r w:rsidRPr="00B27E53">
        <w:rPr>
          <w:rFonts w:cs="Calibri"/>
          <w:spacing w:val="1"/>
          <w:sz w:val="22"/>
        </w:rPr>
        <w:t>e</w:t>
      </w:r>
      <w:r w:rsidRPr="00B27E53">
        <w:rPr>
          <w:rFonts w:cs="Calibri"/>
          <w:sz w:val="22"/>
        </w:rPr>
        <w:t>s,</w:t>
      </w:r>
      <w:r w:rsidRPr="00B27E53">
        <w:rPr>
          <w:rFonts w:cs="Calibri"/>
          <w:spacing w:val="-6"/>
          <w:sz w:val="22"/>
        </w:rPr>
        <w:t xml:space="preserve"> </w:t>
      </w:r>
      <w:r w:rsidRPr="00B27E53">
        <w:rPr>
          <w:rFonts w:cs="Calibri"/>
          <w:sz w:val="22"/>
        </w:rPr>
        <w:t>as defined as having 6</w:t>
      </w:r>
      <w:r w:rsidRPr="00B27E53">
        <w:rPr>
          <w:rFonts w:cs="Calibri"/>
          <w:spacing w:val="-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visits</w:t>
      </w:r>
      <w:r w:rsidRPr="00B27E53">
        <w:rPr>
          <w:rFonts w:cs="Calibri"/>
          <w:spacing w:val="-1"/>
          <w:sz w:val="22"/>
        </w:rPr>
        <w:t xml:space="preserve"> </w:t>
      </w:r>
      <w:r w:rsidRPr="00B27E53">
        <w:rPr>
          <w:rFonts w:cs="Calibri"/>
          <w:sz w:val="22"/>
        </w:rPr>
        <w:t>during a 3</w:t>
      </w:r>
      <w:r w:rsidRPr="00B27E53">
        <w:rPr>
          <w:rFonts w:cs="Calibri"/>
          <w:spacing w:val="-2"/>
          <w:sz w:val="22"/>
        </w:rPr>
        <w:t xml:space="preserve"> </w:t>
      </w:r>
      <w:r w:rsidRPr="00B27E53">
        <w:rPr>
          <w:rFonts w:cs="Calibri"/>
          <w:sz w:val="22"/>
        </w:rPr>
        <w:t xml:space="preserve">month </w:t>
      </w:r>
      <w:r w:rsidRPr="00B27E53">
        <w:rPr>
          <w:rFonts w:cs="Calibri"/>
          <w:spacing w:val="1"/>
          <w:sz w:val="22"/>
        </w:rPr>
        <w:t>peri</w:t>
      </w:r>
      <w:r w:rsidRPr="00B27E53">
        <w:rPr>
          <w:rFonts w:cs="Calibri"/>
          <w:spacing w:val="-1"/>
          <w:sz w:val="22"/>
        </w:rPr>
        <w:t>o</w:t>
      </w:r>
      <w:r w:rsidRPr="00B27E53">
        <w:rPr>
          <w:rFonts w:cs="Calibri"/>
          <w:sz w:val="22"/>
        </w:rPr>
        <w:t>d.</w:t>
      </w:r>
      <w:r w:rsidRPr="00B27E53">
        <w:rPr>
          <w:rFonts w:cs="Calibri"/>
          <w:spacing w:val="53"/>
          <w:sz w:val="22"/>
        </w:rPr>
        <w:t xml:space="preserve"> </w:t>
      </w:r>
      <w:r w:rsidRPr="00B27E53">
        <w:rPr>
          <w:rFonts w:cs="Calibri"/>
          <w:spacing w:val="-1"/>
          <w:sz w:val="22"/>
        </w:rPr>
        <w:t>O</w:t>
      </w:r>
      <w:r w:rsidRPr="00B27E53">
        <w:rPr>
          <w:rFonts w:cs="Calibri"/>
          <w:sz w:val="22"/>
        </w:rPr>
        <w:t>f these,</w:t>
      </w:r>
      <w:r w:rsidRPr="00B27E53">
        <w:rPr>
          <w:rFonts w:cs="Calibri"/>
          <w:spacing w:val="-6"/>
          <w:sz w:val="22"/>
        </w:rPr>
        <w:t xml:space="preserve"> </w:t>
      </w:r>
      <w:r w:rsidRPr="00B27E53">
        <w:rPr>
          <w:rFonts w:cs="Calibri"/>
          <w:sz w:val="22"/>
        </w:rPr>
        <w:t>HU</w:t>
      </w:r>
      <w:r w:rsidRPr="00B27E53">
        <w:rPr>
          <w:rFonts w:cs="Calibri"/>
          <w:spacing w:val="-4"/>
          <w:sz w:val="22"/>
        </w:rPr>
        <w:t xml:space="preserve"> </w:t>
      </w:r>
      <w:r w:rsidRPr="00B27E53">
        <w:rPr>
          <w:rFonts w:cs="Calibri"/>
          <w:sz w:val="22"/>
        </w:rPr>
        <w:t>MH</w:t>
      </w:r>
      <w:r w:rsidRPr="00B27E53">
        <w:rPr>
          <w:rFonts w:cs="Calibri"/>
          <w:spacing w:val="-1"/>
          <w:sz w:val="22"/>
        </w:rPr>
        <w:t xml:space="preserve"> </w:t>
      </w:r>
      <w:r w:rsidRPr="00B27E53">
        <w:rPr>
          <w:rFonts w:cs="Calibri"/>
          <w:sz w:val="22"/>
        </w:rPr>
        <w:t>had a 74%</w:t>
      </w:r>
      <w:r w:rsidRPr="00B27E53">
        <w:rPr>
          <w:rFonts w:cs="Calibri"/>
          <w:spacing w:val="-4"/>
          <w:sz w:val="22"/>
        </w:rPr>
        <w:t xml:space="preserve"> </w:t>
      </w:r>
      <w:r w:rsidRPr="00B27E53">
        <w:rPr>
          <w:rFonts w:cs="Calibri"/>
          <w:spacing w:val="1"/>
          <w:sz w:val="22"/>
        </w:rPr>
        <w:t>i</w:t>
      </w:r>
      <w:r w:rsidRPr="00B27E53">
        <w:rPr>
          <w:rFonts w:cs="Calibri"/>
          <w:sz w:val="22"/>
        </w:rPr>
        <w:t>n</w:t>
      </w:r>
      <w:r w:rsidRPr="00B27E53">
        <w:rPr>
          <w:rFonts w:cs="Calibri"/>
          <w:spacing w:val="1"/>
          <w:sz w:val="22"/>
        </w:rPr>
        <w:t>crea</w:t>
      </w:r>
      <w:r w:rsidRPr="00B27E53">
        <w:rPr>
          <w:rFonts w:cs="Calibri"/>
          <w:spacing w:val="-1"/>
          <w:sz w:val="22"/>
        </w:rPr>
        <w:t>s</w:t>
      </w:r>
      <w:r w:rsidRPr="00B27E53">
        <w:rPr>
          <w:rFonts w:cs="Calibri"/>
          <w:spacing w:val="1"/>
          <w:sz w:val="22"/>
        </w:rPr>
        <w:t>e</w:t>
      </w:r>
      <w:r w:rsidRPr="00B27E53">
        <w:rPr>
          <w:rFonts w:cs="Calibri"/>
          <w:sz w:val="22"/>
        </w:rPr>
        <w:t>.</w:t>
      </w:r>
      <w:r w:rsidRPr="00B27E53">
        <w:rPr>
          <w:rFonts w:cs="Calibri"/>
          <w:spacing w:val="46"/>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high utilizer case</w:t>
      </w:r>
      <w:r w:rsidRPr="00B27E53">
        <w:rPr>
          <w:rFonts w:cs="Calibri"/>
          <w:spacing w:val="-3"/>
          <w:sz w:val="22"/>
        </w:rPr>
        <w:t xml:space="preserve"> </w:t>
      </w:r>
      <w:r w:rsidRPr="00B27E53">
        <w:rPr>
          <w:rFonts w:cs="Calibri"/>
          <w:sz w:val="22"/>
        </w:rPr>
        <w:t>manag</w:t>
      </w:r>
      <w:r w:rsidRPr="00B27E53">
        <w:rPr>
          <w:rFonts w:cs="Calibri"/>
          <w:spacing w:val="1"/>
          <w:sz w:val="22"/>
        </w:rPr>
        <w:t>e</w:t>
      </w:r>
      <w:r w:rsidRPr="00B27E53">
        <w:rPr>
          <w:rFonts w:cs="Calibri"/>
          <w:sz w:val="22"/>
        </w:rPr>
        <w:t>m</w:t>
      </w:r>
      <w:r w:rsidRPr="00B27E53">
        <w:rPr>
          <w:rFonts w:cs="Calibri"/>
          <w:spacing w:val="1"/>
          <w:sz w:val="22"/>
        </w:rPr>
        <w:t>e</w:t>
      </w:r>
      <w:r w:rsidRPr="00B27E53">
        <w:rPr>
          <w:rFonts w:cs="Calibri"/>
          <w:sz w:val="22"/>
        </w:rPr>
        <w:t>nt program</w:t>
      </w:r>
      <w:r w:rsidRPr="00B27E53">
        <w:rPr>
          <w:rFonts w:cs="Calibri"/>
          <w:spacing w:val="-8"/>
          <w:sz w:val="22"/>
        </w:rPr>
        <w:t xml:space="preserve"> </w:t>
      </w:r>
      <w:r w:rsidRPr="00B27E53">
        <w:rPr>
          <w:rFonts w:cs="Calibri"/>
          <w:sz w:val="22"/>
        </w:rPr>
        <w:t>implemen</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University</w:t>
      </w:r>
      <w:r w:rsidRPr="00B27E53">
        <w:rPr>
          <w:rFonts w:cs="Calibri"/>
          <w:spacing w:val="-10"/>
          <w:sz w:val="22"/>
        </w:rPr>
        <w:t xml:space="preserve"> </w:t>
      </w:r>
      <w:r w:rsidRPr="00B27E53">
        <w:rPr>
          <w:rFonts w:cs="Calibri"/>
          <w:spacing w:val="-1"/>
          <w:sz w:val="22"/>
        </w:rPr>
        <w:t>o</w:t>
      </w:r>
      <w:r w:rsidRPr="00B27E53">
        <w:rPr>
          <w:rFonts w:cs="Calibri"/>
          <w:sz w:val="22"/>
        </w:rPr>
        <w:t>f Washington M</w:t>
      </w:r>
      <w:r w:rsidRPr="00B27E53">
        <w:rPr>
          <w:rFonts w:cs="Calibri"/>
          <w:spacing w:val="2"/>
          <w:sz w:val="22"/>
        </w:rPr>
        <w:t>e</w:t>
      </w:r>
      <w:r w:rsidRPr="00B27E53">
        <w:rPr>
          <w:rFonts w:cs="Calibri"/>
          <w:sz w:val="22"/>
        </w:rPr>
        <w:t>dicine,</w:t>
      </w:r>
      <w:r w:rsidRPr="00B27E53">
        <w:rPr>
          <w:rFonts w:cs="Calibri"/>
          <w:spacing w:val="-3"/>
          <w:sz w:val="22"/>
        </w:rPr>
        <w:t xml:space="preserve"> </w:t>
      </w:r>
      <w:r w:rsidRPr="00B27E53">
        <w:rPr>
          <w:rFonts w:cs="Calibri"/>
          <w:sz w:val="22"/>
        </w:rPr>
        <w:t>(The</w:t>
      </w:r>
      <w:r w:rsidRPr="00B27E53">
        <w:rPr>
          <w:rFonts w:cs="Calibri"/>
          <w:spacing w:val="-1"/>
          <w:sz w:val="22"/>
        </w:rPr>
        <w:t xml:space="preserve"> </w:t>
      </w:r>
      <w:r w:rsidRPr="00B27E53">
        <w:rPr>
          <w:rFonts w:cs="Calibri"/>
          <w:sz w:val="22"/>
        </w:rPr>
        <w:t>University</w:t>
      </w:r>
      <w:r w:rsidRPr="00B27E53">
        <w:rPr>
          <w:rFonts w:cs="Calibri"/>
          <w:spacing w:val="-10"/>
          <w:sz w:val="22"/>
        </w:rPr>
        <w:t xml:space="preserve"> </w:t>
      </w:r>
      <w:r w:rsidRPr="00B27E53">
        <w:rPr>
          <w:rFonts w:cs="Calibri"/>
          <w:spacing w:val="-1"/>
          <w:sz w:val="22"/>
        </w:rPr>
        <w:t>of</w:t>
      </w:r>
      <w:r w:rsidRPr="00B27E53">
        <w:rPr>
          <w:rFonts w:cs="Calibri"/>
          <w:sz w:val="22"/>
        </w:rPr>
        <w:t xml:space="preserve"> Washington</w:t>
      </w:r>
      <w:r w:rsidRPr="00B27E53">
        <w:rPr>
          <w:rFonts w:cs="Calibri"/>
          <w:spacing w:val="1"/>
          <w:sz w:val="22"/>
        </w:rPr>
        <w:t xml:space="preserve"> </w:t>
      </w:r>
      <w:r w:rsidRPr="00B27E53">
        <w:rPr>
          <w:rFonts w:cs="Calibri"/>
          <w:sz w:val="22"/>
        </w:rPr>
        <w:t>Medicine,</w:t>
      </w:r>
      <w:r w:rsidRPr="00B27E53">
        <w:rPr>
          <w:rFonts w:cs="Calibri"/>
          <w:spacing w:val="-1"/>
          <w:sz w:val="22"/>
        </w:rPr>
        <w:t xml:space="preserve"> </w:t>
      </w:r>
      <w:r w:rsidRPr="00B27E53">
        <w:rPr>
          <w:rFonts w:cs="Calibri"/>
          <w:sz w:val="22"/>
        </w:rPr>
        <w:t>Harborvi</w:t>
      </w:r>
      <w:r w:rsidRPr="00B27E53">
        <w:rPr>
          <w:rFonts w:cs="Calibri"/>
          <w:spacing w:val="1"/>
          <w:sz w:val="22"/>
        </w:rPr>
        <w:t>e</w:t>
      </w:r>
      <w:r w:rsidRPr="00B27E53">
        <w:rPr>
          <w:rFonts w:cs="Calibri"/>
          <w:sz w:val="22"/>
        </w:rPr>
        <w:t>w</w:t>
      </w:r>
      <w:r w:rsidRPr="00B27E53">
        <w:rPr>
          <w:rFonts w:cs="Calibri"/>
          <w:spacing w:val="-11"/>
          <w:sz w:val="22"/>
        </w:rPr>
        <w:t xml:space="preserve"> </w:t>
      </w:r>
      <w:r w:rsidRPr="00B27E53">
        <w:rPr>
          <w:rFonts w:cs="Calibri"/>
          <w:sz w:val="22"/>
        </w:rPr>
        <w:t xml:space="preserve">Medical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in 2009</w:t>
      </w:r>
      <w:r w:rsidRPr="00B27E53">
        <w:rPr>
          <w:rFonts w:cs="Calibri"/>
          <w:spacing w:val="-5"/>
          <w:sz w:val="22"/>
        </w:rPr>
        <w:t xml:space="preserve"> </w:t>
      </w:r>
      <w:r w:rsidRPr="00B27E53">
        <w:rPr>
          <w:rFonts w:cs="Calibri"/>
          <w:sz w:val="22"/>
        </w:rPr>
        <w:t xml:space="preserve">which </w:t>
      </w:r>
      <w:r w:rsidRPr="00B27E53">
        <w:rPr>
          <w:rFonts w:cs="Calibri"/>
          <w:i/>
          <w:sz w:val="22"/>
        </w:rPr>
        <w:t>A</w:t>
      </w:r>
      <w:r w:rsidRPr="00B27E53">
        <w:rPr>
          <w:rFonts w:cs="Calibri"/>
          <w:i/>
          <w:spacing w:val="-1"/>
          <w:sz w:val="22"/>
        </w:rPr>
        <w:t xml:space="preserve"> </w:t>
      </w:r>
      <w:r w:rsidRPr="00B27E53">
        <w:rPr>
          <w:rFonts w:cs="Calibri"/>
          <w:i/>
          <w:sz w:val="22"/>
        </w:rPr>
        <w:t>Hi</w:t>
      </w:r>
      <w:r w:rsidRPr="00B27E53">
        <w:rPr>
          <w:rFonts w:cs="Calibri"/>
          <w:i/>
          <w:spacing w:val="-1"/>
          <w:sz w:val="22"/>
        </w:rPr>
        <w:t>g</w:t>
      </w:r>
      <w:r w:rsidRPr="00B27E53">
        <w:rPr>
          <w:rFonts w:cs="Calibri"/>
          <w:i/>
          <w:sz w:val="22"/>
        </w:rPr>
        <w:t>h Utilizer C</w:t>
      </w:r>
      <w:r w:rsidRPr="00B27E53">
        <w:rPr>
          <w:rFonts w:cs="Calibri"/>
          <w:i/>
          <w:spacing w:val="-1"/>
          <w:sz w:val="22"/>
        </w:rPr>
        <w:t>a</w:t>
      </w:r>
      <w:r w:rsidRPr="00B27E53">
        <w:rPr>
          <w:rFonts w:cs="Calibri"/>
          <w:i/>
          <w:sz w:val="22"/>
        </w:rPr>
        <w:t>se Management</w:t>
      </w:r>
      <w:r w:rsidRPr="00B27E53">
        <w:rPr>
          <w:rFonts w:cs="Calibri"/>
          <w:i/>
          <w:spacing w:val="-13"/>
          <w:sz w:val="22"/>
        </w:rPr>
        <w:t xml:space="preserve"> </w:t>
      </w:r>
      <w:r w:rsidRPr="00B27E53">
        <w:rPr>
          <w:rFonts w:cs="Calibri"/>
          <w:i/>
          <w:sz w:val="22"/>
        </w:rPr>
        <w:t>Program</w:t>
      </w:r>
      <w:r w:rsidRPr="00B27E53">
        <w:rPr>
          <w:rFonts w:cs="Calibri"/>
          <w:i/>
          <w:spacing w:val="-10"/>
          <w:sz w:val="22"/>
        </w:rPr>
        <w:t xml:space="preserve"> </w:t>
      </w:r>
      <w:hyperlink r:id="rId23">
        <w:r w:rsidRPr="00B27E53">
          <w:rPr>
            <w:rFonts w:cs="Calibri"/>
            <w:sz w:val="22"/>
          </w:rPr>
          <w:t>(http://www.wsha.or</w:t>
        </w:r>
        <w:r w:rsidRPr="00B27E53">
          <w:rPr>
            <w:rFonts w:cs="Calibri"/>
            <w:spacing w:val="1"/>
            <w:sz w:val="22"/>
          </w:rPr>
          <w:t>g</w:t>
        </w:r>
        <w:r w:rsidRPr="00B27E53">
          <w:rPr>
            <w:rFonts w:cs="Calibri"/>
            <w:sz w:val="22"/>
          </w:rPr>
          <w:t xml:space="preserve">/files/2012 </w:t>
        </w:r>
      </w:hyperlink>
      <w:r w:rsidRPr="00B27E53">
        <w:rPr>
          <w:rFonts w:cs="Calibri"/>
          <w:spacing w:val="2"/>
          <w:sz w:val="22"/>
        </w:rPr>
        <w:t>J</w:t>
      </w:r>
      <w:r w:rsidRPr="00B27E53">
        <w:rPr>
          <w:rFonts w:cs="Calibri"/>
          <w:sz w:val="22"/>
        </w:rPr>
        <w:t>une</w:t>
      </w:r>
      <w:r w:rsidRPr="00B27E53">
        <w:rPr>
          <w:rFonts w:cs="Calibri"/>
          <w:spacing w:val="-1"/>
          <w:sz w:val="22"/>
        </w:rPr>
        <w:t xml:space="preserve"> </w:t>
      </w:r>
      <w:r w:rsidRPr="00B27E53">
        <w:rPr>
          <w:rFonts w:cs="Calibri"/>
          <w:sz w:val="22"/>
        </w:rPr>
        <w:t>15</w:t>
      </w:r>
      <w:r w:rsidRPr="00B27E53">
        <w:rPr>
          <w:rFonts w:cs="Calibri"/>
          <w:spacing w:val="-3"/>
          <w:sz w:val="22"/>
        </w:rPr>
        <w:t xml:space="preserve"> </w:t>
      </w:r>
      <w:r w:rsidRPr="00B27E53">
        <w:rPr>
          <w:rFonts w:cs="Calibri"/>
          <w:sz w:val="22"/>
        </w:rPr>
        <w:t>Behavioral Heal</w:t>
      </w:r>
      <w:r w:rsidRPr="00B27E53">
        <w:rPr>
          <w:rFonts w:cs="Calibri"/>
          <w:spacing w:val="-1"/>
          <w:sz w:val="22"/>
        </w:rPr>
        <w:t>t</w:t>
      </w:r>
      <w:r w:rsidRPr="00B27E53">
        <w:rPr>
          <w:rFonts w:cs="Calibri"/>
          <w:sz w:val="22"/>
        </w:rPr>
        <w:t xml:space="preserve">h Web Conf.pptx;) indicates </w:t>
      </w:r>
      <w:r w:rsidRPr="00B27E53">
        <w:rPr>
          <w:rFonts w:cs="Calibri"/>
          <w:spacing w:val="-1"/>
          <w:sz w:val="22"/>
        </w:rPr>
        <w:t>tha</w:t>
      </w:r>
      <w:r w:rsidRPr="00B27E53">
        <w:rPr>
          <w:rFonts w:cs="Calibri"/>
          <w:sz w:val="22"/>
        </w:rPr>
        <w:t>t one common cause</w:t>
      </w:r>
      <w:r w:rsidRPr="00B27E53">
        <w:rPr>
          <w:rFonts w:cs="Calibri"/>
          <w:spacing w:val="-6"/>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frequent ED</w:t>
      </w:r>
      <w:r w:rsidRPr="00B27E53">
        <w:rPr>
          <w:rFonts w:cs="Calibri"/>
          <w:spacing w:val="-1"/>
          <w:sz w:val="22"/>
        </w:rPr>
        <w:t xml:space="preserve"> </w:t>
      </w:r>
      <w:r w:rsidRPr="00B27E53">
        <w:rPr>
          <w:rFonts w:cs="Calibri"/>
          <w:sz w:val="22"/>
        </w:rPr>
        <w:t>use is lack</w:t>
      </w:r>
      <w:r w:rsidRPr="00B27E53">
        <w:rPr>
          <w:rFonts w:cs="Calibri"/>
          <w:spacing w:val="-4"/>
          <w:sz w:val="22"/>
        </w:rPr>
        <w:t xml:space="preserve"> </w:t>
      </w:r>
      <w:r w:rsidRPr="00B27E53">
        <w:rPr>
          <w:rFonts w:cs="Calibri"/>
          <w:spacing w:val="-1"/>
          <w:sz w:val="22"/>
        </w:rPr>
        <w:t>o</w:t>
      </w:r>
      <w:r w:rsidRPr="00B27E53">
        <w:rPr>
          <w:rFonts w:cs="Calibri"/>
          <w:sz w:val="22"/>
        </w:rPr>
        <w:t>f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 care</w:t>
      </w:r>
      <w:r w:rsidRPr="00B27E53">
        <w:rPr>
          <w:rFonts w:cs="Calibri"/>
          <w:spacing w:val="-4"/>
          <w:sz w:val="22"/>
        </w:rPr>
        <w:t xml:space="preserve"> </w:t>
      </w:r>
      <w:r w:rsidRPr="00B27E53">
        <w:rPr>
          <w:rFonts w:cs="Calibri"/>
          <w:sz w:val="22"/>
        </w:rPr>
        <w:t>and a</w:t>
      </w:r>
      <w:r w:rsidRPr="00B27E53">
        <w:rPr>
          <w:rFonts w:cs="Calibri"/>
          <w:spacing w:val="-1"/>
          <w:sz w:val="22"/>
        </w:rPr>
        <w:t>n</w:t>
      </w:r>
      <w:r w:rsidRPr="00B27E53">
        <w:rPr>
          <w:rFonts w:cs="Calibri"/>
          <w:sz w:val="22"/>
        </w:rPr>
        <w:t>other</w:t>
      </w:r>
      <w:r w:rsidRPr="00B27E53">
        <w:rPr>
          <w:rFonts w:cs="Calibri"/>
          <w:spacing w:val="-5"/>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presen</w:t>
      </w:r>
      <w:r w:rsidRPr="00B27E53">
        <w:rPr>
          <w:rFonts w:cs="Calibri"/>
          <w:spacing w:val="-1"/>
          <w:sz w:val="22"/>
        </w:rPr>
        <w:t>c</w:t>
      </w:r>
      <w:r w:rsidRPr="00B27E53">
        <w:rPr>
          <w:rFonts w:cs="Calibri"/>
          <w:sz w:val="22"/>
        </w:rPr>
        <w:t>e</w:t>
      </w:r>
      <w:r w:rsidRPr="00B27E53">
        <w:rPr>
          <w:rFonts w:cs="Calibri"/>
          <w:spacing w:val="-9"/>
          <w:sz w:val="22"/>
        </w:rPr>
        <w:t xml:space="preserve"> </w:t>
      </w:r>
      <w:r w:rsidRPr="00B27E53">
        <w:rPr>
          <w:rFonts w:cs="Calibri"/>
          <w:spacing w:val="-1"/>
          <w:sz w:val="22"/>
        </w:rPr>
        <w:t>o</w:t>
      </w:r>
      <w:r w:rsidRPr="00B27E53">
        <w:rPr>
          <w:rFonts w:cs="Calibri"/>
          <w:sz w:val="22"/>
        </w:rPr>
        <w:t>f behavioral health diagnoses.</w:t>
      </w:r>
      <w:r w:rsidRPr="00B27E53">
        <w:rPr>
          <w:rFonts w:cs="Calibri"/>
          <w:spacing w:val="53"/>
          <w:sz w:val="22"/>
        </w:rPr>
        <w:t xml:space="preserve"> </w:t>
      </w:r>
      <w:r w:rsidRPr="00B27E53">
        <w:rPr>
          <w:rFonts w:cs="Calibri"/>
          <w:sz w:val="22"/>
        </w:rPr>
        <w:t>BTCS is</w:t>
      </w:r>
      <w:r w:rsidRPr="00B27E53">
        <w:rPr>
          <w:rFonts w:cs="Calibri"/>
          <w:spacing w:val="1"/>
          <w:sz w:val="22"/>
        </w:rPr>
        <w:t xml:space="preserve"> </w:t>
      </w:r>
      <w:r w:rsidRPr="00B27E53">
        <w:rPr>
          <w:rFonts w:cs="Calibri"/>
          <w:sz w:val="22"/>
        </w:rPr>
        <w:t>a recip</w:t>
      </w:r>
      <w:r w:rsidRPr="00B27E53">
        <w:rPr>
          <w:rFonts w:cs="Calibri"/>
          <w:spacing w:val="-1"/>
          <w:sz w:val="22"/>
        </w:rPr>
        <w:t>i</w:t>
      </w:r>
      <w:r w:rsidRPr="00B27E53">
        <w:rPr>
          <w:rFonts w:cs="Calibri"/>
          <w:sz w:val="22"/>
        </w:rPr>
        <w:t>ent</w:t>
      </w:r>
      <w:r w:rsidRPr="00B27E53">
        <w:rPr>
          <w:rFonts w:cs="Calibri"/>
          <w:spacing w:val="-3"/>
          <w:sz w:val="22"/>
        </w:rPr>
        <w:t xml:space="preserve"> </w:t>
      </w:r>
      <w:r w:rsidRPr="00B27E53">
        <w:rPr>
          <w:rFonts w:cs="Calibri"/>
          <w:spacing w:val="-1"/>
          <w:sz w:val="22"/>
        </w:rPr>
        <w:t>o</w:t>
      </w:r>
      <w:r w:rsidRPr="00B27E53">
        <w:rPr>
          <w:rFonts w:cs="Calibri"/>
          <w:sz w:val="22"/>
        </w:rPr>
        <w:t>f a grant through the</w:t>
      </w:r>
      <w:r w:rsidRPr="00B27E53">
        <w:rPr>
          <w:rFonts w:cs="Calibri"/>
          <w:spacing w:val="-1"/>
          <w:sz w:val="22"/>
        </w:rPr>
        <w:t xml:space="preserve"> </w:t>
      </w:r>
      <w:r w:rsidRPr="00B27E53">
        <w:rPr>
          <w:rFonts w:cs="Calibri"/>
          <w:sz w:val="22"/>
        </w:rPr>
        <w:t>Health R</w:t>
      </w:r>
      <w:r w:rsidRPr="00B27E53">
        <w:rPr>
          <w:rFonts w:cs="Calibri"/>
          <w:spacing w:val="1"/>
          <w:sz w:val="22"/>
        </w:rPr>
        <w:t>e</w:t>
      </w:r>
      <w:r w:rsidRPr="00B27E53">
        <w:rPr>
          <w:rFonts w:cs="Calibri"/>
          <w:sz w:val="22"/>
        </w:rPr>
        <w:t>sourc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and S</w:t>
      </w:r>
      <w:r w:rsidRPr="00B27E53">
        <w:rPr>
          <w:rFonts w:cs="Calibri"/>
          <w:spacing w:val="1"/>
          <w:sz w:val="22"/>
        </w:rPr>
        <w:t>e</w:t>
      </w:r>
      <w:r w:rsidRPr="00B27E53">
        <w:rPr>
          <w:rFonts w:cs="Calibri"/>
          <w:sz w:val="22"/>
        </w:rPr>
        <w:t>rvic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Ad</w:t>
      </w:r>
      <w:r w:rsidRPr="00B27E53">
        <w:rPr>
          <w:rFonts w:cs="Calibri"/>
          <w:spacing w:val="-1"/>
          <w:sz w:val="22"/>
        </w:rPr>
        <w:t>m</w:t>
      </w:r>
      <w:r w:rsidRPr="00B27E53">
        <w:rPr>
          <w:rFonts w:cs="Calibri"/>
          <w:sz w:val="22"/>
        </w:rPr>
        <w:t>inistration</w:t>
      </w:r>
      <w:r w:rsidRPr="00B27E53">
        <w:rPr>
          <w:rFonts w:cs="Calibri"/>
          <w:spacing w:val="-5"/>
          <w:sz w:val="22"/>
        </w:rPr>
        <w:t xml:space="preserve"> </w:t>
      </w:r>
      <w:r w:rsidRPr="00B27E53">
        <w:rPr>
          <w:rFonts w:cs="Calibri"/>
          <w:sz w:val="22"/>
        </w:rPr>
        <w:t xml:space="preserve">Division </w:t>
      </w:r>
      <w:r w:rsidRPr="00B27E53">
        <w:rPr>
          <w:rFonts w:cs="Calibri"/>
          <w:spacing w:val="-1"/>
          <w:sz w:val="22"/>
        </w:rPr>
        <w:t>o</w:t>
      </w:r>
      <w:r w:rsidRPr="00B27E53">
        <w:rPr>
          <w:rFonts w:cs="Calibri"/>
          <w:sz w:val="22"/>
        </w:rPr>
        <w:t>f</w:t>
      </w:r>
      <w:r w:rsidRPr="00B27E53">
        <w:rPr>
          <w:rFonts w:cs="Calibri"/>
          <w:spacing w:val="1"/>
          <w:sz w:val="22"/>
        </w:rPr>
        <w:t xml:space="preserve"> th</w:t>
      </w:r>
      <w:r w:rsidRPr="00B27E53">
        <w:rPr>
          <w:rFonts w:cs="Calibri"/>
          <w:sz w:val="22"/>
        </w:rPr>
        <w:t>e</w:t>
      </w:r>
      <w:r w:rsidRPr="00B27E53">
        <w:rPr>
          <w:rFonts w:cs="Calibri"/>
          <w:spacing w:val="-3"/>
          <w:sz w:val="22"/>
        </w:rPr>
        <w:t xml:space="preserve"> </w:t>
      </w:r>
      <w:r w:rsidRPr="00B27E53">
        <w:rPr>
          <w:rFonts w:cs="Calibri"/>
          <w:sz w:val="22"/>
        </w:rPr>
        <w:t>U.S.</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 xml:space="preserve">of </w:t>
      </w:r>
      <w:r w:rsidRPr="00B27E53">
        <w:rPr>
          <w:rFonts w:cs="Calibri"/>
          <w:sz w:val="22"/>
        </w:rPr>
        <w:t>Health and</w:t>
      </w:r>
      <w:r w:rsidRPr="00B27E53">
        <w:rPr>
          <w:rFonts w:cs="Calibri"/>
          <w:spacing w:val="-2"/>
          <w:sz w:val="22"/>
        </w:rPr>
        <w:t xml:space="preserve"> </w:t>
      </w:r>
      <w:r w:rsidRPr="00B27E53">
        <w:rPr>
          <w:rFonts w:cs="Calibri"/>
          <w:sz w:val="22"/>
        </w:rPr>
        <w:t>Human Ser</w:t>
      </w:r>
      <w:r w:rsidRPr="00B27E53">
        <w:rPr>
          <w:rFonts w:cs="Calibri"/>
          <w:spacing w:val="-1"/>
          <w:sz w:val="22"/>
        </w:rPr>
        <w:t>v</w:t>
      </w:r>
      <w:r w:rsidRPr="00B27E53">
        <w:rPr>
          <w:rFonts w:cs="Calibri"/>
          <w:sz w:val="22"/>
        </w:rPr>
        <w:t>ices</w:t>
      </w:r>
      <w:r w:rsidRPr="00B27E53">
        <w:rPr>
          <w:rFonts w:cs="Calibri"/>
          <w:spacing w:val="-5"/>
          <w:sz w:val="22"/>
        </w:rPr>
        <w:t xml:space="preserve"> </w:t>
      </w:r>
      <w:r w:rsidRPr="00B27E53">
        <w:rPr>
          <w:rFonts w:cs="Calibri"/>
          <w:sz w:val="22"/>
        </w:rPr>
        <w:t>(DHHS)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develop a</w:t>
      </w:r>
      <w:r w:rsidRPr="00B27E53">
        <w:rPr>
          <w:rFonts w:cs="Calibri"/>
          <w:spacing w:val="1"/>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/behavior</w:t>
      </w:r>
      <w:r w:rsidRPr="00B27E53">
        <w:rPr>
          <w:rFonts w:cs="Calibri"/>
          <w:spacing w:val="-1"/>
          <w:sz w:val="22"/>
        </w:rPr>
        <w:t>a</w:t>
      </w:r>
      <w:r w:rsidRPr="00B27E53">
        <w:rPr>
          <w:rFonts w:cs="Calibri"/>
          <w:sz w:val="22"/>
        </w:rPr>
        <w:t>l</w:t>
      </w:r>
      <w:r w:rsidRPr="00B27E53">
        <w:rPr>
          <w:rFonts w:cs="Calibri"/>
          <w:spacing w:val="-4"/>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another RHP</w:t>
      </w:r>
      <w:r w:rsidRPr="00B27E53">
        <w:rPr>
          <w:rFonts w:cs="Calibri"/>
          <w:spacing w:val="-5"/>
          <w:sz w:val="22"/>
        </w:rPr>
        <w:t xml:space="preserve"> </w:t>
      </w:r>
      <w:r w:rsidRPr="00B27E53">
        <w:rPr>
          <w:rFonts w:cs="Calibri"/>
          <w:sz w:val="22"/>
        </w:rPr>
        <w:t>in partnership with the</w:t>
      </w:r>
      <w:r w:rsidRPr="00B27E53">
        <w:rPr>
          <w:rFonts w:cs="Calibri"/>
          <w:spacing w:val="-3"/>
          <w:sz w:val="22"/>
        </w:rPr>
        <w:t xml:space="preserve"> </w:t>
      </w:r>
      <w:r w:rsidRPr="00B27E53">
        <w:rPr>
          <w:rFonts w:cs="Calibri"/>
          <w:sz w:val="22"/>
        </w:rPr>
        <w:t>Federally</w:t>
      </w:r>
      <w:r w:rsidRPr="00B27E53">
        <w:rPr>
          <w:rFonts w:cs="Calibri"/>
          <w:spacing w:val="-1"/>
          <w:sz w:val="22"/>
        </w:rPr>
        <w:t xml:space="preserve"> </w:t>
      </w:r>
      <w:r w:rsidRPr="00B27E53">
        <w:rPr>
          <w:rFonts w:cs="Calibri"/>
          <w:sz w:val="22"/>
        </w:rPr>
        <w:t>Qualified 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Cen</w:t>
      </w:r>
      <w:r w:rsidRPr="00B27E53">
        <w:rPr>
          <w:rFonts w:cs="Calibri"/>
          <w:spacing w:val="-1"/>
          <w:sz w:val="22"/>
        </w:rPr>
        <w:t>t</w:t>
      </w:r>
      <w:r w:rsidRPr="00B27E53">
        <w:rPr>
          <w:rFonts w:cs="Calibri"/>
          <w:sz w:val="22"/>
        </w:rPr>
        <w:t>er</w:t>
      </w:r>
      <w:r w:rsidRPr="00B27E53">
        <w:rPr>
          <w:rFonts w:cs="Calibri"/>
          <w:spacing w:val="-3"/>
          <w:sz w:val="22"/>
        </w:rPr>
        <w:t xml:space="preserve"> </w:t>
      </w:r>
      <w:r w:rsidRPr="00B27E53">
        <w:rPr>
          <w:rFonts w:cs="Calibri"/>
          <w:sz w:val="22"/>
        </w:rPr>
        <w:t>for Guadalupe County.</w:t>
      </w:r>
      <w:r w:rsidRPr="00B27E53">
        <w:rPr>
          <w:rFonts w:cs="Calibri"/>
          <w:spacing w:val="52"/>
          <w:sz w:val="22"/>
        </w:rPr>
        <w:t xml:space="preserve"> </w:t>
      </w:r>
      <w:r w:rsidRPr="00B27E53">
        <w:rPr>
          <w:rFonts w:cs="Calibri"/>
          <w:sz w:val="22"/>
        </w:rPr>
        <w:t>BTCS also receives</w:t>
      </w:r>
      <w:r w:rsidRPr="00B27E53">
        <w:rPr>
          <w:rFonts w:cs="Calibri"/>
          <w:spacing w:val="-9"/>
          <w:sz w:val="22"/>
        </w:rPr>
        <w:t xml:space="preserve"> </w:t>
      </w:r>
      <w:r w:rsidRPr="00B27E53">
        <w:rPr>
          <w:rFonts w:cs="Calibri"/>
          <w:sz w:val="22"/>
        </w:rPr>
        <w:t>funds from</w:t>
      </w:r>
      <w:r w:rsidRPr="00B27E53">
        <w:rPr>
          <w:rFonts w:cs="Calibri"/>
          <w:spacing w:val="-5"/>
          <w:sz w:val="22"/>
        </w:rPr>
        <w:t xml:space="preserve"> </w:t>
      </w:r>
      <w:r w:rsidRPr="00B27E53">
        <w:rPr>
          <w:rFonts w:cs="Calibri"/>
          <w:sz w:val="22"/>
        </w:rPr>
        <w:t>DHHS to</w:t>
      </w:r>
      <w:r w:rsidRPr="00B27E53">
        <w:rPr>
          <w:rFonts w:cs="Calibri"/>
          <w:spacing w:val="-1"/>
          <w:sz w:val="22"/>
        </w:rPr>
        <w:t xml:space="preserve"> </w:t>
      </w:r>
      <w:r w:rsidRPr="00B27E53">
        <w:rPr>
          <w:rFonts w:cs="Calibri"/>
          <w:sz w:val="22"/>
        </w:rPr>
        <w:t>operate</w:t>
      </w:r>
      <w:r w:rsidRPr="00B27E53">
        <w:rPr>
          <w:rFonts w:cs="Calibri"/>
          <w:spacing w:val="-8"/>
          <w:sz w:val="22"/>
        </w:rPr>
        <w:t xml:space="preserve"> </w:t>
      </w:r>
      <w:r w:rsidRPr="00B27E53">
        <w:rPr>
          <w:rFonts w:cs="Calibri"/>
          <w:sz w:val="22"/>
        </w:rPr>
        <w:t>substance</w:t>
      </w:r>
      <w:r w:rsidRPr="00B27E53">
        <w:rPr>
          <w:rFonts w:cs="Calibri"/>
          <w:spacing w:val="-1"/>
          <w:sz w:val="22"/>
        </w:rPr>
        <w:t xml:space="preserve"> </w:t>
      </w:r>
      <w:r w:rsidRPr="00B27E53">
        <w:rPr>
          <w:rFonts w:cs="Calibri"/>
          <w:sz w:val="22"/>
        </w:rPr>
        <w:t>abuse Outreach</w:t>
      </w:r>
      <w:r w:rsidRPr="00B27E53">
        <w:rPr>
          <w:rFonts w:cs="Calibri"/>
          <w:spacing w:val="-10"/>
          <w:sz w:val="22"/>
        </w:rPr>
        <w:t xml:space="preserve"> </w:t>
      </w:r>
      <w:r w:rsidRPr="00B27E53">
        <w:rPr>
          <w:rFonts w:cs="Calibri"/>
          <w:sz w:val="22"/>
        </w:rPr>
        <w:t>Sc</w:t>
      </w:r>
      <w:r w:rsidRPr="00B27E53">
        <w:rPr>
          <w:rFonts w:cs="Calibri"/>
          <w:spacing w:val="-1"/>
          <w:sz w:val="22"/>
        </w:rPr>
        <w:t>r</w:t>
      </w:r>
      <w:r w:rsidRPr="00B27E53">
        <w:rPr>
          <w:rFonts w:cs="Calibri"/>
          <w:sz w:val="22"/>
        </w:rPr>
        <w:t>een</w:t>
      </w:r>
      <w:r w:rsidRPr="00B27E53">
        <w:rPr>
          <w:rFonts w:cs="Calibri"/>
          <w:spacing w:val="-1"/>
          <w:sz w:val="22"/>
        </w:rPr>
        <w:t>i</w:t>
      </w:r>
      <w:r w:rsidRPr="00B27E53">
        <w:rPr>
          <w:rFonts w:cs="Calibri"/>
          <w:sz w:val="22"/>
        </w:rPr>
        <w:t>ng</w:t>
      </w:r>
      <w:r w:rsidRPr="00B27E53">
        <w:rPr>
          <w:rFonts w:cs="Calibri"/>
          <w:spacing w:val="-4"/>
          <w:sz w:val="22"/>
        </w:rPr>
        <w:t xml:space="preserve"> </w:t>
      </w:r>
      <w:r w:rsidRPr="00B27E53">
        <w:rPr>
          <w:rFonts w:cs="Calibri"/>
          <w:sz w:val="22"/>
        </w:rPr>
        <w:t>and Referral</w:t>
      </w:r>
      <w:r w:rsidRPr="00B27E53">
        <w:rPr>
          <w:rFonts w:cs="Calibri"/>
          <w:spacing w:val="-8"/>
          <w:sz w:val="22"/>
        </w:rPr>
        <w:t xml:space="preserve"> </w:t>
      </w:r>
      <w:r w:rsidRPr="00B27E53">
        <w:rPr>
          <w:rFonts w:cs="Calibri"/>
          <w:sz w:val="22"/>
        </w:rPr>
        <w:t>services in Williamson and several</w:t>
      </w:r>
      <w:r w:rsidRPr="00B27E53">
        <w:rPr>
          <w:rFonts w:cs="Calibri"/>
          <w:spacing w:val="-7"/>
          <w:sz w:val="22"/>
        </w:rPr>
        <w:t xml:space="preserve"> </w:t>
      </w:r>
      <w:r w:rsidRPr="00B27E53">
        <w:rPr>
          <w:rFonts w:cs="Calibri"/>
          <w:sz w:val="22"/>
        </w:rPr>
        <w:t>other</w:t>
      </w:r>
      <w:r w:rsidRPr="00B27E53">
        <w:rPr>
          <w:rFonts w:cs="Calibri"/>
          <w:spacing w:val="-5"/>
          <w:sz w:val="22"/>
        </w:rPr>
        <w:t xml:space="preserve"> </w:t>
      </w:r>
      <w:r w:rsidRPr="00B27E53">
        <w:rPr>
          <w:rFonts w:cs="Calibri"/>
          <w:sz w:val="22"/>
        </w:rPr>
        <w:t>counties, and Mental Health</w:t>
      </w:r>
      <w:r w:rsidRPr="00B27E53">
        <w:rPr>
          <w:rFonts w:cs="Calibri"/>
          <w:spacing w:val="-2"/>
          <w:sz w:val="22"/>
        </w:rPr>
        <w:t xml:space="preserve"> </w:t>
      </w:r>
      <w:r w:rsidRPr="00B27E53">
        <w:rPr>
          <w:rFonts w:cs="Calibri"/>
          <w:sz w:val="22"/>
        </w:rPr>
        <w:t>block grant</w:t>
      </w:r>
      <w:r w:rsidRPr="00B27E53">
        <w:rPr>
          <w:rFonts w:cs="Calibri"/>
          <w:spacing w:val="-5"/>
          <w:sz w:val="22"/>
        </w:rPr>
        <w:t xml:space="preserve"> </w:t>
      </w:r>
      <w:r w:rsidRPr="00B27E53">
        <w:rPr>
          <w:rFonts w:cs="Calibri"/>
          <w:sz w:val="22"/>
        </w:rPr>
        <w:t>funds for</w:t>
      </w:r>
      <w:r w:rsidRPr="00B27E53">
        <w:rPr>
          <w:rFonts w:cs="Calibri"/>
          <w:spacing w:val="1"/>
          <w:sz w:val="22"/>
        </w:rPr>
        <w:t xml:space="preserve"> </w:t>
      </w:r>
      <w:r w:rsidRPr="00B27E53">
        <w:rPr>
          <w:rFonts w:cs="Calibri"/>
          <w:sz w:val="22"/>
        </w:rPr>
        <w:t>o</w:t>
      </w:r>
      <w:r w:rsidRPr="00B27E53">
        <w:rPr>
          <w:rFonts w:cs="Calibri"/>
          <w:spacing w:val="1"/>
          <w:sz w:val="22"/>
        </w:rPr>
        <w:t>u</w:t>
      </w:r>
      <w:r w:rsidRPr="00B27E53">
        <w:rPr>
          <w:rFonts w:cs="Calibri"/>
          <w:sz w:val="22"/>
        </w:rPr>
        <w:t>tpatient mental health services.</w:t>
      </w:r>
      <w:r w:rsidRPr="00B27E53">
        <w:rPr>
          <w:rFonts w:cs="Calibri"/>
          <w:spacing w:val="45"/>
          <w:sz w:val="22"/>
        </w:rPr>
        <w:t xml:space="preserve"> </w:t>
      </w:r>
      <w:r w:rsidRPr="00B27E53">
        <w:rPr>
          <w:rFonts w:cs="Calibri"/>
          <w:sz w:val="22"/>
        </w:rPr>
        <w:t xml:space="preserve">Those DHHS funds will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direct</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project; however,</w:t>
      </w:r>
      <w:r w:rsidRPr="00B27E53">
        <w:rPr>
          <w:rFonts w:cs="Calibri"/>
          <w:spacing w:val="-9"/>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and extends those by identi</w:t>
      </w:r>
      <w:r w:rsidRPr="00B27E53">
        <w:rPr>
          <w:rFonts w:cs="Calibri"/>
          <w:spacing w:val="-2"/>
          <w:sz w:val="22"/>
        </w:rPr>
        <w:t>f</w:t>
      </w:r>
      <w:r w:rsidRPr="00B27E53">
        <w:rPr>
          <w:rFonts w:cs="Calibri"/>
          <w:spacing w:val="1"/>
          <w:sz w:val="22"/>
        </w:rPr>
        <w:t>y</w:t>
      </w:r>
      <w:r w:rsidRPr="00B27E53">
        <w:rPr>
          <w:rFonts w:cs="Calibri"/>
          <w:sz w:val="22"/>
        </w:rPr>
        <w:t>ing</w:t>
      </w:r>
      <w:r w:rsidRPr="00B27E53">
        <w:rPr>
          <w:rFonts w:cs="Calibri"/>
          <w:spacing w:val="-1"/>
          <w:sz w:val="22"/>
        </w:rPr>
        <w:t xml:space="preserve"> </w:t>
      </w:r>
      <w:r w:rsidRPr="00B27E53">
        <w:rPr>
          <w:rFonts w:cs="Calibri"/>
          <w:sz w:val="22"/>
        </w:rPr>
        <w:t>and directing those in need</w:t>
      </w:r>
      <w:r w:rsidRPr="00B27E53">
        <w:rPr>
          <w:rFonts w:cs="Calibri"/>
          <w:spacing w:val="-5"/>
          <w:sz w:val="22"/>
        </w:rPr>
        <w:t xml:space="preserve"> </w:t>
      </w:r>
      <w:r w:rsidRPr="00B27E53">
        <w:rPr>
          <w:rFonts w:cs="Calibri"/>
          <w:sz w:val="22"/>
        </w:rPr>
        <w:t>to re</w:t>
      </w:r>
      <w:r w:rsidRPr="00B27E53">
        <w:rPr>
          <w:rFonts w:cs="Calibri"/>
          <w:spacing w:val="-2"/>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c</w:t>
      </w:r>
      <w:r w:rsidRPr="00B27E53">
        <w:rPr>
          <w:rFonts w:cs="Calibri"/>
          <w:sz w:val="22"/>
        </w:rPr>
        <w:t>urr</w:t>
      </w:r>
      <w:r w:rsidRPr="00B27E53">
        <w:rPr>
          <w:rFonts w:cs="Calibri"/>
          <w:spacing w:val="1"/>
          <w:sz w:val="22"/>
        </w:rPr>
        <w:t>e</w:t>
      </w:r>
      <w:r w:rsidRPr="00B27E53">
        <w:rPr>
          <w:rFonts w:cs="Calibri"/>
          <w:sz w:val="22"/>
        </w:rPr>
        <w:t>ntly</w:t>
      </w:r>
      <w:r w:rsidRPr="00B27E53">
        <w:rPr>
          <w:rFonts w:cs="Calibri"/>
          <w:spacing w:val="-4"/>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with federal</w:t>
      </w:r>
      <w:r w:rsidRPr="00B27E53">
        <w:rPr>
          <w:rFonts w:cs="Calibri"/>
          <w:spacing w:val="-7"/>
          <w:sz w:val="22"/>
        </w:rPr>
        <w:t xml:space="preserve"> </w:t>
      </w:r>
      <w:r w:rsidRPr="00B27E53">
        <w:rPr>
          <w:rFonts w:cs="Calibri"/>
          <w:sz w:val="22"/>
        </w:rPr>
        <w:t>funds.</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D17AAF" w:rsidRPr="00B27E53" w:rsidRDefault="00D17AAF" w:rsidP="00D17AAF">
      <w:pPr>
        <w:pStyle w:val="ListParagraph"/>
        <w:numPr>
          <w:ilvl w:val="0"/>
          <w:numId w:val="64"/>
        </w:numPr>
        <w:tabs>
          <w:tab w:val="left" w:pos="660"/>
        </w:tabs>
        <w:spacing w:line="305" w:lineRule="exact"/>
        <w:ind w:right="-20"/>
        <w:rPr>
          <w:rFonts w:cs="Calibri"/>
          <w:sz w:val="22"/>
        </w:rPr>
      </w:pPr>
      <w:r w:rsidRPr="00B27E53">
        <w:rPr>
          <w:rFonts w:cs="Calibri"/>
          <w:spacing w:val="-1"/>
          <w:sz w:val="22"/>
        </w:rPr>
        <w:t>O</w:t>
      </w:r>
      <w:r w:rsidRPr="00B27E53">
        <w:rPr>
          <w:rFonts w:cs="Calibri"/>
          <w:sz w:val="22"/>
        </w:rPr>
        <w:t>D‐ 9</w:t>
      </w:r>
      <w:r w:rsidRPr="00B27E53">
        <w:rPr>
          <w:rFonts w:cs="Calibri"/>
          <w:spacing w:val="-2"/>
          <w:sz w:val="22"/>
        </w:rPr>
        <w:t xml:space="preserve"> </w:t>
      </w:r>
      <w:r w:rsidRPr="00B27E53">
        <w:rPr>
          <w:rFonts w:cs="Calibri"/>
          <w:sz w:val="22"/>
        </w:rPr>
        <w:t>Right</w:t>
      </w:r>
      <w:r w:rsidRPr="00B27E53">
        <w:rPr>
          <w:rFonts w:cs="Calibri"/>
          <w:spacing w:val="1"/>
          <w:sz w:val="22"/>
        </w:rPr>
        <w:t xml:space="preserve"> </w:t>
      </w:r>
      <w:r w:rsidRPr="00B27E53">
        <w:rPr>
          <w:rFonts w:cs="Calibri"/>
          <w:sz w:val="22"/>
        </w:rPr>
        <w:t>Care,</w:t>
      </w:r>
      <w:r w:rsidRPr="00B27E53">
        <w:rPr>
          <w:rFonts w:cs="Calibri"/>
          <w:spacing w:val="-6"/>
          <w:sz w:val="22"/>
        </w:rPr>
        <w:t xml:space="preserve"> </w:t>
      </w:r>
      <w:r w:rsidRPr="00B27E53">
        <w:rPr>
          <w:rFonts w:cs="Calibri"/>
          <w:sz w:val="22"/>
        </w:rPr>
        <w:t>Right Setting</w:t>
      </w:r>
    </w:p>
    <w:p w:rsidR="00D17AAF" w:rsidRPr="00B27E53" w:rsidRDefault="00D17AAF" w:rsidP="00D17AAF">
      <w:pPr>
        <w:pStyle w:val="ListParagraph"/>
        <w:numPr>
          <w:ilvl w:val="1"/>
          <w:numId w:val="64"/>
        </w:numPr>
        <w:tabs>
          <w:tab w:val="left" w:pos="1200"/>
        </w:tabs>
        <w:spacing w:before="1"/>
        <w:ind w:right="-20"/>
        <w:rPr>
          <w:rFonts w:cs="Calibri"/>
          <w:sz w:val="22"/>
        </w:rPr>
      </w:pPr>
      <w:r w:rsidRPr="00B27E53">
        <w:rPr>
          <w:rFonts w:cs="Calibri"/>
          <w:sz w:val="22"/>
        </w:rPr>
        <w:t>I</w:t>
      </w:r>
      <w:r w:rsidRPr="00B27E53">
        <w:rPr>
          <w:rFonts w:cs="Calibri"/>
          <w:spacing w:val="-1"/>
          <w:sz w:val="22"/>
        </w:rPr>
        <w:t>T</w:t>
      </w:r>
      <w:r w:rsidRPr="00B27E53">
        <w:rPr>
          <w:rFonts w:cs="Calibri"/>
          <w:sz w:val="22"/>
        </w:rPr>
        <w:t>‐</w:t>
      </w:r>
      <w:r w:rsidRPr="00B27E53">
        <w:rPr>
          <w:rFonts w:cs="Calibri"/>
          <w:spacing w:val="1"/>
          <w:sz w:val="22"/>
        </w:rPr>
        <w:t>9</w:t>
      </w:r>
      <w:r w:rsidRPr="00B27E53">
        <w:rPr>
          <w:rFonts w:cs="Calibri"/>
          <w:spacing w:val="-1"/>
          <w:sz w:val="22"/>
        </w:rPr>
        <w:t xml:space="preserve">.4.e Reduce Emergency Department visits for Behavioral Health/Substance Abuse </w:t>
      </w:r>
    </w:p>
    <w:p w:rsidR="00D17AAF" w:rsidRPr="00B27E53" w:rsidRDefault="00D17AAF" w:rsidP="00D17AAF">
      <w:pPr>
        <w:spacing w:before="6" w:line="280" w:lineRule="exact"/>
        <w:rPr>
          <w:sz w:val="22"/>
        </w:rPr>
      </w:pPr>
    </w:p>
    <w:p w:rsidR="00D17AAF" w:rsidRPr="00270F5B" w:rsidRDefault="00D17AAF" w:rsidP="00D17AAF">
      <w:pPr>
        <w:ind w:right="-20"/>
        <w:rPr>
          <w:rFonts w:cs="Calibri"/>
          <w:sz w:val="22"/>
          <w:u w:color="000000"/>
        </w:rPr>
      </w:pPr>
      <w:r w:rsidRPr="00270F5B">
        <w:rPr>
          <w:rFonts w:cs="Calibri"/>
          <w:sz w:val="22"/>
          <w:u w:color="000000"/>
        </w:rPr>
        <w:t>Reasons/rationale</w:t>
      </w:r>
      <w:r w:rsidRPr="00270F5B">
        <w:rPr>
          <w:rFonts w:eastAsia="Times New Roman"/>
          <w:spacing w:val="-6"/>
          <w:sz w:val="22"/>
          <w:u w:color="000000"/>
        </w:rPr>
        <w:t xml:space="preserve"> </w:t>
      </w:r>
      <w:r w:rsidRPr="00270F5B">
        <w:rPr>
          <w:rFonts w:cs="Calibri"/>
          <w:sz w:val="22"/>
          <w:u w:color="000000"/>
        </w:rPr>
        <w:t>for</w:t>
      </w:r>
      <w:r w:rsidRPr="00270F5B">
        <w:rPr>
          <w:rFonts w:eastAsia="Times New Roman"/>
          <w:spacing w:val="-5"/>
          <w:sz w:val="22"/>
          <w:u w:color="000000"/>
        </w:rPr>
        <w:t xml:space="preserve"> </w:t>
      </w:r>
      <w:r w:rsidRPr="00270F5B">
        <w:rPr>
          <w:rFonts w:cs="Calibri"/>
          <w:sz w:val="22"/>
          <w:u w:color="000000"/>
        </w:rPr>
        <w:t>selecting</w:t>
      </w:r>
      <w:r w:rsidRPr="00270F5B">
        <w:rPr>
          <w:rFonts w:eastAsia="Times New Roman"/>
          <w:spacing w:val="-6"/>
          <w:sz w:val="22"/>
          <w:u w:color="000000"/>
        </w:rPr>
        <w:t xml:space="preserve"> </w:t>
      </w:r>
      <w:r w:rsidRPr="00270F5B">
        <w:rPr>
          <w:rFonts w:cs="Calibri"/>
          <w:sz w:val="22"/>
          <w:u w:color="000000"/>
        </w:rPr>
        <w:t>the</w:t>
      </w:r>
      <w:r w:rsidRPr="00270F5B">
        <w:rPr>
          <w:rFonts w:eastAsia="Times New Roman"/>
          <w:spacing w:val="-8"/>
          <w:sz w:val="22"/>
          <w:u w:color="000000"/>
        </w:rPr>
        <w:t xml:space="preserve"> </w:t>
      </w:r>
      <w:r w:rsidRPr="00270F5B">
        <w:rPr>
          <w:rFonts w:cs="Calibri"/>
          <w:sz w:val="22"/>
          <w:u w:color="000000"/>
        </w:rPr>
        <w:t>outcome</w:t>
      </w:r>
      <w:r w:rsidRPr="00270F5B">
        <w:rPr>
          <w:rFonts w:eastAsia="Times New Roman"/>
          <w:spacing w:val="-5"/>
          <w:sz w:val="22"/>
          <w:u w:color="000000"/>
        </w:rPr>
        <w:t xml:space="preserve"> </w:t>
      </w:r>
      <w:r w:rsidRPr="00270F5B">
        <w:rPr>
          <w:rFonts w:cs="Calibri"/>
          <w:sz w:val="22"/>
          <w:u w:color="000000"/>
        </w:rPr>
        <w:t>me</w:t>
      </w:r>
      <w:r w:rsidRPr="00270F5B">
        <w:rPr>
          <w:rFonts w:cs="Calibri"/>
          <w:spacing w:val="-1"/>
          <w:sz w:val="22"/>
          <w:u w:color="000000"/>
        </w:rPr>
        <w:t>a</w:t>
      </w:r>
      <w:r w:rsidRPr="00270F5B">
        <w:rPr>
          <w:rFonts w:cs="Calibri"/>
          <w:sz w:val="22"/>
          <w:u w:color="000000"/>
        </w:rPr>
        <w:t>sure:</w:t>
      </w:r>
    </w:p>
    <w:p w:rsidR="00D17AAF" w:rsidRPr="00270F5B" w:rsidRDefault="00D17AAF" w:rsidP="00D17AAF">
      <w:pPr>
        <w:rPr>
          <w:sz w:val="22"/>
        </w:rPr>
      </w:pPr>
      <w:r w:rsidRPr="00270F5B">
        <w:rPr>
          <w:bCs/>
          <w:sz w:val="22"/>
        </w:rPr>
        <w:t>Rationale</w:t>
      </w:r>
      <w:r w:rsidRPr="00270F5B">
        <w:rPr>
          <w:sz w:val="22"/>
        </w:rPr>
        <w:t>: Our goal is to decrease the emergency department visits for those with behavioral health and substance abuse issues. We aim</w:t>
      </w:r>
      <w:r w:rsidRPr="00B27E53">
        <w:rPr>
          <w:sz w:val="22"/>
        </w:rPr>
        <w:t xml:space="preserve"> to demonstrate a 5% improvement over baseline in DY4 and a 10% improvement over baseline in DY5. We selected this particular outcome because we believed it would measure the impact of the diversions. However, the number of persons in the intervention population is very small compared to the total number of ED visits. This measure might not be an </w:t>
      </w:r>
      <w:r>
        <w:rPr>
          <w:sz w:val="22"/>
        </w:rPr>
        <w:t>accurate measure of the impact.</w:t>
      </w:r>
    </w:p>
    <w:p w:rsidR="00D17AAF" w:rsidRPr="00B27E53" w:rsidRDefault="00D17AAF" w:rsidP="00D17AAF">
      <w:pPr>
        <w:rPr>
          <w:sz w:val="22"/>
        </w:rPr>
      </w:pPr>
      <w:r w:rsidRPr="00270F5B">
        <w:rPr>
          <w:bCs/>
          <w:sz w:val="22"/>
        </w:rPr>
        <w:t>Baseline Information</w:t>
      </w:r>
      <w:r w:rsidRPr="00270F5B">
        <w:rPr>
          <w:sz w:val="22"/>
        </w:rPr>
        <w:t xml:space="preserve">: </w:t>
      </w:r>
      <w:r w:rsidRPr="00B27E53">
        <w:rPr>
          <w:sz w:val="22"/>
        </w:rPr>
        <w:t xml:space="preserve">The </w:t>
      </w:r>
      <w:r w:rsidRPr="00B27E53">
        <w:rPr>
          <w:spacing w:val="-1"/>
          <w:sz w:val="22"/>
        </w:rPr>
        <w:t>b</w:t>
      </w:r>
      <w:r w:rsidRPr="00B27E53">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9.59%. Our baseline measurement period established in DY3 was 10/01/2013-09/30/2014.</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D17AAF" w:rsidRDefault="00D17AAF" w:rsidP="00D17AAF">
      <w:pPr>
        <w:ind w:left="120" w:right="97"/>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additional projects that BTCS is pursuing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Eme</w:t>
      </w:r>
      <w:r w:rsidRPr="00B27E53">
        <w:rPr>
          <w:rFonts w:cs="Calibri"/>
          <w:spacing w:val="-1"/>
          <w:sz w:val="22"/>
        </w:rPr>
        <w:t>r</w:t>
      </w:r>
      <w:r w:rsidRPr="00B27E53">
        <w:rPr>
          <w:rFonts w:cs="Calibri"/>
          <w:sz w:val="22"/>
        </w:rPr>
        <w:t>gency</w:t>
      </w:r>
      <w:r w:rsidRPr="00B27E53">
        <w:rPr>
          <w:rFonts w:cs="Calibri"/>
          <w:spacing w:val="-11"/>
          <w:sz w:val="22"/>
        </w:rPr>
        <w:t xml:space="preserve">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ic</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z w:val="22"/>
        </w:rPr>
        <w:t>Diversion in that it provides</w:t>
      </w:r>
      <w:r w:rsidRPr="00B27E53">
        <w:rPr>
          <w:rFonts w:cs="Calibri"/>
          <w:spacing w:val="-1"/>
          <w:sz w:val="22"/>
        </w:rPr>
        <w:t xml:space="preserve"> </w:t>
      </w:r>
      <w:r w:rsidRPr="00B27E53">
        <w:rPr>
          <w:rFonts w:cs="Calibri"/>
          <w:sz w:val="22"/>
        </w:rPr>
        <w:t>access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following 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1"/>
          <w:sz w:val="22"/>
        </w:rPr>
        <w:t xml:space="preserve"> </w:t>
      </w:r>
      <w:r w:rsidRPr="00B27E53">
        <w:rPr>
          <w:rFonts w:cs="Calibri"/>
          <w:sz w:val="22"/>
        </w:rPr>
        <w:t>in</w:t>
      </w:r>
      <w:r w:rsidRPr="00B27E53">
        <w:rPr>
          <w:rFonts w:cs="Calibri"/>
          <w:spacing w:val="-1"/>
          <w:sz w:val="22"/>
        </w:rPr>
        <w:t>t</w:t>
      </w:r>
      <w:r w:rsidRPr="00B27E53">
        <w:rPr>
          <w:rFonts w:cs="Calibri"/>
          <w:spacing w:val="1"/>
          <w:sz w:val="22"/>
        </w:rPr>
        <w:t>e</w:t>
      </w:r>
      <w:r w:rsidRPr="00B27E53">
        <w:rPr>
          <w:rFonts w:cs="Calibri"/>
          <w:sz w:val="22"/>
        </w:rPr>
        <w:t>rventions.</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a</w:t>
      </w:r>
      <w:r w:rsidRPr="00B27E53">
        <w:rPr>
          <w:rFonts w:cs="Calibri"/>
          <w:spacing w:val="1"/>
          <w:sz w:val="22"/>
        </w:rPr>
        <w:t xml:space="preserve"> </w:t>
      </w:r>
      <w:r w:rsidRPr="00B27E53">
        <w:rPr>
          <w:rFonts w:cs="Calibri"/>
          <w:sz w:val="22"/>
        </w:rPr>
        <w:t>part</w:t>
      </w:r>
      <w:r w:rsidRPr="00B27E53">
        <w:rPr>
          <w:rFonts w:cs="Calibri"/>
          <w:spacing w:val="-4"/>
          <w:sz w:val="22"/>
        </w:rPr>
        <w:t xml:space="preserve"> </w:t>
      </w:r>
      <w:r w:rsidRPr="00B27E53">
        <w:rPr>
          <w:rFonts w:cs="Calibri"/>
          <w:spacing w:val="-1"/>
          <w:sz w:val="22"/>
        </w:rPr>
        <w:t>o</w:t>
      </w:r>
      <w:r w:rsidRPr="00B27E53">
        <w:rPr>
          <w:rFonts w:cs="Calibri"/>
          <w:sz w:val="22"/>
        </w:rPr>
        <w:t>f graduation from</w:t>
      </w:r>
      <w:r w:rsidRPr="00B27E53">
        <w:rPr>
          <w:rFonts w:cs="Calibri"/>
          <w:spacing w:val="-5"/>
          <w:sz w:val="22"/>
        </w:rPr>
        <w:t xml:space="preserve"> </w:t>
      </w:r>
      <w:r w:rsidRPr="00B27E53">
        <w:rPr>
          <w:rFonts w:cs="Calibri"/>
          <w:sz w:val="22"/>
        </w:rPr>
        <w:t>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1"/>
          <w:sz w:val="22"/>
        </w:rPr>
        <w:t xml:space="preserve">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ice</w:t>
      </w:r>
      <w:r w:rsidRPr="00B27E53">
        <w:rPr>
          <w:rFonts w:cs="Calibri"/>
          <w:sz w:val="22"/>
        </w:rPr>
        <w:t>s</w:t>
      </w:r>
      <w:r w:rsidRPr="00B27E53">
        <w:rPr>
          <w:rFonts w:cs="Calibri"/>
          <w:spacing w:val="-2"/>
          <w:sz w:val="22"/>
        </w:rPr>
        <w:t xml:space="preserve"> </w:t>
      </w:r>
      <w:r w:rsidRPr="00B27E53">
        <w:rPr>
          <w:rFonts w:cs="Calibri"/>
          <w:sz w:val="22"/>
        </w:rPr>
        <w:t>Diversion,</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able to</w:t>
      </w:r>
      <w:r w:rsidRPr="00B27E53">
        <w:rPr>
          <w:rFonts w:cs="Calibri"/>
          <w:spacing w:val="-1"/>
          <w:sz w:val="22"/>
        </w:rPr>
        <w:t xml:space="preserve"> </w:t>
      </w:r>
      <w:r>
        <w:rPr>
          <w:rFonts w:cs="Calibri"/>
          <w:sz w:val="22"/>
        </w:rPr>
        <w:t>offer:</w:t>
      </w:r>
    </w:p>
    <w:p w:rsidR="00D17AAF" w:rsidRDefault="00D17AAF" w:rsidP="00D17AAF">
      <w:pPr>
        <w:numPr>
          <w:ilvl w:val="0"/>
          <w:numId w:val="64"/>
        </w:numPr>
        <w:ind w:right="97"/>
        <w:rPr>
          <w:rFonts w:cs="Calibri"/>
          <w:sz w:val="22"/>
        </w:rPr>
      </w:pPr>
      <w:r w:rsidRPr="00B27E53">
        <w:rPr>
          <w:rFonts w:cs="Calibri"/>
          <w:sz w:val="22"/>
        </w:rPr>
        <w:t>The Transitional Housing initiative</w:t>
      </w:r>
      <w:r w:rsidRPr="00B27E53">
        <w:rPr>
          <w:rFonts w:cs="Calibri"/>
          <w:spacing w:val="1"/>
          <w:sz w:val="22"/>
        </w:rPr>
        <w:t xml:space="preserve"> </w:t>
      </w:r>
      <w:r w:rsidRPr="00B27E53">
        <w:rPr>
          <w:rFonts w:cs="Calibri"/>
          <w:sz w:val="22"/>
        </w:rPr>
        <w:t>[#126844305.2.1]</w:t>
      </w:r>
      <w:r w:rsidRPr="00B27E53">
        <w:rPr>
          <w:rFonts w:cs="Calibri"/>
          <w:spacing w:val="-18"/>
          <w:sz w:val="22"/>
        </w:rPr>
        <w:t xml:space="preserve"> </w:t>
      </w:r>
      <w:r w:rsidRPr="00B27E53">
        <w:rPr>
          <w:rFonts w:cs="Calibri"/>
          <w:sz w:val="22"/>
        </w:rPr>
        <w:t>will s</w:t>
      </w:r>
      <w:r w:rsidRPr="00B27E53">
        <w:rPr>
          <w:rFonts w:cs="Calibri"/>
          <w:spacing w:val="-1"/>
          <w:sz w:val="22"/>
        </w:rPr>
        <w:t>o</w:t>
      </w:r>
      <w:r w:rsidRPr="00B27E53">
        <w:rPr>
          <w:rFonts w:cs="Calibri"/>
          <w:sz w:val="22"/>
        </w:rPr>
        <w:t>lidify success</w:t>
      </w:r>
      <w:r w:rsidRPr="00B27E53">
        <w:rPr>
          <w:rFonts w:cs="Calibri"/>
          <w:spacing w:val="-9"/>
          <w:sz w:val="22"/>
        </w:rPr>
        <w:t xml:space="preserve"> </w:t>
      </w:r>
      <w:r w:rsidRPr="00B27E53">
        <w:rPr>
          <w:rFonts w:cs="Calibri"/>
          <w:sz w:val="22"/>
        </w:rPr>
        <w:t>in remaining</w:t>
      </w:r>
      <w:r w:rsidRPr="00B27E53">
        <w:rPr>
          <w:rFonts w:cs="Calibri"/>
          <w:spacing w:val="-2"/>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w:t>
      </w:r>
      <w:r w:rsidRPr="00B27E53">
        <w:rPr>
          <w:rFonts w:cs="Calibri"/>
          <w:spacing w:val="-1"/>
          <w:sz w:val="22"/>
        </w:rPr>
        <w:t>u</w:t>
      </w:r>
      <w:r w:rsidRPr="00B27E53">
        <w:rPr>
          <w:rFonts w:cs="Calibri"/>
          <w:sz w:val="22"/>
        </w:rPr>
        <w:t>nity and offer</w:t>
      </w:r>
      <w:r w:rsidRPr="00B27E53">
        <w:rPr>
          <w:rFonts w:cs="Calibri"/>
          <w:spacing w:val="-5"/>
          <w:sz w:val="22"/>
        </w:rPr>
        <w:t xml:space="preserve"> </w:t>
      </w:r>
      <w:r w:rsidRPr="00B27E53">
        <w:rPr>
          <w:rFonts w:cs="Calibri"/>
          <w:sz w:val="22"/>
        </w:rPr>
        <w:t>ex</w:t>
      </w:r>
      <w:r w:rsidRPr="00B27E53">
        <w:rPr>
          <w:rFonts w:cs="Calibri"/>
          <w:spacing w:val="-1"/>
          <w:sz w:val="22"/>
        </w:rPr>
        <w:t>p</w:t>
      </w:r>
      <w:r w:rsidRPr="00B27E53">
        <w:rPr>
          <w:rFonts w:cs="Calibri"/>
          <w:spacing w:val="1"/>
          <w:sz w:val="22"/>
        </w:rPr>
        <w:t>e</w:t>
      </w:r>
      <w:r w:rsidRPr="00B27E53">
        <w:rPr>
          <w:rFonts w:cs="Calibri"/>
          <w:sz w:val="22"/>
        </w:rPr>
        <w:t>rti</w:t>
      </w:r>
      <w:r w:rsidRPr="00B27E53">
        <w:rPr>
          <w:rFonts w:cs="Calibri"/>
          <w:spacing w:val="-2"/>
          <w:sz w:val="22"/>
        </w:rPr>
        <w:t>s</w:t>
      </w:r>
      <w:r w:rsidRPr="00B27E53">
        <w:rPr>
          <w:rFonts w:cs="Calibri"/>
          <w:sz w:val="22"/>
        </w:rPr>
        <w:t>e,</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pacing w:val="1"/>
          <w:sz w:val="22"/>
        </w:rPr>
        <w:t>an</w:t>
      </w:r>
      <w:r w:rsidRPr="00B27E53">
        <w:rPr>
          <w:rFonts w:cs="Calibri"/>
          <w:sz w:val="22"/>
        </w:rPr>
        <w:t>d exper</w:t>
      </w:r>
      <w:r w:rsidRPr="00B27E53">
        <w:rPr>
          <w:rFonts w:cs="Calibri"/>
          <w:spacing w:val="-1"/>
          <w:sz w:val="22"/>
        </w:rPr>
        <w:t>i</w:t>
      </w:r>
      <w:r w:rsidRPr="00B27E53">
        <w:rPr>
          <w:rFonts w:cs="Calibri"/>
          <w:sz w:val="22"/>
        </w:rPr>
        <w:t>en</w:t>
      </w:r>
      <w:r w:rsidRPr="00B27E53">
        <w:rPr>
          <w:rFonts w:cs="Calibri"/>
          <w:spacing w:val="-1"/>
          <w:sz w:val="22"/>
        </w:rPr>
        <w:t>c</w:t>
      </w:r>
      <w:r w:rsidRPr="00B27E53">
        <w:rPr>
          <w:rFonts w:cs="Calibri"/>
          <w:sz w:val="22"/>
        </w:rPr>
        <w:t>e</w:t>
      </w:r>
      <w:r w:rsidRPr="00B27E53">
        <w:rPr>
          <w:rFonts w:cs="Calibri"/>
          <w:spacing w:val="-11"/>
          <w:sz w:val="22"/>
        </w:rPr>
        <w:t xml:space="preserve"> </w:t>
      </w:r>
      <w:r w:rsidRPr="00B27E53">
        <w:rPr>
          <w:rFonts w:cs="Calibri"/>
          <w:sz w:val="22"/>
        </w:rPr>
        <w:t>through a Peer</w:t>
      </w:r>
      <w:r w:rsidRPr="00B27E53">
        <w:rPr>
          <w:rFonts w:cs="Calibri"/>
          <w:spacing w:val="-4"/>
          <w:sz w:val="22"/>
        </w:rPr>
        <w:t xml:space="preserve"> </w:t>
      </w:r>
      <w:r w:rsidRPr="00B27E53">
        <w:rPr>
          <w:rFonts w:cs="Calibri"/>
          <w:sz w:val="22"/>
        </w:rPr>
        <w:t>Support Specialis</w:t>
      </w:r>
      <w:r w:rsidRPr="00B27E53">
        <w:rPr>
          <w:rFonts w:cs="Calibri"/>
          <w:spacing w:val="-2"/>
          <w:sz w:val="22"/>
        </w:rPr>
        <w:t>t</w:t>
      </w:r>
      <w:r w:rsidRPr="00B27E53">
        <w:rPr>
          <w:rFonts w:cs="Calibri"/>
          <w:sz w:val="22"/>
        </w:rPr>
        <w:t>;</w:t>
      </w:r>
    </w:p>
    <w:p w:rsidR="00D17AAF" w:rsidRDefault="00D17AAF" w:rsidP="00D17AAF">
      <w:pPr>
        <w:numPr>
          <w:ilvl w:val="0"/>
          <w:numId w:val="64"/>
        </w:numPr>
        <w:ind w:right="97"/>
        <w:rPr>
          <w:rFonts w:cs="Calibri"/>
          <w:sz w:val="22"/>
        </w:rPr>
      </w:pPr>
      <w:r w:rsidRPr="00B27E53">
        <w:rPr>
          <w:rFonts w:cs="Calibri"/>
          <w:sz w:val="22"/>
        </w:rPr>
        <w:t xml:space="preserve">The Expansion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in Easte</w:t>
      </w:r>
      <w:r w:rsidRPr="00B27E53">
        <w:rPr>
          <w:rFonts w:cs="Calibri"/>
          <w:spacing w:val="-1"/>
          <w:sz w:val="22"/>
        </w:rPr>
        <w:t>r</w:t>
      </w:r>
      <w:r w:rsidRPr="00B27E53">
        <w:rPr>
          <w:rFonts w:cs="Calibri"/>
          <w:sz w:val="22"/>
        </w:rPr>
        <w:t>n</w:t>
      </w:r>
      <w:r w:rsidRPr="00B27E53">
        <w:rPr>
          <w:rFonts w:cs="Calibri"/>
          <w:spacing w:val="-7"/>
          <w:sz w:val="22"/>
        </w:rPr>
        <w:t xml:space="preserve"> </w:t>
      </w:r>
      <w:r w:rsidRPr="00B27E53">
        <w:rPr>
          <w:rFonts w:cs="Calibri"/>
          <w:sz w:val="22"/>
        </w:rPr>
        <w:t>Williamson County [#126844305.1.1]</w:t>
      </w:r>
      <w:r w:rsidRPr="00B27E53">
        <w:rPr>
          <w:rFonts w:cs="Calibri"/>
          <w:spacing w:val="-18"/>
          <w:sz w:val="22"/>
        </w:rPr>
        <w:t xml:space="preserve"> </w:t>
      </w:r>
      <w:r w:rsidRPr="00B27E53">
        <w:rPr>
          <w:rFonts w:cs="Calibri"/>
          <w:sz w:val="22"/>
        </w:rPr>
        <w:t>will allow for ongoing</w:t>
      </w:r>
      <w:r w:rsidRPr="00B27E53">
        <w:rPr>
          <w:rFonts w:cs="Calibri"/>
          <w:spacing w:val="1"/>
          <w:sz w:val="22"/>
        </w:rPr>
        <w:t xml:space="preserve"> </w:t>
      </w:r>
      <w:r w:rsidRPr="00B27E53">
        <w:rPr>
          <w:rFonts w:cs="Calibri"/>
          <w:sz w:val="22"/>
        </w:rPr>
        <w:t>ou</w:t>
      </w:r>
      <w:r w:rsidRPr="00B27E53">
        <w:rPr>
          <w:rFonts w:cs="Calibri"/>
          <w:spacing w:val="1"/>
          <w:sz w:val="22"/>
        </w:rPr>
        <w:t>t</w:t>
      </w:r>
      <w:r w:rsidRPr="00B27E53">
        <w:rPr>
          <w:rFonts w:cs="Calibri"/>
          <w:sz w:val="22"/>
        </w:rPr>
        <w:t>patient services</w:t>
      </w:r>
      <w:r w:rsidRPr="00B27E53">
        <w:rPr>
          <w:rFonts w:cs="Calibri"/>
          <w:spacing w:val="-9"/>
          <w:sz w:val="22"/>
        </w:rPr>
        <w:t xml:space="preserve"> </w:t>
      </w:r>
      <w:r w:rsidRPr="00B27E53">
        <w:rPr>
          <w:rFonts w:cs="Calibri"/>
          <w:sz w:val="22"/>
        </w:rPr>
        <w:t>for per</w:t>
      </w:r>
      <w:r w:rsidRPr="00B27E53">
        <w:rPr>
          <w:rFonts w:cs="Calibri"/>
          <w:spacing w:val="-1"/>
          <w:sz w:val="22"/>
        </w:rPr>
        <w:t>s</w:t>
      </w:r>
      <w:r w:rsidRPr="00B27E53">
        <w:rPr>
          <w:rFonts w:cs="Calibri"/>
          <w:sz w:val="22"/>
        </w:rPr>
        <w:t>ons</w:t>
      </w:r>
      <w:r w:rsidRPr="00B27E53">
        <w:rPr>
          <w:rFonts w:cs="Calibri"/>
          <w:spacing w:val="-5"/>
          <w:sz w:val="22"/>
        </w:rPr>
        <w:t xml:space="preserve"> </w:t>
      </w:r>
      <w:r w:rsidRPr="00B27E53">
        <w:rPr>
          <w:rFonts w:cs="Calibri"/>
          <w:sz w:val="22"/>
        </w:rPr>
        <w:t>who currently</w:t>
      </w:r>
      <w:r w:rsidRPr="00B27E53">
        <w:rPr>
          <w:rFonts w:cs="Calibri"/>
          <w:spacing w:val="-9"/>
          <w:sz w:val="22"/>
        </w:rPr>
        <w:t xml:space="preserve"> </w:t>
      </w:r>
      <w:r w:rsidRPr="00B27E53">
        <w:rPr>
          <w:rFonts w:cs="Calibri"/>
          <w:sz w:val="22"/>
        </w:rPr>
        <w:t>do</w:t>
      </w:r>
      <w:r w:rsidRPr="00B27E53">
        <w:rPr>
          <w:rFonts w:cs="Calibri"/>
          <w:spacing w:val="-1"/>
          <w:sz w:val="22"/>
        </w:rPr>
        <w:t xml:space="preserve"> </w:t>
      </w:r>
      <w:r w:rsidRPr="00B27E53">
        <w:rPr>
          <w:rFonts w:cs="Calibri"/>
          <w:sz w:val="22"/>
        </w:rPr>
        <w:t xml:space="preserve">not </w:t>
      </w:r>
      <w:r w:rsidRPr="00B27E53">
        <w:rPr>
          <w:rFonts w:cs="Calibri"/>
          <w:spacing w:val="1"/>
          <w:sz w:val="22"/>
        </w:rPr>
        <w:t>mee</w:t>
      </w:r>
      <w:r w:rsidRPr="00B27E53">
        <w:rPr>
          <w:rFonts w:cs="Calibri"/>
          <w:sz w:val="22"/>
        </w:rPr>
        <w:t>t</w:t>
      </w:r>
      <w:r w:rsidRPr="00B27E53">
        <w:rPr>
          <w:rFonts w:cs="Calibri"/>
          <w:spacing w:val="49"/>
          <w:sz w:val="22"/>
        </w:rPr>
        <w:t xml:space="preserve"> </w:t>
      </w:r>
      <w:r w:rsidRPr="00B27E53">
        <w:rPr>
          <w:rFonts w:cs="Calibri"/>
          <w:sz w:val="22"/>
        </w:rPr>
        <w:t>the</w:t>
      </w:r>
      <w:r w:rsidRPr="00B27E53">
        <w:rPr>
          <w:rFonts w:cs="Calibri"/>
          <w:spacing w:val="-4"/>
          <w:sz w:val="22"/>
        </w:rPr>
        <w:t xml:space="preserve"> </w:t>
      </w:r>
      <w:r w:rsidRPr="00B27E53">
        <w:rPr>
          <w:rFonts w:cs="Calibri"/>
          <w:sz w:val="22"/>
        </w:rPr>
        <w:t>eligibility</w:t>
      </w:r>
      <w:r w:rsidRPr="00B27E53">
        <w:rPr>
          <w:rFonts w:cs="Calibri"/>
          <w:spacing w:val="-1"/>
          <w:sz w:val="22"/>
        </w:rPr>
        <w:t xml:space="preserve"> </w:t>
      </w:r>
      <w:r w:rsidRPr="00B27E53">
        <w:rPr>
          <w:rFonts w:cs="Calibri"/>
          <w:sz w:val="22"/>
        </w:rPr>
        <w:t>cr</w:t>
      </w:r>
      <w:r w:rsidRPr="00B27E53">
        <w:rPr>
          <w:rFonts w:cs="Calibri"/>
          <w:spacing w:val="-1"/>
          <w:sz w:val="22"/>
        </w:rPr>
        <w:t>i</w:t>
      </w:r>
      <w:r w:rsidRPr="00B27E53">
        <w:rPr>
          <w:rFonts w:cs="Calibri"/>
          <w:sz w:val="22"/>
        </w:rPr>
        <w:t>teria through existing funding</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Community </w:t>
      </w:r>
      <w:r w:rsidRPr="00B27E53">
        <w:rPr>
          <w:rFonts w:cs="Calibri"/>
          <w:spacing w:val="-1"/>
          <w:sz w:val="22"/>
        </w:rPr>
        <w:t>M</w:t>
      </w:r>
      <w:r w:rsidRPr="00B27E53">
        <w:rPr>
          <w:rFonts w:cs="Calibri"/>
          <w:spacing w:val="1"/>
          <w:sz w:val="22"/>
        </w:rPr>
        <w:t>e</w:t>
      </w:r>
      <w:r w:rsidRPr="00B27E53">
        <w:rPr>
          <w:rFonts w:cs="Calibri"/>
          <w:spacing w:val="-1"/>
          <w:sz w:val="22"/>
        </w:rPr>
        <w:t>nt</w:t>
      </w:r>
      <w:r w:rsidRPr="00B27E53">
        <w:rPr>
          <w:rFonts w:cs="Calibri"/>
          <w:sz w:val="22"/>
        </w:rPr>
        <w:t>al</w:t>
      </w:r>
      <w:r w:rsidRPr="00B27E53">
        <w:rPr>
          <w:rFonts w:cs="Calibri"/>
          <w:spacing w:val="-3"/>
          <w:sz w:val="22"/>
        </w:rPr>
        <w:t xml:space="preserve"> </w:t>
      </w:r>
      <w:r w:rsidRPr="00B27E53">
        <w:rPr>
          <w:rFonts w:cs="Calibri"/>
          <w:sz w:val="22"/>
        </w:rPr>
        <w:t>Health</w:t>
      </w:r>
      <w:r w:rsidRPr="00B27E53">
        <w:rPr>
          <w:rFonts w:cs="Calibri"/>
          <w:spacing w:val="-2"/>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block grant provided</w:t>
      </w:r>
      <w:r w:rsidRPr="00B27E53">
        <w:rPr>
          <w:rFonts w:cs="Calibri"/>
          <w:spacing w:val="-1"/>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State</w:t>
      </w:r>
      <w:r w:rsidRPr="00B27E53">
        <w:rPr>
          <w:rFonts w:cs="Calibri"/>
          <w:spacing w:val="-5"/>
          <w:sz w:val="22"/>
        </w:rPr>
        <w:t xml:space="preserve"> </w:t>
      </w:r>
      <w:r w:rsidRPr="00B27E53">
        <w:rPr>
          <w:rFonts w:cs="Calibri"/>
          <w:spacing w:val="1"/>
          <w:sz w:val="22"/>
        </w:rPr>
        <w:t>He</w:t>
      </w:r>
      <w:r w:rsidRPr="00B27E53">
        <w:rPr>
          <w:rFonts w:cs="Calibri"/>
          <w:spacing w:val="-1"/>
          <w:sz w:val="22"/>
        </w:rPr>
        <w:t>a</w:t>
      </w:r>
      <w:r w:rsidRPr="00B27E53">
        <w:rPr>
          <w:rFonts w:cs="Calibri"/>
          <w:sz w:val="22"/>
        </w:rPr>
        <w:t>l</w:t>
      </w:r>
      <w:r w:rsidRPr="00B27E53">
        <w:rPr>
          <w:rFonts w:cs="Calibri"/>
          <w:spacing w:val="-1"/>
          <w:sz w:val="22"/>
        </w:rPr>
        <w:t>t</w:t>
      </w:r>
      <w:r w:rsidRPr="00B27E53">
        <w:rPr>
          <w:rFonts w:cs="Calibri"/>
          <w:sz w:val="22"/>
        </w:rPr>
        <w:t>h</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pacing w:val="-1"/>
          <w:sz w:val="22"/>
        </w:rPr>
        <w:t>fro</w:t>
      </w:r>
      <w:r w:rsidRPr="00B27E53">
        <w:rPr>
          <w:rFonts w:cs="Calibri"/>
          <w:sz w:val="22"/>
        </w:rPr>
        <w:t>m</w:t>
      </w:r>
      <w:r w:rsidRPr="00B27E53">
        <w:rPr>
          <w:rFonts w:cs="Calibri"/>
          <w:spacing w:val="49"/>
          <w:sz w:val="22"/>
        </w:rPr>
        <w:t xml:space="preserve"> </w:t>
      </w:r>
      <w:r w:rsidRPr="00B27E53">
        <w:rPr>
          <w:rFonts w:cs="Calibri"/>
          <w:sz w:val="22"/>
        </w:rPr>
        <w:t>DHHS;</w:t>
      </w:r>
    </w:p>
    <w:p w:rsidR="00D17AAF" w:rsidRDefault="00D17AAF" w:rsidP="00D17AAF">
      <w:pPr>
        <w:numPr>
          <w:ilvl w:val="0"/>
          <w:numId w:val="64"/>
        </w:numPr>
        <w:ind w:right="97"/>
        <w:rPr>
          <w:rFonts w:cs="Calibri"/>
          <w:sz w:val="22"/>
        </w:rPr>
      </w:pPr>
      <w:r w:rsidRPr="00B27E53">
        <w:rPr>
          <w:rFonts w:cs="Calibri"/>
          <w:sz w:val="22"/>
        </w:rPr>
        <w:t>The Crisis Stabilization plan [#126844305.1.2]</w:t>
      </w:r>
      <w:r w:rsidRPr="00B27E53">
        <w:rPr>
          <w:rFonts w:cs="Calibri"/>
          <w:spacing w:val="-17"/>
          <w:sz w:val="22"/>
        </w:rPr>
        <w:t xml:space="preserve"> </w:t>
      </w:r>
      <w:r w:rsidRPr="00B27E53">
        <w:rPr>
          <w:rFonts w:cs="Calibri"/>
          <w:sz w:val="22"/>
        </w:rPr>
        <w:t>for persons in</w:t>
      </w:r>
      <w:r w:rsidRPr="00B27E53">
        <w:rPr>
          <w:rFonts w:cs="Calibri"/>
          <w:spacing w:val="1"/>
          <w:sz w:val="22"/>
        </w:rPr>
        <w:t xml:space="preserve"> </w:t>
      </w:r>
      <w:r w:rsidRPr="00B27E53">
        <w:rPr>
          <w:rFonts w:cs="Calibri"/>
          <w:sz w:val="22"/>
        </w:rPr>
        <w:t>behavioral health crisis</w:t>
      </w:r>
      <w:r w:rsidRPr="00B27E53">
        <w:rPr>
          <w:rFonts w:cs="Calibri"/>
          <w:spacing w:val="-2"/>
          <w:sz w:val="22"/>
        </w:rPr>
        <w:t xml:space="preserve"> </w:t>
      </w:r>
      <w:r w:rsidRPr="00B27E53">
        <w:rPr>
          <w:rFonts w:cs="Calibri"/>
          <w:sz w:val="22"/>
        </w:rPr>
        <w:t>will provide a safety</w:t>
      </w:r>
      <w:r w:rsidRPr="00B27E53">
        <w:rPr>
          <w:rFonts w:cs="Calibri"/>
          <w:spacing w:val="-6"/>
          <w:sz w:val="22"/>
        </w:rPr>
        <w:t xml:space="preserve"> </w:t>
      </w:r>
      <w:r w:rsidRPr="00B27E53">
        <w:rPr>
          <w:rFonts w:cs="Calibri"/>
          <w:sz w:val="22"/>
        </w:rPr>
        <w:t>net</w:t>
      </w:r>
      <w:r w:rsidRPr="00B27E53">
        <w:rPr>
          <w:rFonts w:cs="Calibri"/>
          <w:spacing w:val="-3"/>
          <w:sz w:val="22"/>
        </w:rPr>
        <w:t xml:space="preserve"> </w:t>
      </w:r>
      <w:r w:rsidRPr="00B27E53">
        <w:rPr>
          <w:rFonts w:cs="Calibri"/>
          <w:sz w:val="22"/>
        </w:rPr>
        <w:t>for</w:t>
      </w:r>
      <w:r w:rsidRPr="00B27E53">
        <w:rPr>
          <w:rFonts w:cs="Calibri"/>
          <w:spacing w:val="-1"/>
          <w:sz w:val="22"/>
        </w:rPr>
        <w:t xml:space="preserve"> </w:t>
      </w:r>
      <w:r w:rsidRPr="00B27E53">
        <w:rPr>
          <w:rFonts w:cs="Calibri"/>
          <w:sz w:val="22"/>
        </w:rPr>
        <w:t>those indiv</w:t>
      </w:r>
      <w:r w:rsidRPr="00B27E53">
        <w:rPr>
          <w:rFonts w:cs="Calibri"/>
          <w:spacing w:val="1"/>
          <w:sz w:val="22"/>
        </w:rPr>
        <w:t>i</w:t>
      </w:r>
      <w:r w:rsidRPr="00B27E53">
        <w:rPr>
          <w:rFonts w:cs="Calibri"/>
          <w:sz w:val="22"/>
        </w:rPr>
        <w:t>duals who may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z w:val="22"/>
        </w:rPr>
        <w:t xml:space="preserve">in </w:t>
      </w:r>
      <w:r w:rsidRPr="00B27E53">
        <w:rPr>
          <w:rFonts w:cs="Calibri"/>
          <w:spacing w:val="-1"/>
          <w:sz w:val="22"/>
        </w:rPr>
        <w:t>n</w:t>
      </w:r>
      <w:r w:rsidRPr="00B27E53">
        <w:rPr>
          <w:rFonts w:cs="Calibri"/>
          <w:spacing w:val="1"/>
          <w:sz w:val="22"/>
        </w:rPr>
        <w:t>ee</w:t>
      </w:r>
      <w:r w:rsidRPr="00B27E53">
        <w:rPr>
          <w:rFonts w:cs="Calibri"/>
          <w:sz w:val="22"/>
        </w:rPr>
        <w:t>d</w:t>
      </w:r>
      <w:r w:rsidRPr="00B27E53">
        <w:rPr>
          <w:rFonts w:cs="Calibri"/>
          <w:spacing w:val="-4"/>
          <w:sz w:val="22"/>
        </w:rPr>
        <w:t xml:space="preserve"> </w:t>
      </w:r>
      <w:r w:rsidRPr="00B27E53">
        <w:rPr>
          <w:rFonts w:cs="Calibri"/>
          <w:sz w:val="22"/>
        </w:rPr>
        <w:t>for more</w:t>
      </w:r>
      <w:r w:rsidRPr="00B27E53">
        <w:rPr>
          <w:rFonts w:cs="Calibri"/>
          <w:spacing w:val="-5"/>
          <w:sz w:val="22"/>
        </w:rPr>
        <w:t xml:space="preserve"> </w:t>
      </w:r>
      <w:r w:rsidRPr="00B27E53">
        <w:rPr>
          <w:rFonts w:cs="Calibri"/>
          <w:sz w:val="22"/>
        </w:rPr>
        <w:t>intensive care without requiring the</w:t>
      </w:r>
      <w:r w:rsidRPr="00B27E53">
        <w:rPr>
          <w:rFonts w:cs="Calibri"/>
          <w:spacing w:val="-3"/>
          <w:sz w:val="22"/>
        </w:rPr>
        <w:t xml:space="preserve"> </w:t>
      </w:r>
      <w:r w:rsidRPr="00B27E53">
        <w:rPr>
          <w:rFonts w:cs="Calibri"/>
          <w:sz w:val="22"/>
        </w:rPr>
        <w:t>restrictive</w:t>
      </w:r>
      <w:r w:rsidRPr="00B27E53">
        <w:rPr>
          <w:rFonts w:cs="Calibri"/>
          <w:spacing w:val="-10"/>
          <w:sz w:val="22"/>
        </w:rPr>
        <w:t xml:space="preserve"> </w:t>
      </w:r>
      <w:r w:rsidRPr="00B27E53">
        <w:rPr>
          <w:rFonts w:cs="Calibri"/>
          <w:sz w:val="22"/>
        </w:rPr>
        <w:t>le</w:t>
      </w:r>
      <w:r w:rsidRPr="00B27E53">
        <w:rPr>
          <w:rFonts w:cs="Calibri"/>
          <w:spacing w:val="-2"/>
          <w:sz w:val="22"/>
        </w:rPr>
        <w:t>v</w:t>
      </w:r>
      <w:r w:rsidRPr="00B27E53">
        <w:rPr>
          <w:rFonts w:cs="Calibri"/>
          <w:spacing w:val="1"/>
          <w:sz w:val="22"/>
        </w:rPr>
        <w:t>e</w:t>
      </w:r>
      <w:r w:rsidRPr="00B27E53">
        <w:rPr>
          <w:rFonts w:cs="Calibri"/>
          <w:sz w:val="22"/>
        </w:rPr>
        <w:t>l</w:t>
      </w:r>
      <w:r w:rsidRPr="00B27E53">
        <w:rPr>
          <w:rFonts w:cs="Calibri"/>
          <w:spacing w:val="-4"/>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by a psychiatric hospital.</w:t>
      </w:r>
    </w:p>
    <w:p w:rsidR="00D17AAF" w:rsidRPr="00B27E53" w:rsidRDefault="00D17AAF" w:rsidP="00D17AAF">
      <w:pPr>
        <w:numPr>
          <w:ilvl w:val="0"/>
          <w:numId w:val="64"/>
        </w:numPr>
        <w:ind w:right="97"/>
        <w:rPr>
          <w:rFonts w:cs="Calibri"/>
          <w:sz w:val="22"/>
        </w:rPr>
      </w:pPr>
      <w:r w:rsidRPr="00B27E53">
        <w:rPr>
          <w:rFonts w:cs="Calibri"/>
          <w:sz w:val="22"/>
        </w:rPr>
        <w:t>Like the</w:t>
      </w:r>
      <w:r w:rsidRPr="00B27E53">
        <w:rPr>
          <w:rFonts w:cs="Calibri"/>
          <w:spacing w:val="-3"/>
          <w:sz w:val="22"/>
        </w:rPr>
        <w:t xml:space="preserve"> </w:t>
      </w:r>
      <w:r w:rsidRPr="00B27E53">
        <w:rPr>
          <w:rFonts w:cs="Calibri"/>
          <w:sz w:val="22"/>
        </w:rPr>
        <w:t>Cri</w:t>
      </w:r>
      <w:r w:rsidRPr="00B27E53">
        <w:rPr>
          <w:rFonts w:cs="Calibri"/>
          <w:spacing w:val="-2"/>
          <w:sz w:val="22"/>
        </w:rPr>
        <w:t>s</w:t>
      </w:r>
      <w:r w:rsidRPr="00B27E53">
        <w:rPr>
          <w:rFonts w:cs="Calibri"/>
          <w:sz w:val="22"/>
        </w:rPr>
        <w:t>is Stabilization plan, the</w:t>
      </w:r>
      <w:r w:rsidRPr="00B27E53">
        <w:rPr>
          <w:rFonts w:cs="Calibri"/>
          <w:spacing w:val="-3"/>
          <w:sz w:val="22"/>
        </w:rPr>
        <w:t xml:space="preserve"> </w:t>
      </w:r>
      <w:r w:rsidRPr="00B27E53">
        <w:rPr>
          <w:rFonts w:cs="Calibri"/>
          <w:sz w:val="22"/>
        </w:rPr>
        <w:t>Substance Addiction Treatment</w:t>
      </w:r>
      <w:r w:rsidRPr="00B27E53">
        <w:rPr>
          <w:rFonts w:cs="Calibri"/>
          <w:spacing w:val="-10"/>
          <w:sz w:val="22"/>
        </w:rPr>
        <w:t xml:space="preserve"> </w:t>
      </w:r>
      <w:r w:rsidRPr="00B27E53">
        <w:rPr>
          <w:rFonts w:cs="Calibri"/>
          <w:sz w:val="22"/>
        </w:rPr>
        <w:t>option [#126844305.1.5]</w:t>
      </w:r>
      <w:r w:rsidRPr="00B27E53">
        <w:rPr>
          <w:rFonts w:cs="Calibri"/>
          <w:spacing w:val="-17"/>
          <w:sz w:val="22"/>
        </w:rPr>
        <w:t xml:space="preserve"> </w:t>
      </w:r>
      <w:r w:rsidRPr="00B27E53">
        <w:rPr>
          <w:rFonts w:cs="Calibri"/>
          <w:sz w:val="22"/>
        </w:rPr>
        <w:t>will o</w:t>
      </w:r>
      <w:r w:rsidRPr="00B27E53">
        <w:rPr>
          <w:rFonts w:cs="Calibri"/>
          <w:spacing w:val="1"/>
          <w:sz w:val="22"/>
        </w:rPr>
        <w:t>f</w:t>
      </w:r>
      <w:r w:rsidRPr="00B27E53">
        <w:rPr>
          <w:rFonts w:cs="Calibri"/>
          <w:sz w:val="22"/>
        </w:rPr>
        <w:t>fer</w:t>
      </w:r>
      <w:r w:rsidRPr="00B27E53">
        <w:rPr>
          <w:rFonts w:cs="Calibri"/>
          <w:spacing w:val="-2"/>
          <w:sz w:val="22"/>
        </w:rPr>
        <w:t xml:space="preserve"> </w:t>
      </w:r>
      <w:r w:rsidRPr="00B27E53">
        <w:rPr>
          <w:rFonts w:cs="Calibri"/>
          <w:sz w:val="22"/>
        </w:rPr>
        <w:t>substance abuse treatment</w:t>
      </w:r>
      <w:r w:rsidRPr="00B27E53">
        <w:rPr>
          <w:rFonts w:cs="Calibri"/>
          <w:spacing w:val="-10"/>
          <w:sz w:val="22"/>
        </w:rPr>
        <w:t xml:space="preserve"> </w:t>
      </w:r>
      <w:r w:rsidRPr="00B27E53">
        <w:rPr>
          <w:rFonts w:cs="Calibri"/>
          <w:sz w:val="22"/>
        </w:rPr>
        <w:t>as a back‐up</w:t>
      </w:r>
      <w:r w:rsidRPr="00B27E53">
        <w:rPr>
          <w:rFonts w:cs="Calibri"/>
          <w:spacing w:val="-5"/>
          <w:sz w:val="22"/>
        </w:rPr>
        <w:t xml:space="preserve"> </w:t>
      </w:r>
      <w:r w:rsidRPr="00B27E53">
        <w:rPr>
          <w:rFonts w:cs="Calibri"/>
          <w:sz w:val="22"/>
        </w:rPr>
        <w:t>for relapse</w:t>
      </w:r>
      <w:r w:rsidRPr="00B27E53">
        <w:rPr>
          <w:rFonts w:cs="Calibri"/>
          <w:spacing w:val="-7"/>
          <w:sz w:val="22"/>
        </w:rPr>
        <w:t xml:space="preserve"> </w:t>
      </w:r>
      <w:r w:rsidRPr="00B27E53">
        <w:rPr>
          <w:rFonts w:cs="Calibri"/>
          <w:sz w:val="22"/>
        </w:rPr>
        <w:t>and crisis events.</w:t>
      </w:r>
    </w:p>
    <w:p w:rsidR="00D17AAF" w:rsidRPr="00B27E53" w:rsidRDefault="00D17AAF" w:rsidP="00D17AAF">
      <w:pPr>
        <w:spacing w:line="293" w:lineRule="exact"/>
        <w:ind w:left="120" w:right="-20"/>
        <w:rPr>
          <w:rFonts w:cs="Calibri"/>
          <w:position w:val="1"/>
          <w:sz w:val="22"/>
        </w:rPr>
      </w:pPr>
    </w:p>
    <w:p w:rsidR="00D17AAF" w:rsidRPr="00B27E53" w:rsidRDefault="00D17AAF" w:rsidP="00D17AAF">
      <w:pPr>
        <w:spacing w:line="293" w:lineRule="exact"/>
        <w:ind w:left="120" w:right="-20"/>
        <w:rPr>
          <w:rFonts w:cs="Calibri"/>
          <w:sz w:val="22"/>
        </w:rPr>
      </w:pPr>
      <w:r w:rsidRPr="00B27E53">
        <w:rPr>
          <w:rFonts w:cs="Calibri"/>
          <w:position w:val="1"/>
          <w:sz w:val="22"/>
        </w:rPr>
        <w:lastRenderedPageBreak/>
        <w:t>We</w:t>
      </w:r>
      <w:r w:rsidRPr="00B27E53">
        <w:rPr>
          <w:rFonts w:cs="Calibri"/>
          <w:spacing w:val="-3"/>
          <w:position w:val="1"/>
          <w:sz w:val="22"/>
        </w:rPr>
        <w:t xml:space="preserve"> </w:t>
      </w:r>
      <w:r w:rsidRPr="00B27E53">
        <w:rPr>
          <w:rFonts w:cs="Calibri"/>
          <w:spacing w:val="1"/>
          <w:position w:val="1"/>
          <w:sz w:val="22"/>
        </w:rPr>
        <w:t>ex</w:t>
      </w:r>
      <w:r w:rsidRPr="00B27E53">
        <w:rPr>
          <w:rFonts w:cs="Calibri"/>
          <w:spacing w:val="-1"/>
          <w:position w:val="1"/>
          <w:sz w:val="22"/>
        </w:rPr>
        <w:t>p</w:t>
      </w:r>
      <w:r w:rsidRPr="00B27E53">
        <w:rPr>
          <w:rFonts w:cs="Calibri"/>
          <w:spacing w:val="1"/>
          <w:position w:val="1"/>
          <w:sz w:val="22"/>
        </w:rPr>
        <w:t>ec</w:t>
      </w:r>
      <w:r w:rsidRPr="00B27E53">
        <w:rPr>
          <w:rFonts w:cs="Calibri"/>
          <w:position w:val="1"/>
          <w:sz w:val="22"/>
        </w:rPr>
        <w:t>t</w:t>
      </w:r>
      <w:r w:rsidRPr="00B27E53">
        <w:rPr>
          <w:rFonts w:cs="Calibri"/>
          <w:spacing w:val="-3"/>
          <w:position w:val="1"/>
          <w:sz w:val="22"/>
        </w:rPr>
        <w:t xml:space="preserve"> </w:t>
      </w:r>
      <w:r w:rsidRPr="00B27E53">
        <w:rPr>
          <w:rFonts w:cs="Calibri"/>
          <w:spacing w:val="-1"/>
          <w:position w:val="1"/>
          <w:sz w:val="22"/>
        </w:rPr>
        <w:t>th</w:t>
      </w:r>
      <w:r w:rsidRPr="00B27E53">
        <w:rPr>
          <w:rFonts w:cs="Calibri"/>
          <w:spacing w:val="1"/>
          <w:position w:val="1"/>
          <w:sz w:val="22"/>
        </w:rPr>
        <w:t>e</w:t>
      </w:r>
      <w:r w:rsidRPr="00B27E53">
        <w:rPr>
          <w:rFonts w:cs="Calibri"/>
          <w:position w:val="1"/>
          <w:sz w:val="22"/>
        </w:rPr>
        <w:t>se</w:t>
      </w:r>
      <w:r w:rsidRPr="00B27E53">
        <w:rPr>
          <w:rFonts w:cs="Calibri"/>
          <w:spacing w:val="-4"/>
          <w:position w:val="1"/>
          <w:sz w:val="22"/>
        </w:rPr>
        <w:t xml:space="preserve"> </w:t>
      </w:r>
      <w:r w:rsidRPr="00B27E53">
        <w:rPr>
          <w:rFonts w:cs="Calibri"/>
          <w:position w:val="1"/>
          <w:sz w:val="22"/>
        </w:rPr>
        <w:t>interrelated</w:t>
      </w:r>
      <w:r w:rsidRPr="00B27E53">
        <w:rPr>
          <w:rFonts w:cs="Calibri"/>
          <w:spacing w:val="-13"/>
          <w:position w:val="1"/>
          <w:sz w:val="22"/>
        </w:rPr>
        <w:t xml:space="preserve"> </w:t>
      </w:r>
      <w:r w:rsidRPr="00B27E53">
        <w:rPr>
          <w:rFonts w:cs="Calibri"/>
          <w:position w:val="1"/>
          <w:sz w:val="22"/>
        </w:rPr>
        <w:t>projects</w:t>
      </w:r>
      <w:r w:rsidRPr="00B27E53">
        <w:rPr>
          <w:rFonts w:cs="Calibri"/>
          <w:spacing w:val="-1"/>
          <w:position w:val="1"/>
          <w:sz w:val="22"/>
        </w:rPr>
        <w:t xml:space="preserve"> </w:t>
      </w:r>
      <w:r w:rsidRPr="00B27E53">
        <w:rPr>
          <w:rFonts w:cs="Calibri"/>
          <w:position w:val="1"/>
          <w:sz w:val="22"/>
        </w:rPr>
        <w:t>will demonstrate</w:t>
      </w:r>
      <w:r w:rsidRPr="00B27E53">
        <w:rPr>
          <w:rFonts w:cs="Calibri"/>
          <w:spacing w:val="-13"/>
          <w:position w:val="1"/>
          <w:sz w:val="22"/>
        </w:rPr>
        <w:t xml:space="preserve"> </w:t>
      </w:r>
      <w:r w:rsidRPr="00B27E53">
        <w:rPr>
          <w:rFonts w:cs="Calibri"/>
          <w:position w:val="1"/>
          <w:sz w:val="22"/>
        </w:rPr>
        <w:t>improved</w:t>
      </w:r>
      <w:r w:rsidRPr="00B27E53">
        <w:rPr>
          <w:rFonts w:cs="Calibri"/>
          <w:spacing w:val="-1"/>
          <w:position w:val="1"/>
          <w:sz w:val="22"/>
        </w:rPr>
        <w:t xml:space="preserve"> </w:t>
      </w:r>
      <w:r w:rsidRPr="00B27E53">
        <w:rPr>
          <w:rFonts w:cs="Calibri"/>
          <w:position w:val="1"/>
          <w:sz w:val="22"/>
        </w:rPr>
        <w:t>outcomes</w:t>
      </w:r>
      <w:r w:rsidRPr="00B27E53">
        <w:rPr>
          <w:rFonts w:cs="Calibri"/>
          <w:spacing w:val="-1"/>
          <w:position w:val="1"/>
          <w:sz w:val="22"/>
        </w:rPr>
        <w:t xml:space="preserve"> </w:t>
      </w:r>
      <w:r w:rsidRPr="00B27E53">
        <w:rPr>
          <w:rFonts w:cs="Calibri"/>
          <w:position w:val="1"/>
          <w:sz w:val="22"/>
        </w:rPr>
        <w:t>due to</w:t>
      </w:r>
      <w:r w:rsidRPr="00B27E53">
        <w:rPr>
          <w:rFonts w:cs="Calibri"/>
          <w:spacing w:val="-1"/>
          <w:position w:val="1"/>
          <w:sz w:val="22"/>
        </w:rPr>
        <w:t xml:space="preserve"> </w:t>
      </w:r>
      <w:r w:rsidRPr="00B27E53">
        <w:rPr>
          <w:rFonts w:cs="Calibri"/>
          <w:position w:val="1"/>
          <w:sz w:val="22"/>
        </w:rPr>
        <w:t>availability</w:t>
      </w:r>
      <w:r w:rsidRPr="00B27E53">
        <w:rPr>
          <w:rFonts w:cs="Calibri"/>
          <w:sz w:val="22"/>
        </w:rPr>
        <w:t xml:space="preserve"> </w:t>
      </w:r>
      <w:r w:rsidRPr="00B27E53">
        <w:rPr>
          <w:rFonts w:cs="Calibri"/>
          <w:spacing w:val="-1"/>
          <w:sz w:val="22"/>
        </w:rPr>
        <w:t>o</w:t>
      </w:r>
      <w:r w:rsidRPr="00B27E53">
        <w:rPr>
          <w:rFonts w:cs="Calibri"/>
          <w:sz w:val="22"/>
        </w:rPr>
        <w:t>f outpatie</w:t>
      </w:r>
      <w:r w:rsidRPr="00B27E53">
        <w:rPr>
          <w:rFonts w:cs="Calibri"/>
          <w:spacing w:val="1"/>
          <w:sz w:val="22"/>
        </w:rPr>
        <w:t>n</w:t>
      </w:r>
      <w:r w:rsidRPr="00B27E53">
        <w:rPr>
          <w:rFonts w:cs="Calibri"/>
          <w:sz w:val="22"/>
        </w:rPr>
        <w:t>t</w:t>
      </w:r>
      <w:r w:rsidRPr="00B27E53">
        <w:rPr>
          <w:rFonts w:cs="Calibri"/>
          <w:spacing w:val="-1"/>
          <w:sz w:val="22"/>
        </w:rPr>
        <w:t xml:space="preserve"> </w:t>
      </w:r>
      <w:r w:rsidRPr="00B27E53">
        <w:rPr>
          <w:rFonts w:cs="Calibri"/>
          <w:sz w:val="22"/>
        </w:rPr>
        <w:t>and aftercare</w:t>
      </w:r>
      <w:r w:rsidRPr="00B27E53">
        <w:rPr>
          <w:rFonts w:cs="Calibri"/>
          <w:spacing w:val="-9"/>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communities</w:t>
      </w:r>
      <w:r w:rsidRPr="00B27E53">
        <w:rPr>
          <w:rFonts w:cs="Calibri"/>
          <w:spacing w:val="-1"/>
          <w:sz w:val="22"/>
        </w:rPr>
        <w:t xml:space="preserve"> </w:t>
      </w:r>
      <w:r w:rsidRPr="00B27E53">
        <w:rPr>
          <w:rFonts w:cs="Calibri"/>
          <w:sz w:val="22"/>
        </w:rPr>
        <w:t>in which people live.</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pacing w:val="1"/>
          <w:sz w:val="22"/>
        </w:rPr>
        <w:t>E</w:t>
      </w:r>
      <w:r w:rsidRPr="00B27E53">
        <w:rPr>
          <w:rFonts w:cs="Calibri"/>
          <w:sz w:val="22"/>
        </w:rPr>
        <w:t>m</w:t>
      </w:r>
      <w:r w:rsidRPr="00B27E53">
        <w:rPr>
          <w:rFonts w:cs="Calibri"/>
          <w:spacing w:val="1"/>
          <w:sz w:val="22"/>
        </w:rPr>
        <w:t>er</w:t>
      </w:r>
      <w:r w:rsidRPr="00B27E53">
        <w:rPr>
          <w:rFonts w:cs="Calibri"/>
          <w:sz w:val="22"/>
        </w:rPr>
        <w:t>g</w:t>
      </w:r>
      <w:r w:rsidRPr="00B27E53">
        <w:rPr>
          <w:rFonts w:cs="Calibri"/>
          <w:spacing w:val="1"/>
          <w:sz w:val="22"/>
        </w:rPr>
        <w:t>e</w:t>
      </w:r>
      <w:r w:rsidRPr="00B27E53">
        <w:rPr>
          <w:rFonts w:cs="Calibri"/>
          <w:spacing w:val="-1"/>
          <w:sz w:val="22"/>
        </w:rPr>
        <w:t>n</w:t>
      </w:r>
      <w:r w:rsidRPr="00B27E53">
        <w:rPr>
          <w:rFonts w:cs="Calibri"/>
          <w:spacing w:val="1"/>
          <w:sz w:val="22"/>
        </w:rPr>
        <w:t>c</w:t>
      </w:r>
      <w:r w:rsidRPr="00B27E53">
        <w:rPr>
          <w:rFonts w:cs="Calibri"/>
          <w:sz w:val="22"/>
        </w:rPr>
        <w:t>y Services</w:t>
      </w:r>
      <w:r w:rsidRPr="00B27E53">
        <w:rPr>
          <w:rFonts w:cs="Calibri"/>
          <w:spacing w:val="-9"/>
          <w:sz w:val="22"/>
        </w:rPr>
        <w:t xml:space="preserve"> </w:t>
      </w:r>
      <w:r w:rsidRPr="00B27E53">
        <w:rPr>
          <w:rFonts w:cs="Calibri"/>
          <w:sz w:val="22"/>
        </w:rPr>
        <w:t xml:space="preserve">Diversion plan supports </w:t>
      </w:r>
      <w:r w:rsidRPr="00B27E53">
        <w:rPr>
          <w:rFonts w:cs="Calibri"/>
          <w:spacing w:val="1"/>
          <w:sz w:val="22"/>
        </w:rPr>
        <w:t>an</w:t>
      </w:r>
      <w:r w:rsidRPr="00B27E53">
        <w:rPr>
          <w:rFonts w:cs="Calibri"/>
          <w:sz w:val="22"/>
        </w:rPr>
        <w:t>d relies</w:t>
      </w:r>
      <w:r w:rsidRPr="00B27E53">
        <w:rPr>
          <w:rFonts w:cs="Calibri"/>
          <w:spacing w:val="-5"/>
          <w:sz w:val="22"/>
        </w:rPr>
        <w:t xml:space="preserve"> </w:t>
      </w:r>
      <w:r w:rsidRPr="00B27E53">
        <w:rPr>
          <w:rFonts w:cs="Calibri"/>
          <w:sz w:val="22"/>
        </w:rPr>
        <w:t>upon the</w:t>
      </w:r>
      <w:r w:rsidRPr="00B27E53">
        <w:rPr>
          <w:rFonts w:cs="Calibri"/>
          <w:spacing w:val="-3"/>
          <w:sz w:val="22"/>
        </w:rPr>
        <w:t xml:space="preserve"> </w:t>
      </w:r>
      <w:r w:rsidRPr="00B27E53">
        <w:rPr>
          <w:rFonts w:cs="Calibri"/>
          <w:sz w:val="22"/>
        </w:rPr>
        <w:t>projects</w:t>
      </w:r>
      <w:r w:rsidRPr="00B27E53">
        <w:rPr>
          <w:rFonts w:cs="Calibri"/>
          <w:spacing w:val="-1"/>
          <w:sz w:val="22"/>
        </w:rPr>
        <w:t xml:space="preserve"> </w:t>
      </w:r>
      <w:r w:rsidRPr="00B27E53">
        <w:rPr>
          <w:rFonts w:cs="Calibri"/>
          <w:sz w:val="22"/>
        </w:rPr>
        <w:t>noted above</w:t>
      </w:r>
      <w:r w:rsidRPr="00B27E53">
        <w:rPr>
          <w:rFonts w:cs="Calibri"/>
          <w:spacing w:val="-6"/>
          <w:sz w:val="22"/>
        </w:rPr>
        <w:t xml:space="preserve"> </w:t>
      </w:r>
      <w:r w:rsidRPr="00B27E53">
        <w:rPr>
          <w:rFonts w:cs="Calibri"/>
          <w:sz w:val="22"/>
        </w:rPr>
        <w:t>in developing a strong co</w:t>
      </w:r>
      <w:r w:rsidRPr="00B27E53">
        <w:rPr>
          <w:rFonts w:cs="Calibri"/>
          <w:spacing w:val="1"/>
          <w:sz w:val="22"/>
        </w:rPr>
        <w:t>m</w:t>
      </w:r>
      <w:r w:rsidRPr="00B27E53">
        <w:rPr>
          <w:rFonts w:cs="Calibri"/>
          <w:sz w:val="22"/>
        </w:rPr>
        <w:t>munity</w:t>
      </w:r>
      <w:r w:rsidRPr="00B27E53">
        <w:rPr>
          <w:rFonts w:cs="Calibri"/>
          <w:spacing w:val="-2"/>
          <w:sz w:val="22"/>
        </w:rPr>
        <w:t xml:space="preserve"> </w:t>
      </w:r>
      <w:r w:rsidRPr="00B27E53">
        <w:rPr>
          <w:rFonts w:cs="Calibri"/>
          <w:sz w:val="22"/>
        </w:rPr>
        <w:t>network</w:t>
      </w:r>
      <w:r w:rsidRPr="00B27E53">
        <w:rPr>
          <w:rFonts w:cs="Calibri"/>
          <w:spacing w:val="-8"/>
          <w:sz w:val="22"/>
        </w:rPr>
        <w:t xml:space="preserve"> </w:t>
      </w:r>
      <w:r w:rsidRPr="00B27E53">
        <w:rPr>
          <w:rFonts w:cs="Calibri"/>
          <w:spacing w:val="-1"/>
          <w:sz w:val="22"/>
        </w:rPr>
        <w:t>o</w:t>
      </w:r>
      <w:r w:rsidRPr="00B27E53">
        <w:rPr>
          <w:rFonts w:cs="Calibri"/>
          <w:sz w:val="22"/>
        </w:rPr>
        <w:t>f resources</w:t>
      </w:r>
      <w:r w:rsidRPr="00B27E53">
        <w:rPr>
          <w:rFonts w:cs="Calibri"/>
          <w:spacing w:val="-10"/>
          <w:sz w:val="22"/>
        </w:rPr>
        <w:t xml:space="preserve"> </w:t>
      </w:r>
      <w:r w:rsidRPr="00B27E53">
        <w:rPr>
          <w:rFonts w:cs="Calibri"/>
          <w:sz w:val="22"/>
        </w:rPr>
        <w:t>for people to</w:t>
      </w:r>
      <w:r w:rsidRPr="00B27E53">
        <w:rPr>
          <w:rFonts w:cs="Calibri"/>
          <w:spacing w:val="-1"/>
          <w:sz w:val="22"/>
        </w:rPr>
        <w:t xml:space="preserve"> </w:t>
      </w:r>
      <w:r w:rsidRPr="00B27E53">
        <w:rPr>
          <w:rFonts w:cs="Calibri"/>
          <w:sz w:val="22"/>
        </w:rPr>
        <w:t>con</w:t>
      </w:r>
      <w:r w:rsidRPr="00B27E53">
        <w:rPr>
          <w:rFonts w:cs="Calibri"/>
          <w:spacing w:val="1"/>
          <w:sz w:val="22"/>
        </w:rPr>
        <w:t>t</w:t>
      </w:r>
      <w:r w:rsidRPr="00B27E53">
        <w:rPr>
          <w:rFonts w:cs="Calibri"/>
          <w:sz w:val="22"/>
        </w:rPr>
        <w:t>inue</w:t>
      </w:r>
      <w:r w:rsidRPr="00B27E53">
        <w:rPr>
          <w:rFonts w:cs="Calibri"/>
          <w:spacing w:val="1"/>
          <w:sz w:val="22"/>
        </w:rPr>
        <w:t xml:space="preserve"> </w:t>
      </w:r>
      <w:r w:rsidRPr="00B27E53">
        <w:rPr>
          <w:rFonts w:cs="Calibri"/>
          <w:sz w:val="22"/>
        </w:rPr>
        <w:t>their re</w:t>
      </w:r>
      <w:r w:rsidRPr="00B27E53">
        <w:rPr>
          <w:rFonts w:cs="Calibri"/>
          <w:spacing w:val="1"/>
          <w:sz w:val="22"/>
        </w:rPr>
        <w:t>c</w:t>
      </w:r>
      <w:r w:rsidRPr="00B27E53">
        <w:rPr>
          <w:rFonts w:cs="Calibri"/>
          <w:spacing w:val="-1"/>
          <w:sz w:val="22"/>
        </w:rPr>
        <w:t>o</w:t>
      </w:r>
      <w:r w:rsidRPr="00B27E53">
        <w:rPr>
          <w:rFonts w:cs="Calibri"/>
          <w:sz w:val="22"/>
        </w:rPr>
        <w:t>v</w:t>
      </w:r>
      <w:r w:rsidRPr="00B27E53">
        <w:rPr>
          <w:rFonts w:cs="Calibri"/>
          <w:spacing w:val="1"/>
          <w:sz w:val="22"/>
        </w:rPr>
        <w:t>e</w:t>
      </w:r>
      <w:r w:rsidRPr="00B27E53">
        <w:rPr>
          <w:rFonts w:cs="Calibri"/>
          <w:sz w:val="22"/>
        </w:rPr>
        <w:t>r</w:t>
      </w:r>
      <w:r w:rsidRPr="00B27E53">
        <w:rPr>
          <w:rFonts w:cs="Calibri"/>
          <w:spacing w:val="1"/>
          <w:sz w:val="22"/>
        </w:rPr>
        <w:t>y</w:t>
      </w:r>
      <w:r w:rsidRPr="00B27E53">
        <w:rPr>
          <w:rFonts w:cs="Calibri"/>
          <w:sz w:val="22"/>
        </w:rPr>
        <w:t>.</w:t>
      </w:r>
    </w:p>
    <w:p w:rsidR="00D17AAF" w:rsidRPr="00B27E53" w:rsidRDefault="00D17AAF" w:rsidP="00D17AAF">
      <w:pPr>
        <w:spacing w:before="13" w:line="280" w:lineRule="exact"/>
        <w:rPr>
          <w:sz w:val="22"/>
        </w:rPr>
      </w:pPr>
    </w:p>
    <w:p w:rsidR="00D17AAF" w:rsidRDefault="00D17AAF" w:rsidP="00D17AAF">
      <w:pPr>
        <w:ind w:left="120" w:right="706"/>
        <w:rPr>
          <w:rFonts w:cs="Calibri"/>
          <w:b/>
          <w:bCs/>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w:t>
      </w:r>
      <w:r w:rsidRPr="00B27E53">
        <w:rPr>
          <w:rFonts w:cs="Calibri"/>
          <w:b/>
          <w:bCs/>
          <w:spacing w:val="-1"/>
          <w:sz w:val="22"/>
        </w:rPr>
        <w:t xml:space="preserve"> </w:t>
      </w:r>
      <w:r w:rsidRPr="00B27E53">
        <w:rPr>
          <w:rFonts w:cs="Calibri"/>
          <w:b/>
          <w:bCs/>
          <w:sz w:val="22"/>
        </w:rPr>
        <w:t>Projects and</w:t>
      </w:r>
      <w:r w:rsidRPr="00B27E53">
        <w:rPr>
          <w:rFonts w:cs="Calibri"/>
          <w:b/>
          <w:bCs/>
          <w:spacing w:val="-5"/>
          <w:sz w:val="22"/>
        </w:rPr>
        <w:t xml:space="preserve"> </w:t>
      </w:r>
      <w:r w:rsidRPr="00B27E53">
        <w:rPr>
          <w:rFonts w:cs="Calibri"/>
          <w:b/>
          <w:bCs/>
          <w:sz w:val="22"/>
        </w:rPr>
        <w:t>Pl</w:t>
      </w:r>
      <w:r w:rsidRPr="00B27E53">
        <w:rPr>
          <w:rFonts w:cs="Calibri"/>
          <w:b/>
          <w:bCs/>
          <w:spacing w:val="2"/>
          <w:sz w:val="22"/>
        </w:rPr>
        <w:t>a</w:t>
      </w:r>
      <w:r w:rsidRPr="00B27E53">
        <w:rPr>
          <w:rFonts w:cs="Calibri"/>
          <w:b/>
          <w:bCs/>
          <w:sz w:val="22"/>
        </w:rPr>
        <w:t>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 xml:space="preserve">Collaborative: </w:t>
      </w:r>
    </w:p>
    <w:p w:rsidR="00D17AAF" w:rsidRPr="00B27E53" w:rsidRDefault="00D17AAF" w:rsidP="00D17AAF">
      <w:pPr>
        <w:ind w:left="120" w:right="706"/>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works</w:t>
      </w:r>
      <w:r w:rsidRPr="00B27E53">
        <w:rPr>
          <w:rFonts w:cs="Calibri"/>
          <w:spacing w:val="-6"/>
          <w:sz w:val="22"/>
        </w:rPr>
        <w:t xml:space="preserve"> </w:t>
      </w:r>
      <w:r w:rsidRPr="00B27E53">
        <w:rPr>
          <w:rFonts w:cs="Calibri"/>
          <w:sz w:val="22"/>
        </w:rPr>
        <w:t>in relation with</w:t>
      </w:r>
      <w:r w:rsidRPr="00B27E53">
        <w:rPr>
          <w:rFonts w:cs="Calibri"/>
          <w:spacing w:val="1"/>
          <w:sz w:val="22"/>
        </w:rPr>
        <w:t xml:space="preserve"> </w:t>
      </w:r>
      <w:r w:rsidRPr="00B27E53">
        <w:rPr>
          <w:rFonts w:cs="Calibri"/>
          <w:sz w:val="22"/>
        </w:rPr>
        <w:t>Williamson County and Cities</w:t>
      </w:r>
      <w:r w:rsidRPr="00B27E53">
        <w:rPr>
          <w:rFonts w:cs="Calibri"/>
          <w:spacing w:val="-1"/>
          <w:sz w:val="22"/>
        </w:rPr>
        <w:t xml:space="preserve"> H</w:t>
      </w:r>
      <w:r w:rsidRPr="00B27E53">
        <w:rPr>
          <w:rFonts w:cs="Calibri"/>
          <w:spacing w:val="1"/>
          <w:sz w:val="22"/>
        </w:rPr>
        <w:t>e</w:t>
      </w:r>
      <w:r w:rsidRPr="00B27E53">
        <w:rPr>
          <w:rFonts w:cs="Calibri"/>
          <w:spacing w:val="-1"/>
          <w:sz w:val="22"/>
        </w:rPr>
        <w:t>alt</w:t>
      </w:r>
      <w:r w:rsidRPr="00B27E53">
        <w:rPr>
          <w:rFonts w:cs="Calibri"/>
          <w:sz w:val="22"/>
        </w:rPr>
        <w:t>h</w:t>
      </w:r>
      <w:r w:rsidRPr="00B27E53">
        <w:rPr>
          <w:rFonts w:cs="Calibri"/>
          <w:spacing w:val="-3"/>
          <w:sz w:val="22"/>
        </w:rPr>
        <w:t xml:space="preserve"> </w:t>
      </w:r>
      <w:r w:rsidRPr="00B27E53">
        <w:rPr>
          <w:rFonts w:cs="Calibri"/>
          <w:sz w:val="22"/>
        </w:rPr>
        <w:t>District</w:t>
      </w:r>
      <w:r w:rsidRPr="00B27E53">
        <w:rPr>
          <w:rFonts w:cs="Calibri"/>
          <w:spacing w:val="-1"/>
          <w:sz w:val="22"/>
        </w:rPr>
        <w:t xml:space="preserve"> </w:t>
      </w:r>
      <w:r w:rsidRPr="00B27E53">
        <w:rPr>
          <w:rFonts w:cs="Calibri"/>
          <w:sz w:val="22"/>
        </w:rPr>
        <w:t>project (126936702.1.2)</w:t>
      </w:r>
      <w:r w:rsidRPr="00B27E53">
        <w:rPr>
          <w:rFonts w:cs="Calibri"/>
          <w:spacing w:val="-16"/>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Pr>
          <w:rFonts w:cs="Calibri"/>
          <w:sz w:val="22"/>
        </w:rPr>
        <w:t xml:space="preserve">Community Paramedicine. </w:t>
      </w:r>
      <w:r w:rsidRPr="00B27E53">
        <w:rPr>
          <w:rFonts w:cs="Calibri"/>
          <w:sz w:val="22"/>
        </w:rPr>
        <w:t>BTCS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 xml:space="preserve">in all learning collaboratives organized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sponsored by 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 xml:space="preserve">Health Science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that are</w:t>
      </w:r>
      <w:r w:rsidRPr="00B27E53">
        <w:rPr>
          <w:rFonts w:cs="Calibri"/>
          <w:spacing w:val="-4"/>
          <w:sz w:val="22"/>
        </w:rPr>
        <w:t xml:space="preserve"> </w:t>
      </w:r>
      <w:r w:rsidRPr="00B27E53">
        <w:rPr>
          <w:rFonts w:cs="Calibri"/>
          <w:sz w:val="22"/>
        </w:rPr>
        <w:t>relevant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projects.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it is important to</w:t>
      </w:r>
      <w:r w:rsidRPr="00B27E53">
        <w:rPr>
          <w:rFonts w:cs="Calibri"/>
          <w:spacing w:val="-1"/>
          <w:sz w:val="22"/>
        </w:rPr>
        <w:t xml:space="preserve"> </w:t>
      </w:r>
      <w:r w:rsidRPr="00B27E53">
        <w:rPr>
          <w:rFonts w:cs="Calibri"/>
          <w:sz w:val="22"/>
        </w:rPr>
        <w:t>improving and adjusting the</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provided.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participate with other</w:t>
      </w:r>
      <w:r w:rsidRPr="00B27E53">
        <w:rPr>
          <w:rFonts w:cs="Calibri"/>
          <w:spacing w:val="-5"/>
          <w:sz w:val="22"/>
        </w:rPr>
        <w:t xml:space="preserve"> </w:t>
      </w:r>
      <w:r w:rsidRPr="00B27E53">
        <w:rPr>
          <w:rFonts w:cs="Calibri"/>
          <w:sz w:val="22"/>
        </w:rPr>
        <w:t>comm</w:t>
      </w:r>
      <w:r w:rsidRPr="00B27E53">
        <w:rPr>
          <w:rFonts w:cs="Calibri"/>
          <w:spacing w:val="-1"/>
          <w:sz w:val="22"/>
        </w:rPr>
        <w:t>u</w:t>
      </w:r>
      <w:r w:rsidRPr="00B27E53">
        <w:rPr>
          <w:rFonts w:cs="Calibri"/>
          <w:sz w:val="22"/>
        </w:rPr>
        <w:t>nity cen</w:t>
      </w:r>
      <w:r w:rsidRPr="00B27E53">
        <w:rPr>
          <w:rFonts w:cs="Calibri"/>
          <w:spacing w:val="-1"/>
          <w:sz w:val="22"/>
        </w:rPr>
        <w:t>t</w:t>
      </w:r>
      <w:r w:rsidRPr="00B27E53">
        <w:rPr>
          <w:rFonts w:cs="Calibri"/>
          <w:sz w:val="22"/>
        </w:rPr>
        <w:t>ers</w:t>
      </w:r>
      <w:r w:rsidRPr="00B27E53">
        <w:rPr>
          <w:rFonts w:cs="Calibri"/>
          <w:spacing w:val="-8"/>
          <w:sz w:val="22"/>
        </w:rPr>
        <w:t xml:space="preserve"> </w:t>
      </w:r>
      <w:r w:rsidRPr="00B27E53">
        <w:rPr>
          <w:rFonts w:cs="Calibri"/>
          <w:sz w:val="22"/>
        </w:rPr>
        <w:t>and behavioral 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rs</w:t>
      </w:r>
      <w:r w:rsidRPr="00B27E53">
        <w:rPr>
          <w:rFonts w:cs="Calibri"/>
          <w:spacing w:val="-2"/>
          <w:sz w:val="22"/>
        </w:rPr>
        <w:t xml:space="preserve"> </w:t>
      </w:r>
      <w:r w:rsidRPr="00B27E53">
        <w:rPr>
          <w:rFonts w:cs="Calibri"/>
          <w:sz w:val="22"/>
        </w:rPr>
        <w:t>as we</w:t>
      </w:r>
      <w:r w:rsidRPr="00B27E53">
        <w:rPr>
          <w:rFonts w:cs="Calibri"/>
          <w:spacing w:val="-3"/>
          <w:sz w:val="22"/>
        </w:rPr>
        <w:t xml:space="preserve"> </w:t>
      </w:r>
      <w:r w:rsidRPr="00B27E53">
        <w:rPr>
          <w:rFonts w:cs="Calibri"/>
          <w:sz w:val="22"/>
        </w:rPr>
        <w:t>continue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do through 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Council </w:t>
      </w:r>
      <w:r w:rsidRPr="00B27E53">
        <w:rPr>
          <w:rFonts w:cs="Calibri"/>
          <w:spacing w:val="-1"/>
          <w:sz w:val="22"/>
        </w:rPr>
        <w:t>o</w:t>
      </w:r>
      <w:r w:rsidRPr="00B27E53">
        <w:rPr>
          <w:rFonts w:cs="Calibri"/>
          <w:sz w:val="22"/>
        </w:rPr>
        <w:t>f Community Centers.</w:t>
      </w:r>
      <w:r w:rsidRPr="00B27E53">
        <w:rPr>
          <w:rFonts w:cs="Calibri"/>
          <w:spacing w:val="45"/>
          <w:sz w:val="22"/>
        </w:rPr>
        <w:t xml:space="preserve"> </w:t>
      </w:r>
      <w:r w:rsidRPr="00B27E53">
        <w:rPr>
          <w:rFonts w:cs="Calibri"/>
          <w:sz w:val="22"/>
        </w:rPr>
        <w:t>Th</w:t>
      </w:r>
      <w:r w:rsidRPr="00B27E53">
        <w:rPr>
          <w:rFonts w:cs="Calibri"/>
          <w:spacing w:val="1"/>
          <w:sz w:val="22"/>
        </w:rPr>
        <w:t>i</w:t>
      </w:r>
      <w:r w:rsidRPr="00B27E53">
        <w:rPr>
          <w:rFonts w:cs="Calibri"/>
          <w:sz w:val="22"/>
        </w:rPr>
        <w:t>s exchange</w:t>
      </w:r>
      <w:r w:rsidRPr="00B27E53">
        <w:rPr>
          <w:rFonts w:cs="Calibri"/>
          <w:spacing w:val="-10"/>
          <w:sz w:val="22"/>
        </w:rPr>
        <w:t xml:space="preserve"> </w:t>
      </w:r>
      <w:r w:rsidRPr="00B27E53">
        <w:rPr>
          <w:rFonts w:cs="Calibri"/>
          <w:spacing w:val="-1"/>
          <w:sz w:val="22"/>
        </w:rPr>
        <w:t>o</w:t>
      </w:r>
      <w:r w:rsidRPr="00B27E53">
        <w:rPr>
          <w:rFonts w:cs="Calibri"/>
          <w:sz w:val="22"/>
        </w:rPr>
        <w:t>f ideas is imp</w:t>
      </w:r>
      <w:r w:rsidRPr="00B27E53">
        <w:rPr>
          <w:rFonts w:cs="Calibri"/>
          <w:spacing w:val="-1"/>
          <w:sz w:val="22"/>
        </w:rPr>
        <w:t>o</w:t>
      </w:r>
      <w:r w:rsidRPr="00B27E53">
        <w:rPr>
          <w:rFonts w:cs="Calibri"/>
          <w:sz w:val="22"/>
        </w:rPr>
        <w:t>rtant</w:t>
      </w:r>
      <w:r w:rsidRPr="00B27E53">
        <w:rPr>
          <w:rFonts w:cs="Calibri"/>
          <w:spacing w:val="-2"/>
          <w:sz w:val="22"/>
        </w:rPr>
        <w:t xml:space="preserve"> </w:t>
      </w:r>
      <w:r w:rsidRPr="00B27E53">
        <w:rPr>
          <w:rFonts w:cs="Calibri"/>
          <w:sz w:val="22"/>
        </w:rPr>
        <w:t xml:space="preserve">and helps us </w:t>
      </w:r>
      <w:r w:rsidRPr="00B27E53">
        <w:rPr>
          <w:rFonts w:cs="Calibri"/>
          <w:spacing w:val="1"/>
          <w:sz w:val="22"/>
        </w:rPr>
        <w:t>a</w:t>
      </w:r>
      <w:r w:rsidRPr="00B27E53">
        <w:rPr>
          <w:rFonts w:cs="Calibri"/>
          <w:sz w:val="22"/>
        </w:rPr>
        <w:t>djust</w:t>
      </w:r>
      <w:r w:rsidRPr="00B27E53">
        <w:rPr>
          <w:rFonts w:cs="Calibri"/>
          <w:spacing w:val="-1"/>
          <w:sz w:val="22"/>
        </w:rPr>
        <w:t xml:space="preserve"> </w:t>
      </w:r>
      <w:r w:rsidRPr="00B27E53">
        <w:rPr>
          <w:rFonts w:cs="Calibri"/>
          <w:sz w:val="22"/>
        </w:rPr>
        <w:t>and refine</w:t>
      </w:r>
      <w:r w:rsidRPr="00B27E53">
        <w:rPr>
          <w:rFonts w:cs="Calibri"/>
          <w:spacing w:val="-6"/>
          <w:sz w:val="22"/>
        </w:rPr>
        <w:t xml:space="preserve"> </w:t>
      </w:r>
      <w:r w:rsidRPr="00B27E53">
        <w:rPr>
          <w:rFonts w:cs="Calibri"/>
          <w:sz w:val="22"/>
        </w:rPr>
        <w:t>our programs</w:t>
      </w:r>
      <w:r w:rsidRPr="00B27E53">
        <w:rPr>
          <w:rFonts w:cs="Calibri"/>
          <w:spacing w:val="-10"/>
          <w:sz w:val="22"/>
        </w:rPr>
        <w:t xml:space="preserve"> </w:t>
      </w:r>
      <w:r w:rsidRPr="00B27E53">
        <w:rPr>
          <w:rFonts w:cs="Calibri"/>
          <w:sz w:val="22"/>
        </w:rPr>
        <w:t>and approaches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w:t>
      </w:r>
      <w:r w:rsidRPr="00B27E53">
        <w:rPr>
          <w:rFonts w:cs="Calibri"/>
          <w:spacing w:val="1"/>
          <w:sz w:val="22"/>
        </w:rPr>
        <w:t>r</w:t>
      </w:r>
      <w:r w:rsidRPr="00B27E53">
        <w:rPr>
          <w:rFonts w:cs="Calibri"/>
          <w:sz w:val="22"/>
        </w:rPr>
        <w:t>al health ca</w:t>
      </w:r>
      <w:r w:rsidRPr="00B27E53">
        <w:rPr>
          <w:rFonts w:cs="Calibri"/>
          <w:spacing w:val="-1"/>
          <w:sz w:val="22"/>
        </w:rPr>
        <w:t>r</w:t>
      </w:r>
      <w:r w:rsidRPr="00B27E53">
        <w:rPr>
          <w:rFonts w:cs="Calibri"/>
          <w:spacing w:val="1"/>
          <w:sz w:val="22"/>
        </w:rPr>
        <w:t>e</w:t>
      </w:r>
      <w:r w:rsidRPr="00B27E53">
        <w:rPr>
          <w:rFonts w:cs="Calibri"/>
          <w:sz w:val="22"/>
        </w:rPr>
        <w:t>.</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D17AAF" w:rsidRPr="00B27E53" w:rsidRDefault="00D17AAF" w:rsidP="00D17AAF">
      <w:pPr>
        <w:ind w:left="120" w:right="-20"/>
        <w:rPr>
          <w:rFonts w:cs="Calibri"/>
          <w:sz w:val="22"/>
        </w:rPr>
      </w:pP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45</w:t>
      </w:r>
      <w:r w:rsidRPr="00B27E53">
        <w:rPr>
          <w:rFonts w:cs="Calibri"/>
          <w:spacing w:val="-3"/>
          <w:sz w:val="22"/>
        </w:rPr>
        <w:t xml:space="preserve"> </w:t>
      </w:r>
      <w:r w:rsidRPr="00B27E53">
        <w:rPr>
          <w:rFonts w:cs="Calibri"/>
          <w:sz w:val="22"/>
        </w:rPr>
        <w:t>patients in DY4</w:t>
      </w:r>
      <w:r w:rsidRPr="00B27E53">
        <w:rPr>
          <w:rFonts w:cs="Calibri"/>
          <w:spacing w:val="-1"/>
          <w:sz w:val="22"/>
        </w:rPr>
        <w:t xml:space="preserve"> </w:t>
      </w:r>
      <w:r w:rsidRPr="00B27E53">
        <w:rPr>
          <w:rFonts w:cs="Calibri"/>
          <w:sz w:val="22"/>
        </w:rPr>
        <w:t>and 60</w:t>
      </w:r>
      <w:r w:rsidRPr="00B27E53">
        <w:rPr>
          <w:rFonts w:cs="Calibri"/>
          <w:spacing w:val="-2"/>
          <w:sz w:val="22"/>
        </w:rPr>
        <w:t xml:space="preserve"> </w:t>
      </w:r>
      <w:r w:rsidRPr="00B27E53">
        <w:rPr>
          <w:rFonts w:cs="Calibri"/>
          <w:sz w:val="22"/>
        </w:rPr>
        <w:t>in</w:t>
      </w:r>
      <w:r w:rsidRPr="00B27E53">
        <w:rPr>
          <w:rFonts w:cs="Calibri"/>
          <w:spacing w:val="1"/>
          <w:sz w:val="22"/>
        </w:rPr>
        <w:t xml:space="preserve"> </w:t>
      </w:r>
      <w:r w:rsidRPr="00B27E53">
        <w:rPr>
          <w:rFonts w:cs="Calibri"/>
          <w:sz w:val="22"/>
        </w:rPr>
        <w:t>DY5.</w:t>
      </w:r>
      <w:r w:rsidRPr="00B27E53">
        <w:rPr>
          <w:rFonts w:cs="Calibri"/>
          <w:spacing w:val="54"/>
          <w:sz w:val="22"/>
        </w:rPr>
        <w:t xml:space="preserve"> </w:t>
      </w:r>
      <w:r w:rsidRPr="00B27E53">
        <w:rPr>
          <w:rFonts w:cs="Calibri"/>
          <w:sz w:val="22"/>
        </w:rPr>
        <w:t>As</w:t>
      </w:r>
      <w:r w:rsidRPr="00B27E53">
        <w:rPr>
          <w:rFonts w:cs="Calibri"/>
          <w:spacing w:val="-2"/>
          <w:sz w:val="22"/>
        </w:rPr>
        <w:t xml:space="preserve"> </w:t>
      </w:r>
      <w:r w:rsidRPr="00B27E53">
        <w:rPr>
          <w:rFonts w:cs="Calibri"/>
          <w:sz w:val="22"/>
        </w:rPr>
        <w:t>described above,</w:t>
      </w:r>
      <w:r w:rsidRPr="00B27E53">
        <w:rPr>
          <w:rFonts w:cs="Calibri"/>
          <w:spacing w:val="-6"/>
          <w:sz w:val="22"/>
        </w:rPr>
        <w:t xml:space="preserve"> </w:t>
      </w:r>
      <w:r w:rsidRPr="00B27E53">
        <w:rPr>
          <w:rFonts w:cs="Calibri"/>
          <w:sz w:val="22"/>
        </w:rPr>
        <w:t>this</w:t>
      </w:r>
      <w:r w:rsidRPr="00B27E53">
        <w:rPr>
          <w:rFonts w:cs="Calibri"/>
          <w:spacing w:val="-1"/>
          <w:sz w:val="22"/>
        </w:rPr>
        <w:t xml:space="preserve"> </w:t>
      </w:r>
      <w:r w:rsidRPr="00B27E53">
        <w:rPr>
          <w:rFonts w:cs="Calibri"/>
          <w:sz w:val="22"/>
        </w:rPr>
        <w:t>repre</w:t>
      </w:r>
      <w:r w:rsidRPr="00B27E53">
        <w:rPr>
          <w:rFonts w:cs="Calibri"/>
          <w:spacing w:val="-1"/>
          <w:sz w:val="22"/>
        </w:rPr>
        <w:t>s</w:t>
      </w:r>
      <w:r w:rsidRPr="00B27E53">
        <w:rPr>
          <w:rFonts w:cs="Calibri"/>
          <w:sz w:val="22"/>
        </w:rPr>
        <w:t>ents</w:t>
      </w:r>
      <w:r w:rsidRPr="00B27E53">
        <w:rPr>
          <w:rFonts w:cs="Calibri"/>
          <w:spacing w:val="-7"/>
          <w:sz w:val="22"/>
        </w:rPr>
        <w:t xml:space="preserve"> </w:t>
      </w:r>
      <w:r>
        <w:rPr>
          <w:rFonts w:cs="Calibri"/>
          <w:sz w:val="22"/>
        </w:rPr>
        <w:t xml:space="preserve">over </w:t>
      </w:r>
      <w:r w:rsidRPr="00B27E53">
        <w:rPr>
          <w:rFonts w:cs="Calibri"/>
          <w:sz w:val="22"/>
        </w:rPr>
        <w:t>700</w:t>
      </w:r>
      <w:r w:rsidRPr="00B27E53">
        <w:rPr>
          <w:rFonts w:cs="Calibri"/>
          <w:spacing w:val="-5"/>
          <w:sz w:val="22"/>
        </w:rPr>
        <w:t xml:space="preserve"> </w:t>
      </w:r>
      <w:r w:rsidRPr="00B27E53">
        <w:rPr>
          <w:rFonts w:cs="Calibri"/>
          <w:sz w:val="22"/>
        </w:rPr>
        <w:t>ED</w:t>
      </w:r>
      <w:r w:rsidRPr="00B27E53">
        <w:rPr>
          <w:rFonts w:cs="Calibri"/>
          <w:spacing w:val="1"/>
          <w:sz w:val="22"/>
        </w:rPr>
        <w:t xml:space="preserve"> </w:t>
      </w:r>
      <w:r w:rsidRPr="00B27E53">
        <w:rPr>
          <w:rFonts w:cs="Calibri"/>
          <w:sz w:val="22"/>
        </w:rPr>
        <w:t>visits</w:t>
      </w:r>
      <w:r w:rsidRPr="00B27E53">
        <w:rPr>
          <w:rFonts w:cs="Calibri"/>
          <w:spacing w:val="1"/>
          <w:sz w:val="22"/>
        </w:rPr>
        <w:t xml:space="preserve"> </w:t>
      </w:r>
      <w:r w:rsidRPr="00B27E53">
        <w:rPr>
          <w:rFonts w:cs="Calibri"/>
          <w:sz w:val="22"/>
        </w:rPr>
        <w:t xml:space="preserve">and millions </w:t>
      </w:r>
      <w:r w:rsidRPr="00B27E53">
        <w:rPr>
          <w:rFonts w:cs="Calibri"/>
          <w:spacing w:val="-1"/>
          <w:sz w:val="22"/>
        </w:rPr>
        <w:t>o</w:t>
      </w:r>
      <w:r w:rsidRPr="00B27E53">
        <w:rPr>
          <w:rFonts w:cs="Calibri"/>
          <w:sz w:val="22"/>
        </w:rPr>
        <w:t>f dollars</w:t>
      </w:r>
      <w:r w:rsidRPr="00B27E53">
        <w:rPr>
          <w:rFonts w:cs="Calibri"/>
          <w:spacing w:val="-1"/>
          <w:sz w:val="22"/>
        </w:rPr>
        <w:t xml:space="preserve"> </w:t>
      </w:r>
      <w:r w:rsidRPr="00B27E53">
        <w:rPr>
          <w:rFonts w:cs="Calibri"/>
          <w:sz w:val="22"/>
        </w:rPr>
        <w:t>in trips by EMS, ED cost and hospital</w:t>
      </w:r>
      <w:r w:rsidRPr="00B27E53">
        <w:rPr>
          <w:rFonts w:cs="Calibri"/>
          <w:spacing w:val="1"/>
          <w:sz w:val="22"/>
        </w:rPr>
        <w:t xml:space="preserve"> </w:t>
      </w:r>
      <w:r w:rsidRPr="00B27E53">
        <w:rPr>
          <w:rFonts w:cs="Calibri"/>
          <w:sz w:val="22"/>
        </w:rPr>
        <w:t>cost.</w:t>
      </w:r>
      <w:r w:rsidRPr="00B27E53">
        <w:rPr>
          <w:rFonts w:cs="Calibri"/>
          <w:spacing w:val="54"/>
          <w:sz w:val="22"/>
        </w:rPr>
        <w:t xml:space="preserve"> </w:t>
      </w:r>
      <w:r w:rsidRPr="00B27E53">
        <w:rPr>
          <w:rFonts w:cs="Calibri"/>
          <w:sz w:val="22"/>
        </w:rPr>
        <w:t>The valuation calcula</w:t>
      </w:r>
      <w:r w:rsidRPr="00B27E53">
        <w:rPr>
          <w:rFonts w:cs="Calibri"/>
          <w:spacing w:val="-1"/>
          <w:sz w:val="22"/>
        </w:rPr>
        <w:t>t</w:t>
      </w:r>
      <w:r w:rsidRPr="00B27E53">
        <w:rPr>
          <w:rFonts w:cs="Calibri"/>
          <w:sz w:val="22"/>
        </w:rPr>
        <w:t>ed</w:t>
      </w:r>
      <w:r w:rsidRPr="00B27E53">
        <w:rPr>
          <w:rFonts w:cs="Calibri"/>
          <w:spacing w:val="-2"/>
          <w:sz w:val="22"/>
        </w:rPr>
        <w:t xml:space="preserve"> </w:t>
      </w:r>
      <w:r w:rsidRPr="00B27E53">
        <w:rPr>
          <w:rFonts w:cs="Calibri"/>
          <w:spacing w:val="-1"/>
          <w:sz w:val="22"/>
        </w:rPr>
        <w:t>fo</w:t>
      </w:r>
      <w:r w:rsidRPr="00B27E53">
        <w:rPr>
          <w:rFonts w:cs="Calibri"/>
          <w:sz w:val="22"/>
        </w:rPr>
        <w:t>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used</w:t>
      </w:r>
      <w:r w:rsidRPr="00B27E53">
        <w:rPr>
          <w:rFonts w:cs="Calibri"/>
          <w:spacing w:val="-1"/>
          <w:sz w:val="22"/>
        </w:rPr>
        <w:t xml:space="preserve"> </w:t>
      </w:r>
      <w:r w:rsidRPr="00B27E53">
        <w:rPr>
          <w:rFonts w:cs="Calibri"/>
          <w:sz w:val="22"/>
        </w:rPr>
        <w:t>cost‐utility analysis</w:t>
      </w:r>
      <w:r w:rsidRPr="00B27E53">
        <w:rPr>
          <w:rFonts w:cs="Calibri"/>
          <w:spacing w:val="-1"/>
          <w:sz w:val="22"/>
        </w:rPr>
        <w:t xml:space="preserve"> </w:t>
      </w:r>
      <w:r w:rsidRPr="00B27E53">
        <w:rPr>
          <w:rFonts w:cs="Calibri"/>
          <w:sz w:val="22"/>
        </w:rPr>
        <w:t>which measures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w:t>
      </w:r>
      <w:r w:rsidRPr="00B27E53">
        <w:rPr>
          <w:rFonts w:cs="Calibri"/>
          <w:spacing w:val="-1"/>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health consequences in utilit</w:t>
      </w:r>
      <w:r w:rsidRPr="00B27E53">
        <w:rPr>
          <w:rFonts w:cs="Calibri"/>
          <w:spacing w:val="1"/>
          <w:sz w:val="22"/>
        </w:rPr>
        <w:t>y</w:t>
      </w:r>
      <w:r w:rsidRPr="00B27E53">
        <w:rPr>
          <w:rFonts w:cs="Calibri"/>
          <w:sz w:val="22"/>
        </w:rPr>
        <w:t>‐weighted</w:t>
      </w:r>
      <w:r w:rsidRPr="00B27E53">
        <w:rPr>
          <w:rFonts w:cs="Calibri"/>
          <w:spacing w:val="-10"/>
          <w:sz w:val="22"/>
        </w:rPr>
        <w:t xml:space="preserve"> </w:t>
      </w:r>
      <w:r w:rsidRPr="00B27E53">
        <w:rPr>
          <w:rFonts w:cs="Calibri"/>
          <w:spacing w:val="-1"/>
          <w:sz w:val="22"/>
        </w:rPr>
        <w:t>unit</w:t>
      </w:r>
      <w:r w:rsidRPr="00B27E53">
        <w:rPr>
          <w:rFonts w:cs="Calibri"/>
          <w:sz w:val="22"/>
        </w:rPr>
        <w:t>s that were</w:t>
      </w:r>
      <w:r w:rsidRPr="00B27E53">
        <w:rPr>
          <w:rFonts w:cs="Calibri"/>
          <w:spacing w:val="-6"/>
          <w:sz w:val="22"/>
        </w:rPr>
        <w:t xml:space="preserve"> </w:t>
      </w:r>
      <w:r w:rsidRPr="00B27E53">
        <w:rPr>
          <w:rFonts w:cs="Calibri"/>
          <w:sz w:val="22"/>
        </w:rPr>
        <w:t>applied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factors existing in this</w:t>
      </w:r>
      <w:r w:rsidRPr="00B27E53">
        <w:rPr>
          <w:rFonts w:cs="Calibri"/>
          <w:spacing w:val="-1"/>
          <w:sz w:val="22"/>
        </w:rPr>
        <w:t xml:space="preserve"> </w:t>
      </w:r>
      <w:r w:rsidRPr="00B27E53">
        <w:rPr>
          <w:rFonts w:cs="Calibri"/>
          <w:sz w:val="22"/>
        </w:rPr>
        <w:t>underserved</w:t>
      </w:r>
      <w:r w:rsidRPr="00B27E53">
        <w:rPr>
          <w:rFonts w:cs="Calibri"/>
          <w:spacing w:val="-12"/>
          <w:sz w:val="22"/>
        </w:rPr>
        <w:t xml:space="preserve"> </w:t>
      </w:r>
      <w:r w:rsidRPr="00B27E53">
        <w:rPr>
          <w:rFonts w:cs="Calibri"/>
          <w:sz w:val="22"/>
        </w:rPr>
        <w:t>area,</w:t>
      </w:r>
      <w:r w:rsidRPr="00B27E53">
        <w:rPr>
          <w:rFonts w:cs="Calibri"/>
          <w:spacing w:val="-5"/>
          <w:sz w:val="22"/>
        </w:rPr>
        <w:t xml:space="preserve"> </w:t>
      </w:r>
      <w:r w:rsidRPr="00B27E53">
        <w:rPr>
          <w:rFonts w:cs="Calibri"/>
          <w:sz w:val="22"/>
        </w:rPr>
        <w:t>including: limited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behavioral health care, poverty</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link between</w:t>
      </w:r>
      <w:r w:rsidRPr="00B27E53">
        <w:rPr>
          <w:rFonts w:cs="Calibri"/>
          <w:spacing w:val="-9"/>
          <w:sz w:val="22"/>
        </w:rPr>
        <w:t xml:space="preserve"> </w:t>
      </w:r>
      <w:r w:rsidRPr="00B27E53">
        <w:rPr>
          <w:rFonts w:cs="Calibri"/>
          <w:sz w:val="22"/>
        </w:rPr>
        <w:t>chron</w:t>
      </w:r>
      <w:r w:rsidRPr="00B27E53">
        <w:rPr>
          <w:rFonts w:cs="Calibri"/>
          <w:spacing w:val="-1"/>
          <w:sz w:val="22"/>
        </w:rPr>
        <w:t>i</w:t>
      </w:r>
      <w:r w:rsidRPr="00B27E53">
        <w:rPr>
          <w:rFonts w:cs="Calibri"/>
          <w:sz w:val="22"/>
        </w:rPr>
        <w:t>c health co</w:t>
      </w:r>
      <w:r w:rsidRPr="00B27E53">
        <w:rPr>
          <w:rFonts w:cs="Calibri"/>
          <w:spacing w:val="-1"/>
          <w:sz w:val="22"/>
        </w:rPr>
        <w:t>n</w:t>
      </w:r>
      <w:r w:rsidRPr="00B27E53">
        <w:rPr>
          <w:rFonts w:cs="Calibri"/>
          <w:sz w:val="22"/>
        </w:rPr>
        <w:t>ditions and</w:t>
      </w:r>
      <w:r w:rsidRPr="00B27E53">
        <w:rPr>
          <w:rFonts w:cs="Calibri"/>
          <w:spacing w:val="1"/>
          <w:sz w:val="22"/>
        </w:rPr>
        <w:t xml:space="preserve"> </w:t>
      </w:r>
      <w:r w:rsidRPr="00B27E53">
        <w:rPr>
          <w:rFonts w:cs="Calibri"/>
          <w:sz w:val="22"/>
        </w:rPr>
        <w:t>chronic behavioral health conditions. The valuation study was</w:t>
      </w:r>
      <w:r w:rsidRPr="00B27E53">
        <w:rPr>
          <w:rFonts w:cs="Calibri"/>
          <w:spacing w:val="-3"/>
          <w:sz w:val="22"/>
        </w:rPr>
        <w:t xml:space="preserve"> </w:t>
      </w:r>
      <w:r w:rsidRPr="00B27E53">
        <w:rPr>
          <w:rFonts w:cs="Calibri"/>
          <w:sz w:val="22"/>
        </w:rPr>
        <w:t>prepa</w:t>
      </w:r>
      <w:r w:rsidRPr="00B27E53">
        <w:rPr>
          <w:rFonts w:cs="Calibri"/>
          <w:spacing w:val="-1"/>
          <w:sz w:val="22"/>
        </w:rPr>
        <w:t>r</w:t>
      </w:r>
      <w:r w:rsidRPr="00B27E53">
        <w:rPr>
          <w:rFonts w:cs="Calibri"/>
          <w:sz w:val="22"/>
        </w:rPr>
        <w:t>ed</w:t>
      </w:r>
      <w:r w:rsidRPr="00B27E53">
        <w:rPr>
          <w:rFonts w:cs="Calibri"/>
          <w:spacing w:val="-10"/>
          <w:sz w:val="22"/>
        </w:rPr>
        <w:t xml:space="preserve"> </w:t>
      </w:r>
      <w:r w:rsidRPr="00B27E53">
        <w:rPr>
          <w:rFonts w:cs="Calibri"/>
          <w:sz w:val="22"/>
        </w:rPr>
        <w:t>by</w:t>
      </w:r>
      <w:r w:rsidRPr="00B27E53">
        <w:rPr>
          <w:rFonts w:cs="Calibri"/>
          <w:spacing w:val="-1"/>
          <w:sz w:val="22"/>
        </w:rPr>
        <w:t xml:space="preserve"> </w:t>
      </w:r>
      <w:r w:rsidRPr="00B27E53">
        <w:rPr>
          <w:rFonts w:cs="Calibri"/>
          <w:sz w:val="22"/>
        </w:rPr>
        <w:t>professors H.</w:t>
      </w:r>
      <w:r w:rsidRPr="00B27E53">
        <w:rPr>
          <w:rFonts w:cs="Calibri"/>
          <w:spacing w:val="-1"/>
          <w:sz w:val="22"/>
        </w:rPr>
        <w:t xml:space="preserve"> </w:t>
      </w:r>
      <w:r w:rsidRPr="00B27E53">
        <w:rPr>
          <w:rFonts w:cs="Calibri"/>
          <w:sz w:val="22"/>
        </w:rPr>
        <w:t>Shelton Brown,</w:t>
      </w:r>
      <w:r w:rsidRPr="00B27E53">
        <w:rPr>
          <w:rFonts w:cs="Calibri"/>
          <w:spacing w:val="-7"/>
          <w:sz w:val="22"/>
        </w:rPr>
        <w:t xml:space="preserve"> </w:t>
      </w:r>
      <w:r w:rsidRPr="00B27E53">
        <w:rPr>
          <w:rFonts w:cs="Calibri"/>
          <w:sz w:val="22"/>
        </w:rPr>
        <w:t>Ph.</w:t>
      </w:r>
      <w:r w:rsidRPr="00B27E53">
        <w:rPr>
          <w:rFonts w:cs="Calibri"/>
          <w:spacing w:val="1"/>
          <w:sz w:val="22"/>
        </w:rPr>
        <w:t>D</w:t>
      </w:r>
      <w:r w:rsidRPr="00B27E53">
        <w:rPr>
          <w:rFonts w:cs="Calibri"/>
          <w:sz w:val="22"/>
        </w:rPr>
        <w:t>.</w:t>
      </w:r>
      <w:r w:rsidRPr="00B27E53">
        <w:rPr>
          <w:rFonts w:cs="Calibri"/>
          <w:spacing w:val="1"/>
          <w:sz w:val="22"/>
        </w:rPr>
        <w:t xml:space="preserve"> </w:t>
      </w:r>
      <w:r>
        <w:rPr>
          <w:rFonts w:cs="Calibri"/>
          <w:sz w:val="22"/>
        </w:rPr>
        <w:t xml:space="preserve">and A. </w:t>
      </w:r>
      <w:r w:rsidRPr="00B27E53">
        <w:rPr>
          <w:rFonts w:cs="Calibri"/>
          <w:sz w:val="22"/>
        </w:rPr>
        <w:t>asanat Al</w:t>
      </w:r>
      <w:r w:rsidRPr="00B27E53">
        <w:rPr>
          <w:rFonts w:cs="Calibri"/>
          <w:spacing w:val="-1"/>
          <w:sz w:val="22"/>
        </w:rPr>
        <w:t>a</w:t>
      </w:r>
      <w:r w:rsidRPr="00B27E53">
        <w:rPr>
          <w:rFonts w:cs="Calibri"/>
          <w:sz w:val="22"/>
        </w:rPr>
        <w:t>mgir,</w:t>
      </w:r>
      <w:r w:rsidRPr="00B27E53">
        <w:rPr>
          <w:rFonts w:cs="Calibri"/>
          <w:spacing w:val="-5"/>
          <w:sz w:val="22"/>
        </w:rPr>
        <w:t xml:space="preserve"> </w:t>
      </w:r>
      <w:r w:rsidRPr="00B27E53">
        <w:rPr>
          <w:rFonts w:cs="Calibri"/>
          <w:sz w:val="22"/>
        </w:rPr>
        <w:t xml:space="preserve">Ph.D. both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UT</w:t>
      </w:r>
      <w:r w:rsidRPr="00B27E53">
        <w:rPr>
          <w:rFonts w:cs="Calibri"/>
          <w:spacing w:val="-4"/>
          <w:sz w:val="22"/>
        </w:rPr>
        <w:t xml:space="preserve"> </w:t>
      </w:r>
      <w:r w:rsidRPr="00B27E53">
        <w:rPr>
          <w:rFonts w:cs="Calibri"/>
          <w:sz w:val="22"/>
        </w:rPr>
        <w:t>Houston</w:t>
      </w:r>
      <w:r w:rsidRPr="00B27E53">
        <w:rPr>
          <w:rFonts w:cs="Calibri"/>
          <w:spacing w:val="1"/>
          <w:sz w:val="22"/>
        </w:rPr>
        <w:t xml:space="preserve"> </w:t>
      </w:r>
      <w:r w:rsidRPr="00B27E53">
        <w:rPr>
          <w:rFonts w:cs="Calibri"/>
          <w:sz w:val="22"/>
        </w:rPr>
        <w:t xml:space="preserve">School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Public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 xml:space="preserve">and Thomas Bohman, Ph.D.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UT</w:t>
      </w:r>
      <w:r w:rsidRPr="00B27E53">
        <w:rPr>
          <w:rFonts w:cs="Calibri"/>
          <w:spacing w:val="-4"/>
          <w:sz w:val="22"/>
        </w:rPr>
        <w:t xml:space="preserve"> </w:t>
      </w:r>
      <w:r w:rsidRPr="00B27E53">
        <w:rPr>
          <w:rFonts w:cs="Calibri"/>
          <w:sz w:val="22"/>
        </w:rPr>
        <w:t xml:space="preserve">Austin </w:t>
      </w:r>
      <w:r w:rsidRPr="00B27E53">
        <w:rPr>
          <w:rFonts w:cs="Calibri"/>
          <w:spacing w:val="1"/>
          <w:sz w:val="22"/>
        </w:rPr>
        <w:t>Ce</w:t>
      </w:r>
      <w:r w:rsidRPr="00B27E53">
        <w:rPr>
          <w:rFonts w:cs="Calibri"/>
          <w:sz w:val="22"/>
        </w:rPr>
        <w:t>nt</w:t>
      </w:r>
      <w:r w:rsidRPr="00B27E53">
        <w:rPr>
          <w:rFonts w:cs="Calibri"/>
          <w:spacing w:val="1"/>
          <w:sz w:val="22"/>
        </w:rPr>
        <w:t>e</w:t>
      </w:r>
      <w:r w:rsidRPr="00B27E53">
        <w:rPr>
          <w:rFonts w:cs="Calibri"/>
          <w:sz w:val="22"/>
        </w:rPr>
        <w:t>r</w:t>
      </w:r>
      <w:r w:rsidRPr="00B27E53">
        <w:rPr>
          <w:rFonts w:cs="Calibri"/>
          <w:spacing w:val="-3"/>
          <w:sz w:val="22"/>
        </w:rPr>
        <w:t xml:space="preserve"> </w:t>
      </w:r>
      <w:r w:rsidRPr="00B27E53">
        <w:rPr>
          <w:rFonts w:cs="Calibri"/>
          <w:sz w:val="22"/>
        </w:rPr>
        <w:t>for Social Work</w:t>
      </w:r>
      <w:r w:rsidRPr="00B27E53">
        <w:rPr>
          <w:rFonts w:cs="Calibri"/>
          <w:spacing w:val="-5"/>
          <w:sz w:val="22"/>
        </w:rPr>
        <w:t xml:space="preserve"> </w:t>
      </w:r>
      <w:r w:rsidRPr="00B27E53">
        <w:rPr>
          <w:rFonts w:cs="Calibri"/>
          <w:sz w:val="22"/>
        </w:rPr>
        <w:t>Research</w:t>
      </w:r>
      <w:r w:rsidRPr="00B27E53">
        <w:rPr>
          <w:rFonts w:cs="Calibri"/>
          <w:spacing w:val="-10"/>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a mod</w:t>
      </w:r>
      <w:r w:rsidRPr="00B27E53">
        <w:rPr>
          <w:rFonts w:cs="Calibri"/>
          <w:spacing w:val="2"/>
          <w:sz w:val="22"/>
        </w:rPr>
        <w:t>e</w:t>
      </w:r>
      <w:r w:rsidRPr="00B27E53">
        <w:rPr>
          <w:rFonts w:cs="Calibri"/>
          <w:sz w:val="22"/>
        </w:rPr>
        <w:t>l that included qualit</w:t>
      </w:r>
      <w:r w:rsidRPr="00B27E53">
        <w:rPr>
          <w:rFonts w:cs="Calibri"/>
          <w:spacing w:val="1"/>
          <w:sz w:val="22"/>
        </w:rPr>
        <w:t>y</w:t>
      </w:r>
      <w:r w:rsidRPr="00B27E53">
        <w:rPr>
          <w:rFonts w:cs="Calibri"/>
          <w:sz w:val="22"/>
        </w:rPr>
        <w:t>‐ adjusted</w:t>
      </w:r>
      <w:r w:rsidRPr="00B27E53">
        <w:rPr>
          <w:rFonts w:cs="Calibri"/>
          <w:spacing w:val="-1"/>
          <w:sz w:val="22"/>
        </w:rPr>
        <w:t xml:space="preserve"> </w:t>
      </w:r>
      <w:r w:rsidRPr="00B27E53">
        <w:rPr>
          <w:rFonts w:cs="Calibri"/>
          <w:sz w:val="22"/>
        </w:rPr>
        <w:t>lif</w:t>
      </w:r>
      <w:r w:rsidRPr="00B27E53">
        <w:rPr>
          <w:rFonts w:cs="Calibri"/>
          <w:spacing w:val="-1"/>
          <w:sz w:val="22"/>
        </w:rPr>
        <w:t>e</w:t>
      </w:r>
      <w:r w:rsidRPr="00B27E53">
        <w:rPr>
          <w:rFonts w:cs="Calibri"/>
          <w:sz w:val="22"/>
        </w:rPr>
        <w:t>‐years</w:t>
      </w:r>
      <w:r w:rsidRPr="00B27E53">
        <w:rPr>
          <w:rFonts w:cs="Calibri"/>
          <w:spacing w:val="-5"/>
          <w:sz w:val="22"/>
        </w:rPr>
        <w:t xml:space="preserve"> </w:t>
      </w:r>
      <w:r w:rsidRPr="00B27E53">
        <w:rPr>
          <w:rFonts w:cs="Calibri"/>
          <w:spacing w:val="-1"/>
          <w:sz w:val="22"/>
        </w:rPr>
        <w:t>(</w:t>
      </w:r>
      <w:r w:rsidRPr="00B27E53">
        <w:rPr>
          <w:rFonts w:cs="Calibri"/>
          <w:sz w:val="22"/>
        </w:rPr>
        <w:t>Q</w:t>
      </w:r>
      <w:r w:rsidRPr="00B27E53">
        <w:rPr>
          <w:rFonts w:cs="Calibri"/>
          <w:spacing w:val="-1"/>
          <w:sz w:val="22"/>
        </w:rPr>
        <w:t>ALYs</w:t>
      </w:r>
      <w:r w:rsidRPr="00B27E53">
        <w:rPr>
          <w:rFonts w:cs="Calibri"/>
          <w:sz w:val="22"/>
        </w:rPr>
        <w:t>) and an extensive</w:t>
      </w:r>
      <w:r w:rsidRPr="00B27E53">
        <w:rPr>
          <w:rFonts w:cs="Calibri"/>
          <w:spacing w:val="-9"/>
          <w:sz w:val="22"/>
        </w:rPr>
        <w:t xml:space="preserve"> </w:t>
      </w:r>
      <w:r w:rsidRPr="00B27E53">
        <w:rPr>
          <w:rFonts w:cs="Calibri"/>
          <w:sz w:val="22"/>
        </w:rPr>
        <w:t>literature</w:t>
      </w:r>
      <w:r w:rsidRPr="00B27E53">
        <w:rPr>
          <w:rFonts w:cs="Calibri"/>
          <w:spacing w:val="-9"/>
          <w:sz w:val="22"/>
        </w:rPr>
        <w:t xml:space="preserve"> </w:t>
      </w:r>
      <w:r w:rsidRPr="00B27E53">
        <w:rPr>
          <w:rFonts w:cs="Calibri"/>
          <w:spacing w:val="-1"/>
          <w:sz w:val="22"/>
        </w:rPr>
        <w:t>o</w:t>
      </w:r>
      <w:r w:rsidRPr="00B27E53">
        <w:rPr>
          <w:rFonts w:cs="Calibri"/>
          <w:sz w:val="22"/>
        </w:rPr>
        <w:t>f similar interventions and</w:t>
      </w:r>
      <w:r w:rsidRPr="00B27E53">
        <w:rPr>
          <w:rFonts w:cs="Calibri"/>
          <w:spacing w:val="1"/>
          <w:sz w:val="22"/>
        </w:rPr>
        <w:t xml:space="preserve"> </w:t>
      </w:r>
      <w:r w:rsidRPr="00B27E53">
        <w:rPr>
          <w:rFonts w:cs="Calibri"/>
          <w:sz w:val="22"/>
        </w:rPr>
        <w:t>cost savings and health outcomes</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those interventions. The QALY</w:t>
      </w:r>
      <w:r w:rsidRPr="00B27E53">
        <w:rPr>
          <w:rFonts w:cs="Calibri"/>
          <w:spacing w:val="-1"/>
          <w:sz w:val="22"/>
        </w:rPr>
        <w:t xml:space="preserve"> </w:t>
      </w:r>
      <w:r w:rsidRPr="00B27E53">
        <w:rPr>
          <w:rFonts w:cs="Calibri"/>
          <w:sz w:val="22"/>
        </w:rPr>
        <w:t>index incorporates</w:t>
      </w:r>
      <w:r w:rsidRPr="00B27E53">
        <w:rPr>
          <w:rFonts w:cs="Calibri"/>
          <w:spacing w:val="-1"/>
          <w:sz w:val="22"/>
        </w:rPr>
        <w:t xml:space="preserve"> </w:t>
      </w:r>
      <w:r w:rsidRPr="00B27E53">
        <w:rPr>
          <w:rFonts w:cs="Calibri"/>
          <w:sz w:val="22"/>
        </w:rPr>
        <w:t>costs averted</w:t>
      </w:r>
      <w:r w:rsidRPr="00B27E53">
        <w:rPr>
          <w:rFonts w:cs="Calibri"/>
          <w:spacing w:val="-8"/>
          <w:sz w:val="22"/>
        </w:rPr>
        <w:t xml:space="preserve"> </w:t>
      </w:r>
      <w:r w:rsidRPr="00B27E53">
        <w:rPr>
          <w:rFonts w:cs="Calibri"/>
          <w:sz w:val="22"/>
        </w:rPr>
        <w:t>when known (e.g.,</w:t>
      </w:r>
      <w:r w:rsidRPr="00B27E53">
        <w:rPr>
          <w:rFonts w:cs="Calibri"/>
          <w:spacing w:val="-5"/>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room visits</w:t>
      </w:r>
      <w:r w:rsidRPr="00B27E53">
        <w:rPr>
          <w:rFonts w:cs="Calibri"/>
          <w:spacing w:val="-1"/>
          <w:sz w:val="22"/>
        </w:rPr>
        <w:t xml:space="preserve"> </w:t>
      </w:r>
      <w:r w:rsidRPr="00B27E53">
        <w:rPr>
          <w:rFonts w:cs="Calibri"/>
          <w:sz w:val="22"/>
        </w:rPr>
        <w:t>that are</w:t>
      </w:r>
      <w:r w:rsidRPr="00B27E53">
        <w:rPr>
          <w:rFonts w:cs="Calibri"/>
          <w:spacing w:val="-3"/>
          <w:sz w:val="22"/>
        </w:rPr>
        <w:t xml:space="preserve"> </w:t>
      </w:r>
      <w:r w:rsidRPr="00B27E53">
        <w:rPr>
          <w:rFonts w:cs="Calibri"/>
          <w:sz w:val="22"/>
        </w:rPr>
        <w:t>avoided).</w:t>
      </w:r>
    </w:p>
    <w:p w:rsidR="00D17AAF" w:rsidRPr="00B27E53" w:rsidRDefault="00D17AAF" w:rsidP="00D17AAF">
      <w:pPr>
        <w:spacing w:before="13" w:line="280" w:lineRule="exact"/>
        <w:rPr>
          <w:sz w:val="22"/>
        </w:rPr>
      </w:pPr>
    </w:p>
    <w:p w:rsidR="00D17AAF" w:rsidRPr="00B27E53" w:rsidRDefault="00D17AAF" w:rsidP="00D17AAF">
      <w:pPr>
        <w:ind w:left="120" w:right="195"/>
        <w:rPr>
          <w:rFonts w:cs="Calibri"/>
          <w:sz w:val="22"/>
        </w:rPr>
      </w:pPr>
      <w:r w:rsidRPr="00B27E53">
        <w:rPr>
          <w:rFonts w:cs="Calibri"/>
          <w:sz w:val="22"/>
        </w:rPr>
        <w:t>A</w:t>
      </w:r>
      <w:r w:rsidRPr="00B27E53">
        <w:rPr>
          <w:rFonts w:cs="Calibri"/>
          <w:spacing w:val="-1"/>
          <w:sz w:val="22"/>
        </w:rPr>
        <w:t xml:space="preserve"> </w:t>
      </w:r>
      <w:r w:rsidRPr="00B27E53">
        <w:rPr>
          <w:rFonts w:cs="Calibri"/>
          <w:sz w:val="22"/>
        </w:rPr>
        <w:t>descripti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method used,</w:t>
      </w:r>
      <w:r w:rsidRPr="00B27E53">
        <w:rPr>
          <w:rFonts w:cs="Calibri"/>
          <w:spacing w:val="-5"/>
          <w:sz w:val="22"/>
        </w:rPr>
        <w:t xml:space="preserve"> </w:t>
      </w:r>
      <w:r w:rsidRPr="00B27E53">
        <w:rPr>
          <w:rFonts w:cs="Calibri"/>
          <w:sz w:val="22"/>
        </w:rPr>
        <w:t>t</w:t>
      </w:r>
      <w:r w:rsidRPr="00B27E53">
        <w:rPr>
          <w:rFonts w:cs="Calibri"/>
          <w:spacing w:val="1"/>
          <w:sz w:val="22"/>
        </w:rPr>
        <w:t>i</w:t>
      </w:r>
      <w:r w:rsidRPr="00B27E53">
        <w:rPr>
          <w:rFonts w:cs="Calibri"/>
          <w:sz w:val="22"/>
        </w:rPr>
        <w:t xml:space="preserve">tled </w:t>
      </w:r>
      <w:r w:rsidRPr="00B27E53">
        <w:rPr>
          <w:rFonts w:cs="Calibri"/>
          <w:i/>
          <w:sz w:val="22"/>
        </w:rPr>
        <w:t>Valuing</w:t>
      </w:r>
      <w:r w:rsidRPr="00B27E53">
        <w:rPr>
          <w:rFonts w:cs="Calibri"/>
          <w:i/>
          <w:spacing w:val="-1"/>
          <w:sz w:val="22"/>
        </w:rPr>
        <w:t xml:space="preserve"> </w:t>
      </w:r>
      <w:r w:rsidRPr="00B27E53">
        <w:rPr>
          <w:rFonts w:cs="Calibri"/>
          <w:i/>
          <w:sz w:val="22"/>
        </w:rPr>
        <w:t>Transformation Project</w:t>
      </w:r>
      <w:r w:rsidRPr="00B27E53">
        <w:rPr>
          <w:rFonts w:cs="Calibri"/>
          <w:i/>
          <w:spacing w:val="-1"/>
          <w:sz w:val="22"/>
        </w:rPr>
        <w:t>s</w:t>
      </w:r>
      <w:r w:rsidRPr="00B27E53">
        <w:rPr>
          <w:rFonts w:cs="Calibri"/>
          <w:sz w:val="22"/>
        </w:rPr>
        <w:t>,</w:t>
      </w:r>
      <w:r w:rsidRPr="00B27E53">
        <w:rPr>
          <w:rFonts w:cs="Calibri"/>
          <w:spacing w:val="-8"/>
          <w:sz w:val="22"/>
        </w:rPr>
        <w:t xml:space="preserve"> </w:t>
      </w:r>
      <w:r w:rsidRPr="00B27E53">
        <w:rPr>
          <w:rFonts w:cs="Calibri"/>
          <w:sz w:val="22"/>
        </w:rPr>
        <w:t>has been</w:t>
      </w:r>
      <w:r w:rsidRPr="00B27E53">
        <w:rPr>
          <w:rFonts w:cs="Calibri"/>
          <w:spacing w:val="-5"/>
          <w:sz w:val="22"/>
        </w:rPr>
        <w:t xml:space="preserve"> </w:t>
      </w:r>
      <w:r w:rsidRPr="00B27E53">
        <w:rPr>
          <w:rFonts w:cs="Calibri"/>
          <w:sz w:val="22"/>
        </w:rPr>
        <w:t>posted</w:t>
      </w:r>
      <w:r w:rsidRPr="00B27E53">
        <w:rPr>
          <w:rFonts w:cs="Calibri"/>
          <w:spacing w:val="-1"/>
          <w:sz w:val="22"/>
        </w:rPr>
        <w:t xml:space="preserve"> on </w:t>
      </w:r>
      <w:r w:rsidRPr="00B27E53">
        <w:rPr>
          <w:rFonts w:cs="Calibri"/>
          <w:sz w:val="22"/>
        </w:rPr>
        <w:t>the</w:t>
      </w:r>
      <w:r w:rsidRPr="00B27E53">
        <w:rPr>
          <w:rFonts w:cs="Calibri"/>
          <w:spacing w:val="-3"/>
          <w:sz w:val="22"/>
        </w:rPr>
        <w:t xml:space="preserve"> </w:t>
      </w:r>
      <w:r w:rsidRPr="00B27E53">
        <w:rPr>
          <w:rFonts w:cs="Calibri"/>
          <w:sz w:val="22"/>
        </w:rPr>
        <w:t>performing provider website</w:t>
      </w:r>
      <w:r w:rsidRPr="00B27E53">
        <w:rPr>
          <w:rFonts w:cs="Calibri"/>
          <w:spacing w:val="-8"/>
          <w:sz w:val="22"/>
        </w:rPr>
        <w:t xml:space="preserve"> </w:t>
      </w:r>
      <w:r w:rsidRPr="00B27E53">
        <w:rPr>
          <w:rFonts w:cs="Calibri"/>
          <w:sz w:val="22"/>
        </w:rPr>
        <w:t>which will be</w:t>
      </w:r>
      <w:r w:rsidRPr="00B27E53">
        <w:rPr>
          <w:rFonts w:cs="Calibri"/>
          <w:spacing w:val="-2"/>
          <w:sz w:val="22"/>
        </w:rPr>
        <w:t xml:space="preserve"> </w:t>
      </w:r>
      <w:r w:rsidRPr="00B27E53">
        <w:rPr>
          <w:rFonts w:cs="Calibri"/>
          <w:sz w:val="22"/>
        </w:rPr>
        <w:t>li</w:t>
      </w:r>
      <w:r w:rsidRPr="00B27E53">
        <w:rPr>
          <w:rFonts w:cs="Calibri"/>
          <w:spacing w:val="-2"/>
          <w:sz w:val="22"/>
        </w:rPr>
        <w:t>n</w:t>
      </w:r>
      <w:r w:rsidRPr="00B27E53">
        <w:rPr>
          <w:rFonts w:cs="Calibri"/>
          <w:sz w:val="22"/>
        </w:rPr>
        <w:t>ked</w:t>
      </w:r>
      <w:r w:rsidRPr="00B27E53">
        <w:rPr>
          <w:rFonts w:cs="Calibri"/>
          <w:spacing w:val="-4"/>
          <w:sz w:val="22"/>
        </w:rPr>
        <w:t xml:space="preserve"> </w:t>
      </w:r>
      <w:r w:rsidRPr="00B27E53">
        <w:rPr>
          <w:rFonts w:cs="Calibri"/>
          <w:sz w:val="22"/>
        </w:rPr>
        <w:t xml:space="preserve">to </w:t>
      </w:r>
      <w:hyperlink r:id="rId24">
        <w:r w:rsidRPr="00B27E53">
          <w:rPr>
            <w:rFonts w:cs="Calibri"/>
            <w:color w:val="0000FF"/>
            <w:sz w:val="22"/>
            <w:u w:val="single" w:color="0000FF"/>
          </w:rPr>
          <w:t>www.bbtrrails.o</w:t>
        </w:r>
        <w:r w:rsidRPr="00B27E53">
          <w:rPr>
            <w:rFonts w:cs="Calibri"/>
            <w:color w:val="0000FF"/>
            <w:spacing w:val="2"/>
            <w:sz w:val="22"/>
            <w:u w:val="single" w:color="0000FF"/>
          </w:rPr>
          <w:t>r</w:t>
        </w:r>
        <w:r w:rsidRPr="00B27E53">
          <w:rPr>
            <w:rFonts w:cs="Calibri"/>
            <w:color w:val="0000FF"/>
            <w:sz w:val="22"/>
            <w:u w:val="single" w:color="0000FF"/>
          </w:rPr>
          <w:t>g</w:t>
        </w:r>
        <w:r w:rsidRPr="00B27E53">
          <w:rPr>
            <w:rFonts w:cs="Calibri"/>
            <w:color w:val="0000FF"/>
            <w:spacing w:val="-1"/>
            <w:sz w:val="22"/>
          </w:rPr>
          <w:t xml:space="preserve"> </w:t>
        </w:r>
      </w:hyperlink>
      <w:r w:rsidRPr="00B27E53">
        <w:rPr>
          <w:rFonts w:cs="Calibri"/>
          <w:color w:val="000000"/>
          <w:sz w:val="22"/>
        </w:rPr>
        <w:t>under the</w:t>
      </w:r>
      <w:r w:rsidRPr="00B27E53">
        <w:rPr>
          <w:rFonts w:cs="Calibri"/>
          <w:color w:val="000000"/>
          <w:spacing w:val="-3"/>
          <w:sz w:val="22"/>
        </w:rPr>
        <w:t xml:space="preserve"> </w:t>
      </w:r>
      <w:r w:rsidRPr="00B27E53">
        <w:rPr>
          <w:rFonts w:cs="Calibri"/>
          <w:color w:val="000000"/>
          <w:sz w:val="22"/>
        </w:rPr>
        <w:t>Medicaid</w:t>
      </w:r>
      <w:r>
        <w:rPr>
          <w:rFonts w:cs="Calibri"/>
          <w:sz w:val="22"/>
        </w:rPr>
        <w:t xml:space="preserve"> </w:t>
      </w:r>
      <w:r w:rsidRPr="00B27E53">
        <w:rPr>
          <w:rFonts w:cs="Calibri"/>
          <w:sz w:val="22"/>
        </w:rPr>
        <w:t>1115</w:t>
      </w:r>
      <w:r w:rsidRPr="00B27E53">
        <w:rPr>
          <w:rFonts w:cs="Calibri"/>
          <w:spacing w:val="-5"/>
          <w:sz w:val="22"/>
        </w:rPr>
        <w:t xml:space="preserve"> </w:t>
      </w:r>
      <w:r w:rsidRPr="00B27E53">
        <w:rPr>
          <w:rFonts w:cs="Calibri"/>
          <w:sz w:val="22"/>
        </w:rPr>
        <w:t>Trans</w:t>
      </w:r>
      <w:r w:rsidRPr="00B27E53">
        <w:rPr>
          <w:rFonts w:cs="Calibri"/>
          <w:spacing w:val="1"/>
          <w:sz w:val="22"/>
        </w:rPr>
        <w:t>f</w:t>
      </w:r>
      <w:r w:rsidRPr="00B27E53">
        <w:rPr>
          <w:rFonts w:cs="Calibri"/>
          <w:sz w:val="22"/>
        </w:rPr>
        <w:t>ormation Waiver</w:t>
      </w:r>
      <w:r w:rsidRPr="00B27E53">
        <w:rPr>
          <w:rFonts w:cs="Calibri"/>
          <w:spacing w:val="-7"/>
          <w:sz w:val="22"/>
        </w:rPr>
        <w:t xml:space="preserve"> </w:t>
      </w:r>
      <w:r w:rsidRPr="00B27E53">
        <w:rPr>
          <w:rFonts w:cs="Calibri"/>
          <w:sz w:val="22"/>
        </w:rPr>
        <w:t>tab.</w:t>
      </w:r>
      <w:r w:rsidRPr="00B27E53">
        <w:rPr>
          <w:rFonts w:cs="Calibri"/>
          <w:spacing w:val="53"/>
          <w:sz w:val="22"/>
        </w:rPr>
        <w:t xml:space="preserve"> </w:t>
      </w:r>
      <w:r w:rsidRPr="00B27E53">
        <w:rPr>
          <w:rFonts w:cs="Calibri"/>
          <w:sz w:val="22"/>
        </w:rPr>
        <w:t>A complete writ</w:t>
      </w:r>
      <w:r w:rsidRPr="00B27E53">
        <w:rPr>
          <w:rFonts w:cs="Calibri"/>
          <w:spacing w:val="1"/>
          <w:sz w:val="22"/>
        </w:rPr>
        <w:t>e</w:t>
      </w:r>
      <w:r w:rsidRPr="00B27E53">
        <w:rPr>
          <w:rFonts w:cs="Calibri"/>
          <w:sz w:val="22"/>
        </w:rPr>
        <w:t>‐up</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available</w:t>
      </w:r>
      <w:r w:rsidRPr="00B27E53">
        <w:rPr>
          <w:rFonts w:cs="Calibri"/>
          <w:spacing w:val="-1"/>
          <w:sz w:val="22"/>
        </w:rPr>
        <w:t xml:space="preserve"> </w:t>
      </w:r>
      <w:r w:rsidRPr="00B27E53">
        <w:rPr>
          <w:rFonts w:cs="Calibri"/>
          <w:sz w:val="22"/>
        </w:rPr>
        <w:t>at performing provider site.</w:t>
      </w: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spacing w:before="48"/>
        <w:ind w:left="2619" w:right="2600"/>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sz w:val="28"/>
        </w:rPr>
        <w:t>Narrative</w:t>
      </w:r>
      <w:r w:rsidRPr="00B27E53">
        <w:rPr>
          <w:rFonts w:cs="Calibri"/>
          <w:b/>
          <w:bCs/>
          <w:spacing w:val="-10"/>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sz w:val="28"/>
        </w:rPr>
        <w:t>Pass</w:t>
      </w:r>
      <w:r w:rsidRPr="00B27E53">
        <w:rPr>
          <w:rFonts w:cs="Calibri"/>
          <w:b/>
          <w:bCs/>
          <w:spacing w:val="-5"/>
          <w:sz w:val="28"/>
        </w:rPr>
        <w:t xml:space="preserve"> </w:t>
      </w:r>
      <w:r w:rsidRPr="00B27E53">
        <w:rPr>
          <w:rFonts w:cs="Calibri"/>
          <w:b/>
          <w:bCs/>
          <w:w w:val="99"/>
          <w:sz w:val="28"/>
        </w:rPr>
        <w:t>2</w:t>
      </w:r>
    </w:p>
    <w:p w:rsidR="00D17AAF" w:rsidRPr="00B27E53" w:rsidRDefault="00D17AAF" w:rsidP="00D17AAF">
      <w:pPr>
        <w:ind w:left="1536" w:right="1518"/>
        <w:jc w:val="center"/>
        <w:rPr>
          <w:rFonts w:cs="Calibri"/>
          <w:sz w:val="28"/>
        </w:rPr>
      </w:pPr>
      <w:r w:rsidRPr="00B27E53">
        <w:rPr>
          <w:rFonts w:cs="Calibri"/>
          <w:b/>
          <w:bCs/>
          <w:sz w:val="28"/>
        </w:rPr>
        <w:t>Bluebonnet</w:t>
      </w:r>
      <w:r w:rsidRPr="00B27E53">
        <w:rPr>
          <w:rFonts w:cs="Calibri"/>
          <w:b/>
          <w:bCs/>
          <w:spacing w:val="-13"/>
          <w:sz w:val="28"/>
        </w:rPr>
        <w:t xml:space="preserve"> </w:t>
      </w:r>
      <w:r w:rsidRPr="00B27E53">
        <w:rPr>
          <w:rFonts w:cs="Calibri"/>
          <w:b/>
          <w:bCs/>
          <w:sz w:val="28"/>
        </w:rPr>
        <w:t>Trails</w:t>
      </w:r>
      <w:r w:rsidRPr="00B27E53">
        <w:rPr>
          <w:rFonts w:cs="Calibri"/>
          <w:b/>
          <w:bCs/>
          <w:spacing w:val="-4"/>
          <w:sz w:val="28"/>
        </w:rPr>
        <w:t xml:space="preserve"> </w:t>
      </w:r>
      <w:r w:rsidRPr="00B27E53">
        <w:rPr>
          <w:rFonts w:cs="Calibri"/>
          <w:b/>
          <w:bCs/>
          <w:sz w:val="28"/>
        </w:rPr>
        <w:t>Community</w:t>
      </w:r>
      <w:r w:rsidRPr="00B27E53">
        <w:rPr>
          <w:rFonts w:cs="Calibri"/>
          <w:b/>
          <w:bCs/>
          <w:spacing w:val="-13"/>
          <w:sz w:val="28"/>
        </w:rPr>
        <w:t xml:space="preserve"> </w:t>
      </w:r>
      <w:r w:rsidRPr="00B27E53">
        <w:rPr>
          <w:rFonts w:cs="Calibri"/>
          <w:b/>
          <w:bCs/>
          <w:sz w:val="28"/>
        </w:rPr>
        <w:t>Services</w:t>
      </w:r>
      <w:r w:rsidRPr="00B27E53">
        <w:rPr>
          <w:rFonts w:cs="Calibri"/>
          <w:b/>
          <w:bCs/>
          <w:spacing w:val="-8"/>
          <w:sz w:val="28"/>
        </w:rPr>
        <w:t xml:space="preserve"> </w:t>
      </w:r>
      <w:r w:rsidRPr="00B27E53">
        <w:rPr>
          <w:rFonts w:cs="Calibri"/>
          <w:b/>
          <w:bCs/>
          <w:sz w:val="28"/>
        </w:rPr>
        <w:t xml:space="preserve">– </w:t>
      </w:r>
      <w:r w:rsidRPr="00B27E53">
        <w:rPr>
          <w:rFonts w:cs="Calibri"/>
          <w:b/>
          <w:bCs/>
          <w:w w:val="99"/>
          <w:sz w:val="28"/>
        </w:rPr>
        <w:t>126844305.2.3</w:t>
      </w:r>
    </w:p>
    <w:p w:rsidR="00D17AAF" w:rsidRPr="00B27E53" w:rsidRDefault="00D17AAF" w:rsidP="00D17AAF">
      <w:pPr>
        <w:ind w:left="1536" w:right="1518"/>
        <w:jc w:val="center"/>
        <w:rPr>
          <w:rFonts w:cs="Calibri"/>
          <w:sz w:val="22"/>
        </w:rPr>
      </w:pPr>
    </w:p>
    <w:p w:rsidR="00D17AAF" w:rsidRPr="00B27E53" w:rsidRDefault="00D17AAF" w:rsidP="00D17AAF">
      <w:pPr>
        <w:ind w:left="120" w:right="252"/>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2.13.1 – Design,</w:t>
      </w:r>
      <w:r w:rsidRPr="00B27E53">
        <w:rPr>
          <w:rFonts w:cs="Calibri"/>
          <w:spacing w:val="1"/>
          <w:sz w:val="22"/>
        </w:rPr>
        <w:t xml:space="preserve"> </w:t>
      </w:r>
      <w:r w:rsidRPr="00B27E53">
        <w:rPr>
          <w:rFonts w:cs="Calibri"/>
          <w:sz w:val="22"/>
        </w:rPr>
        <w:t>imple</w:t>
      </w:r>
      <w:r w:rsidRPr="00B27E53">
        <w:rPr>
          <w:rFonts w:cs="Calibri"/>
          <w:spacing w:val="-1"/>
          <w:sz w:val="22"/>
        </w:rPr>
        <w:t>m</w:t>
      </w:r>
      <w:r w:rsidRPr="00B27E53">
        <w:rPr>
          <w:rFonts w:cs="Calibri"/>
          <w:sz w:val="22"/>
        </w:rPr>
        <w:t>ent,</w:t>
      </w:r>
      <w:r w:rsidRPr="00B27E53">
        <w:rPr>
          <w:rFonts w:cs="Calibri"/>
          <w:spacing w:val="-4"/>
          <w:sz w:val="22"/>
        </w:rPr>
        <w:t xml:space="preserve"> </w:t>
      </w:r>
      <w:r w:rsidRPr="00B27E53">
        <w:rPr>
          <w:rFonts w:cs="Calibri"/>
          <w:sz w:val="22"/>
        </w:rPr>
        <w:t>and evaluate</w:t>
      </w:r>
      <w:r w:rsidRPr="00B27E53">
        <w:rPr>
          <w:rFonts w:cs="Calibri"/>
          <w:spacing w:val="-8"/>
          <w:sz w:val="22"/>
        </w:rPr>
        <w:t xml:space="preserve"> </w:t>
      </w:r>
      <w:r w:rsidRPr="00B27E53">
        <w:rPr>
          <w:rFonts w:cs="Calibri"/>
          <w:sz w:val="22"/>
        </w:rPr>
        <w:t>research‐</w:t>
      </w:r>
      <w:r w:rsidRPr="00B27E53">
        <w:rPr>
          <w:rFonts w:cs="Calibri"/>
          <w:spacing w:val="-1"/>
          <w:sz w:val="22"/>
        </w:rPr>
        <w:t>s</w:t>
      </w:r>
      <w:r w:rsidRPr="00B27E53">
        <w:rPr>
          <w:rFonts w:cs="Calibri"/>
          <w:sz w:val="22"/>
        </w:rPr>
        <w:t>upported and eviden</w:t>
      </w:r>
      <w:r w:rsidRPr="00B27E53">
        <w:rPr>
          <w:rFonts w:cs="Calibri"/>
          <w:spacing w:val="-1"/>
          <w:sz w:val="22"/>
        </w:rPr>
        <w:t>c</w:t>
      </w:r>
      <w:r w:rsidRPr="00B27E53">
        <w:rPr>
          <w:rFonts w:cs="Calibri"/>
          <w:spacing w:val="1"/>
          <w:sz w:val="22"/>
        </w:rPr>
        <w:t>e</w:t>
      </w:r>
      <w:r w:rsidRPr="00B27E53">
        <w:rPr>
          <w:rFonts w:cs="Calibri"/>
          <w:sz w:val="22"/>
        </w:rPr>
        <w:t>‐based</w:t>
      </w:r>
      <w:r w:rsidRPr="00B27E53">
        <w:rPr>
          <w:rFonts w:cs="Calibri"/>
          <w:spacing w:val="-9"/>
          <w:sz w:val="22"/>
        </w:rPr>
        <w:t xml:space="preserve"> </w:t>
      </w:r>
      <w:r w:rsidRPr="00B27E53">
        <w:rPr>
          <w:rFonts w:cs="Calibri"/>
          <w:sz w:val="22"/>
        </w:rPr>
        <w:t>interventions tailored towards</w:t>
      </w:r>
      <w:r w:rsidRPr="00B27E53">
        <w:rPr>
          <w:rFonts w:cs="Calibri"/>
          <w:spacing w:val="-1"/>
          <w:sz w:val="22"/>
        </w:rPr>
        <w:t xml:space="preserve"> </w:t>
      </w:r>
      <w:r w:rsidRPr="00B27E53">
        <w:rPr>
          <w:rFonts w:cs="Calibri"/>
          <w:sz w:val="22"/>
        </w:rPr>
        <w:t>individua</w:t>
      </w:r>
      <w:r w:rsidRPr="00B27E53">
        <w:rPr>
          <w:rFonts w:cs="Calibri"/>
          <w:spacing w:val="1"/>
          <w:sz w:val="22"/>
        </w:rPr>
        <w:t>l</w:t>
      </w:r>
      <w:r w:rsidRPr="00B27E53">
        <w:rPr>
          <w:rFonts w:cs="Calibri"/>
          <w:sz w:val="22"/>
        </w:rPr>
        <w:t>s in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w:t>
      </w:r>
      <w:r w:rsidRPr="00B27E53">
        <w:rPr>
          <w:rFonts w:cs="Calibri"/>
          <w:b/>
          <w:bCs/>
          <w:sz w:val="22"/>
        </w:rPr>
        <w:t>.</w:t>
      </w:r>
    </w:p>
    <w:p w:rsidR="00D17AAF" w:rsidRPr="00B27E53" w:rsidRDefault="00D17AAF" w:rsidP="00D17AAF">
      <w:pPr>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44"/>
          <w:sz w:val="22"/>
        </w:rPr>
        <w:t xml:space="preserve"> </w:t>
      </w:r>
      <w:r w:rsidRPr="00B27E53">
        <w:rPr>
          <w:rFonts w:cs="Calibri"/>
          <w:sz w:val="22"/>
        </w:rPr>
        <w:t>126844305.2.3</w:t>
      </w:r>
    </w:p>
    <w:p w:rsidR="00D17AAF" w:rsidRPr="00B27E53" w:rsidRDefault="00D17AAF" w:rsidP="00D17AAF">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Mental Hea</w:t>
      </w:r>
      <w:r w:rsidRPr="00B27E53">
        <w:rPr>
          <w:rFonts w:cs="Calibri"/>
          <w:spacing w:val="-1"/>
          <w:sz w:val="22"/>
        </w:rPr>
        <w:t>l</w:t>
      </w:r>
      <w:r w:rsidRPr="00B27E53">
        <w:rPr>
          <w:rFonts w:cs="Calibri"/>
          <w:sz w:val="22"/>
        </w:rPr>
        <w:t>th and Mental</w:t>
      </w:r>
      <w:r w:rsidR="00E524F3">
        <w:rPr>
          <w:rFonts w:cs="Calibri"/>
          <w:sz w:val="22"/>
        </w:rPr>
        <w:t xml:space="preserve"> </w:t>
      </w:r>
      <w:r w:rsidRPr="00B27E53">
        <w:rPr>
          <w:rFonts w:cs="Calibri"/>
          <w:sz w:val="22"/>
        </w:rPr>
        <w:t>Retar</w:t>
      </w:r>
      <w:r w:rsidRPr="00B27E53">
        <w:rPr>
          <w:rFonts w:cs="Calibri"/>
          <w:spacing w:val="-1"/>
          <w:sz w:val="22"/>
        </w:rPr>
        <w:t>d</w:t>
      </w:r>
      <w:r w:rsidRPr="00B27E53">
        <w:rPr>
          <w:rFonts w:cs="Calibri"/>
          <w:sz w:val="22"/>
        </w:rPr>
        <w:t>ation</w:t>
      </w:r>
      <w:r w:rsidRPr="00B27E53">
        <w:rPr>
          <w:rFonts w:cs="Calibri"/>
          <w:spacing w:val="-7"/>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dba/</w:t>
      </w:r>
      <w:r w:rsidRPr="00B27E53">
        <w:rPr>
          <w:rFonts w:cs="Calibri"/>
          <w:spacing w:val="-1"/>
          <w:sz w:val="22"/>
        </w:rPr>
        <w:t xml:space="preserve"> </w:t>
      </w:r>
      <w:r w:rsidRPr="00B27E53">
        <w:rPr>
          <w:rFonts w:cs="Calibri"/>
          <w:sz w:val="22"/>
        </w:rPr>
        <w:t>Bluebonnet Trails</w:t>
      </w:r>
      <w:r w:rsidRPr="00B27E53">
        <w:rPr>
          <w:rFonts w:cs="Calibri"/>
          <w:spacing w:val="-1"/>
          <w:sz w:val="22"/>
        </w:rPr>
        <w:t xml:space="preserve"> </w:t>
      </w:r>
      <w:r w:rsidR="00E524F3">
        <w:rPr>
          <w:rFonts w:cs="Calibri"/>
          <w:sz w:val="22"/>
        </w:rPr>
        <w:t>C</w:t>
      </w:r>
      <w:r w:rsidRPr="00B27E53">
        <w:rPr>
          <w:rFonts w:cs="Calibri"/>
          <w:sz w:val="22"/>
        </w:rPr>
        <w:t>ommunity Services</w:t>
      </w:r>
    </w:p>
    <w:p w:rsidR="00D17AAF" w:rsidRPr="00B27E53" w:rsidRDefault="00D17AAF" w:rsidP="00D17AAF">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126844305</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D17AAF" w:rsidRPr="00B27E53" w:rsidRDefault="00D17AAF" w:rsidP="00D17AAF">
      <w:pPr>
        <w:numPr>
          <w:ilvl w:val="0"/>
          <w:numId w:val="83"/>
        </w:numPr>
        <w:ind w:right="-20"/>
        <w:rPr>
          <w:rFonts w:cs="Calibri"/>
          <w:sz w:val="22"/>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2"/>
          <w:sz w:val="22"/>
        </w:rPr>
        <w:t xml:space="preserve"> </w:t>
      </w:r>
      <w:r w:rsidRPr="00B27E53">
        <w:rPr>
          <w:rFonts w:cs="Calibri"/>
          <w:spacing w:val="1"/>
          <w:sz w:val="22"/>
        </w:rPr>
        <w:t>B</w:t>
      </w:r>
      <w:r w:rsidRPr="00B27E53">
        <w:rPr>
          <w:rFonts w:cs="Calibri"/>
          <w:sz w:val="22"/>
        </w:rPr>
        <w:t>luebonnet</w:t>
      </w:r>
      <w:r w:rsidRPr="00B27E53">
        <w:rPr>
          <w:rFonts w:cs="Calibri"/>
          <w:spacing w:val="-1"/>
          <w:sz w:val="22"/>
        </w:rPr>
        <w:t xml:space="preserve"> </w:t>
      </w:r>
      <w:r w:rsidRPr="00B27E53">
        <w:rPr>
          <w:rFonts w:cs="Calibri"/>
          <w:sz w:val="22"/>
        </w:rPr>
        <w:t>Trails</w:t>
      </w:r>
      <w:r w:rsidRPr="00B27E53">
        <w:rPr>
          <w:rFonts w:cs="Calibri"/>
          <w:spacing w:val="-1"/>
          <w:sz w:val="22"/>
        </w:rPr>
        <w:t xml:space="preserve"> </w:t>
      </w:r>
      <w:r w:rsidRPr="00B27E53">
        <w:rPr>
          <w:rFonts w:cs="Calibri"/>
          <w:sz w:val="22"/>
        </w:rPr>
        <w:t>Comm</w:t>
      </w:r>
      <w:r w:rsidRPr="00B27E53">
        <w:rPr>
          <w:rFonts w:cs="Calibri"/>
          <w:spacing w:val="-1"/>
          <w:sz w:val="22"/>
        </w:rPr>
        <w:t>u</w:t>
      </w:r>
      <w:r w:rsidRPr="00B27E53">
        <w:rPr>
          <w:rFonts w:cs="Calibri"/>
          <w:sz w:val="22"/>
        </w:rPr>
        <w:t>nity Services</w:t>
      </w:r>
      <w:r w:rsidRPr="00B27E53">
        <w:rPr>
          <w:rFonts w:cs="Calibri"/>
          <w:spacing w:val="-10"/>
          <w:sz w:val="22"/>
        </w:rPr>
        <w:t xml:space="preserve"> </w:t>
      </w:r>
      <w:r w:rsidRPr="00B27E53">
        <w:rPr>
          <w:rFonts w:cs="Calibri"/>
          <w:sz w:val="22"/>
        </w:rPr>
        <w:t>(BTCS) is the</w:t>
      </w:r>
      <w:r w:rsidRPr="00B27E53">
        <w:rPr>
          <w:rFonts w:cs="Calibri"/>
          <w:spacing w:val="-3"/>
          <w:sz w:val="22"/>
        </w:rPr>
        <w:t xml:space="preserve"> </w:t>
      </w:r>
      <w:r w:rsidRPr="00B27E53">
        <w:rPr>
          <w:rFonts w:cs="Calibri"/>
          <w:sz w:val="22"/>
        </w:rPr>
        <w:t>state designated</w:t>
      </w:r>
      <w:r w:rsidRPr="00B27E53">
        <w:rPr>
          <w:rFonts w:cs="Calibri"/>
          <w:spacing w:val="-2"/>
          <w:sz w:val="22"/>
        </w:rPr>
        <w:t xml:space="preserve"> </w:t>
      </w:r>
      <w:r w:rsidRPr="00B27E53">
        <w:rPr>
          <w:rFonts w:cs="Calibri"/>
          <w:sz w:val="22"/>
        </w:rPr>
        <w:t>Local Authority (L</w:t>
      </w:r>
      <w:r w:rsidRPr="00B27E53">
        <w:rPr>
          <w:rFonts w:cs="Calibri"/>
          <w:spacing w:val="-1"/>
          <w:sz w:val="22"/>
        </w:rPr>
        <w:t>A</w:t>
      </w:r>
      <w:r w:rsidRPr="00B27E53">
        <w:rPr>
          <w:rFonts w:cs="Calibri"/>
          <w:sz w:val="22"/>
        </w:rPr>
        <w:t>) for persons with Intellectual and Developmental Disabilities (IDD) for Burnet</w:t>
      </w:r>
      <w:r w:rsidRPr="00B27E53">
        <w:rPr>
          <w:rFonts w:cs="Calibri"/>
          <w:spacing w:val="-8"/>
          <w:sz w:val="22"/>
        </w:rPr>
        <w:t xml:space="preserve"> </w:t>
      </w:r>
      <w:r w:rsidRPr="00B27E53">
        <w:rPr>
          <w:rFonts w:cs="Calibri"/>
          <w:sz w:val="22"/>
        </w:rPr>
        <w:t>and Williamson Counties</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54"/>
          <w:sz w:val="22"/>
        </w:rPr>
        <w:t xml:space="preserve"> </w:t>
      </w:r>
      <w:r w:rsidRPr="00B27E53">
        <w:rPr>
          <w:rFonts w:cs="Calibri"/>
          <w:sz w:val="22"/>
        </w:rPr>
        <w:t>The two Counties comprise</w:t>
      </w:r>
      <w:r w:rsidRPr="00B27E53">
        <w:rPr>
          <w:rFonts w:cs="Calibri"/>
          <w:spacing w:val="1"/>
          <w:sz w:val="22"/>
        </w:rPr>
        <w:t xml:space="preserve"> </w:t>
      </w:r>
      <w:r w:rsidRPr="00B27E53">
        <w:rPr>
          <w:rFonts w:cs="Calibri"/>
          <w:sz w:val="22"/>
        </w:rPr>
        <w:t>25%</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land mass but</w:t>
      </w:r>
      <w:r w:rsidRPr="00B27E53">
        <w:rPr>
          <w:rFonts w:cs="Calibri"/>
          <w:spacing w:val="1"/>
          <w:sz w:val="22"/>
        </w:rPr>
        <w:t xml:space="preserve"> </w:t>
      </w:r>
      <w:r w:rsidRPr="00B27E53">
        <w:rPr>
          <w:rFonts w:cs="Calibri"/>
          <w:sz w:val="22"/>
        </w:rPr>
        <w:t>54%</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population. Williamson County has nearly 50%</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population</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sz w:val="22"/>
        </w:rPr>
        <w:t>422,679.</w:t>
      </w:r>
      <w:r w:rsidRPr="00B27E53">
        <w:rPr>
          <w:rFonts w:cs="Calibri"/>
          <w:spacing w:val="45"/>
          <w:sz w:val="22"/>
        </w:rPr>
        <w:t xml:space="preserve"> </w:t>
      </w:r>
      <w:r w:rsidRPr="00B27E53">
        <w:rPr>
          <w:rFonts w:cs="Calibri"/>
          <w:sz w:val="22"/>
        </w:rPr>
        <w:t>The LA designation includes the</w:t>
      </w:r>
      <w:r w:rsidRPr="00B27E53">
        <w:rPr>
          <w:rFonts w:cs="Calibri"/>
          <w:spacing w:val="-3"/>
          <w:sz w:val="22"/>
        </w:rPr>
        <w:t xml:space="preserve"> </w:t>
      </w:r>
      <w:r w:rsidRPr="00B27E53">
        <w:rPr>
          <w:rFonts w:cs="Calibri"/>
          <w:sz w:val="22"/>
        </w:rPr>
        <w:t>re</w:t>
      </w:r>
      <w:r w:rsidRPr="00B27E53">
        <w:rPr>
          <w:rFonts w:cs="Calibri"/>
          <w:spacing w:val="-1"/>
          <w:sz w:val="22"/>
        </w:rPr>
        <w:t>q</w:t>
      </w:r>
      <w:r w:rsidRPr="00B27E53">
        <w:rPr>
          <w:rFonts w:cs="Calibri"/>
          <w:sz w:val="22"/>
        </w:rPr>
        <w:t>uire</w:t>
      </w:r>
      <w:r w:rsidRPr="00B27E53">
        <w:rPr>
          <w:rFonts w:cs="Calibri"/>
          <w:spacing w:val="-1"/>
          <w:sz w:val="22"/>
        </w:rPr>
        <w:t>m</w:t>
      </w:r>
      <w:r w:rsidRPr="00B27E53">
        <w:rPr>
          <w:rFonts w:cs="Calibri"/>
          <w:sz w:val="22"/>
        </w:rPr>
        <w:t>ent</w:t>
      </w:r>
      <w:r w:rsidRPr="00B27E53">
        <w:rPr>
          <w:rFonts w:cs="Calibri"/>
          <w:spacing w:val="-12"/>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serve as the</w:t>
      </w:r>
      <w:r w:rsidRPr="00B27E53">
        <w:rPr>
          <w:rFonts w:cs="Calibri"/>
          <w:spacing w:val="-3"/>
          <w:sz w:val="22"/>
        </w:rPr>
        <w:t xml:space="preserve"> </w:t>
      </w:r>
      <w:r w:rsidRPr="00B27E53">
        <w:rPr>
          <w:rFonts w:cs="Calibri"/>
          <w:sz w:val="22"/>
        </w:rPr>
        <w:t>Safe</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Net</w:t>
      </w:r>
      <w:r w:rsidRPr="00B27E53">
        <w:rPr>
          <w:rFonts w:cs="Calibri"/>
          <w:spacing w:val="-4"/>
          <w:sz w:val="22"/>
        </w:rPr>
        <w:t xml:space="preserve"> </w:t>
      </w:r>
      <w:r w:rsidRPr="00B27E53">
        <w:rPr>
          <w:rFonts w:cs="Calibri"/>
          <w:sz w:val="22"/>
        </w:rPr>
        <w:t>for individuals</w:t>
      </w:r>
      <w:r w:rsidRPr="00B27E53">
        <w:rPr>
          <w:rFonts w:cs="Calibri"/>
          <w:spacing w:val="-1"/>
          <w:sz w:val="22"/>
        </w:rPr>
        <w:t xml:space="preserve"> </w:t>
      </w:r>
      <w:r w:rsidRPr="00B27E53">
        <w:rPr>
          <w:rFonts w:cs="Calibri"/>
          <w:sz w:val="22"/>
        </w:rPr>
        <w:t>with IDD in the</w:t>
      </w:r>
      <w:r w:rsidRPr="00B27E53">
        <w:rPr>
          <w:rFonts w:cs="Calibri"/>
          <w:spacing w:val="-3"/>
          <w:sz w:val="22"/>
        </w:rPr>
        <w:t xml:space="preserve"> </w:t>
      </w:r>
      <w:r w:rsidRPr="00B27E53">
        <w:rPr>
          <w:rFonts w:cs="Calibri"/>
          <w:spacing w:val="1"/>
          <w:sz w:val="22"/>
        </w:rPr>
        <w:t>re</w:t>
      </w:r>
      <w:r w:rsidRPr="00B27E53">
        <w:rPr>
          <w:rFonts w:cs="Calibri"/>
          <w:sz w:val="22"/>
        </w:rPr>
        <w:t>gi</w:t>
      </w:r>
      <w:r w:rsidRPr="00B27E53">
        <w:rPr>
          <w:rFonts w:cs="Calibri"/>
          <w:spacing w:val="-1"/>
          <w:sz w:val="22"/>
        </w:rPr>
        <w:t>o</w:t>
      </w:r>
      <w:r w:rsidRPr="00B27E53">
        <w:rPr>
          <w:rFonts w:cs="Calibri"/>
          <w:sz w:val="22"/>
        </w:rPr>
        <w:t>n.</w:t>
      </w:r>
    </w:p>
    <w:p w:rsidR="00D17AAF" w:rsidRPr="00B27E53" w:rsidRDefault="00D17AAF" w:rsidP="00D17AAF">
      <w:pPr>
        <w:numPr>
          <w:ilvl w:val="0"/>
          <w:numId w:val="83"/>
        </w:numPr>
        <w:ind w:right="-20"/>
        <w:rPr>
          <w:rFonts w:cs="Calibri"/>
          <w:sz w:val="22"/>
        </w:rPr>
      </w:pPr>
      <w:r w:rsidRPr="00B27E53">
        <w:rPr>
          <w:rFonts w:cs="Calibri"/>
          <w:b/>
          <w:bCs/>
          <w:sz w:val="22"/>
        </w:rPr>
        <w:t>Intervention:</w:t>
      </w:r>
      <w:r w:rsidRPr="00B27E53">
        <w:rPr>
          <w:rFonts w:cs="Calibri"/>
          <w:b/>
          <w:bCs/>
          <w:spacing w:val="41"/>
          <w:sz w:val="22"/>
        </w:rPr>
        <w:t xml:space="preserve"> </w:t>
      </w:r>
      <w:r w:rsidRPr="00B27E53">
        <w:rPr>
          <w:rFonts w:cs="Calibri"/>
          <w:sz w:val="22"/>
        </w:rPr>
        <w:t>BTCS proposes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ovide intensive wrap</w:t>
      </w:r>
      <w:r w:rsidRPr="00B27E53">
        <w:rPr>
          <w:rFonts w:cs="Calibri"/>
          <w:spacing w:val="-5"/>
          <w:sz w:val="22"/>
        </w:rPr>
        <w:t xml:space="preserve"> </w:t>
      </w:r>
      <w:r w:rsidRPr="00B27E53">
        <w:rPr>
          <w:rFonts w:cs="Calibri"/>
          <w:sz w:val="22"/>
        </w:rPr>
        <w:t>around services</w:t>
      </w:r>
      <w:r w:rsidRPr="00B27E53">
        <w:rPr>
          <w:rFonts w:cs="Calibri"/>
          <w:spacing w:val="-9"/>
          <w:sz w:val="22"/>
        </w:rPr>
        <w:t xml:space="preserve"> </w:t>
      </w:r>
      <w:r w:rsidRPr="00B27E53">
        <w:rPr>
          <w:rFonts w:cs="Calibri"/>
          <w:sz w:val="22"/>
        </w:rPr>
        <w:t>called Assertive Community</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(ACT) for individuals</w:t>
      </w:r>
      <w:r w:rsidRPr="00B27E53">
        <w:rPr>
          <w:rFonts w:cs="Calibri"/>
          <w:spacing w:val="-1"/>
          <w:sz w:val="22"/>
        </w:rPr>
        <w:t xml:space="preserve"> </w:t>
      </w:r>
      <w:r w:rsidRPr="00B27E53">
        <w:rPr>
          <w:rFonts w:cs="Calibri"/>
          <w:sz w:val="22"/>
        </w:rPr>
        <w:t>with</w:t>
      </w:r>
      <w:r w:rsidRPr="00B27E53">
        <w:rPr>
          <w:rFonts w:cs="Calibri"/>
          <w:spacing w:val="1"/>
          <w:sz w:val="22"/>
        </w:rPr>
        <w:t xml:space="preserve"> </w:t>
      </w:r>
      <w:r w:rsidRPr="00B27E53">
        <w:rPr>
          <w:rFonts w:cs="Calibri"/>
          <w:sz w:val="22"/>
        </w:rPr>
        <w:t>IDD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p</w:t>
      </w:r>
      <w:r w:rsidRPr="00B27E53">
        <w:rPr>
          <w:rFonts w:cs="Calibri"/>
          <w:spacing w:val="-1"/>
          <w:sz w:val="22"/>
        </w:rPr>
        <w:t>o</w:t>
      </w:r>
      <w:r w:rsidRPr="00B27E53">
        <w:rPr>
          <w:rFonts w:cs="Calibri"/>
          <w:spacing w:val="1"/>
          <w:sz w:val="22"/>
        </w:rPr>
        <w:t>in</w:t>
      </w:r>
      <w:r w:rsidRPr="00B27E53">
        <w:rPr>
          <w:rFonts w:cs="Calibri"/>
          <w:sz w:val="22"/>
        </w:rPr>
        <w:t>t</w:t>
      </w:r>
      <w:r w:rsidRPr="00B27E53">
        <w:rPr>
          <w:rFonts w:cs="Calibri"/>
          <w:spacing w:val="-1"/>
          <w:sz w:val="22"/>
        </w:rPr>
        <w:t xml:space="preserve"> o</w:t>
      </w:r>
      <w:r w:rsidRPr="00B27E53">
        <w:rPr>
          <w:rFonts w:cs="Calibri"/>
          <w:sz w:val="22"/>
        </w:rPr>
        <w:t>f crisis</w:t>
      </w:r>
      <w:r w:rsidRPr="00B27E53">
        <w:rPr>
          <w:rFonts w:cs="Calibri"/>
          <w:spacing w:val="1"/>
          <w:sz w:val="22"/>
        </w:rPr>
        <w:t xml:space="preserve"> </w:t>
      </w:r>
      <w:r w:rsidRPr="00B27E53">
        <w:rPr>
          <w:rFonts w:cs="Calibri"/>
          <w:sz w:val="22"/>
        </w:rPr>
        <w:t xml:space="preserve">and during life transitions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them</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being placed in institutions</w:t>
      </w:r>
      <w:r w:rsidRPr="00B27E53">
        <w:rPr>
          <w:rFonts w:cs="Calibri"/>
          <w:spacing w:val="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inappropriately using EDs and crisis services.</w:t>
      </w:r>
      <w:r w:rsidRPr="00B27E53">
        <w:rPr>
          <w:rFonts w:cs="Calibri"/>
          <w:spacing w:val="45"/>
          <w:sz w:val="22"/>
        </w:rPr>
        <w:t xml:space="preserve"> </w:t>
      </w:r>
      <w:r w:rsidRPr="00B27E53">
        <w:rPr>
          <w:rFonts w:cs="Calibri"/>
          <w:sz w:val="22"/>
        </w:rPr>
        <w:t>These</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include crisis response,</w:t>
      </w:r>
      <w:r w:rsidRPr="00B27E53">
        <w:rPr>
          <w:rFonts w:cs="Calibri"/>
          <w:spacing w:val="-9"/>
          <w:sz w:val="22"/>
        </w:rPr>
        <w:t xml:space="preserve"> </w:t>
      </w:r>
      <w:r w:rsidRPr="00B27E53">
        <w:rPr>
          <w:rFonts w:cs="Calibri"/>
          <w:sz w:val="22"/>
        </w:rPr>
        <w:t>assessment,</w:t>
      </w:r>
      <w:r w:rsidRPr="00B27E53">
        <w:rPr>
          <w:rFonts w:cs="Calibri"/>
          <w:spacing w:val="-12"/>
          <w:sz w:val="22"/>
        </w:rPr>
        <w:t xml:space="preserve"> </w:t>
      </w:r>
      <w:r w:rsidRPr="00B27E53">
        <w:rPr>
          <w:rFonts w:cs="Calibri"/>
          <w:sz w:val="22"/>
        </w:rPr>
        <w:t>behavior plans</w:t>
      </w:r>
      <w:r w:rsidRPr="00B27E53">
        <w:rPr>
          <w:rFonts w:cs="Calibri"/>
          <w:spacing w:val="1"/>
          <w:sz w:val="22"/>
        </w:rPr>
        <w:t xml:space="preserve"> </w:t>
      </w:r>
      <w:r w:rsidRPr="00B27E53">
        <w:rPr>
          <w:rFonts w:cs="Calibri"/>
          <w:sz w:val="22"/>
        </w:rPr>
        <w:t>and manageme</w:t>
      </w:r>
      <w:r w:rsidRPr="00B27E53">
        <w:rPr>
          <w:rFonts w:cs="Calibri"/>
          <w:spacing w:val="-1"/>
          <w:sz w:val="22"/>
        </w:rPr>
        <w:t>n</w:t>
      </w:r>
      <w:r w:rsidRPr="00B27E53">
        <w:rPr>
          <w:rFonts w:cs="Calibri"/>
          <w:sz w:val="22"/>
        </w:rPr>
        <w:t>t.</w:t>
      </w:r>
      <w:r w:rsidRPr="00B27E53">
        <w:rPr>
          <w:rFonts w:cs="Calibri"/>
          <w:spacing w:val="40"/>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t</w:t>
      </w:r>
      <w:r w:rsidRPr="00B27E53">
        <w:rPr>
          <w:rFonts w:cs="Calibri"/>
          <w:sz w:val="22"/>
        </w:rPr>
        <w:t>rain and</w:t>
      </w:r>
      <w:r w:rsidRPr="00B27E53">
        <w:rPr>
          <w:rFonts w:cs="Calibri"/>
          <w:spacing w:val="1"/>
          <w:sz w:val="22"/>
        </w:rPr>
        <w:t xml:space="preserve"> </w:t>
      </w:r>
      <w:r w:rsidRPr="00B27E53">
        <w:rPr>
          <w:rFonts w:cs="Calibri"/>
          <w:sz w:val="22"/>
        </w:rPr>
        <w:t>educate</w:t>
      </w:r>
      <w:r w:rsidRPr="00B27E53">
        <w:rPr>
          <w:rFonts w:cs="Calibri"/>
          <w:spacing w:val="-8"/>
          <w:sz w:val="22"/>
        </w:rPr>
        <w:t xml:space="preserve"> </w:t>
      </w:r>
      <w:r w:rsidRPr="00B27E53">
        <w:rPr>
          <w:rFonts w:cs="Calibri"/>
          <w:spacing w:val="-1"/>
          <w:sz w:val="22"/>
        </w:rPr>
        <w:t>h</w:t>
      </w:r>
      <w:r w:rsidRPr="00B27E53">
        <w:rPr>
          <w:rFonts w:cs="Calibri"/>
          <w:spacing w:val="1"/>
          <w:sz w:val="22"/>
        </w:rPr>
        <w:t>e</w:t>
      </w:r>
      <w:r w:rsidRPr="00B27E53">
        <w:rPr>
          <w:rFonts w:cs="Calibri"/>
          <w:spacing w:val="-1"/>
          <w:sz w:val="22"/>
        </w:rPr>
        <w:t>a</w:t>
      </w:r>
      <w:r w:rsidRPr="00B27E53">
        <w:rPr>
          <w:rFonts w:cs="Calibri"/>
          <w:sz w:val="22"/>
        </w:rPr>
        <w:t>lth</w:t>
      </w:r>
      <w:r w:rsidRPr="00B27E53">
        <w:rPr>
          <w:rFonts w:cs="Calibri"/>
          <w:spacing w:val="-3"/>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w:t>
      </w:r>
      <w:r w:rsidRPr="00B27E53">
        <w:rPr>
          <w:rFonts w:cs="Calibri"/>
          <w:spacing w:val="-2"/>
          <w:sz w:val="22"/>
        </w:rPr>
        <w:t>o</w:t>
      </w:r>
      <w:r w:rsidRPr="00B27E53">
        <w:rPr>
          <w:rFonts w:cs="Calibri"/>
          <w:sz w:val="22"/>
        </w:rPr>
        <w:t>viders</w:t>
      </w:r>
      <w:r w:rsidRPr="00B27E53">
        <w:rPr>
          <w:rFonts w:cs="Calibri"/>
          <w:spacing w:val="-1"/>
          <w:sz w:val="22"/>
        </w:rPr>
        <w:t xml:space="preserve"> o</w:t>
      </w:r>
      <w:r w:rsidRPr="00B27E53">
        <w:rPr>
          <w:rFonts w:cs="Calibri"/>
          <w:sz w:val="22"/>
        </w:rPr>
        <w:t>n serving</w:t>
      </w:r>
      <w:r w:rsidRPr="00B27E53">
        <w:rPr>
          <w:rFonts w:cs="Calibri"/>
          <w:spacing w:val="-7"/>
          <w:sz w:val="22"/>
        </w:rPr>
        <w:t xml:space="preserve"> </w:t>
      </w:r>
      <w:r w:rsidRPr="00B27E53">
        <w:rPr>
          <w:rFonts w:cs="Calibri"/>
          <w:sz w:val="22"/>
        </w:rPr>
        <w:t>those</w:t>
      </w:r>
      <w:r w:rsidRPr="00B27E53">
        <w:rPr>
          <w:rFonts w:cs="Calibri"/>
          <w:spacing w:val="2"/>
          <w:sz w:val="22"/>
        </w:rPr>
        <w:t xml:space="preserve"> </w:t>
      </w:r>
      <w:r w:rsidRPr="00B27E53">
        <w:rPr>
          <w:rFonts w:cs="Calibri"/>
          <w:sz w:val="22"/>
        </w:rPr>
        <w:t>with IDD.</w:t>
      </w:r>
    </w:p>
    <w:p w:rsidR="00D17AAF" w:rsidRPr="00B27E53" w:rsidRDefault="00D17AAF" w:rsidP="00D17AAF">
      <w:pPr>
        <w:numPr>
          <w:ilvl w:val="0"/>
          <w:numId w:val="83"/>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is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service</w:t>
      </w:r>
      <w:r w:rsidRPr="00B27E53">
        <w:rPr>
          <w:rFonts w:cs="Calibri"/>
          <w:spacing w:val="-8"/>
          <w:sz w:val="22"/>
        </w:rPr>
        <w:t xml:space="preserve"> </w:t>
      </w:r>
      <w:r w:rsidRPr="00B27E53">
        <w:rPr>
          <w:rFonts w:cs="Calibri"/>
          <w:sz w:val="22"/>
        </w:rPr>
        <w:t>and an innovative</w:t>
      </w:r>
      <w:r w:rsidRPr="00B27E53">
        <w:rPr>
          <w:rFonts w:cs="Calibri"/>
          <w:spacing w:val="1"/>
          <w:sz w:val="22"/>
        </w:rPr>
        <w:t xml:space="preserve"> </w:t>
      </w:r>
      <w:r w:rsidRPr="00B27E53">
        <w:rPr>
          <w:rFonts w:cs="Calibri"/>
          <w:sz w:val="22"/>
        </w:rPr>
        <w:t xml:space="preserve">application </w:t>
      </w:r>
      <w:r w:rsidRPr="00B27E53">
        <w:rPr>
          <w:rFonts w:cs="Calibri"/>
          <w:spacing w:val="-1"/>
          <w:sz w:val="22"/>
        </w:rPr>
        <w:t>o</w:t>
      </w:r>
      <w:r w:rsidRPr="00B27E53">
        <w:rPr>
          <w:rFonts w:cs="Calibri"/>
          <w:sz w:val="22"/>
        </w:rPr>
        <w:t>f ACT teams.</w:t>
      </w:r>
    </w:p>
    <w:p w:rsidR="00D17AAF" w:rsidRPr="00B27E53" w:rsidRDefault="00D17AAF" w:rsidP="00D17AAF">
      <w:pPr>
        <w:numPr>
          <w:ilvl w:val="0"/>
          <w:numId w:val="83"/>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Need:</w:t>
      </w:r>
      <w:r w:rsidRPr="00B27E53">
        <w:rPr>
          <w:rFonts w:cs="Calibri"/>
          <w:b/>
          <w:bCs/>
          <w:spacing w:val="53"/>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addresses</w:t>
      </w:r>
      <w:r w:rsidRPr="00B27E53">
        <w:rPr>
          <w:rFonts w:cs="Calibri"/>
          <w:spacing w:val="-10"/>
          <w:sz w:val="22"/>
        </w:rPr>
        <w:t xml:space="preserve"> </w:t>
      </w:r>
      <w:r w:rsidRPr="00B27E53">
        <w:rPr>
          <w:rFonts w:cs="Calibri"/>
          <w:sz w:val="22"/>
        </w:rPr>
        <w:t>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Community Needs</w:t>
      </w:r>
      <w:r w:rsidRPr="00B27E53">
        <w:rPr>
          <w:rFonts w:cs="Calibri"/>
          <w:spacing w:val="-6"/>
          <w:sz w:val="22"/>
        </w:rPr>
        <w:t xml:space="preserve"> </w:t>
      </w:r>
      <w:r w:rsidRPr="00B27E53">
        <w:rPr>
          <w:rFonts w:cs="Calibri"/>
          <w:sz w:val="22"/>
        </w:rPr>
        <w:t>Assessment</w:t>
      </w:r>
      <w:r w:rsidRPr="00B27E53">
        <w:rPr>
          <w:rFonts w:cs="Calibri"/>
          <w:spacing w:val="-12"/>
          <w:sz w:val="22"/>
        </w:rPr>
        <w:t xml:space="preserve"> </w:t>
      </w:r>
      <w:r w:rsidRPr="00B27E53">
        <w:rPr>
          <w:rFonts w:cs="Calibri"/>
          <w:sz w:val="22"/>
        </w:rPr>
        <w:t>needs:</w:t>
      </w:r>
      <w:r w:rsidRPr="00B27E53">
        <w:rPr>
          <w:rFonts w:cs="Calibri"/>
          <w:spacing w:val="47"/>
          <w:sz w:val="22"/>
        </w:rPr>
        <w:t xml:space="preserve"> </w:t>
      </w:r>
      <w:r w:rsidRPr="00B27E53">
        <w:rPr>
          <w:rFonts w:cs="Calibri"/>
          <w:sz w:val="22"/>
          <w:u w:color="000000"/>
        </w:rPr>
        <w:t>CN.2</w:t>
      </w:r>
      <w:r w:rsidRPr="00B27E53">
        <w:rPr>
          <w:rFonts w:eastAsia="Times New Roman"/>
          <w:spacing w:val="-11"/>
          <w:sz w:val="22"/>
          <w:u w:color="000000"/>
        </w:rPr>
        <w:t xml:space="preserve"> </w:t>
      </w:r>
      <w:r w:rsidRPr="00B27E53">
        <w:rPr>
          <w:rFonts w:cs="Calibri"/>
          <w:sz w:val="22"/>
          <w:u w:color="000000"/>
        </w:rPr>
        <w:t>–</w:t>
      </w:r>
      <w:r w:rsidRPr="00B27E53">
        <w:rPr>
          <w:rFonts w:cs="Calibri"/>
          <w:sz w:val="22"/>
        </w:rPr>
        <w:t xml:space="preserve"> </w:t>
      </w:r>
      <w:r w:rsidRPr="00B27E53">
        <w:rPr>
          <w:rFonts w:cs="Calibri"/>
          <w:sz w:val="22"/>
          <w:u w:color="000000"/>
        </w:rPr>
        <w:t>Limited</w:t>
      </w:r>
      <w:r w:rsidRPr="00B27E53">
        <w:rPr>
          <w:rFonts w:eastAsia="Times New Roman"/>
          <w:spacing w:val="-6"/>
          <w:sz w:val="22"/>
          <w:u w:color="000000"/>
        </w:rPr>
        <w:t xml:space="preserve"> </w:t>
      </w:r>
      <w:r w:rsidRPr="00B27E53">
        <w:rPr>
          <w:rFonts w:cs="Calibri"/>
          <w:sz w:val="22"/>
          <w:u w:color="000000"/>
        </w:rPr>
        <w:t>Acc</w:t>
      </w:r>
      <w:r w:rsidRPr="00B27E53">
        <w:rPr>
          <w:rFonts w:cs="Calibri"/>
          <w:spacing w:val="1"/>
          <w:sz w:val="22"/>
          <w:u w:color="000000"/>
        </w:rPr>
        <w:t>e</w:t>
      </w:r>
      <w:r w:rsidRPr="00B27E53">
        <w:rPr>
          <w:rFonts w:cs="Calibri"/>
          <w:sz w:val="22"/>
          <w:u w:color="000000"/>
        </w:rPr>
        <w:t>ss</w:t>
      </w:r>
      <w:r w:rsidRPr="00B27E53">
        <w:rPr>
          <w:rFonts w:eastAsia="Times New Roman"/>
          <w:spacing w:val="-11"/>
          <w:sz w:val="22"/>
          <w:u w:color="000000"/>
        </w:rPr>
        <w:t xml:space="preserve"> </w:t>
      </w:r>
      <w:r w:rsidRPr="00B27E53">
        <w:rPr>
          <w:rFonts w:cs="Calibri"/>
          <w:sz w:val="22"/>
          <w:u w:color="000000"/>
        </w:rPr>
        <w:t>to</w:t>
      </w:r>
      <w:r w:rsidRPr="00B27E53">
        <w:rPr>
          <w:rFonts w:eastAsia="Times New Roman"/>
          <w:spacing w:val="-7"/>
          <w:sz w:val="22"/>
          <w:u w:color="000000"/>
        </w:rPr>
        <w:t xml:space="preserve"> </w:t>
      </w:r>
      <w:r w:rsidRPr="00B27E53">
        <w:rPr>
          <w:rFonts w:cs="Calibri"/>
          <w:sz w:val="22"/>
          <w:u w:color="000000"/>
        </w:rPr>
        <w:t>Mental</w:t>
      </w:r>
      <w:r w:rsidRPr="00B27E53">
        <w:rPr>
          <w:rFonts w:eastAsia="Times New Roman"/>
          <w:spacing w:val="-6"/>
          <w:sz w:val="22"/>
          <w:u w:color="000000"/>
        </w:rPr>
        <w:t xml:space="preserve"> </w:t>
      </w:r>
      <w:r w:rsidRPr="00B27E53">
        <w:rPr>
          <w:rFonts w:cs="Calibri"/>
          <w:sz w:val="22"/>
          <w:u w:color="000000"/>
        </w:rPr>
        <w:t>Health/Behavioral</w:t>
      </w:r>
      <w:r w:rsidRPr="00B27E53">
        <w:rPr>
          <w:rFonts w:eastAsia="Times New Roman"/>
          <w:spacing w:val="-6"/>
          <w:sz w:val="22"/>
          <w:u w:color="000000"/>
        </w:rPr>
        <w:t xml:space="preserve"> </w:t>
      </w:r>
      <w:r w:rsidRPr="00B27E53">
        <w:rPr>
          <w:rFonts w:cs="Calibri"/>
          <w:sz w:val="22"/>
          <w:u w:color="000000"/>
        </w:rPr>
        <w:t>He</w:t>
      </w:r>
      <w:r w:rsidRPr="00B27E53">
        <w:rPr>
          <w:rFonts w:cs="Calibri"/>
          <w:spacing w:val="-1"/>
          <w:sz w:val="22"/>
          <w:u w:color="000000"/>
        </w:rPr>
        <w:t>a</w:t>
      </w:r>
      <w:r w:rsidRPr="00B27E53">
        <w:rPr>
          <w:rFonts w:cs="Calibri"/>
          <w:sz w:val="22"/>
          <w:u w:color="000000"/>
        </w:rPr>
        <w:t>lth</w:t>
      </w:r>
      <w:r w:rsidRPr="00B27E53">
        <w:rPr>
          <w:rFonts w:eastAsia="Times New Roman"/>
          <w:spacing w:val="-10"/>
          <w:sz w:val="22"/>
          <w:u w:color="000000"/>
        </w:rPr>
        <w:t xml:space="preserve"> </w:t>
      </w:r>
      <w:r w:rsidRPr="00B27E53">
        <w:rPr>
          <w:rFonts w:cs="Calibri"/>
          <w:sz w:val="22"/>
          <w:u w:color="000000"/>
        </w:rPr>
        <w:t>Service</w:t>
      </w:r>
      <w:r w:rsidRPr="00B27E53">
        <w:rPr>
          <w:rFonts w:cs="Calibri"/>
          <w:spacing w:val="-2"/>
          <w:sz w:val="22"/>
          <w:u w:color="000000"/>
        </w:rPr>
        <w:t>s</w:t>
      </w:r>
      <w:r w:rsidRPr="00B27E53">
        <w:rPr>
          <w:rFonts w:cs="Calibri"/>
          <w:sz w:val="22"/>
        </w:rPr>
        <w:t>;</w:t>
      </w:r>
      <w:r w:rsidRPr="00B27E53">
        <w:rPr>
          <w:rFonts w:cs="Calibri"/>
          <w:spacing w:val="-9"/>
          <w:sz w:val="22"/>
        </w:rPr>
        <w:t xml:space="preserve"> </w:t>
      </w:r>
      <w:r w:rsidRPr="00B27E53">
        <w:rPr>
          <w:rFonts w:cs="Calibri"/>
          <w:sz w:val="22"/>
        </w:rPr>
        <w:t xml:space="preserve">and </w:t>
      </w:r>
      <w:r w:rsidRPr="00B27E53">
        <w:rPr>
          <w:rFonts w:cs="Calibri"/>
          <w:sz w:val="22"/>
          <w:u w:color="000000"/>
        </w:rPr>
        <w:t>CN.2.14</w:t>
      </w:r>
      <w:r w:rsidRPr="00B27E53">
        <w:rPr>
          <w:rFonts w:eastAsia="Times New Roman"/>
          <w:spacing w:val="-5"/>
          <w:sz w:val="22"/>
          <w:u w:color="000000"/>
        </w:rPr>
        <w:t xml:space="preserve"> </w:t>
      </w:r>
      <w:r w:rsidRPr="00B27E53">
        <w:rPr>
          <w:rFonts w:cs="Calibri"/>
          <w:sz w:val="22"/>
          <w:u w:color="000000"/>
        </w:rPr>
        <w:t>‐ Limited</w:t>
      </w:r>
      <w:r w:rsidRPr="00B27E53">
        <w:rPr>
          <w:rFonts w:eastAsia="Times New Roman"/>
          <w:spacing w:val="-6"/>
          <w:sz w:val="22"/>
          <w:u w:color="000000"/>
        </w:rPr>
        <w:t xml:space="preserve"> </w:t>
      </w:r>
      <w:r w:rsidRPr="00B27E53">
        <w:rPr>
          <w:rFonts w:cs="Calibri"/>
          <w:sz w:val="22"/>
          <w:u w:color="000000"/>
        </w:rPr>
        <w:t>access</w:t>
      </w:r>
      <w:r w:rsidRPr="00B27E53">
        <w:rPr>
          <w:rFonts w:cs="Calibri"/>
          <w:sz w:val="22"/>
        </w:rPr>
        <w:t xml:space="preserve"> </w:t>
      </w:r>
      <w:r w:rsidRPr="00B27E53">
        <w:rPr>
          <w:rFonts w:cs="Calibri"/>
          <w:sz w:val="22"/>
          <w:u w:color="000000"/>
        </w:rPr>
        <w:t>to</w:t>
      </w:r>
      <w:r w:rsidRPr="00B27E53">
        <w:rPr>
          <w:rFonts w:eastAsia="Times New Roman"/>
          <w:spacing w:val="-7"/>
          <w:sz w:val="22"/>
          <w:u w:color="000000"/>
        </w:rPr>
        <w:t xml:space="preserve"> </w:t>
      </w:r>
      <w:r w:rsidRPr="00B27E53">
        <w:rPr>
          <w:rFonts w:cs="Calibri"/>
          <w:sz w:val="22"/>
          <w:u w:color="000000"/>
        </w:rPr>
        <w:t>behavio</w:t>
      </w:r>
      <w:r w:rsidRPr="00B27E53">
        <w:rPr>
          <w:rFonts w:cs="Calibri"/>
          <w:spacing w:val="2"/>
          <w:sz w:val="22"/>
          <w:u w:color="000000"/>
        </w:rPr>
        <w:t>r</w:t>
      </w:r>
      <w:r w:rsidRPr="00B27E53">
        <w:rPr>
          <w:rFonts w:cs="Calibri"/>
          <w:sz w:val="22"/>
          <w:u w:color="000000"/>
        </w:rPr>
        <w:t>al</w:t>
      </w:r>
      <w:r w:rsidRPr="00B27E53">
        <w:rPr>
          <w:rFonts w:eastAsia="Times New Roman"/>
          <w:spacing w:val="-6"/>
          <w:sz w:val="22"/>
          <w:u w:color="000000"/>
        </w:rPr>
        <w:t xml:space="preserve"> </w:t>
      </w:r>
      <w:r w:rsidRPr="00B27E53">
        <w:rPr>
          <w:rFonts w:cs="Calibri"/>
          <w:sz w:val="22"/>
          <w:u w:color="000000"/>
        </w:rPr>
        <w:t>health</w:t>
      </w:r>
      <w:r w:rsidRPr="00B27E53">
        <w:rPr>
          <w:rFonts w:eastAsia="Times New Roman"/>
          <w:spacing w:val="-6"/>
          <w:sz w:val="22"/>
          <w:u w:color="000000"/>
        </w:rPr>
        <w:t xml:space="preserve"> </w:t>
      </w:r>
      <w:r w:rsidRPr="00B27E53">
        <w:rPr>
          <w:rFonts w:cs="Calibri"/>
          <w:sz w:val="22"/>
          <w:u w:color="000000"/>
        </w:rPr>
        <w:t>services</w:t>
      </w:r>
      <w:r w:rsidRPr="00B27E53">
        <w:rPr>
          <w:rFonts w:eastAsia="Times New Roman"/>
          <w:spacing w:val="-15"/>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z w:val="22"/>
          <w:u w:color="000000"/>
        </w:rPr>
        <w:t>disparities</w:t>
      </w:r>
      <w:r w:rsidRPr="00B27E53">
        <w:rPr>
          <w:rFonts w:eastAsia="Times New Roman"/>
          <w:spacing w:val="-6"/>
          <w:sz w:val="22"/>
          <w:u w:color="000000"/>
        </w:rPr>
        <w:t xml:space="preserve"> </w:t>
      </w:r>
      <w:r w:rsidRPr="00B27E53">
        <w:rPr>
          <w:rFonts w:cs="Calibri"/>
          <w:sz w:val="22"/>
          <w:u w:color="000000"/>
        </w:rPr>
        <w:t>in</w:t>
      </w:r>
      <w:r w:rsidRPr="00B27E53">
        <w:rPr>
          <w:rFonts w:eastAsia="Times New Roman"/>
          <w:spacing w:val="-6"/>
          <w:sz w:val="22"/>
          <w:u w:color="000000"/>
        </w:rPr>
        <w:t xml:space="preserve"> </w:t>
      </w:r>
      <w:r w:rsidRPr="00B27E53">
        <w:rPr>
          <w:rFonts w:cs="Calibri"/>
          <w:sz w:val="22"/>
          <w:u w:color="000000"/>
        </w:rPr>
        <w:t>access</w:t>
      </w:r>
      <w:r w:rsidRPr="00B27E53">
        <w:rPr>
          <w:rFonts w:eastAsia="Times New Roman"/>
          <w:spacing w:val="-12"/>
          <w:sz w:val="22"/>
          <w:u w:color="000000"/>
        </w:rPr>
        <w:t xml:space="preserve"> </w:t>
      </w:r>
      <w:r w:rsidRPr="00B27E53">
        <w:rPr>
          <w:rFonts w:cs="Calibri"/>
          <w:sz w:val="22"/>
          <w:u w:color="000000"/>
        </w:rPr>
        <w:t>to</w:t>
      </w:r>
      <w:r w:rsidRPr="00B27E53">
        <w:rPr>
          <w:rFonts w:eastAsia="Times New Roman"/>
          <w:spacing w:val="-7"/>
          <w:sz w:val="22"/>
          <w:u w:color="000000"/>
        </w:rPr>
        <w:t xml:space="preserve"> </w:t>
      </w:r>
      <w:r w:rsidRPr="00B27E53">
        <w:rPr>
          <w:rFonts w:cs="Calibri"/>
          <w:sz w:val="22"/>
          <w:u w:color="000000"/>
        </w:rPr>
        <w:t>ca</w:t>
      </w:r>
      <w:r w:rsidRPr="00B27E53">
        <w:rPr>
          <w:rFonts w:cs="Calibri"/>
          <w:spacing w:val="-1"/>
          <w:sz w:val="22"/>
          <w:u w:color="000000"/>
        </w:rPr>
        <w:t>r</w:t>
      </w:r>
      <w:r w:rsidRPr="00B27E53">
        <w:rPr>
          <w:rFonts w:cs="Calibri"/>
          <w:sz w:val="22"/>
          <w:u w:color="000000"/>
        </w:rPr>
        <w:t>e</w:t>
      </w:r>
      <w:r w:rsidRPr="00B27E53">
        <w:rPr>
          <w:rFonts w:eastAsia="Times New Roman"/>
          <w:spacing w:val="-10"/>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z w:val="22"/>
          <w:u w:color="000000"/>
        </w:rPr>
        <w:t>health</w:t>
      </w:r>
      <w:r w:rsidRPr="00B27E53">
        <w:rPr>
          <w:rFonts w:eastAsia="Times New Roman"/>
          <w:spacing w:val="-7"/>
          <w:sz w:val="22"/>
          <w:u w:color="000000"/>
        </w:rPr>
        <w:t xml:space="preserve"> </w:t>
      </w:r>
      <w:r w:rsidRPr="00B27E53">
        <w:rPr>
          <w:rFonts w:cs="Calibri"/>
          <w:sz w:val="22"/>
          <w:u w:color="000000"/>
        </w:rPr>
        <w:t>outcomes</w:t>
      </w:r>
      <w:r w:rsidRPr="00B27E53">
        <w:rPr>
          <w:rFonts w:eastAsia="Times New Roman"/>
          <w:spacing w:val="-7"/>
          <w:sz w:val="22"/>
          <w:u w:color="000000"/>
        </w:rPr>
        <w:t xml:space="preserve"> </w:t>
      </w:r>
      <w:r w:rsidRPr="00B27E53">
        <w:rPr>
          <w:rFonts w:cs="Calibri"/>
          <w:spacing w:val="1"/>
          <w:sz w:val="22"/>
          <w:u w:color="000000"/>
        </w:rPr>
        <w:t>f</w:t>
      </w:r>
      <w:r w:rsidRPr="00B27E53">
        <w:rPr>
          <w:rFonts w:cs="Calibri"/>
          <w:spacing w:val="-1"/>
          <w:sz w:val="22"/>
          <w:u w:color="000000"/>
        </w:rPr>
        <w:t>o</w:t>
      </w:r>
      <w:r w:rsidRPr="00B27E53">
        <w:rPr>
          <w:rFonts w:cs="Calibri"/>
          <w:sz w:val="22"/>
          <w:u w:color="000000"/>
        </w:rPr>
        <w:t>r</w:t>
      </w:r>
      <w:r w:rsidRPr="00B27E53">
        <w:rPr>
          <w:rFonts w:cs="Calibri"/>
          <w:sz w:val="22"/>
        </w:rPr>
        <w:t xml:space="preserve"> </w:t>
      </w:r>
      <w:r w:rsidRPr="00B27E53">
        <w:rPr>
          <w:rFonts w:cs="Calibri"/>
          <w:sz w:val="22"/>
          <w:u w:color="000000"/>
        </w:rPr>
        <w:t>adults</w:t>
      </w:r>
      <w:r w:rsidRPr="00B27E53">
        <w:rPr>
          <w:rFonts w:eastAsia="Times New Roman"/>
          <w:spacing w:val="-6"/>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z w:val="22"/>
          <w:u w:color="000000"/>
        </w:rPr>
        <w:t>youth</w:t>
      </w:r>
      <w:r w:rsidRPr="00B27E53">
        <w:rPr>
          <w:rFonts w:eastAsia="Times New Roman"/>
          <w:spacing w:val="-6"/>
          <w:sz w:val="22"/>
          <w:u w:color="000000"/>
        </w:rPr>
        <w:t xml:space="preserve"> </w:t>
      </w:r>
      <w:r w:rsidRPr="00B27E53">
        <w:rPr>
          <w:rFonts w:cs="Calibri"/>
          <w:sz w:val="22"/>
          <w:u w:color="000000"/>
        </w:rPr>
        <w:t>who</w:t>
      </w:r>
      <w:r w:rsidRPr="00B27E53">
        <w:rPr>
          <w:rFonts w:eastAsia="Times New Roman"/>
          <w:spacing w:val="-5"/>
          <w:sz w:val="22"/>
          <w:u w:color="000000"/>
        </w:rPr>
        <w:t xml:space="preserve"> </w:t>
      </w:r>
      <w:r w:rsidRPr="00B27E53">
        <w:rPr>
          <w:rFonts w:cs="Calibri"/>
          <w:sz w:val="22"/>
          <w:u w:color="000000"/>
        </w:rPr>
        <w:t>are</w:t>
      </w:r>
      <w:r w:rsidRPr="00B27E53">
        <w:rPr>
          <w:rFonts w:eastAsia="Times New Roman"/>
          <w:spacing w:val="-9"/>
          <w:sz w:val="22"/>
          <w:u w:color="000000"/>
        </w:rPr>
        <w:t xml:space="preserve"> </w:t>
      </w:r>
      <w:r w:rsidRPr="00B27E53">
        <w:rPr>
          <w:rFonts w:cs="Calibri"/>
          <w:sz w:val="22"/>
          <w:u w:color="000000"/>
        </w:rPr>
        <w:t>intellectually</w:t>
      </w:r>
      <w:r w:rsidRPr="00B27E53">
        <w:rPr>
          <w:rFonts w:eastAsia="Times New Roman"/>
          <w:spacing w:val="-5"/>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z w:val="22"/>
          <w:u w:color="000000"/>
        </w:rPr>
        <w:t>developmentally</w:t>
      </w:r>
      <w:r w:rsidRPr="00B27E53">
        <w:rPr>
          <w:rFonts w:eastAsia="Times New Roman"/>
          <w:spacing w:val="-7"/>
          <w:sz w:val="22"/>
          <w:u w:color="000000"/>
        </w:rPr>
        <w:t xml:space="preserve"> </w:t>
      </w:r>
      <w:r w:rsidRPr="00B27E53">
        <w:rPr>
          <w:rFonts w:cs="Calibri"/>
          <w:sz w:val="22"/>
          <w:u w:color="000000"/>
        </w:rPr>
        <w:t>disable</w:t>
      </w:r>
      <w:r w:rsidRPr="00B27E53">
        <w:rPr>
          <w:rFonts w:cs="Calibri"/>
          <w:spacing w:val="1"/>
          <w:sz w:val="22"/>
          <w:u w:color="000000"/>
        </w:rPr>
        <w:t>d</w:t>
      </w:r>
      <w:r w:rsidRPr="00B27E53">
        <w:rPr>
          <w:rFonts w:eastAsia="Times New Roman"/>
          <w:spacing w:val="-7"/>
          <w:sz w:val="22"/>
          <w:u w:color="000000"/>
        </w:rPr>
        <w:t xml:space="preserve"> </w:t>
      </w:r>
      <w:r w:rsidRPr="00B27E53">
        <w:rPr>
          <w:rFonts w:cs="Calibri"/>
          <w:sz w:val="22"/>
          <w:u w:color="000000"/>
        </w:rPr>
        <w:t>in</w:t>
      </w:r>
      <w:r w:rsidRPr="00B27E53">
        <w:rPr>
          <w:rFonts w:eastAsia="Times New Roman"/>
          <w:spacing w:val="-6"/>
          <w:sz w:val="22"/>
          <w:u w:color="000000"/>
        </w:rPr>
        <w:t xml:space="preserve"> </w:t>
      </w:r>
      <w:r w:rsidRPr="00B27E53">
        <w:rPr>
          <w:rFonts w:cs="Calibri"/>
          <w:sz w:val="22"/>
          <w:u w:color="000000"/>
        </w:rPr>
        <w:t>Williamson</w:t>
      </w:r>
      <w:r w:rsidRPr="00B27E53">
        <w:rPr>
          <w:rFonts w:cs="Calibri"/>
          <w:sz w:val="22"/>
        </w:rPr>
        <w:t xml:space="preserve"> </w:t>
      </w:r>
      <w:r w:rsidRPr="00B27E53">
        <w:rPr>
          <w:rFonts w:cs="Calibri"/>
          <w:sz w:val="22"/>
          <w:u w:color="000000"/>
        </w:rPr>
        <w:t>Count</w:t>
      </w:r>
      <w:r w:rsidRPr="00B27E53">
        <w:rPr>
          <w:rFonts w:cs="Calibri"/>
          <w:spacing w:val="1"/>
          <w:sz w:val="22"/>
          <w:u w:color="000000"/>
        </w:rPr>
        <w:t>y</w:t>
      </w:r>
      <w:r w:rsidRPr="00B27E53">
        <w:rPr>
          <w:rFonts w:cs="Calibri"/>
          <w:sz w:val="22"/>
        </w:rPr>
        <w:t>.</w:t>
      </w:r>
    </w:p>
    <w:p w:rsidR="00D17AAF" w:rsidRPr="00B27E53" w:rsidRDefault="00D17AAF" w:rsidP="00D17AAF">
      <w:pPr>
        <w:numPr>
          <w:ilvl w:val="0"/>
          <w:numId w:val="83"/>
        </w:numPr>
        <w:ind w:right="-20"/>
        <w:rPr>
          <w:rFonts w:cs="Calibri"/>
          <w:sz w:val="22"/>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The</w:t>
      </w:r>
      <w:r w:rsidRPr="00B27E53">
        <w:rPr>
          <w:rFonts w:cs="Calibri"/>
          <w:spacing w:val="2"/>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is ind</w:t>
      </w:r>
      <w:r w:rsidRPr="00B27E53">
        <w:rPr>
          <w:rFonts w:cs="Calibri"/>
          <w:spacing w:val="1"/>
          <w:sz w:val="22"/>
        </w:rPr>
        <w:t>i</w:t>
      </w:r>
      <w:r w:rsidRPr="00B27E53">
        <w:rPr>
          <w:rFonts w:cs="Calibri"/>
          <w:sz w:val="22"/>
        </w:rPr>
        <w:t>viduals with</w:t>
      </w:r>
      <w:r w:rsidRPr="00B27E53">
        <w:rPr>
          <w:rFonts w:cs="Calibri"/>
          <w:spacing w:val="1"/>
          <w:sz w:val="22"/>
        </w:rPr>
        <w:t xml:space="preserve"> </w:t>
      </w:r>
      <w:r w:rsidRPr="00B27E53">
        <w:rPr>
          <w:rFonts w:cs="Calibri"/>
          <w:sz w:val="22"/>
        </w:rPr>
        <w:t>IDD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taken</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EDs in our region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in jeopardy </w:t>
      </w:r>
      <w:r w:rsidRPr="00B27E53">
        <w:rPr>
          <w:rFonts w:cs="Calibri"/>
          <w:spacing w:val="-1"/>
          <w:sz w:val="22"/>
        </w:rPr>
        <w:t>o</w:t>
      </w:r>
      <w:r w:rsidRPr="00B27E53">
        <w:rPr>
          <w:rFonts w:cs="Calibri"/>
          <w:sz w:val="22"/>
        </w:rPr>
        <w:t xml:space="preserve">f losing </w:t>
      </w:r>
      <w:r w:rsidRPr="00B27E53">
        <w:rPr>
          <w:rFonts w:cs="Calibri"/>
          <w:spacing w:val="2"/>
          <w:sz w:val="22"/>
        </w:rPr>
        <w:t>c</w:t>
      </w:r>
      <w:r w:rsidRPr="00B27E53">
        <w:rPr>
          <w:rFonts w:cs="Calibri"/>
          <w:spacing w:val="-1"/>
          <w:sz w:val="22"/>
        </w:rPr>
        <w:t>o</w:t>
      </w:r>
      <w:r w:rsidRPr="00B27E53">
        <w:rPr>
          <w:rFonts w:cs="Calibri"/>
          <w:sz w:val="22"/>
        </w:rPr>
        <w:t>mmunity</w:t>
      </w:r>
      <w:r w:rsidRPr="00B27E53">
        <w:rPr>
          <w:rFonts w:cs="Calibri"/>
          <w:spacing w:val="-1"/>
          <w:sz w:val="22"/>
        </w:rPr>
        <w:t xml:space="preserve"> </w:t>
      </w:r>
      <w:r w:rsidRPr="00B27E53">
        <w:rPr>
          <w:rFonts w:cs="Calibri"/>
          <w:sz w:val="22"/>
        </w:rPr>
        <w:t>living place</w:t>
      </w:r>
      <w:r w:rsidRPr="00B27E53">
        <w:rPr>
          <w:rFonts w:cs="Calibri"/>
          <w:spacing w:val="-1"/>
          <w:sz w:val="22"/>
        </w:rPr>
        <w:t>m</w:t>
      </w:r>
      <w:r w:rsidRPr="00B27E53">
        <w:rPr>
          <w:rFonts w:cs="Calibri"/>
          <w:sz w:val="22"/>
        </w:rPr>
        <w:t>ents due to behaviors</w:t>
      </w:r>
      <w:r w:rsidRPr="00B27E53">
        <w:rPr>
          <w:rFonts w:cs="Calibri"/>
          <w:spacing w:val="-1"/>
          <w:sz w:val="22"/>
        </w:rPr>
        <w:t xml:space="preserve"> </w:t>
      </w:r>
      <w:r w:rsidRPr="00B27E53">
        <w:rPr>
          <w:rFonts w:cs="Calibri"/>
          <w:sz w:val="22"/>
        </w:rPr>
        <w:t>that are challenging</w:t>
      </w:r>
      <w:r w:rsidRPr="00B27E53">
        <w:rPr>
          <w:rFonts w:cs="Calibri"/>
          <w:spacing w:val="-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dangerous.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anticipate</w:t>
      </w:r>
      <w:r w:rsidRPr="00B27E53">
        <w:rPr>
          <w:rFonts w:cs="Calibri"/>
          <w:spacing w:val="1"/>
          <w:sz w:val="22"/>
        </w:rPr>
        <w:t xml:space="preserve"> </w:t>
      </w:r>
      <w:r w:rsidRPr="00B27E53">
        <w:rPr>
          <w:rFonts w:cs="Calibri"/>
          <w:sz w:val="22"/>
        </w:rPr>
        <w:t>serving</w:t>
      </w:r>
      <w:r w:rsidRPr="00B27E53">
        <w:rPr>
          <w:rFonts w:cs="Calibri"/>
          <w:spacing w:val="-9"/>
          <w:sz w:val="22"/>
        </w:rPr>
        <w:t xml:space="preserve"> </w:t>
      </w:r>
      <w:r w:rsidRPr="00B27E53">
        <w:rPr>
          <w:rFonts w:cs="Calibri"/>
          <w:sz w:val="22"/>
        </w:rPr>
        <w:t xml:space="preserve">about </w:t>
      </w:r>
      <w:r w:rsidRPr="00B27E53">
        <w:rPr>
          <w:rFonts w:cs="Calibri"/>
          <w:spacing w:val="1"/>
          <w:sz w:val="22"/>
        </w:rPr>
        <w:t>5</w:t>
      </w:r>
      <w:r w:rsidRPr="00B27E53">
        <w:rPr>
          <w:rFonts w:cs="Calibri"/>
          <w:sz w:val="22"/>
        </w:rPr>
        <w:t>0</w:t>
      </w:r>
      <w:r w:rsidRPr="00B27E53">
        <w:rPr>
          <w:rFonts w:cs="Calibri"/>
          <w:spacing w:val="-3"/>
          <w:sz w:val="22"/>
        </w:rPr>
        <w:t xml:space="preserve"> </w:t>
      </w:r>
      <w:r w:rsidRPr="00B27E53">
        <w:rPr>
          <w:rFonts w:cs="Calibri"/>
          <w:sz w:val="22"/>
        </w:rPr>
        <w:t>persons annu</w:t>
      </w:r>
      <w:r w:rsidRPr="00B27E53">
        <w:rPr>
          <w:rFonts w:cs="Calibri"/>
          <w:spacing w:val="1"/>
          <w:sz w:val="22"/>
        </w:rPr>
        <w:t>a</w:t>
      </w:r>
      <w:r w:rsidRPr="00B27E53">
        <w:rPr>
          <w:rFonts w:cs="Calibri"/>
          <w:sz w:val="22"/>
        </w:rPr>
        <w:t>lly</w:t>
      </w:r>
      <w:r w:rsidRPr="00B27E53">
        <w:rPr>
          <w:rFonts w:cs="Calibri"/>
          <w:spacing w:val="1"/>
          <w:sz w:val="22"/>
        </w:rPr>
        <w:t xml:space="preserve"> </w:t>
      </w:r>
      <w:r w:rsidRPr="00B27E53">
        <w:rPr>
          <w:rFonts w:cs="Calibri"/>
          <w:sz w:val="22"/>
        </w:rPr>
        <w:t>once the program</w:t>
      </w:r>
      <w:r w:rsidRPr="00B27E53">
        <w:rPr>
          <w:rFonts w:cs="Calibri"/>
          <w:spacing w:val="-8"/>
          <w:sz w:val="22"/>
        </w:rPr>
        <w:t xml:space="preserve"> </w:t>
      </w:r>
      <w:r w:rsidRPr="00B27E53">
        <w:rPr>
          <w:rFonts w:cs="Calibri"/>
          <w:sz w:val="22"/>
        </w:rPr>
        <w:t>is matured.</w:t>
      </w:r>
      <w:r w:rsidRPr="00B27E53">
        <w:rPr>
          <w:rFonts w:cs="Calibri"/>
          <w:spacing w:val="53"/>
          <w:sz w:val="22"/>
        </w:rPr>
        <w:t xml:space="preserve"> </w:t>
      </w:r>
      <w:r w:rsidRPr="00B27E53">
        <w:rPr>
          <w:rFonts w:cs="Calibri"/>
          <w:sz w:val="22"/>
        </w:rPr>
        <w:t>BTCS served</w:t>
      </w:r>
      <w:r w:rsidRPr="00B27E53">
        <w:rPr>
          <w:rFonts w:cs="Calibri"/>
          <w:spacing w:val="-8"/>
          <w:sz w:val="22"/>
        </w:rPr>
        <w:t xml:space="preserve"> </w:t>
      </w:r>
      <w:r w:rsidRPr="00B27E53">
        <w:rPr>
          <w:rFonts w:cs="Calibri"/>
          <w:sz w:val="22"/>
        </w:rPr>
        <w:t>882</w:t>
      </w:r>
      <w:r w:rsidRPr="00B27E53">
        <w:rPr>
          <w:rFonts w:cs="Calibri"/>
          <w:spacing w:val="-5"/>
          <w:sz w:val="22"/>
        </w:rPr>
        <w:t xml:space="preserve"> </w:t>
      </w:r>
      <w:r w:rsidRPr="00B27E53">
        <w:rPr>
          <w:rFonts w:cs="Calibri"/>
          <w:sz w:val="22"/>
        </w:rPr>
        <w:t>persons</w:t>
      </w:r>
      <w:r w:rsidRPr="00B27E53">
        <w:rPr>
          <w:rFonts w:cs="Calibri"/>
          <w:spacing w:val="1"/>
          <w:sz w:val="22"/>
        </w:rPr>
        <w:t xml:space="preserve"> </w:t>
      </w:r>
      <w:r w:rsidRPr="00B27E53">
        <w:rPr>
          <w:rFonts w:cs="Calibri"/>
          <w:sz w:val="22"/>
        </w:rPr>
        <w:t>with IDD in</w:t>
      </w:r>
      <w:r w:rsidRPr="00B27E53">
        <w:rPr>
          <w:rFonts w:cs="Calibri"/>
          <w:spacing w:val="1"/>
          <w:sz w:val="22"/>
        </w:rPr>
        <w:t xml:space="preserve"> </w:t>
      </w:r>
      <w:r w:rsidRPr="00B27E53">
        <w:rPr>
          <w:rFonts w:cs="Calibri"/>
          <w:sz w:val="22"/>
        </w:rPr>
        <w:t>these</w:t>
      </w:r>
      <w:r w:rsidRPr="00B27E53">
        <w:rPr>
          <w:rFonts w:cs="Calibri"/>
          <w:spacing w:val="-5"/>
          <w:sz w:val="22"/>
        </w:rPr>
        <w:t xml:space="preserve"> </w:t>
      </w:r>
      <w:r w:rsidRPr="00B27E53">
        <w:rPr>
          <w:rFonts w:cs="Calibri"/>
          <w:sz w:val="22"/>
        </w:rPr>
        <w:t>counties in FY</w:t>
      </w:r>
      <w:r w:rsidRPr="00B27E53">
        <w:rPr>
          <w:rFonts w:cs="Calibri"/>
          <w:spacing w:val="-1"/>
          <w:sz w:val="22"/>
        </w:rPr>
        <w:t xml:space="preserve"> </w:t>
      </w:r>
      <w:r w:rsidRPr="00B27E53">
        <w:rPr>
          <w:rFonts w:cs="Calibri"/>
          <w:sz w:val="22"/>
        </w:rPr>
        <w:t>2012</w:t>
      </w:r>
      <w:r w:rsidRPr="00B27E53">
        <w:rPr>
          <w:rFonts w:cs="Calibri"/>
          <w:spacing w:val="-6"/>
          <w:sz w:val="22"/>
        </w:rPr>
        <w:t xml:space="preserve"> </w:t>
      </w:r>
      <w:r w:rsidRPr="00B27E53">
        <w:rPr>
          <w:rFonts w:cs="Calibri"/>
          <w:sz w:val="22"/>
        </w:rPr>
        <w:t>and 50%</w:t>
      </w:r>
      <w:r w:rsidRPr="00B27E53">
        <w:rPr>
          <w:rFonts w:cs="Calibri"/>
          <w:spacing w:val="-4"/>
          <w:sz w:val="22"/>
        </w:rPr>
        <w:t xml:space="preserve"> </w:t>
      </w:r>
      <w:r w:rsidRPr="00B27E53">
        <w:rPr>
          <w:rFonts w:cs="Calibri"/>
          <w:sz w:val="22"/>
        </w:rPr>
        <w:t>were</w:t>
      </w:r>
      <w:r w:rsidRPr="00B27E53">
        <w:rPr>
          <w:rFonts w:cs="Calibri"/>
          <w:spacing w:val="-5"/>
          <w:sz w:val="22"/>
        </w:rPr>
        <w:t xml:space="preserve"> </w:t>
      </w:r>
      <w:r w:rsidRPr="00B27E53">
        <w:rPr>
          <w:rFonts w:cs="Calibri"/>
          <w:sz w:val="22"/>
        </w:rPr>
        <w:t>Medicaid eligible.</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least 50%</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those benefitting</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these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Medicaid beneficiaries.</w:t>
      </w:r>
    </w:p>
    <w:p w:rsidR="00D17AAF" w:rsidRPr="00B27E53" w:rsidRDefault="00D17AAF" w:rsidP="00D17AAF">
      <w:pPr>
        <w:numPr>
          <w:ilvl w:val="0"/>
          <w:numId w:val="83"/>
        </w:numPr>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30</w:t>
      </w:r>
      <w:r w:rsidRPr="00B27E53">
        <w:rPr>
          <w:rFonts w:cs="Calibri"/>
          <w:spacing w:val="-3"/>
          <w:sz w:val="22"/>
        </w:rPr>
        <w:t xml:space="preserve"> </w:t>
      </w:r>
      <w:r w:rsidRPr="00B27E53">
        <w:rPr>
          <w:rFonts w:cs="Calibri"/>
          <w:sz w:val="22"/>
        </w:rPr>
        <w:t>peop</w:t>
      </w:r>
      <w:r w:rsidRPr="00B27E53">
        <w:rPr>
          <w:rFonts w:cs="Calibri"/>
          <w:spacing w:val="1"/>
          <w:sz w:val="22"/>
        </w:rPr>
        <w:t>l</w:t>
      </w:r>
      <w:r w:rsidRPr="00B27E53">
        <w:rPr>
          <w:rFonts w:cs="Calibri"/>
          <w:sz w:val="22"/>
        </w:rPr>
        <w:t>e in DY4</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50</w:t>
      </w:r>
      <w:r w:rsidRPr="00B27E53">
        <w:rPr>
          <w:rFonts w:cs="Calibri"/>
          <w:spacing w:val="-2"/>
          <w:sz w:val="22"/>
        </w:rPr>
        <w:t xml:space="preserve"> </w:t>
      </w:r>
      <w:r w:rsidRPr="00B27E53">
        <w:rPr>
          <w:rFonts w:cs="Calibri"/>
          <w:sz w:val="22"/>
        </w:rPr>
        <w:t>people in DY5.</w:t>
      </w:r>
      <w:r w:rsidRPr="00B27E53">
        <w:rPr>
          <w:rFonts w:cs="Calibri"/>
          <w:spacing w:val="54"/>
          <w:sz w:val="22"/>
        </w:rPr>
        <w:t xml:space="preserve"> </w:t>
      </w:r>
      <w:r w:rsidRPr="00B27E53">
        <w:rPr>
          <w:rFonts w:cs="Calibri"/>
          <w:sz w:val="22"/>
        </w:rPr>
        <w:t>The behavior</w:t>
      </w:r>
      <w:r w:rsidRPr="00B27E53">
        <w:rPr>
          <w:rFonts w:cs="Calibri"/>
          <w:spacing w:val="1"/>
          <w:sz w:val="22"/>
        </w:rPr>
        <w:t xml:space="preserve"> </w:t>
      </w:r>
      <w:r w:rsidRPr="00B27E53">
        <w:rPr>
          <w:rFonts w:cs="Calibri"/>
          <w:sz w:val="22"/>
        </w:rPr>
        <w:t xml:space="preserve">plan </w:t>
      </w:r>
      <w:r w:rsidRPr="00B27E53">
        <w:rPr>
          <w:rFonts w:cs="Calibri"/>
          <w:spacing w:val="1"/>
          <w:sz w:val="22"/>
        </w:rPr>
        <w:t>an</w:t>
      </w:r>
      <w:r w:rsidRPr="00B27E53">
        <w:rPr>
          <w:rFonts w:cs="Calibri"/>
          <w:sz w:val="22"/>
        </w:rPr>
        <w:t>d team</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will help</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to improve and</w:t>
      </w:r>
      <w:r w:rsidRPr="00B27E53">
        <w:rPr>
          <w:rFonts w:cs="Calibri"/>
          <w:spacing w:val="-8"/>
          <w:sz w:val="22"/>
        </w:rPr>
        <w:t xml:space="preserve"> </w:t>
      </w:r>
      <w:r w:rsidRPr="00B27E53">
        <w:rPr>
          <w:rFonts w:cs="Calibri"/>
          <w:sz w:val="22"/>
        </w:rPr>
        <w:t>re</w:t>
      </w:r>
      <w:r w:rsidRPr="00B27E53">
        <w:rPr>
          <w:rFonts w:cs="Calibri"/>
          <w:spacing w:val="-1"/>
          <w:sz w:val="22"/>
        </w:rPr>
        <w:t>g</w:t>
      </w:r>
      <w:r w:rsidRPr="00B27E53">
        <w:rPr>
          <w:rFonts w:cs="Calibri"/>
          <w:sz w:val="22"/>
        </w:rPr>
        <w:t>ain</w:t>
      </w:r>
      <w:r w:rsidRPr="00B27E53">
        <w:rPr>
          <w:rFonts w:cs="Calibri"/>
          <w:spacing w:val="-3"/>
          <w:sz w:val="22"/>
        </w:rPr>
        <w:t xml:space="preserve"> </w:t>
      </w:r>
      <w:r w:rsidRPr="00B27E53">
        <w:rPr>
          <w:rFonts w:cs="Calibri"/>
          <w:sz w:val="22"/>
        </w:rPr>
        <w:t>their functioning level</w:t>
      </w:r>
      <w:r w:rsidRPr="00B27E53">
        <w:rPr>
          <w:rFonts w:cs="Calibri"/>
          <w:spacing w:val="-5"/>
          <w:sz w:val="22"/>
        </w:rPr>
        <w:t xml:space="preserve"> </w:t>
      </w:r>
      <w:r w:rsidRPr="00B27E53">
        <w:rPr>
          <w:rFonts w:cs="Calibri"/>
          <w:sz w:val="22"/>
        </w:rPr>
        <w:t>and return</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community living.</w:t>
      </w:r>
      <w:r w:rsidRPr="00B27E53">
        <w:rPr>
          <w:rFonts w:cs="Calibri"/>
          <w:spacing w:val="53"/>
          <w:sz w:val="22"/>
        </w:rPr>
        <w:t xml:space="preserve">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4"/>
          <w:sz w:val="22"/>
        </w:rPr>
        <w:t xml:space="preserve"> </w:t>
      </w:r>
      <w:r w:rsidRPr="00B27E53">
        <w:rPr>
          <w:rFonts w:cs="Calibri"/>
          <w:sz w:val="22"/>
        </w:rPr>
        <w:t>will continue until the</w:t>
      </w:r>
      <w:r w:rsidRPr="00B27E53">
        <w:rPr>
          <w:rFonts w:cs="Calibri"/>
          <w:spacing w:val="-3"/>
          <w:sz w:val="22"/>
        </w:rPr>
        <w:t xml:space="preserve"> </w:t>
      </w:r>
      <w:r w:rsidRPr="00B27E53">
        <w:rPr>
          <w:rFonts w:cs="Calibri"/>
          <w:sz w:val="22"/>
        </w:rPr>
        <w:t>individual is stable and comfortable in their setting.</w:t>
      </w:r>
    </w:p>
    <w:p w:rsidR="00D17AAF" w:rsidRPr="00B27E53" w:rsidRDefault="00D17AAF" w:rsidP="00D17AAF">
      <w:pPr>
        <w:numPr>
          <w:ilvl w:val="0"/>
          <w:numId w:val="83"/>
        </w:numPr>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cs="Calibri"/>
          <w:sz w:val="22"/>
        </w:rPr>
        <w:t>I</w:t>
      </w:r>
      <w:r w:rsidRPr="00B27E53">
        <w:rPr>
          <w:rFonts w:cs="Calibri"/>
          <w:spacing w:val="-1"/>
          <w:sz w:val="22"/>
        </w:rPr>
        <w:t>T</w:t>
      </w:r>
      <w:r w:rsidRPr="00B27E53">
        <w:rPr>
          <w:rFonts w:cs="Calibri"/>
          <w:sz w:val="22"/>
        </w:rPr>
        <w:t>‐11.26.b: Our</w:t>
      </w:r>
      <w:r w:rsidRPr="00B27E53">
        <w:rPr>
          <w:rFonts w:cs="Calibri"/>
          <w:spacing w:val="1"/>
          <w:sz w:val="22"/>
        </w:rPr>
        <w:t xml:space="preserve"> </w:t>
      </w:r>
      <w:r w:rsidRPr="00B27E53">
        <w:rPr>
          <w:rFonts w:cs="Calibri"/>
          <w:sz w:val="22"/>
        </w:rPr>
        <w:t xml:space="preserve">goal is to improve upon problem behaviors identified by the Aberrant Behavior Checklist (ABC) and exhibited by those individuals served in this program. </w:t>
      </w:r>
    </w:p>
    <w:p w:rsidR="00D17AAF" w:rsidRPr="00B27E53" w:rsidRDefault="00D17AAF" w:rsidP="00D17AAF">
      <w:pPr>
        <w:numPr>
          <w:ilvl w:val="0"/>
          <w:numId w:val="83"/>
        </w:numPr>
        <w:ind w:right="-20"/>
        <w:rPr>
          <w:rFonts w:cs="Calibri"/>
          <w:sz w:val="22"/>
          <w:u w:val="single"/>
        </w:rPr>
      </w:pPr>
      <w:r w:rsidRPr="00B27E53">
        <w:rPr>
          <w:rFonts w:cs="Calibri"/>
          <w:b/>
          <w:bCs/>
          <w:sz w:val="22"/>
        </w:rPr>
        <w:t>Collaboration:</w:t>
      </w:r>
      <w:r w:rsidRPr="00B27E53">
        <w:rPr>
          <w:rFonts w:cs="Calibri"/>
          <w:b/>
          <w:bCs/>
          <w:spacing w:val="39"/>
          <w:sz w:val="22"/>
        </w:rPr>
        <w:t xml:space="preserve"> </w:t>
      </w:r>
      <w:r w:rsidRPr="00B27E53">
        <w:rPr>
          <w:rFonts w:cs="Calibri"/>
          <w:sz w:val="22"/>
        </w:rPr>
        <w:t>There</w:t>
      </w:r>
      <w:r w:rsidRPr="00B27E53">
        <w:rPr>
          <w:rFonts w:cs="Calibri"/>
          <w:spacing w:val="-6"/>
          <w:sz w:val="22"/>
        </w:rPr>
        <w:t xml:space="preserve"> </w:t>
      </w:r>
      <w:r w:rsidRPr="00B27E53">
        <w:rPr>
          <w:rFonts w:cs="Calibri"/>
          <w:sz w:val="22"/>
        </w:rPr>
        <w:t>was</w:t>
      </w:r>
      <w:r w:rsidRPr="00B27E53">
        <w:rPr>
          <w:rFonts w:cs="Calibri"/>
          <w:spacing w:val="-4"/>
          <w:sz w:val="22"/>
        </w:rPr>
        <w:t xml:space="preserve"> </w:t>
      </w:r>
      <w:r w:rsidRPr="00B27E53">
        <w:rPr>
          <w:rFonts w:cs="Calibri"/>
          <w:sz w:val="22"/>
        </w:rPr>
        <w:t>not a</w:t>
      </w:r>
      <w:r w:rsidRPr="00B27E53">
        <w:rPr>
          <w:rFonts w:cs="Calibri"/>
          <w:spacing w:val="1"/>
          <w:sz w:val="22"/>
        </w:rPr>
        <w:t xml:space="preserve"> </w:t>
      </w:r>
      <w:r w:rsidRPr="00B27E53">
        <w:rPr>
          <w:rFonts w:cs="Calibri"/>
          <w:sz w:val="22"/>
        </w:rPr>
        <w:t>TAMHSC allocation in Pass</w:t>
      </w:r>
      <w:r w:rsidRPr="00B27E53">
        <w:rPr>
          <w:rFonts w:cs="Calibri"/>
          <w:spacing w:val="-3"/>
          <w:sz w:val="22"/>
        </w:rPr>
        <w:t xml:space="preserve"> </w:t>
      </w:r>
      <w:r w:rsidRPr="00B27E53">
        <w:rPr>
          <w:rFonts w:cs="Calibri"/>
          <w:sz w:val="22"/>
        </w:rPr>
        <w:t>2</w:t>
      </w:r>
      <w:r w:rsidRPr="00B27E53">
        <w:rPr>
          <w:rFonts w:cs="Calibri"/>
          <w:spacing w:val="-1"/>
          <w:sz w:val="22"/>
        </w:rPr>
        <w:t xml:space="preserve"> </w:t>
      </w:r>
      <w:r w:rsidRPr="00B27E53">
        <w:rPr>
          <w:rFonts w:cs="Calibri"/>
          <w:sz w:val="22"/>
        </w:rPr>
        <w:t>and, theref</w:t>
      </w:r>
      <w:r w:rsidRPr="00B27E53">
        <w:rPr>
          <w:rFonts w:cs="Calibri"/>
          <w:spacing w:val="-2"/>
          <w:sz w:val="22"/>
        </w:rPr>
        <w:t>o</w:t>
      </w:r>
      <w:r w:rsidRPr="00B27E53">
        <w:rPr>
          <w:rFonts w:cs="Calibri"/>
          <w:sz w:val="22"/>
        </w:rPr>
        <w:t>re,</w:t>
      </w:r>
      <w:r w:rsidRPr="00B27E53">
        <w:rPr>
          <w:rFonts w:cs="Calibri"/>
          <w:spacing w:val="-11"/>
          <w:sz w:val="22"/>
        </w:rPr>
        <w:t xml:space="preserve"> </w:t>
      </w:r>
      <w:r w:rsidRPr="00B27E53">
        <w:rPr>
          <w:rFonts w:cs="Calibri"/>
          <w:sz w:val="22"/>
        </w:rPr>
        <w:t>was</w:t>
      </w:r>
      <w:r w:rsidRPr="00B27E53">
        <w:rPr>
          <w:rFonts w:cs="Calibri"/>
          <w:spacing w:val="-4"/>
          <w:sz w:val="22"/>
        </w:rPr>
        <w:t xml:space="preserve"> </w:t>
      </w:r>
      <w:r w:rsidRPr="00B27E53">
        <w:rPr>
          <w:rFonts w:cs="Calibri"/>
          <w:sz w:val="22"/>
        </w:rPr>
        <w:t>not used for a Pass</w:t>
      </w:r>
      <w:r w:rsidRPr="00B27E53">
        <w:rPr>
          <w:rFonts w:cs="Calibri"/>
          <w:spacing w:val="-3"/>
          <w:sz w:val="22"/>
        </w:rPr>
        <w:t xml:space="preserve"> </w:t>
      </w:r>
      <w:r w:rsidRPr="00B27E53">
        <w:rPr>
          <w:rFonts w:cs="Calibri"/>
          <w:sz w:val="22"/>
        </w:rPr>
        <w:t>2</w:t>
      </w:r>
      <w:r w:rsidRPr="00B27E53">
        <w:rPr>
          <w:rFonts w:cs="Calibri"/>
          <w:spacing w:val="-1"/>
          <w:sz w:val="22"/>
        </w:rPr>
        <w:t xml:space="preserve"> </w:t>
      </w:r>
      <w:r w:rsidRPr="00B27E53">
        <w:rPr>
          <w:rFonts w:cs="Calibri"/>
          <w:sz w:val="22"/>
        </w:rPr>
        <w:t>project.</w:t>
      </w:r>
    </w:p>
    <w:p w:rsidR="00D17AAF" w:rsidRPr="00B27E53" w:rsidRDefault="00D17AAF" w:rsidP="00D17AAF">
      <w:pPr>
        <w:ind w:right="-20"/>
        <w:rPr>
          <w:rFonts w:cs="Calibri"/>
          <w:b/>
          <w:bCs/>
          <w:sz w:val="22"/>
          <w:u w:val="thick" w:color="000000"/>
        </w:rPr>
      </w:pPr>
    </w:p>
    <w:p w:rsidR="00D17AAF" w:rsidRPr="00B27E53" w:rsidRDefault="00D17AAF" w:rsidP="00D17AAF">
      <w:pPr>
        <w:ind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D17AAF" w:rsidRPr="00847CC7" w:rsidRDefault="00D17AAF" w:rsidP="00D17AAF">
      <w:pPr>
        <w:ind w:right="-20"/>
        <w:rPr>
          <w:rFonts w:cs="Calibri"/>
          <w:sz w:val="22"/>
        </w:rPr>
      </w:pPr>
      <w:r w:rsidRPr="00847CC7">
        <w:rPr>
          <w:rFonts w:cs="Calibri"/>
          <w:bCs/>
          <w:i/>
          <w:sz w:val="22"/>
        </w:rPr>
        <w:t>Assertive Community</w:t>
      </w:r>
      <w:r w:rsidRPr="00847CC7">
        <w:rPr>
          <w:rFonts w:cs="Calibri"/>
          <w:bCs/>
          <w:i/>
          <w:spacing w:val="-11"/>
          <w:sz w:val="22"/>
        </w:rPr>
        <w:t xml:space="preserve"> </w:t>
      </w:r>
      <w:r w:rsidRPr="00847CC7">
        <w:rPr>
          <w:rFonts w:cs="Calibri"/>
          <w:bCs/>
          <w:i/>
          <w:spacing w:val="1"/>
          <w:sz w:val="22"/>
        </w:rPr>
        <w:t>Tr</w:t>
      </w:r>
      <w:r w:rsidRPr="00847CC7">
        <w:rPr>
          <w:rFonts w:cs="Calibri"/>
          <w:bCs/>
          <w:i/>
          <w:sz w:val="22"/>
        </w:rPr>
        <w:t>eatment</w:t>
      </w:r>
      <w:r w:rsidRPr="00847CC7">
        <w:rPr>
          <w:rFonts w:cs="Calibri"/>
          <w:bCs/>
          <w:i/>
          <w:spacing w:val="-9"/>
          <w:sz w:val="22"/>
        </w:rPr>
        <w:t xml:space="preserve"> </w:t>
      </w:r>
      <w:r w:rsidRPr="00847CC7">
        <w:rPr>
          <w:rFonts w:cs="Calibri"/>
          <w:bCs/>
          <w:i/>
          <w:spacing w:val="1"/>
          <w:sz w:val="22"/>
        </w:rPr>
        <w:t>(ACT</w:t>
      </w:r>
      <w:r w:rsidRPr="00847CC7">
        <w:rPr>
          <w:rFonts w:cs="Calibri"/>
          <w:bCs/>
          <w:i/>
          <w:sz w:val="22"/>
        </w:rPr>
        <w:t>)</w:t>
      </w:r>
      <w:r w:rsidRPr="00847CC7">
        <w:rPr>
          <w:rFonts w:cs="Calibri"/>
          <w:bCs/>
          <w:i/>
          <w:spacing w:val="-6"/>
          <w:sz w:val="22"/>
        </w:rPr>
        <w:t xml:space="preserve"> </w:t>
      </w:r>
      <w:r w:rsidRPr="00847CC7">
        <w:rPr>
          <w:rFonts w:cs="Calibri"/>
          <w:bCs/>
          <w:i/>
          <w:sz w:val="22"/>
        </w:rPr>
        <w:t>Team</w:t>
      </w:r>
      <w:r w:rsidRPr="00847CC7">
        <w:rPr>
          <w:rFonts w:cs="Calibri"/>
          <w:bCs/>
          <w:i/>
          <w:spacing w:val="-6"/>
          <w:sz w:val="22"/>
        </w:rPr>
        <w:t xml:space="preserve"> </w:t>
      </w:r>
      <w:r w:rsidRPr="00847CC7">
        <w:rPr>
          <w:rFonts w:cs="Calibri"/>
          <w:bCs/>
          <w:i/>
          <w:sz w:val="22"/>
        </w:rPr>
        <w:t xml:space="preserve">Services </w:t>
      </w:r>
      <w:r w:rsidRPr="00847CC7">
        <w:rPr>
          <w:rFonts w:cs="Calibri"/>
          <w:bCs/>
          <w:i/>
          <w:spacing w:val="1"/>
          <w:sz w:val="22"/>
        </w:rPr>
        <w:t>f</w:t>
      </w:r>
      <w:r w:rsidRPr="00847CC7">
        <w:rPr>
          <w:rFonts w:cs="Calibri"/>
          <w:bCs/>
          <w:i/>
          <w:spacing w:val="-1"/>
          <w:sz w:val="22"/>
        </w:rPr>
        <w:t>o</w:t>
      </w:r>
      <w:r w:rsidRPr="00847CC7">
        <w:rPr>
          <w:rFonts w:cs="Calibri"/>
          <w:bCs/>
          <w:i/>
          <w:sz w:val="22"/>
        </w:rPr>
        <w:t>r</w:t>
      </w:r>
      <w:r w:rsidRPr="00847CC7">
        <w:rPr>
          <w:rFonts w:cs="Calibri"/>
          <w:bCs/>
          <w:i/>
          <w:spacing w:val="1"/>
          <w:sz w:val="22"/>
        </w:rPr>
        <w:t xml:space="preserve"> </w:t>
      </w:r>
      <w:r w:rsidRPr="00847CC7">
        <w:rPr>
          <w:rFonts w:cs="Calibri"/>
          <w:bCs/>
          <w:i/>
          <w:sz w:val="22"/>
        </w:rPr>
        <w:t>P</w:t>
      </w:r>
      <w:r w:rsidRPr="00847CC7">
        <w:rPr>
          <w:rFonts w:cs="Calibri"/>
          <w:bCs/>
          <w:i/>
          <w:spacing w:val="1"/>
          <w:sz w:val="22"/>
        </w:rPr>
        <w:t>e</w:t>
      </w:r>
      <w:r w:rsidRPr="00847CC7">
        <w:rPr>
          <w:rFonts w:cs="Calibri"/>
          <w:bCs/>
          <w:i/>
          <w:sz w:val="22"/>
        </w:rPr>
        <w:t>rsons with</w:t>
      </w:r>
      <w:r w:rsidRPr="00847CC7">
        <w:rPr>
          <w:rFonts w:cs="Calibri"/>
          <w:bCs/>
          <w:i/>
          <w:spacing w:val="-3"/>
          <w:sz w:val="22"/>
        </w:rPr>
        <w:t xml:space="preserve"> </w:t>
      </w:r>
      <w:r w:rsidRPr="00847CC7">
        <w:rPr>
          <w:rFonts w:cs="Calibri"/>
          <w:bCs/>
          <w:i/>
          <w:sz w:val="22"/>
        </w:rPr>
        <w:t>I</w:t>
      </w:r>
      <w:r w:rsidRPr="00847CC7">
        <w:rPr>
          <w:rFonts w:cs="Calibri"/>
          <w:bCs/>
          <w:i/>
          <w:spacing w:val="-1"/>
          <w:sz w:val="22"/>
        </w:rPr>
        <w:t>n</w:t>
      </w:r>
      <w:r w:rsidRPr="00847CC7">
        <w:rPr>
          <w:rFonts w:cs="Calibri"/>
          <w:bCs/>
          <w:i/>
          <w:sz w:val="22"/>
        </w:rPr>
        <w:t>tellectual</w:t>
      </w:r>
      <w:r w:rsidRPr="00847CC7">
        <w:rPr>
          <w:rFonts w:cs="Calibri"/>
          <w:bCs/>
          <w:i/>
          <w:spacing w:val="-10"/>
          <w:sz w:val="22"/>
        </w:rPr>
        <w:t xml:space="preserve"> </w:t>
      </w:r>
      <w:r w:rsidRPr="00847CC7">
        <w:rPr>
          <w:rFonts w:cs="Calibri"/>
          <w:bCs/>
          <w:i/>
          <w:sz w:val="22"/>
        </w:rPr>
        <w:t>and</w:t>
      </w:r>
      <w:r w:rsidRPr="00847CC7">
        <w:rPr>
          <w:rFonts w:cs="Calibri"/>
          <w:sz w:val="22"/>
        </w:rPr>
        <w:t xml:space="preserve"> </w:t>
      </w:r>
      <w:r w:rsidRPr="00847CC7">
        <w:rPr>
          <w:rFonts w:cs="Calibri"/>
          <w:bCs/>
          <w:i/>
          <w:sz w:val="22"/>
        </w:rPr>
        <w:t>Developmental</w:t>
      </w:r>
      <w:r w:rsidRPr="00847CC7">
        <w:rPr>
          <w:rFonts w:cs="Calibri"/>
          <w:bCs/>
          <w:i/>
          <w:spacing w:val="-1"/>
          <w:sz w:val="22"/>
        </w:rPr>
        <w:t xml:space="preserve"> </w:t>
      </w:r>
      <w:r w:rsidRPr="00847CC7">
        <w:rPr>
          <w:rFonts w:cs="Calibri"/>
          <w:bCs/>
          <w:i/>
          <w:sz w:val="22"/>
        </w:rPr>
        <w:t>Disabilities</w:t>
      </w:r>
      <w:r w:rsidRPr="00847CC7">
        <w:rPr>
          <w:rFonts w:cs="Calibri"/>
          <w:bCs/>
          <w:i/>
          <w:spacing w:val="-11"/>
          <w:sz w:val="22"/>
        </w:rPr>
        <w:t xml:space="preserve"> </w:t>
      </w:r>
      <w:r w:rsidRPr="00847CC7">
        <w:rPr>
          <w:rFonts w:cs="Calibri"/>
          <w:bCs/>
          <w:i/>
          <w:sz w:val="22"/>
        </w:rPr>
        <w:t>(IDD</w:t>
      </w:r>
      <w:r w:rsidRPr="00847CC7">
        <w:rPr>
          <w:rFonts w:cs="Calibri"/>
          <w:sz w:val="22"/>
        </w:rPr>
        <w:t>)</w:t>
      </w:r>
    </w:p>
    <w:p w:rsidR="00D17AAF" w:rsidRPr="00B27E53" w:rsidRDefault="00D17AAF" w:rsidP="00D17AAF">
      <w:pPr>
        <w:ind w:right="107"/>
        <w:rPr>
          <w:rFonts w:cs="Calibri"/>
          <w:sz w:val="22"/>
        </w:rPr>
      </w:pPr>
      <w:r w:rsidRPr="00B27E53">
        <w:rPr>
          <w:rFonts w:cs="Calibri"/>
          <w:sz w:val="22"/>
        </w:rPr>
        <w:t>BTCS is the</w:t>
      </w:r>
      <w:r w:rsidRPr="00B27E53">
        <w:rPr>
          <w:rFonts w:cs="Calibri"/>
          <w:spacing w:val="-3"/>
          <w:sz w:val="22"/>
        </w:rPr>
        <w:t xml:space="preserve"> </w:t>
      </w:r>
      <w:r w:rsidRPr="00B27E53">
        <w:rPr>
          <w:rFonts w:cs="Calibri"/>
          <w:sz w:val="22"/>
        </w:rPr>
        <w:t>state</w:t>
      </w:r>
      <w:r w:rsidRPr="00B27E53">
        <w:rPr>
          <w:rFonts w:cs="Calibri"/>
          <w:spacing w:val="-5"/>
          <w:sz w:val="22"/>
        </w:rPr>
        <w:t xml:space="preserve"> </w:t>
      </w:r>
      <w:r w:rsidRPr="00B27E53">
        <w:rPr>
          <w:rFonts w:cs="Calibri"/>
          <w:sz w:val="22"/>
        </w:rPr>
        <w:t>designated</w:t>
      </w:r>
      <w:r w:rsidRPr="00B27E53">
        <w:rPr>
          <w:rFonts w:cs="Calibri"/>
          <w:spacing w:val="-1"/>
          <w:sz w:val="22"/>
        </w:rPr>
        <w:t xml:space="preserve"> </w:t>
      </w:r>
      <w:r w:rsidRPr="00B27E53">
        <w:rPr>
          <w:rFonts w:cs="Calibri"/>
          <w:sz w:val="22"/>
        </w:rPr>
        <w:t>LA for Burnet</w:t>
      </w:r>
      <w:r w:rsidRPr="00B27E53">
        <w:rPr>
          <w:rFonts w:cs="Calibri"/>
          <w:spacing w:val="-8"/>
          <w:sz w:val="22"/>
        </w:rPr>
        <w:t xml:space="preserve"> </w:t>
      </w:r>
      <w:r w:rsidRPr="00B27E53">
        <w:rPr>
          <w:rFonts w:cs="Calibri"/>
          <w:sz w:val="22"/>
        </w:rPr>
        <w:t>and Williamson Counties in RHP</w:t>
      </w:r>
      <w:r w:rsidRPr="00B27E53">
        <w:rPr>
          <w:rFonts w:cs="Calibri"/>
          <w:spacing w:val="-5"/>
          <w:sz w:val="22"/>
        </w:rPr>
        <w:t xml:space="preserve"> </w:t>
      </w:r>
      <w:r w:rsidRPr="00B27E53">
        <w:rPr>
          <w:rFonts w:cs="Calibri"/>
          <w:sz w:val="22"/>
        </w:rPr>
        <w:t>8.</w:t>
      </w:r>
      <w:r w:rsidRPr="00B27E53">
        <w:rPr>
          <w:rFonts w:cs="Calibri"/>
          <w:spacing w:val="54"/>
          <w:sz w:val="22"/>
        </w:rPr>
        <w:t xml:space="preserve"> </w:t>
      </w:r>
      <w:r w:rsidRPr="00B27E53">
        <w:rPr>
          <w:rFonts w:cs="Calibri"/>
          <w:sz w:val="22"/>
        </w:rPr>
        <w:t>That d</w:t>
      </w:r>
      <w:r w:rsidRPr="00B27E53">
        <w:rPr>
          <w:rFonts w:cs="Calibri"/>
          <w:spacing w:val="2"/>
          <w:sz w:val="22"/>
        </w:rPr>
        <w:t>e</w:t>
      </w:r>
      <w:r w:rsidRPr="00B27E53">
        <w:rPr>
          <w:rFonts w:cs="Calibri"/>
          <w:sz w:val="22"/>
        </w:rPr>
        <w:t>signation includes the</w:t>
      </w:r>
      <w:r w:rsidRPr="00B27E53">
        <w:rPr>
          <w:rFonts w:cs="Calibri"/>
          <w:spacing w:val="-4"/>
          <w:sz w:val="22"/>
        </w:rPr>
        <w:t xml:space="preserve"> </w:t>
      </w:r>
      <w:r w:rsidRPr="00B27E53">
        <w:rPr>
          <w:rFonts w:cs="Calibri"/>
          <w:sz w:val="22"/>
        </w:rPr>
        <w:t>requireme</w:t>
      </w:r>
      <w:r w:rsidRPr="00B27E53">
        <w:rPr>
          <w:rFonts w:cs="Calibri"/>
          <w:spacing w:val="-1"/>
          <w:sz w:val="22"/>
        </w:rPr>
        <w:t>n</w:t>
      </w:r>
      <w:r w:rsidRPr="00B27E53">
        <w:rPr>
          <w:rFonts w:cs="Calibri"/>
          <w:sz w:val="22"/>
        </w:rPr>
        <w:t>t</w:t>
      </w:r>
      <w:r w:rsidRPr="00B27E53">
        <w:rPr>
          <w:rFonts w:cs="Calibri"/>
          <w:spacing w:val="-12"/>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as the</w:t>
      </w:r>
      <w:r w:rsidRPr="00B27E53">
        <w:rPr>
          <w:rFonts w:cs="Calibri"/>
          <w:spacing w:val="-3"/>
          <w:sz w:val="22"/>
        </w:rPr>
        <w:t xml:space="preserve"> </w:t>
      </w:r>
      <w:r w:rsidRPr="00B27E53">
        <w:rPr>
          <w:rFonts w:cs="Calibri"/>
          <w:sz w:val="22"/>
        </w:rPr>
        <w:t>Safety</w:t>
      </w:r>
      <w:r w:rsidRPr="00B27E53">
        <w:rPr>
          <w:rFonts w:cs="Calibri"/>
          <w:spacing w:val="-7"/>
          <w:sz w:val="22"/>
        </w:rPr>
        <w:t xml:space="preserve"> </w:t>
      </w:r>
      <w:r w:rsidRPr="00B27E53">
        <w:rPr>
          <w:rFonts w:cs="Calibri"/>
          <w:sz w:val="22"/>
        </w:rPr>
        <w:t>Net</w:t>
      </w:r>
      <w:r w:rsidRPr="00B27E53">
        <w:rPr>
          <w:rFonts w:cs="Calibri"/>
          <w:spacing w:val="-4"/>
          <w:sz w:val="22"/>
        </w:rPr>
        <w:t xml:space="preserve"> </w:t>
      </w:r>
      <w:r w:rsidRPr="00B27E53">
        <w:rPr>
          <w:rFonts w:cs="Calibri"/>
          <w:sz w:val="22"/>
        </w:rPr>
        <w:t>for individuals</w:t>
      </w:r>
      <w:r w:rsidRPr="00B27E53">
        <w:rPr>
          <w:rFonts w:cs="Calibri"/>
          <w:spacing w:val="-1"/>
          <w:sz w:val="22"/>
        </w:rPr>
        <w:t xml:space="preserve"> </w:t>
      </w:r>
      <w:r w:rsidRPr="00B27E53">
        <w:rPr>
          <w:rFonts w:cs="Calibri"/>
          <w:sz w:val="22"/>
        </w:rPr>
        <w:t xml:space="preserve">with Intellectual </w:t>
      </w:r>
      <w:r w:rsidRPr="00B27E53">
        <w:rPr>
          <w:rFonts w:cs="Calibri"/>
          <w:spacing w:val="-1"/>
          <w:sz w:val="22"/>
        </w:rPr>
        <w:t xml:space="preserve">and </w:t>
      </w:r>
      <w:r w:rsidRPr="00B27E53">
        <w:rPr>
          <w:rFonts w:cs="Calibri"/>
          <w:sz w:val="22"/>
        </w:rPr>
        <w:t>Developmental Disabilities (IDD) in the</w:t>
      </w:r>
      <w:r w:rsidRPr="00B27E53">
        <w:rPr>
          <w:rFonts w:cs="Calibri"/>
          <w:spacing w:val="-3"/>
          <w:sz w:val="22"/>
        </w:rPr>
        <w:t xml:space="preserve"> </w:t>
      </w:r>
      <w:r w:rsidRPr="00B27E53">
        <w:rPr>
          <w:rFonts w:cs="Calibri"/>
          <w:sz w:val="22"/>
        </w:rPr>
        <w:t>region (TAC Title 40,</w:t>
      </w:r>
      <w:r w:rsidRPr="00B27E53">
        <w:rPr>
          <w:rFonts w:cs="Calibri"/>
          <w:spacing w:val="-3"/>
          <w:sz w:val="22"/>
        </w:rPr>
        <w:t xml:space="preserve"> </w:t>
      </w:r>
      <w:r w:rsidRPr="00B27E53">
        <w:rPr>
          <w:rFonts w:cs="Calibri"/>
          <w:sz w:val="22"/>
        </w:rPr>
        <w:t>Part</w:t>
      </w:r>
      <w:r w:rsidRPr="00B27E53">
        <w:rPr>
          <w:rFonts w:cs="Calibri"/>
          <w:spacing w:val="-4"/>
          <w:sz w:val="22"/>
        </w:rPr>
        <w:t xml:space="preserve"> </w:t>
      </w:r>
      <w:r w:rsidRPr="00B27E53">
        <w:rPr>
          <w:rFonts w:cs="Calibri"/>
          <w:sz w:val="22"/>
        </w:rPr>
        <w:t>I,</w:t>
      </w:r>
      <w:r w:rsidRPr="00B27E53">
        <w:rPr>
          <w:rFonts w:cs="Calibri"/>
          <w:spacing w:val="-1"/>
          <w:sz w:val="22"/>
        </w:rPr>
        <w:t xml:space="preserve"> </w:t>
      </w:r>
      <w:r w:rsidRPr="00B27E53">
        <w:rPr>
          <w:rFonts w:cs="Calibri"/>
          <w:sz w:val="22"/>
        </w:rPr>
        <w:t>Chapter 2,</w:t>
      </w:r>
      <w:r w:rsidRPr="00B27E53">
        <w:rPr>
          <w:rFonts w:cs="Calibri"/>
          <w:spacing w:val="-2"/>
          <w:sz w:val="22"/>
        </w:rPr>
        <w:t xml:space="preserve"> </w:t>
      </w:r>
      <w:r w:rsidRPr="00B27E53">
        <w:rPr>
          <w:rFonts w:cs="Calibri"/>
          <w:sz w:val="22"/>
        </w:rPr>
        <w:t xml:space="preserve">Subchapter </w:t>
      </w:r>
      <w:r w:rsidRPr="00B27E53">
        <w:rPr>
          <w:rFonts w:cs="Calibri"/>
          <w:w w:val="99"/>
          <w:sz w:val="22"/>
        </w:rPr>
        <w:t xml:space="preserve">G, </w:t>
      </w:r>
      <w:r w:rsidRPr="00B27E53">
        <w:rPr>
          <w:rFonts w:cs="Calibri"/>
          <w:sz w:val="22"/>
        </w:rPr>
        <w:t>Rule 2.303). In that capacity we</w:t>
      </w:r>
      <w:r w:rsidRPr="00B27E53">
        <w:rPr>
          <w:rFonts w:cs="Calibri"/>
          <w:spacing w:val="-3"/>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responsible for assessing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service</w:t>
      </w:r>
      <w:r w:rsidRPr="00B27E53">
        <w:rPr>
          <w:rFonts w:cs="Calibri"/>
          <w:spacing w:val="-8"/>
          <w:sz w:val="22"/>
        </w:rPr>
        <w:t xml:space="preserve"> </w:t>
      </w:r>
      <w:r w:rsidRPr="00B27E53">
        <w:rPr>
          <w:rFonts w:cs="Calibri"/>
          <w:sz w:val="22"/>
        </w:rPr>
        <w:t>and support</w:t>
      </w:r>
      <w:r w:rsidRPr="00B27E53">
        <w:rPr>
          <w:rFonts w:cs="Calibri"/>
          <w:spacing w:val="1"/>
          <w:sz w:val="22"/>
        </w:rPr>
        <w:t xml:space="preserve"> </w:t>
      </w:r>
      <w:r w:rsidRPr="00B27E53">
        <w:rPr>
          <w:rFonts w:cs="Calibri"/>
          <w:sz w:val="22"/>
        </w:rPr>
        <w:t xml:space="preserve">needs </w:t>
      </w:r>
      <w:r w:rsidRPr="00B27E53">
        <w:rPr>
          <w:rFonts w:cs="Calibri"/>
          <w:spacing w:val="-1"/>
          <w:sz w:val="22"/>
        </w:rPr>
        <w:t xml:space="preserve">of </w:t>
      </w:r>
      <w:r w:rsidRPr="00B27E53">
        <w:rPr>
          <w:rFonts w:cs="Calibri"/>
          <w:sz w:val="22"/>
        </w:rPr>
        <w:t>individuals</w:t>
      </w:r>
      <w:r w:rsidRPr="00B27E53">
        <w:rPr>
          <w:rFonts w:cs="Calibri"/>
          <w:spacing w:val="-1"/>
          <w:sz w:val="22"/>
        </w:rPr>
        <w:t xml:space="preserve"> </w:t>
      </w:r>
      <w:r w:rsidRPr="00B27E53">
        <w:rPr>
          <w:rFonts w:cs="Calibri"/>
          <w:sz w:val="22"/>
        </w:rPr>
        <w:t>with IDD,</w:t>
      </w:r>
      <w:r w:rsidRPr="00B27E53">
        <w:rPr>
          <w:rFonts w:cs="Calibri"/>
          <w:spacing w:val="-4"/>
          <w:sz w:val="22"/>
        </w:rPr>
        <w:t xml:space="preserve"> </w:t>
      </w:r>
      <w:r w:rsidRPr="00B27E53">
        <w:rPr>
          <w:rFonts w:cs="Calibri"/>
          <w:sz w:val="22"/>
        </w:rPr>
        <w:t>coordinating service</w:t>
      </w:r>
      <w:r w:rsidRPr="00B27E53">
        <w:rPr>
          <w:rFonts w:cs="Calibri"/>
          <w:spacing w:val="-7"/>
          <w:sz w:val="22"/>
        </w:rPr>
        <w:t xml:space="preserve"> </w:t>
      </w:r>
      <w:r w:rsidRPr="00B27E53">
        <w:rPr>
          <w:rFonts w:cs="Calibri"/>
          <w:sz w:val="22"/>
        </w:rPr>
        <w:t>planning for them</w:t>
      </w:r>
      <w:r w:rsidRPr="00B27E53">
        <w:rPr>
          <w:rFonts w:cs="Calibri"/>
          <w:spacing w:val="-5"/>
          <w:sz w:val="22"/>
        </w:rPr>
        <w:t xml:space="preserve"> </w:t>
      </w:r>
      <w:r w:rsidRPr="00B27E53">
        <w:rPr>
          <w:rFonts w:cs="Calibri"/>
          <w:sz w:val="22"/>
        </w:rPr>
        <w:t>and assembling a network</w:t>
      </w:r>
      <w:r w:rsidRPr="00B27E53">
        <w:rPr>
          <w:rFonts w:cs="Calibri"/>
          <w:spacing w:val="-8"/>
          <w:sz w:val="22"/>
        </w:rPr>
        <w:t xml:space="preserve"> </w:t>
      </w:r>
      <w:r w:rsidRPr="00B27E53">
        <w:rPr>
          <w:rFonts w:cs="Calibri"/>
          <w:spacing w:val="-1"/>
          <w:sz w:val="22"/>
        </w:rPr>
        <w:t xml:space="preserve">of </w:t>
      </w:r>
      <w:r w:rsidRPr="00B27E53">
        <w:rPr>
          <w:rFonts w:cs="Calibri"/>
          <w:sz w:val="22"/>
        </w:rPr>
        <w:t xml:space="preserve">providers to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those needs.</w:t>
      </w:r>
      <w:r w:rsidRPr="00B27E53">
        <w:rPr>
          <w:rFonts w:cs="Calibri"/>
          <w:spacing w:val="53"/>
          <w:sz w:val="22"/>
        </w:rPr>
        <w:t xml:space="preserve"> </w:t>
      </w:r>
      <w:r w:rsidRPr="00B27E53">
        <w:rPr>
          <w:rFonts w:cs="Calibri"/>
          <w:sz w:val="22"/>
        </w:rPr>
        <w:t>In our role as LA,</w:t>
      </w:r>
      <w:r w:rsidRPr="00B27E53">
        <w:rPr>
          <w:rFonts w:cs="Calibri"/>
          <w:spacing w:val="-3"/>
          <w:sz w:val="22"/>
        </w:rPr>
        <w:t xml:space="preserve"> </w:t>
      </w:r>
      <w:r w:rsidRPr="00B27E53">
        <w:rPr>
          <w:rFonts w:cs="Calibri"/>
          <w:sz w:val="22"/>
        </w:rPr>
        <w:t>BTCS has identified</w:t>
      </w:r>
      <w:r w:rsidRPr="00B27E53">
        <w:rPr>
          <w:rFonts w:cs="Calibri"/>
          <w:spacing w:val="-1"/>
          <w:sz w:val="22"/>
        </w:rPr>
        <w:t xml:space="preserve"> </w:t>
      </w:r>
      <w:r w:rsidRPr="00B27E53">
        <w:rPr>
          <w:rFonts w:cs="Calibri"/>
          <w:sz w:val="22"/>
        </w:rPr>
        <w:t>that</w:t>
      </w:r>
      <w:r w:rsidRPr="00B27E53">
        <w:rPr>
          <w:rFonts w:cs="Calibri"/>
          <w:spacing w:val="-2"/>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who experie</w:t>
      </w:r>
      <w:r w:rsidRPr="00B27E53">
        <w:rPr>
          <w:rFonts w:cs="Calibri"/>
          <w:spacing w:val="-1"/>
          <w:sz w:val="22"/>
        </w:rPr>
        <w:t>n</w:t>
      </w:r>
      <w:r w:rsidRPr="00B27E53">
        <w:rPr>
          <w:rFonts w:cs="Calibri"/>
          <w:sz w:val="22"/>
        </w:rPr>
        <w:t>ce</w:t>
      </w:r>
      <w:r w:rsidRPr="00B27E53">
        <w:rPr>
          <w:rFonts w:cs="Calibri"/>
          <w:spacing w:val="-12"/>
          <w:sz w:val="22"/>
        </w:rPr>
        <w:t xml:space="preserve"> </w:t>
      </w:r>
      <w:r w:rsidRPr="00B27E53">
        <w:rPr>
          <w:rFonts w:cs="Calibri"/>
          <w:sz w:val="22"/>
        </w:rPr>
        <w:t>behavioral issues</w:t>
      </w:r>
      <w:r w:rsidRPr="00B27E53">
        <w:rPr>
          <w:rFonts w:cs="Calibri"/>
          <w:spacing w:val="-1"/>
          <w:sz w:val="22"/>
        </w:rPr>
        <w:t xml:space="preserve"> </w:t>
      </w:r>
      <w:r w:rsidRPr="00B27E53">
        <w:rPr>
          <w:rFonts w:cs="Calibri"/>
          <w:sz w:val="22"/>
        </w:rPr>
        <w:t>in fos</w:t>
      </w:r>
      <w:r w:rsidRPr="00B27E53">
        <w:rPr>
          <w:rFonts w:cs="Calibri"/>
          <w:spacing w:val="1"/>
          <w:sz w:val="22"/>
        </w:rPr>
        <w:t>t</w:t>
      </w:r>
      <w:r w:rsidRPr="00B27E53">
        <w:rPr>
          <w:rFonts w:cs="Calibri"/>
          <w:sz w:val="22"/>
        </w:rPr>
        <w:t>er</w:t>
      </w:r>
      <w:r w:rsidRPr="00B27E53">
        <w:rPr>
          <w:rFonts w:cs="Calibri"/>
          <w:spacing w:val="-2"/>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gr</w:t>
      </w:r>
      <w:r w:rsidRPr="00B27E53">
        <w:rPr>
          <w:rFonts w:cs="Calibri"/>
          <w:spacing w:val="-2"/>
          <w:sz w:val="22"/>
        </w:rPr>
        <w:t>o</w:t>
      </w:r>
      <w:r w:rsidRPr="00B27E53">
        <w:rPr>
          <w:rFonts w:cs="Calibri"/>
          <w:sz w:val="22"/>
        </w:rPr>
        <w:t>up</w:t>
      </w:r>
      <w:r w:rsidRPr="00B27E53">
        <w:rPr>
          <w:rFonts w:cs="Calibri"/>
          <w:spacing w:val="-3"/>
          <w:sz w:val="22"/>
        </w:rPr>
        <w:t xml:space="preserve"> </w:t>
      </w:r>
      <w:r w:rsidRPr="00B27E53">
        <w:rPr>
          <w:rFonts w:cs="Calibri"/>
          <w:sz w:val="22"/>
        </w:rPr>
        <w:t>homes and Interme</w:t>
      </w:r>
      <w:r w:rsidRPr="00B27E53">
        <w:rPr>
          <w:rFonts w:cs="Calibri"/>
          <w:spacing w:val="-1"/>
          <w:sz w:val="22"/>
        </w:rPr>
        <w:t>d</w:t>
      </w:r>
      <w:r w:rsidRPr="00B27E53">
        <w:rPr>
          <w:rFonts w:cs="Calibri"/>
          <w:sz w:val="22"/>
        </w:rPr>
        <w:t>iate</w:t>
      </w:r>
      <w:r w:rsidRPr="00B27E53">
        <w:rPr>
          <w:rFonts w:cs="Calibri"/>
          <w:spacing w:val="-9"/>
          <w:sz w:val="22"/>
        </w:rPr>
        <w:t xml:space="preserve"> </w:t>
      </w:r>
      <w:r w:rsidRPr="00B27E53">
        <w:rPr>
          <w:rFonts w:cs="Calibri"/>
          <w:sz w:val="22"/>
        </w:rPr>
        <w:t>Ca</w:t>
      </w:r>
      <w:r w:rsidRPr="00B27E53">
        <w:rPr>
          <w:rFonts w:cs="Calibri"/>
          <w:spacing w:val="-1"/>
          <w:sz w:val="22"/>
        </w:rPr>
        <w:t>r</w:t>
      </w:r>
      <w:r w:rsidRPr="00B27E53">
        <w:rPr>
          <w:rFonts w:cs="Calibri"/>
          <w:sz w:val="22"/>
        </w:rPr>
        <w:t>e Facilities/Intellectual Disabilities‐Related</w:t>
      </w:r>
      <w:r w:rsidRPr="00B27E53">
        <w:rPr>
          <w:rFonts w:cs="Calibri"/>
          <w:spacing w:val="-7"/>
          <w:sz w:val="22"/>
        </w:rPr>
        <w:t xml:space="preserve"> </w:t>
      </w:r>
      <w:r w:rsidRPr="00B27E53">
        <w:rPr>
          <w:rFonts w:cs="Calibri"/>
          <w:sz w:val="22"/>
        </w:rPr>
        <w:t>Condition (ICF/ID‐</w:t>
      </w:r>
      <w:r w:rsidRPr="00B27E53">
        <w:rPr>
          <w:rFonts w:cs="Calibri"/>
          <w:spacing w:val="2"/>
          <w:sz w:val="22"/>
        </w:rPr>
        <w:t>R</w:t>
      </w:r>
      <w:r w:rsidRPr="00B27E53">
        <w:rPr>
          <w:rFonts w:cs="Calibri"/>
          <w:sz w:val="22"/>
        </w:rPr>
        <w:t>C) settings are</w:t>
      </w:r>
      <w:r w:rsidRPr="00B27E53">
        <w:rPr>
          <w:rFonts w:cs="Calibri"/>
          <w:spacing w:val="-3"/>
          <w:sz w:val="22"/>
        </w:rPr>
        <w:t xml:space="preserve"> </w:t>
      </w:r>
      <w:r w:rsidRPr="00B27E53">
        <w:rPr>
          <w:rFonts w:cs="Calibri"/>
          <w:sz w:val="22"/>
        </w:rPr>
        <w:t>freq</w:t>
      </w:r>
      <w:r w:rsidRPr="00B27E53">
        <w:rPr>
          <w:rFonts w:cs="Calibri"/>
          <w:spacing w:val="-1"/>
          <w:sz w:val="22"/>
        </w:rPr>
        <w:t>u</w:t>
      </w:r>
      <w:r w:rsidRPr="00B27E53">
        <w:rPr>
          <w:rFonts w:cs="Calibri"/>
          <w:spacing w:val="1"/>
          <w:sz w:val="22"/>
        </w:rPr>
        <w:t>e</w:t>
      </w:r>
      <w:r w:rsidRPr="00B27E53">
        <w:rPr>
          <w:rFonts w:cs="Calibri"/>
          <w:sz w:val="22"/>
        </w:rPr>
        <w:t>ntly brought to</w:t>
      </w:r>
      <w:r w:rsidRPr="00B27E53">
        <w:rPr>
          <w:rFonts w:cs="Calibri"/>
          <w:spacing w:val="-1"/>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(EDs) in</w:t>
      </w:r>
      <w:r w:rsidRPr="00B27E53">
        <w:rPr>
          <w:rFonts w:cs="Calibri"/>
          <w:spacing w:val="-2"/>
          <w:sz w:val="22"/>
        </w:rPr>
        <w:t xml:space="preserve"> </w:t>
      </w:r>
      <w:r w:rsidRPr="00B27E53">
        <w:rPr>
          <w:rFonts w:cs="Calibri"/>
          <w:sz w:val="22"/>
        </w:rPr>
        <w:t>Williamson and Burnet</w:t>
      </w:r>
      <w:r w:rsidRPr="00B27E53">
        <w:rPr>
          <w:rFonts w:cs="Calibri"/>
          <w:spacing w:val="-8"/>
          <w:sz w:val="22"/>
        </w:rPr>
        <w:t xml:space="preserve"> </w:t>
      </w:r>
      <w:r w:rsidRPr="00B27E53">
        <w:rPr>
          <w:rFonts w:cs="Calibri"/>
          <w:sz w:val="22"/>
        </w:rPr>
        <w:t>Counties for treatment</w:t>
      </w:r>
      <w:r w:rsidRPr="00B27E53">
        <w:rPr>
          <w:rFonts w:cs="Calibri"/>
          <w:spacing w:val="-10"/>
          <w:sz w:val="22"/>
        </w:rPr>
        <w:t xml:space="preserve"> </w:t>
      </w:r>
      <w:r w:rsidRPr="00B27E53">
        <w:rPr>
          <w:rFonts w:cs="Calibri"/>
          <w:sz w:val="22"/>
        </w:rPr>
        <w:t xml:space="preserve">and stabilization </w:t>
      </w:r>
      <w:r w:rsidRPr="00B27E53">
        <w:rPr>
          <w:rFonts w:cs="Calibri"/>
          <w:spacing w:val="-1"/>
          <w:sz w:val="22"/>
        </w:rPr>
        <w:t>o</w:t>
      </w:r>
      <w:r w:rsidRPr="00B27E53">
        <w:rPr>
          <w:rFonts w:cs="Calibri"/>
          <w:sz w:val="22"/>
        </w:rPr>
        <w:t>f what is identified</w:t>
      </w:r>
      <w:r w:rsidRPr="00B27E53">
        <w:rPr>
          <w:rFonts w:cs="Calibri"/>
          <w:spacing w:val="-1"/>
          <w:sz w:val="22"/>
        </w:rPr>
        <w:t xml:space="preserve"> </w:t>
      </w:r>
      <w:r w:rsidRPr="00B27E53">
        <w:rPr>
          <w:rFonts w:cs="Calibri"/>
          <w:sz w:val="22"/>
        </w:rPr>
        <w:t>by</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provider as a mental</w:t>
      </w:r>
      <w:r w:rsidRPr="00B27E53">
        <w:rPr>
          <w:rFonts w:cs="Calibri"/>
          <w:spacing w:val="-1"/>
          <w:sz w:val="22"/>
        </w:rPr>
        <w:t xml:space="preserve"> </w:t>
      </w:r>
      <w:r w:rsidRPr="00B27E53">
        <w:rPr>
          <w:rFonts w:cs="Calibri"/>
          <w:sz w:val="22"/>
        </w:rPr>
        <w:t>illness.</w:t>
      </w:r>
      <w:r w:rsidRPr="00B27E53">
        <w:rPr>
          <w:rFonts w:cs="Calibri"/>
          <w:spacing w:val="53"/>
          <w:sz w:val="22"/>
        </w:rPr>
        <w:t xml:space="preserve"> </w:t>
      </w:r>
      <w:r w:rsidRPr="00B27E53">
        <w:rPr>
          <w:rFonts w:cs="Calibri"/>
          <w:sz w:val="22"/>
        </w:rPr>
        <w:t>Persons</w:t>
      </w:r>
      <w:r w:rsidRPr="00B27E53">
        <w:rPr>
          <w:rFonts w:cs="Calibri"/>
          <w:spacing w:val="-8"/>
          <w:sz w:val="22"/>
        </w:rPr>
        <w:t xml:space="preserve"> </w:t>
      </w:r>
      <w:r w:rsidRPr="00B27E53">
        <w:rPr>
          <w:rFonts w:cs="Calibri"/>
          <w:sz w:val="22"/>
        </w:rPr>
        <w:t>with</w:t>
      </w:r>
      <w:r w:rsidRPr="00B27E53">
        <w:rPr>
          <w:rFonts w:cs="Calibri"/>
          <w:spacing w:val="1"/>
          <w:sz w:val="22"/>
        </w:rPr>
        <w:t xml:space="preserve"> </w:t>
      </w:r>
      <w:r w:rsidRPr="00B27E53">
        <w:rPr>
          <w:rFonts w:cs="Calibri"/>
          <w:sz w:val="22"/>
        </w:rPr>
        <w:t>I</w:t>
      </w:r>
      <w:r w:rsidRPr="00B27E53">
        <w:rPr>
          <w:rFonts w:cs="Calibri"/>
          <w:spacing w:val="1"/>
          <w:sz w:val="22"/>
        </w:rPr>
        <w:t>D</w:t>
      </w:r>
      <w:r w:rsidRPr="00B27E53">
        <w:rPr>
          <w:rFonts w:cs="Calibri"/>
          <w:sz w:val="22"/>
        </w:rPr>
        <w:t>D are frequently</w:t>
      </w:r>
      <w:r w:rsidRPr="00B27E53">
        <w:rPr>
          <w:rFonts w:cs="Calibri"/>
          <w:spacing w:val="1"/>
          <w:sz w:val="22"/>
        </w:rPr>
        <w:t xml:space="preserve"> </w:t>
      </w:r>
      <w:r w:rsidRPr="00B27E53">
        <w:rPr>
          <w:rFonts w:cs="Calibri"/>
          <w:sz w:val="22"/>
        </w:rPr>
        <w:t>misdiagnosed</w:t>
      </w:r>
      <w:r w:rsidRPr="00B27E53">
        <w:rPr>
          <w:rFonts w:cs="Calibri"/>
          <w:spacing w:val="-1"/>
          <w:sz w:val="22"/>
        </w:rPr>
        <w:t xml:space="preserve"> </w:t>
      </w:r>
      <w:r w:rsidRPr="00B27E53">
        <w:rPr>
          <w:rFonts w:cs="Calibri"/>
          <w:sz w:val="22"/>
        </w:rPr>
        <w:t>and responded to</w:t>
      </w:r>
      <w:r w:rsidRPr="00B27E53">
        <w:rPr>
          <w:rFonts w:cs="Calibri"/>
          <w:spacing w:val="-1"/>
          <w:sz w:val="22"/>
        </w:rPr>
        <w:t xml:space="preserve"> </w:t>
      </w:r>
      <w:r w:rsidRPr="00B27E53">
        <w:rPr>
          <w:rFonts w:cs="Calibri"/>
          <w:sz w:val="22"/>
        </w:rPr>
        <w:t>improperly when they</w:t>
      </w:r>
      <w:r w:rsidRPr="00B27E53">
        <w:rPr>
          <w:rFonts w:cs="Calibri"/>
          <w:spacing w:val="-4"/>
          <w:sz w:val="22"/>
        </w:rPr>
        <w:t xml:space="preserve"> </w:t>
      </w:r>
      <w:r w:rsidRPr="00B27E53">
        <w:rPr>
          <w:rFonts w:cs="Calibri"/>
          <w:sz w:val="22"/>
        </w:rPr>
        <w:t>are</w:t>
      </w:r>
      <w:r w:rsidRPr="00B27E53">
        <w:rPr>
          <w:rFonts w:cs="Calibri"/>
          <w:spacing w:val="-4"/>
          <w:sz w:val="22"/>
        </w:rPr>
        <w:t xml:space="preserve"> </w:t>
      </w:r>
      <w:r w:rsidRPr="00B27E53">
        <w:rPr>
          <w:rFonts w:cs="Calibri"/>
          <w:sz w:val="22"/>
        </w:rPr>
        <w:t>exhibiting behavioral issues. These</w:t>
      </w:r>
      <w:r w:rsidRPr="00B27E53">
        <w:rPr>
          <w:rFonts w:cs="Calibri"/>
          <w:spacing w:val="-6"/>
          <w:sz w:val="22"/>
        </w:rPr>
        <w:t xml:space="preserve"> </w:t>
      </w:r>
      <w:r w:rsidRPr="00B27E53">
        <w:rPr>
          <w:rFonts w:cs="Calibri"/>
          <w:sz w:val="22"/>
        </w:rPr>
        <w:t>behavioral</w:t>
      </w:r>
      <w:r w:rsidRPr="00B27E53">
        <w:rPr>
          <w:rFonts w:cs="Calibri"/>
          <w:spacing w:val="-2"/>
          <w:sz w:val="22"/>
        </w:rPr>
        <w:t xml:space="preserve"> </w:t>
      </w:r>
      <w:r w:rsidRPr="00B27E53">
        <w:rPr>
          <w:rFonts w:cs="Calibri"/>
          <w:sz w:val="22"/>
        </w:rPr>
        <w:t>issues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often pre</w:t>
      </w:r>
      <w:r w:rsidRPr="00B27E53">
        <w:rPr>
          <w:rFonts w:cs="Calibri"/>
          <w:spacing w:val="-1"/>
          <w:sz w:val="22"/>
        </w:rPr>
        <w:t>c</w:t>
      </w:r>
      <w:r w:rsidRPr="00B27E53">
        <w:rPr>
          <w:rFonts w:cs="Calibri"/>
          <w:sz w:val="22"/>
        </w:rPr>
        <w:t>e</w:t>
      </w:r>
      <w:r w:rsidRPr="00B27E53">
        <w:rPr>
          <w:rFonts w:cs="Calibri"/>
          <w:spacing w:val="-1"/>
          <w:sz w:val="22"/>
        </w:rPr>
        <w:t>d</w:t>
      </w:r>
      <w:r w:rsidRPr="00B27E53">
        <w:rPr>
          <w:rFonts w:cs="Calibri"/>
          <w:sz w:val="22"/>
        </w:rPr>
        <w:t>ed</w:t>
      </w:r>
      <w:r w:rsidRPr="00B27E53">
        <w:rPr>
          <w:rFonts w:cs="Calibri"/>
          <w:spacing w:val="-10"/>
          <w:sz w:val="22"/>
        </w:rPr>
        <w:t xml:space="preserve"> </w:t>
      </w:r>
      <w:r w:rsidRPr="00B27E53">
        <w:rPr>
          <w:rFonts w:cs="Calibri"/>
          <w:sz w:val="22"/>
        </w:rPr>
        <w:t>by times</w:t>
      </w:r>
      <w:r w:rsidRPr="00B27E53">
        <w:rPr>
          <w:rFonts w:cs="Calibri"/>
          <w:spacing w:val="-7"/>
          <w:sz w:val="22"/>
        </w:rPr>
        <w:t xml:space="preserve"> </w:t>
      </w:r>
      <w:r w:rsidRPr="00B27E53">
        <w:rPr>
          <w:rFonts w:cs="Calibri"/>
          <w:spacing w:val="-1"/>
          <w:sz w:val="22"/>
        </w:rPr>
        <w:t>o</w:t>
      </w:r>
      <w:r w:rsidRPr="00B27E53">
        <w:rPr>
          <w:rFonts w:cs="Calibri"/>
          <w:sz w:val="22"/>
        </w:rPr>
        <w:t>f stress</w:t>
      </w:r>
      <w:r w:rsidRPr="00B27E53">
        <w:rPr>
          <w:rFonts w:cs="Calibri"/>
          <w:spacing w:val="-6"/>
          <w:sz w:val="22"/>
        </w:rPr>
        <w:t xml:space="preserve"> </w:t>
      </w:r>
      <w:r w:rsidRPr="00B27E53">
        <w:rPr>
          <w:rFonts w:cs="Calibri"/>
          <w:sz w:val="22"/>
        </w:rPr>
        <w:t>su</w:t>
      </w:r>
      <w:r w:rsidRPr="00B27E53">
        <w:rPr>
          <w:rFonts w:cs="Calibri"/>
          <w:spacing w:val="2"/>
          <w:sz w:val="22"/>
        </w:rPr>
        <w:t>c</w:t>
      </w:r>
      <w:r w:rsidRPr="00B27E53">
        <w:rPr>
          <w:rFonts w:cs="Calibri"/>
          <w:sz w:val="22"/>
        </w:rPr>
        <w:t>h as changes in care giver,</w:t>
      </w:r>
      <w:r w:rsidRPr="00B27E53">
        <w:rPr>
          <w:rFonts w:cs="Calibri"/>
          <w:spacing w:val="-5"/>
          <w:sz w:val="22"/>
        </w:rPr>
        <w:t xml:space="preserve"> </w:t>
      </w:r>
      <w:r w:rsidRPr="00B27E53">
        <w:rPr>
          <w:rFonts w:cs="Calibri"/>
          <w:sz w:val="22"/>
        </w:rPr>
        <w:t>chan</w:t>
      </w:r>
      <w:r w:rsidRPr="00B27E53">
        <w:rPr>
          <w:rFonts w:cs="Calibri"/>
          <w:spacing w:val="-1"/>
          <w:sz w:val="22"/>
        </w:rPr>
        <w:t>g</w:t>
      </w:r>
      <w:r w:rsidRPr="00B27E53">
        <w:rPr>
          <w:rFonts w:cs="Calibri"/>
          <w:spacing w:val="1"/>
          <w:sz w:val="22"/>
        </w:rPr>
        <w:t>e</w:t>
      </w:r>
      <w:r w:rsidRPr="00B27E53">
        <w:rPr>
          <w:rFonts w:cs="Calibri"/>
          <w:sz w:val="22"/>
        </w:rPr>
        <w:t>s</w:t>
      </w:r>
      <w:r w:rsidRPr="00B27E53">
        <w:rPr>
          <w:rFonts w:cs="Calibri"/>
          <w:spacing w:val="-1"/>
          <w:sz w:val="22"/>
        </w:rPr>
        <w:t xml:space="preserve"> </w:t>
      </w:r>
      <w:r w:rsidRPr="00B27E53">
        <w:rPr>
          <w:rFonts w:cs="Calibri"/>
          <w:sz w:val="22"/>
        </w:rPr>
        <w:t>in living s</w:t>
      </w:r>
      <w:r w:rsidRPr="00B27E53">
        <w:rPr>
          <w:rFonts w:cs="Calibri"/>
          <w:spacing w:val="1"/>
          <w:sz w:val="22"/>
        </w:rPr>
        <w:t>i</w:t>
      </w:r>
      <w:r w:rsidRPr="00B27E53">
        <w:rPr>
          <w:rFonts w:cs="Calibri"/>
          <w:sz w:val="22"/>
        </w:rPr>
        <w:t>tuations, o</w:t>
      </w:r>
      <w:r w:rsidRPr="00B27E53">
        <w:rPr>
          <w:rFonts w:cs="Calibri"/>
          <w:spacing w:val="1"/>
          <w:sz w:val="22"/>
        </w:rPr>
        <w:t>t</w:t>
      </w:r>
      <w:r w:rsidRPr="00B27E53">
        <w:rPr>
          <w:rFonts w:cs="Calibri"/>
          <w:sz w:val="22"/>
        </w:rPr>
        <w:t>her</w:t>
      </w:r>
      <w:r w:rsidRPr="00B27E53">
        <w:rPr>
          <w:rFonts w:cs="Calibri"/>
          <w:spacing w:val="-2"/>
          <w:sz w:val="22"/>
        </w:rPr>
        <w:t xml:space="preserve"> </w:t>
      </w:r>
      <w:r w:rsidRPr="00B27E53">
        <w:rPr>
          <w:rFonts w:cs="Calibri"/>
          <w:sz w:val="22"/>
        </w:rPr>
        <w:t>life cha</w:t>
      </w:r>
      <w:r w:rsidRPr="00B27E53">
        <w:rPr>
          <w:rFonts w:cs="Calibri"/>
          <w:spacing w:val="-1"/>
          <w:sz w:val="22"/>
        </w:rPr>
        <w:t>n</w:t>
      </w:r>
      <w:r w:rsidRPr="00B27E53">
        <w:rPr>
          <w:rFonts w:cs="Calibri"/>
          <w:sz w:val="22"/>
        </w:rPr>
        <w:t>ges</w:t>
      </w:r>
      <w:r w:rsidRPr="00B27E53">
        <w:rPr>
          <w:rFonts w:cs="Calibri"/>
          <w:spacing w:val="-3"/>
          <w:sz w:val="22"/>
        </w:rPr>
        <w:t xml:space="preserve"> </w:t>
      </w:r>
      <w:r w:rsidRPr="00B27E53">
        <w:rPr>
          <w:rFonts w:cs="Calibri"/>
          <w:sz w:val="22"/>
        </w:rPr>
        <w:t>that might be</w:t>
      </w:r>
      <w:r w:rsidRPr="00B27E53">
        <w:rPr>
          <w:rFonts w:cs="Calibri"/>
          <w:spacing w:val="-2"/>
          <w:sz w:val="22"/>
        </w:rPr>
        <w:t xml:space="preserve"> </w:t>
      </w:r>
      <w:r w:rsidRPr="00B27E53">
        <w:rPr>
          <w:rFonts w:cs="Calibri"/>
          <w:sz w:val="22"/>
        </w:rPr>
        <w:t>customary</w:t>
      </w:r>
      <w:r w:rsidRPr="00B27E53">
        <w:rPr>
          <w:rFonts w:cs="Calibri"/>
          <w:spacing w:val="-10"/>
          <w:sz w:val="22"/>
        </w:rPr>
        <w:t xml:space="preserve"> </w:t>
      </w:r>
      <w:r w:rsidRPr="00B27E53">
        <w:rPr>
          <w:rFonts w:cs="Calibri"/>
          <w:sz w:val="22"/>
        </w:rPr>
        <w:t>but still result in a need</w:t>
      </w:r>
      <w:r w:rsidRPr="00B27E53">
        <w:rPr>
          <w:rFonts w:cs="Calibri"/>
          <w:spacing w:val="-5"/>
          <w:sz w:val="22"/>
        </w:rPr>
        <w:t xml:space="preserve"> </w:t>
      </w:r>
      <w:r w:rsidRPr="00B27E53">
        <w:rPr>
          <w:rFonts w:cs="Calibri"/>
          <w:sz w:val="22"/>
        </w:rPr>
        <w:t>for cri</w:t>
      </w:r>
      <w:r w:rsidRPr="00B27E53">
        <w:rPr>
          <w:rFonts w:cs="Calibri"/>
          <w:spacing w:val="-1"/>
          <w:sz w:val="22"/>
        </w:rPr>
        <w:t>s</w:t>
      </w:r>
      <w:r w:rsidRPr="00B27E53">
        <w:rPr>
          <w:rFonts w:cs="Calibri"/>
          <w:sz w:val="22"/>
        </w:rPr>
        <w:t>is response. Sometimes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behavior</w:t>
      </w:r>
      <w:r w:rsidRPr="00B27E53">
        <w:rPr>
          <w:rFonts w:cs="Calibri"/>
          <w:spacing w:val="1"/>
          <w:sz w:val="22"/>
        </w:rPr>
        <w:t xml:space="preserve"> </w:t>
      </w:r>
      <w:r w:rsidRPr="00B27E53">
        <w:rPr>
          <w:rFonts w:cs="Calibri"/>
          <w:sz w:val="22"/>
        </w:rPr>
        <w:t>issues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a result </w:t>
      </w:r>
      <w:r w:rsidRPr="00B27E53">
        <w:rPr>
          <w:rFonts w:cs="Calibri"/>
          <w:spacing w:val="-1"/>
          <w:sz w:val="22"/>
        </w:rPr>
        <w:t>o</w:t>
      </w:r>
      <w:r w:rsidRPr="00B27E53">
        <w:rPr>
          <w:rFonts w:cs="Calibri"/>
          <w:sz w:val="22"/>
        </w:rPr>
        <w:t xml:space="preserve">f </w:t>
      </w:r>
      <w:r w:rsidRPr="00B27E53">
        <w:rPr>
          <w:rFonts w:cs="Calibri"/>
          <w:spacing w:val="1"/>
          <w:sz w:val="22"/>
        </w:rPr>
        <w:t>c</w:t>
      </w:r>
      <w:r w:rsidRPr="00B27E53">
        <w:rPr>
          <w:rFonts w:cs="Calibri"/>
          <w:spacing w:val="-1"/>
          <w:sz w:val="22"/>
        </w:rPr>
        <w:t>o</w:t>
      </w:r>
      <w:r w:rsidRPr="00B27E53">
        <w:rPr>
          <w:rFonts w:cs="Calibri"/>
          <w:sz w:val="22"/>
        </w:rPr>
        <w:t>‐occurring mental illness.</w:t>
      </w:r>
      <w:r w:rsidRPr="00B27E53">
        <w:rPr>
          <w:rFonts w:cs="Calibri"/>
          <w:spacing w:val="53"/>
          <w:sz w:val="22"/>
        </w:rPr>
        <w:t xml:space="preserve"> </w:t>
      </w:r>
      <w:r w:rsidRPr="00B27E53">
        <w:rPr>
          <w:rFonts w:cs="Calibri"/>
          <w:sz w:val="22"/>
        </w:rPr>
        <w:t>Research</w:t>
      </w:r>
      <w:r w:rsidRPr="00B27E53">
        <w:rPr>
          <w:rFonts w:cs="Calibri"/>
          <w:spacing w:val="-9"/>
          <w:sz w:val="22"/>
        </w:rPr>
        <w:t xml:space="preserve"> </w:t>
      </w:r>
      <w:r w:rsidRPr="00B27E53">
        <w:rPr>
          <w:rFonts w:cs="Calibri"/>
          <w:sz w:val="22"/>
        </w:rPr>
        <w:t>indicates that as many</w:t>
      </w:r>
      <w:r w:rsidRPr="00B27E53">
        <w:rPr>
          <w:rFonts w:cs="Calibri"/>
          <w:spacing w:val="-5"/>
          <w:sz w:val="22"/>
        </w:rPr>
        <w:t xml:space="preserve"> </w:t>
      </w:r>
      <w:r w:rsidRPr="00B27E53">
        <w:rPr>
          <w:rFonts w:cs="Calibri"/>
          <w:sz w:val="22"/>
        </w:rPr>
        <w:t>as 33%</w:t>
      </w:r>
      <w:r w:rsidRPr="00B27E53">
        <w:rPr>
          <w:rFonts w:cs="Calibri"/>
          <w:spacing w:val="-4"/>
          <w:sz w:val="22"/>
        </w:rPr>
        <w:t xml:space="preserve">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z w:val="22"/>
        </w:rPr>
        <w:t>with I</w:t>
      </w:r>
      <w:r w:rsidRPr="00B27E53">
        <w:rPr>
          <w:rFonts w:cs="Calibri"/>
          <w:spacing w:val="1"/>
          <w:sz w:val="22"/>
        </w:rPr>
        <w:t>D</w:t>
      </w:r>
      <w:r w:rsidRPr="00B27E53">
        <w:rPr>
          <w:rFonts w:cs="Calibri"/>
          <w:sz w:val="22"/>
        </w:rPr>
        <w:t>D have</w:t>
      </w:r>
      <w:r w:rsidRPr="00B27E53">
        <w:rPr>
          <w:rFonts w:cs="Calibri"/>
          <w:spacing w:val="-4"/>
          <w:sz w:val="22"/>
        </w:rPr>
        <w:t xml:space="preserve"> </w:t>
      </w:r>
      <w:r w:rsidRPr="00B27E53">
        <w:rPr>
          <w:rFonts w:cs="Calibri"/>
          <w:sz w:val="22"/>
        </w:rPr>
        <w:t xml:space="preserve">a </w:t>
      </w:r>
      <w:r w:rsidRPr="00B27E53">
        <w:rPr>
          <w:rFonts w:cs="Calibri"/>
          <w:spacing w:val="1"/>
          <w:sz w:val="22"/>
        </w:rPr>
        <w:t>c</w:t>
      </w:r>
      <w:r w:rsidRPr="00B27E53">
        <w:rPr>
          <w:rFonts w:cs="Calibri"/>
          <w:spacing w:val="-1"/>
          <w:sz w:val="22"/>
        </w:rPr>
        <w:t>o</w:t>
      </w:r>
      <w:r w:rsidRPr="00B27E53">
        <w:rPr>
          <w:rFonts w:cs="Calibri"/>
          <w:sz w:val="22"/>
        </w:rPr>
        <w:t>‐existing mental illness (</w:t>
      </w:r>
      <w:r w:rsidRPr="00B27E53">
        <w:rPr>
          <w:rFonts w:cs="Calibri"/>
          <w:i/>
          <w:sz w:val="22"/>
        </w:rPr>
        <w:t>Social Work</w:t>
      </w:r>
      <w:r w:rsidRPr="00B27E53">
        <w:rPr>
          <w:rFonts w:cs="Calibri"/>
          <w:i/>
          <w:spacing w:val="-5"/>
          <w:sz w:val="22"/>
        </w:rPr>
        <w:t xml:space="preserve"> </w:t>
      </w:r>
      <w:r w:rsidRPr="00B27E53">
        <w:rPr>
          <w:rFonts w:cs="Calibri"/>
          <w:i/>
          <w:sz w:val="22"/>
        </w:rPr>
        <w:t>Toda</w:t>
      </w:r>
      <w:r w:rsidRPr="00B27E53">
        <w:rPr>
          <w:rFonts w:cs="Calibri"/>
          <w:i/>
          <w:spacing w:val="-1"/>
          <w:sz w:val="22"/>
        </w:rPr>
        <w:t>y</w:t>
      </w:r>
      <w:r w:rsidRPr="00B27E53">
        <w:rPr>
          <w:rFonts w:cs="Calibri"/>
          <w:sz w:val="22"/>
        </w:rPr>
        <w:t>,</w:t>
      </w:r>
      <w:r w:rsidRPr="00B27E53">
        <w:rPr>
          <w:rFonts w:cs="Calibri"/>
          <w:spacing w:val="-1"/>
          <w:sz w:val="22"/>
        </w:rPr>
        <w:t xml:space="preserve"> </w:t>
      </w:r>
      <w:r w:rsidRPr="00B27E53">
        <w:rPr>
          <w:rFonts w:cs="Calibri"/>
          <w:sz w:val="22"/>
        </w:rPr>
        <w:t>Vol.</w:t>
      </w:r>
      <w:r w:rsidRPr="00B27E53">
        <w:rPr>
          <w:rFonts w:cs="Calibri"/>
          <w:spacing w:val="-1"/>
          <w:sz w:val="22"/>
        </w:rPr>
        <w:t xml:space="preserve"> </w:t>
      </w:r>
      <w:r w:rsidRPr="00B27E53">
        <w:rPr>
          <w:rFonts w:cs="Calibri"/>
          <w:spacing w:val="1"/>
          <w:sz w:val="22"/>
        </w:rPr>
        <w:t>1</w:t>
      </w:r>
      <w:r w:rsidRPr="00B27E53">
        <w:rPr>
          <w:rFonts w:cs="Calibri"/>
          <w:sz w:val="22"/>
        </w:rPr>
        <w:t>0</w:t>
      </w:r>
      <w:r w:rsidRPr="00B27E53">
        <w:rPr>
          <w:rFonts w:cs="Calibri"/>
          <w:spacing w:val="-3"/>
          <w:sz w:val="22"/>
        </w:rPr>
        <w:t xml:space="preserve"> </w:t>
      </w:r>
      <w:r w:rsidRPr="00B27E53">
        <w:rPr>
          <w:rFonts w:cs="Calibri"/>
          <w:spacing w:val="1"/>
          <w:sz w:val="22"/>
        </w:rPr>
        <w:t>N</w:t>
      </w:r>
      <w:r w:rsidRPr="00B27E53">
        <w:rPr>
          <w:rFonts w:cs="Calibri"/>
          <w:spacing w:val="-1"/>
          <w:sz w:val="22"/>
        </w:rPr>
        <w:t>o</w:t>
      </w:r>
      <w:r w:rsidRPr="00B27E53">
        <w:rPr>
          <w:rFonts w:cs="Calibri"/>
          <w:sz w:val="22"/>
        </w:rPr>
        <w:t>.</w:t>
      </w:r>
      <w:r w:rsidRPr="00B27E53">
        <w:rPr>
          <w:rFonts w:cs="Calibri"/>
          <w:spacing w:val="-3"/>
          <w:sz w:val="22"/>
        </w:rPr>
        <w:t xml:space="preserve"> </w:t>
      </w:r>
      <w:r w:rsidRPr="00B27E53">
        <w:rPr>
          <w:rFonts w:cs="Calibri"/>
          <w:sz w:val="22"/>
        </w:rPr>
        <w:t>5;</w:t>
      </w:r>
      <w:r w:rsidRPr="00B27E53">
        <w:rPr>
          <w:rFonts w:cs="Calibri"/>
          <w:spacing w:val="-2"/>
          <w:sz w:val="22"/>
        </w:rPr>
        <w:t xml:space="preserve"> </w:t>
      </w:r>
      <w:r w:rsidRPr="00B27E53">
        <w:rPr>
          <w:rFonts w:cs="Calibri"/>
          <w:sz w:val="22"/>
        </w:rPr>
        <w:t>Quintero</w:t>
      </w:r>
      <w:r w:rsidRPr="00B27E53">
        <w:rPr>
          <w:rFonts w:cs="Calibri"/>
          <w:spacing w:val="-1"/>
          <w:sz w:val="22"/>
        </w:rPr>
        <w:t xml:space="preserve"> </w:t>
      </w:r>
      <w:r w:rsidRPr="00B27E53">
        <w:rPr>
          <w:rFonts w:cs="Calibri"/>
          <w:sz w:val="22"/>
        </w:rPr>
        <w:t>&amp;</w:t>
      </w:r>
      <w:r w:rsidRPr="00B27E53">
        <w:rPr>
          <w:rFonts w:cs="Calibri"/>
          <w:spacing w:val="-1"/>
          <w:sz w:val="22"/>
        </w:rPr>
        <w:t xml:space="preserve"> </w:t>
      </w:r>
      <w:r w:rsidRPr="00B27E53">
        <w:rPr>
          <w:rFonts w:cs="Calibri"/>
          <w:sz w:val="22"/>
        </w:rPr>
        <w:t xml:space="preserve">Flick, 2010: </w:t>
      </w:r>
      <w:hyperlink r:id="rId25">
        <w:r w:rsidRPr="00B27E53">
          <w:rPr>
            <w:rFonts w:cs="Calibri"/>
            <w:color w:val="0000FF"/>
            <w:sz w:val="22"/>
            <w:u w:val="single" w:color="0000FF"/>
          </w:rPr>
          <w:t>http://www.socialworktoday.com/archive/092310p6.shtml</w:t>
        </w:r>
        <w:r w:rsidRPr="00B27E53">
          <w:rPr>
            <w:rFonts w:cs="Calibri"/>
            <w:color w:val="000000"/>
            <w:sz w:val="22"/>
          </w:rPr>
          <w:t>).</w:t>
        </w:r>
      </w:hyperlink>
    </w:p>
    <w:p w:rsidR="00D17AAF" w:rsidRPr="00B27E53" w:rsidRDefault="00D17AAF" w:rsidP="00D17AAF">
      <w:pPr>
        <w:spacing w:before="13" w:line="280" w:lineRule="exact"/>
        <w:rPr>
          <w:sz w:val="22"/>
        </w:rPr>
      </w:pPr>
    </w:p>
    <w:p w:rsidR="00D17AAF" w:rsidRPr="00B27E53" w:rsidRDefault="00D17AAF" w:rsidP="00D17AAF">
      <w:pPr>
        <w:ind w:right="88"/>
        <w:rPr>
          <w:rFonts w:cs="Calibri"/>
          <w:sz w:val="22"/>
        </w:rPr>
      </w:pPr>
      <w:r w:rsidRPr="00B27E53">
        <w:rPr>
          <w:rFonts w:cs="Calibri"/>
          <w:sz w:val="22"/>
        </w:rPr>
        <w:t>BTCS has developed specialized</w:t>
      </w:r>
      <w:r w:rsidRPr="00B27E53">
        <w:rPr>
          <w:rFonts w:cs="Calibri"/>
          <w:spacing w:val="-1"/>
          <w:sz w:val="22"/>
        </w:rPr>
        <w:t xml:space="preserve"> </w:t>
      </w:r>
      <w:r w:rsidRPr="00B27E53">
        <w:rPr>
          <w:rFonts w:cs="Calibri"/>
          <w:sz w:val="22"/>
        </w:rPr>
        <w:t>interventions for persons diagnosed with Autism Spectrum Disorders and 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provides</w:t>
      </w:r>
      <w:r w:rsidRPr="00B27E53">
        <w:rPr>
          <w:rFonts w:cs="Calibri"/>
          <w:spacing w:val="-1"/>
          <w:sz w:val="22"/>
        </w:rPr>
        <w:t xml:space="preserve"> </w:t>
      </w:r>
      <w:r w:rsidRPr="00B27E53">
        <w:rPr>
          <w:rFonts w:cs="Calibri"/>
          <w:sz w:val="22"/>
        </w:rPr>
        <w:t>ACT</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per</w:t>
      </w:r>
      <w:r w:rsidRPr="00B27E53">
        <w:rPr>
          <w:rFonts w:cs="Calibri"/>
          <w:spacing w:val="-1"/>
          <w:sz w:val="22"/>
        </w:rPr>
        <w:t>s</w:t>
      </w:r>
      <w:r w:rsidRPr="00B27E53">
        <w:rPr>
          <w:rFonts w:cs="Calibri"/>
          <w:sz w:val="22"/>
        </w:rPr>
        <w:t>ons</w:t>
      </w:r>
      <w:r w:rsidRPr="00B27E53">
        <w:rPr>
          <w:rFonts w:cs="Calibri"/>
          <w:spacing w:val="-5"/>
          <w:sz w:val="22"/>
        </w:rPr>
        <w:t xml:space="preserve"> </w:t>
      </w:r>
      <w:r w:rsidRPr="00B27E53">
        <w:rPr>
          <w:rFonts w:cs="Calibri"/>
          <w:sz w:val="22"/>
        </w:rPr>
        <w:t>who need</w:t>
      </w:r>
      <w:r w:rsidRPr="00B27E53">
        <w:rPr>
          <w:rFonts w:cs="Calibri"/>
          <w:spacing w:val="-5"/>
          <w:sz w:val="22"/>
        </w:rPr>
        <w:t xml:space="preserve"> </w:t>
      </w:r>
      <w:r w:rsidRPr="00B27E53">
        <w:rPr>
          <w:rFonts w:cs="Calibri"/>
          <w:sz w:val="22"/>
        </w:rPr>
        <w:t>intensive</w:t>
      </w:r>
      <w:r w:rsidRPr="00B27E53">
        <w:rPr>
          <w:rFonts w:cs="Calibri"/>
          <w:spacing w:val="-1"/>
          <w:sz w:val="22"/>
        </w:rPr>
        <w:t xml:space="preserve"> </w:t>
      </w:r>
      <w:r w:rsidRPr="00B27E53">
        <w:rPr>
          <w:rFonts w:cs="Calibri"/>
          <w:sz w:val="22"/>
        </w:rPr>
        <w:t>mental health services.</w:t>
      </w:r>
      <w:r w:rsidRPr="00B27E53">
        <w:rPr>
          <w:rFonts w:cs="Calibri"/>
          <w:spacing w:val="45"/>
          <w:sz w:val="22"/>
        </w:rPr>
        <w:t xml:space="preserve"> </w:t>
      </w:r>
      <w:r w:rsidRPr="00B27E53">
        <w:rPr>
          <w:rFonts w:cs="Calibri"/>
          <w:sz w:val="22"/>
        </w:rPr>
        <w:t>We</w:t>
      </w:r>
      <w:r w:rsidRPr="00B27E53">
        <w:rPr>
          <w:rFonts w:cs="Calibri"/>
          <w:spacing w:val="-3"/>
          <w:sz w:val="22"/>
        </w:rPr>
        <w:t xml:space="preserve"> </w:t>
      </w:r>
      <w:r w:rsidRPr="00B27E53">
        <w:rPr>
          <w:rFonts w:cs="Calibri"/>
          <w:sz w:val="22"/>
        </w:rPr>
        <w:t>plan to</w:t>
      </w:r>
      <w:r w:rsidRPr="00B27E53">
        <w:rPr>
          <w:rFonts w:cs="Calibri"/>
          <w:spacing w:val="-1"/>
          <w:sz w:val="22"/>
        </w:rPr>
        <w:t xml:space="preserve"> </w:t>
      </w:r>
      <w:r w:rsidRPr="00B27E53">
        <w:rPr>
          <w:rFonts w:cs="Calibri"/>
          <w:sz w:val="22"/>
        </w:rPr>
        <w:t>build</w:t>
      </w:r>
      <w:r w:rsidRPr="00B27E53">
        <w:rPr>
          <w:rFonts w:cs="Calibri"/>
          <w:spacing w:val="1"/>
          <w:sz w:val="22"/>
        </w:rPr>
        <w:t xml:space="preserve"> o</w:t>
      </w:r>
      <w:r w:rsidRPr="00B27E53">
        <w:rPr>
          <w:rFonts w:cs="Calibri"/>
          <w:sz w:val="22"/>
        </w:rPr>
        <w:t>n these</w:t>
      </w:r>
      <w:r w:rsidRPr="00B27E53">
        <w:rPr>
          <w:rFonts w:cs="Calibri"/>
          <w:spacing w:val="-5"/>
          <w:sz w:val="22"/>
        </w:rPr>
        <w:t xml:space="preserve"> </w:t>
      </w:r>
      <w:r w:rsidRPr="00B27E53">
        <w:rPr>
          <w:rFonts w:cs="Calibri"/>
          <w:sz w:val="22"/>
        </w:rPr>
        <w:t>areas</w:t>
      </w:r>
      <w:r w:rsidRPr="00B27E53">
        <w:rPr>
          <w:rFonts w:cs="Calibri"/>
          <w:spacing w:val="-5"/>
          <w:sz w:val="22"/>
        </w:rPr>
        <w:t xml:space="preserve"> </w:t>
      </w:r>
      <w:r w:rsidRPr="00B27E53">
        <w:rPr>
          <w:rFonts w:cs="Calibri"/>
          <w:spacing w:val="-1"/>
          <w:sz w:val="22"/>
        </w:rPr>
        <w:t>o</w:t>
      </w:r>
      <w:r w:rsidRPr="00B27E53">
        <w:rPr>
          <w:rFonts w:cs="Calibri"/>
          <w:sz w:val="22"/>
        </w:rPr>
        <w:t>f expertise.</w:t>
      </w:r>
      <w:r w:rsidRPr="00B27E53">
        <w:rPr>
          <w:rFonts w:cs="Calibri"/>
          <w:spacing w:val="44"/>
          <w:sz w:val="22"/>
        </w:rPr>
        <w:t xml:space="preserve"> </w:t>
      </w:r>
      <w:r w:rsidRPr="00B27E53">
        <w:rPr>
          <w:rFonts w:cs="Calibri"/>
          <w:sz w:val="22"/>
        </w:rPr>
        <w:t>BTCS proposes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ovide ACT Team</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indiv</w:t>
      </w:r>
      <w:r w:rsidRPr="00B27E53">
        <w:rPr>
          <w:rFonts w:cs="Calibri"/>
          <w:spacing w:val="1"/>
          <w:sz w:val="22"/>
        </w:rPr>
        <w:t>i</w:t>
      </w:r>
      <w:r w:rsidRPr="00B27E53">
        <w:rPr>
          <w:rFonts w:cs="Calibri"/>
          <w:sz w:val="22"/>
        </w:rPr>
        <w:t>duals with IDD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point </w:t>
      </w:r>
      <w:r w:rsidRPr="00B27E53">
        <w:rPr>
          <w:rFonts w:cs="Calibri"/>
          <w:spacing w:val="-1"/>
          <w:sz w:val="22"/>
        </w:rPr>
        <w:t>o</w:t>
      </w:r>
      <w:r w:rsidRPr="00B27E53">
        <w:rPr>
          <w:rFonts w:cs="Calibri"/>
          <w:sz w:val="22"/>
        </w:rPr>
        <w:t>f crisis</w:t>
      </w:r>
      <w:r w:rsidRPr="00B27E53">
        <w:rPr>
          <w:rFonts w:cs="Calibri"/>
          <w:spacing w:val="1"/>
          <w:sz w:val="22"/>
        </w:rPr>
        <w:t xml:space="preserve"> </w:t>
      </w:r>
      <w:r w:rsidRPr="00B27E53">
        <w:rPr>
          <w:rFonts w:cs="Calibri"/>
          <w:sz w:val="22"/>
        </w:rPr>
        <w:t>and during life transitions such</w:t>
      </w:r>
      <w:r w:rsidRPr="00B27E53">
        <w:rPr>
          <w:rFonts w:cs="Calibri"/>
          <w:spacing w:val="-1"/>
          <w:sz w:val="22"/>
        </w:rPr>
        <w:t xml:space="preserve"> </w:t>
      </w:r>
      <w:r w:rsidRPr="00B27E53">
        <w:rPr>
          <w:rFonts w:cs="Calibri"/>
          <w:sz w:val="22"/>
        </w:rPr>
        <w:t>as when</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move</w:t>
      </w:r>
      <w:r w:rsidRPr="00B27E53">
        <w:rPr>
          <w:rFonts w:cs="Calibri"/>
          <w:spacing w:val="-3"/>
          <w:sz w:val="22"/>
        </w:rPr>
        <w:t xml:space="preserve"> </w:t>
      </w:r>
      <w:r w:rsidRPr="00B27E53">
        <w:rPr>
          <w:rFonts w:cs="Calibri"/>
          <w:sz w:val="22"/>
        </w:rPr>
        <w:t>from</w:t>
      </w:r>
      <w:r w:rsidRPr="00B27E53">
        <w:rPr>
          <w:rFonts w:cs="Calibri"/>
          <w:spacing w:val="-5"/>
          <w:sz w:val="22"/>
        </w:rPr>
        <w:t xml:space="preserve"> </w:t>
      </w:r>
      <w:r w:rsidRPr="00B27E53">
        <w:rPr>
          <w:rFonts w:cs="Calibri"/>
          <w:sz w:val="22"/>
        </w:rPr>
        <w:t>natural supports, di</w:t>
      </w:r>
      <w:r w:rsidRPr="00B27E53">
        <w:rPr>
          <w:rFonts w:cs="Calibri"/>
          <w:spacing w:val="-1"/>
          <w:sz w:val="22"/>
        </w:rPr>
        <w:t>s</w:t>
      </w:r>
      <w:r w:rsidRPr="00B27E53">
        <w:rPr>
          <w:rFonts w:cs="Calibri"/>
          <w:spacing w:val="1"/>
          <w:sz w:val="22"/>
        </w:rPr>
        <w:t>c</w:t>
      </w:r>
      <w:r w:rsidRPr="00B27E53">
        <w:rPr>
          <w:rFonts w:cs="Calibri"/>
          <w:sz w:val="22"/>
        </w:rPr>
        <w:t>harge</w:t>
      </w:r>
      <w:r w:rsidRPr="00B27E53">
        <w:rPr>
          <w:rFonts w:cs="Calibri"/>
          <w:spacing w:val="-7"/>
          <w:sz w:val="22"/>
        </w:rPr>
        <w:t xml:space="preserve"> </w:t>
      </w:r>
      <w:r w:rsidRPr="00B27E53">
        <w:rPr>
          <w:rFonts w:cs="Calibri"/>
          <w:sz w:val="22"/>
        </w:rPr>
        <w:t>fr</w:t>
      </w:r>
      <w:r w:rsidRPr="00B27E53">
        <w:rPr>
          <w:rFonts w:cs="Calibri"/>
          <w:spacing w:val="-2"/>
          <w:sz w:val="22"/>
        </w:rPr>
        <w:t>o</w:t>
      </w:r>
      <w:r w:rsidRPr="00B27E53">
        <w:rPr>
          <w:rFonts w:cs="Calibri"/>
          <w:sz w:val="22"/>
        </w:rPr>
        <w:t>m</w:t>
      </w:r>
      <w:r w:rsidRPr="00B27E53">
        <w:rPr>
          <w:rFonts w:cs="Calibri"/>
          <w:spacing w:val="-2"/>
          <w:sz w:val="22"/>
        </w:rPr>
        <w:t xml:space="preserve"> </w:t>
      </w:r>
      <w:r w:rsidRPr="00B27E53">
        <w:rPr>
          <w:rFonts w:cs="Calibri"/>
          <w:sz w:val="22"/>
        </w:rPr>
        <w:t>State</w:t>
      </w:r>
      <w:r w:rsidRPr="00B27E53">
        <w:rPr>
          <w:rFonts w:cs="Calibri"/>
          <w:spacing w:val="-5"/>
          <w:sz w:val="22"/>
        </w:rPr>
        <w:t xml:space="preserve"> </w:t>
      </w:r>
      <w:r w:rsidRPr="00B27E53">
        <w:rPr>
          <w:rFonts w:cs="Calibri"/>
          <w:sz w:val="22"/>
        </w:rPr>
        <w:t>Su</w:t>
      </w:r>
      <w:r w:rsidRPr="00B27E53">
        <w:rPr>
          <w:rFonts w:cs="Calibri"/>
          <w:spacing w:val="-2"/>
          <w:sz w:val="22"/>
        </w:rPr>
        <w:t>p</w:t>
      </w:r>
      <w:r w:rsidRPr="00B27E53">
        <w:rPr>
          <w:rFonts w:cs="Calibri"/>
          <w:sz w:val="22"/>
        </w:rPr>
        <w:t>ported</w:t>
      </w:r>
      <w:r w:rsidRPr="00B27E53">
        <w:rPr>
          <w:rFonts w:cs="Calibri"/>
          <w:spacing w:val="-5"/>
          <w:sz w:val="22"/>
        </w:rPr>
        <w:t xml:space="preserve"> </w:t>
      </w:r>
      <w:r w:rsidRPr="00B27E53">
        <w:rPr>
          <w:rFonts w:cs="Calibri"/>
          <w:sz w:val="22"/>
        </w:rPr>
        <w:t xml:space="preserve">Living Centers (SSLC)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ICF/ID‐RC facili</w:t>
      </w:r>
      <w:r w:rsidRPr="00B27E53">
        <w:rPr>
          <w:rFonts w:cs="Calibri"/>
          <w:spacing w:val="-2"/>
          <w:sz w:val="22"/>
        </w:rPr>
        <w:t>t</w:t>
      </w:r>
      <w:r w:rsidRPr="00B27E53">
        <w:rPr>
          <w:rFonts w:cs="Calibri"/>
          <w:sz w:val="22"/>
        </w:rPr>
        <w:t>ies.</w:t>
      </w:r>
      <w:r w:rsidRPr="00B27E53">
        <w:rPr>
          <w:rFonts w:cs="Calibri"/>
          <w:spacing w:val="54"/>
          <w:sz w:val="22"/>
        </w:rPr>
        <w:t xml:space="preserve"> </w:t>
      </w:r>
      <w:r w:rsidRPr="00B27E53">
        <w:rPr>
          <w:rFonts w:cs="Calibri"/>
          <w:sz w:val="22"/>
        </w:rPr>
        <w:t>Throu</w:t>
      </w:r>
      <w:r w:rsidRPr="00B27E53">
        <w:rPr>
          <w:rFonts w:cs="Calibri"/>
          <w:spacing w:val="1"/>
          <w:sz w:val="22"/>
        </w:rPr>
        <w:t>g</w:t>
      </w:r>
      <w:r w:rsidRPr="00B27E53">
        <w:rPr>
          <w:rFonts w:cs="Calibri"/>
          <w:sz w:val="22"/>
        </w:rPr>
        <w:t>h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divert</w:t>
      </w:r>
      <w:r w:rsidRPr="00B27E53">
        <w:rPr>
          <w:rFonts w:cs="Calibri"/>
          <w:spacing w:val="-6"/>
          <w:sz w:val="22"/>
        </w:rPr>
        <w:t xml:space="preserve"> </w:t>
      </w:r>
      <w:r w:rsidRPr="00B27E53">
        <w:rPr>
          <w:rFonts w:cs="Calibri"/>
          <w:sz w:val="22"/>
        </w:rPr>
        <w:t>people</w:t>
      </w:r>
      <w:r w:rsidRPr="00B27E53">
        <w:rPr>
          <w:rFonts w:cs="Calibri"/>
          <w:spacing w:val="-1"/>
          <w:sz w:val="22"/>
        </w:rPr>
        <w:t xml:space="preserve"> </w:t>
      </w:r>
      <w:r w:rsidRPr="00B27E53">
        <w:rPr>
          <w:rFonts w:cs="Calibri"/>
          <w:sz w:val="22"/>
        </w:rPr>
        <w:t>with IDD from</w:t>
      </w:r>
      <w:r w:rsidRPr="00B27E53">
        <w:rPr>
          <w:rFonts w:cs="Calibri"/>
          <w:spacing w:val="-5"/>
          <w:sz w:val="22"/>
        </w:rPr>
        <w:t xml:space="preserve"> </w:t>
      </w:r>
      <w:r w:rsidRPr="00B27E53">
        <w:rPr>
          <w:rFonts w:cs="Calibri"/>
          <w:sz w:val="22"/>
        </w:rPr>
        <w:t>higher cost,</w:t>
      </w:r>
      <w:r w:rsidRPr="00B27E53">
        <w:rPr>
          <w:rFonts w:cs="Calibri"/>
          <w:spacing w:val="-5"/>
          <w:sz w:val="22"/>
        </w:rPr>
        <w:t xml:space="preserve"> </w:t>
      </w:r>
      <w:r w:rsidRPr="00B27E53">
        <w:rPr>
          <w:rFonts w:cs="Calibri"/>
          <w:sz w:val="22"/>
        </w:rPr>
        <w:t>institutional placement and into</w:t>
      </w:r>
      <w:r w:rsidRPr="00B27E53">
        <w:rPr>
          <w:rFonts w:cs="Calibri"/>
          <w:spacing w:val="-1"/>
          <w:sz w:val="22"/>
        </w:rPr>
        <w:t xml:space="preserve"> </w:t>
      </w:r>
      <w:r w:rsidRPr="00B27E53">
        <w:rPr>
          <w:rFonts w:cs="Calibri"/>
          <w:sz w:val="22"/>
        </w:rPr>
        <w:t>local resources.</w:t>
      </w:r>
      <w:r w:rsidRPr="00B27E53">
        <w:rPr>
          <w:rFonts w:cs="Calibri"/>
          <w:spacing w:val="43"/>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provide</w:t>
      </w:r>
      <w:r w:rsidRPr="00B27E53">
        <w:rPr>
          <w:rFonts w:cs="Calibri"/>
          <w:spacing w:val="2"/>
          <w:sz w:val="22"/>
        </w:rPr>
        <w:t xml:space="preserve"> </w:t>
      </w:r>
      <w:r w:rsidRPr="00B27E53">
        <w:rPr>
          <w:rFonts w:cs="Calibri"/>
          <w:sz w:val="22"/>
        </w:rPr>
        <w:t>specialized consultation</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attending physicians</w:t>
      </w:r>
      <w:r w:rsidRPr="00B27E53">
        <w:rPr>
          <w:rFonts w:cs="Calibri"/>
          <w:spacing w:val="-1"/>
          <w:sz w:val="22"/>
        </w:rPr>
        <w:t xml:space="preserve"> </w:t>
      </w:r>
      <w:r w:rsidRPr="00B27E53">
        <w:rPr>
          <w:rFonts w:cs="Calibri"/>
          <w:sz w:val="22"/>
        </w:rPr>
        <w:t>providing p</w:t>
      </w:r>
      <w:r w:rsidRPr="00B27E53">
        <w:rPr>
          <w:rFonts w:cs="Calibri"/>
          <w:spacing w:val="2"/>
          <w:sz w:val="22"/>
        </w:rPr>
        <w:t>r</w:t>
      </w:r>
      <w:r w:rsidRPr="00B27E53">
        <w:rPr>
          <w:rFonts w:cs="Calibri"/>
          <w:sz w:val="22"/>
        </w:rPr>
        <w:t>imary</w:t>
      </w:r>
      <w:r w:rsidRPr="00B27E53">
        <w:rPr>
          <w:rFonts w:cs="Calibri"/>
          <w:spacing w:val="-7"/>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an</w:t>
      </w:r>
      <w:r w:rsidRPr="00B27E53">
        <w:rPr>
          <w:rFonts w:cs="Calibri"/>
          <w:sz w:val="22"/>
        </w:rPr>
        <w:t>d 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medicine</w:t>
      </w:r>
      <w:r w:rsidRPr="00B27E53">
        <w:rPr>
          <w:rFonts w:cs="Calibri"/>
          <w:spacing w:val="-1"/>
          <w:sz w:val="22"/>
        </w:rPr>
        <w:t xml:space="preserve"> </w:t>
      </w:r>
      <w:r w:rsidRPr="00B27E53">
        <w:rPr>
          <w:rFonts w:cs="Calibri"/>
          <w:sz w:val="22"/>
        </w:rPr>
        <w:t>services, allowing them</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proper</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rather</w:t>
      </w:r>
      <w:r w:rsidRPr="00B27E53">
        <w:rPr>
          <w:rFonts w:cs="Calibri"/>
          <w:spacing w:val="-6"/>
          <w:sz w:val="22"/>
        </w:rPr>
        <w:t xml:space="preserve"> </w:t>
      </w:r>
      <w:r w:rsidRPr="00B27E53">
        <w:rPr>
          <w:rFonts w:cs="Calibri"/>
          <w:spacing w:val="-1"/>
          <w:sz w:val="22"/>
        </w:rPr>
        <w:t>tha</w:t>
      </w:r>
      <w:r w:rsidRPr="00B27E53">
        <w:rPr>
          <w:rFonts w:cs="Calibri"/>
          <w:sz w:val="22"/>
        </w:rPr>
        <w:t>n expending</w:t>
      </w:r>
      <w:r w:rsidRPr="00B27E53">
        <w:rPr>
          <w:rFonts w:cs="Calibri"/>
          <w:spacing w:val="-1"/>
          <w:sz w:val="22"/>
        </w:rPr>
        <w:t xml:space="preserve"> </w:t>
      </w:r>
      <w:r w:rsidRPr="00B27E53">
        <w:rPr>
          <w:rFonts w:cs="Calibri"/>
          <w:sz w:val="22"/>
        </w:rPr>
        <w:t>resources</w:t>
      </w:r>
      <w:r w:rsidRPr="00B27E53">
        <w:rPr>
          <w:rFonts w:cs="Calibri"/>
          <w:spacing w:val="-9"/>
          <w:sz w:val="22"/>
        </w:rPr>
        <w:t xml:space="preserve"> </w:t>
      </w:r>
      <w:r w:rsidRPr="00B27E53">
        <w:rPr>
          <w:rFonts w:cs="Calibri"/>
          <w:sz w:val="22"/>
        </w:rPr>
        <w:t>trying</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diagnose and treat</w:t>
      </w:r>
      <w:r w:rsidRPr="00B27E53">
        <w:rPr>
          <w:rFonts w:cs="Calibri"/>
          <w:spacing w:val="-5"/>
          <w:sz w:val="22"/>
        </w:rPr>
        <w:t xml:space="preserve"> </w:t>
      </w:r>
      <w:r w:rsidRPr="00B27E53">
        <w:rPr>
          <w:rFonts w:cs="Calibri"/>
          <w:sz w:val="22"/>
        </w:rPr>
        <w:t xml:space="preserve">outside </w:t>
      </w:r>
      <w:r w:rsidRPr="00B27E53">
        <w:rPr>
          <w:rFonts w:cs="Calibri"/>
          <w:spacing w:val="-1"/>
          <w:sz w:val="22"/>
        </w:rPr>
        <w:t>o</w:t>
      </w:r>
      <w:r w:rsidRPr="00B27E53">
        <w:rPr>
          <w:rFonts w:cs="Calibri"/>
          <w:sz w:val="22"/>
        </w:rPr>
        <w:t>f their area</w:t>
      </w:r>
      <w:r w:rsidRPr="00B27E53">
        <w:rPr>
          <w:rFonts w:cs="Calibri"/>
          <w:spacing w:val="-4"/>
          <w:sz w:val="22"/>
        </w:rPr>
        <w:t xml:space="preserve"> </w:t>
      </w:r>
      <w:r w:rsidRPr="00B27E53">
        <w:rPr>
          <w:rFonts w:cs="Calibri"/>
          <w:spacing w:val="-1"/>
          <w:sz w:val="22"/>
        </w:rPr>
        <w:t>o</w:t>
      </w:r>
      <w:r w:rsidRPr="00B27E53">
        <w:rPr>
          <w:rFonts w:cs="Calibri"/>
          <w:sz w:val="22"/>
        </w:rPr>
        <w:t>f exper</w:t>
      </w:r>
      <w:r w:rsidRPr="00B27E53">
        <w:rPr>
          <w:rFonts w:cs="Calibri"/>
          <w:spacing w:val="-1"/>
          <w:sz w:val="22"/>
        </w:rPr>
        <w:t>t</w:t>
      </w:r>
      <w:r w:rsidRPr="00B27E53">
        <w:rPr>
          <w:rFonts w:cs="Calibri"/>
          <w:sz w:val="22"/>
        </w:rPr>
        <w:t>ise.</w:t>
      </w:r>
      <w:r w:rsidRPr="00B27E53">
        <w:rPr>
          <w:rFonts w:cs="Calibri"/>
          <w:spacing w:val="47"/>
          <w:sz w:val="22"/>
        </w:rPr>
        <w:t xml:space="preserve"> </w:t>
      </w:r>
      <w:r w:rsidRPr="00B27E53">
        <w:rPr>
          <w:rFonts w:cs="Calibri"/>
          <w:sz w:val="22"/>
        </w:rPr>
        <w:t>Stakeholders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region have</w:t>
      </w:r>
      <w:r w:rsidRPr="00B27E53">
        <w:rPr>
          <w:rFonts w:cs="Calibri"/>
          <w:spacing w:val="-4"/>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impetus for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with their requests</w:t>
      </w:r>
      <w:r w:rsidRPr="00B27E53">
        <w:rPr>
          <w:rFonts w:cs="Calibri"/>
          <w:spacing w:val="-8"/>
          <w:sz w:val="22"/>
        </w:rPr>
        <w:t xml:space="preserve"> </w:t>
      </w:r>
      <w:r w:rsidRPr="00B27E53">
        <w:rPr>
          <w:rFonts w:cs="Calibri"/>
          <w:spacing w:val="-1"/>
          <w:sz w:val="22"/>
        </w:rPr>
        <w:t>fo</w:t>
      </w:r>
      <w:r w:rsidRPr="00B27E53">
        <w:rPr>
          <w:rFonts w:cs="Calibri"/>
          <w:sz w:val="22"/>
        </w:rPr>
        <w:t>r assistance to</w:t>
      </w:r>
      <w:r w:rsidRPr="00B27E53">
        <w:rPr>
          <w:rFonts w:cs="Calibri"/>
          <w:spacing w:val="-1"/>
          <w:sz w:val="22"/>
        </w:rPr>
        <w:t xml:space="preserve"> </w:t>
      </w:r>
      <w:r w:rsidRPr="00B27E53">
        <w:rPr>
          <w:rFonts w:cs="Calibri"/>
          <w:sz w:val="22"/>
        </w:rPr>
        <w:t>avoid d</w:t>
      </w:r>
      <w:r w:rsidRPr="00B27E53">
        <w:rPr>
          <w:rFonts w:cs="Calibri"/>
          <w:spacing w:val="1"/>
          <w:sz w:val="22"/>
        </w:rPr>
        <w:t>i</w:t>
      </w:r>
      <w:r w:rsidRPr="00B27E53">
        <w:rPr>
          <w:rFonts w:cs="Calibri"/>
          <w:sz w:val="22"/>
        </w:rPr>
        <w:t xml:space="preserve">sruption </w:t>
      </w:r>
      <w:r w:rsidRPr="00B27E53">
        <w:rPr>
          <w:rFonts w:cs="Calibri"/>
          <w:spacing w:val="-1"/>
          <w:sz w:val="22"/>
        </w:rPr>
        <w:t>o</w:t>
      </w:r>
      <w:r w:rsidRPr="00B27E53">
        <w:rPr>
          <w:rFonts w:cs="Calibri"/>
          <w:sz w:val="22"/>
        </w:rPr>
        <w:t xml:space="preserve">f </w:t>
      </w:r>
      <w:r w:rsidRPr="00B27E53">
        <w:rPr>
          <w:rFonts w:cs="Calibri"/>
          <w:spacing w:val="1"/>
          <w:sz w:val="22"/>
        </w:rPr>
        <w:t>l</w:t>
      </w:r>
      <w:r w:rsidRPr="00B27E53">
        <w:rPr>
          <w:rFonts w:cs="Calibri"/>
          <w:spacing w:val="-1"/>
          <w:sz w:val="22"/>
        </w:rPr>
        <w:t>o</w:t>
      </w:r>
      <w:r w:rsidRPr="00B27E53">
        <w:rPr>
          <w:rFonts w:cs="Calibri"/>
          <w:sz w:val="22"/>
        </w:rPr>
        <w:t>ng‐term</w:t>
      </w:r>
      <w:r w:rsidRPr="00B27E53">
        <w:rPr>
          <w:rFonts w:cs="Calibri"/>
          <w:spacing w:val="-6"/>
          <w:sz w:val="22"/>
        </w:rPr>
        <w:t xml:space="preserve"> </w:t>
      </w:r>
      <w:r w:rsidRPr="00B27E53">
        <w:rPr>
          <w:rFonts w:cs="Calibri"/>
          <w:sz w:val="22"/>
        </w:rPr>
        <w:t>residential place</w:t>
      </w:r>
      <w:r w:rsidRPr="00B27E53">
        <w:rPr>
          <w:rFonts w:cs="Calibri"/>
          <w:spacing w:val="-1"/>
          <w:sz w:val="22"/>
        </w:rPr>
        <w:t>m</w:t>
      </w:r>
      <w:r w:rsidRPr="00B27E53">
        <w:rPr>
          <w:rFonts w:cs="Calibri"/>
          <w:sz w:val="22"/>
        </w:rPr>
        <w:t>ents.</w:t>
      </w:r>
      <w:r w:rsidRPr="00B27E53">
        <w:rPr>
          <w:rFonts w:cs="Calibri"/>
          <w:spacing w:val="53"/>
          <w:sz w:val="22"/>
        </w:rPr>
        <w:t xml:space="preserve"> </w:t>
      </w:r>
      <w:r w:rsidRPr="00B27E53">
        <w:rPr>
          <w:rFonts w:cs="Calibri"/>
          <w:sz w:val="22"/>
        </w:rPr>
        <w:t xml:space="preserve">Families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z w:val="22"/>
        </w:rPr>
        <w:t>with IDD report</w:t>
      </w:r>
      <w:r w:rsidRPr="00B27E53">
        <w:rPr>
          <w:rFonts w:cs="Calibri"/>
          <w:spacing w:val="-6"/>
          <w:sz w:val="22"/>
        </w:rPr>
        <w:t xml:space="preserve"> </w:t>
      </w:r>
      <w:r w:rsidRPr="00B27E53">
        <w:rPr>
          <w:rFonts w:cs="Calibri"/>
          <w:sz w:val="22"/>
        </w:rPr>
        <w:t>an inability to</w:t>
      </w:r>
      <w:r w:rsidRPr="00B27E53">
        <w:rPr>
          <w:rFonts w:cs="Calibri"/>
          <w:spacing w:val="-1"/>
          <w:sz w:val="22"/>
        </w:rPr>
        <w:t xml:space="preserve"> </w:t>
      </w:r>
      <w:r w:rsidRPr="00B27E53">
        <w:rPr>
          <w:rFonts w:cs="Calibri"/>
          <w:sz w:val="22"/>
        </w:rPr>
        <w:t xml:space="preserve">address needs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ei</w:t>
      </w:r>
      <w:r w:rsidRPr="00B27E53">
        <w:rPr>
          <w:rFonts w:cs="Calibri"/>
          <w:sz w:val="22"/>
        </w:rPr>
        <w:t>r</w:t>
      </w:r>
      <w:r w:rsidRPr="00B27E53">
        <w:rPr>
          <w:rFonts w:cs="Calibri"/>
          <w:spacing w:val="-3"/>
          <w:sz w:val="22"/>
        </w:rPr>
        <w:t xml:space="preserve"> </w:t>
      </w:r>
      <w:r w:rsidRPr="00B27E53">
        <w:rPr>
          <w:rFonts w:cs="Calibri"/>
          <w:sz w:val="22"/>
        </w:rPr>
        <w:t>family members</w:t>
      </w:r>
      <w:r w:rsidRPr="00B27E53">
        <w:rPr>
          <w:rFonts w:cs="Calibri"/>
          <w:spacing w:val="-9"/>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find a skilled provider to</w:t>
      </w:r>
      <w:r w:rsidRPr="00B27E53">
        <w:rPr>
          <w:rFonts w:cs="Calibri"/>
          <w:spacing w:val="-1"/>
          <w:sz w:val="22"/>
        </w:rPr>
        <w:t xml:space="preserve"> </w:t>
      </w:r>
      <w:r w:rsidRPr="00B27E53">
        <w:rPr>
          <w:rFonts w:cs="Calibri"/>
          <w:sz w:val="22"/>
        </w:rPr>
        <w:t xml:space="preserve">assist </w:t>
      </w:r>
      <w:r w:rsidRPr="00B27E53">
        <w:rPr>
          <w:rFonts w:cs="Calibri"/>
          <w:spacing w:val="1"/>
          <w:sz w:val="22"/>
        </w:rPr>
        <w:t>the</w:t>
      </w:r>
      <w:r w:rsidRPr="00B27E53">
        <w:rPr>
          <w:rFonts w:cs="Calibri"/>
          <w:sz w:val="22"/>
        </w:rPr>
        <w:t>m</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keep</w:t>
      </w:r>
      <w:r w:rsidRPr="00B27E53">
        <w:rPr>
          <w:rFonts w:cs="Calibri"/>
          <w:spacing w:val="-5"/>
          <w:sz w:val="22"/>
        </w:rPr>
        <w:t xml:space="preserve"> </w:t>
      </w:r>
      <w:r w:rsidRPr="00B27E53">
        <w:rPr>
          <w:rFonts w:cs="Calibri"/>
          <w:spacing w:val="-1"/>
          <w:sz w:val="22"/>
        </w:rPr>
        <w:t>f</w:t>
      </w:r>
      <w:r w:rsidRPr="00B27E53">
        <w:rPr>
          <w:rFonts w:cs="Calibri"/>
          <w:sz w:val="22"/>
        </w:rPr>
        <w:t xml:space="preserve">amily </w:t>
      </w:r>
      <w:r w:rsidRPr="00B27E53">
        <w:rPr>
          <w:rFonts w:cs="Calibri"/>
          <w:spacing w:val="-1"/>
          <w:sz w:val="22"/>
        </w:rPr>
        <w:t>m</w:t>
      </w:r>
      <w:r w:rsidRPr="00B27E53">
        <w:rPr>
          <w:rFonts w:cs="Calibri"/>
          <w:spacing w:val="1"/>
          <w:sz w:val="22"/>
        </w:rPr>
        <w:t>e</w:t>
      </w:r>
      <w:r w:rsidRPr="00B27E53">
        <w:rPr>
          <w:rFonts w:cs="Calibri"/>
          <w:spacing w:val="-1"/>
          <w:sz w:val="22"/>
        </w:rPr>
        <w:t>mb</w:t>
      </w:r>
      <w:r w:rsidRPr="00B27E53">
        <w:rPr>
          <w:rFonts w:cs="Calibri"/>
          <w:spacing w:val="1"/>
          <w:sz w:val="22"/>
        </w:rPr>
        <w:t>e</w:t>
      </w:r>
      <w:r w:rsidRPr="00B27E53">
        <w:rPr>
          <w:rFonts w:cs="Calibri"/>
          <w:sz w:val="22"/>
        </w:rPr>
        <w:t>rs</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 xml:space="preserve">home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be accepted</w:t>
      </w:r>
      <w:r w:rsidRPr="00B27E53">
        <w:rPr>
          <w:rFonts w:cs="Calibri"/>
          <w:spacing w:val="-10"/>
          <w:sz w:val="22"/>
        </w:rPr>
        <w:t xml:space="preserve"> </w:t>
      </w:r>
      <w:r w:rsidRPr="00B27E53">
        <w:rPr>
          <w:rFonts w:cs="Calibri"/>
          <w:sz w:val="22"/>
        </w:rPr>
        <w:t>in</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residential</w:t>
      </w:r>
      <w:r w:rsidRPr="00B27E53">
        <w:rPr>
          <w:rFonts w:cs="Calibri"/>
          <w:spacing w:val="-1"/>
          <w:sz w:val="22"/>
        </w:rPr>
        <w:t xml:space="preserve"> </w:t>
      </w:r>
      <w:r w:rsidRPr="00B27E53">
        <w:rPr>
          <w:rFonts w:cs="Calibri"/>
          <w:sz w:val="22"/>
        </w:rPr>
        <w:t>place</w:t>
      </w:r>
      <w:r w:rsidRPr="00B27E53">
        <w:rPr>
          <w:rFonts w:cs="Calibri"/>
          <w:spacing w:val="-1"/>
          <w:sz w:val="22"/>
        </w:rPr>
        <w:t>m</w:t>
      </w:r>
      <w:r w:rsidRPr="00B27E53">
        <w:rPr>
          <w:rFonts w:cs="Calibri"/>
          <w:sz w:val="22"/>
        </w:rPr>
        <w:t>ent</w:t>
      </w:r>
      <w:r w:rsidRPr="00B27E53">
        <w:rPr>
          <w:rFonts w:cs="Calibri"/>
          <w:spacing w:val="-3"/>
          <w:sz w:val="22"/>
        </w:rPr>
        <w:t xml:space="preserve"> </w:t>
      </w:r>
      <w:r w:rsidRPr="00B27E53">
        <w:rPr>
          <w:rFonts w:cs="Calibri"/>
          <w:sz w:val="22"/>
        </w:rPr>
        <w:t>because</w:t>
      </w:r>
      <w:r w:rsidRPr="00B27E53">
        <w:rPr>
          <w:rFonts w:cs="Calibri"/>
          <w:spacing w:val="-8"/>
          <w:sz w:val="22"/>
        </w:rPr>
        <w:t xml:space="preserve"> </w:t>
      </w:r>
      <w:r w:rsidRPr="00B27E53">
        <w:rPr>
          <w:rFonts w:cs="Calibri"/>
          <w:spacing w:val="-1"/>
          <w:sz w:val="22"/>
        </w:rPr>
        <w:t>o</w:t>
      </w:r>
      <w:r w:rsidRPr="00B27E53">
        <w:rPr>
          <w:rFonts w:cs="Calibri"/>
          <w:sz w:val="22"/>
        </w:rPr>
        <w:t>f r</w:t>
      </w:r>
      <w:r w:rsidRPr="00B27E53">
        <w:rPr>
          <w:rFonts w:cs="Calibri"/>
          <w:spacing w:val="1"/>
          <w:sz w:val="22"/>
        </w:rPr>
        <w:t>e</w:t>
      </w:r>
      <w:r w:rsidRPr="00B27E53">
        <w:rPr>
          <w:rFonts w:cs="Calibri"/>
          <w:sz w:val="22"/>
        </w:rPr>
        <w:t>p</w:t>
      </w:r>
      <w:r w:rsidRPr="00B27E53">
        <w:rPr>
          <w:rFonts w:cs="Calibri"/>
          <w:spacing w:val="1"/>
          <w:sz w:val="22"/>
        </w:rPr>
        <w:t>e</w:t>
      </w:r>
      <w:r w:rsidRPr="00B27E53">
        <w:rPr>
          <w:rFonts w:cs="Calibri"/>
          <w:sz w:val="22"/>
        </w:rPr>
        <w:t>at</w:t>
      </w:r>
      <w:r w:rsidRPr="00B27E53">
        <w:rPr>
          <w:rFonts w:cs="Calibri"/>
          <w:spacing w:val="1"/>
          <w:sz w:val="22"/>
        </w:rPr>
        <w:t>e</w:t>
      </w:r>
      <w:r w:rsidRPr="00B27E53">
        <w:rPr>
          <w:rFonts w:cs="Calibri"/>
          <w:sz w:val="22"/>
        </w:rPr>
        <w:t>d</w:t>
      </w:r>
      <w:r w:rsidRPr="00B27E53">
        <w:rPr>
          <w:rFonts w:cs="Calibri"/>
          <w:spacing w:val="-9"/>
          <w:sz w:val="22"/>
        </w:rPr>
        <w:t xml:space="preserve"> </w:t>
      </w:r>
      <w:r w:rsidRPr="00B27E53">
        <w:rPr>
          <w:rFonts w:cs="Calibri"/>
          <w:sz w:val="22"/>
        </w:rPr>
        <w:t>visits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EDs </w:t>
      </w:r>
      <w:r w:rsidRPr="00B27E53">
        <w:rPr>
          <w:rFonts w:cs="Calibri"/>
          <w:spacing w:val="1"/>
          <w:sz w:val="22"/>
        </w:rPr>
        <w:t>an</w:t>
      </w:r>
      <w:r w:rsidRPr="00B27E53">
        <w:rPr>
          <w:rFonts w:cs="Calibri"/>
          <w:sz w:val="22"/>
        </w:rPr>
        <w:t>d admissio</w:t>
      </w:r>
      <w:r w:rsidRPr="00B27E53">
        <w:rPr>
          <w:rFonts w:cs="Calibri"/>
          <w:spacing w:val="1"/>
          <w:sz w:val="22"/>
        </w:rPr>
        <w:t>n</w:t>
      </w:r>
      <w:r w:rsidRPr="00B27E53">
        <w:rPr>
          <w:rFonts w:cs="Calibri"/>
          <w:sz w:val="22"/>
        </w:rPr>
        <w:t>s to</w:t>
      </w:r>
      <w:r w:rsidRPr="00B27E53">
        <w:rPr>
          <w:rFonts w:cs="Calibri"/>
          <w:spacing w:val="-1"/>
          <w:sz w:val="22"/>
        </w:rPr>
        <w:t xml:space="preserve"> </w:t>
      </w:r>
      <w:r w:rsidRPr="00B27E53">
        <w:rPr>
          <w:rFonts w:cs="Calibri"/>
          <w:sz w:val="22"/>
        </w:rPr>
        <w:t>mental health facili</w:t>
      </w:r>
      <w:r w:rsidRPr="00B27E53">
        <w:rPr>
          <w:rFonts w:cs="Calibri"/>
          <w:spacing w:val="-2"/>
          <w:sz w:val="22"/>
        </w:rPr>
        <w:t>t</w:t>
      </w:r>
      <w:r w:rsidRPr="00B27E53">
        <w:rPr>
          <w:rFonts w:cs="Calibri"/>
          <w:sz w:val="22"/>
        </w:rPr>
        <w:t xml:space="preserve">ies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jails.</w:t>
      </w:r>
    </w:p>
    <w:p w:rsidR="00D17AAF" w:rsidRPr="00B27E53" w:rsidRDefault="00D17AAF" w:rsidP="00D17AAF">
      <w:pPr>
        <w:spacing w:before="14" w:line="280" w:lineRule="exact"/>
        <w:rPr>
          <w:sz w:val="22"/>
        </w:rPr>
      </w:pPr>
    </w:p>
    <w:p w:rsidR="00D17AAF" w:rsidRPr="00B27E53" w:rsidRDefault="00D17AAF" w:rsidP="00D17AAF">
      <w:pPr>
        <w:ind w:right="207"/>
        <w:rPr>
          <w:rFonts w:cs="Calibri"/>
          <w:sz w:val="22"/>
        </w:rPr>
      </w:pPr>
      <w:r w:rsidRPr="00B27E53">
        <w:rPr>
          <w:rFonts w:cs="Calibri"/>
          <w:sz w:val="22"/>
        </w:rPr>
        <w:t>ACT</w:t>
      </w:r>
      <w:r w:rsidRPr="00B27E53">
        <w:rPr>
          <w:rFonts w:cs="Calibri"/>
          <w:spacing w:val="-1"/>
          <w:sz w:val="22"/>
        </w:rPr>
        <w:t xml:space="preserve"> </w:t>
      </w:r>
      <w:r w:rsidRPr="00B27E53">
        <w:rPr>
          <w:rFonts w:cs="Calibri"/>
          <w:sz w:val="22"/>
        </w:rPr>
        <w:t>Teams</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well documented</w:t>
      </w:r>
      <w:r w:rsidRPr="00B27E53">
        <w:rPr>
          <w:rFonts w:cs="Calibri"/>
          <w:spacing w:val="-1"/>
          <w:sz w:val="22"/>
        </w:rPr>
        <w:t xml:space="preserve"> </w:t>
      </w:r>
      <w:r w:rsidRPr="00B27E53">
        <w:rPr>
          <w:rFonts w:cs="Calibri"/>
          <w:sz w:val="22"/>
        </w:rPr>
        <w:t>best practice</w:t>
      </w:r>
      <w:r w:rsidRPr="00B27E53">
        <w:rPr>
          <w:rFonts w:cs="Calibri"/>
          <w:spacing w:val="-8"/>
          <w:sz w:val="22"/>
        </w:rPr>
        <w:t xml:space="preserve"> </w:t>
      </w:r>
      <w:r w:rsidRPr="00B27E53">
        <w:rPr>
          <w:rFonts w:cs="Calibri"/>
          <w:spacing w:val="-1"/>
          <w:sz w:val="22"/>
        </w:rPr>
        <w:t>a</w:t>
      </w:r>
      <w:r w:rsidRPr="00B27E53">
        <w:rPr>
          <w:rFonts w:cs="Calibri"/>
          <w:sz w:val="22"/>
        </w:rPr>
        <w:t>s intervention for persons</w:t>
      </w:r>
      <w:r w:rsidRPr="00B27E53">
        <w:rPr>
          <w:rFonts w:cs="Calibri"/>
          <w:spacing w:val="-1"/>
          <w:sz w:val="22"/>
        </w:rPr>
        <w:t xml:space="preserve"> </w:t>
      </w:r>
      <w:r w:rsidRPr="00B27E53">
        <w:rPr>
          <w:rFonts w:cs="Calibri"/>
          <w:sz w:val="22"/>
        </w:rPr>
        <w:t>with Serious</w:t>
      </w:r>
      <w:r w:rsidRPr="00B27E53">
        <w:rPr>
          <w:rFonts w:cs="Calibri"/>
          <w:spacing w:val="-1"/>
          <w:sz w:val="22"/>
        </w:rPr>
        <w:t xml:space="preserve"> </w:t>
      </w:r>
      <w:r w:rsidRPr="00B27E53">
        <w:rPr>
          <w:rFonts w:cs="Calibri"/>
          <w:sz w:val="22"/>
        </w:rPr>
        <w:t>Mental Illnesses</w:t>
      </w:r>
      <w:r w:rsidRPr="00B27E53">
        <w:rPr>
          <w:rFonts w:cs="Calibri"/>
          <w:spacing w:val="-1"/>
          <w:sz w:val="22"/>
        </w:rPr>
        <w:t xml:space="preserve"> </w:t>
      </w:r>
      <w:r w:rsidRPr="00B27E53">
        <w:rPr>
          <w:rFonts w:cs="Calibri"/>
          <w:sz w:val="22"/>
        </w:rPr>
        <w:t>(SMI) who</w:t>
      </w:r>
      <w:r w:rsidRPr="00B27E53">
        <w:rPr>
          <w:rFonts w:cs="Calibri"/>
          <w:spacing w:val="-1"/>
          <w:sz w:val="22"/>
        </w:rPr>
        <w:t xml:space="preserve"> </w:t>
      </w:r>
      <w:r w:rsidRPr="00B27E53">
        <w:rPr>
          <w:rFonts w:cs="Calibri"/>
          <w:sz w:val="22"/>
        </w:rPr>
        <w:t>have</w:t>
      </w:r>
      <w:r w:rsidRPr="00B27E53">
        <w:rPr>
          <w:rFonts w:cs="Calibri"/>
          <w:spacing w:val="-5"/>
          <w:sz w:val="22"/>
        </w:rPr>
        <w:t xml:space="preserve"> </w:t>
      </w:r>
      <w:r w:rsidRPr="00B27E53">
        <w:rPr>
          <w:rFonts w:cs="Calibri"/>
          <w:sz w:val="22"/>
        </w:rPr>
        <w:t xml:space="preserve">a difficult </w:t>
      </w:r>
      <w:r w:rsidRPr="00B27E53">
        <w:rPr>
          <w:rFonts w:cs="Calibri"/>
          <w:spacing w:val="-1"/>
          <w:sz w:val="22"/>
        </w:rPr>
        <w:t>t</w:t>
      </w:r>
      <w:r w:rsidRPr="00B27E53">
        <w:rPr>
          <w:rFonts w:cs="Calibri"/>
          <w:sz w:val="22"/>
        </w:rPr>
        <w:t>ime</w:t>
      </w:r>
      <w:r w:rsidRPr="00B27E53">
        <w:rPr>
          <w:rFonts w:cs="Calibri"/>
          <w:spacing w:val="-3"/>
          <w:sz w:val="22"/>
        </w:rPr>
        <w:t xml:space="preserve"> </w:t>
      </w:r>
      <w:r w:rsidRPr="00B27E53">
        <w:rPr>
          <w:rFonts w:cs="Calibri"/>
          <w:sz w:val="22"/>
        </w:rPr>
        <w:t>maintaining community tenure.</w:t>
      </w:r>
      <w:r w:rsidRPr="00B27E53">
        <w:rPr>
          <w:rFonts w:cs="Calibri"/>
          <w:spacing w:val="44"/>
          <w:sz w:val="22"/>
        </w:rPr>
        <w:t xml:space="preserve"> </w:t>
      </w:r>
      <w:r w:rsidRPr="00B27E53">
        <w:rPr>
          <w:rFonts w:cs="Calibri"/>
          <w:sz w:val="22"/>
        </w:rPr>
        <w:t>The intervention is included in the</w:t>
      </w:r>
      <w:r w:rsidRPr="00B27E53">
        <w:rPr>
          <w:rFonts w:cs="Calibri"/>
          <w:spacing w:val="-3"/>
          <w:sz w:val="22"/>
        </w:rPr>
        <w:t xml:space="preserve"> </w:t>
      </w:r>
      <w:r w:rsidRPr="00B27E53">
        <w:rPr>
          <w:rFonts w:cs="Calibri"/>
          <w:sz w:val="22"/>
        </w:rPr>
        <w:t>Substance Abuse and</w:t>
      </w:r>
      <w:r w:rsidRPr="00B27E53">
        <w:rPr>
          <w:rFonts w:cs="Calibri"/>
          <w:spacing w:val="-2"/>
          <w:sz w:val="22"/>
        </w:rPr>
        <w:t xml:space="preserve"> </w:t>
      </w:r>
      <w:r w:rsidRPr="00B27E53">
        <w:rPr>
          <w:rFonts w:cs="Calibri"/>
          <w:sz w:val="22"/>
        </w:rPr>
        <w:t>Mental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Administrat</w:t>
      </w:r>
      <w:r w:rsidRPr="00B27E53">
        <w:rPr>
          <w:rFonts w:cs="Calibri"/>
          <w:spacing w:val="-1"/>
          <w:sz w:val="22"/>
        </w:rPr>
        <w:t>i</w:t>
      </w:r>
      <w:r w:rsidRPr="00B27E53">
        <w:rPr>
          <w:rFonts w:cs="Calibri"/>
          <w:sz w:val="22"/>
        </w:rPr>
        <w:t>on (SAMH</w:t>
      </w:r>
      <w:r w:rsidRPr="00B27E53">
        <w:rPr>
          <w:rFonts w:cs="Calibri"/>
          <w:spacing w:val="-1"/>
          <w:sz w:val="22"/>
        </w:rPr>
        <w:t>S</w:t>
      </w:r>
      <w:r w:rsidRPr="00B27E53">
        <w:rPr>
          <w:rFonts w:cs="Calibri"/>
          <w:sz w:val="22"/>
        </w:rPr>
        <w:t xml:space="preserve">A), Evidence </w:t>
      </w:r>
      <w:r w:rsidRPr="00B27E53">
        <w:rPr>
          <w:rFonts w:cs="Calibri"/>
          <w:spacing w:val="-1"/>
          <w:sz w:val="22"/>
        </w:rPr>
        <w:t>Bas</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Practices</w:t>
      </w:r>
      <w:r w:rsidRPr="00B27E53">
        <w:rPr>
          <w:rFonts w:cs="Calibri"/>
          <w:spacing w:val="-9"/>
          <w:sz w:val="22"/>
        </w:rPr>
        <w:t xml:space="preserve"> </w:t>
      </w:r>
      <w:r w:rsidRPr="00B27E53">
        <w:rPr>
          <w:rFonts w:cs="Calibri"/>
          <w:sz w:val="22"/>
        </w:rPr>
        <w:t>registry</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 xml:space="preserve">d a Toolkit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 xml:space="preserve">implementation </w:t>
      </w:r>
      <w:r w:rsidRPr="00B27E53">
        <w:rPr>
          <w:rFonts w:cs="Calibri"/>
          <w:spacing w:val="-1"/>
          <w:sz w:val="22"/>
        </w:rPr>
        <w:t>o</w:t>
      </w:r>
      <w:r w:rsidRPr="00B27E53">
        <w:rPr>
          <w:rFonts w:cs="Calibri"/>
          <w:sz w:val="22"/>
        </w:rPr>
        <w:t xml:space="preserve">f </w:t>
      </w:r>
      <w:r w:rsidRPr="00B27E53">
        <w:rPr>
          <w:rFonts w:cs="Calibri"/>
          <w:spacing w:val="1"/>
          <w:sz w:val="22"/>
        </w:rPr>
        <w:t>AC</w:t>
      </w:r>
      <w:r w:rsidRPr="00B27E53">
        <w:rPr>
          <w:rFonts w:cs="Calibri"/>
          <w:sz w:val="22"/>
        </w:rPr>
        <w:t>T</w:t>
      </w:r>
      <w:r w:rsidRPr="00B27E53">
        <w:rPr>
          <w:rFonts w:cs="Calibri"/>
          <w:spacing w:val="-1"/>
          <w:sz w:val="22"/>
        </w:rPr>
        <w:t xml:space="preserve"> </w:t>
      </w:r>
      <w:r w:rsidRPr="00B27E53">
        <w:rPr>
          <w:rFonts w:cs="Calibri"/>
          <w:sz w:val="22"/>
        </w:rPr>
        <w:t>is available through SAMHSA (</w:t>
      </w:r>
      <w:hyperlink r:id="rId26">
        <w:r w:rsidRPr="00B27E53">
          <w:rPr>
            <w:rFonts w:cs="Calibri"/>
            <w:color w:val="0000FF"/>
            <w:sz w:val="22"/>
            <w:u w:val="single" w:color="0000FF"/>
          </w:rPr>
          <w:t>http://store.samhsa.gov/product/Assertive</w:t>
        </w:r>
      </w:hyperlink>
      <w:r w:rsidRPr="00B27E53">
        <w:rPr>
          <w:rFonts w:cs="Calibri"/>
          <w:color w:val="0000FF"/>
          <w:sz w:val="22"/>
          <w:u w:val="single" w:color="0000FF"/>
        </w:rPr>
        <w:t>‐Communit</w:t>
      </w:r>
      <w:r w:rsidRPr="00B27E53">
        <w:rPr>
          <w:rFonts w:cs="Calibri"/>
          <w:color w:val="0000FF"/>
          <w:spacing w:val="1"/>
          <w:sz w:val="22"/>
          <w:u w:val="single" w:color="0000FF"/>
        </w:rPr>
        <w:t>y</w:t>
      </w:r>
      <w:r w:rsidRPr="00B27E53">
        <w:rPr>
          <w:rFonts w:cs="Calibri"/>
          <w:color w:val="0000FF"/>
          <w:sz w:val="22"/>
          <w:u w:val="single" w:color="0000FF"/>
        </w:rPr>
        <w:t>‐Tre</w:t>
      </w:r>
      <w:r w:rsidRPr="00B27E53">
        <w:rPr>
          <w:rFonts w:cs="Calibri"/>
          <w:color w:val="0000FF"/>
          <w:spacing w:val="-1"/>
          <w:sz w:val="22"/>
          <w:u w:val="single" w:color="0000FF"/>
        </w:rPr>
        <w:t>a</w:t>
      </w:r>
      <w:r w:rsidRPr="00B27E53">
        <w:rPr>
          <w:rFonts w:cs="Calibri"/>
          <w:color w:val="0000FF"/>
          <w:sz w:val="22"/>
          <w:u w:val="single" w:color="0000FF"/>
        </w:rPr>
        <w:t>tmen</w:t>
      </w:r>
      <w:r w:rsidRPr="00B27E53">
        <w:rPr>
          <w:rFonts w:cs="Calibri"/>
          <w:color w:val="0000FF"/>
          <w:spacing w:val="-1"/>
          <w:sz w:val="22"/>
          <w:u w:val="single" w:color="0000FF"/>
        </w:rPr>
        <w:t>t</w:t>
      </w:r>
      <w:r w:rsidRPr="00B27E53">
        <w:rPr>
          <w:rFonts w:cs="Calibri"/>
          <w:color w:val="0000FF"/>
          <w:sz w:val="22"/>
          <w:u w:val="single" w:color="0000FF"/>
        </w:rPr>
        <w:t>‐AC</w:t>
      </w:r>
      <w:r w:rsidRPr="00B27E53">
        <w:rPr>
          <w:rFonts w:cs="Calibri"/>
          <w:color w:val="0000FF"/>
          <w:spacing w:val="-1"/>
          <w:sz w:val="22"/>
          <w:u w:val="single" w:color="0000FF"/>
        </w:rPr>
        <w:t>T</w:t>
      </w:r>
      <w:r w:rsidRPr="00B27E53">
        <w:rPr>
          <w:rFonts w:cs="Calibri"/>
          <w:color w:val="0000FF"/>
          <w:sz w:val="22"/>
          <w:u w:val="single" w:color="0000FF"/>
        </w:rPr>
        <w:t>‐Evidence‐</w:t>
      </w:r>
      <w:r w:rsidRPr="00B27E53">
        <w:rPr>
          <w:rFonts w:cs="Calibri"/>
          <w:color w:val="0000FF"/>
          <w:sz w:val="22"/>
        </w:rPr>
        <w:t xml:space="preserve"> </w:t>
      </w:r>
      <w:r w:rsidRPr="00B27E53">
        <w:rPr>
          <w:rFonts w:cs="Calibri"/>
          <w:color w:val="0000FF"/>
          <w:sz w:val="22"/>
          <w:u w:val="single" w:color="0000FF"/>
        </w:rPr>
        <w:t>Based‐Practice</w:t>
      </w:r>
      <w:r w:rsidRPr="00B27E53">
        <w:rPr>
          <w:rFonts w:cs="Calibri"/>
          <w:color w:val="0000FF"/>
          <w:spacing w:val="-1"/>
          <w:sz w:val="22"/>
          <w:u w:val="single" w:color="0000FF"/>
        </w:rPr>
        <w:t>s</w:t>
      </w:r>
      <w:r w:rsidRPr="00B27E53">
        <w:rPr>
          <w:rFonts w:cs="Calibri"/>
          <w:color w:val="0000FF"/>
          <w:sz w:val="22"/>
          <w:u w:val="single" w:color="0000FF"/>
        </w:rPr>
        <w:t>‐EBP‐KIT/SMA0</w:t>
      </w:r>
      <w:r w:rsidRPr="00B27E53">
        <w:rPr>
          <w:rFonts w:cs="Calibri"/>
          <w:color w:val="0000FF"/>
          <w:spacing w:val="-1"/>
          <w:sz w:val="22"/>
          <w:u w:val="single" w:color="0000FF"/>
        </w:rPr>
        <w:t>8</w:t>
      </w:r>
      <w:r w:rsidRPr="00B27E53">
        <w:rPr>
          <w:rFonts w:cs="Calibri"/>
          <w:color w:val="0000FF"/>
          <w:sz w:val="22"/>
          <w:u w:val="single" w:color="0000FF"/>
        </w:rPr>
        <w:t>‐434</w:t>
      </w:r>
      <w:r w:rsidRPr="00B27E53">
        <w:rPr>
          <w:rFonts w:cs="Calibri"/>
          <w:color w:val="0000FF"/>
          <w:spacing w:val="-1"/>
          <w:sz w:val="22"/>
          <w:u w:val="single" w:color="0000FF"/>
        </w:rPr>
        <w:t>5</w:t>
      </w:r>
      <w:r w:rsidRPr="00B27E53">
        <w:rPr>
          <w:rFonts w:cs="Calibri"/>
          <w:color w:val="000000"/>
          <w:sz w:val="22"/>
        </w:rPr>
        <w:t>).</w:t>
      </w:r>
      <w:r w:rsidRPr="00B27E53">
        <w:rPr>
          <w:rFonts w:cs="Calibri"/>
          <w:color w:val="000000"/>
          <w:spacing w:val="25"/>
          <w:sz w:val="22"/>
        </w:rPr>
        <w:t xml:space="preserve"> </w:t>
      </w:r>
      <w:r w:rsidRPr="00B27E53">
        <w:rPr>
          <w:rFonts w:cs="Calibri"/>
          <w:color w:val="000000"/>
          <w:sz w:val="22"/>
        </w:rPr>
        <w:t>We</w:t>
      </w:r>
      <w:r w:rsidRPr="00B27E53">
        <w:rPr>
          <w:rFonts w:cs="Calibri"/>
          <w:color w:val="000000"/>
          <w:spacing w:val="-3"/>
          <w:sz w:val="22"/>
        </w:rPr>
        <w:t xml:space="preserve"> </w:t>
      </w:r>
      <w:r w:rsidRPr="00B27E53">
        <w:rPr>
          <w:rFonts w:cs="Calibri"/>
          <w:color w:val="000000"/>
          <w:sz w:val="22"/>
        </w:rPr>
        <w:t>plan</w:t>
      </w:r>
      <w:r w:rsidRPr="00B27E53">
        <w:rPr>
          <w:rFonts w:cs="Calibri"/>
          <w:color w:val="000000"/>
          <w:spacing w:val="1"/>
          <w:sz w:val="22"/>
        </w:rPr>
        <w:t xml:space="preserve"> </w:t>
      </w:r>
      <w:r w:rsidRPr="00B27E53">
        <w:rPr>
          <w:rFonts w:cs="Calibri"/>
          <w:color w:val="000000"/>
          <w:sz w:val="22"/>
        </w:rPr>
        <w:t>for the</w:t>
      </w:r>
      <w:r w:rsidRPr="00B27E53">
        <w:rPr>
          <w:rFonts w:cs="Calibri"/>
          <w:color w:val="000000"/>
          <w:spacing w:val="-3"/>
          <w:sz w:val="22"/>
        </w:rPr>
        <w:t xml:space="preserve"> </w:t>
      </w:r>
      <w:r w:rsidRPr="00B27E53">
        <w:rPr>
          <w:rFonts w:cs="Calibri"/>
          <w:color w:val="000000"/>
          <w:sz w:val="22"/>
        </w:rPr>
        <w:t>ACT</w:t>
      </w:r>
      <w:r w:rsidRPr="00B27E53">
        <w:rPr>
          <w:rFonts w:cs="Calibri"/>
          <w:color w:val="000000"/>
          <w:spacing w:val="-1"/>
          <w:sz w:val="22"/>
        </w:rPr>
        <w:t xml:space="preserve"> </w:t>
      </w:r>
      <w:r w:rsidRPr="00B27E53">
        <w:rPr>
          <w:rFonts w:cs="Calibri"/>
          <w:color w:val="000000"/>
          <w:sz w:val="22"/>
        </w:rPr>
        <w:t>Team</w:t>
      </w:r>
      <w:r w:rsidRPr="00B27E53">
        <w:rPr>
          <w:rFonts w:cs="Calibri"/>
          <w:color w:val="000000"/>
          <w:spacing w:val="-5"/>
          <w:sz w:val="22"/>
        </w:rPr>
        <w:t xml:space="preserve"> </w:t>
      </w:r>
      <w:r w:rsidRPr="00B27E53">
        <w:rPr>
          <w:rFonts w:cs="Calibri"/>
          <w:color w:val="000000"/>
          <w:sz w:val="22"/>
        </w:rPr>
        <w:t>for persons with IDD to</w:t>
      </w:r>
      <w:r w:rsidRPr="00B27E53">
        <w:rPr>
          <w:rFonts w:cs="Calibri"/>
          <w:color w:val="000000"/>
          <w:spacing w:val="-1"/>
          <w:sz w:val="22"/>
        </w:rPr>
        <w:t xml:space="preserve"> </w:t>
      </w:r>
      <w:r w:rsidRPr="00B27E53">
        <w:rPr>
          <w:rFonts w:cs="Calibri"/>
          <w:color w:val="000000"/>
          <w:sz w:val="22"/>
        </w:rPr>
        <w:t>be led by a Licensed</w:t>
      </w:r>
      <w:r w:rsidRPr="00B27E53">
        <w:rPr>
          <w:rFonts w:cs="Calibri"/>
          <w:color w:val="000000"/>
          <w:spacing w:val="-1"/>
          <w:sz w:val="22"/>
        </w:rPr>
        <w:t xml:space="preserve"> </w:t>
      </w:r>
      <w:r w:rsidRPr="00B27E53">
        <w:rPr>
          <w:rFonts w:cs="Calibri"/>
          <w:color w:val="000000"/>
          <w:sz w:val="22"/>
        </w:rPr>
        <w:t>Masters</w:t>
      </w:r>
      <w:r w:rsidRPr="00B27E53">
        <w:rPr>
          <w:rFonts w:cs="Calibri"/>
          <w:color w:val="000000"/>
          <w:spacing w:val="-8"/>
          <w:sz w:val="22"/>
        </w:rPr>
        <w:t xml:space="preserve"> </w:t>
      </w:r>
      <w:r w:rsidRPr="00B27E53">
        <w:rPr>
          <w:rFonts w:cs="Calibri"/>
          <w:color w:val="000000"/>
          <w:sz w:val="22"/>
        </w:rPr>
        <w:t>Level</w:t>
      </w:r>
      <w:r w:rsidRPr="00B27E53">
        <w:rPr>
          <w:rFonts w:cs="Calibri"/>
          <w:color w:val="000000"/>
          <w:spacing w:val="-5"/>
          <w:sz w:val="22"/>
        </w:rPr>
        <w:t xml:space="preserve"> </w:t>
      </w:r>
      <w:r w:rsidRPr="00B27E53">
        <w:rPr>
          <w:rFonts w:cs="Calibri"/>
          <w:color w:val="000000"/>
          <w:sz w:val="22"/>
        </w:rPr>
        <w:t>professional and will include</w:t>
      </w:r>
      <w:r w:rsidRPr="00B27E53">
        <w:rPr>
          <w:rFonts w:cs="Calibri"/>
          <w:color w:val="000000"/>
          <w:spacing w:val="-1"/>
          <w:sz w:val="22"/>
        </w:rPr>
        <w:t xml:space="preserve"> </w:t>
      </w:r>
      <w:r w:rsidRPr="00B27E53">
        <w:rPr>
          <w:rFonts w:cs="Calibri"/>
          <w:color w:val="000000"/>
          <w:sz w:val="22"/>
        </w:rPr>
        <w:t>a psychologist who</w:t>
      </w:r>
      <w:r w:rsidRPr="00B27E53">
        <w:rPr>
          <w:rFonts w:cs="Calibri"/>
          <w:color w:val="000000"/>
          <w:spacing w:val="-1"/>
          <w:sz w:val="22"/>
        </w:rPr>
        <w:t xml:space="preserve"> </w:t>
      </w:r>
      <w:r w:rsidRPr="00B27E53">
        <w:rPr>
          <w:rFonts w:cs="Calibri"/>
          <w:color w:val="000000"/>
          <w:sz w:val="22"/>
        </w:rPr>
        <w:t>is a</w:t>
      </w:r>
      <w:r w:rsidRPr="00B27E53">
        <w:rPr>
          <w:rFonts w:cs="Calibri"/>
          <w:color w:val="000000"/>
          <w:spacing w:val="1"/>
          <w:sz w:val="22"/>
        </w:rPr>
        <w:t xml:space="preserve"> </w:t>
      </w:r>
      <w:r w:rsidRPr="00B27E53">
        <w:rPr>
          <w:rFonts w:cs="Calibri"/>
          <w:color w:val="000000"/>
          <w:sz w:val="22"/>
        </w:rPr>
        <w:t>behavi</w:t>
      </w:r>
      <w:r w:rsidRPr="00B27E53">
        <w:rPr>
          <w:rFonts w:cs="Calibri"/>
          <w:color w:val="000000"/>
          <w:spacing w:val="-1"/>
          <w:sz w:val="22"/>
        </w:rPr>
        <w:t>o</w:t>
      </w:r>
      <w:r w:rsidRPr="00B27E53">
        <w:rPr>
          <w:rFonts w:cs="Calibri"/>
          <w:color w:val="000000"/>
          <w:sz w:val="22"/>
        </w:rPr>
        <w:t>ral expert</w:t>
      </w:r>
      <w:r w:rsidRPr="00B27E53">
        <w:rPr>
          <w:rFonts w:cs="Calibri"/>
          <w:color w:val="000000"/>
          <w:spacing w:val="-6"/>
          <w:sz w:val="22"/>
        </w:rPr>
        <w:t xml:space="preserve"> </w:t>
      </w:r>
      <w:r w:rsidRPr="00B27E53">
        <w:rPr>
          <w:rFonts w:cs="Calibri"/>
          <w:color w:val="000000"/>
          <w:sz w:val="22"/>
        </w:rPr>
        <w:t>and a psychiatric</w:t>
      </w:r>
      <w:r w:rsidRPr="00B27E53">
        <w:rPr>
          <w:rFonts w:cs="Calibri"/>
          <w:color w:val="000000"/>
          <w:spacing w:val="-1"/>
          <w:sz w:val="22"/>
        </w:rPr>
        <w:t xml:space="preserve"> </w:t>
      </w:r>
      <w:r w:rsidRPr="00B27E53">
        <w:rPr>
          <w:rFonts w:cs="Calibri"/>
          <w:color w:val="000000"/>
          <w:sz w:val="22"/>
        </w:rPr>
        <w:t>consultant, nursing, service</w:t>
      </w:r>
      <w:r w:rsidRPr="00B27E53">
        <w:rPr>
          <w:rFonts w:cs="Calibri"/>
          <w:color w:val="000000"/>
          <w:spacing w:val="-7"/>
          <w:sz w:val="22"/>
        </w:rPr>
        <w:t xml:space="preserve"> </w:t>
      </w:r>
      <w:r w:rsidRPr="00B27E53">
        <w:rPr>
          <w:rFonts w:cs="Calibri"/>
          <w:color w:val="000000"/>
          <w:sz w:val="22"/>
        </w:rPr>
        <w:t>coordinator and community skills</w:t>
      </w:r>
      <w:r w:rsidRPr="00B27E53">
        <w:rPr>
          <w:rFonts w:cs="Calibri"/>
          <w:color w:val="000000"/>
          <w:spacing w:val="-1"/>
          <w:sz w:val="22"/>
        </w:rPr>
        <w:t xml:space="preserve"> </w:t>
      </w:r>
      <w:r w:rsidRPr="00B27E53">
        <w:rPr>
          <w:rFonts w:cs="Calibri"/>
          <w:color w:val="000000"/>
          <w:sz w:val="22"/>
        </w:rPr>
        <w:t>trainers. We</w:t>
      </w:r>
      <w:r w:rsidRPr="00B27E53">
        <w:rPr>
          <w:rFonts w:cs="Calibri"/>
          <w:color w:val="000000"/>
          <w:spacing w:val="-3"/>
          <w:sz w:val="22"/>
        </w:rPr>
        <w:t xml:space="preserve"> </w:t>
      </w:r>
      <w:r w:rsidRPr="00B27E53">
        <w:rPr>
          <w:rFonts w:cs="Calibri"/>
          <w:color w:val="000000"/>
          <w:sz w:val="22"/>
        </w:rPr>
        <w:t>will locate the</w:t>
      </w:r>
      <w:r w:rsidRPr="00B27E53">
        <w:rPr>
          <w:rFonts w:cs="Calibri"/>
          <w:color w:val="000000"/>
          <w:spacing w:val="-3"/>
          <w:sz w:val="22"/>
        </w:rPr>
        <w:t xml:space="preserve"> </w:t>
      </w:r>
      <w:r w:rsidRPr="00B27E53">
        <w:rPr>
          <w:rFonts w:cs="Calibri"/>
          <w:color w:val="000000"/>
          <w:sz w:val="22"/>
        </w:rPr>
        <w:t>team</w:t>
      </w:r>
      <w:r w:rsidRPr="00B27E53">
        <w:rPr>
          <w:rFonts w:cs="Calibri"/>
          <w:color w:val="000000"/>
          <w:spacing w:val="-6"/>
          <w:sz w:val="22"/>
        </w:rPr>
        <w:t xml:space="preserve"> </w:t>
      </w:r>
      <w:r w:rsidRPr="00B27E53">
        <w:rPr>
          <w:rFonts w:cs="Calibri"/>
          <w:color w:val="000000"/>
          <w:sz w:val="22"/>
        </w:rPr>
        <w:t xml:space="preserve">in Round </w:t>
      </w:r>
      <w:r w:rsidRPr="00B27E53">
        <w:rPr>
          <w:rFonts w:cs="Calibri"/>
          <w:color w:val="000000"/>
          <w:spacing w:val="1"/>
          <w:sz w:val="22"/>
        </w:rPr>
        <w:t>Roc</w:t>
      </w:r>
      <w:r w:rsidRPr="00B27E53">
        <w:rPr>
          <w:rFonts w:cs="Calibri"/>
          <w:color w:val="000000"/>
          <w:sz w:val="22"/>
        </w:rPr>
        <w:t>k</w:t>
      </w:r>
      <w:r w:rsidRPr="00B27E53">
        <w:rPr>
          <w:rFonts w:cs="Calibri"/>
          <w:color w:val="000000"/>
          <w:spacing w:val="-5"/>
          <w:sz w:val="22"/>
        </w:rPr>
        <w:t xml:space="preserve"> </w:t>
      </w:r>
      <w:r w:rsidRPr="00B27E53">
        <w:rPr>
          <w:rFonts w:cs="Calibri"/>
          <w:color w:val="000000"/>
          <w:sz w:val="22"/>
        </w:rPr>
        <w:t>to</w:t>
      </w:r>
      <w:r w:rsidRPr="00B27E53">
        <w:rPr>
          <w:rFonts w:cs="Calibri"/>
          <w:color w:val="000000"/>
          <w:spacing w:val="-1"/>
          <w:sz w:val="22"/>
        </w:rPr>
        <w:t xml:space="preserve"> </w:t>
      </w:r>
      <w:r w:rsidRPr="00B27E53">
        <w:rPr>
          <w:rFonts w:cs="Calibri"/>
          <w:color w:val="000000"/>
          <w:sz w:val="22"/>
        </w:rPr>
        <w:t>respond to</w:t>
      </w:r>
      <w:r w:rsidRPr="00B27E53">
        <w:rPr>
          <w:rFonts w:cs="Calibri"/>
          <w:color w:val="000000"/>
          <w:spacing w:val="-1"/>
          <w:sz w:val="22"/>
        </w:rPr>
        <w:t xml:space="preserve"> </w:t>
      </w:r>
      <w:r w:rsidRPr="00B27E53">
        <w:rPr>
          <w:rFonts w:cs="Calibri"/>
          <w:color w:val="000000"/>
          <w:sz w:val="22"/>
        </w:rPr>
        <w:t>requests</w:t>
      </w:r>
      <w:r w:rsidRPr="00B27E53">
        <w:rPr>
          <w:rFonts w:cs="Calibri"/>
          <w:color w:val="000000"/>
          <w:spacing w:val="-8"/>
          <w:sz w:val="22"/>
        </w:rPr>
        <w:t xml:space="preserve"> </w:t>
      </w:r>
      <w:r w:rsidRPr="00B27E53">
        <w:rPr>
          <w:rFonts w:cs="Calibri"/>
          <w:color w:val="000000"/>
          <w:sz w:val="22"/>
        </w:rPr>
        <w:t>for intervention from</w:t>
      </w:r>
      <w:r w:rsidRPr="00B27E53">
        <w:rPr>
          <w:rFonts w:cs="Calibri"/>
          <w:color w:val="000000"/>
          <w:spacing w:val="-5"/>
          <w:sz w:val="22"/>
        </w:rPr>
        <w:t xml:space="preserve"> </w:t>
      </w:r>
      <w:r w:rsidRPr="00B27E53">
        <w:rPr>
          <w:rFonts w:cs="Calibri"/>
          <w:color w:val="000000"/>
          <w:sz w:val="22"/>
        </w:rPr>
        <w:t>either County we</w:t>
      </w:r>
      <w:r w:rsidRPr="00B27E53">
        <w:rPr>
          <w:rFonts w:cs="Calibri"/>
          <w:color w:val="000000"/>
          <w:spacing w:val="-3"/>
          <w:sz w:val="22"/>
        </w:rPr>
        <w:t xml:space="preserve"> </w:t>
      </w:r>
      <w:r w:rsidRPr="00B27E53">
        <w:rPr>
          <w:rFonts w:cs="Calibri"/>
          <w:color w:val="000000"/>
          <w:sz w:val="22"/>
        </w:rPr>
        <w:t>serve.</w:t>
      </w:r>
      <w:r w:rsidRPr="00B27E53">
        <w:rPr>
          <w:rFonts w:cs="Calibri"/>
          <w:color w:val="000000"/>
          <w:spacing w:val="47"/>
          <w:sz w:val="22"/>
        </w:rPr>
        <w:t xml:space="preserve"> </w:t>
      </w:r>
      <w:r w:rsidRPr="00B27E53">
        <w:rPr>
          <w:rFonts w:cs="Calibri"/>
          <w:color w:val="000000"/>
          <w:sz w:val="22"/>
        </w:rPr>
        <w:t>At</w:t>
      </w:r>
      <w:r w:rsidRPr="00B27E53">
        <w:rPr>
          <w:rFonts w:cs="Calibri"/>
          <w:color w:val="000000"/>
          <w:spacing w:val="-2"/>
          <w:sz w:val="22"/>
        </w:rPr>
        <w:t xml:space="preserve"> </w:t>
      </w:r>
      <w:r w:rsidRPr="00B27E53">
        <w:rPr>
          <w:rFonts w:cs="Calibri"/>
          <w:color w:val="000000"/>
          <w:sz w:val="22"/>
        </w:rPr>
        <w:t>the</w:t>
      </w:r>
      <w:r w:rsidRPr="00B27E53">
        <w:rPr>
          <w:rFonts w:cs="Calibri"/>
          <w:color w:val="000000"/>
          <w:spacing w:val="-4"/>
          <w:sz w:val="22"/>
        </w:rPr>
        <w:t xml:space="preserve"> </w:t>
      </w:r>
      <w:r w:rsidRPr="00B27E53">
        <w:rPr>
          <w:rFonts w:cs="Calibri"/>
          <w:color w:val="000000"/>
          <w:sz w:val="22"/>
        </w:rPr>
        <w:t>time</w:t>
      </w:r>
      <w:r w:rsidRPr="00B27E53">
        <w:rPr>
          <w:rFonts w:cs="Calibri"/>
          <w:color w:val="000000"/>
          <w:spacing w:val="-4"/>
          <w:sz w:val="22"/>
        </w:rPr>
        <w:t xml:space="preserve"> </w:t>
      </w:r>
      <w:r w:rsidRPr="00B27E53">
        <w:rPr>
          <w:rFonts w:cs="Calibri"/>
          <w:color w:val="000000"/>
          <w:spacing w:val="-1"/>
          <w:sz w:val="22"/>
        </w:rPr>
        <w:t>o</w:t>
      </w:r>
      <w:r w:rsidRPr="00B27E53">
        <w:rPr>
          <w:rFonts w:cs="Calibri"/>
          <w:color w:val="000000"/>
          <w:sz w:val="22"/>
        </w:rPr>
        <w:t>f referral</w:t>
      </w:r>
      <w:r w:rsidRPr="00B27E53">
        <w:rPr>
          <w:rFonts w:cs="Calibri"/>
          <w:color w:val="000000"/>
          <w:spacing w:val="-7"/>
          <w:sz w:val="22"/>
        </w:rPr>
        <w:t xml:space="preserve"> </w:t>
      </w:r>
      <w:r w:rsidRPr="00B27E53">
        <w:rPr>
          <w:rFonts w:cs="Calibri"/>
          <w:color w:val="000000"/>
          <w:sz w:val="22"/>
        </w:rPr>
        <w:t>we</w:t>
      </w:r>
      <w:r w:rsidRPr="00B27E53">
        <w:rPr>
          <w:rFonts w:cs="Calibri"/>
          <w:color w:val="000000"/>
          <w:spacing w:val="-3"/>
          <w:sz w:val="22"/>
        </w:rPr>
        <w:t xml:space="preserve"> </w:t>
      </w:r>
      <w:r w:rsidRPr="00B27E53">
        <w:rPr>
          <w:rFonts w:cs="Calibri"/>
          <w:color w:val="000000"/>
          <w:sz w:val="22"/>
        </w:rPr>
        <w:t>expect</w:t>
      </w:r>
      <w:r w:rsidRPr="00B27E53">
        <w:rPr>
          <w:rFonts w:cs="Calibri"/>
          <w:color w:val="000000"/>
          <w:spacing w:val="-8"/>
          <w:sz w:val="22"/>
        </w:rPr>
        <w:t xml:space="preserve"> </w:t>
      </w:r>
      <w:r w:rsidRPr="00B27E53">
        <w:rPr>
          <w:rFonts w:cs="Calibri"/>
          <w:color w:val="000000"/>
          <w:sz w:val="22"/>
        </w:rPr>
        <w:t>to</w:t>
      </w:r>
      <w:r w:rsidRPr="00B27E53">
        <w:rPr>
          <w:rFonts w:cs="Calibri"/>
          <w:color w:val="000000"/>
          <w:spacing w:val="-1"/>
          <w:sz w:val="22"/>
        </w:rPr>
        <w:t xml:space="preserve"> </w:t>
      </w:r>
      <w:r w:rsidRPr="00B27E53">
        <w:rPr>
          <w:rFonts w:cs="Calibri"/>
          <w:color w:val="000000"/>
          <w:sz w:val="22"/>
        </w:rPr>
        <w:t>go</w:t>
      </w:r>
      <w:r w:rsidRPr="00B27E53">
        <w:rPr>
          <w:rFonts w:cs="Calibri"/>
          <w:color w:val="000000"/>
          <w:spacing w:val="-1"/>
          <w:sz w:val="22"/>
        </w:rPr>
        <w:t xml:space="preserve"> </w:t>
      </w:r>
      <w:r w:rsidRPr="00B27E53">
        <w:rPr>
          <w:rFonts w:cs="Calibri"/>
          <w:color w:val="000000"/>
          <w:sz w:val="22"/>
        </w:rPr>
        <w:t>wh</w:t>
      </w:r>
      <w:r w:rsidRPr="00B27E53">
        <w:rPr>
          <w:rFonts w:cs="Calibri"/>
          <w:color w:val="000000"/>
          <w:spacing w:val="2"/>
          <w:sz w:val="22"/>
        </w:rPr>
        <w:t>e</w:t>
      </w:r>
      <w:r w:rsidRPr="00B27E53">
        <w:rPr>
          <w:rFonts w:cs="Calibri"/>
          <w:color w:val="000000"/>
          <w:sz w:val="22"/>
        </w:rPr>
        <w:t>re</w:t>
      </w:r>
      <w:r w:rsidRPr="00B27E53">
        <w:rPr>
          <w:rFonts w:cs="Calibri"/>
          <w:color w:val="000000"/>
          <w:spacing w:val="-6"/>
          <w:sz w:val="22"/>
        </w:rPr>
        <w:t xml:space="preserve"> </w:t>
      </w:r>
      <w:r w:rsidRPr="00B27E53">
        <w:rPr>
          <w:rFonts w:cs="Calibri"/>
          <w:color w:val="000000"/>
          <w:sz w:val="22"/>
        </w:rPr>
        <w:t>the</w:t>
      </w:r>
      <w:r w:rsidRPr="00B27E53">
        <w:rPr>
          <w:rFonts w:cs="Calibri"/>
          <w:color w:val="000000"/>
          <w:spacing w:val="-3"/>
          <w:sz w:val="22"/>
        </w:rPr>
        <w:t xml:space="preserve"> </w:t>
      </w:r>
      <w:r w:rsidRPr="00B27E53">
        <w:rPr>
          <w:rFonts w:cs="Calibri"/>
          <w:color w:val="000000"/>
          <w:sz w:val="22"/>
        </w:rPr>
        <w:t>individual is and pr</w:t>
      </w:r>
      <w:r w:rsidRPr="00B27E53">
        <w:rPr>
          <w:rFonts w:cs="Calibri"/>
          <w:color w:val="000000"/>
          <w:spacing w:val="-1"/>
          <w:sz w:val="22"/>
        </w:rPr>
        <w:t>o</w:t>
      </w:r>
      <w:r w:rsidRPr="00B27E53">
        <w:rPr>
          <w:rFonts w:cs="Calibri"/>
          <w:color w:val="000000"/>
          <w:sz w:val="22"/>
        </w:rPr>
        <w:t>vide assessment</w:t>
      </w:r>
      <w:r w:rsidRPr="00B27E53">
        <w:rPr>
          <w:rFonts w:cs="Calibri"/>
          <w:color w:val="000000"/>
          <w:spacing w:val="-11"/>
          <w:sz w:val="22"/>
        </w:rPr>
        <w:t xml:space="preserve"> </w:t>
      </w:r>
      <w:r w:rsidRPr="00B27E53">
        <w:rPr>
          <w:rFonts w:cs="Calibri"/>
          <w:color w:val="000000"/>
          <w:sz w:val="22"/>
        </w:rPr>
        <w:t>and intervention to stabilize the</w:t>
      </w:r>
      <w:r w:rsidRPr="00B27E53">
        <w:rPr>
          <w:rFonts w:cs="Calibri"/>
          <w:color w:val="000000"/>
          <w:spacing w:val="-3"/>
          <w:sz w:val="22"/>
        </w:rPr>
        <w:t xml:space="preserve"> </w:t>
      </w:r>
      <w:r w:rsidRPr="00B27E53">
        <w:rPr>
          <w:rFonts w:cs="Calibri"/>
          <w:color w:val="000000"/>
          <w:sz w:val="22"/>
        </w:rPr>
        <w:t>situation.</w:t>
      </w:r>
      <w:r w:rsidRPr="00B27E53">
        <w:rPr>
          <w:rFonts w:cs="Calibri"/>
          <w:color w:val="000000"/>
          <w:spacing w:val="53"/>
          <w:sz w:val="22"/>
        </w:rPr>
        <w:t xml:space="preserve"> </w:t>
      </w:r>
      <w:r w:rsidRPr="00B27E53">
        <w:rPr>
          <w:rFonts w:cs="Calibri"/>
          <w:color w:val="000000"/>
          <w:sz w:val="22"/>
        </w:rPr>
        <w:t>Following that</w:t>
      </w:r>
      <w:r w:rsidRPr="00B27E53">
        <w:rPr>
          <w:rFonts w:cs="Calibri"/>
          <w:color w:val="000000"/>
          <w:spacing w:val="1"/>
          <w:sz w:val="22"/>
        </w:rPr>
        <w:t xml:space="preserve"> </w:t>
      </w:r>
      <w:r w:rsidRPr="00B27E53">
        <w:rPr>
          <w:rFonts w:cs="Calibri"/>
          <w:color w:val="000000"/>
          <w:sz w:val="22"/>
        </w:rPr>
        <w:t>we</w:t>
      </w:r>
      <w:r w:rsidRPr="00B27E53">
        <w:rPr>
          <w:rFonts w:cs="Calibri"/>
          <w:color w:val="000000"/>
          <w:spacing w:val="-3"/>
          <w:sz w:val="22"/>
        </w:rPr>
        <w:t xml:space="preserve"> </w:t>
      </w:r>
      <w:r w:rsidRPr="00B27E53">
        <w:rPr>
          <w:rFonts w:cs="Calibri"/>
          <w:color w:val="000000"/>
          <w:sz w:val="22"/>
        </w:rPr>
        <w:t>will continue assessment</w:t>
      </w:r>
      <w:r w:rsidRPr="00B27E53">
        <w:rPr>
          <w:rFonts w:cs="Calibri"/>
          <w:color w:val="000000"/>
          <w:spacing w:val="-11"/>
          <w:sz w:val="22"/>
        </w:rPr>
        <w:t xml:space="preserve"> </w:t>
      </w:r>
      <w:r w:rsidRPr="00B27E53">
        <w:rPr>
          <w:rFonts w:cs="Calibri"/>
          <w:color w:val="000000"/>
          <w:sz w:val="22"/>
        </w:rPr>
        <w:t>that leads to</w:t>
      </w:r>
      <w:r w:rsidRPr="00B27E53">
        <w:rPr>
          <w:rFonts w:cs="Calibri"/>
          <w:color w:val="000000"/>
          <w:spacing w:val="-1"/>
          <w:sz w:val="22"/>
        </w:rPr>
        <w:t xml:space="preserve"> </w:t>
      </w:r>
      <w:r w:rsidRPr="00B27E53">
        <w:rPr>
          <w:rFonts w:cs="Calibri"/>
          <w:color w:val="000000"/>
          <w:sz w:val="22"/>
        </w:rPr>
        <w:t>the</w:t>
      </w:r>
      <w:r w:rsidRPr="00B27E53">
        <w:rPr>
          <w:rFonts w:cs="Calibri"/>
          <w:color w:val="000000"/>
          <w:spacing w:val="-3"/>
          <w:sz w:val="22"/>
        </w:rPr>
        <w:t xml:space="preserve"> </w:t>
      </w:r>
      <w:r w:rsidRPr="00B27E53">
        <w:rPr>
          <w:rFonts w:cs="Calibri"/>
          <w:color w:val="000000"/>
          <w:sz w:val="22"/>
        </w:rPr>
        <w:t>development and implemen</w:t>
      </w:r>
      <w:r w:rsidRPr="00B27E53">
        <w:rPr>
          <w:rFonts w:cs="Calibri"/>
          <w:color w:val="000000"/>
          <w:spacing w:val="-1"/>
          <w:sz w:val="22"/>
        </w:rPr>
        <w:t>t</w:t>
      </w:r>
      <w:r w:rsidRPr="00B27E53">
        <w:rPr>
          <w:rFonts w:cs="Calibri"/>
          <w:color w:val="000000"/>
          <w:sz w:val="22"/>
        </w:rPr>
        <w:t>a</w:t>
      </w:r>
      <w:r w:rsidRPr="00B27E53">
        <w:rPr>
          <w:rFonts w:cs="Calibri"/>
          <w:color w:val="000000"/>
          <w:spacing w:val="-1"/>
          <w:sz w:val="22"/>
        </w:rPr>
        <w:t>t</w:t>
      </w:r>
      <w:r w:rsidRPr="00B27E53">
        <w:rPr>
          <w:rFonts w:cs="Calibri"/>
          <w:color w:val="000000"/>
          <w:sz w:val="22"/>
        </w:rPr>
        <w:t>ion</w:t>
      </w:r>
      <w:r w:rsidRPr="00B27E53">
        <w:rPr>
          <w:rFonts w:cs="Calibri"/>
          <w:color w:val="000000"/>
          <w:spacing w:val="-1"/>
          <w:sz w:val="22"/>
        </w:rPr>
        <w:t xml:space="preserve"> o</w:t>
      </w:r>
      <w:r w:rsidRPr="00B27E53">
        <w:rPr>
          <w:rFonts w:cs="Calibri"/>
          <w:color w:val="000000"/>
          <w:sz w:val="22"/>
        </w:rPr>
        <w:t>f a behavioral plan to</w:t>
      </w:r>
      <w:r w:rsidRPr="00B27E53">
        <w:rPr>
          <w:rFonts w:cs="Calibri"/>
          <w:color w:val="000000"/>
          <w:spacing w:val="-1"/>
          <w:sz w:val="22"/>
        </w:rPr>
        <w:t xml:space="preserve"> </w:t>
      </w:r>
      <w:r w:rsidRPr="00B27E53">
        <w:rPr>
          <w:rFonts w:cs="Calibri"/>
          <w:color w:val="000000"/>
          <w:sz w:val="22"/>
        </w:rPr>
        <w:t>help the individual return</w:t>
      </w:r>
      <w:r w:rsidRPr="00B27E53">
        <w:rPr>
          <w:rFonts w:cs="Calibri"/>
          <w:color w:val="000000"/>
          <w:spacing w:val="-7"/>
          <w:sz w:val="22"/>
        </w:rPr>
        <w:t xml:space="preserve"> </w:t>
      </w:r>
      <w:r w:rsidRPr="00B27E53">
        <w:rPr>
          <w:rFonts w:cs="Calibri"/>
          <w:color w:val="000000"/>
          <w:sz w:val="22"/>
        </w:rPr>
        <w:t>to</w:t>
      </w:r>
      <w:r w:rsidRPr="00B27E53">
        <w:rPr>
          <w:rFonts w:cs="Calibri"/>
          <w:color w:val="000000"/>
          <w:spacing w:val="-1"/>
          <w:sz w:val="22"/>
        </w:rPr>
        <w:t xml:space="preserve"> </w:t>
      </w:r>
      <w:r w:rsidRPr="00B27E53">
        <w:rPr>
          <w:rFonts w:cs="Calibri"/>
          <w:color w:val="000000"/>
          <w:sz w:val="22"/>
        </w:rPr>
        <w:t>his/her cur</w:t>
      </w:r>
      <w:r w:rsidRPr="00B27E53">
        <w:rPr>
          <w:rFonts w:cs="Calibri"/>
          <w:color w:val="000000"/>
          <w:spacing w:val="-1"/>
          <w:sz w:val="22"/>
        </w:rPr>
        <w:t>r</w:t>
      </w:r>
      <w:r w:rsidRPr="00B27E53">
        <w:rPr>
          <w:rFonts w:cs="Calibri"/>
          <w:color w:val="000000"/>
          <w:sz w:val="22"/>
        </w:rPr>
        <w:t>ent</w:t>
      </w:r>
      <w:r w:rsidRPr="00B27E53">
        <w:rPr>
          <w:rFonts w:cs="Calibri"/>
          <w:color w:val="000000"/>
          <w:spacing w:val="-7"/>
          <w:sz w:val="22"/>
        </w:rPr>
        <w:t xml:space="preserve"> </w:t>
      </w:r>
      <w:r w:rsidRPr="00B27E53">
        <w:rPr>
          <w:rFonts w:cs="Calibri"/>
          <w:color w:val="000000"/>
          <w:sz w:val="22"/>
        </w:rPr>
        <w:t>living situation and to</w:t>
      </w:r>
      <w:r w:rsidRPr="00B27E53">
        <w:rPr>
          <w:rFonts w:cs="Calibri"/>
          <w:color w:val="000000"/>
          <w:spacing w:val="-1"/>
          <w:sz w:val="22"/>
        </w:rPr>
        <w:t xml:space="preserve"> </w:t>
      </w:r>
      <w:r w:rsidRPr="00B27E53">
        <w:rPr>
          <w:rFonts w:cs="Calibri"/>
          <w:color w:val="000000"/>
          <w:sz w:val="22"/>
        </w:rPr>
        <w:t>su</w:t>
      </w:r>
      <w:r w:rsidRPr="00B27E53">
        <w:rPr>
          <w:rFonts w:cs="Calibri"/>
          <w:color w:val="000000"/>
          <w:spacing w:val="2"/>
          <w:sz w:val="22"/>
        </w:rPr>
        <w:t>c</w:t>
      </w:r>
      <w:r w:rsidRPr="00B27E53">
        <w:rPr>
          <w:rFonts w:cs="Calibri"/>
          <w:color w:val="000000"/>
          <w:spacing w:val="1"/>
          <w:sz w:val="22"/>
        </w:rPr>
        <w:t>c</w:t>
      </w:r>
      <w:r w:rsidRPr="00B27E53">
        <w:rPr>
          <w:rFonts w:cs="Calibri"/>
          <w:color w:val="000000"/>
          <w:sz w:val="22"/>
        </w:rPr>
        <w:t>essfully</w:t>
      </w:r>
      <w:r w:rsidRPr="00B27E53">
        <w:rPr>
          <w:rFonts w:cs="Calibri"/>
          <w:color w:val="000000"/>
          <w:spacing w:val="-1"/>
          <w:sz w:val="22"/>
        </w:rPr>
        <w:t xml:space="preserve"> </w:t>
      </w:r>
      <w:r w:rsidRPr="00B27E53">
        <w:rPr>
          <w:rFonts w:cs="Calibri"/>
          <w:color w:val="000000"/>
          <w:sz w:val="22"/>
        </w:rPr>
        <w:t>maintain in that setting. Wrap</w:t>
      </w:r>
      <w:r w:rsidRPr="00B27E53">
        <w:rPr>
          <w:rFonts w:cs="Calibri"/>
          <w:color w:val="000000"/>
          <w:spacing w:val="-5"/>
          <w:sz w:val="22"/>
        </w:rPr>
        <w:t xml:space="preserve"> </w:t>
      </w:r>
      <w:r w:rsidRPr="00B27E53">
        <w:rPr>
          <w:rFonts w:cs="Calibri"/>
          <w:color w:val="000000"/>
          <w:sz w:val="22"/>
        </w:rPr>
        <w:t>around services</w:t>
      </w:r>
      <w:r w:rsidRPr="00B27E53">
        <w:rPr>
          <w:rFonts w:cs="Calibri"/>
          <w:color w:val="000000"/>
          <w:spacing w:val="-9"/>
          <w:sz w:val="22"/>
        </w:rPr>
        <w:t xml:space="preserve"> </w:t>
      </w:r>
      <w:r w:rsidRPr="00B27E53">
        <w:rPr>
          <w:rFonts w:cs="Calibri"/>
          <w:color w:val="000000"/>
          <w:spacing w:val="-1"/>
          <w:sz w:val="22"/>
        </w:rPr>
        <w:t>w</w:t>
      </w:r>
      <w:r w:rsidRPr="00B27E53">
        <w:rPr>
          <w:rFonts w:cs="Calibri"/>
          <w:color w:val="000000"/>
          <w:sz w:val="22"/>
        </w:rPr>
        <w:t>ill</w:t>
      </w:r>
      <w:r w:rsidRPr="00B27E53">
        <w:rPr>
          <w:rFonts w:cs="Calibri"/>
          <w:color w:val="000000"/>
          <w:spacing w:val="-2"/>
          <w:sz w:val="22"/>
        </w:rPr>
        <w:t xml:space="preserve"> </w:t>
      </w:r>
      <w:r w:rsidRPr="00B27E53">
        <w:rPr>
          <w:rFonts w:cs="Calibri"/>
          <w:color w:val="000000"/>
          <w:sz w:val="22"/>
        </w:rPr>
        <w:t>continue until transition to other</w:t>
      </w:r>
      <w:r w:rsidRPr="00B27E53">
        <w:rPr>
          <w:rFonts w:cs="Calibri"/>
          <w:color w:val="000000"/>
          <w:spacing w:val="-5"/>
          <w:sz w:val="22"/>
        </w:rPr>
        <w:t xml:space="preserve"> </w:t>
      </w:r>
      <w:r w:rsidRPr="00B27E53">
        <w:rPr>
          <w:rFonts w:cs="Calibri"/>
          <w:color w:val="000000"/>
          <w:sz w:val="22"/>
        </w:rPr>
        <w:t>community</w:t>
      </w:r>
      <w:r w:rsidRPr="00B27E53">
        <w:rPr>
          <w:rFonts w:cs="Calibri"/>
          <w:color w:val="000000"/>
          <w:spacing w:val="-1"/>
          <w:sz w:val="22"/>
        </w:rPr>
        <w:t xml:space="preserve"> </w:t>
      </w:r>
      <w:r w:rsidRPr="00B27E53">
        <w:rPr>
          <w:rFonts w:cs="Calibri"/>
          <w:color w:val="000000"/>
          <w:sz w:val="22"/>
        </w:rPr>
        <w:t>resources</w:t>
      </w:r>
      <w:r w:rsidRPr="00B27E53">
        <w:rPr>
          <w:rFonts w:cs="Calibri"/>
          <w:color w:val="000000"/>
          <w:spacing w:val="-10"/>
          <w:sz w:val="22"/>
        </w:rPr>
        <w:t xml:space="preserve"> </w:t>
      </w:r>
      <w:r w:rsidRPr="00B27E53">
        <w:rPr>
          <w:rFonts w:cs="Calibri"/>
          <w:color w:val="000000"/>
          <w:spacing w:val="1"/>
          <w:sz w:val="22"/>
        </w:rPr>
        <w:t>c</w:t>
      </w:r>
      <w:r w:rsidRPr="00B27E53">
        <w:rPr>
          <w:rFonts w:cs="Calibri"/>
          <w:color w:val="000000"/>
          <w:spacing w:val="-1"/>
          <w:sz w:val="22"/>
        </w:rPr>
        <w:t>a</w:t>
      </w:r>
      <w:r w:rsidRPr="00B27E53">
        <w:rPr>
          <w:rFonts w:cs="Calibri"/>
          <w:color w:val="000000"/>
          <w:sz w:val="22"/>
        </w:rPr>
        <w:t>n</w:t>
      </w:r>
      <w:r w:rsidRPr="00B27E53">
        <w:rPr>
          <w:rFonts w:cs="Calibri"/>
          <w:color w:val="000000"/>
          <w:spacing w:val="-2"/>
          <w:sz w:val="22"/>
        </w:rPr>
        <w:t xml:space="preserve"> </w:t>
      </w:r>
      <w:r w:rsidRPr="00B27E53">
        <w:rPr>
          <w:rFonts w:cs="Calibri"/>
          <w:color w:val="000000"/>
          <w:sz w:val="22"/>
        </w:rPr>
        <w:t>be achieved</w:t>
      </w:r>
      <w:r w:rsidRPr="00B27E53">
        <w:rPr>
          <w:rFonts w:cs="Calibri"/>
          <w:color w:val="000000"/>
          <w:spacing w:val="-10"/>
          <w:sz w:val="22"/>
        </w:rPr>
        <w:t xml:space="preserve"> </w:t>
      </w:r>
      <w:r w:rsidRPr="00B27E53">
        <w:rPr>
          <w:rFonts w:cs="Calibri"/>
          <w:color w:val="000000"/>
          <w:sz w:val="22"/>
        </w:rPr>
        <w:t>a</w:t>
      </w:r>
      <w:r w:rsidRPr="00B27E53">
        <w:rPr>
          <w:rFonts w:cs="Calibri"/>
          <w:color w:val="000000"/>
          <w:spacing w:val="-1"/>
          <w:sz w:val="22"/>
        </w:rPr>
        <w:t>n</w:t>
      </w:r>
      <w:r w:rsidRPr="00B27E53">
        <w:rPr>
          <w:rFonts w:cs="Calibri"/>
          <w:color w:val="000000"/>
          <w:sz w:val="22"/>
        </w:rPr>
        <w:t>d the</w:t>
      </w:r>
      <w:r w:rsidRPr="00B27E53">
        <w:rPr>
          <w:rFonts w:cs="Calibri"/>
          <w:color w:val="000000"/>
          <w:spacing w:val="-3"/>
          <w:sz w:val="22"/>
        </w:rPr>
        <w:t xml:space="preserve"> </w:t>
      </w:r>
      <w:r w:rsidRPr="00B27E53">
        <w:rPr>
          <w:rFonts w:cs="Calibri"/>
          <w:color w:val="000000"/>
          <w:sz w:val="22"/>
        </w:rPr>
        <w:t>person is comfortable and stable with the</w:t>
      </w:r>
      <w:r w:rsidRPr="00B27E53">
        <w:rPr>
          <w:rFonts w:cs="Calibri"/>
          <w:color w:val="000000"/>
          <w:spacing w:val="-3"/>
          <w:sz w:val="22"/>
        </w:rPr>
        <w:t xml:space="preserve"> </w:t>
      </w:r>
      <w:r w:rsidRPr="00B27E53">
        <w:rPr>
          <w:rFonts w:cs="Calibri"/>
          <w:color w:val="000000"/>
          <w:sz w:val="22"/>
        </w:rPr>
        <w:t>new</w:t>
      </w:r>
      <w:r w:rsidRPr="00B27E53">
        <w:rPr>
          <w:rFonts w:cs="Calibri"/>
          <w:color w:val="000000"/>
          <w:spacing w:val="-4"/>
          <w:sz w:val="22"/>
        </w:rPr>
        <w:t xml:space="preserve"> </w:t>
      </w:r>
      <w:r w:rsidRPr="00B27E53">
        <w:rPr>
          <w:rFonts w:cs="Calibri"/>
          <w:color w:val="000000"/>
          <w:sz w:val="22"/>
        </w:rPr>
        <w:t>resource</w:t>
      </w:r>
      <w:r w:rsidRPr="00B27E53">
        <w:rPr>
          <w:rFonts w:cs="Calibri"/>
          <w:color w:val="000000"/>
          <w:spacing w:val="-8"/>
          <w:sz w:val="22"/>
        </w:rPr>
        <w:t xml:space="preserve"> </w:t>
      </w:r>
      <w:r w:rsidRPr="00B27E53">
        <w:rPr>
          <w:rFonts w:cs="Calibri"/>
          <w:color w:val="000000"/>
          <w:sz w:val="22"/>
        </w:rPr>
        <w:t>provider.</w:t>
      </w:r>
      <w:r w:rsidRPr="00B27E53">
        <w:rPr>
          <w:rFonts w:cs="Calibri"/>
          <w:color w:val="000000"/>
          <w:spacing w:val="53"/>
          <w:sz w:val="22"/>
        </w:rPr>
        <w:t xml:space="preserve"> </w:t>
      </w:r>
      <w:r w:rsidRPr="00B27E53">
        <w:rPr>
          <w:rFonts w:cs="Calibri"/>
          <w:color w:val="000000"/>
          <w:sz w:val="22"/>
        </w:rPr>
        <w:t>Team intervention is envisioned</w:t>
      </w:r>
      <w:r w:rsidRPr="00B27E53">
        <w:rPr>
          <w:rFonts w:cs="Calibri"/>
          <w:color w:val="000000"/>
          <w:spacing w:val="-2"/>
          <w:sz w:val="22"/>
        </w:rPr>
        <w:t xml:space="preserve"> </w:t>
      </w:r>
      <w:r w:rsidRPr="00B27E53">
        <w:rPr>
          <w:rFonts w:cs="Calibri"/>
          <w:color w:val="000000"/>
          <w:sz w:val="22"/>
        </w:rPr>
        <w:t>to</w:t>
      </w:r>
      <w:r w:rsidRPr="00B27E53">
        <w:rPr>
          <w:rFonts w:cs="Calibri"/>
          <w:color w:val="000000"/>
          <w:spacing w:val="-1"/>
          <w:sz w:val="22"/>
        </w:rPr>
        <w:t xml:space="preserve"> </w:t>
      </w:r>
      <w:r w:rsidRPr="00B27E53">
        <w:rPr>
          <w:rFonts w:cs="Calibri"/>
          <w:color w:val="000000"/>
          <w:sz w:val="22"/>
        </w:rPr>
        <w:t>be</w:t>
      </w:r>
      <w:r w:rsidRPr="00B27E53">
        <w:rPr>
          <w:rFonts w:cs="Calibri"/>
          <w:color w:val="000000"/>
          <w:spacing w:val="-2"/>
          <w:sz w:val="22"/>
        </w:rPr>
        <w:t xml:space="preserve"> </w:t>
      </w:r>
      <w:r w:rsidRPr="00B27E53">
        <w:rPr>
          <w:rFonts w:cs="Calibri"/>
          <w:color w:val="000000"/>
          <w:sz w:val="22"/>
        </w:rPr>
        <w:t>s</w:t>
      </w:r>
      <w:r w:rsidRPr="00B27E53">
        <w:rPr>
          <w:rFonts w:cs="Calibri"/>
          <w:color w:val="000000"/>
          <w:spacing w:val="1"/>
          <w:sz w:val="22"/>
        </w:rPr>
        <w:t>h</w:t>
      </w:r>
      <w:r w:rsidRPr="00B27E53">
        <w:rPr>
          <w:rFonts w:cs="Calibri"/>
          <w:color w:val="000000"/>
          <w:sz w:val="22"/>
        </w:rPr>
        <w:t>ort‐term</w:t>
      </w:r>
      <w:r w:rsidRPr="00B27E53">
        <w:rPr>
          <w:rFonts w:cs="Calibri"/>
          <w:color w:val="000000"/>
          <w:spacing w:val="-8"/>
          <w:sz w:val="22"/>
        </w:rPr>
        <w:t xml:space="preserve"> </w:t>
      </w:r>
      <w:r w:rsidRPr="00B27E53">
        <w:rPr>
          <w:rFonts w:cs="Calibri"/>
          <w:color w:val="000000"/>
          <w:sz w:val="22"/>
        </w:rPr>
        <w:t>and intensive with the</w:t>
      </w:r>
      <w:r w:rsidRPr="00B27E53">
        <w:rPr>
          <w:rFonts w:cs="Calibri"/>
          <w:color w:val="000000"/>
          <w:spacing w:val="-3"/>
          <w:sz w:val="22"/>
        </w:rPr>
        <w:t xml:space="preserve"> </w:t>
      </w:r>
      <w:r w:rsidRPr="00B27E53">
        <w:rPr>
          <w:rFonts w:cs="Calibri"/>
          <w:color w:val="000000"/>
          <w:sz w:val="22"/>
        </w:rPr>
        <w:t xml:space="preserve">goal </w:t>
      </w:r>
      <w:r w:rsidRPr="00B27E53">
        <w:rPr>
          <w:rFonts w:cs="Calibri"/>
          <w:color w:val="000000"/>
          <w:spacing w:val="-1"/>
          <w:sz w:val="22"/>
        </w:rPr>
        <w:t>o</w:t>
      </w:r>
      <w:r w:rsidRPr="00B27E53">
        <w:rPr>
          <w:rFonts w:cs="Calibri"/>
          <w:color w:val="000000"/>
          <w:sz w:val="22"/>
        </w:rPr>
        <w:t>f</w:t>
      </w:r>
      <w:r w:rsidRPr="00B27E53">
        <w:rPr>
          <w:rFonts w:cs="Calibri"/>
          <w:color w:val="000000"/>
          <w:spacing w:val="1"/>
          <w:sz w:val="22"/>
        </w:rPr>
        <w:t xml:space="preserve"> </w:t>
      </w:r>
      <w:r w:rsidRPr="00B27E53">
        <w:rPr>
          <w:rFonts w:cs="Calibri"/>
          <w:color w:val="000000"/>
          <w:sz w:val="22"/>
        </w:rPr>
        <w:t>helping persons</w:t>
      </w:r>
      <w:r w:rsidRPr="00B27E53">
        <w:rPr>
          <w:rFonts w:cs="Calibri"/>
          <w:sz w:val="22"/>
        </w:rPr>
        <w:t xml:space="preserve"> retain community pla</w:t>
      </w:r>
      <w:r w:rsidRPr="00B27E53">
        <w:rPr>
          <w:rFonts w:cs="Calibri"/>
          <w:spacing w:val="-1"/>
          <w:sz w:val="22"/>
        </w:rPr>
        <w:t>c</w:t>
      </w:r>
      <w:r w:rsidRPr="00B27E53">
        <w:rPr>
          <w:rFonts w:cs="Calibri"/>
          <w:sz w:val="22"/>
        </w:rPr>
        <w:t>ement,</w:t>
      </w:r>
      <w:r w:rsidRPr="00B27E53">
        <w:rPr>
          <w:rFonts w:cs="Calibri"/>
          <w:spacing w:val="-7"/>
          <w:sz w:val="22"/>
        </w:rPr>
        <w:t xml:space="preserve"> </w:t>
      </w:r>
      <w:r w:rsidRPr="00B27E53">
        <w:rPr>
          <w:rFonts w:cs="Calibri"/>
          <w:sz w:val="22"/>
        </w:rPr>
        <w:t>with</w:t>
      </w:r>
      <w:r w:rsidRPr="00B27E53">
        <w:rPr>
          <w:rFonts w:cs="Calibri"/>
          <w:spacing w:val="-2"/>
          <w:sz w:val="22"/>
        </w:rPr>
        <w:t xml:space="preserve"> </w:t>
      </w:r>
      <w:r w:rsidRPr="00B27E53">
        <w:rPr>
          <w:rFonts w:cs="Calibri"/>
          <w:sz w:val="22"/>
        </w:rPr>
        <w:t>referral</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long term</w:t>
      </w:r>
      <w:r w:rsidRPr="00B27E53">
        <w:rPr>
          <w:rFonts w:cs="Calibri"/>
          <w:spacing w:val="-5"/>
          <w:sz w:val="22"/>
        </w:rPr>
        <w:t xml:space="preserve"> </w:t>
      </w:r>
      <w:r w:rsidRPr="00B27E53">
        <w:rPr>
          <w:rFonts w:cs="Calibri"/>
          <w:sz w:val="22"/>
        </w:rPr>
        <w:t>provider resources</w:t>
      </w:r>
      <w:r w:rsidRPr="00B27E53">
        <w:rPr>
          <w:rFonts w:cs="Calibri"/>
          <w:spacing w:val="-9"/>
          <w:sz w:val="22"/>
        </w:rPr>
        <w:t xml:space="preserve"> </w:t>
      </w:r>
      <w:r w:rsidRPr="00B27E53">
        <w:rPr>
          <w:rFonts w:cs="Calibri"/>
          <w:sz w:val="22"/>
        </w:rPr>
        <w:t>where</w:t>
      </w:r>
      <w:r w:rsidRPr="00B27E53">
        <w:rPr>
          <w:rFonts w:cs="Calibri"/>
          <w:spacing w:val="-7"/>
          <w:sz w:val="22"/>
        </w:rPr>
        <w:t xml:space="preserve"> </w:t>
      </w:r>
      <w:r w:rsidRPr="00B27E53">
        <w:rPr>
          <w:rFonts w:cs="Calibri"/>
          <w:sz w:val="22"/>
        </w:rPr>
        <w:t xml:space="preserve">appropriate. In addition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direct</w:t>
      </w:r>
      <w:r w:rsidRPr="00B27E53">
        <w:rPr>
          <w:rFonts w:cs="Calibri"/>
          <w:spacing w:val="-6"/>
          <w:sz w:val="22"/>
        </w:rPr>
        <w:t xml:space="preserve"> </w:t>
      </w:r>
      <w:r w:rsidRPr="00B27E53">
        <w:rPr>
          <w:rFonts w:cs="Calibri"/>
          <w:sz w:val="22"/>
        </w:rPr>
        <w:t>client intervention, we</w:t>
      </w:r>
      <w:r w:rsidRPr="00B27E53">
        <w:rPr>
          <w:rFonts w:cs="Calibri"/>
          <w:spacing w:val="-3"/>
          <w:sz w:val="22"/>
        </w:rPr>
        <w:t xml:space="preserve"> </w:t>
      </w:r>
      <w:r w:rsidRPr="00B27E53">
        <w:rPr>
          <w:rFonts w:cs="Calibri"/>
          <w:sz w:val="22"/>
        </w:rPr>
        <w:t>pro</w:t>
      </w:r>
      <w:r w:rsidRPr="00B27E53">
        <w:rPr>
          <w:rFonts w:cs="Calibri"/>
          <w:spacing w:val="1"/>
          <w:sz w:val="22"/>
        </w:rPr>
        <w:t>p</w:t>
      </w:r>
      <w:r w:rsidRPr="00B27E53">
        <w:rPr>
          <w:rFonts w:cs="Calibri"/>
          <w:sz w:val="22"/>
        </w:rPr>
        <w:t>ose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use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resources</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team</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begin educating law enforce</w:t>
      </w:r>
      <w:r w:rsidRPr="00B27E53">
        <w:rPr>
          <w:rFonts w:cs="Calibri"/>
          <w:spacing w:val="-1"/>
          <w:sz w:val="22"/>
        </w:rPr>
        <w:t>m</w:t>
      </w:r>
      <w:r w:rsidRPr="00B27E53">
        <w:rPr>
          <w:rFonts w:cs="Calibri"/>
          <w:sz w:val="22"/>
        </w:rPr>
        <w:t>ent</w:t>
      </w:r>
      <w:r w:rsidRPr="00B27E53">
        <w:rPr>
          <w:rFonts w:cs="Calibri"/>
          <w:spacing w:val="-14"/>
          <w:sz w:val="22"/>
        </w:rPr>
        <w:t xml:space="preserve"> </w:t>
      </w:r>
      <w:r w:rsidRPr="00B27E53">
        <w:rPr>
          <w:rFonts w:cs="Calibri"/>
          <w:sz w:val="22"/>
        </w:rPr>
        <w:t>and e</w:t>
      </w:r>
      <w:r w:rsidRPr="00B27E53">
        <w:rPr>
          <w:rFonts w:cs="Calibri"/>
          <w:spacing w:val="-1"/>
          <w:sz w:val="22"/>
        </w:rPr>
        <w:t>m</w:t>
      </w:r>
      <w:r w:rsidRPr="00B27E53">
        <w:rPr>
          <w:rFonts w:cs="Calibri"/>
          <w:sz w:val="22"/>
        </w:rPr>
        <w:t>ergency</w:t>
      </w:r>
      <w:r w:rsidRPr="00B27E53">
        <w:rPr>
          <w:rFonts w:cs="Calibri"/>
          <w:spacing w:val="-11"/>
          <w:sz w:val="22"/>
        </w:rPr>
        <w:t xml:space="preserve"> </w:t>
      </w:r>
      <w:r w:rsidRPr="00B27E53">
        <w:rPr>
          <w:rFonts w:cs="Calibri"/>
          <w:sz w:val="22"/>
        </w:rPr>
        <w:t>rooms</w:t>
      </w:r>
      <w:r w:rsidRPr="00B27E53">
        <w:rPr>
          <w:rFonts w:cs="Calibri"/>
          <w:spacing w:val="-1"/>
          <w:sz w:val="22"/>
        </w:rPr>
        <w:t xml:space="preserve"> </w:t>
      </w:r>
      <w:r w:rsidRPr="00B27E53">
        <w:rPr>
          <w:rFonts w:cs="Calibri"/>
          <w:sz w:val="22"/>
        </w:rPr>
        <w:t>as well as IDD group</w:t>
      </w:r>
      <w:r w:rsidRPr="00B27E53">
        <w:rPr>
          <w:rFonts w:cs="Calibri"/>
          <w:spacing w:val="1"/>
          <w:sz w:val="22"/>
        </w:rPr>
        <w:t xml:space="preserve"> </w:t>
      </w:r>
      <w:r w:rsidRPr="00B27E53">
        <w:rPr>
          <w:rFonts w:cs="Calibri"/>
          <w:sz w:val="22"/>
        </w:rPr>
        <w:t>home prov</w:t>
      </w:r>
      <w:r w:rsidRPr="00B27E53">
        <w:rPr>
          <w:rFonts w:cs="Calibri"/>
          <w:spacing w:val="1"/>
          <w:sz w:val="22"/>
        </w:rPr>
        <w:t>i</w:t>
      </w:r>
      <w:r w:rsidRPr="00B27E53">
        <w:rPr>
          <w:rFonts w:cs="Calibri"/>
          <w:sz w:val="22"/>
        </w:rPr>
        <w:t>ders</w:t>
      </w:r>
      <w:r w:rsidRPr="00B27E53">
        <w:rPr>
          <w:rFonts w:cs="Calibri"/>
          <w:spacing w:val="-3"/>
          <w:sz w:val="22"/>
        </w:rPr>
        <w:t xml:space="preserve"> </w:t>
      </w:r>
      <w:r w:rsidRPr="00B27E53">
        <w:rPr>
          <w:rFonts w:cs="Calibri"/>
          <w:sz w:val="22"/>
        </w:rPr>
        <w:t>to crea</w:t>
      </w:r>
      <w:r w:rsidRPr="00B27E53">
        <w:rPr>
          <w:rFonts w:cs="Calibri"/>
          <w:spacing w:val="-1"/>
          <w:sz w:val="22"/>
        </w:rPr>
        <w:t>t</w:t>
      </w:r>
      <w:r w:rsidRPr="00B27E53">
        <w:rPr>
          <w:rFonts w:cs="Calibri"/>
          <w:sz w:val="22"/>
        </w:rPr>
        <w:t>e</w:t>
      </w:r>
      <w:r w:rsidRPr="00B27E53">
        <w:rPr>
          <w:rFonts w:cs="Calibri"/>
          <w:spacing w:val="-6"/>
          <w:sz w:val="22"/>
        </w:rPr>
        <w:t xml:space="preserve"> </w:t>
      </w:r>
      <w:r w:rsidRPr="00B27E53">
        <w:rPr>
          <w:rFonts w:cs="Calibri"/>
          <w:sz w:val="22"/>
        </w:rPr>
        <w:t>re</w:t>
      </w:r>
      <w:r w:rsidRPr="00B27E53">
        <w:rPr>
          <w:rFonts w:cs="Calibri"/>
          <w:spacing w:val="-1"/>
          <w:sz w:val="22"/>
        </w:rPr>
        <w:t>f</w:t>
      </w:r>
      <w:r w:rsidRPr="00B27E53">
        <w:rPr>
          <w:rFonts w:cs="Calibri"/>
          <w:spacing w:val="1"/>
          <w:sz w:val="22"/>
        </w:rPr>
        <w:t>e</w:t>
      </w:r>
      <w:r w:rsidRPr="00B27E53">
        <w:rPr>
          <w:rFonts w:cs="Calibri"/>
          <w:sz w:val="22"/>
        </w:rPr>
        <w:t>rral</w:t>
      </w:r>
      <w:r w:rsidRPr="00B27E53">
        <w:rPr>
          <w:rFonts w:cs="Calibri"/>
          <w:spacing w:val="-7"/>
          <w:sz w:val="22"/>
        </w:rPr>
        <w:t xml:space="preserve"> </w:t>
      </w:r>
      <w:r w:rsidRPr="00B27E53">
        <w:rPr>
          <w:rFonts w:cs="Calibri"/>
          <w:sz w:val="22"/>
        </w:rPr>
        <w:t>paths that are</w:t>
      </w:r>
      <w:r w:rsidRPr="00B27E53">
        <w:rPr>
          <w:rFonts w:cs="Calibri"/>
          <w:spacing w:val="-3"/>
          <w:sz w:val="22"/>
        </w:rPr>
        <w:t xml:space="preserve"> </w:t>
      </w:r>
      <w:r w:rsidRPr="00B27E53">
        <w:rPr>
          <w:rFonts w:cs="Calibri"/>
          <w:sz w:val="22"/>
        </w:rPr>
        <w:t>well k</w:t>
      </w:r>
      <w:r w:rsidRPr="00B27E53">
        <w:rPr>
          <w:rFonts w:cs="Calibri"/>
          <w:spacing w:val="-1"/>
          <w:sz w:val="22"/>
        </w:rPr>
        <w:t>n</w:t>
      </w:r>
      <w:r w:rsidRPr="00B27E53">
        <w:rPr>
          <w:rFonts w:cs="Calibri"/>
          <w:sz w:val="22"/>
        </w:rPr>
        <w:t>own</w:t>
      </w:r>
      <w:r w:rsidRPr="00B27E53">
        <w:rPr>
          <w:rFonts w:cs="Calibri"/>
          <w:spacing w:val="-3"/>
          <w:sz w:val="22"/>
        </w:rPr>
        <w:t xml:space="preserve"> </w:t>
      </w:r>
      <w:r w:rsidRPr="00B27E53">
        <w:rPr>
          <w:rFonts w:cs="Calibri"/>
          <w:sz w:val="22"/>
        </w:rPr>
        <w:t>and easy</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use.</w:t>
      </w:r>
      <w:r w:rsidRPr="00B27E53">
        <w:rPr>
          <w:rFonts w:cs="Calibri"/>
          <w:spacing w:val="53"/>
          <w:sz w:val="22"/>
        </w:rPr>
        <w:t xml:space="preserve"> </w:t>
      </w:r>
      <w:r w:rsidRPr="00B27E53">
        <w:rPr>
          <w:rFonts w:cs="Calibri"/>
          <w:sz w:val="22"/>
        </w:rPr>
        <w:t>For DYs 2</w:t>
      </w:r>
      <w:r w:rsidRPr="00B27E53">
        <w:rPr>
          <w:rFonts w:cs="Calibri"/>
          <w:spacing w:val="-2"/>
          <w:sz w:val="22"/>
        </w:rPr>
        <w:t xml:space="preserve"> </w:t>
      </w:r>
      <w:r w:rsidRPr="00B27E53">
        <w:rPr>
          <w:rFonts w:cs="Calibri"/>
          <w:sz w:val="22"/>
        </w:rPr>
        <w:t>and</w:t>
      </w:r>
      <w:r w:rsidRPr="00B27E53">
        <w:rPr>
          <w:rFonts w:cs="Calibri"/>
          <w:spacing w:val="2"/>
          <w:sz w:val="22"/>
        </w:rPr>
        <w:t xml:space="preserve"> </w:t>
      </w:r>
      <w:r w:rsidRPr="00B27E53">
        <w:rPr>
          <w:rFonts w:cs="Calibri"/>
          <w:sz w:val="22"/>
        </w:rPr>
        <w:t>3</w:t>
      </w:r>
      <w:r w:rsidRPr="00B27E53">
        <w:rPr>
          <w:rFonts w:cs="Calibri"/>
          <w:spacing w:val="-2"/>
          <w:sz w:val="22"/>
        </w:rPr>
        <w:t xml:space="preserve"> </w:t>
      </w:r>
      <w:r w:rsidRPr="00B27E53">
        <w:rPr>
          <w:rFonts w:cs="Calibri"/>
          <w:sz w:val="22"/>
        </w:rPr>
        <w:t>we</w:t>
      </w:r>
      <w:r w:rsidRPr="00B27E53">
        <w:rPr>
          <w:rFonts w:cs="Calibri"/>
          <w:spacing w:val="-3"/>
          <w:sz w:val="22"/>
        </w:rPr>
        <w:t xml:space="preserve"> </w:t>
      </w:r>
      <w:r w:rsidRPr="00B27E53">
        <w:rPr>
          <w:rFonts w:cs="Calibri"/>
          <w:sz w:val="22"/>
        </w:rPr>
        <w:t>selected</w:t>
      </w:r>
      <w:r w:rsidRPr="00B27E53">
        <w:rPr>
          <w:rFonts w:cs="Calibri"/>
          <w:spacing w:val="-8"/>
          <w:sz w:val="22"/>
        </w:rPr>
        <w:t xml:space="preserve"> </w:t>
      </w:r>
      <w:r w:rsidRPr="00B27E53">
        <w:rPr>
          <w:rFonts w:cs="Calibri"/>
          <w:sz w:val="22"/>
        </w:rPr>
        <w:t>Process Milestones, P‐2,</w:t>
      </w:r>
      <w:r w:rsidRPr="00B27E53">
        <w:rPr>
          <w:rFonts w:cs="Calibri"/>
          <w:spacing w:val="-3"/>
          <w:sz w:val="22"/>
        </w:rPr>
        <w:t xml:space="preserve"> </w:t>
      </w:r>
      <w:r w:rsidRPr="00B27E53">
        <w:rPr>
          <w:rFonts w:cs="Calibri"/>
          <w:sz w:val="22"/>
        </w:rPr>
        <w:t>design</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intervention; P‐</w:t>
      </w:r>
      <w:r w:rsidRPr="00B27E53">
        <w:rPr>
          <w:rFonts w:cs="Calibri"/>
          <w:spacing w:val="1"/>
          <w:sz w:val="22"/>
        </w:rPr>
        <w:t>3</w:t>
      </w:r>
      <w:r w:rsidRPr="00B27E53">
        <w:rPr>
          <w:rFonts w:cs="Calibri"/>
          <w:sz w:val="22"/>
        </w:rPr>
        <w:t>,</w:t>
      </w:r>
      <w:r w:rsidRPr="00B27E53">
        <w:rPr>
          <w:rFonts w:cs="Calibri"/>
          <w:spacing w:val="-3"/>
          <w:sz w:val="22"/>
        </w:rPr>
        <w:t xml:space="preserve"> </w:t>
      </w:r>
      <w:r w:rsidRPr="00B27E53">
        <w:rPr>
          <w:rFonts w:cs="Calibri"/>
          <w:sz w:val="22"/>
        </w:rPr>
        <w:t>enroll and serve</w:t>
      </w:r>
      <w:r w:rsidRPr="00B27E53">
        <w:rPr>
          <w:rFonts w:cs="Calibri"/>
          <w:spacing w:val="-5"/>
          <w:sz w:val="22"/>
        </w:rPr>
        <w:t xml:space="preserve"> </w:t>
      </w:r>
      <w:r w:rsidRPr="00B27E53">
        <w:rPr>
          <w:rFonts w:cs="Calibri"/>
          <w:sz w:val="22"/>
        </w:rPr>
        <w:t>pers</w:t>
      </w:r>
      <w:r w:rsidRPr="00B27E53">
        <w:rPr>
          <w:rFonts w:cs="Calibri"/>
          <w:spacing w:val="-2"/>
          <w:sz w:val="22"/>
        </w:rPr>
        <w:t>o</w:t>
      </w:r>
      <w:r w:rsidRPr="00B27E53">
        <w:rPr>
          <w:rFonts w:cs="Calibri"/>
          <w:sz w:val="22"/>
        </w:rPr>
        <w:t>ns in the</w:t>
      </w:r>
      <w:r w:rsidRPr="00B27E53">
        <w:rPr>
          <w:rFonts w:cs="Calibri"/>
          <w:spacing w:val="-3"/>
          <w:sz w:val="22"/>
        </w:rPr>
        <w:t xml:space="preserve"> </w:t>
      </w:r>
      <w:r w:rsidRPr="00B27E53">
        <w:rPr>
          <w:rFonts w:cs="Calibri"/>
          <w:sz w:val="22"/>
        </w:rPr>
        <w:t>targeted population</w:t>
      </w:r>
      <w:r w:rsidRPr="00B27E53">
        <w:rPr>
          <w:rFonts w:cs="Calibri"/>
          <w:spacing w:val="1"/>
          <w:sz w:val="22"/>
        </w:rPr>
        <w:t xml:space="preserve"> </w:t>
      </w:r>
      <w:r w:rsidRPr="00B27E53">
        <w:rPr>
          <w:rFonts w:cs="Calibri"/>
          <w:sz w:val="22"/>
        </w:rPr>
        <w:t>with complex needs;</w:t>
      </w:r>
      <w:r w:rsidRPr="00B27E53">
        <w:rPr>
          <w:rFonts w:cs="Calibri"/>
          <w:spacing w:val="-5"/>
          <w:sz w:val="22"/>
        </w:rPr>
        <w:t xml:space="preserve"> </w:t>
      </w:r>
      <w:r w:rsidRPr="00B27E53">
        <w:rPr>
          <w:rFonts w:cs="Calibri"/>
          <w:sz w:val="22"/>
        </w:rPr>
        <w:t>a</w:t>
      </w:r>
      <w:r w:rsidRPr="00B27E53">
        <w:rPr>
          <w:rFonts w:cs="Calibri"/>
          <w:spacing w:val="-1"/>
          <w:sz w:val="22"/>
        </w:rPr>
        <w:t>n</w:t>
      </w:r>
      <w:r w:rsidRPr="00B27E53">
        <w:rPr>
          <w:rFonts w:cs="Calibri"/>
          <w:sz w:val="22"/>
        </w:rPr>
        <w:t>d P‐7,</w:t>
      </w:r>
      <w:r w:rsidRPr="00B27E53">
        <w:rPr>
          <w:rFonts w:cs="Calibri"/>
          <w:spacing w:val="-3"/>
          <w:sz w:val="22"/>
        </w:rPr>
        <w:t xml:space="preserve"> </w:t>
      </w:r>
      <w:r w:rsidRPr="00B27E53">
        <w:rPr>
          <w:rFonts w:cs="Calibri"/>
          <w:sz w:val="22"/>
        </w:rPr>
        <w:t>participation with</w:t>
      </w:r>
      <w:r w:rsidRPr="00B27E53">
        <w:rPr>
          <w:rFonts w:cs="Calibri"/>
          <w:spacing w:val="1"/>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providers and the</w:t>
      </w:r>
      <w:r w:rsidRPr="00B27E53">
        <w:rPr>
          <w:rFonts w:cs="Calibri"/>
          <w:spacing w:val="-3"/>
          <w:sz w:val="22"/>
        </w:rPr>
        <w:t xml:space="preserve"> </w:t>
      </w:r>
      <w:r w:rsidRPr="00B27E53">
        <w:rPr>
          <w:rFonts w:cs="Calibri"/>
          <w:sz w:val="22"/>
        </w:rPr>
        <w:t>RHP</w:t>
      </w:r>
      <w:r w:rsidRPr="00B27E53">
        <w:rPr>
          <w:rFonts w:cs="Calibri"/>
          <w:spacing w:val="-5"/>
          <w:sz w:val="22"/>
        </w:rPr>
        <w:t xml:space="preserve"> </w:t>
      </w:r>
      <w:r w:rsidRPr="00B27E53">
        <w:rPr>
          <w:rFonts w:cs="Calibri"/>
          <w:sz w:val="22"/>
        </w:rPr>
        <w:t>to promote collaborative</w:t>
      </w:r>
      <w:r w:rsidRPr="00B27E53">
        <w:rPr>
          <w:rFonts w:cs="Calibri"/>
          <w:spacing w:val="1"/>
          <w:sz w:val="22"/>
        </w:rPr>
        <w:t xml:space="preserve"> </w:t>
      </w:r>
      <w:r w:rsidRPr="00B27E53">
        <w:rPr>
          <w:rFonts w:cs="Calibri"/>
          <w:sz w:val="22"/>
        </w:rPr>
        <w:t>learning.</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document the</w:t>
      </w:r>
      <w:r w:rsidRPr="00B27E53">
        <w:rPr>
          <w:rFonts w:cs="Calibri"/>
          <w:spacing w:val="-3"/>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associated</w:t>
      </w:r>
      <w:r w:rsidRPr="00B27E53">
        <w:rPr>
          <w:rFonts w:cs="Calibri"/>
          <w:spacing w:val="-1"/>
          <w:sz w:val="22"/>
        </w:rPr>
        <w:t xml:space="preserve"> </w:t>
      </w:r>
      <w:r w:rsidRPr="00B27E53">
        <w:rPr>
          <w:rFonts w:cs="Calibri"/>
          <w:sz w:val="22"/>
        </w:rPr>
        <w:t>with design in imple</w:t>
      </w:r>
      <w:r w:rsidRPr="00B27E53">
        <w:rPr>
          <w:rFonts w:cs="Calibri"/>
          <w:spacing w:val="-1"/>
          <w:sz w:val="22"/>
        </w:rPr>
        <w:t>m</w:t>
      </w:r>
      <w:r w:rsidRPr="00B27E53">
        <w:rPr>
          <w:rFonts w:cs="Calibri"/>
          <w:sz w:val="22"/>
        </w:rPr>
        <w:t>ent</w:t>
      </w:r>
      <w:r w:rsidRPr="00B27E53">
        <w:rPr>
          <w:rFonts w:cs="Calibri"/>
          <w:spacing w:val="-1"/>
          <w:sz w:val="22"/>
        </w:rPr>
        <w:t>a</w:t>
      </w:r>
      <w:r w:rsidRPr="00B27E53">
        <w:rPr>
          <w:rFonts w:cs="Calibri"/>
          <w:sz w:val="22"/>
        </w:rPr>
        <w:t>tion</w:t>
      </w:r>
      <w:r w:rsidRPr="00B27E53">
        <w:rPr>
          <w:rFonts w:cs="Calibri"/>
          <w:spacing w:val="-4"/>
          <w:sz w:val="22"/>
        </w:rPr>
        <w:t xml:space="preserve"> </w:t>
      </w:r>
      <w:r w:rsidRPr="00B27E53">
        <w:rPr>
          <w:rFonts w:cs="Calibri"/>
          <w:sz w:val="22"/>
        </w:rPr>
        <w:t xml:space="preserve">plans </w:t>
      </w:r>
      <w:r w:rsidRPr="00B27E53">
        <w:rPr>
          <w:rFonts w:cs="Calibri"/>
          <w:spacing w:val="1"/>
          <w:sz w:val="22"/>
        </w:rPr>
        <w:t>a</w:t>
      </w:r>
      <w:r w:rsidRPr="00B27E53">
        <w:rPr>
          <w:rFonts w:cs="Calibri"/>
          <w:sz w:val="22"/>
        </w:rPr>
        <w:t>nd the</w:t>
      </w:r>
      <w:r w:rsidRPr="00B27E53">
        <w:rPr>
          <w:rFonts w:cs="Calibri"/>
          <w:spacing w:val="-3"/>
          <w:sz w:val="22"/>
        </w:rPr>
        <w:t xml:space="preserve"> </w:t>
      </w:r>
      <w:r w:rsidRPr="00B27E53">
        <w:rPr>
          <w:rFonts w:cs="Calibri"/>
          <w:sz w:val="22"/>
        </w:rPr>
        <w:t xml:space="preserve">adjustment </w:t>
      </w:r>
      <w:r w:rsidRPr="00B27E53">
        <w:rPr>
          <w:rFonts w:cs="Calibri"/>
          <w:spacing w:val="-1"/>
          <w:sz w:val="22"/>
        </w:rPr>
        <w:t>o</w:t>
      </w:r>
      <w:r w:rsidRPr="00B27E53">
        <w:rPr>
          <w:rFonts w:cs="Calibri"/>
          <w:sz w:val="22"/>
        </w:rPr>
        <w:t>f that design in the</w:t>
      </w:r>
      <w:r w:rsidRPr="00B27E53">
        <w:rPr>
          <w:rFonts w:cs="Calibri"/>
          <w:spacing w:val="-3"/>
          <w:sz w:val="22"/>
        </w:rPr>
        <w:t xml:space="preserve"> </w:t>
      </w:r>
      <w:r w:rsidRPr="00B27E53">
        <w:rPr>
          <w:rFonts w:cs="Calibri"/>
          <w:sz w:val="22"/>
        </w:rPr>
        <w:t>CQI</w:t>
      </w:r>
      <w:r w:rsidRPr="00B27E53">
        <w:rPr>
          <w:rFonts w:cs="Calibri"/>
          <w:spacing w:val="-1"/>
          <w:sz w:val="22"/>
        </w:rPr>
        <w:t xml:space="preserve"> </w:t>
      </w:r>
      <w:r w:rsidRPr="00B27E53">
        <w:rPr>
          <w:rFonts w:cs="Calibri"/>
          <w:sz w:val="22"/>
        </w:rPr>
        <w:t>notes,</w:t>
      </w:r>
      <w:r w:rsidRPr="00B27E53">
        <w:rPr>
          <w:rFonts w:cs="Calibri"/>
          <w:spacing w:val="-6"/>
          <w:sz w:val="22"/>
        </w:rPr>
        <w:t xml:space="preserve"> </w:t>
      </w:r>
      <w:r w:rsidRPr="00B27E53">
        <w:rPr>
          <w:rFonts w:cs="Calibri"/>
          <w:sz w:val="22"/>
        </w:rPr>
        <w:t>minutes</w:t>
      </w:r>
      <w:r w:rsidRPr="00B27E53">
        <w:rPr>
          <w:rFonts w:cs="Calibri"/>
          <w:spacing w:val="-1"/>
          <w:sz w:val="22"/>
        </w:rPr>
        <w:t xml:space="preserve"> </w:t>
      </w:r>
      <w:r w:rsidRPr="00B27E53">
        <w:rPr>
          <w:rFonts w:cs="Calibri"/>
          <w:sz w:val="22"/>
        </w:rPr>
        <w:t xml:space="preserve">and </w:t>
      </w:r>
      <w:r w:rsidRPr="00B27E53">
        <w:rPr>
          <w:rFonts w:cs="Calibri"/>
          <w:w w:val="99"/>
          <w:sz w:val="22"/>
        </w:rPr>
        <w:t>real time</w:t>
      </w:r>
      <w:r w:rsidRPr="00B27E53">
        <w:rPr>
          <w:rFonts w:cs="Calibri"/>
          <w:sz w:val="22"/>
        </w:rPr>
        <w:t xml:space="preserve"> data </w:t>
      </w:r>
      <w:r w:rsidRPr="00B27E53">
        <w:rPr>
          <w:rFonts w:cs="Calibri"/>
          <w:spacing w:val="-1"/>
          <w:sz w:val="22"/>
        </w:rPr>
        <w:t>fro</w:t>
      </w:r>
      <w:r w:rsidRPr="00B27E53">
        <w:rPr>
          <w:rFonts w:cs="Calibri"/>
          <w:sz w:val="22"/>
        </w:rPr>
        <w:t>m</w:t>
      </w:r>
      <w:r w:rsidRPr="00B27E53">
        <w:rPr>
          <w:rFonts w:cs="Calibri"/>
          <w:spacing w:val="-5"/>
          <w:sz w:val="22"/>
        </w:rPr>
        <w:t xml:space="preserve"> </w:t>
      </w:r>
      <w:r w:rsidRPr="00B27E53">
        <w:rPr>
          <w:rFonts w:cs="Calibri"/>
          <w:sz w:val="22"/>
        </w:rPr>
        <w:t>electro</w:t>
      </w:r>
      <w:r w:rsidRPr="00B27E53">
        <w:rPr>
          <w:rFonts w:cs="Calibri"/>
          <w:spacing w:val="-1"/>
          <w:sz w:val="22"/>
        </w:rPr>
        <w:t>n</w:t>
      </w:r>
      <w:r w:rsidRPr="00B27E53">
        <w:rPr>
          <w:rFonts w:cs="Calibri"/>
          <w:sz w:val="22"/>
        </w:rPr>
        <w:t>ic</w:t>
      </w:r>
      <w:r w:rsidRPr="00B27E53">
        <w:rPr>
          <w:rFonts w:cs="Calibri"/>
          <w:spacing w:val="-7"/>
          <w:sz w:val="22"/>
        </w:rPr>
        <w:t xml:space="preserve"> </w:t>
      </w:r>
      <w:r w:rsidRPr="00B27E53">
        <w:rPr>
          <w:rFonts w:cs="Calibri"/>
          <w:sz w:val="22"/>
        </w:rPr>
        <w:t>health r</w:t>
      </w:r>
      <w:r w:rsidRPr="00B27E53">
        <w:rPr>
          <w:rFonts w:cs="Calibri"/>
          <w:spacing w:val="1"/>
          <w:sz w:val="22"/>
        </w:rPr>
        <w:t>e</w:t>
      </w:r>
      <w:r w:rsidRPr="00B27E53">
        <w:rPr>
          <w:rFonts w:cs="Calibri"/>
          <w:sz w:val="22"/>
        </w:rPr>
        <w:t>cord</w:t>
      </w:r>
      <w:r w:rsidRPr="00B27E53">
        <w:rPr>
          <w:rFonts w:cs="Calibri"/>
          <w:spacing w:val="-3"/>
          <w:sz w:val="22"/>
        </w:rPr>
        <w:t xml:space="preserve"> </w:t>
      </w:r>
      <w:r w:rsidRPr="00B27E53">
        <w:rPr>
          <w:rFonts w:cs="Calibri"/>
          <w:sz w:val="22"/>
        </w:rPr>
        <w:t>(EHR) as</w:t>
      </w:r>
      <w:r w:rsidRPr="00B27E53">
        <w:rPr>
          <w:rFonts w:cs="Calibri"/>
          <w:spacing w:val="-2"/>
          <w:sz w:val="22"/>
        </w:rPr>
        <w:t xml:space="preserve"> </w:t>
      </w:r>
      <w:r w:rsidRPr="00B27E53">
        <w:rPr>
          <w:rFonts w:cs="Calibri"/>
          <w:sz w:val="22"/>
        </w:rPr>
        <w:t>relates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assessment</w:t>
      </w:r>
      <w:r w:rsidRPr="00B27E53">
        <w:rPr>
          <w:rFonts w:cs="Calibri"/>
          <w:spacing w:val="-11"/>
          <w:sz w:val="22"/>
        </w:rPr>
        <w:t xml:space="preserve"> </w:t>
      </w:r>
      <w:r w:rsidRPr="00B27E53">
        <w:rPr>
          <w:rFonts w:cs="Calibri"/>
          <w:spacing w:val="-1"/>
          <w:sz w:val="22"/>
        </w:rPr>
        <w:t>o</w:t>
      </w:r>
      <w:r w:rsidRPr="00B27E53">
        <w:rPr>
          <w:rFonts w:cs="Calibri"/>
          <w:sz w:val="22"/>
        </w:rPr>
        <w:t>f functioning, treatment</w:t>
      </w:r>
      <w:r w:rsidRPr="00B27E53">
        <w:rPr>
          <w:rFonts w:cs="Calibri"/>
          <w:spacing w:val="-10"/>
          <w:sz w:val="22"/>
        </w:rPr>
        <w:t xml:space="preserve"> </w:t>
      </w:r>
      <w:r w:rsidRPr="00B27E53">
        <w:rPr>
          <w:rFonts w:cs="Calibri"/>
          <w:sz w:val="22"/>
        </w:rPr>
        <w:t>participation</w:t>
      </w:r>
      <w:r w:rsidRPr="00B27E53">
        <w:rPr>
          <w:rFonts w:cs="Calibri"/>
          <w:spacing w:val="-1"/>
          <w:sz w:val="22"/>
        </w:rPr>
        <w:t xml:space="preserve"> </w:t>
      </w:r>
      <w:r w:rsidRPr="00B27E53">
        <w:rPr>
          <w:rFonts w:cs="Calibri"/>
          <w:sz w:val="22"/>
        </w:rPr>
        <w:t>and patient goal achievement.</w:t>
      </w:r>
      <w:r w:rsidRPr="00B27E53">
        <w:rPr>
          <w:rFonts w:cs="Calibri"/>
          <w:spacing w:val="40"/>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document enrollment and service</w:t>
      </w:r>
      <w:r w:rsidRPr="00B27E53">
        <w:rPr>
          <w:rFonts w:cs="Calibri"/>
          <w:spacing w:val="-7"/>
          <w:sz w:val="22"/>
        </w:rPr>
        <w:t xml:space="preserve"> </w:t>
      </w:r>
      <w:r w:rsidRPr="00B27E53">
        <w:rPr>
          <w:rFonts w:cs="Calibri"/>
          <w:sz w:val="22"/>
        </w:rPr>
        <w:t>in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EHR.</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pacing w:val="-1"/>
          <w:sz w:val="22"/>
        </w:rPr>
        <w:t>s</w:t>
      </w:r>
      <w:r w:rsidRPr="00B27E53">
        <w:rPr>
          <w:rFonts w:cs="Calibri"/>
          <w:spacing w:val="1"/>
          <w:sz w:val="22"/>
        </w:rPr>
        <w:t>e</w:t>
      </w:r>
      <w:r w:rsidRPr="00B27E53">
        <w:rPr>
          <w:rFonts w:cs="Calibri"/>
          <w:sz w:val="22"/>
        </w:rPr>
        <w:t>l</w:t>
      </w:r>
      <w:r w:rsidRPr="00B27E53">
        <w:rPr>
          <w:rFonts w:cs="Calibri"/>
          <w:spacing w:val="-1"/>
          <w:sz w:val="22"/>
        </w:rPr>
        <w:t>e</w:t>
      </w:r>
      <w:r w:rsidRPr="00B27E53">
        <w:rPr>
          <w:rFonts w:cs="Calibri"/>
          <w:spacing w:val="1"/>
          <w:sz w:val="22"/>
        </w:rPr>
        <w:t>c</w:t>
      </w:r>
      <w:r w:rsidRPr="00B27E53">
        <w:rPr>
          <w:rFonts w:cs="Calibri"/>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the</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Milestones because</w:t>
      </w:r>
      <w:r w:rsidRPr="00B27E53">
        <w:rPr>
          <w:rFonts w:cs="Calibri"/>
          <w:spacing w:val="-8"/>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starting</w:t>
      </w:r>
      <w:r w:rsidRPr="00B27E53">
        <w:rPr>
          <w:rFonts w:cs="Calibri"/>
          <w:spacing w:val="1"/>
          <w:sz w:val="22"/>
        </w:rPr>
        <w:t xml:space="preserve"> </w:t>
      </w:r>
      <w:r w:rsidRPr="00B27E53">
        <w:rPr>
          <w:rFonts w:cs="Calibri"/>
          <w:sz w:val="22"/>
        </w:rPr>
        <w:t>a new</w:t>
      </w:r>
      <w:r w:rsidRPr="00B27E53">
        <w:rPr>
          <w:rFonts w:cs="Calibri"/>
          <w:spacing w:val="-4"/>
          <w:sz w:val="22"/>
        </w:rPr>
        <w:t xml:space="preserve"> </w:t>
      </w:r>
      <w:r w:rsidRPr="00B27E53">
        <w:rPr>
          <w:rFonts w:cs="Calibri"/>
          <w:sz w:val="22"/>
        </w:rPr>
        <w:t>program, reflecting</w:t>
      </w:r>
      <w:r w:rsidRPr="00B27E53">
        <w:rPr>
          <w:rFonts w:cs="Calibri"/>
          <w:spacing w:val="-9"/>
          <w:sz w:val="22"/>
        </w:rPr>
        <w:t xml:space="preserve"> </w:t>
      </w:r>
      <w:r w:rsidRPr="00B27E53">
        <w:rPr>
          <w:rFonts w:cs="Calibri"/>
          <w:sz w:val="22"/>
        </w:rPr>
        <w:t>an</w:t>
      </w:r>
      <w:r w:rsidRPr="00B27E53">
        <w:rPr>
          <w:rFonts w:cs="Calibri"/>
          <w:spacing w:val="-2"/>
          <w:sz w:val="22"/>
        </w:rPr>
        <w:t xml:space="preserve"> </w:t>
      </w:r>
      <w:r w:rsidRPr="00B27E53">
        <w:rPr>
          <w:rFonts w:cs="Calibri"/>
          <w:sz w:val="22"/>
        </w:rPr>
        <w:t>innovative</w:t>
      </w:r>
      <w:r w:rsidRPr="00B27E53">
        <w:rPr>
          <w:rFonts w:cs="Calibri"/>
          <w:spacing w:val="2"/>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well‐known ACT</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concept.</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pacing w:val="1"/>
          <w:sz w:val="22"/>
        </w:rPr>
        <w:t>a</w:t>
      </w:r>
      <w:r w:rsidRPr="00B27E53">
        <w:rPr>
          <w:rFonts w:cs="Calibri"/>
          <w:sz w:val="22"/>
        </w:rPr>
        <w:t>pproach, as we</w:t>
      </w:r>
      <w:r w:rsidRPr="00B27E53">
        <w:rPr>
          <w:rFonts w:cs="Calibri"/>
          <w:spacing w:val="-3"/>
          <w:sz w:val="22"/>
        </w:rPr>
        <w:t xml:space="preserve"> </w:t>
      </w:r>
      <w:r w:rsidRPr="00B27E53">
        <w:rPr>
          <w:rFonts w:cs="Calibri"/>
          <w:sz w:val="22"/>
        </w:rPr>
        <w:t>have proposed</w:t>
      </w:r>
      <w:r w:rsidRPr="00B27E53">
        <w:rPr>
          <w:rFonts w:cs="Calibri"/>
          <w:spacing w:val="-1"/>
          <w:sz w:val="22"/>
        </w:rPr>
        <w:t xml:space="preserve"> </w:t>
      </w:r>
      <w:r w:rsidRPr="00B27E53">
        <w:rPr>
          <w:rFonts w:cs="Calibri"/>
          <w:sz w:val="22"/>
        </w:rPr>
        <w:t>it,</w:t>
      </w:r>
      <w:r w:rsidRPr="00B27E53">
        <w:rPr>
          <w:rFonts w:cs="Calibri"/>
          <w:spacing w:val="-1"/>
          <w:sz w:val="22"/>
        </w:rPr>
        <w:t xml:space="preserve"> </w:t>
      </w:r>
      <w:r w:rsidRPr="00B27E53">
        <w:rPr>
          <w:rFonts w:cs="Calibri"/>
          <w:sz w:val="22"/>
        </w:rPr>
        <w:t>has not been</w:t>
      </w:r>
      <w:r w:rsidRPr="00B27E53">
        <w:rPr>
          <w:rFonts w:cs="Calibri"/>
          <w:spacing w:val="-5"/>
          <w:sz w:val="22"/>
        </w:rPr>
        <w:t xml:space="preserve"> </w:t>
      </w:r>
      <w:r w:rsidRPr="00B27E53">
        <w:rPr>
          <w:rFonts w:cs="Calibri"/>
          <w:sz w:val="22"/>
        </w:rPr>
        <w:t>impleme</w:t>
      </w:r>
      <w:r w:rsidRPr="00B27E53">
        <w:rPr>
          <w:rFonts w:cs="Calibri"/>
          <w:spacing w:val="-1"/>
          <w:sz w:val="22"/>
        </w:rPr>
        <w:t>n</w:t>
      </w:r>
      <w:r w:rsidRPr="00B27E53">
        <w:rPr>
          <w:rFonts w:cs="Calibri"/>
          <w:sz w:val="22"/>
        </w:rPr>
        <w:t>ted</w:t>
      </w:r>
      <w:r w:rsidRPr="00B27E53">
        <w:rPr>
          <w:rFonts w:cs="Calibri"/>
          <w:spacing w:val="-3"/>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RHP</w:t>
      </w:r>
      <w:r w:rsidRPr="00B27E53">
        <w:rPr>
          <w:rFonts w:cs="Calibri"/>
          <w:spacing w:val="-5"/>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anywhere</w:t>
      </w:r>
      <w:r w:rsidRPr="00B27E53">
        <w:rPr>
          <w:rFonts w:cs="Calibri"/>
          <w:spacing w:val="-10"/>
          <w:sz w:val="22"/>
        </w:rPr>
        <w:t xml:space="preserve"> </w:t>
      </w:r>
      <w:r w:rsidRPr="00B27E53">
        <w:rPr>
          <w:rFonts w:cs="Calibri"/>
          <w:sz w:val="22"/>
        </w:rPr>
        <w:t>else.</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must e</w:t>
      </w:r>
      <w:r w:rsidRPr="00B27E53">
        <w:rPr>
          <w:rFonts w:cs="Calibri"/>
          <w:spacing w:val="-1"/>
          <w:sz w:val="22"/>
        </w:rPr>
        <w:t>n</w:t>
      </w:r>
      <w:r w:rsidRPr="00B27E53">
        <w:rPr>
          <w:rFonts w:cs="Calibri"/>
          <w:sz w:val="22"/>
        </w:rPr>
        <w:t>sure</w:t>
      </w:r>
      <w:r w:rsidRPr="00B27E53">
        <w:rPr>
          <w:rFonts w:cs="Calibri"/>
          <w:spacing w:val="-7"/>
          <w:sz w:val="22"/>
        </w:rPr>
        <w:t xml:space="preserve"> </w:t>
      </w:r>
      <w:r w:rsidRPr="00B27E53">
        <w:rPr>
          <w:rFonts w:cs="Calibri"/>
          <w:sz w:val="22"/>
        </w:rPr>
        <w:t>that the right population is targeted</w:t>
      </w:r>
      <w:r w:rsidRPr="00B27E53">
        <w:rPr>
          <w:rFonts w:cs="Calibri"/>
          <w:spacing w:val="-9"/>
          <w:sz w:val="22"/>
        </w:rPr>
        <w:t xml:space="preserve"> </w:t>
      </w:r>
      <w:r w:rsidRPr="00B27E53">
        <w:rPr>
          <w:rFonts w:cs="Calibri"/>
          <w:sz w:val="22"/>
        </w:rPr>
        <w:t>with the</w:t>
      </w:r>
      <w:r w:rsidRPr="00B27E53">
        <w:rPr>
          <w:rFonts w:cs="Calibri"/>
          <w:spacing w:val="-4"/>
          <w:sz w:val="22"/>
        </w:rPr>
        <w:t xml:space="preserve"> </w:t>
      </w:r>
      <w:r w:rsidRPr="00B27E53">
        <w:rPr>
          <w:rFonts w:cs="Calibri"/>
          <w:sz w:val="22"/>
        </w:rPr>
        <w:t>right interventions</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that the</w:t>
      </w:r>
      <w:r w:rsidRPr="00B27E53">
        <w:rPr>
          <w:rFonts w:cs="Calibri"/>
          <w:spacing w:val="-3"/>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is continuously adjusted</w:t>
      </w:r>
      <w:r w:rsidRPr="00B27E53">
        <w:rPr>
          <w:rFonts w:cs="Calibri"/>
          <w:spacing w:val="-1"/>
          <w:sz w:val="22"/>
        </w:rPr>
        <w:t xml:space="preserve"> </w:t>
      </w:r>
      <w:r w:rsidRPr="00B27E53">
        <w:rPr>
          <w:rFonts w:cs="Calibri"/>
          <w:sz w:val="22"/>
        </w:rPr>
        <w:t>as we</w:t>
      </w:r>
      <w:r w:rsidRPr="00B27E53">
        <w:rPr>
          <w:rFonts w:cs="Calibri"/>
          <w:spacing w:val="-3"/>
          <w:sz w:val="22"/>
        </w:rPr>
        <w:t xml:space="preserve"> </w:t>
      </w:r>
      <w:r w:rsidRPr="00B27E53">
        <w:rPr>
          <w:rFonts w:cs="Calibri"/>
          <w:sz w:val="22"/>
        </w:rPr>
        <w:t>learn h</w:t>
      </w:r>
      <w:r w:rsidRPr="00B27E53">
        <w:rPr>
          <w:rFonts w:cs="Calibri"/>
          <w:spacing w:val="-2"/>
          <w:sz w:val="22"/>
        </w:rPr>
        <w:t>o</w:t>
      </w:r>
      <w:r w:rsidRPr="00B27E53">
        <w:rPr>
          <w:rFonts w:cs="Calibri"/>
          <w:sz w:val="22"/>
        </w:rPr>
        <w:t>w</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help people succeed.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I‐5</w:t>
      </w:r>
      <w:r w:rsidRPr="00B27E53">
        <w:rPr>
          <w:rFonts w:cs="Calibri"/>
          <w:spacing w:val="-2"/>
          <w:sz w:val="22"/>
        </w:rPr>
        <w:t xml:space="preserve"> </w:t>
      </w:r>
      <w:r w:rsidRPr="00B27E53">
        <w:rPr>
          <w:rFonts w:cs="Calibri"/>
          <w:sz w:val="22"/>
        </w:rPr>
        <w:t xml:space="preserve">Milestone: Functional Status, for </w:t>
      </w:r>
      <w:r w:rsidRPr="00B27E53">
        <w:rPr>
          <w:rFonts w:cs="Calibri"/>
          <w:spacing w:val="1"/>
          <w:sz w:val="22"/>
        </w:rPr>
        <w:t>b</w:t>
      </w:r>
      <w:r w:rsidRPr="00B27E53">
        <w:rPr>
          <w:rFonts w:cs="Calibri"/>
          <w:spacing w:val="-1"/>
          <w:sz w:val="22"/>
        </w:rPr>
        <w:t>o</w:t>
      </w:r>
      <w:r w:rsidRPr="00B27E53">
        <w:rPr>
          <w:rFonts w:cs="Calibri"/>
          <w:spacing w:val="1"/>
          <w:sz w:val="22"/>
        </w:rPr>
        <w:t>t</w:t>
      </w:r>
      <w:r w:rsidRPr="00B27E53">
        <w:rPr>
          <w:rFonts w:cs="Calibri"/>
          <w:sz w:val="22"/>
        </w:rPr>
        <w:t>h DYs</w:t>
      </w:r>
      <w:r w:rsidRPr="00B27E53">
        <w:rPr>
          <w:rFonts w:cs="Calibri"/>
          <w:spacing w:val="1"/>
          <w:sz w:val="22"/>
        </w:rPr>
        <w:t xml:space="preserve"> </w:t>
      </w:r>
      <w:r w:rsidRPr="00B27E53">
        <w:rPr>
          <w:rFonts w:cs="Calibri"/>
          <w:sz w:val="22"/>
        </w:rPr>
        <w:t>4</w:t>
      </w:r>
      <w:r w:rsidRPr="00B27E53">
        <w:rPr>
          <w:rFonts w:cs="Calibri"/>
          <w:spacing w:val="-2"/>
          <w:sz w:val="22"/>
        </w:rPr>
        <w:t xml:space="preserve"> </w:t>
      </w:r>
      <w:r w:rsidRPr="00B27E53">
        <w:rPr>
          <w:rFonts w:cs="Calibri"/>
          <w:spacing w:val="1"/>
          <w:sz w:val="22"/>
        </w:rPr>
        <w:t>an</w:t>
      </w:r>
      <w:r w:rsidRPr="00B27E53">
        <w:rPr>
          <w:rFonts w:cs="Calibri"/>
          <w:sz w:val="22"/>
        </w:rPr>
        <w:t>d 5.</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have</w:t>
      </w:r>
      <w:r w:rsidRPr="00B27E53">
        <w:rPr>
          <w:rFonts w:cs="Calibri"/>
          <w:spacing w:val="-4"/>
          <w:sz w:val="22"/>
        </w:rPr>
        <w:t xml:space="preserve"> </w:t>
      </w:r>
      <w:r w:rsidRPr="00B27E53">
        <w:rPr>
          <w:rFonts w:cs="Calibri"/>
          <w:sz w:val="22"/>
        </w:rPr>
        <w:t>identified</w:t>
      </w:r>
      <w:r w:rsidRPr="00B27E53">
        <w:rPr>
          <w:rFonts w:cs="Calibri"/>
          <w:spacing w:val="-2"/>
          <w:sz w:val="22"/>
        </w:rPr>
        <w:t xml:space="preserve"> </w:t>
      </w:r>
      <w:r w:rsidRPr="00B27E53">
        <w:rPr>
          <w:rFonts w:cs="Calibri"/>
          <w:sz w:val="22"/>
        </w:rPr>
        <w:t>preliminary</w:t>
      </w:r>
      <w:r w:rsidRPr="00B27E53">
        <w:rPr>
          <w:rFonts w:cs="Calibri"/>
          <w:spacing w:val="-1"/>
          <w:sz w:val="22"/>
        </w:rPr>
        <w:t xml:space="preserve"> </w:t>
      </w:r>
      <w:r w:rsidRPr="00B27E53">
        <w:rPr>
          <w:rFonts w:cs="Calibri"/>
          <w:sz w:val="22"/>
        </w:rPr>
        <w:t>rese</w:t>
      </w:r>
      <w:r w:rsidRPr="00B27E53">
        <w:rPr>
          <w:rFonts w:cs="Calibri"/>
          <w:spacing w:val="-1"/>
          <w:sz w:val="22"/>
        </w:rPr>
        <w:t>a</w:t>
      </w:r>
      <w:r w:rsidRPr="00B27E53">
        <w:rPr>
          <w:rFonts w:cs="Calibri"/>
          <w:sz w:val="22"/>
        </w:rPr>
        <w:t>rch</w:t>
      </w:r>
      <w:r w:rsidRPr="00B27E53">
        <w:rPr>
          <w:rFonts w:cs="Calibri"/>
          <w:spacing w:val="-7"/>
          <w:sz w:val="22"/>
        </w:rPr>
        <w:t xml:space="preserve"> </w:t>
      </w:r>
      <w:r w:rsidRPr="00B27E53">
        <w:rPr>
          <w:rFonts w:cs="Calibri"/>
          <w:sz w:val="22"/>
        </w:rPr>
        <w:t>in</w:t>
      </w:r>
      <w:r w:rsidRPr="00B27E53">
        <w:rPr>
          <w:rFonts w:cs="Calibri"/>
          <w:spacing w:val="-2"/>
          <w:sz w:val="22"/>
        </w:rPr>
        <w:t>d</w:t>
      </w:r>
      <w:r w:rsidRPr="00B27E53">
        <w:rPr>
          <w:rFonts w:cs="Calibri"/>
          <w:sz w:val="22"/>
        </w:rPr>
        <w:t>icating that the</w:t>
      </w:r>
      <w:r w:rsidRPr="00B27E53">
        <w:rPr>
          <w:rFonts w:cs="Calibri"/>
          <w:spacing w:val="-3"/>
          <w:sz w:val="22"/>
        </w:rPr>
        <w:t xml:space="preserve"> </w:t>
      </w:r>
      <w:r w:rsidRPr="00B27E53">
        <w:rPr>
          <w:rFonts w:cs="Calibri"/>
          <w:sz w:val="22"/>
        </w:rPr>
        <w:t>BPI‐01 and/or ICAP</w:t>
      </w:r>
      <w:r w:rsidRPr="00B27E53">
        <w:rPr>
          <w:rFonts w:cs="Calibri"/>
          <w:spacing w:val="-5"/>
          <w:sz w:val="22"/>
        </w:rPr>
        <w:t xml:space="preserve"> </w:t>
      </w:r>
      <w:r w:rsidRPr="00B27E53">
        <w:rPr>
          <w:rFonts w:cs="Calibri"/>
          <w:sz w:val="22"/>
        </w:rPr>
        <w:t>could be</w:t>
      </w:r>
      <w:r w:rsidRPr="00B27E53">
        <w:rPr>
          <w:rFonts w:cs="Calibri"/>
          <w:spacing w:val="-2"/>
          <w:sz w:val="22"/>
        </w:rPr>
        <w:t xml:space="preserve"> </w:t>
      </w:r>
      <w:r w:rsidRPr="00B27E53">
        <w:rPr>
          <w:rFonts w:cs="Calibri"/>
          <w:sz w:val="22"/>
        </w:rPr>
        <w:t>useful as a functional assessment</w:t>
      </w:r>
      <w:r w:rsidRPr="00B27E53">
        <w:rPr>
          <w:rFonts w:cs="Calibri"/>
          <w:spacing w:val="-1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pacing w:val="-1"/>
          <w:sz w:val="22"/>
        </w:rPr>
        <w:t>(</w:t>
      </w:r>
      <w:r w:rsidRPr="00B27E53">
        <w:rPr>
          <w:rFonts w:cs="Calibri"/>
          <w:i/>
          <w:sz w:val="22"/>
        </w:rPr>
        <w:t>Re</w:t>
      </w:r>
      <w:r w:rsidRPr="00B27E53">
        <w:rPr>
          <w:rFonts w:cs="Calibri"/>
          <w:i/>
          <w:spacing w:val="-1"/>
          <w:sz w:val="22"/>
        </w:rPr>
        <w:t>s</w:t>
      </w:r>
      <w:r w:rsidRPr="00B27E53">
        <w:rPr>
          <w:rFonts w:cs="Calibri"/>
          <w:i/>
          <w:spacing w:val="1"/>
          <w:sz w:val="22"/>
        </w:rPr>
        <w:t>e</w:t>
      </w:r>
      <w:r w:rsidRPr="00B27E53">
        <w:rPr>
          <w:rFonts w:cs="Calibri"/>
          <w:i/>
          <w:sz w:val="22"/>
        </w:rPr>
        <w:t>arch</w:t>
      </w:r>
      <w:r w:rsidRPr="00B27E53">
        <w:rPr>
          <w:rFonts w:cs="Calibri"/>
          <w:i/>
          <w:spacing w:val="-5"/>
          <w:sz w:val="22"/>
        </w:rPr>
        <w:t xml:space="preserve"> </w:t>
      </w:r>
      <w:r w:rsidRPr="00B27E53">
        <w:rPr>
          <w:rFonts w:cs="Calibri"/>
          <w:i/>
          <w:sz w:val="22"/>
        </w:rPr>
        <w:t>in Develop</w:t>
      </w:r>
      <w:r w:rsidRPr="00B27E53">
        <w:rPr>
          <w:rFonts w:cs="Calibri"/>
          <w:i/>
          <w:spacing w:val="-1"/>
          <w:sz w:val="22"/>
        </w:rPr>
        <w:t>m</w:t>
      </w:r>
      <w:r w:rsidRPr="00B27E53">
        <w:rPr>
          <w:rFonts w:cs="Calibri"/>
          <w:i/>
          <w:sz w:val="22"/>
        </w:rPr>
        <w:t>ental</w:t>
      </w:r>
      <w:r w:rsidRPr="00B27E53">
        <w:rPr>
          <w:rFonts w:cs="Calibri"/>
          <w:i/>
          <w:spacing w:val="-10"/>
          <w:sz w:val="22"/>
        </w:rPr>
        <w:t xml:space="preserve"> </w:t>
      </w:r>
      <w:r w:rsidRPr="00B27E53">
        <w:rPr>
          <w:rFonts w:cs="Calibri"/>
          <w:i/>
          <w:sz w:val="22"/>
        </w:rPr>
        <w:t xml:space="preserve">Disabilities </w:t>
      </w:r>
      <w:r w:rsidRPr="00B27E53">
        <w:rPr>
          <w:rFonts w:cs="Calibri"/>
          <w:sz w:val="22"/>
        </w:rPr>
        <w:t>2010</w:t>
      </w:r>
      <w:r w:rsidRPr="00B27E53">
        <w:rPr>
          <w:rFonts w:cs="Calibri"/>
          <w:spacing w:val="-6"/>
          <w:sz w:val="22"/>
        </w:rPr>
        <w:t xml:space="preserve"> </w:t>
      </w:r>
      <w:r w:rsidRPr="00B27E53">
        <w:rPr>
          <w:rFonts w:cs="Calibri"/>
          <w:sz w:val="22"/>
        </w:rPr>
        <w:t>Jan</w:t>
      </w:r>
      <w:r w:rsidRPr="00B27E53">
        <w:rPr>
          <w:rFonts w:cs="Calibri"/>
          <w:spacing w:val="1"/>
          <w:sz w:val="22"/>
        </w:rPr>
        <w:t>‐</w:t>
      </w:r>
      <w:r w:rsidRPr="00B27E53">
        <w:rPr>
          <w:rFonts w:cs="Calibri"/>
          <w:sz w:val="22"/>
        </w:rPr>
        <w:t>Feb 31(1)</w:t>
      </w:r>
      <w:r w:rsidRPr="00B27E53">
        <w:rPr>
          <w:rFonts w:cs="Calibri"/>
          <w:spacing w:val="-5"/>
          <w:sz w:val="22"/>
        </w:rPr>
        <w:t xml:space="preserve"> </w:t>
      </w:r>
      <w:r w:rsidRPr="00B27E53">
        <w:rPr>
          <w:rFonts w:cs="Calibri"/>
          <w:sz w:val="22"/>
        </w:rPr>
        <w:t>9</w:t>
      </w:r>
      <w:r w:rsidRPr="00B27E53">
        <w:rPr>
          <w:rFonts w:cs="Calibri"/>
          <w:spacing w:val="1"/>
          <w:sz w:val="22"/>
        </w:rPr>
        <w:t>7</w:t>
      </w:r>
      <w:r w:rsidRPr="00B27E53">
        <w:rPr>
          <w:rFonts w:cs="Calibri"/>
          <w:sz w:val="22"/>
        </w:rPr>
        <w:t xml:space="preserve">‐107 </w:t>
      </w:r>
      <w:hyperlink r:id="rId27" w:anchor=")">
        <w:r w:rsidRPr="00B27E53">
          <w:rPr>
            <w:rFonts w:cs="Calibri"/>
            <w:color w:val="0000FF"/>
            <w:sz w:val="22"/>
            <w:u w:val="single" w:color="0000FF"/>
          </w:rPr>
          <w:t>http://www.ncbi.nlm.n</w:t>
        </w:r>
        <w:r w:rsidRPr="00B27E53">
          <w:rPr>
            <w:rFonts w:cs="Calibri"/>
            <w:color w:val="0000FF"/>
            <w:spacing w:val="1"/>
            <w:sz w:val="22"/>
            <w:u w:val="single" w:color="0000FF"/>
          </w:rPr>
          <w:t>i</w:t>
        </w:r>
        <w:r w:rsidRPr="00B27E53">
          <w:rPr>
            <w:rFonts w:cs="Calibri"/>
            <w:color w:val="0000FF"/>
            <w:sz w:val="22"/>
            <w:u w:val="single" w:color="0000FF"/>
          </w:rPr>
          <w:t>h.gov/pub</w:t>
        </w:r>
        <w:r w:rsidRPr="00B27E53">
          <w:rPr>
            <w:rFonts w:cs="Calibri"/>
            <w:color w:val="0000FF"/>
            <w:spacing w:val="1"/>
            <w:sz w:val="22"/>
            <w:u w:val="single" w:color="0000FF"/>
          </w:rPr>
          <w:t>m</w:t>
        </w:r>
        <w:r w:rsidRPr="00B27E53">
          <w:rPr>
            <w:rFonts w:cs="Calibri"/>
            <w:color w:val="0000FF"/>
            <w:sz w:val="22"/>
            <w:u w:val="single" w:color="0000FF"/>
          </w:rPr>
          <w:t>ed/19800760</w:t>
        </w:r>
        <w:r w:rsidRPr="00B27E53">
          <w:rPr>
            <w:rFonts w:cs="Calibri"/>
            <w:color w:val="0000FF"/>
            <w:spacing w:val="2"/>
            <w:sz w:val="22"/>
            <w:u w:val="single" w:color="0000FF"/>
          </w:rPr>
          <w:t>#</w:t>
        </w:r>
        <w:r w:rsidRPr="00B27E53">
          <w:rPr>
            <w:rFonts w:cs="Calibri"/>
            <w:color w:val="000000"/>
            <w:sz w:val="22"/>
          </w:rPr>
          <w:t>).</w:t>
        </w:r>
        <w:r w:rsidRPr="00B27E53">
          <w:rPr>
            <w:rFonts w:cs="Calibri"/>
            <w:color w:val="000000"/>
            <w:spacing w:val="39"/>
            <w:sz w:val="22"/>
          </w:rPr>
          <w:t xml:space="preserve"> </w:t>
        </w:r>
      </w:hyperlink>
      <w:r w:rsidRPr="00B27E53">
        <w:rPr>
          <w:rFonts w:cs="Calibri"/>
          <w:color w:val="000000"/>
          <w:sz w:val="22"/>
        </w:rPr>
        <w:t>We</w:t>
      </w:r>
      <w:r w:rsidRPr="00B27E53">
        <w:rPr>
          <w:rFonts w:cs="Calibri"/>
          <w:color w:val="000000"/>
          <w:spacing w:val="-3"/>
          <w:sz w:val="22"/>
        </w:rPr>
        <w:t xml:space="preserve"> </w:t>
      </w:r>
      <w:r w:rsidRPr="00B27E53">
        <w:rPr>
          <w:rFonts w:cs="Calibri"/>
          <w:color w:val="000000"/>
          <w:sz w:val="22"/>
        </w:rPr>
        <w:t>selected</w:t>
      </w:r>
      <w:r w:rsidRPr="00B27E53">
        <w:rPr>
          <w:rFonts w:cs="Calibri"/>
          <w:color w:val="000000"/>
          <w:spacing w:val="-9"/>
          <w:sz w:val="22"/>
        </w:rPr>
        <w:t xml:space="preserve"> </w:t>
      </w:r>
      <w:r w:rsidRPr="00B27E53">
        <w:rPr>
          <w:rFonts w:cs="Calibri"/>
          <w:color w:val="000000"/>
          <w:sz w:val="22"/>
        </w:rPr>
        <w:t>this</w:t>
      </w:r>
      <w:r w:rsidRPr="00B27E53">
        <w:rPr>
          <w:rFonts w:cs="Calibri"/>
          <w:color w:val="000000"/>
          <w:spacing w:val="-1"/>
          <w:sz w:val="22"/>
        </w:rPr>
        <w:t xml:space="preserve"> M</w:t>
      </w:r>
      <w:r w:rsidRPr="00B27E53">
        <w:rPr>
          <w:rFonts w:cs="Calibri"/>
          <w:color w:val="000000"/>
          <w:sz w:val="22"/>
        </w:rPr>
        <w:t>ilestone</w:t>
      </w:r>
      <w:r w:rsidRPr="00B27E53">
        <w:rPr>
          <w:rFonts w:cs="Calibri"/>
          <w:color w:val="000000"/>
          <w:spacing w:val="-2"/>
          <w:sz w:val="22"/>
        </w:rPr>
        <w:t xml:space="preserve"> </w:t>
      </w:r>
      <w:r w:rsidRPr="00B27E53">
        <w:rPr>
          <w:rFonts w:cs="Calibri"/>
          <w:color w:val="000000"/>
          <w:sz w:val="22"/>
        </w:rPr>
        <w:t>because</w:t>
      </w:r>
      <w:r w:rsidRPr="00B27E53">
        <w:rPr>
          <w:rFonts w:cs="Calibri"/>
          <w:color w:val="000000"/>
          <w:spacing w:val="-8"/>
          <w:sz w:val="22"/>
        </w:rPr>
        <w:t xml:space="preserve"> </w:t>
      </w:r>
      <w:r w:rsidRPr="00B27E53">
        <w:rPr>
          <w:rFonts w:cs="Calibri"/>
          <w:color w:val="000000"/>
          <w:sz w:val="22"/>
        </w:rPr>
        <w:t>it is important to</w:t>
      </w:r>
      <w:r w:rsidRPr="00B27E53">
        <w:rPr>
          <w:rFonts w:cs="Calibri"/>
          <w:color w:val="000000"/>
          <w:spacing w:val="-1"/>
          <w:sz w:val="22"/>
        </w:rPr>
        <w:t xml:space="preserve"> </w:t>
      </w:r>
      <w:r w:rsidRPr="00B27E53">
        <w:rPr>
          <w:rFonts w:cs="Calibri"/>
          <w:color w:val="000000"/>
          <w:sz w:val="22"/>
        </w:rPr>
        <w:t>us that p</w:t>
      </w:r>
      <w:r w:rsidRPr="00B27E53">
        <w:rPr>
          <w:rFonts w:cs="Calibri"/>
          <w:color w:val="000000"/>
          <w:spacing w:val="2"/>
          <w:sz w:val="22"/>
        </w:rPr>
        <w:t>e</w:t>
      </w:r>
      <w:r w:rsidRPr="00B27E53">
        <w:rPr>
          <w:rFonts w:cs="Calibri"/>
          <w:color w:val="000000"/>
          <w:sz w:val="22"/>
        </w:rPr>
        <w:t>rsons</w:t>
      </w:r>
      <w:r w:rsidRPr="00B27E53">
        <w:rPr>
          <w:rFonts w:cs="Calibri"/>
          <w:color w:val="000000"/>
          <w:spacing w:val="-3"/>
          <w:sz w:val="22"/>
        </w:rPr>
        <w:t xml:space="preserve"> </w:t>
      </w:r>
      <w:r w:rsidRPr="00B27E53">
        <w:rPr>
          <w:rFonts w:cs="Calibri"/>
          <w:color w:val="000000"/>
          <w:sz w:val="22"/>
        </w:rPr>
        <w:t>with IDD remain</w:t>
      </w:r>
      <w:r w:rsidRPr="00B27E53">
        <w:rPr>
          <w:rFonts w:cs="Calibri"/>
          <w:color w:val="000000"/>
          <w:spacing w:val="-7"/>
          <w:sz w:val="22"/>
        </w:rPr>
        <w:t xml:space="preserve"> </w:t>
      </w:r>
      <w:r w:rsidRPr="00B27E53">
        <w:rPr>
          <w:rFonts w:cs="Calibri"/>
          <w:color w:val="000000"/>
          <w:spacing w:val="-1"/>
          <w:sz w:val="22"/>
        </w:rPr>
        <w:t>i</w:t>
      </w:r>
      <w:r w:rsidRPr="00B27E53">
        <w:rPr>
          <w:rFonts w:cs="Calibri"/>
          <w:color w:val="000000"/>
          <w:sz w:val="22"/>
        </w:rPr>
        <w:t>n their long‐term</w:t>
      </w:r>
      <w:r w:rsidRPr="00B27E53">
        <w:rPr>
          <w:rFonts w:cs="Calibri"/>
          <w:color w:val="000000"/>
          <w:spacing w:val="-5"/>
          <w:sz w:val="22"/>
        </w:rPr>
        <w:t xml:space="preserve"> </w:t>
      </w:r>
      <w:r w:rsidRPr="00B27E53">
        <w:rPr>
          <w:rFonts w:cs="Calibri"/>
          <w:color w:val="000000"/>
          <w:sz w:val="22"/>
        </w:rPr>
        <w:t>placements.</w:t>
      </w:r>
      <w:r w:rsidRPr="00B27E53">
        <w:rPr>
          <w:rFonts w:cs="Calibri"/>
          <w:color w:val="000000"/>
          <w:spacing w:val="53"/>
          <w:sz w:val="22"/>
        </w:rPr>
        <w:t xml:space="preserve"> </w:t>
      </w:r>
      <w:r w:rsidRPr="00B27E53">
        <w:rPr>
          <w:rFonts w:cs="Calibri"/>
          <w:color w:val="000000"/>
          <w:sz w:val="22"/>
        </w:rPr>
        <w:t>Achieving the</w:t>
      </w:r>
      <w:r w:rsidRPr="00B27E53">
        <w:rPr>
          <w:rFonts w:cs="Calibri"/>
          <w:sz w:val="22"/>
        </w:rPr>
        <w:t xml:space="preserve"> goal </w:t>
      </w:r>
      <w:r w:rsidRPr="00B27E53">
        <w:rPr>
          <w:rFonts w:cs="Calibri"/>
          <w:spacing w:val="-1"/>
          <w:sz w:val="22"/>
        </w:rPr>
        <w:t>o</w:t>
      </w:r>
      <w:r w:rsidRPr="00B27E53">
        <w:rPr>
          <w:rFonts w:cs="Calibri"/>
          <w:sz w:val="22"/>
        </w:rPr>
        <w:t>f imp</w:t>
      </w:r>
      <w:r w:rsidRPr="00B27E53">
        <w:rPr>
          <w:rFonts w:cs="Calibri"/>
          <w:spacing w:val="1"/>
          <w:sz w:val="22"/>
        </w:rPr>
        <w:t>r</w:t>
      </w:r>
      <w:r w:rsidRPr="00B27E53">
        <w:rPr>
          <w:rFonts w:cs="Calibri"/>
          <w:sz w:val="22"/>
        </w:rPr>
        <w:t>oved</w:t>
      </w:r>
      <w:r w:rsidRPr="00B27E53">
        <w:rPr>
          <w:rFonts w:cs="Calibri"/>
          <w:spacing w:val="-6"/>
          <w:sz w:val="22"/>
        </w:rPr>
        <w:t xml:space="preserve"> </w:t>
      </w:r>
      <w:r w:rsidRPr="00B27E53">
        <w:rPr>
          <w:rFonts w:cs="Calibri"/>
          <w:sz w:val="22"/>
        </w:rPr>
        <w:t>functioning will preserve</w:t>
      </w:r>
      <w:r w:rsidRPr="00B27E53">
        <w:rPr>
          <w:rFonts w:cs="Calibri"/>
          <w:spacing w:val="-8"/>
          <w:sz w:val="22"/>
        </w:rPr>
        <w:t xml:space="preserve"> </w:t>
      </w:r>
      <w:r w:rsidRPr="00B27E53">
        <w:rPr>
          <w:rFonts w:cs="Calibri"/>
          <w:sz w:val="22"/>
        </w:rPr>
        <w:t>placements and reduce</w:t>
      </w:r>
      <w:r w:rsidRPr="00B27E53">
        <w:rPr>
          <w:rFonts w:cs="Calibri"/>
          <w:spacing w:val="-7"/>
          <w:sz w:val="22"/>
        </w:rPr>
        <w:t xml:space="preserve"> </w:t>
      </w:r>
      <w:r w:rsidRPr="00B27E53">
        <w:rPr>
          <w:rFonts w:cs="Calibri"/>
          <w:sz w:val="22"/>
        </w:rPr>
        <w:t>ED utilization.</w:t>
      </w:r>
    </w:p>
    <w:p w:rsidR="00D17AAF" w:rsidRPr="00B27E53" w:rsidRDefault="00D17AAF" w:rsidP="00D17AAF">
      <w:pPr>
        <w:spacing w:before="13" w:line="280" w:lineRule="exact"/>
        <w:rPr>
          <w:sz w:val="22"/>
        </w:rPr>
      </w:pPr>
    </w:p>
    <w:p w:rsidR="00D17AAF" w:rsidRPr="00B27E53" w:rsidRDefault="00D17AAF" w:rsidP="00D17AAF">
      <w:pPr>
        <w:ind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D17AAF" w:rsidRPr="00B27E53" w:rsidRDefault="00D17AAF" w:rsidP="00D17AAF">
      <w:pPr>
        <w:ind w:right="208"/>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proposes</w:t>
      </w:r>
      <w:r w:rsidRPr="00B27E53">
        <w:rPr>
          <w:rFonts w:cs="Calibri"/>
          <w:spacing w:val="-1"/>
          <w:sz w:val="22"/>
        </w:rPr>
        <w:t xml:space="preserve"> </w:t>
      </w:r>
      <w:r w:rsidRPr="00B27E53">
        <w:rPr>
          <w:rFonts w:cs="Calibri"/>
          <w:sz w:val="22"/>
        </w:rPr>
        <w:t>to</w:t>
      </w:r>
      <w:r w:rsidRPr="00B27E53">
        <w:rPr>
          <w:rFonts w:cs="Calibri"/>
          <w:spacing w:val="2"/>
          <w:sz w:val="22"/>
        </w:rPr>
        <w:t xml:space="preserve"> </w:t>
      </w:r>
      <w:r w:rsidRPr="00B27E53">
        <w:rPr>
          <w:rFonts w:cs="Calibri"/>
          <w:sz w:val="22"/>
        </w:rPr>
        <w:t xml:space="preserve">use multi‐disciplinary </w:t>
      </w:r>
      <w:r w:rsidRPr="00B27E53">
        <w:rPr>
          <w:rFonts w:cs="Calibri"/>
          <w:spacing w:val="-1"/>
          <w:sz w:val="22"/>
        </w:rPr>
        <w:t>A</w:t>
      </w:r>
      <w:r w:rsidRPr="00B27E53">
        <w:rPr>
          <w:rFonts w:cs="Calibri"/>
          <w:sz w:val="22"/>
        </w:rPr>
        <w:t>CT</w:t>
      </w:r>
      <w:r w:rsidRPr="00B27E53">
        <w:rPr>
          <w:rFonts w:cs="Calibri"/>
          <w:spacing w:val="-4"/>
          <w:sz w:val="22"/>
        </w:rPr>
        <w:t xml:space="preserve"> </w:t>
      </w:r>
      <w:r w:rsidRPr="00B27E53">
        <w:rPr>
          <w:rFonts w:cs="Calibri"/>
          <w:sz w:val="22"/>
        </w:rPr>
        <w:t>Teams</w:t>
      </w:r>
      <w:r w:rsidRPr="00B27E53">
        <w:rPr>
          <w:rFonts w:cs="Calibri"/>
          <w:spacing w:val="-6"/>
          <w:sz w:val="22"/>
        </w:rPr>
        <w:t xml:space="preserve"> </w:t>
      </w:r>
      <w:r w:rsidRPr="00B27E53">
        <w:rPr>
          <w:rFonts w:cs="Calibri"/>
          <w:sz w:val="22"/>
        </w:rPr>
        <w:t>to intervene</w:t>
      </w:r>
      <w:r w:rsidRPr="00B27E53">
        <w:rPr>
          <w:rFonts w:cs="Calibri"/>
          <w:spacing w:val="-9"/>
          <w:sz w:val="22"/>
        </w:rPr>
        <w:t xml:space="preserve"> </w:t>
      </w:r>
      <w:r w:rsidRPr="00B27E53">
        <w:rPr>
          <w:rFonts w:cs="Calibri"/>
          <w:sz w:val="22"/>
        </w:rPr>
        <w:t>during the</w:t>
      </w:r>
      <w:r w:rsidRPr="00B27E53">
        <w:rPr>
          <w:rFonts w:cs="Calibri"/>
          <w:spacing w:val="-3"/>
          <w:sz w:val="22"/>
        </w:rPr>
        <w:t xml:space="preserve"> </w:t>
      </w:r>
      <w:r w:rsidRPr="00B27E53">
        <w:rPr>
          <w:rFonts w:cs="Calibri"/>
          <w:sz w:val="22"/>
        </w:rPr>
        <w:t xml:space="preserve">utilization </w:t>
      </w:r>
      <w:r w:rsidRPr="00B27E53">
        <w:rPr>
          <w:rFonts w:cs="Calibri"/>
          <w:spacing w:val="-1"/>
          <w:sz w:val="22"/>
        </w:rPr>
        <w:t xml:space="preserve">of </w:t>
      </w:r>
      <w:r w:rsidRPr="00B27E53">
        <w:rPr>
          <w:rFonts w:cs="Calibri"/>
          <w:sz w:val="22"/>
        </w:rPr>
        <w:t>emergency</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further</w:t>
      </w:r>
      <w:r w:rsidRPr="00B27E53">
        <w:rPr>
          <w:rFonts w:cs="Calibri"/>
          <w:spacing w:val="-7"/>
          <w:sz w:val="22"/>
        </w:rPr>
        <w:t xml:space="preserve"> </w:t>
      </w:r>
      <w:r w:rsidRPr="00B27E53">
        <w:rPr>
          <w:rFonts w:cs="Calibri"/>
          <w:sz w:val="22"/>
        </w:rPr>
        <w:t>ED use by persons with IDD.</w:t>
      </w:r>
    </w:p>
    <w:p w:rsidR="00D17AAF" w:rsidRPr="00B27E53" w:rsidRDefault="00D17AAF" w:rsidP="00D17AAF">
      <w:pPr>
        <w:spacing w:before="13" w:line="280" w:lineRule="exact"/>
        <w:rPr>
          <w:sz w:val="22"/>
        </w:rPr>
      </w:pPr>
    </w:p>
    <w:p w:rsidR="00D17AAF" w:rsidRPr="00C74E54" w:rsidRDefault="00D17AAF" w:rsidP="00D17AAF">
      <w:pPr>
        <w:ind w:left="120" w:right="-20"/>
        <w:rPr>
          <w:rFonts w:cs="Calibri"/>
          <w:b/>
          <w:sz w:val="22"/>
          <w:u w:color="000000"/>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Goals:</w:t>
      </w:r>
    </w:p>
    <w:p w:rsidR="00D17AAF" w:rsidRDefault="00D17AAF" w:rsidP="00D17AAF">
      <w:pPr>
        <w:numPr>
          <w:ilvl w:val="0"/>
          <w:numId w:val="94"/>
        </w:numPr>
        <w:ind w:right="-20"/>
        <w:rPr>
          <w:rFonts w:cs="Calibri"/>
          <w:sz w:val="22"/>
        </w:rPr>
      </w:pPr>
      <w:r w:rsidRPr="00B27E53">
        <w:rPr>
          <w:rFonts w:cs="Calibri"/>
          <w:sz w:val="22"/>
        </w:rPr>
        <w:t>Develop an ACT</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model specializing in the</w:t>
      </w:r>
      <w:r w:rsidRPr="00B27E53">
        <w:rPr>
          <w:rFonts w:cs="Calibri"/>
          <w:spacing w:val="-3"/>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 xml:space="preserve">and stabilization </w:t>
      </w:r>
      <w:r w:rsidRPr="00B27E53">
        <w:rPr>
          <w:rFonts w:cs="Calibri"/>
          <w:spacing w:val="-1"/>
          <w:sz w:val="22"/>
        </w:rPr>
        <w:t>o</w:t>
      </w:r>
      <w:r w:rsidRPr="00B27E53">
        <w:rPr>
          <w:rFonts w:cs="Calibri"/>
          <w:sz w:val="22"/>
        </w:rPr>
        <w:t xml:space="preserve">f persons with IDD </w:t>
      </w:r>
      <w:r w:rsidRPr="00B27E53">
        <w:rPr>
          <w:rFonts w:cs="Calibri"/>
          <w:spacing w:val="1"/>
          <w:sz w:val="22"/>
        </w:rPr>
        <w:t>an</w:t>
      </w:r>
      <w:r w:rsidRPr="00B27E53">
        <w:rPr>
          <w:rFonts w:cs="Calibri"/>
          <w:sz w:val="22"/>
        </w:rPr>
        <w:t>d utilizing e</w:t>
      </w:r>
      <w:r w:rsidRPr="00B27E53">
        <w:rPr>
          <w:rFonts w:cs="Calibri"/>
          <w:spacing w:val="-1"/>
          <w:sz w:val="22"/>
        </w:rPr>
        <w:t>x</w:t>
      </w:r>
      <w:r w:rsidRPr="00B27E53">
        <w:rPr>
          <w:rFonts w:cs="Calibri"/>
          <w:sz w:val="22"/>
        </w:rPr>
        <w:t>isting</w:t>
      </w:r>
      <w:r w:rsidRPr="00B27E53">
        <w:rPr>
          <w:rFonts w:cs="Calibri"/>
          <w:spacing w:val="-3"/>
          <w:sz w:val="22"/>
        </w:rPr>
        <w:t xml:space="preserve"> </w:t>
      </w:r>
      <w:r w:rsidRPr="00B27E53">
        <w:rPr>
          <w:rFonts w:cs="Calibri"/>
          <w:sz w:val="22"/>
        </w:rPr>
        <w:t>resources</w:t>
      </w:r>
      <w:r w:rsidRPr="00B27E53">
        <w:rPr>
          <w:rFonts w:cs="Calibri"/>
          <w:spacing w:val="-9"/>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community </w:t>
      </w:r>
      <w:r w:rsidRPr="00B27E53">
        <w:rPr>
          <w:rFonts w:cs="Calibri"/>
          <w:spacing w:val="-1"/>
          <w:sz w:val="22"/>
        </w:rPr>
        <w:t>wh</w:t>
      </w:r>
      <w:r w:rsidRPr="00B27E53">
        <w:rPr>
          <w:rFonts w:cs="Calibri"/>
          <w:spacing w:val="1"/>
          <w:sz w:val="22"/>
        </w:rPr>
        <w:t>e</w:t>
      </w:r>
      <w:r w:rsidRPr="00B27E53">
        <w:rPr>
          <w:rFonts w:cs="Calibri"/>
          <w:sz w:val="22"/>
        </w:rPr>
        <w:t>re</w:t>
      </w:r>
      <w:r w:rsidRPr="00B27E53">
        <w:rPr>
          <w:rFonts w:cs="Calibri"/>
          <w:spacing w:val="-6"/>
          <w:sz w:val="22"/>
        </w:rPr>
        <w:t xml:space="preserve"> </w:t>
      </w:r>
      <w:r w:rsidRPr="00B27E53">
        <w:rPr>
          <w:rFonts w:cs="Calibri"/>
          <w:sz w:val="22"/>
        </w:rPr>
        <w:t>appropriate;</w:t>
      </w:r>
    </w:p>
    <w:p w:rsidR="00D17AAF" w:rsidRDefault="00D17AAF" w:rsidP="00D17AAF">
      <w:pPr>
        <w:numPr>
          <w:ilvl w:val="0"/>
          <w:numId w:val="94"/>
        </w:numPr>
        <w:ind w:right="-20"/>
        <w:rPr>
          <w:rFonts w:cs="Calibri"/>
          <w:sz w:val="22"/>
        </w:rPr>
      </w:pPr>
      <w:r w:rsidRPr="00B27E53">
        <w:rPr>
          <w:rFonts w:cs="Calibri"/>
          <w:sz w:val="22"/>
        </w:rPr>
        <w:lastRenderedPageBreak/>
        <w:t>Provide</w:t>
      </w:r>
      <w:r w:rsidRPr="00B27E53">
        <w:rPr>
          <w:rFonts w:cs="Calibri"/>
          <w:spacing w:val="-7"/>
          <w:sz w:val="22"/>
        </w:rPr>
        <w:t xml:space="preserve"> </w:t>
      </w:r>
      <w:r w:rsidRPr="00B27E53">
        <w:rPr>
          <w:rFonts w:cs="Calibri"/>
          <w:sz w:val="22"/>
        </w:rPr>
        <w:t>training to</w:t>
      </w:r>
      <w:r w:rsidRPr="00B27E53">
        <w:rPr>
          <w:rFonts w:cs="Calibri"/>
          <w:spacing w:val="-1"/>
          <w:sz w:val="22"/>
        </w:rPr>
        <w:t xml:space="preserve"> </w:t>
      </w:r>
      <w:r w:rsidRPr="00B27E53">
        <w:rPr>
          <w:rFonts w:cs="Calibri"/>
          <w:sz w:val="22"/>
        </w:rPr>
        <w:t>law</w:t>
      </w:r>
      <w:r w:rsidRPr="00B27E53">
        <w:rPr>
          <w:rFonts w:cs="Calibri"/>
          <w:spacing w:val="1"/>
          <w:sz w:val="22"/>
        </w:rPr>
        <w:t xml:space="preserve"> </w:t>
      </w:r>
      <w:r w:rsidRPr="00B27E53">
        <w:rPr>
          <w:rFonts w:cs="Calibri"/>
          <w:sz w:val="22"/>
        </w:rPr>
        <w:t>enforce</w:t>
      </w:r>
      <w:r w:rsidRPr="00B27E53">
        <w:rPr>
          <w:rFonts w:cs="Calibri"/>
          <w:spacing w:val="-1"/>
          <w:sz w:val="22"/>
        </w:rPr>
        <w:t>m</w:t>
      </w:r>
      <w:r w:rsidRPr="00B27E53">
        <w:rPr>
          <w:rFonts w:cs="Calibri"/>
          <w:sz w:val="22"/>
        </w:rPr>
        <w:t>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emer</w:t>
      </w:r>
      <w:r w:rsidRPr="00B27E53">
        <w:rPr>
          <w:rFonts w:cs="Calibri"/>
          <w:spacing w:val="-1"/>
          <w:sz w:val="22"/>
        </w:rPr>
        <w:t>g</w:t>
      </w:r>
      <w:r w:rsidRPr="00B27E53">
        <w:rPr>
          <w:rFonts w:cs="Calibri"/>
          <w:spacing w:val="1"/>
          <w:sz w:val="22"/>
        </w:rPr>
        <w:t>e</w:t>
      </w:r>
      <w:r w:rsidRPr="00B27E53">
        <w:rPr>
          <w:rFonts w:cs="Calibri"/>
          <w:sz w:val="22"/>
        </w:rPr>
        <w:t>n</w:t>
      </w:r>
      <w:r w:rsidRPr="00B27E53">
        <w:rPr>
          <w:rFonts w:cs="Calibri"/>
          <w:spacing w:val="-1"/>
          <w:sz w:val="22"/>
        </w:rPr>
        <w:t>c</w:t>
      </w:r>
      <w:r w:rsidRPr="00B27E53">
        <w:rPr>
          <w:rFonts w:cs="Calibri"/>
          <w:sz w:val="22"/>
        </w:rPr>
        <w:t>y</w:t>
      </w:r>
      <w:r w:rsidRPr="00B27E53">
        <w:rPr>
          <w:rFonts w:cs="Calibri"/>
          <w:spacing w:val="-9"/>
          <w:sz w:val="22"/>
        </w:rPr>
        <w:t xml:space="preserve"> </w:t>
      </w:r>
      <w:r w:rsidRPr="00B27E53">
        <w:rPr>
          <w:rFonts w:cs="Calibri"/>
          <w:sz w:val="22"/>
        </w:rPr>
        <w:t>room personnel, health</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providers, psychiatric hospital prov</w:t>
      </w:r>
      <w:r w:rsidRPr="00B27E53">
        <w:rPr>
          <w:rFonts w:cs="Calibri"/>
          <w:spacing w:val="1"/>
          <w:sz w:val="22"/>
        </w:rPr>
        <w:t>i</w:t>
      </w:r>
      <w:r w:rsidRPr="00B27E53">
        <w:rPr>
          <w:rFonts w:cs="Calibri"/>
          <w:sz w:val="22"/>
        </w:rPr>
        <w:t>ders,</w:t>
      </w:r>
      <w:r w:rsidRPr="00B27E53">
        <w:rPr>
          <w:rFonts w:cs="Calibri"/>
          <w:spacing w:val="-4"/>
          <w:sz w:val="22"/>
        </w:rPr>
        <w:t xml:space="preserve"> </w:t>
      </w:r>
      <w:r w:rsidRPr="00B27E53">
        <w:rPr>
          <w:rFonts w:cs="Calibri"/>
          <w:sz w:val="22"/>
        </w:rPr>
        <w:t>and community residential a</w:t>
      </w:r>
      <w:r w:rsidRPr="00B27E53">
        <w:rPr>
          <w:rFonts w:cs="Calibri"/>
          <w:spacing w:val="-1"/>
          <w:sz w:val="22"/>
        </w:rPr>
        <w:t>n</w:t>
      </w:r>
      <w:r w:rsidRPr="00B27E53">
        <w:rPr>
          <w:rFonts w:cs="Calibri"/>
          <w:sz w:val="22"/>
        </w:rPr>
        <w:t>d non‐residential providers regarding</w:t>
      </w:r>
      <w:r w:rsidRPr="00B27E53">
        <w:rPr>
          <w:rFonts w:cs="Calibri"/>
          <w:spacing w:val="-9"/>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d how to access</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services;</w:t>
      </w:r>
    </w:p>
    <w:p w:rsidR="00D17AAF" w:rsidRDefault="00D17AAF" w:rsidP="00D17AAF">
      <w:pPr>
        <w:numPr>
          <w:ilvl w:val="0"/>
          <w:numId w:val="94"/>
        </w:numPr>
        <w:ind w:right="-20"/>
        <w:rPr>
          <w:rFonts w:cs="Calibri"/>
          <w:sz w:val="22"/>
        </w:rPr>
      </w:pPr>
      <w:r w:rsidRPr="00B27E53">
        <w:rPr>
          <w:rFonts w:cs="Calibri"/>
          <w:sz w:val="22"/>
        </w:rPr>
        <w:t>Implement</w:t>
      </w:r>
      <w:r w:rsidRPr="00B27E53">
        <w:rPr>
          <w:rFonts w:cs="Calibri"/>
          <w:spacing w:val="-1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group as requests</w:t>
      </w:r>
      <w:r w:rsidRPr="00B27E53">
        <w:rPr>
          <w:rFonts w:cs="Calibri"/>
          <w:spacing w:val="-8"/>
          <w:sz w:val="22"/>
        </w:rPr>
        <w:t xml:space="preserve"> </w:t>
      </w:r>
      <w:r w:rsidRPr="00B27E53">
        <w:rPr>
          <w:rFonts w:cs="Calibri"/>
          <w:sz w:val="22"/>
        </w:rPr>
        <w:t>for services</w:t>
      </w:r>
      <w:r w:rsidRPr="00B27E53">
        <w:rPr>
          <w:rFonts w:cs="Calibri"/>
          <w:spacing w:val="-9"/>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r</w:t>
      </w:r>
      <w:r w:rsidRPr="00B27E53">
        <w:rPr>
          <w:rFonts w:cs="Calibri"/>
          <w:spacing w:val="1"/>
          <w:sz w:val="22"/>
        </w:rPr>
        <w:t>e</w:t>
      </w:r>
      <w:r w:rsidRPr="00B27E53">
        <w:rPr>
          <w:rFonts w:cs="Calibri"/>
          <w:spacing w:val="-1"/>
          <w:sz w:val="22"/>
        </w:rPr>
        <w:t>c</w:t>
      </w:r>
      <w:r w:rsidRPr="00B27E53">
        <w:rPr>
          <w:rFonts w:cs="Calibri"/>
          <w:spacing w:val="1"/>
          <w:sz w:val="22"/>
        </w:rPr>
        <w:t>e</w:t>
      </w:r>
      <w:r w:rsidRPr="00B27E53">
        <w:rPr>
          <w:rFonts w:cs="Calibri"/>
          <w:spacing w:val="-1"/>
          <w:sz w:val="22"/>
        </w:rPr>
        <w:t>iv</w:t>
      </w:r>
      <w:r w:rsidRPr="00B27E53">
        <w:rPr>
          <w:rFonts w:cs="Calibri"/>
          <w:spacing w:val="1"/>
          <w:sz w:val="22"/>
        </w:rPr>
        <w:t>e</w:t>
      </w:r>
      <w:r w:rsidRPr="00B27E53">
        <w:rPr>
          <w:rFonts w:cs="Calibri"/>
          <w:sz w:val="22"/>
        </w:rPr>
        <w:t>d;</w:t>
      </w:r>
      <w:r w:rsidRPr="00B27E53">
        <w:rPr>
          <w:rFonts w:cs="Calibri"/>
          <w:spacing w:val="-8"/>
          <w:sz w:val="22"/>
        </w:rPr>
        <w:t xml:space="preserve"> </w:t>
      </w:r>
      <w:r w:rsidRPr="00B27E53">
        <w:rPr>
          <w:rFonts w:cs="Calibri"/>
          <w:sz w:val="22"/>
        </w:rPr>
        <w:t>and</w:t>
      </w:r>
    </w:p>
    <w:p w:rsidR="00D17AAF" w:rsidRPr="00B27E53" w:rsidRDefault="00D17AAF" w:rsidP="00D17AAF">
      <w:pPr>
        <w:numPr>
          <w:ilvl w:val="0"/>
          <w:numId w:val="94"/>
        </w:numPr>
        <w:ind w:right="-20"/>
        <w:rPr>
          <w:rFonts w:cs="Calibri"/>
          <w:sz w:val="22"/>
        </w:rPr>
      </w:pPr>
      <w:r w:rsidRPr="00B27E53">
        <w:rPr>
          <w:rFonts w:cs="Calibri"/>
          <w:sz w:val="22"/>
        </w:rPr>
        <w:t>Gather</w:t>
      </w:r>
      <w:r w:rsidRPr="00B27E53">
        <w:rPr>
          <w:rFonts w:cs="Calibri"/>
          <w:spacing w:val="-7"/>
          <w:sz w:val="22"/>
        </w:rPr>
        <w:t xml:space="preserve"> </w:t>
      </w:r>
      <w:r w:rsidRPr="00B27E53">
        <w:rPr>
          <w:rFonts w:cs="Calibri"/>
          <w:sz w:val="22"/>
        </w:rPr>
        <w:t>data</w:t>
      </w:r>
      <w:r w:rsidRPr="00B27E53">
        <w:rPr>
          <w:rFonts w:cs="Calibri"/>
          <w:spacing w:val="-1"/>
          <w:sz w:val="22"/>
        </w:rPr>
        <w:t xml:space="preserve"> </w:t>
      </w:r>
      <w:r w:rsidRPr="00B27E53">
        <w:rPr>
          <w:rFonts w:cs="Calibri"/>
          <w:sz w:val="22"/>
        </w:rPr>
        <w:t>for outcome measures</w:t>
      </w:r>
      <w:r w:rsidRPr="00B27E53">
        <w:rPr>
          <w:rFonts w:cs="Calibri"/>
          <w:spacing w:val="-10"/>
          <w:sz w:val="22"/>
        </w:rPr>
        <w:t xml:space="preserve"> </w:t>
      </w:r>
      <w:r w:rsidRPr="00B27E53">
        <w:rPr>
          <w:rFonts w:cs="Calibri"/>
          <w:sz w:val="22"/>
        </w:rPr>
        <w:t>r</w:t>
      </w:r>
      <w:r w:rsidRPr="00B27E53">
        <w:rPr>
          <w:rFonts w:cs="Calibri"/>
          <w:spacing w:val="1"/>
          <w:sz w:val="22"/>
        </w:rPr>
        <w:t>e</w:t>
      </w:r>
      <w:r w:rsidRPr="00B27E53">
        <w:rPr>
          <w:rFonts w:cs="Calibri"/>
          <w:sz w:val="22"/>
        </w:rPr>
        <w:t>fl</w:t>
      </w:r>
      <w:r w:rsidRPr="00B27E53">
        <w:rPr>
          <w:rFonts w:cs="Calibri"/>
          <w:spacing w:val="1"/>
          <w:sz w:val="22"/>
        </w:rPr>
        <w:t>ec</w:t>
      </w:r>
      <w:r w:rsidRPr="00B27E53">
        <w:rPr>
          <w:rFonts w:cs="Calibri"/>
          <w:sz w:val="22"/>
        </w:rPr>
        <w:t>ting</w:t>
      </w:r>
      <w:r w:rsidRPr="00B27E53">
        <w:rPr>
          <w:rFonts w:cs="Calibri"/>
          <w:spacing w:val="-3"/>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utilized and effect</w:t>
      </w:r>
      <w:r w:rsidRPr="00B27E53">
        <w:rPr>
          <w:rFonts w:cs="Calibri"/>
          <w:spacing w:val="-1"/>
          <w:sz w:val="22"/>
        </w:rPr>
        <w:t>i</w:t>
      </w:r>
      <w:r w:rsidRPr="00B27E53">
        <w:rPr>
          <w:rFonts w:cs="Calibri"/>
          <w:sz w:val="22"/>
        </w:rPr>
        <w:t>veness</w:t>
      </w:r>
      <w:r w:rsidRPr="00B27E53">
        <w:rPr>
          <w:rFonts w:cs="Calibri"/>
          <w:spacing w:val="-14"/>
          <w:sz w:val="22"/>
        </w:rPr>
        <w:t xml:space="preserve"> </w:t>
      </w:r>
      <w:r w:rsidRPr="00B27E53">
        <w:rPr>
          <w:rFonts w:cs="Calibri"/>
          <w:spacing w:val="-1"/>
          <w:sz w:val="22"/>
        </w:rPr>
        <w:t>o</w:t>
      </w:r>
      <w:r w:rsidRPr="00B27E53">
        <w:rPr>
          <w:rFonts w:cs="Calibri"/>
          <w:sz w:val="22"/>
        </w:rPr>
        <w:t>f these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ameliorate</w:t>
      </w:r>
      <w:r w:rsidRPr="00B27E53">
        <w:rPr>
          <w:rFonts w:cs="Calibri"/>
          <w:spacing w:val="-12"/>
          <w:sz w:val="22"/>
        </w:rPr>
        <w:t xml:space="preserve"> </w:t>
      </w:r>
      <w:r w:rsidRPr="00B27E53">
        <w:rPr>
          <w:rFonts w:cs="Calibri"/>
          <w:sz w:val="22"/>
        </w:rPr>
        <w:t>crisis</w:t>
      </w:r>
      <w:r w:rsidRPr="00B27E53">
        <w:rPr>
          <w:rFonts w:cs="Calibri"/>
          <w:spacing w:val="-1"/>
          <w:sz w:val="22"/>
        </w:rPr>
        <w:t xml:space="preserve"> </w:t>
      </w:r>
      <w:r w:rsidRPr="00B27E53">
        <w:rPr>
          <w:rFonts w:cs="Calibri"/>
          <w:sz w:val="22"/>
        </w:rPr>
        <w:t>and preserve</w:t>
      </w:r>
      <w:r w:rsidRPr="00B27E53">
        <w:rPr>
          <w:rFonts w:cs="Calibri"/>
          <w:spacing w:val="-8"/>
          <w:sz w:val="22"/>
        </w:rPr>
        <w:t xml:space="preserve"> </w:t>
      </w:r>
      <w:r w:rsidRPr="00B27E53">
        <w:rPr>
          <w:rFonts w:cs="Calibri"/>
          <w:sz w:val="22"/>
        </w:rPr>
        <w:t>undisrupted community living for persons</w:t>
      </w:r>
      <w:r w:rsidRPr="00B27E53">
        <w:rPr>
          <w:rFonts w:cs="Calibri"/>
          <w:spacing w:val="1"/>
          <w:sz w:val="22"/>
        </w:rPr>
        <w:t xml:space="preserve"> </w:t>
      </w:r>
      <w:r w:rsidRPr="00B27E53">
        <w:rPr>
          <w:rFonts w:cs="Calibri"/>
          <w:sz w:val="22"/>
        </w:rPr>
        <w:t>with IDD.</w:t>
      </w:r>
    </w:p>
    <w:p w:rsidR="00D17AAF" w:rsidRPr="00B27E53" w:rsidRDefault="00D17AAF" w:rsidP="00D17AAF">
      <w:pPr>
        <w:spacing w:before="12" w:line="280" w:lineRule="exact"/>
        <w:rPr>
          <w:sz w:val="22"/>
        </w:rPr>
      </w:pPr>
    </w:p>
    <w:p w:rsidR="00D17AAF" w:rsidRPr="00C74E54" w:rsidRDefault="00D17AAF" w:rsidP="00D17AAF">
      <w:pPr>
        <w:ind w:left="120" w:right="-20"/>
        <w:rPr>
          <w:rFonts w:cs="Calibri"/>
          <w:b/>
          <w:sz w:val="22"/>
        </w:rPr>
      </w:pPr>
      <w:r w:rsidRPr="00C74E54">
        <w:rPr>
          <w:rFonts w:cs="Calibri"/>
          <w:b/>
          <w:sz w:val="22"/>
          <w:u w:color="000000"/>
        </w:rPr>
        <w:t>This</w:t>
      </w:r>
      <w:r w:rsidRPr="00C74E54">
        <w:rPr>
          <w:rFonts w:eastAsia="Times New Roman"/>
          <w:b/>
          <w:spacing w:val="-6"/>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meets</w:t>
      </w:r>
      <w:r w:rsidRPr="00C74E54">
        <w:rPr>
          <w:rFonts w:eastAsia="Times New Roman"/>
          <w:b/>
          <w:spacing w:val="-13"/>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pacing w:val="-1"/>
          <w:sz w:val="22"/>
          <w:u w:color="000000"/>
        </w:rPr>
        <w:t>fo</w:t>
      </w:r>
      <w:r w:rsidRPr="00C74E54">
        <w:rPr>
          <w:rFonts w:cs="Calibri"/>
          <w:b/>
          <w:sz w:val="22"/>
          <w:u w:color="000000"/>
        </w:rPr>
        <w:t>llowing</w:t>
      </w:r>
      <w:r w:rsidRPr="00C74E54">
        <w:rPr>
          <w:rFonts w:eastAsia="Times New Roman"/>
          <w:b/>
          <w:spacing w:val="-6"/>
          <w:sz w:val="22"/>
          <w:u w:color="000000"/>
        </w:rPr>
        <w:t xml:space="preserve"> </w:t>
      </w:r>
      <w:r w:rsidRPr="00C74E54">
        <w:rPr>
          <w:rFonts w:cs="Calibri"/>
          <w:b/>
          <w:sz w:val="22"/>
          <w:u w:color="000000"/>
        </w:rPr>
        <w:t>Regional</w:t>
      </w:r>
      <w:r w:rsidRPr="00C74E54">
        <w:rPr>
          <w:rFonts w:eastAsia="Times New Roman"/>
          <w:b/>
          <w:spacing w:val="-6"/>
          <w:sz w:val="22"/>
          <w:u w:color="000000"/>
        </w:rPr>
        <w:t xml:space="preserve"> </w:t>
      </w:r>
      <w:r w:rsidRPr="00C74E54">
        <w:rPr>
          <w:rFonts w:cs="Calibri"/>
          <w:b/>
          <w:sz w:val="22"/>
          <w:u w:color="000000"/>
        </w:rPr>
        <w:t>Goal</w:t>
      </w:r>
      <w:r w:rsidRPr="00C74E54">
        <w:rPr>
          <w:rFonts w:cs="Calibri"/>
          <w:b/>
          <w:spacing w:val="1"/>
          <w:sz w:val="22"/>
          <w:u w:color="000000"/>
        </w:rPr>
        <w:t>s</w:t>
      </w:r>
      <w:r w:rsidRPr="00C74E54">
        <w:rPr>
          <w:rFonts w:cs="Calibri"/>
          <w:b/>
          <w:sz w:val="22"/>
        </w:rPr>
        <w:t>:</w:t>
      </w:r>
    </w:p>
    <w:p w:rsidR="00D17AAF" w:rsidRDefault="00D17AAF" w:rsidP="00D17AAF">
      <w:pPr>
        <w:numPr>
          <w:ilvl w:val="0"/>
          <w:numId w:val="95"/>
        </w:numPr>
        <w:ind w:right="-2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including those with chronic illnesses</w:t>
      </w:r>
      <w:r w:rsidRPr="00B27E53">
        <w:rPr>
          <w:rFonts w:cs="Calibri"/>
          <w:spacing w:val="-1"/>
          <w:sz w:val="22"/>
        </w:rPr>
        <w:t xml:space="preserve"> </w:t>
      </w:r>
      <w:r w:rsidRPr="00B27E53">
        <w:rPr>
          <w:rFonts w:cs="Calibri"/>
          <w:sz w:val="22"/>
        </w:rPr>
        <w:t xml:space="preserve">and/or behavioral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mental health needs;</w:t>
      </w:r>
      <w:r w:rsidRPr="00B27E53">
        <w:rPr>
          <w:rFonts w:cs="Calibri"/>
          <w:spacing w:val="-6"/>
          <w:sz w:val="22"/>
        </w:rPr>
        <w:t xml:space="preserve"> </w:t>
      </w:r>
      <w:r w:rsidRPr="00B27E53">
        <w:rPr>
          <w:rFonts w:cs="Calibri"/>
          <w:sz w:val="22"/>
        </w:rPr>
        <w:t>and</w:t>
      </w:r>
    </w:p>
    <w:p w:rsidR="00D17AAF" w:rsidRPr="00B27E53" w:rsidRDefault="00D17AAF" w:rsidP="00D17AAF">
      <w:pPr>
        <w:numPr>
          <w:ilvl w:val="0"/>
          <w:numId w:val="95"/>
        </w:numPr>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sz w:val="22"/>
        </w:rPr>
      </w:pPr>
      <w:r w:rsidRPr="00B27E53">
        <w:rPr>
          <w:rFonts w:cs="Calibri"/>
          <w:b/>
          <w:bCs/>
          <w:sz w:val="22"/>
        </w:rPr>
        <w:t>Challenges:</w:t>
      </w:r>
    </w:p>
    <w:p w:rsidR="00D17AAF" w:rsidRPr="00B27E53" w:rsidRDefault="00D17AAF" w:rsidP="00D17AAF">
      <w:pPr>
        <w:ind w:left="120" w:right="195"/>
        <w:rPr>
          <w:rFonts w:cs="Calibri"/>
          <w:sz w:val="22"/>
        </w:rPr>
      </w:pPr>
      <w:r w:rsidRPr="00B27E53">
        <w:rPr>
          <w:rFonts w:cs="Calibri"/>
          <w:sz w:val="22"/>
        </w:rPr>
        <w:t>The biggest</w:t>
      </w:r>
      <w:r w:rsidRPr="00B27E53">
        <w:rPr>
          <w:rFonts w:cs="Calibri"/>
          <w:spacing w:val="-7"/>
          <w:sz w:val="22"/>
        </w:rPr>
        <w:t xml:space="preserve"> </w:t>
      </w:r>
      <w:r w:rsidRPr="00B27E53">
        <w:rPr>
          <w:rFonts w:cs="Calibri"/>
          <w:sz w:val="22"/>
        </w:rPr>
        <w:t>challen</w:t>
      </w:r>
      <w:r w:rsidRPr="00B27E53">
        <w:rPr>
          <w:rFonts w:cs="Calibri"/>
          <w:spacing w:val="-2"/>
          <w:sz w:val="22"/>
        </w:rPr>
        <w:t>g</w:t>
      </w:r>
      <w:r w:rsidRPr="00B27E53">
        <w:rPr>
          <w:rFonts w:cs="Calibri"/>
          <w:sz w:val="22"/>
        </w:rPr>
        <w:t>e is that there</w:t>
      </w:r>
      <w:r w:rsidRPr="00B27E53">
        <w:rPr>
          <w:rFonts w:cs="Calibri"/>
          <w:spacing w:val="-5"/>
          <w:sz w:val="22"/>
        </w:rPr>
        <w:t xml:space="preserve"> </w:t>
      </w:r>
      <w:r w:rsidRPr="00B27E53">
        <w:rPr>
          <w:rFonts w:cs="Calibri"/>
          <w:sz w:val="22"/>
        </w:rPr>
        <w:t>is</w:t>
      </w:r>
      <w:r w:rsidRPr="00B27E53">
        <w:rPr>
          <w:rFonts w:cs="Calibri"/>
          <w:spacing w:val="-2"/>
          <w:sz w:val="22"/>
        </w:rPr>
        <w:t xml:space="preserve"> </w:t>
      </w:r>
      <w:r w:rsidRPr="00B27E53">
        <w:rPr>
          <w:rFonts w:cs="Calibri"/>
          <w:sz w:val="22"/>
        </w:rPr>
        <w:t>a pervasive</w:t>
      </w:r>
      <w:r w:rsidRPr="00B27E53">
        <w:rPr>
          <w:rFonts w:cs="Calibri"/>
          <w:spacing w:val="-9"/>
          <w:sz w:val="22"/>
        </w:rPr>
        <w:t xml:space="preserve"> </w:t>
      </w:r>
      <w:r w:rsidRPr="00B27E53">
        <w:rPr>
          <w:rFonts w:cs="Calibri"/>
          <w:sz w:val="22"/>
        </w:rPr>
        <w:t>misunderstanding in the</w:t>
      </w:r>
      <w:r w:rsidRPr="00B27E53">
        <w:rPr>
          <w:rFonts w:cs="Calibri"/>
          <w:spacing w:val="-3"/>
          <w:sz w:val="22"/>
        </w:rPr>
        <w:t xml:space="preserve"> </w:t>
      </w:r>
      <w:r w:rsidRPr="00B27E53">
        <w:rPr>
          <w:rFonts w:cs="Calibri"/>
          <w:sz w:val="22"/>
        </w:rPr>
        <w:t>health ca</w:t>
      </w:r>
      <w:r w:rsidRPr="00B27E53">
        <w:rPr>
          <w:rFonts w:cs="Calibri"/>
          <w:spacing w:val="-1"/>
          <w:sz w:val="22"/>
        </w:rPr>
        <w:t>r</w:t>
      </w:r>
      <w:r w:rsidRPr="00B27E53">
        <w:rPr>
          <w:rFonts w:cs="Calibri"/>
          <w:sz w:val="22"/>
        </w:rPr>
        <w:t>e community</w:t>
      </w:r>
      <w:r w:rsidRPr="00B27E53">
        <w:rPr>
          <w:rFonts w:cs="Calibri"/>
          <w:spacing w:val="-1"/>
          <w:sz w:val="22"/>
        </w:rPr>
        <w:t xml:space="preserve"> </w:t>
      </w:r>
      <w:r w:rsidRPr="00B27E53">
        <w:rPr>
          <w:rFonts w:cs="Calibri"/>
          <w:sz w:val="22"/>
        </w:rPr>
        <w:t>and in broader</w:t>
      </w:r>
      <w:r w:rsidRPr="00B27E53">
        <w:rPr>
          <w:rFonts w:cs="Calibri"/>
          <w:spacing w:val="-8"/>
          <w:sz w:val="22"/>
        </w:rPr>
        <w:t xml:space="preserve"> </w:t>
      </w:r>
      <w:r w:rsidRPr="00B27E53">
        <w:rPr>
          <w:rFonts w:cs="Calibri"/>
          <w:sz w:val="22"/>
        </w:rPr>
        <w:t>comm</w:t>
      </w:r>
      <w:r w:rsidRPr="00B27E53">
        <w:rPr>
          <w:rFonts w:cs="Calibri"/>
          <w:spacing w:val="-1"/>
          <w:sz w:val="22"/>
        </w:rPr>
        <w:t>u</w:t>
      </w:r>
      <w:r w:rsidRPr="00B27E53">
        <w:rPr>
          <w:rFonts w:cs="Calibri"/>
          <w:sz w:val="22"/>
        </w:rPr>
        <w:t>nity concerning the</w:t>
      </w:r>
      <w:r w:rsidRPr="00B27E53">
        <w:rPr>
          <w:rFonts w:cs="Calibri"/>
          <w:spacing w:val="-3"/>
          <w:sz w:val="22"/>
        </w:rPr>
        <w:t xml:space="preserve"> </w:t>
      </w:r>
      <w:r w:rsidRPr="00B27E53">
        <w:rPr>
          <w:rFonts w:cs="Calibri"/>
          <w:sz w:val="22"/>
        </w:rPr>
        <w:t>differences</w:t>
      </w:r>
      <w:r w:rsidRPr="00B27E53">
        <w:rPr>
          <w:rFonts w:cs="Calibri"/>
          <w:spacing w:val="-12"/>
          <w:sz w:val="22"/>
        </w:rPr>
        <w:t xml:space="preserve"> </w:t>
      </w:r>
      <w:r w:rsidRPr="00B27E53">
        <w:rPr>
          <w:rFonts w:cs="Calibri"/>
          <w:sz w:val="22"/>
        </w:rPr>
        <w:t>in diagnosis and</w:t>
      </w:r>
      <w:r w:rsidRPr="00B27E53">
        <w:rPr>
          <w:rFonts w:cs="Calibri"/>
          <w:spacing w:val="1"/>
          <w:sz w:val="22"/>
        </w:rPr>
        <w:t xml:space="preserve"> </w:t>
      </w:r>
      <w:r w:rsidRPr="00B27E53">
        <w:rPr>
          <w:rFonts w:cs="Calibri"/>
          <w:sz w:val="22"/>
        </w:rPr>
        <w:t>treatment between</w:t>
      </w:r>
      <w:r w:rsidRPr="00B27E53">
        <w:rPr>
          <w:rFonts w:cs="Calibri"/>
          <w:spacing w:val="-9"/>
          <w:sz w:val="22"/>
        </w:rPr>
        <w:t xml:space="preserve"> </w:t>
      </w:r>
      <w:r w:rsidRPr="00B27E53">
        <w:rPr>
          <w:rFonts w:cs="Calibri"/>
          <w:spacing w:val="-1"/>
          <w:sz w:val="22"/>
        </w:rPr>
        <w:t>beh</w:t>
      </w:r>
      <w:r w:rsidRPr="00B27E53">
        <w:rPr>
          <w:rFonts w:cs="Calibri"/>
          <w:sz w:val="22"/>
        </w:rPr>
        <w:t>a</w:t>
      </w:r>
      <w:r w:rsidRPr="00B27E53">
        <w:rPr>
          <w:rFonts w:cs="Calibri"/>
          <w:spacing w:val="-1"/>
          <w:sz w:val="22"/>
        </w:rPr>
        <w:t>v</w:t>
      </w:r>
      <w:r w:rsidRPr="00B27E53">
        <w:rPr>
          <w:rFonts w:cs="Calibri"/>
          <w:sz w:val="22"/>
        </w:rPr>
        <w:t>i</w:t>
      </w:r>
      <w:r w:rsidRPr="00B27E53">
        <w:rPr>
          <w:rFonts w:cs="Calibri"/>
          <w:spacing w:val="-1"/>
          <w:sz w:val="22"/>
        </w:rPr>
        <w:t>o</w:t>
      </w:r>
      <w:r w:rsidRPr="00B27E53">
        <w:rPr>
          <w:rFonts w:cs="Calibri"/>
          <w:sz w:val="22"/>
        </w:rPr>
        <w:t>ral</w:t>
      </w:r>
      <w:r w:rsidRPr="00B27E53">
        <w:rPr>
          <w:rFonts w:cs="Calibri"/>
          <w:spacing w:val="-2"/>
          <w:sz w:val="22"/>
        </w:rPr>
        <w:t xml:space="preserve"> </w:t>
      </w:r>
      <w:r w:rsidRPr="00B27E53">
        <w:rPr>
          <w:rFonts w:cs="Calibri"/>
          <w:sz w:val="22"/>
        </w:rPr>
        <w:t>iss</w:t>
      </w:r>
      <w:r w:rsidRPr="00B27E53">
        <w:rPr>
          <w:rFonts w:cs="Calibri"/>
          <w:spacing w:val="1"/>
          <w:sz w:val="22"/>
        </w:rPr>
        <w:t>u</w:t>
      </w:r>
      <w:r w:rsidRPr="00B27E53">
        <w:rPr>
          <w:rFonts w:cs="Calibri"/>
          <w:sz w:val="22"/>
        </w:rPr>
        <w:t>es</w:t>
      </w:r>
      <w:r w:rsidRPr="00B27E53">
        <w:rPr>
          <w:rFonts w:cs="Calibri"/>
          <w:spacing w:val="-2"/>
          <w:sz w:val="22"/>
        </w:rPr>
        <w:t xml:space="preserve"> </w:t>
      </w:r>
      <w:r w:rsidRPr="00B27E53">
        <w:rPr>
          <w:rFonts w:cs="Calibri"/>
          <w:sz w:val="22"/>
        </w:rPr>
        <w:t>for persons with IDD</w:t>
      </w:r>
      <w:r w:rsidRPr="00B27E53">
        <w:rPr>
          <w:rFonts w:cs="Calibri"/>
          <w:spacing w:val="1"/>
          <w:sz w:val="22"/>
        </w:rPr>
        <w:t xml:space="preserve"> </w:t>
      </w:r>
      <w:r w:rsidRPr="00B27E53">
        <w:rPr>
          <w:rFonts w:cs="Calibri"/>
          <w:sz w:val="22"/>
        </w:rPr>
        <w:t>and mental</w:t>
      </w:r>
      <w:r w:rsidRPr="00B27E53">
        <w:rPr>
          <w:rFonts w:cs="Calibri"/>
          <w:spacing w:val="-1"/>
          <w:sz w:val="22"/>
        </w:rPr>
        <w:t xml:space="preserve"> </w:t>
      </w:r>
      <w:r w:rsidRPr="00B27E53">
        <w:rPr>
          <w:rFonts w:cs="Calibri"/>
          <w:sz w:val="22"/>
        </w:rPr>
        <w:t>health cri</w:t>
      </w:r>
      <w:r w:rsidRPr="00B27E53">
        <w:rPr>
          <w:rFonts w:cs="Calibri"/>
          <w:spacing w:val="-1"/>
          <w:sz w:val="22"/>
        </w:rPr>
        <w:t>s</w:t>
      </w:r>
      <w:r w:rsidRPr="00B27E53">
        <w:rPr>
          <w:rFonts w:cs="Calibri"/>
          <w:sz w:val="22"/>
        </w:rPr>
        <w:t>es</w:t>
      </w:r>
      <w:r w:rsidRPr="00B27E53">
        <w:rPr>
          <w:rFonts w:cs="Calibri"/>
          <w:spacing w:val="-2"/>
          <w:sz w:val="22"/>
        </w:rPr>
        <w:t xml:space="preserve"> </w:t>
      </w:r>
      <w:r w:rsidRPr="00B27E53">
        <w:rPr>
          <w:rFonts w:cs="Calibri"/>
          <w:sz w:val="22"/>
        </w:rPr>
        <w:t>for persons</w:t>
      </w:r>
      <w:r w:rsidRPr="00B27E53">
        <w:rPr>
          <w:rFonts w:cs="Calibri"/>
          <w:spacing w:val="1"/>
          <w:sz w:val="22"/>
        </w:rPr>
        <w:t xml:space="preserve"> </w:t>
      </w:r>
      <w:r w:rsidRPr="00B27E53">
        <w:rPr>
          <w:rFonts w:cs="Calibri"/>
          <w:sz w:val="22"/>
        </w:rPr>
        <w:t>with SMI. Another</w:t>
      </w:r>
      <w:r w:rsidRPr="00B27E53">
        <w:rPr>
          <w:rFonts w:cs="Calibri"/>
          <w:spacing w:val="-8"/>
          <w:sz w:val="22"/>
        </w:rPr>
        <w:t xml:space="preserve"> </w:t>
      </w:r>
      <w:r w:rsidRPr="00B27E53">
        <w:rPr>
          <w:rFonts w:cs="Calibri"/>
          <w:sz w:val="22"/>
        </w:rPr>
        <w:t xml:space="preserve">challenge will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acceptance</w:t>
      </w:r>
      <w:r w:rsidRPr="00B27E53">
        <w:rPr>
          <w:rFonts w:cs="Calibri"/>
          <w:spacing w:val="-10"/>
          <w:sz w:val="22"/>
        </w:rPr>
        <w:t xml:space="preserve"> </w:t>
      </w:r>
      <w:r w:rsidRPr="00B27E53">
        <w:rPr>
          <w:rFonts w:cs="Calibri"/>
          <w:sz w:val="22"/>
        </w:rPr>
        <w:t>by ca</w:t>
      </w:r>
      <w:r w:rsidRPr="00B27E53">
        <w:rPr>
          <w:rFonts w:cs="Calibri"/>
          <w:spacing w:val="-1"/>
          <w:sz w:val="22"/>
        </w:rPr>
        <w:t>r</w:t>
      </w:r>
      <w:r w:rsidRPr="00B27E53">
        <w:rPr>
          <w:rFonts w:cs="Calibri"/>
          <w:spacing w:val="1"/>
          <w:sz w:val="22"/>
        </w:rPr>
        <w:t>e</w:t>
      </w:r>
      <w:r w:rsidRPr="00B27E53">
        <w:rPr>
          <w:rFonts w:cs="Calibri"/>
          <w:sz w:val="22"/>
        </w:rPr>
        <w:t>gi</w:t>
      </w:r>
      <w:r w:rsidRPr="00B27E53">
        <w:rPr>
          <w:rFonts w:cs="Calibri"/>
          <w:spacing w:val="-2"/>
          <w:sz w:val="22"/>
        </w:rPr>
        <w:t>v</w:t>
      </w:r>
      <w:r w:rsidRPr="00B27E53">
        <w:rPr>
          <w:rFonts w:cs="Calibri"/>
          <w:spacing w:val="1"/>
          <w:sz w:val="22"/>
        </w:rPr>
        <w:t>e</w:t>
      </w:r>
      <w:r w:rsidRPr="00B27E53">
        <w:rPr>
          <w:rFonts w:cs="Calibri"/>
          <w:sz w:val="22"/>
        </w:rPr>
        <w:t>rs</w:t>
      </w:r>
      <w:r w:rsidRPr="00B27E53">
        <w:rPr>
          <w:rFonts w:cs="Calibri"/>
          <w:spacing w:val="-11"/>
          <w:sz w:val="22"/>
        </w:rPr>
        <w:t xml:space="preserve"> </w:t>
      </w:r>
      <w:r w:rsidRPr="00B27E53">
        <w:rPr>
          <w:rFonts w:cs="Calibri"/>
          <w:sz w:val="22"/>
        </w:rPr>
        <w:t>that the</w:t>
      </w:r>
      <w:r>
        <w:rPr>
          <w:rFonts w:cs="Calibri"/>
          <w:spacing w:val="-3"/>
          <w:sz w:val="22"/>
        </w:rPr>
        <w:t xml:space="preserve"> </w:t>
      </w:r>
      <w:r w:rsidRPr="00B27E53">
        <w:rPr>
          <w:rFonts w:cs="Calibri"/>
          <w:sz w:val="22"/>
        </w:rPr>
        <w:t>intervention will work</w:t>
      </w:r>
      <w:r w:rsidRPr="00B27E53">
        <w:rPr>
          <w:rFonts w:cs="Calibri"/>
          <w:spacing w:val="-5"/>
          <w:sz w:val="22"/>
        </w:rPr>
        <w:t xml:space="preserve"> </w:t>
      </w:r>
      <w:r w:rsidRPr="00B27E53">
        <w:rPr>
          <w:rFonts w:cs="Calibri"/>
          <w:sz w:val="22"/>
        </w:rPr>
        <w:t>and that 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wrapped</w:t>
      </w:r>
      <w:r w:rsidRPr="00B27E53">
        <w:rPr>
          <w:rFonts w:cs="Calibri"/>
          <w:spacing w:val="-2"/>
          <w:sz w:val="22"/>
        </w:rPr>
        <w:t xml:space="preserve"> </w:t>
      </w:r>
      <w:r w:rsidRPr="00B27E53">
        <w:rPr>
          <w:rFonts w:cs="Calibri"/>
          <w:sz w:val="22"/>
        </w:rPr>
        <w:t>around the</w:t>
      </w:r>
      <w:r w:rsidRPr="00B27E53">
        <w:rPr>
          <w:rFonts w:cs="Calibri"/>
          <w:spacing w:val="-3"/>
          <w:sz w:val="22"/>
        </w:rPr>
        <w:t xml:space="preserve"> </w:t>
      </w:r>
      <w:r w:rsidRPr="00B27E53">
        <w:rPr>
          <w:rFonts w:cs="Calibri"/>
          <w:sz w:val="22"/>
        </w:rPr>
        <w:t>individual until the</w:t>
      </w:r>
      <w:r w:rsidRPr="00B27E53">
        <w:rPr>
          <w:rFonts w:cs="Calibri"/>
          <w:spacing w:val="-3"/>
          <w:sz w:val="22"/>
        </w:rPr>
        <w:t xml:space="preserve"> </w:t>
      </w:r>
      <w:r w:rsidRPr="00B27E53">
        <w:rPr>
          <w:rFonts w:cs="Calibri"/>
          <w:sz w:val="22"/>
        </w:rPr>
        <w:t xml:space="preserve">crisis </w:t>
      </w:r>
      <w:r w:rsidRPr="00B27E53">
        <w:rPr>
          <w:rFonts w:cs="Calibri"/>
          <w:spacing w:val="-1"/>
          <w:sz w:val="22"/>
        </w:rPr>
        <w:t>i</w:t>
      </w:r>
      <w:r w:rsidRPr="00B27E53">
        <w:rPr>
          <w:rFonts w:cs="Calibri"/>
          <w:sz w:val="22"/>
        </w:rPr>
        <w:t>s resolved.</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address the</w:t>
      </w:r>
      <w:r w:rsidRPr="00B27E53">
        <w:rPr>
          <w:rFonts w:cs="Calibri"/>
          <w:spacing w:val="-3"/>
          <w:sz w:val="22"/>
        </w:rPr>
        <w:t xml:space="preserve"> </w:t>
      </w:r>
      <w:r w:rsidRPr="00B27E53">
        <w:rPr>
          <w:rFonts w:cs="Calibri"/>
          <w:sz w:val="22"/>
        </w:rPr>
        <w:t>first challe</w:t>
      </w:r>
      <w:r w:rsidRPr="00B27E53">
        <w:rPr>
          <w:rFonts w:cs="Calibri"/>
          <w:spacing w:val="-2"/>
          <w:sz w:val="22"/>
        </w:rPr>
        <w:t>n</w:t>
      </w:r>
      <w:r w:rsidRPr="00B27E53">
        <w:rPr>
          <w:rFonts w:cs="Calibri"/>
          <w:sz w:val="22"/>
        </w:rPr>
        <w:t>ge</w:t>
      </w:r>
      <w:r w:rsidRPr="00B27E53">
        <w:rPr>
          <w:rFonts w:cs="Calibri"/>
          <w:spacing w:val="-1"/>
          <w:sz w:val="22"/>
        </w:rPr>
        <w:t xml:space="preserve"> </w:t>
      </w:r>
      <w:r w:rsidRPr="00B27E53">
        <w:rPr>
          <w:rFonts w:cs="Calibri"/>
          <w:sz w:val="22"/>
        </w:rPr>
        <w:t>through</w:t>
      </w:r>
      <w:r w:rsidRPr="00B27E53">
        <w:rPr>
          <w:rFonts w:cs="Calibri"/>
          <w:spacing w:val="1"/>
          <w:sz w:val="22"/>
        </w:rPr>
        <w:t xml:space="preserve"> </w:t>
      </w:r>
      <w:r w:rsidRPr="00B27E53">
        <w:rPr>
          <w:rFonts w:cs="Calibri"/>
          <w:sz w:val="22"/>
        </w:rPr>
        <w:t>education by engaging</w:t>
      </w:r>
      <w:r w:rsidRPr="00B27E53">
        <w:rPr>
          <w:rFonts w:cs="Calibri"/>
          <w:spacing w:val="-9"/>
          <w:sz w:val="22"/>
        </w:rPr>
        <w:t xml:space="preserve"> </w:t>
      </w:r>
      <w:r w:rsidRPr="00B27E53">
        <w:rPr>
          <w:rFonts w:cs="Calibri"/>
          <w:sz w:val="22"/>
        </w:rPr>
        <w:t>emergency</w:t>
      </w:r>
      <w:r w:rsidRPr="00B27E53">
        <w:rPr>
          <w:rFonts w:cs="Calibri"/>
          <w:spacing w:val="-11"/>
          <w:sz w:val="22"/>
        </w:rPr>
        <w:t xml:space="preserve"> </w:t>
      </w:r>
      <w:r w:rsidRPr="00B27E53">
        <w:rPr>
          <w:rFonts w:cs="Calibri"/>
          <w:sz w:val="22"/>
        </w:rPr>
        <w:t>m</w:t>
      </w:r>
      <w:r w:rsidRPr="00B27E53">
        <w:rPr>
          <w:rFonts w:cs="Calibri"/>
          <w:spacing w:val="1"/>
          <w:sz w:val="22"/>
        </w:rPr>
        <w:t>e</w:t>
      </w:r>
      <w:r w:rsidRPr="00B27E53">
        <w:rPr>
          <w:rFonts w:cs="Calibri"/>
          <w:sz w:val="22"/>
        </w:rPr>
        <w:t>dical</w:t>
      </w:r>
      <w:r w:rsidRPr="00B27E53">
        <w:rPr>
          <w:rFonts w:cs="Calibri"/>
          <w:spacing w:val="-3"/>
          <w:sz w:val="22"/>
        </w:rPr>
        <w:t xml:space="preserve"> </w:t>
      </w:r>
      <w:r w:rsidRPr="00B27E53">
        <w:rPr>
          <w:rFonts w:cs="Calibri"/>
          <w:sz w:val="22"/>
        </w:rPr>
        <w:t>professionals, IDD consu</w:t>
      </w:r>
      <w:r w:rsidRPr="00B27E53">
        <w:rPr>
          <w:rFonts w:cs="Calibri"/>
          <w:spacing w:val="1"/>
          <w:sz w:val="22"/>
        </w:rPr>
        <w:t>m</w:t>
      </w:r>
      <w:r w:rsidRPr="00B27E53">
        <w:rPr>
          <w:rFonts w:cs="Calibri"/>
          <w:sz w:val="22"/>
        </w:rPr>
        <w:t>ers</w:t>
      </w:r>
      <w:r w:rsidRPr="00B27E53">
        <w:rPr>
          <w:rFonts w:cs="Calibri"/>
          <w:spacing w:val="-3"/>
          <w:sz w:val="22"/>
        </w:rPr>
        <w:t xml:space="preserve"> </w:t>
      </w:r>
      <w:r w:rsidRPr="00B27E53">
        <w:rPr>
          <w:rFonts w:cs="Calibri"/>
          <w:sz w:val="22"/>
        </w:rPr>
        <w:t>and advocates</w:t>
      </w:r>
      <w:r w:rsidRPr="00B27E53">
        <w:rPr>
          <w:rFonts w:cs="Calibri"/>
          <w:spacing w:val="-11"/>
          <w:sz w:val="22"/>
        </w:rPr>
        <w:t xml:space="preserve"> </w:t>
      </w:r>
      <w:r w:rsidRPr="00B27E53">
        <w:rPr>
          <w:rFonts w:cs="Calibri"/>
          <w:sz w:val="22"/>
        </w:rPr>
        <w:t>throughout the</w:t>
      </w:r>
      <w:r w:rsidRPr="00B27E53">
        <w:rPr>
          <w:rFonts w:cs="Calibri"/>
          <w:spacing w:val="-1"/>
          <w:sz w:val="22"/>
        </w:rPr>
        <w:t xml:space="preserve"> </w:t>
      </w:r>
      <w:r w:rsidRPr="00B27E53">
        <w:rPr>
          <w:rFonts w:cs="Calibri"/>
          <w:sz w:val="22"/>
        </w:rPr>
        <w:t>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assist us in developing a protocol </w:t>
      </w:r>
      <w:r w:rsidRPr="00B27E53">
        <w:rPr>
          <w:rFonts w:cs="Calibri"/>
          <w:spacing w:val="1"/>
          <w:sz w:val="22"/>
        </w:rPr>
        <w:t xml:space="preserve">to </w:t>
      </w:r>
      <w:r w:rsidRPr="00B27E53">
        <w:rPr>
          <w:rFonts w:cs="Calibri"/>
          <w:sz w:val="22"/>
        </w:rPr>
        <w:t>imple</w:t>
      </w:r>
      <w:r w:rsidRPr="00B27E53">
        <w:rPr>
          <w:rFonts w:cs="Calibri"/>
          <w:spacing w:val="-1"/>
          <w:sz w:val="22"/>
        </w:rPr>
        <w:t>m</w:t>
      </w:r>
      <w:r w:rsidRPr="00B27E53">
        <w:rPr>
          <w:rFonts w:cs="Calibri"/>
          <w:sz w:val="22"/>
        </w:rPr>
        <w:t>ent</w:t>
      </w:r>
      <w:r w:rsidRPr="00B27E53">
        <w:rPr>
          <w:rFonts w:cs="Calibri"/>
          <w:spacing w:val="-3"/>
          <w:sz w:val="22"/>
        </w:rPr>
        <w:t xml:space="preserve"> </w:t>
      </w:r>
      <w:r w:rsidRPr="00B27E53">
        <w:rPr>
          <w:rFonts w:cs="Calibri"/>
          <w:sz w:val="22"/>
        </w:rPr>
        <w:t>ACT</w:t>
      </w:r>
      <w:r w:rsidRPr="00B27E53">
        <w:rPr>
          <w:rFonts w:cs="Calibri"/>
          <w:spacing w:val="-1"/>
          <w:sz w:val="22"/>
        </w:rPr>
        <w:t xml:space="preserve"> </w:t>
      </w:r>
      <w:r w:rsidRPr="00B27E53">
        <w:rPr>
          <w:rFonts w:cs="Calibri"/>
          <w:sz w:val="22"/>
        </w:rPr>
        <w:t>Teams</w:t>
      </w:r>
      <w:r w:rsidRPr="00B27E53">
        <w:rPr>
          <w:rFonts w:cs="Calibri"/>
          <w:spacing w:val="-6"/>
          <w:sz w:val="22"/>
        </w:rPr>
        <w:t xml:space="preserve"> </w:t>
      </w:r>
      <w:r w:rsidRPr="00B27E53">
        <w:rPr>
          <w:rFonts w:cs="Calibri"/>
          <w:sz w:val="22"/>
        </w:rPr>
        <w:t>for persons</w:t>
      </w:r>
      <w:r w:rsidRPr="00B27E53">
        <w:rPr>
          <w:rFonts w:cs="Calibri"/>
          <w:spacing w:val="1"/>
          <w:sz w:val="22"/>
        </w:rPr>
        <w:t xml:space="preserve"> </w:t>
      </w:r>
      <w:r w:rsidRPr="00B27E53">
        <w:rPr>
          <w:rFonts w:cs="Calibri"/>
          <w:sz w:val="22"/>
        </w:rPr>
        <w:t>with IDD.</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then</w:t>
      </w:r>
      <w:r w:rsidRPr="00B27E53">
        <w:rPr>
          <w:rFonts w:cs="Calibri"/>
          <w:spacing w:val="-2"/>
          <w:sz w:val="22"/>
        </w:rPr>
        <w:t xml:space="preserve"> </w:t>
      </w:r>
      <w:r w:rsidRPr="00B27E53">
        <w:rPr>
          <w:rFonts w:cs="Calibri"/>
          <w:sz w:val="22"/>
        </w:rPr>
        <w:t>widely disseminate that</w:t>
      </w:r>
      <w:r w:rsidRPr="00B27E53">
        <w:rPr>
          <w:rFonts w:cs="Calibri"/>
          <w:spacing w:val="-2"/>
          <w:sz w:val="22"/>
        </w:rPr>
        <w:t xml:space="preserve"> </w:t>
      </w:r>
      <w:r w:rsidRPr="00B27E53">
        <w:rPr>
          <w:rFonts w:cs="Calibri"/>
          <w:sz w:val="22"/>
        </w:rPr>
        <w:t>protocol through a communicat</w:t>
      </w:r>
      <w:r w:rsidRPr="00B27E53">
        <w:rPr>
          <w:rFonts w:cs="Calibri"/>
          <w:spacing w:val="-1"/>
          <w:sz w:val="22"/>
        </w:rPr>
        <w:t>i</w:t>
      </w:r>
      <w:r w:rsidRPr="00B27E53">
        <w:rPr>
          <w:rFonts w:cs="Calibri"/>
          <w:sz w:val="22"/>
        </w:rPr>
        <w:t>on</w:t>
      </w:r>
      <w:r w:rsidRPr="00B27E53">
        <w:rPr>
          <w:rFonts w:cs="Calibri"/>
          <w:spacing w:val="1"/>
          <w:sz w:val="22"/>
        </w:rPr>
        <w:t xml:space="preserve"> </w:t>
      </w:r>
      <w:r w:rsidRPr="00B27E53">
        <w:rPr>
          <w:rFonts w:cs="Calibri"/>
          <w:sz w:val="22"/>
        </w:rPr>
        <w:t>plan that</w:t>
      </w:r>
      <w:r w:rsidRPr="00B27E53">
        <w:rPr>
          <w:rFonts w:cs="Calibri"/>
          <w:spacing w:val="1"/>
          <w:sz w:val="22"/>
        </w:rPr>
        <w:t xml:space="preserve"> </w:t>
      </w:r>
      <w:r w:rsidRPr="00B27E53">
        <w:rPr>
          <w:rFonts w:cs="Calibri"/>
          <w:sz w:val="22"/>
        </w:rPr>
        <w:t>utilizes</w:t>
      </w:r>
      <w:r w:rsidRPr="00B27E53">
        <w:rPr>
          <w:rFonts w:cs="Calibri"/>
          <w:spacing w:val="-1"/>
          <w:sz w:val="22"/>
        </w:rPr>
        <w:t xml:space="preserve"> </w:t>
      </w:r>
      <w:r w:rsidRPr="00B27E53">
        <w:rPr>
          <w:rFonts w:cs="Calibri"/>
          <w:sz w:val="22"/>
        </w:rPr>
        <w:t>resources</w:t>
      </w:r>
      <w:r w:rsidRPr="00B27E53">
        <w:rPr>
          <w:rFonts w:cs="Calibri"/>
          <w:spacing w:val="-9"/>
          <w:sz w:val="22"/>
        </w:rPr>
        <w:t xml:space="preserve"> </w:t>
      </w:r>
      <w:r w:rsidRPr="00B27E53">
        <w:rPr>
          <w:rFonts w:cs="Calibri"/>
          <w:spacing w:val="-1"/>
          <w:sz w:val="22"/>
        </w:rPr>
        <w:t>o</w:t>
      </w:r>
      <w:r w:rsidRPr="00B27E53">
        <w:rPr>
          <w:rFonts w:cs="Calibri"/>
          <w:sz w:val="22"/>
        </w:rPr>
        <w:t>f community partners.</w:t>
      </w:r>
      <w:r w:rsidRPr="00B27E53">
        <w:rPr>
          <w:rFonts w:cs="Calibri"/>
          <w:spacing w:val="53"/>
          <w:sz w:val="22"/>
        </w:rPr>
        <w:t xml:space="preserve"> </w:t>
      </w:r>
      <w:r w:rsidRPr="00B27E53">
        <w:rPr>
          <w:rFonts w:cs="Calibri"/>
          <w:sz w:val="22"/>
        </w:rPr>
        <w:t xml:space="preserve">This same education </w:t>
      </w:r>
      <w:r w:rsidRPr="00B27E53">
        <w:rPr>
          <w:rFonts w:cs="Calibri"/>
          <w:spacing w:val="-1"/>
          <w:sz w:val="22"/>
        </w:rPr>
        <w:t>an</w:t>
      </w:r>
      <w:r w:rsidRPr="00B27E53">
        <w:rPr>
          <w:rFonts w:cs="Calibri"/>
          <w:sz w:val="22"/>
        </w:rPr>
        <w:t>d communication approach</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with caregivers</w:t>
      </w:r>
      <w:r w:rsidRPr="00B27E53">
        <w:rPr>
          <w:rFonts w:cs="Calibri"/>
          <w:spacing w:val="-10"/>
          <w:sz w:val="22"/>
        </w:rPr>
        <w:t xml:space="preserve"> </w:t>
      </w:r>
      <w:r w:rsidRPr="00B27E53">
        <w:rPr>
          <w:rFonts w:cs="Calibri"/>
          <w:sz w:val="22"/>
        </w:rPr>
        <w:t>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address the second chal</w:t>
      </w:r>
      <w:r w:rsidRPr="00B27E53">
        <w:rPr>
          <w:rFonts w:cs="Calibri"/>
          <w:spacing w:val="-1"/>
          <w:sz w:val="22"/>
        </w:rPr>
        <w:t>l</w:t>
      </w:r>
      <w:r w:rsidRPr="00B27E53">
        <w:rPr>
          <w:rFonts w:cs="Calibri"/>
          <w:spacing w:val="1"/>
          <w:sz w:val="22"/>
        </w:rPr>
        <w:t>e</w:t>
      </w:r>
      <w:r w:rsidRPr="00B27E53">
        <w:rPr>
          <w:rFonts w:cs="Calibri"/>
          <w:sz w:val="22"/>
        </w:rPr>
        <w:t>nge.</w:t>
      </w:r>
    </w:p>
    <w:p w:rsidR="00D17AAF" w:rsidRPr="00B27E53" w:rsidRDefault="00D17AAF" w:rsidP="00D17AAF">
      <w:pPr>
        <w:spacing w:before="1" w:line="200" w:lineRule="exact"/>
        <w:rPr>
          <w:sz w:val="22"/>
        </w:rPr>
      </w:pPr>
    </w:p>
    <w:p w:rsidR="00D17AAF" w:rsidRPr="00B27E53" w:rsidRDefault="00D17AAF" w:rsidP="00D17AAF">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D17AAF" w:rsidRPr="00B27E53" w:rsidRDefault="00D17AAF" w:rsidP="00D17AAF">
      <w:pPr>
        <w:ind w:left="120" w:right="134"/>
        <w:rPr>
          <w:rFonts w:cs="Calibri"/>
          <w:sz w:val="22"/>
        </w:rPr>
      </w:pPr>
      <w:r w:rsidRPr="00B27E53">
        <w:rPr>
          <w:rFonts w:cs="Calibri"/>
          <w:sz w:val="22"/>
        </w:rPr>
        <w:t>Over</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next five</w:t>
      </w:r>
      <w:r w:rsidRPr="00B27E53">
        <w:rPr>
          <w:rFonts w:cs="Calibri"/>
          <w:spacing w:val="-3"/>
          <w:sz w:val="22"/>
        </w:rPr>
        <w:t xml:space="preserve"> </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6"/>
          <w:sz w:val="22"/>
        </w:rPr>
        <w:t xml:space="preserve"> </w:t>
      </w: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outcome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proj</w:t>
      </w:r>
      <w:r w:rsidRPr="00B27E53">
        <w:rPr>
          <w:rFonts w:cs="Calibri"/>
          <w:spacing w:val="2"/>
          <w:sz w:val="22"/>
        </w:rPr>
        <w:t>e</w:t>
      </w:r>
      <w:r w:rsidRPr="00B27E53">
        <w:rPr>
          <w:rFonts w:cs="Calibri"/>
          <w:spacing w:val="1"/>
          <w:sz w:val="22"/>
        </w:rPr>
        <w:t>c</w:t>
      </w:r>
      <w:r w:rsidRPr="00B27E53">
        <w:rPr>
          <w:rFonts w:cs="Calibri"/>
          <w:sz w:val="22"/>
        </w:rPr>
        <w:t>t</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include providing t</w:t>
      </w:r>
      <w:r w:rsidRPr="00B27E53">
        <w:rPr>
          <w:rFonts w:cs="Calibri"/>
          <w:spacing w:val="2"/>
          <w:sz w:val="22"/>
        </w:rPr>
        <w:t>r</w:t>
      </w:r>
      <w:r w:rsidRPr="00B27E53">
        <w:rPr>
          <w:rFonts w:cs="Calibri"/>
          <w:sz w:val="22"/>
        </w:rPr>
        <w:t>aining</w:t>
      </w:r>
      <w:r w:rsidRPr="00B27E53">
        <w:rPr>
          <w:rFonts w:cs="Calibri"/>
          <w:spacing w:val="-2"/>
          <w:sz w:val="22"/>
        </w:rPr>
        <w:t xml:space="preserve"> </w:t>
      </w:r>
      <w:r w:rsidRPr="00B27E53">
        <w:rPr>
          <w:rFonts w:cs="Calibri"/>
          <w:sz w:val="22"/>
        </w:rPr>
        <w:t>to law enforcement,</w:t>
      </w:r>
      <w:r w:rsidRPr="00B27E53">
        <w:rPr>
          <w:rFonts w:cs="Calibri"/>
          <w:spacing w:val="-13"/>
          <w:sz w:val="22"/>
        </w:rPr>
        <w:t xml:space="preserve"> </w:t>
      </w:r>
      <w:r w:rsidRPr="00B27E53">
        <w:rPr>
          <w:rFonts w:cs="Calibri"/>
          <w:sz w:val="22"/>
        </w:rPr>
        <w:t>ED personnel, health care</w:t>
      </w:r>
      <w:r w:rsidRPr="00B27E53">
        <w:rPr>
          <w:rFonts w:cs="Calibri"/>
          <w:spacing w:val="-4"/>
          <w:sz w:val="22"/>
        </w:rPr>
        <w:t xml:space="preserve"> </w:t>
      </w:r>
      <w:r w:rsidRPr="00B27E53">
        <w:rPr>
          <w:rFonts w:cs="Calibri"/>
          <w:sz w:val="22"/>
        </w:rPr>
        <w:t>pr</w:t>
      </w:r>
      <w:r w:rsidRPr="00B27E53">
        <w:rPr>
          <w:rFonts w:cs="Calibri"/>
          <w:spacing w:val="-2"/>
          <w:sz w:val="22"/>
        </w:rPr>
        <w:t>o</w:t>
      </w:r>
      <w:r w:rsidRPr="00B27E53">
        <w:rPr>
          <w:rFonts w:cs="Calibri"/>
          <w:sz w:val="22"/>
        </w:rPr>
        <w:t>viders,</w:t>
      </w:r>
      <w:r w:rsidRPr="00B27E53">
        <w:rPr>
          <w:rFonts w:cs="Calibri"/>
          <w:spacing w:val="-6"/>
          <w:sz w:val="22"/>
        </w:rPr>
        <w:t xml:space="preserve"> </w:t>
      </w:r>
      <w:r w:rsidRPr="00B27E53">
        <w:rPr>
          <w:rFonts w:cs="Calibri"/>
          <w:sz w:val="22"/>
        </w:rPr>
        <w:t>psychiatric hospital providers,</w:t>
      </w:r>
      <w:r w:rsidRPr="00B27E53">
        <w:rPr>
          <w:rFonts w:cs="Calibri"/>
          <w:spacing w:val="-10"/>
          <w:sz w:val="22"/>
        </w:rPr>
        <w:t xml:space="preserve"> </w:t>
      </w:r>
      <w:r w:rsidRPr="00B27E53">
        <w:rPr>
          <w:rFonts w:cs="Calibri"/>
          <w:sz w:val="22"/>
        </w:rPr>
        <w:t>and community</w:t>
      </w:r>
      <w:r w:rsidRPr="00B27E53">
        <w:rPr>
          <w:rFonts w:cs="Calibri"/>
          <w:spacing w:val="-1"/>
          <w:sz w:val="22"/>
        </w:rPr>
        <w:t xml:space="preserve"> </w:t>
      </w:r>
      <w:r w:rsidRPr="00B27E53">
        <w:rPr>
          <w:rFonts w:cs="Calibri"/>
          <w:sz w:val="22"/>
        </w:rPr>
        <w:t xml:space="preserve">residential </w:t>
      </w:r>
      <w:r w:rsidRPr="00B27E53">
        <w:rPr>
          <w:rFonts w:cs="Calibri"/>
          <w:spacing w:val="-1"/>
          <w:sz w:val="22"/>
        </w:rPr>
        <w:t>an</w:t>
      </w:r>
      <w:r w:rsidRPr="00B27E53">
        <w:rPr>
          <w:rFonts w:cs="Calibri"/>
          <w:sz w:val="22"/>
        </w:rPr>
        <w:t>d non‐res</w:t>
      </w:r>
      <w:r w:rsidRPr="00B27E53">
        <w:rPr>
          <w:rFonts w:cs="Calibri"/>
          <w:spacing w:val="1"/>
          <w:sz w:val="22"/>
        </w:rPr>
        <w:t>i</w:t>
      </w:r>
      <w:r w:rsidRPr="00B27E53">
        <w:rPr>
          <w:rFonts w:cs="Calibri"/>
          <w:sz w:val="22"/>
        </w:rPr>
        <w:t>dential</w:t>
      </w:r>
      <w:r w:rsidRPr="00B27E53">
        <w:rPr>
          <w:rFonts w:cs="Calibri"/>
          <w:spacing w:val="-4"/>
          <w:sz w:val="22"/>
        </w:rPr>
        <w:t xml:space="preserve"> </w:t>
      </w:r>
      <w:r w:rsidRPr="00B27E53">
        <w:rPr>
          <w:rFonts w:cs="Calibri"/>
          <w:sz w:val="22"/>
        </w:rPr>
        <w:t>providers regar</w:t>
      </w:r>
      <w:r w:rsidRPr="00B27E53">
        <w:rPr>
          <w:rFonts w:cs="Calibri"/>
          <w:spacing w:val="-1"/>
          <w:sz w:val="22"/>
        </w:rPr>
        <w:t>di</w:t>
      </w:r>
      <w:r w:rsidRPr="00B27E53">
        <w:rPr>
          <w:rFonts w:cs="Calibri"/>
          <w:sz w:val="22"/>
        </w:rPr>
        <w:t>ng</w:t>
      </w:r>
      <w:r w:rsidRPr="00B27E53">
        <w:rPr>
          <w:rFonts w:cs="Calibri"/>
          <w:spacing w:val="-9"/>
          <w:sz w:val="22"/>
        </w:rPr>
        <w:t xml:space="preserve"> </w:t>
      </w:r>
      <w:r w:rsidRPr="00B27E53">
        <w:rPr>
          <w:rFonts w:cs="Calibri"/>
          <w:sz w:val="22"/>
        </w:rPr>
        <w:t xml:space="preserve">how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pacing w:val="1"/>
          <w:sz w:val="22"/>
        </w:rPr>
        <w:t>rec</w:t>
      </w:r>
      <w:r w:rsidRPr="00B27E53">
        <w:rPr>
          <w:rFonts w:cs="Calibri"/>
          <w:sz w:val="22"/>
        </w:rPr>
        <w:t>ognize</w:t>
      </w:r>
      <w:r w:rsidRPr="00B27E53">
        <w:rPr>
          <w:rFonts w:cs="Calibri"/>
          <w:spacing w:val="-6"/>
          <w:sz w:val="22"/>
        </w:rPr>
        <w:t xml:space="preserve"> </w:t>
      </w:r>
      <w:r w:rsidRPr="00B27E53">
        <w:rPr>
          <w:rFonts w:cs="Calibri"/>
          <w:sz w:val="22"/>
        </w:rPr>
        <w:t>behavioral issues</w:t>
      </w:r>
      <w:r w:rsidRPr="00B27E53">
        <w:rPr>
          <w:rFonts w:cs="Calibri"/>
          <w:spacing w:val="-1"/>
          <w:sz w:val="22"/>
        </w:rPr>
        <w:t xml:space="preserve"> </w:t>
      </w:r>
      <w:r w:rsidRPr="00B27E53">
        <w:rPr>
          <w:rFonts w:cs="Calibri"/>
          <w:sz w:val="22"/>
        </w:rPr>
        <w:t>in persons with</w:t>
      </w:r>
      <w:r w:rsidRPr="00B27E53">
        <w:rPr>
          <w:rFonts w:cs="Calibri"/>
          <w:spacing w:val="1"/>
          <w:sz w:val="22"/>
        </w:rPr>
        <w:t xml:space="preserve"> </w:t>
      </w:r>
      <w:r w:rsidRPr="00B27E53">
        <w:rPr>
          <w:rFonts w:cs="Calibri"/>
          <w:sz w:val="22"/>
        </w:rPr>
        <w:t>I</w:t>
      </w:r>
      <w:r w:rsidRPr="00B27E53">
        <w:rPr>
          <w:rFonts w:cs="Calibri"/>
          <w:spacing w:val="1"/>
          <w:sz w:val="22"/>
        </w:rPr>
        <w:t>D</w:t>
      </w:r>
      <w:r w:rsidRPr="00B27E53">
        <w:rPr>
          <w:rFonts w:cs="Calibri"/>
          <w:sz w:val="22"/>
        </w:rPr>
        <w:t xml:space="preserve">D and how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appropriate services.</w:t>
      </w:r>
      <w:r w:rsidRPr="00B27E53">
        <w:rPr>
          <w:rFonts w:cs="Calibri"/>
          <w:spacing w:val="45"/>
          <w:sz w:val="22"/>
        </w:rPr>
        <w:t xml:space="preserve"> </w:t>
      </w:r>
      <w:r w:rsidRPr="00B27E53">
        <w:rPr>
          <w:rFonts w:cs="Calibri"/>
          <w:sz w:val="22"/>
        </w:rPr>
        <w:t>The outcome for program participants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 xml:space="preserve">avoidance </w:t>
      </w:r>
      <w:r w:rsidRPr="00B27E53">
        <w:rPr>
          <w:rFonts w:cs="Calibri"/>
          <w:spacing w:val="-1"/>
          <w:sz w:val="22"/>
        </w:rPr>
        <w:t>o</w:t>
      </w:r>
      <w:r w:rsidRPr="00B27E53">
        <w:rPr>
          <w:rFonts w:cs="Calibri"/>
          <w:sz w:val="22"/>
        </w:rPr>
        <w:t>f unnecessary</w:t>
      </w:r>
      <w:r w:rsidRPr="00B27E53">
        <w:rPr>
          <w:rFonts w:cs="Calibri"/>
          <w:spacing w:val="-11"/>
          <w:sz w:val="22"/>
        </w:rPr>
        <w:t xml:space="preserve"> </w:t>
      </w:r>
      <w:r w:rsidRPr="00B27E53">
        <w:rPr>
          <w:rFonts w:cs="Calibri"/>
          <w:sz w:val="22"/>
        </w:rPr>
        <w:t xml:space="preserve">inappropriate </w:t>
      </w:r>
      <w:r w:rsidRPr="00B27E53">
        <w:rPr>
          <w:rFonts w:cs="Calibri"/>
          <w:spacing w:val="-1"/>
          <w:sz w:val="22"/>
        </w:rPr>
        <w:t>E</w:t>
      </w:r>
      <w:r w:rsidRPr="00B27E53">
        <w:rPr>
          <w:rFonts w:cs="Calibri"/>
          <w:sz w:val="22"/>
        </w:rPr>
        <w:t>D utilization and the</w:t>
      </w:r>
      <w:r w:rsidRPr="00B27E53">
        <w:rPr>
          <w:rFonts w:cs="Calibri"/>
          <w:spacing w:val="-3"/>
          <w:sz w:val="22"/>
        </w:rPr>
        <w:t xml:space="preserve"> </w:t>
      </w:r>
      <w:r w:rsidRPr="00B27E53">
        <w:rPr>
          <w:rFonts w:cs="Calibri"/>
          <w:sz w:val="22"/>
        </w:rPr>
        <w:t>res</w:t>
      </w:r>
      <w:r w:rsidRPr="00B27E53">
        <w:rPr>
          <w:rFonts w:cs="Calibri"/>
          <w:spacing w:val="-1"/>
          <w:sz w:val="22"/>
        </w:rPr>
        <w:t>u</w:t>
      </w:r>
      <w:r w:rsidRPr="00B27E53">
        <w:rPr>
          <w:rFonts w:cs="Calibri"/>
          <w:sz w:val="22"/>
        </w:rPr>
        <w:t>lting</w:t>
      </w:r>
      <w:r w:rsidRPr="00B27E53">
        <w:rPr>
          <w:rFonts w:cs="Calibri"/>
          <w:spacing w:val="-4"/>
          <w:sz w:val="22"/>
        </w:rPr>
        <w:t xml:space="preserve"> </w:t>
      </w:r>
      <w:r w:rsidRPr="00B27E53">
        <w:rPr>
          <w:rFonts w:cs="Calibri"/>
          <w:sz w:val="22"/>
        </w:rPr>
        <w:t xml:space="preserve">loss </w:t>
      </w:r>
      <w:r w:rsidRPr="00B27E53">
        <w:rPr>
          <w:rFonts w:cs="Calibri"/>
          <w:spacing w:val="-1"/>
          <w:sz w:val="22"/>
        </w:rPr>
        <w:t>o</w:t>
      </w:r>
      <w:r w:rsidRPr="00B27E53">
        <w:rPr>
          <w:rFonts w:cs="Calibri"/>
          <w:sz w:val="22"/>
        </w:rPr>
        <w:t>f community living arr</w:t>
      </w:r>
      <w:r w:rsidRPr="00B27E53">
        <w:rPr>
          <w:rFonts w:cs="Calibri"/>
          <w:spacing w:val="-1"/>
          <w:sz w:val="22"/>
        </w:rPr>
        <w:t>a</w:t>
      </w:r>
      <w:r w:rsidRPr="00B27E53">
        <w:rPr>
          <w:rFonts w:cs="Calibri"/>
          <w:sz w:val="22"/>
        </w:rPr>
        <w:t>ngements</w:t>
      </w:r>
      <w:r w:rsidRPr="00B27E53">
        <w:rPr>
          <w:rFonts w:cs="Calibri"/>
          <w:spacing w:val="-15"/>
          <w:sz w:val="22"/>
        </w:rPr>
        <w:t xml:space="preserve"> </w:t>
      </w:r>
      <w:r w:rsidRPr="00B27E53">
        <w:rPr>
          <w:rFonts w:cs="Calibri"/>
          <w:spacing w:val="-1"/>
          <w:sz w:val="22"/>
        </w:rPr>
        <w:t>an</w:t>
      </w:r>
      <w:r w:rsidRPr="00B27E53">
        <w:rPr>
          <w:rFonts w:cs="Calibri"/>
          <w:sz w:val="22"/>
        </w:rPr>
        <w:t>d overuse</w:t>
      </w:r>
      <w:r w:rsidRPr="00B27E53">
        <w:rPr>
          <w:rFonts w:cs="Calibri"/>
          <w:spacing w:val="-8"/>
          <w:sz w:val="22"/>
        </w:rPr>
        <w:t xml:space="preserve"> </w:t>
      </w:r>
      <w:r w:rsidRPr="00B27E53">
        <w:rPr>
          <w:rFonts w:cs="Calibri"/>
          <w:spacing w:val="-1"/>
          <w:sz w:val="22"/>
        </w:rPr>
        <w:t>o</w:t>
      </w:r>
      <w:r w:rsidRPr="00B27E53">
        <w:rPr>
          <w:rFonts w:cs="Calibri"/>
          <w:sz w:val="22"/>
        </w:rPr>
        <w:t>f institutional care.</w:t>
      </w:r>
      <w:r w:rsidRPr="00B27E53">
        <w:rPr>
          <w:rFonts w:cs="Calibri"/>
          <w:spacing w:val="48"/>
          <w:sz w:val="22"/>
        </w:rPr>
        <w:t xml:space="preserve"> </w:t>
      </w:r>
      <w:r w:rsidRPr="00B27E53">
        <w:rPr>
          <w:rFonts w:cs="Calibri"/>
          <w:spacing w:val="-1"/>
          <w:sz w:val="22"/>
        </w:rPr>
        <w:t>Wh</w:t>
      </w:r>
      <w:r w:rsidRPr="00B27E53">
        <w:rPr>
          <w:rFonts w:cs="Calibri"/>
          <w:spacing w:val="1"/>
          <w:sz w:val="22"/>
        </w:rPr>
        <w:t>e</w:t>
      </w:r>
      <w:r w:rsidRPr="00B27E53">
        <w:rPr>
          <w:rFonts w:cs="Calibri"/>
          <w:sz w:val="22"/>
        </w:rPr>
        <w:t>n</w:t>
      </w:r>
      <w:r w:rsidRPr="00B27E53">
        <w:rPr>
          <w:rFonts w:cs="Calibri"/>
          <w:spacing w:val="-5"/>
          <w:sz w:val="22"/>
        </w:rPr>
        <w:t xml:space="preserve"> </w:t>
      </w:r>
      <w:r w:rsidRPr="00B27E53">
        <w:rPr>
          <w:rFonts w:cs="Calibri"/>
          <w:sz w:val="22"/>
        </w:rPr>
        <w:t>persons with IDD receive</w:t>
      </w:r>
      <w:r w:rsidRPr="00B27E53">
        <w:rPr>
          <w:rFonts w:cs="Calibri"/>
          <w:spacing w:val="-7"/>
          <w:sz w:val="22"/>
        </w:rPr>
        <w:t xml:space="preserve"> </w:t>
      </w:r>
      <w:r w:rsidRPr="00B27E53">
        <w:rPr>
          <w:rFonts w:cs="Calibri"/>
          <w:sz w:val="22"/>
        </w:rPr>
        <w:t>the</w:t>
      </w:r>
      <w:r w:rsidRPr="00B27E53">
        <w:rPr>
          <w:rFonts w:cs="Calibri"/>
          <w:spacing w:val="-4"/>
          <w:sz w:val="22"/>
        </w:rPr>
        <w:t xml:space="preserve"> </w:t>
      </w:r>
      <w:r w:rsidRPr="00B27E53">
        <w:rPr>
          <w:rFonts w:cs="Calibri"/>
          <w:sz w:val="22"/>
        </w:rPr>
        <w:t>proper</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interventions, then</w:t>
      </w:r>
      <w:r w:rsidRPr="00B27E53">
        <w:rPr>
          <w:rFonts w:cs="Calibri"/>
          <w:spacing w:val="-1"/>
          <w:sz w:val="22"/>
        </w:rPr>
        <w:t xml:space="preserve"> </w:t>
      </w:r>
      <w:r w:rsidRPr="00B27E53">
        <w:rPr>
          <w:rFonts w:cs="Calibri"/>
          <w:sz w:val="22"/>
        </w:rPr>
        <w:t>admissions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institutional care</w:t>
      </w:r>
      <w:r w:rsidRPr="00B27E53">
        <w:rPr>
          <w:rFonts w:cs="Calibri"/>
          <w:spacing w:val="-4"/>
          <w:sz w:val="22"/>
        </w:rPr>
        <w:t xml:space="preserve"> </w:t>
      </w:r>
      <w:r w:rsidRPr="00B27E53">
        <w:rPr>
          <w:rFonts w:cs="Calibri"/>
          <w:sz w:val="22"/>
        </w:rPr>
        <w:t>and</w:t>
      </w:r>
      <w:r w:rsidRPr="00B27E53">
        <w:rPr>
          <w:rFonts w:cs="Calibri"/>
          <w:spacing w:val="-2"/>
          <w:sz w:val="22"/>
        </w:rPr>
        <w:t xml:space="preserve"> </w:t>
      </w:r>
      <w:r w:rsidRPr="00B27E53">
        <w:rPr>
          <w:rFonts w:cs="Calibri"/>
          <w:sz w:val="22"/>
        </w:rPr>
        <w:t>multiple visits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EDs</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avoided.</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D17AAF" w:rsidRPr="00B27E53" w:rsidRDefault="00D17AAF" w:rsidP="00D17AAF">
      <w:pPr>
        <w:ind w:left="120" w:right="177"/>
        <w:jc w:val="both"/>
        <w:rPr>
          <w:rFonts w:cs="Calibri"/>
          <w:sz w:val="22"/>
        </w:rPr>
      </w:pP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no</w:t>
      </w:r>
      <w:r w:rsidRPr="00B27E53">
        <w:rPr>
          <w:rFonts w:cs="Calibri"/>
          <w:spacing w:val="-1"/>
          <w:sz w:val="22"/>
        </w:rPr>
        <w:t xml:space="preserve"> </w:t>
      </w:r>
      <w:r w:rsidRPr="00B27E53">
        <w:rPr>
          <w:rFonts w:cs="Calibri"/>
          <w:sz w:val="22"/>
        </w:rPr>
        <w:t>ACT</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 xml:space="preserve">for </w:t>
      </w:r>
      <w:r w:rsidRPr="00B27E53">
        <w:rPr>
          <w:rFonts w:cs="Calibri"/>
          <w:spacing w:val="-1"/>
          <w:sz w:val="22"/>
        </w:rPr>
        <w:t>p</w:t>
      </w:r>
      <w:r w:rsidRPr="00B27E53">
        <w:rPr>
          <w:rFonts w:cs="Calibri"/>
          <w:spacing w:val="1"/>
          <w:sz w:val="22"/>
        </w:rPr>
        <w:t>e</w:t>
      </w:r>
      <w:r w:rsidRPr="00B27E53">
        <w:rPr>
          <w:rFonts w:cs="Calibri"/>
          <w:sz w:val="22"/>
        </w:rPr>
        <w:t>rs</w:t>
      </w:r>
      <w:r w:rsidRPr="00B27E53">
        <w:rPr>
          <w:rFonts w:cs="Calibri"/>
          <w:spacing w:val="-1"/>
          <w:sz w:val="22"/>
        </w:rPr>
        <w:t>on</w:t>
      </w:r>
      <w:r w:rsidRPr="00B27E53">
        <w:rPr>
          <w:rFonts w:cs="Calibri"/>
          <w:sz w:val="22"/>
        </w:rPr>
        <w:t>s</w:t>
      </w:r>
      <w:r w:rsidRPr="00B27E53">
        <w:rPr>
          <w:rFonts w:cs="Calibri"/>
          <w:spacing w:val="-3"/>
          <w:sz w:val="22"/>
        </w:rPr>
        <w:t xml:space="preserve"> </w:t>
      </w:r>
      <w:r w:rsidRPr="00B27E53">
        <w:rPr>
          <w:rFonts w:cs="Calibri"/>
          <w:sz w:val="22"/>
        </w:rPr>
        <w:t>with</w:t>
      </w:r>
      <w:r w:rsidRPr="00B27E53">
        <w:rPr>
          <w:rFonts w:cs="Calibri"/>
          <w:spacing w:val="1"/>
          <w:sz w:val="22"/>
        </w:rPr>
        <w:t xml:space="preserve"> </w:t>
      </w:r>
      <w:r w:rsidRPr="00B27E53">
        <w:rPr>
          <w:rFonts w:cs="Calibri"/>
          <w:sz w:val="22"/>
        </w:rPr>
        <w:t>IDD exists in the</w:t>
      </w:r>
      <w:r w:rsidRPr="00B27E53">
        <w:rPr>
          <w:rFonts w:cs="Calibri"/>
          <w:spacing w:val="-3"/>
          <w:sz w:val="22"/>
        </w:rPr>
        <w:t xml:space="preserve"> </w:t>
      </w:r>
      <w:r w:rsidRPr="00B27E53">
        <w:rPr>
          <w:rFonts w:cs="Calibri"/>
          <w:sz w:val="22"/>
        </w:rPr>
        <w:t>four Counties;</w:t>
      </w:r>
      <w:r w:rsidRPr="00B27E53">
        <w:rPr>
          <w:rFonts w:cs="Calibri"/>
          <w:spacing w:val="1"/>
          <w:sz w:val="22"/>
        </w:rPr>
        <w:t xml:space="preserve"> </w:t>
      </w:r>
      <w:r w:rsidRPr="00B27E53">
        <w:rPr>
          <w:rFonts w:cs="Calibri"/>
          <w:sz w:val="22"/>
        </w:rPr>
        <w:t>the</w:t>
      </w:r>
      <w:r w:rsidRPr="00B27E53">
        <w:rPr>
          <w:rFonts w:cs="Calibri"/>
          <w:spacing w:val="-1"/>
          <w:sz w:val="22"/>
        </w:rPr>
        <w:t>r</w:t>
      </w:r>
      <w:r w:rsidRPr="00B27E53">
        <w:rPr>
          <w:rFonts w:cs="Calibri"/>
          <w:sz w:val="22"/>
        </w:rPr>
        <w:t>efore,</w:t>
      </w:r>
      <w:r w:rsidRPr="00B27E53">
        <w:rPr>
          <w:rFonts w:cs="Calibri"/>
          <w:spacing w:val="-11"/>
          <w:sz w:val="22"/>
        </w:rPr>
        <w:t xml:space="preserve"> </w:t>
      </w:r>
      <w:r w:rsidRPr="00B27E53">
        <w:rPr>
          <w:rFonts w:cs="Calibri"/>
          <w:sz w:val="22"/>
        </w:rPr>
        <w:t>the baseline is 0</w:t>
      </w:r>
      <w:r w:rsidRPr="00B27E53">
        <w:rPr>
          <w:rFonts w:cs="Calibri"/>
          <w:spacing w:val="-2"/>
          <w:sz w:val="22"/>
        </w:rPr>
        <w:t xml:space="preserve"> </w:t>
      </w:r>
      <w:r w:rsidRPr="00B27E53">
        <w:rPr>
          <w:rFonts w:cs="Calibri"/>
          <w:sz w:val="22"/>
        </w:rPr>
        <w:t>in DY2.</w:t>
      </w:r>
      <w:r w:rsidRPr="00B27E53">
        <w:rPr>
          <w:rFonts w:cs="Calibri"/>
          <w:spacing w:val="52"/>
          <w:sz w:val="22"/>
        </w:rPr>
        <w:t xml:space="preserve"> </w:t>
      </w:r>
      <w:r w:rsidRPr="00B27E53">
        <w:rPr>
          <w:rFonts w:cs="Calibri"/>
          <w:sz w:val="22"/>
        </w:rPr>
        <w:t>We</w:t>
      </w:r>
      <w:r w:rsidRPr="00B27E53">
        <w:rPr>
          <w:rFonts w:cs="Calibri"/>
          <w:spacing w:val="-1"/>
          <w:sz w:val="22"/>
        </w:rPr>
        <w:t xml:space="preserve"> </w:t>
      </w:r>
      <w:r w:rsidRPr="00B27E53">
        <w:rPr>
          <w:rFonts w:cs="Calibri"/>
          <w:sz w:val="22"/>
        </w:rPr>
        <w:t>will enroll and serve</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z w:val="22"/>
        </w:rPr>
        <w:t>3;</w:t>
      </w:r>
      <w:r w:rsidRPr="00B27E53">
        <w:rPr>
          <w:rFonts w:cs="Calibri"/>
          <w:spacing w:val="-2"/>
          <w:sz w:val="22"/>
        </w:rPr>
        <w:t xml:space="preserve"> </w:t>
      </w:r>
      <w:r w:rsidRPr="00B27E53">
        <w:rPr>
          <w:rFonts w:cs="Calibri"/>
          <w:sz w:val="22"/>
        </w:rPr>
        <w:t>therefore,</w:t>
      </w:r>
      <w:r w:rsidRPr="00B27E53">
        <w:rPr>
          <w:rFonts w:cs="Calibri"/>
          <w:spacing w:val="-11"/>
          <w:sz w:val="22"/>
        </w:rPr>
        <w:t xml:space="preserve"> </w:t>
      </w:r>
      <w:r w:rsidRPr="00B27E53">
        <w:rPr>
          <w:rFonts w:cs="Calibri"/>
          <w:sz w:val="22"/>
        </w:rPr>
        <w:t>the</w:t>
      </w:r>
      <w:r w:rsidRPr="00B27E53">
        <w:rPr>
          <w:rFonts w:cs="Calibri"/>
          <w:spacing w:val="-3"/>
          <w:sz w:val="22"/>
        </w:rPr>
        <w:t xml:space="preserve"> </w:t>
      </w:r>
      <w:r w:rsidRPr="00B27E53">
        <w:rPr>
          <w:rFonts w:cs="Calibri"/>
          <w:sz w:val="22"/>
        </w:rPr>
        <w:t>baseline will be established</w:t>
      </w:r>
      <w:r w:rsidRPr="00B27E53">
        <w:rPr>
          <w:rFonts w:cs="Calibri"/>
          <w:spacing w:val="-2"/>
          <w:sz w:val="22"/>
        </w:rPr>
        <w:t xml:space="preserve"> </w:t>
      </w:r>
      <w:r w:rsidRPr="00B27E53">
        <w:rPr>
          <w:rFonts w:cs="Calibri"/>
          <w:sz w:val="22"/>
        </w:rPr>
        <w:t>during DY3.</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sz w:val="22"/>
        </w:rPr>
      </w:pPr>
      <w:r w:rsidRPr="00B27E53">
        <w:rPr>
          <w:rFonts w:cs="Calibri"/>
          <w:b/>
          <w:bCs/>
          <w:sz w:val="22"/>
        </w:rPr>
        <w:t>Rationale:</w:t>
      </w:r>
    </w:p>
    <w:p w:rsidR="00D17AAF" w:rsidRPr="00C74E54" w:rsidRDefault="00D17AAF" w:rsidP="00D17AAF">
      <w:pPr>
        <w:ind w:left="120" w:right="-20"/>
        <w:rPr>
          <w:rFonts w:cs="Calibri"/>
          <w:b/>
          <w:sz w:val="22"/>
        </w:rPr>
      </w:pPr>
      <w:r w:rsidRPr="00C74E54">
        <w:rPr>
          <w:rFonts w:cs="Calibri"/>
          <w:b/>
          <w:sz w:val="22"/>
          <w:u w:color="000000"/>
        </w:rPr>
        <w:t>Community</w:t>
      </w:r>
      <w:r w:rsidRPr="00C74E54">
        <w:rPr>
          <w:rFonts w:eastAsia="Times New Roman"/>
          <w:b/>
          <w:spacing w:val="-7"/>
          <w:sz w:val="22"/>
          <w:u w:color="000000"/>
        </w:rPr>
        <w:t xml:space="preserve"> </w:t>
      </w:r>
      <w:r w:rsidRPr="00C74E54">
        <w:rPr>
          <w:rFonts w:cs="Calibri"/>
          <w:b/>
          <w:sz w:val="22"/>
          <w:u w:color="000000"/>
        </w:rPr>
        <w:t>need</w:t>
      </w:r>
      <w:r w:rsidRPr="00C74E54">
        <w:rPr>
          <w:rFonts w:eastAsia="Times New Roman"/>
          <w:b/>
          <w:spacing w:val="-12"/>
          <w:sz w:val="22"/>
          <w:u w:color="000000"/>
        </w:rPr>
        <w:t xml:space="preserve"> </w:t>
      </w:r>
      <w:r w:rsidRPr="00C74E54">
        <w:rPr>
          <w:rFonts w:cs="Calibri"/>
          <w:b/>
          <w:sz w:val="22"/>
          <w:u w:color="000000"/>
        </w:rPr>
        <w:t>addre</w:t>
      </w:r>
      <w:r w:rsidRPr="00C74E54">
        <w:rPr>
          <w:rFonts w:cs="Calibri"/>
          <w:b/>
          <w:spacing w:val="-1"/>
          <w:sz w:val="22"/>
          <w:u w:color="000000"/>
        </w:rPr>
        <w:t>s</w:t>
      </w:r>
      <w:r w:rsidRPr="00C74E54">
        <w:rPr>
          <w:rFonts w:cs="Calibri"/>
          <w:b/>
          <w:sz w:val="22"/>
          <w:u w:color="000000"/>
        </w:rPr>
        <w:t>sed:</w:t>
      </w:r>
    </w:p>
    <w:p w:rsidR="003F6B31" w:rsidRDefault="00D17AAF" w:rsidP="003F6B31">
      <w:pPr>
        <w:pStyle w:val="ListParagraph"/>
        <w:numPr>
          <w:ilvl w:val="0"/>
          <w:numId w:val="66"/>
        </w:numPr>
        <w:tabs>
          <w:tab w:val="left" w:pos="660"/>
        </w:tabs>
        <w:spacing w:before="5" w:line="294" w:lineRule="exact"/>
        <w:ind w:right="468"/>
        <w:rPr>
          <w:rFonts w:cs="Calibri"/>
          <w:sz w:val="22"/>
        </w:rPr>
      </w:pPr>
      <w:r w:rsidRPr="003F6B31">
        <w:rPr>
          <w:rFonts w:cs="Calibri"/>
          <w:sz w:val="22"/>
        </w:rPr>
        <w:t>Community</w:t>
      </w:r>
      <w:r w:rsidRPr="003F6B31">
        <w:rPr>
          <w:rFonts w:cs="Calibri"/>
          <w:spacing w:val="-1"/>
          <w:sz w:val="22"/>
        </w:rPr>
        <w:t xml:space="preserve"> </w:t>
      </w:r>
      <w:r w:rsidRPr="003F6B31">
        <w:rPr>
          <w:rFonts w:cs="Calibri"/>
          <w:sz w:val="22"/>
        </w:rPr>
        <w:t>Need</w:t>
      </w:r>
      <w:r w:rsidRPr="003F6B31">
        <w:rPr>
          <w:rFonts w:cs="Calibri"/>
          <w:spacing w:val="-5"/>
          <w:sz w:val="22"/>
        </w:rPr>
        <w:t xml:space="preserve"> </w:t>
      </w:r>
      <w:r w:rsidRPr="003F6B31">
        <w:rPr>
          <w:rFonts w:cs="Calibri"/>
          <w:sz w:val="22"/>
        </w:rPr>
        <w:t>Area:</w:t>
      </w:r>
      <w:r w:rsidRPr="003F6B31">
        <w:rPr>
          <w:rFonts w:cs="Calibri"/>
          <w:spacing w:val="48"/>
          <w:sz w:val="22"/>
        </w:rPr>
        <w:t xml:space="preserve"> </w:t>
      </w:r>
      <w:r w:rsidRPr="003F6B31">
        <w:rPr>
          <w:rFonts w:cs="Calibri"/>
          <w:sz w:val="22"/>
        </w:rPr>
        <w:t>CN.2</w:t>
      </w:r>
      <w:r w:rsidRPr="003F6B31">
        <w:rPr>
          <w:rFonts w:cs="Calibri"/>
          <w:spacing w:val="-5"/>
          <w:sz w:val="22"/>
        </w:rPr>
        <w:t xml:space="preserve"> </w:t>
      </w:r>
      <w:r w:rsidRPr="003F6B31">
        <w:rPr>
          <w:rFonts w:cs="Calibri"/>
          <w:sz w:val="22"/>
        </w:rPr>
        <w:t>– Limited Access</w:t>
      </w:r>
      <w:r w:rsidRPr="003F6B31">
        <w:rPr>
          <w:rFonts w:cs="Calibri"/>
          <w:spacing w:val="-6"/>
          <w:sz w:val="22"/>
        </w:rPr>
        <w:t xml:space="preserve"> </w:t>
      </w:r>
      <w:r w:rsidRPr="003F6B31">
        <w:rPr>
          <w:rFonts w:cs="Calibri"/>
          <w:sz w:val="22"/>
        </w:rPr>
        <w:t>to</w:t>
      </w:r>
      <w:r w:rsidRPr="003F6B31">
        <w:rPr>
          <w:rFonts w:cs="Calibri"/>
          <w:spacing w:val="-1"/>
          <w:sz w:val="22"/>
        </w:rPr>
        <w:t xml:space="preserve"> </w:t>
      </w:r>
      <w:r w:rsidRPr="003F6B31">
        <w:rPr>
          <w:rFonts w:cs="Calibri"/>
          <w:sz w:val="22"/>
        </w:rPr>
        <w:t>Mental Health/Behavioral Health Services</w:t>
      </w:r>
    </w:p>
    <w:p w:rsidR="00D17AAF" w:rsidRPr="003F6B31" w:rsidRDefault="00D17AAF" w:rsidP="003F6B31">
      <w:pPr>
        <w:pStyle w:val="ListParagraph"/>
        <w:numPr>
          <w:ilvl w:val="0"/>
          <w:numId w:val="66"/>
        </w:numPr>
        <w:tabs>
          <w:tab w:val="left" w:pos="660"/>
        </w:tabs>
        <w:spacing w:before="5" w:line="294" w:lineRule="exact"/>
        <w:ind w:right="468"/>
        <w:rPr>
          <w:rFonts w:cs="Calibri"/>
          <w:sz w:val="22"/>
        </w:rPr>
      </w:pPr>
      <w:r w:rsidRPr="003F6B31">
        <w:rPr>
          <w:rFonts w:cs="Calibri"/>
          <w:sz w:val="22"/>
        </w:rPr>
        <w:t>Specific</w:t>
      </w:r>
      <w:r w:rsidRPr="003F6B31">
        <w:rPr>
          <w:rFonts w:cs="Calibri"/>
          <w:spacing w:val="1"/>
          <w:sz w:val="22"/>
        </w:rPr>
        <w:t xml:space="preserve"> </w:t>
      </w:r>
      <w:r w:rsidRPr="003F6B31">
        <w:rPr>
          <w:rFonts w:cs="Calibri"/>
          <w:sz w:val="22"/>
        </w:rPr>
        <w:t>Community Need:</w:t>
      </w:r>
      <w:r w:rsidRPr="003F6B31">
        <w:rPr>
          <w:rFonts w:cs="Calibri"/>
          <w:spacing w:val="48"/>
          <w:sz w:val="22"/>
        </w:rPr>
        <w:t xml:space="preserve"> </w:t>
      </w:r>
      <w:r w:rsidRPr="003F6B31">
        <w:rPr>
          <w:rFonts w:cs="Calibri"/>
          <w:sz w:val="22"/>
        </w:rPr>
        <w:t>CN.2.14</w:t>
      </w:r>
      <w:r w:rsidRPr="003F6B31">
        <w:rPr>
          <w:rFonts w:cs="Calibri"/>
          <w:spacing w:val="54"/>
          <w:sz w:val="22"/>
        </w:rPr>
        <w:t xml:space="preserve"> </w:t>
      </w:r>
      <w:r w:rsidRPr="003F6B31">
        <w:rPr>
          <w:rFonts w:cs="Calibri"/>
          <w:sz w:val="22"/>
        </w:rPr>
        <w:t xml:space="preserve">– Limited </w:t>
      </w:r>
      <w:r w:rsidRPr="003F6B31">
        <w:rPr>
          <w:rFonts w:cs="Calibri"/>
          <w:spacing w:val="-1"/>
          <w:sz w:val="22"/>
        </w:rPr>
        <w:t>a</w:t>
      </w:r>
      <w:r w:rsidRPr="003F6B31">
        <w:rPr>
          <w:rFonts w:cs="Calibri"/>
          <w:sz w:val="22"/>
        </w:rPr>
        <w:t>ccess</w:t>
      </w:r>
      <w:r w:rsidRPr="003F6B31">
        <w:rPr>
          <w:rFonts w:cs="Calibri"/>
          <w:spacing w:val="-5"/>
          <w:sz w:val="22"/>
        </w:rPr>
        <w:t xml:space="preserve"> </w:t>
      </w:r>
      <w:r w:rsidRPr="003F6B31">
        <w:rPr>
          <w:rFonts w:cs="Calibri"/>
          <w:sz w:val="22"/>
        </w:rPr>
        <w:t>to</w:t>
      </w:r>
      <w:r w:rsidRPr="003F6B31">
        <w:rPr>
          <w:rFonts w:cs="Calibri"/>
          <w:spacing w:val="-1"/>
          <w:sz w:val="22"/>
        </w:rPr>
        <w:t xml:space="preserve"> </w:t>
      </w:r>
      <w:r w:rsidRPr="003F6B31">
        <w:rPr>
          <w:rFonts w:cs="Calibri"/>
          <w:sz w:val="22"/>
        </w:rPr>
        <w:t>behavioral health</w:t>
      </w:r>
      <w:r w:rsidRPr="003F6B31">
        <w:rPr>
          <w:rFonts w:cs="Calibri"/>
          <w:spacing w:val="1"/>
          <w:sz w:val="22"/>
        </w:rPr>
        <w:t xml:space="preserve"> </w:t>
      </w:r>
      <w:r w:rsidRPr="003F6B31">
        <w:rPr>
          <w:rFonts w:cs="Calibri"/>
          <w:sz w:val="22"/>
        </w:rPr>
        <w:t>services</w:t>
      </w:r>
      <w:r w:rsidRPr="003F6B31">
        <w:rPr>
          <w:rFonts w:cs="Calibri"/>
          <w:spacing w:val="-9"/>
          <w:sz w:val="22"/>
        </w:rPr>
        <w:t xml:space="preserve"> </w:t>
      </w:r>
      <w:r w:rsidRPr="003F6B31">
        <w:rPr>
          <w:rFonts w:cs="Calibri"/>
          <w:spacing w:val="-1"/>
          <w:sz w:val="22"/>
        </w:rPr>
        <w:t xml:space="preserve">and </w:t>
      </w:r>
      <w:r w:rsidRPr="003F6B31">
        <w:rPr>
          <w:rFonts w:cs="Calibri"/>
          <w:sz w:val="22"/>
        </w:rPr>
        <w:t xml:space="preserve">disparities </w:t>
      </w:r>
      <w:r w:rsidRPr="003F6B31">
        <w:rPr>
          <w:rFonts w:cs="Calibri"/>
          <w:spacing w:val="-1"/>
          <w:sz w:val="22"/>
        </w:rPr>
        <w:t>i</w:t>
      </w:r>
      <w:r w:rsidRPr="003F6B31">
        <w:rPr>
          <w:rFonts w:cs="Calibri"/>
          <w:sz w:val="22"/>
        </w:rPr>
        <w:t>n access</w:t>
      </w:r>
      <w:r w:rsidRPr="003F6B31">
        <w:rPr>
          <w:rFonts w:cs="Calibri"/>
          <w:spacing w:val="-6"/>
          <w:sz w:val="22"/>
        </w:rPr>
        <w:t xml:space="preserve"> </w:t>
      </w:r>
      <w:r w:rsidRPr="003F6B31">
        <w:rPr>
          <w:rFonts w:cs="Calibri"/>
          <w:sz w:val="22"/>
        </w:rPr>
        <w:t>to</w:t>
      </w:r>
      <w:r w:rsidRPr="003F6B31">
        <w:rPr>
          <w:rFonts w:cs="Calibri"/>
          <w:spacing w:val="-1"/>
          <w:sz w:val="22"/>
        </w:rPr>
        <w:t xml:space="preserve"> </w:t>
      </w:r>
      <w:r w:rsidRPr="003F6B31">
        <w:rPr>
          <w:rFonts w:cs="Calibri"/>
          <w:sz w:val="22"/>
        </w:rPr>
        <w:t>care</w:t>
      </w:r>
      <w:r w:rsidRPr="003F6B31">
        <w:rPr>
          <w:rFonts w:cs="Calibri"/>
          <w:spacing w:val="-4"/>
          <w:sz w:val="22"/>
        </w:rPr>
        <w:t xml:space="preserve"> </w:t>
      </w:r>
      <w:r w:rsidRPr="003F6B31">
        <w:rPr>
          <w:rFonts w:cs="Calibri"/>
          <w:sz w:val="22"/>
        </w:rPr>
        <w:t>and health outcomes</w:t>
      </w:r>
      <w:r w:rsidRPr="003F6B31">
        <w:rPr>
          <w:rFonts w:cs="Calibri"/>
          <w:spacing w:val="-1"/>
          <w:sz w:val="22"/>
        </w:rPr>
        <w:t xml:space="preserve"> </w:t>
      </w:r>
      <w:r w:rsidRPr="003F6B31">
        <w:rPr>
          <w:rFonts w:cs="Calibri"/>
          <w:sz w:val="22"/>
        </w:rPr>
        <w:t xml:space="preserve">for adults </w:t>
      </w:r>
      <w:r w:rsidRPr="003F6B31">
        <w:rPr>
          <w:rFonts w:cs="Calibri"/>
          <w:spacing w:val="1"/>
          <w:sz w:val="22"/>
        </w:rPr>
        <w:t>a</w:t>
      </w:r>
      <w:r w:rsidRPr="003F6B31">
        <w:rPr>
          <w:rFonts w:cs="Calibri"/>
          <w:sz w:val="22"/>
        </w:rPr>
        <w:t xml:space="preserve">nd youth </w:t>
      </w:r>
      <w:r w:rsidRPr="003F6B31">
        <w:rPr>
          <w:rFonts w:cs="Calibri"/>
          <w:spacing w:val="1"/>
          <w:sz w:val="22"/>
        </w:rPr>
        <w:t>wh</w:t>
      </w:r>
      <w:r w:rsidRPr="003F6B31">
        <w:rPr>
          <w:rFonts w:cs="Calibri"/>
          <w:sz w:val="22"/>
        </w:rPr>
        <w:t>o</w:t>
      </w:r>
      <w:r w:rsidRPr="003F6B31">
        <w:rPr>
          <w:rFonts w:cs="Calibri"/>
          <w:spacing w:val="-1"/>
          <w:sz w:val="22"/>
        </w:rPr>
        <w:t xml:space="preserve"> </w:t>
      </w:r>
      <w:r w:rsidRPr="003F6B31">
        <w:rPr>
          <w:rFonts w:cs="Calibri"/>
          <w:sz w:val="22"/>
        </w:rPr>
        <w:t>are intellectually and developmentally</w:t>
      </w:r>
      <w:r w:rsidRPr="003F6B31">
        <w:rPr>
          <w:rFonts w:cs="Calibri"/>
          <w:spacing w:val="-1"/>
          <w:sz w:val="22"/>
        </w:rPr>
        <w:t xml:space="preserve"> </w:t>
      </w:r>
      <w:r w:rsidRPr="003F6B31">
        <w:rPr>
          <w:rFonts w:cs="Calibri"/>
          <w:sz w:val="22"/>
        </w:rPr>
        <w:t>disabled</w:t>
      </w:r>
      <w:r w:rsidRPr="003F6B31">
        <w:rPr>
          <w:rFonts w:cs="Calibri"/>
          <w:spacing w:val="-1"/>
          <w:sz w:val="22"/>
        </w:rPr>
        <w:t xml:space="preserve"> </w:t>
      </w:r>
      <w:r w:rsidRPr="003F6B31">
        <w:rPr>
          <w:rFonts w:cs="Calibri"/>
          <w:sz w:val="22"/>
        </w:rPr>
        <w:t>in Williamson County. There</w:t>
      </w:r>
      <w:r w:rsidRPr="003F6B31">
        <w:rPr>
          <w:rFonts w:cs="Calibri"/>
          <w:spacing w:val="-6"/>
          <w:sz w:val="22"/>
        </w:rPr>
        <w:t xml:space="preserve"> </w:t>
      </w:r>
      <w:r w:rsidRPr="003F6B31">
        <w:rPr>
          <w:rFonts w:cs="Calibri"/>
          <w:sz w:val="22"/>
        </w:rPr>
        <w:t>is no ACT</w:t>
      </w:r>
      <w:r w:rsidRPr="003F6B31">
        <w:rPr>
          <w:rFonts w:cs="Calibri"/>
          <w:spacing w:val="-1"/>
          <w:sz w:val="22"/>
        </w:rPr>
        <w:t xml:space="preserve"> </w:t>
      </w:r>
      <w:r w:rsidRPr="003F6B31">
        <w:rPr>
          <w:rFonts w:cs="Calibri"/>
          <w:sz w:val="22"/>
        </w:rPr>
        <w:t>team</w:t>
      </w:r>
      <w:r w:rsidRPr="003F6B31">
        <w:rPr>
          <w:rFonts w:cs="Calibri"/>
          <w:spacing w:val="-5"/>
          <w:sz w:val="22"/>
        </w:rPr>
        <w:t xml:space="preserve"> </w:t>
      </w:r>
      <w:r w:rsidRPr="003F6B31">
        <w:rPr>
          <w:rFonts w:cs="Calibri"/>
          <w:sz w:val="22"/>
        </w:rPr>
        <w:t>for persons with IDD currently</w:t>
      </w:r>
      <w:r w:rsidRPr="003F6B31">
        <w:rPr>
          <w:rFonts w:cs="Calibri"/>
          <w:spacing w:val="-9"/>
          <w:sz w:val="22"/>
        </w:rPr>
        <w:t xml:space="preserve"> </w:t>
      </w:r>
      <w:r w:rsidRPr="003F6B31">
        <w:rPr>
          <w:rFonts w:cs="Calibri"/>
          <w:sz w:val="22"/>
        </w:rPr>
        <w:t>in place</w:t>
      </w:r>
      <w:r w:rsidRPr="003F6B31">
        <w:rPr>
          <w:rFonts w:cs="Calibri"/>
          <w:spacing w:val="-1"/>
          <w:sz w:val="22"/>
        </w:rPr>
        <w:t xml:space="preserve"> </w:t>
      </w:r>
      <w:r w:rsidRPr="003F6B31">
        <w:rPr>
          <w:rFonts w:cs="Calibri"/>
          <w:sz w:val="22"/>
        </w:rPr>
        <w:t>in RHP</w:t>
      </w:r>
      <w:r w:rsidRPr="003F6B31">
        <w:rPr>
          <w:rFonts w:cs="Calibri"/>
          <w:spacing w:val="-5"/>
          <w:sz w:val="22"/>
        </w:rPr>
        <w:t xml:space="preserve"> </w:t>
      </w:r>
      <w:r w:rsidRPr="003F6B31">
        <w:rPr>
          <w:rFonts w:cs="Calibri"/>
          <w:sz w:val="22"/>
        </w:rPr>
        <w:t>8</w:t>
      </w:r>
      <w:r w:rsidRPr="003F6B31">
        <w:rPr>
          <w:rFonts w:cs="Calibri"/>
          <w:spacing w:val="-2"/>
          <w:sz w:val="22"/>
        </w:rPr>
        <w:t xml:space="preserve"> </w:t>
      </w:r>
      <w:r w:rsidRPr="003F6B31">
        <w:rPr>
          <w:rFonts w:cs="Calibri"/>
          <w:spacing w:val="1"/>
          <w:sz w:val="22"/>
        </w:rPr>
        <w:t>bu</w:t>
      </w:r>
      <w:r w:rsidRPr="003F6B31">
        <w:rPr>
          <w:rFonts w:cs="Calibri"/>
          <w:sz w:val="22"/>
        </w:rPr>
        <w:t>t there</w:t>
      </w:r>
      <w:r w:rsidRPr="003F6B31">
        <w:rPr>
          <w:rFonts w:cs="Calibri"/>
          <w:spacing w:val="-5"/>
          <w:sz w:val="22"/>
        </w:rPr>
        <w:t xml:space="preserve"> </w:t>
      </w:r>
      <w:r w:rsidRPr="003F6B31">
        <w:rPr>
          <w:rFonts w:cs="Calibri"/>
          <w:sz w:val="22"/>
        </w:rPr>
        <w:t>is ev</w:t>
      </w:r>
      <w:r w:rsidRPr="003F6B31">
        <w:rPr>
          <w:rFonts w:cs="Calibri"/>
          <w:spacing w:val="-1"/>
          <w:sz w:val="22"/>
        </w:rPr>
        <w:t>i</w:t>
      </w:r>
      <w:r w:rsidRPr="003F6B31">
        <w:rPr>
          <w:rFonts w:cs="Calibri"/>
          <w:sz w:val="22"/>
        </w:rPr>
        <w:t>dence</w:t>
      </w:r>
      <w:r w:rsidRPr="003F6B31">
        <w:rPr>
          <w:rFonts w:cs="Calibri"/>
          <w:spacing w:val="-7"/>
          <w:sz w:val="22"/>
        </w:rPr>
        <w:t xml:space="preserve"> </w:t>
      </w:r>
      <w:r w:rsidRPr="003F6B31">
        <w:rPr>
          <w:rFonts w:cs="Calibri"/>
          <w:sz w:val="22"/>
        </w:rPr>
        <w:t>that a speciali</w:t>
      </w:r>
      <w:r w:rsidRPr="003F6B31">
        <w:rPr>
          <w:rFonts w:cs="Calibri"/>
          <w:spacing w:val="-2"/>
          <w:sz w:val="22"/>
        </w:rPr>
        <w:t>z</w:t>
      </w:r>
      <w:r w:rsidRPr="003F6B31">
        <w:rPr>
          <w:rFonts w:cs="Calibri"/>
          <w:sz w:val="22"/>
        </w:rPr>
        <w:t>ed</w:t>
      </w:r>
      <w:r w:rsidRPr="003F6B31">
        <w:rPr>
          <w:rFonts w:cs="Calibri"/>
          <w:spacing w:val="-2"/>
          <w:sz w:val="22"/>
        </w:rPr>
        <w:t xml:space="preserve"> </w:t>
      </w:r>
      <w:r w:rsidRPr="003F6B31">
        <w:rPr>
          <w:rFonts w:cs="Calibri"/>
          <w:sz w:val="22"/>
        </w:rPr>
        <w:t>intervention is needed</w:t>
      </w:r>
      <w:r w:rsidRPr="003F6B31">
        <w:rPr>
          <w:rFonts w:cs="Calibri"/>
          <w:spacing w:val="-8"/>
          <w:sz w:val="22"/>
        </w:rPr>
        <w:t xml:space="preserve"> </w:t>
      </w:r>
      <w:r w:rsidRPr="003F6B31">
        <w:rPr>
          <w:rFonts w:cs="Calibri"/>
          <w:sz w:val="22"/>
        </w:rPr>
        <w:t>for these</w:t>
      </w:r>
      <w:r w:rsidRPr="003F6B31">
        <w:rPr>
          <w:rFonts w:cs="Calibri"/>
          <w:spacing w:val="-5"/>
          <w:sz w:val="22"/>
        </w:rPr>
        <w:t xml:space="preserve"> </w:t>
      </w:r>
      <w:r w:rsidRPr="003F6B31">
        <w:rPr>
          <w:rFonts w:cs="Calibri"/>
          <w:sz w:val="22"/>
        </w:rPr>
        <w:t>individuals</w:t>
      </w:r>
      <w:r w:rsidRPr="003F6B31">
        <w:rPr>
          <w:rFonts w:cs="Calibri"/>
          <w:spacing w:val="-1"/>
          <w:sz w:val="22"/>
        </w:rPr>
        <w:t xml:space="preserve"> </w:t>
      </w:r>
      <w:r w:rsidRPr="003F6B31">
        <w:rPr>
          <w:rFonts w:cs="Calibri"/>
          <w:spacing w:val="1"/>
          <w:sz w:val="22"/>
        </w:rPr>
        <w:t>w</w:t>
      </w:r>
      <w:r w:rsidRPr="003F6B31">
        <w:rPr>
          <w:rFonts w:cs="Calibri"/>
          <w:sz w:val="22"/>
        </w:rPr>
        <w:t>h</w:t>
      </w:r>
      <w:r w:rsidRPr="003F6B31">
        <w:rPr>
          <w:rFonts w:cs="Calibri"/>
          <w:spacing w:val="1"/>
          <w:sz w:val="22"/>
        </w:rPr>
        <w:t>e</w:t>
      </w:r>
      <w:r w:rsidRPr="003F6B31">
        <w:rPr>
          <w:rFonts w:cs="Calibri"/>
          <w:sz w:val="22"/>
        </w:rPr>
        <w:t>n</w:t>
      </w:r>
      <w:r w:rsidRPr="003F6B31">
        <w:rPr>
          <w:rFonts w:cs="Calibri"/>
          <w:spacing w:val="-2"/>
          <w:sz w:val="22"/>
        </w:rPr>
        <w:t xml:space="preserve"> </w:t>
      </w:r>
      <w:r w:rsidRPr="003F6B31">
        <w:rPr>
          <w:rFonts w:cs="Calibri"/>
          <w:sz w:val="22"/>
        </w:rPr>
        <w:t>they</w:t>
      </w:r>
      <w:r w:rsidRPr="003F6B31">
        <w:rPr>
          <w:rFonts w:cs="Calibri"/>
          <w:spacing w:val="-4"/>
          <w:sz w:val="22"/>
        </w:rPr>
        <w:t xml:space="preserve"> </w:t>
      </w:r>
      <w:r w:rsidRPr="003F6B31">
        <w:rPr>
          <w:rFonts w:cs="Calibri"/>
          <w:sz w:val="22"/>
        </w:rPr>
        <w:t>are</w:t>
      </w:r>
      <w:r w:rsidRPr="003F6B31">
        <w:rPr>
          <w:rFonts w:cs="Calibri"/>
          <w:spacing w:val="-3"/>
          <w:sz w:val="22"/>
        </w:rPr>
        <w:t xml:space="preserve"> </w:t>
      </w:r>
      <w:r w:rsidRPr="003F6B31">
        <w:rPr>
          <w:rFonts w:cs="Calibri"/>
          <w:sz w:val="22"/>
        </w:rPr>
        <w:t>taken</w:t>
      </w:r>
      <w:r w:rsidRPr="003F6B31">
        <w:rPr>
          <w:rFonts w:cs="Calibri"/>
          <w:spacing w:val="-5"/>
          <w:sz w:val="22"/>
        </w:rPr>
        <w:t xml:space="preserve"> </w:t>
      </w:r>
      <w:r w:rsidRPr="003F6B31">
        <w:rPr>
          <w:rFonts w:cs="Calibri"/>
          <w:sz w:val="22"/>
        </w:rPr>
        <w:t>to</w:t>
      </w:r>
      <w:r w:rsidRPr="003F6B31">
        <w:rPr>
          <w:rFonts w:cs="Calibri"/>
          <w:spacing w:val="-1"/>
          <w:sz w:val="22"/>
        </w:rPr>
        <w:t xml:space="preserve"> </w:t>
      </w:r>
      <w:r w:rsidRPr="003F6B31">
        <w:rPr>
          <w:rFonts w:cs="Calibri"/>
          <w:sz w:val="22"/>
        </w:rPr>
        <w:t>EDs. An ACT Team</w:t>
      </w:r>
      <w:r w:rsidRPr="003F6B31">
        <w:rPr>
          <w:rFonts w:cs="Calibri"/>
          <w:spacing w:val="-5"/>
          <w:sz w:val="22"/>
        </w:rPr>
        <w:t xml:space="preserve"> </w:t>
      </w:r>
      <w:r w:rsidRPr="003F6B31">
        <w:rPr>
          <w:rFonts w:cs="Calibri"/>
          <w:sz w:val="22"/>
        </w:rPr>
        <w:t>that includes specialists in IDD who</w:t>
      </w:r>
      <w:r w:rsidRPr="003F6B31">
        <w:rPr>
          <w:rFonts w:cs="Calibri"/>
          <w:spacing w:val="-1"/>
          <w:sz w:val="22"/>
        </w:rPr>
        <w:t xml:space="preserve"> </w:t>
      </w:r>
      <w:r w:rsidRPr="003F6B31">
        <w:rPr>
          <w:rFonts w:cs="Calibri"/>
          <w:sz w:val="22"/>
        </w:rPr>
        <w:t xml:space="preserve">can assess needs and apply behavioral plans </w:t>
      </w:r>
      <w:r w:rsidRPr="003F6B31">
        <w:rPr>
          <w:rFonts w:cs="Calibri"/>
          <w:spacing w:val="-1"/>
          <w:sz w:val="22"/>
        </w:rPr>
        <w:t>o</w:t>
      </w:r>
      <w:r w:rsidRPr="003F6B31">
        <w:rPr>
          <w:rFonts w:cs="Calibri"/>
          <w:sz w:val="22"/>
        </w:rPr>
        <w:t>r</w:t>
      </w:r>
      <w:r w:rsidRPr="003F6B31">
        <w:rPr>
          <w:rFonts w:cs="Calibri"/>
          <w:spacing w:val="-2"/>
          <w:sz w:val="22"/>
        </w:rPr>
        <w:t xml:space="preserve"> </w:t>
      </w:r>
      <w:r w:rsidRPr="003F6B31">
        <w:rPr>
          <w:rFonts w:cs="Calibri"/>
          <w:sz w:val="22"/>
        </w:rPr>
        <w:t>other IDD specific interventions</w:t>
      </w:r>
      <w:r w:rsidRPr="003F6B31">
        <w:rPr>
          <w:rFonts w:cs="Calibri"/>
          <w:spacing w:val="-1"/>
          <w:sz w:val="22"/>
        </w:rPr>
        <w:t xml:space="preserve"> </w:t>
      </w:r>
      <w:r w:rsidRPr="003F6B31">
        <w:rPr>
          <w:rFonts w:cs="Calibri"/>
          <w:sz w:val="22"/>
        </w:rPr>
        <w:t>will reduce</w:t>
      </w:r>
      <w:r w:rsidRPr="003F6B31">
        <w:rPr>
          <w:rFonts w:cs="Calibri"/>
          <w:spacing w:val="-8"/>
          <w:sz w:val="22"/>
        </w:rPr>
        <w:t xml:space="preserve"> </w:t>
      </w:r>
      <w:r w:rsidRPr="003F6B31">
        <w:rPr>
          <w:rFonts w:cs="Calibri"/>
          <w:sz w:val="22"/>
        </w:rPr>
        <w:t>time</w:t>
      </w:r>
      <w:r w:rsidRPr="003F6B31">
        <w:rPr>
          <w:rFonts w:cs="Calibri"/>
          <w:spacing w:val="-4"/>
          <w:sz w:val="22"/>
        </w:rPr>
        <w:t xml:space="preserve"> </w:t>
      </w:r>
      <w:r w:rsidRPr="003F6B31">
        <w:rPr>
          <w:rFonts w:cs="Calibri"/>
          <w:sz w:val="22"/>
        </w:rPr>
        <w:t>in the</w:t>
      </w:r>
      <w:r w:rsidRPr="003F6B31">
        <w:rPr>
          <w:rFonts w:cs="Calibri"/>
          <w:spacing w:val="-3"/>
          <w:sz w:val="22"/>
        </w:rPr>
        <w:t xml:space="preserve"> </w:t>
      </w:r>
      <w:r w:rsidRPr="003F6B31">
        <w:rPr>
          <w:rFonts w:cs="Calibri"/>
          <w:sz w:val="22"/>
        </w:rPr>
        <w:t>ED, misdiagnosis</w:t>
      </w:r>
      <w:r w:rsidRPr="003F6B31">
        <w:rPr>
          <w:rFonts w:cs="Calibri"/>
          <w:spacing w:val="-1"/>
          <w:sz w:val="22"/>
        </w:rPr>
        <w:t xml:space="preserve"> </w:t>
      </w:r>
      <w:r w:rsidRPr="003F6B31">
        <w:rPr>
          <w:rFonts w:cs="Calibri"/>
          <w:sz w:val="22"/>
        </w:rPr>
        <w:t>and place</w:t>
      </w:r>
      <w:r w:rsidRPr="003F6B31">
        <w:rPr>
          <w:rFonts w:cs="Calibri"/>
          <w:spacing w:val="-1"/>
          <w:sz w:val="22"/>
        </w:rPr>
        <w:t>m</w:t>
      </w:r>
      <w:r w:rsidRPr="003F6B31">
        <w:rPr>
          <w:rFonts w:cs="Calibri"/>
          <w:sz w:val="22"/>
        </w:rPr>
        <w:t>ent</w:t>
      </w:r>
      <w:r w:rsidRPr="003F6B31">
        <w:rPr>
          <w:rFonts w:cs="Calibri"/>
          <w:spacing w:val="-3"/>
          <w:sz w:val="22"/>
        </w:rPr>
        <w:t xml:space="preserve"> </w:t>
      </w:r>
      <w:r w:rsidRPr="003F6B31">
        <w:rPr>
          <w:rFonts w:cs="Calibri"/>
          <w:sz w:val="22"/>
        </w:rPr>
        <w:t>in more restricti</w:t>
      </w:r>
      <w:r w:rsidRPr="003F6B31">
        <w:rPr>
          <w:rFonts w:cs="Calibri"/>
          <w:spacing w:val="-1"/>
          <w:sz w:val="22"/>
        </w:rPr>
        <w:t>v</w:t>
      </w:r>
      <w:r w:rsidRPr="003F6B31">
        <w:rPr>
          <w:rFonts w:cs="Calibri"/>
          <w:sz w:val="22"/>
        </w:rPr>
        <w:t>e</w:t>
      </w:r>
      <w:r w:rsidRPr="003F6B31">
        <w:rPr>
          <w:rFonts w:cs="Calibri"/>
          <w:spacing w:val="-10"/>
          <w:sz w:val="22"/>
        </w:rPr>
        <w:t xml:space="preserve"> </w:t>
      </w:r>
      <w:r w:rsidRPr="003F6B31">
        <w:rPr>
          <w:rFonts w:cs="Calibri"/>
          <w:sz w:val="22"/>
        </w:rPr>
        <w:t>settings.</w:t>
      </w:r>
      <w:r w:rsidRPr="003F6B31">
        <w:rPr>
          <w:rFonts w:cs="Calibri"/>
          <w:spacing w:val="53"/>
          <w:sz w:val="22"/>
        </w:rPr>
        <w:t xml:space="preserve"> </w:t>
      </w:r>
      <w:r w:rsidRPr="003F6B31">
        <w:rPr>
          <w:rFonts w:cs="Calibri"/>
          <w:sz w:val="22"/>
        </w:rPr>
        <w:t>Currently</w:t>
      </w:r>
      <w:r w:rsidRPr="003F6B31">
        <w:rPr>
          <w:rFonts w:cs="Calibri"/>
          <w:spacing w:val="-9"/>
          <w:sz w:val="22"/>
        </w:rPr>
        <w:t xml:space="preserve"> </w:t>
      </w:r>
      <w:r w:rsidRPr="003F6B31">
        <w:rPr>
          <w:rFonts w:cs="Calibri"/>
          <w:sz w:val="22"/>
        </w:rPr>
        <w:t>avai</w:t>
      </w:r>
      <w:r w:rsidRPr="003F6B31">
        <w:rPr>
          <w:rFonts w:cs="Calibri"/>
          <w:spacing w:val="-1"/>
          <w:sz w:val="22"/>
        </w:rPr>
        <w:t>la</w:t>
      </w:r>
      <w:r w:rsidRPr="003F6B31">
        <w:rPr>
          <w:rFonts w:cs="Calibri"/>
          <w:sz w:val="22"/>
        </w:rPr>
        <w:t>ble data does</w:t>
      </w:r>
      <w:r w:rsidRPr="003F6B31">
        <w:rPr>
          <w:rFonts w:cs="Calibri"/>
          <w:spacing w:val="-1"/>
          <w:sz w:val="22"/>
        </w:rPr>
        <w:t xml:space="preserve"> </w:t>
      </w:r>
      <w:r w:rsidRPr="003F6B31">
        <w:rPr>
          <w:rFonts w:cs="Calibri"/>
          <w:sz w:val="22"/>
        </w:rPr>
        <w:t>not accurately</w:t>
      </w:r>
      <w:r w:rsidRPr="003F6B31">
        <w:rPr>
          <w:rFonts w:cs="Calibri"/>
          <w:spacing w:val="-10"/>
          <w:sz w:val="22"/>
        </w:rPr>
        <w:t xml:space="preserve"> </w:t>
      </w:r>
      <w:r w:rsidRPr="003F6B31">
        <w:rPr>
          <w:rFonts w:cs="Calibri"/>
          <w:sz w:val="22"/>
        </w:rPr>
        <w:t>identi</w:t>
      </w:r>
      <w:r w:rsidRPr="003F6B31">
        <w:rPr>
          <w:rFonts w:cs="Calibri"/>
          <w:spacing w:val="-2"/>
          <w:sz w:val="22"/>
        </w:rPr>
        <w:t>f</w:t>
      </w:r>
      <w:r w:rsidRPr="003F6B31">
        <w:rPr>
          <w:rFonts w:cs="Calibri"/>
          <w:sz w:val="22"/>
        </w:rPr>
        <w:t>y</w:t>
      </w:r>
      <w:r w:rsidRPr="003F6B31">
        <w:rPr>
          <w:rFonts w:cs="Calibri"/>
          <w:spacing w:val="-1"/>
          <w:sz w:val="22"/>
        </w:rPr>
        <w:t xml:space="preserve"> </w:t>
      </w:r>
      <w:r w:rsidRPr="003F6B31">
        <w:rPr>
          <w:rFonts w:cs="Calibri"/>
          <w:sz w:val="22"/>
        </w:rPr>
        <w:t>the</w:t>
      </w:r>
      <w:r w:rsidRPr="003F6B31">
        <w:rPr>
          <w:rFonts w:cs="Calibri"/>
          <w:spacing w:val="-3"/>
          <w:sz w:val="22"/>
        </w:rPr>
        <w:t xml:space="preserve"> </w:t>
      </w:r>
      <w:r w:rsidRPr="003F6B31">
        <w:rPr>
          <w:rFonts w:cs="Calibri"/>
          <w:sz w:val="22"/>
        </w:rPr>
        <w:t>number</w:t>
      </w:r>
      <w:r w:rsidRPr="003F6B31">
        <w:rPr>
          <w:rFonts w:cs="Calibri"/>
          <w:spacing w:val="-1"/>
          <w:sz w:val="22"/>
        </w:rPr>
        <w:t xml:space="preserve"> o</w:t>
      </w:r>
      <w:r w:rsidRPr="003F6B31">
        <w:rPr>
          <w:rFonts w:cs="Calibri"/>
          <w:sz w:val="22"/>
        </w:rPr>
        <w:t xml:space="preserve">f persons with IDD </w:t>
      </w:r>
      <w:r w:rsidRPr="003F6B31">
        <w:rPr>
          <w:rFonts w:cs="Calibri"/>
          <w:spacing w:val="1"/>
          <w:sz w:val="22"/>
        </w:rPr>
        <w:t>wh</w:t>
      </w:r>
      <w:r w:rsidRPr="003F6B31">
        <w:rPr>
          <w:rFonts w:cs="Calibri"/>
          <w:sz w:val="22"/>
        </w:rPr>
        <w:t>o</w:t>
      </w:r>
      <w:r w:rsidRPr="003F6B31">
        <w:rPr>
          <w:rFonts w:cs="Calibri"/>
          <w:spacing w:val="-1"/>
          <w:sz w:val="22"/>
        </w:rPr>
        <w:t xml:space="preserve"> </w:t>
      </w:r>
      <w:r w:rsidRPr="003F6B31">
        <w:rPr>
          <w:rFonts w:cs="Calibri"/>
          <w:sz w:val="22"/>
        </w:rPr>
        <w:t>have</w:t>
      </w:r>
      <w:r w:rsidRPr="003F6B31">
        <w:rPr>
          <w:rFonts w:cs="Calibri"/>
          <w:spacing w:val="-4"/>
          <w:sz w:val="22"/>
        </w:rPr>
        <w:t xml:space="preserve"> </w:t>
      </w:r>
      <w:r w:rsidRPr="003F6B31">
        <w:rPr>
          <w:rFonts w:cs="Calibri"/>
          <w:sz w:val="22"/>
        </w:rPr>
        <w:t>been</w:t>
      </w:r>
      <w:r w:rsidRPr="003F6B31">
        <w:rPr>
          <w:rFonts w:cs="Calibri"/>
          <w:spacing w:val="-5"/>
          <w:sz w:val="22"/>
        </w:rPr>
        <w:t xml:space="preserve"> </w:t>
      </w:r>
      <w:r w:rsidRPr="003F6B31">
        <w:rPr>
          <w:rFonts w:cs="Calibri"/>
          <w:sz w:val="22"/>
        </w:rPr>
        <w:t>taken</w:t>
      </w:r>
      <w:r w:rsidRPr="003F6B31">
        <w:rPr>
          <w:rFonts w:cs="Calibri"/>
          <w:spacing w:val="-5"/>
          <w:sz w:val="22"/>
        </w:rPr>
        <w:t xml:space="preserve"> </w:t>
      </w:r>
      <w:r w:rsidRPr="003F6B31">
        <w:rPr>
          <w:rFonts w:cs="Calibri"/>
          <w:sz w:val="22"/>
        </w:rPr>
        <w:t>to</w:t>
      </w:r>
      <w:r w:rsidRPr="003F6B31">
        <w:rPr>
          <w:rFonts w:cs="Calibri"/>
          <w:spacing w:val="-1"/>
          <w:sz w:val="22"/>
        </w:rPr>
        <w:t xml:space="preserve"> </w:t>
      </w:r>
      <w:r w:rsidRPr="003F6B31">
        <w:rPr>
          <w:rFonts w:cs="Calibri"/>
          <w:sz w:val="22"/>
        </w:rPr>
        <w:t>EDs due to</w:t>
      </w:r>
      <w:r w:rsidRPr="003F6B31">
        <w:rPr>
          <w:rFonts w:cs="Calibri"/>
          <w:spacing w:val="-1"/>
          <w:sz w:val="22"/>
        </w:rPr>
        <w:t xml:space="preserve"> </w:t>
      </w:r>
      <w:r w:rsidRPr="003F6B31">
        <w:rPr>
          <w:rFonts w:cs="Calibri"/>
          <w:sz w:val="22"/>
        </w:rPr>
        <w:t>behavior</w:t>
      </w:r>
      <w:r w:rsidRPr="003F6B31">
        <w:rPr>
          <w:rFonts w:cs="Calibri"/>
          <w:spacing w:val="1"/>
          <w:sz w:val="22"/>
        </w:rPr>
        <w:t xml:space="preserve"> </w:t>
      </w:r>
      <w:r w:rsidRPr="003F6B31">
        <w:rPr>
          <w:rFonts w:cs="Calibri"/>
          <w:sz w:val="22"/>
        </w:rPr>
        <w:t>problems.</w:t>
      </w:r>
      <w:r w:rsidRPr="003F6B31">
        <w:rPr>
          <w:rFonts w:cs="Calibri"/>
          <w:spacing w:val="53"/>
          <w:sz w:val="22"/>
        </w:rPr>
        <w:t xml:space="preserve"> </w:t>
      </w:r>
      <w:r w:rsidRPr="003F6B31">
        <w:rPr>
          <w:rFonts w:cs="Calibri"/>
          <w:sz w:val="22"/>
        </w:rPr>
        <w:t>We</w:t>
      </w:r>
      <w:r w:rsidRPr="003F6B31">
        <w:rPr>
          <w:rFonts w:cs="Calibri"/>
          <w:spacing w:val="-3"/>
          <w:sz w:val="22"/>
        </w:rPr>
        <w:t xml:space="preserve"> </w:t>
      </w:r>
      <w:r w:rsidRPr="003F6B31">
        <w:rPr>
          <w:rFonts w:cs="Calibri"/>
          <w:sz w:val="22"/>
        </w:rPr>
        <w:t>can identify the</w:t>
      </w:r>
      <w:r w:rsidRPr="003F6B31">
        <w:rPr>
          <w:rFonts w:cs="Calibri"/>
          <w:spacing w:val="-4"/>
          <w:sz w:val="22"/>
        </w:rPr>
        <w:t xml:space="preserve"> </w:t>
      </w:r>
      <w:r w:rsidRPr="003F6B31">
        <w:rPr>
          <w:rFonts w:cs="Calibri"/>
          <w:sz w:val="22"/>
        </w:rPr>
        <w:t xml:space="preserve">number </w:t>
      </w:r>
      <w:r w:rsidRPr="003F6B31">
        <w:rPr>
          <w:rFonts w:cs="Calibri"/>
          <w:spacing w:val="-1"/>
          <w:sz w:val="22"/>
        </w:rPr>
        <w:t>o</w:t>
      </w:r>
      <w:r w:rsidRPr="003F6B31">
        <w:rPr>
          <w:rFonts w:cs="Calibri"/>
          <w:sz w:val="22"/>
        </w:rPr>
        <w:t xml:space="preserve">f persons </w:t>
      </w:r>
      <w:r w:rsidRPr="003F6B31">
        <w:rPr>
          <w:rFonts w:cs="Calibri"/>
          <w:spacing w:val="1"/>
          <w:sz w:val="22"/>
        </w:rPr>
        <w:t>i</w:t>
      </w:r>
      <w:r w:rsidRPr="003F6B31">
        <w:rPr>
          <w:rFonts w:cs="Calibri"/>
          <w:sz w:val="22"/>
        </w:rPr>
        <w:t>n service</w:t>
      </w:r>
      <w:r w:rsidRPr="003F6B31">
        <w:rPr>
          <w:rFonts w:cs="Calibri"/>
          <w:spacing w:val="-7"/>
          <w:sz w:val="22"/>
        </w:rPr>
        <w:t xml:space="preserve"> </w:t>
      </w:r>
      <w:r w:rsidRPr="003F6B31">
        <w:rPr>
          <w:rFonts w:cs="Calibri"/>
          <w:sz w:val="22"/>
        </w:rPr>
        <w:t>through the</w:t>
      </w:r>
      <w:r w:rsidRPr="003F6B31">
        <w:rPr>
          <w:rFonts w:cs="Calibri"/>
          <w:spacing w:val="-3"/>
          <w:sz w:val="22"/>
        </w:rPr>
        <w:t xml:space="preserve"> </w:t>
      </w:r>
      <w:r w:rsidRPr="003F6B31">
        <w:rPr>
          <w:rFonts w:cs="Calibri"/>
          <w:sz w:val="22"/>
        </w:rPr>
        <w:t>LA</w:t>
      </w:r>
      <w:r w:rsidRPr="003F6B31">
        <w:rPr>
          <w:rFonts w:cs="Calibri"/>
          <w:spacing w:val="1"/>
          <w:sz w:val="22"/>
        </w:rPr>
        <w:t xml:space="preserve"> </w:t>
      </w:r>
      <w:r w:rsidRPr="003F6B31">
        <w:rPr>
          <w:rFonts w:cs="Calibri"/>
          <w:sz w:val="22"/>
        </w:rPr>
        <w:t>who</w:t>
      </w:r>
      <w:r w:rsidRPr="003F6B31">
        <w:rPr>
          <w:rFonts w:cs="Calibri"/>
          <w:spacing w:val="-1"/>
          <w:sz w:val="22"/>
        </w:rPr>
        <w:t xml:space="preserve"> </w:t>
      </w:r>
      <w:r w:rsidRPr="003F6B31">
        <w:rPr>
          <w:rFonts w:cs="Calibri"/>
          <w:sz w:val="22"/>
        </w:rPr>
        <w:t>have</w:t>
      </w:r>
      <w:r w:rsidRPr="003F6B31">
        <w:rPr>
          <w:rFonts w:cs="Calibri"/>
          <w:spacing w:val="-4"/>
          <w:sz w:val="22"/>
        </w:rPr>
        <w:t xml:space="preserve"> </w:t>
      </w:r>
      <w:r w:rsidRPr="003F6B31">
        <w:rPr>
          <w:rFonts w:cs="Calibri"/>
          <w:spacing w:val="1"/>
          <w:sz w:val="22"/>
        </w:rPr>
        <w:t>bee</w:t>
      </w:r>
      <w:r w:rsidRPr="003F6B31">
        <w:rPr>
          <w:rFonts w:cs="Calibri"/>
          <w:sz w:val="22"/>
        </w:rPr>
        <w:t>n</w:t>
      </w:r>
      <w:r w:rsidRPr="003F6B31">
        <w:rPr>
          <w:rFonts w:cs="Calibri"/>
          <w:spacing w:val="-5"/>
          <w:sz w:val="22"/>
        </w:rPr>
        <w:t xml:space="preserve"> </w:t>
      </w:r>
      <w:r w:rsidRPr="003F6B31">
        <w:rPr>
          <w:rFonts w:cs="Calibri"/>
          <w:sz w:val="22"/>
        </w:rPr>
        <w:t>removed</w:t>
      </w:r>
      <w:r w:rsidRPr="003F6B31">
        <w:rPr>
          <w:rFonts w:cs="Calibri"/>
          <w:spacing w:val="-9"/>
          <w:sz w:val="22"/>
        </w:rPr>
        <w:t xml:space="preserve"> </w:t>
      </w:r>
      <w:r w:rsidRPr="003F6B31">
        <w:rPr>
          <w:rFonts w:cs="Calibri"/>
          <w:sz w:val="22"/>
        </w:rPr>
        <w:t>from</w:t>
      </w:r>
      <w:r w:rsidRPr="003F6B31">
        <w:rPr>
          <w:rFonts w:cs="Calibri"/>
          <w:spacing w:val="-5"/>
          <w:sz w:val="22"/>
        </w:rPr>
        <w:t xml:space="preserve"> </w:t>
      </w:r>
      <w:r w:rsidRPr="003F6B31">
        <w:rPr>
          <w:rFonts w:cs="Calibri"/>
          <w:sz w:val="22"/>
        </w:rPr>
        <w:t xml:space="preserve">placement and admitted </w:t>
      </w:r>
      <w:r w:rsidRPr="003F6B31">
        <w:rPr>
          <w:rFonts w:cs="Calibri"/>
          <w:spacing w:val="-1"/>
          <w:sz w:val="22"/>
        </w:rPr>
        <w:t xml:space="preserve">or </w:t>
      </w:r>
      <w:r w:rsidRPr="003F6B31">
        <w:rPr>
          <w:rFonts w:cs="Calibri"/>
          <w:sz w:val="22"/>
        </w:rPr>
        <w:t>referred</w:t>
      </w:r>
      <w:r w:rsidRPr="003F6B31">
        <w:rPr>
          <w:rFonts w:cs="Calibri"/>
          <w:spacing w:val="-8"/>
          <w:sz w:val="22"/>
        </w:rPr>
        <w:t xml:space="preserve"> </w:t>
      </w:r>
      <w:r w:rsidRPr="003F6B31">
        <w:rPr>
          <w:rFonts w:cs="Calibri"/>
          <w:sz w:val="22"/>
        </w:rPr>
        <w:t>to</w:t>
      </w:r>
      <w:r w:rsidRPr="003F6B31">
        <w:rPr>
          <w:rFonts w:cs="Calibri"/>
          <w:spacing w:val="-1"/>
          <w:sz w:val="22"/>
        </w:rPr>
        <w:t xml:space="preserve"> </w:t>
      </w:r>
      <w:r w:rsidRPr="003F6B31">
        <w:rPr>
          <w:rFonts w:cs="Calibri"/>
          <w:sz w:val="22"/>
        </w:rPr>
        <w:t>a higher le</w:t>
      </w:r>
      <w:r w:rsidRPr="003F6B31">
        <w:rPr>
          <w:rFonts w:cs="Calibri"/>
          <w:spacing w:val="-2"/>
          <w:sz w:val="22"/>
        </w:rPr>
        <w:t>v</w:t>
      </w:r>
      <w:r w:rsidRPr="003F6B31">
        <w:rPr>
          <w:rFonts w:cs="Calibri"/>
          <w:spacing w:val="1"/>
          <w:sz w:val="22"/>
        </w:rPr>
        <w:t>e</w:t>
      </w:r>
      <w:r w:rsidRPr="003F6B31">
        <w:rPr>
          <w:rFonts w:cs="Calibri"/>
          <w:sz w:val="22"/>
        </w:rPr>
        <w:t>l</w:t>
      </w:r>
      <w:r w:rsidRPr="003F6B31">
        <w:rPr>
          <w:rFonts w:cs="Calibri"/>
          <w:spacing w:val="-4"/>
          <w:sz w:val="22"/>
        </w:rPr>
        <w:t xml:space="preserve"> </w:t>
      </w:r>
      <w:r w:rsidRPr="003F6B31">
        <w:rPr>
          <w:rFonts w:cs="Calibri"/>
          <w:spacing w:val="-1"/>
          <w:sz w:val="22"/>
        </w:rPr>
        <w:t>o</w:t>
      </w:r>
      <w:r w:rsidRPr="003F6B31">
        <w:rPr>
          <w:rFonts w:cs="Calibri"/>
          <w:sz w:val="22"/>
        </w:rPr>
        <w:t>f care.</w:t>
      </w:r>
      <w:r w:rsidRPr="003F6B31">
        <w:rPr>
          <w:rFonts w:cs="Calibri"/>
          <w:spacing w:val="48"/>
          <w:sz w:val="22"/>
        </w:rPr>
        <w:t xml:space="preserve"> </w:t>
      </w:r>
      <w:r w:rsidRPr="003F6B31">
        <w:rPr>
          <w:rFonts w:cs="Calibri"/>
          <w:sz w:val="22"/>
        </w:rPr>
        <w:t>How</w:t>
      </w:r>
      <w:r w:rsidRPr="003F6B31">
        <w:rPr>
          <w:rFonts w:cs="Calibri"/>
          <w:spacing w:val="1"/>
          <w:sz w:val="22"/>
        </w:rPr>
        <w:t>e</w:t>
      </w:r>
      <w:r w:rsidRPr="003F6B31">
        <w:rPr>
          <w:rFonts w:cs="Calibri"/>
          <w:sz w:val="22"/>
        </w:rPr>
        <w:t>v</w:t>
      </w:r>
      <w:r w:rsidRPr="003F6B31">
        <w:rPr>
          <w:rFonts w:cs="Calibri"/>
          <w:spacing w:val="1"/>
          <w:sz w:val="22"/>
        </w:rPr>
        <w:t>e</w:t>
      </w:r>
      <w:r w:rsidRPr="003F6B31">
        <w:rPr>
          <w:rFonts w:cs="Calibri"/>
          <w:sz w:val="22"/>
        </w:rPr>
        <w:t>r,</w:t>
      </w:r>
      <w:r w:rsidRPr="003F6B31">
        <w:rPr>
          <w:rFonts w:cs="Calibri"/>
          <w:spacing w:val="-10"/>
          <w:sz w:val="22"/>
        </w:rPr>
        <w:t xml:space="preserve"> </w:t>
      </w:r>
      <w:r w:rsidRPr="003F6B31">
        <w:rPr>
          <w:rFonts w:cs="Calibri"/>
          <w:sz w:val="22"/>
        </w:rPr>
        <w:t>visits</w:t>
      </w:r>
      <w:r w:rsidRPr="003F6B31">
        <w:rPr>
          <w:rFonts w:cs="Calibri"/>
          <w:spacing w:val="-1"/>
          <w:sz w:val="22"/>
        </w:rPr>
        <w:t xml:space="preserve"> </w:t>
      </w:r>
      <w:r w:rsidRPr="003F6B31">
        <w:rPr>
          <w:rFonts w:cs="Calibri"/>
          <w:sz w:val="22"/>
        </w:rPr>
        <w:t>to</w:t>
      </w:r>
      <w:r w:rsidRPr="003F6B31">
        <w:rPr>
          <w:rFonts w:cs="Calibri"/>
          <w:spacing w:val="-1"/>
          <w:sz w:val="22"/>
        </w:rPr>
        <w:t xml:space="preserve"> </w:t>
      </w:r>
      <w:r w:rsidRPr="003F6B31">
        <w:rPr>
          <w:rFonts w:cs="Calibri"/>
          <w:sz w:val="22"/>
        </w:rPr>
        <w:t>EDs are</w:t>
      </w:r>
      <w:r w:rsidRPr="003F6B31">
        <w:rPr>
          <w:rFonts w:cs="Calibri"/>
          <w:spacing w:val="-3"/>
          <w:sz w:val="22"/>
        </w:rPr>
        <w:t xml:space="preserve"> </w:t>
      </w:r>
      <w:r w:rsidRPr="003F6B31">
        <w:rPr>
          <w:rFonts w:cs="Calibri"/>
          <w:sz w:val="22"/>
        </w:rPr>
        <w:t>coded as interventions</w:t>
      </w:r>
      <w:r w:rsidRPr="003F6B31">
        <w:rPr>
          <w:rFonts w:cs="Calibri"/>
          <w:spacing w:val="-1"/>
          <w:sz w:val="22"/>
        </w:rPr>
        <w:t xml:space="preserve"> </w:t>
      </w:r>
      <w:r w:rsidRPr="003F6B31">
        <w:rPr>
          <w:rFonts w:cs="Calibri"/>
          <w:sz w:val="22"/>
        </w:rPr>
        <w:t>for mental illness diagnoses</w:t>
      </w:r>
      <w:r w:rsidRPr="003F6B31">
        <w:rPr>
          <w:rFonts w:cs="Calibri"/>
          <w:spacing w:val="-1"/>
          <w:sz w:val="22"/>
        </w:rPr>
        <w:t xml:space="preserve"> </w:t>
      </w:r>
      <w:r w:rsidRPr="003F6B31">
        <w:rPr>
          <w:rFonts w:cs="Calibri"/>
          <w:sz w:val="22"/>
        </w:rPr>
        <w:t>regard</w:t>
      </w:r>
      <w:r w:rsidRPr="003F6B31">
        <w:rPr>
          <w:rFonts w:cs="Calibri"/>
          <w:spacing w:val="-1"/>
          <w:sz w:val="22"/>
        </w:rPr>
        <w:t>l</w:t>
      </w:r>
      <w:r w:rsidRPr="003F6B31">
        <w:rPr>
          <w:rFonts w:cs="Calibri"/>
          <w:spacing w:val="1"/>
          <w:sz w:val="22"/>
        </w:rPr>
        <w:t>e</w:t>
      </w:r>
      <w:r w:rsidRPr="003F6B31">
        <w:rPr>
          <w:rFonts w:cs="Calibri"/>
          <w:sz w:val="22"/>
        </w:rPr>
        <w:t>ss</w:t>
      </w:r>
      <w:r w:rsidRPr="003F6B31">
        <w:rPr>
          <w:rFonts w:cs="Calibri"/>
          <w:spacing w:val="-8"/>
          <w:sz w:val="22"/>
        </w:rPr>
        <w:t xml:space="preserve"> </w:t>
      </w:r>
      <w:r w:rsidRPr="003F6B31">
        <w:rPr>
          <w:rFonts w:cs="Calibri"/>
          <w:spacing w:val="-1"/>
          <w:sz w:val="22"/>
        </w:rPr>
        <w:t>o</w:t>
      </w:r>
      <w:r w:rsidRPr="003F6B31">
        <w:rPr>
          <w:rFonts w:cs="Calibri"/>
          <w:sz w:val="22"/>
        </w:rPr>
        <w:t>f the</w:t>
      </w:r>
      <w:r w:rsidRPr="003F6B31">
        <w:rPr>
          <w:rFonts w:cs="Calibri"/>
          <w:spacing w:val="-3"/>
          <w:sz w:val="22"/>
        </w:rPr>
        <w:t xml:space="preserve"> </w:t>
      </w:r>
      <w:r w:rsidRPr="003F6B31">
        <w:rPr>
          <w:rFonts w:cs="Calibri"/>
          <w:sz w:val="22"/>
        </w:rPr>
        <w:t>presen</w:t>
      </w:r>
      <w:r w:rsidRPr="003F6B31">
        <w:rPr>
          <w:rFonts w:cs="Calibri"/>
          <w:spacing w:val="-1"/>
          <w:sz w:val="22"/>
        </w:rPr>
        <w:t>c</w:t>
      </w:r>
      <w:r w:rsidRPr="003F6B31">
        <w:rPr>
          <w:rFonts w:cs="Calibri"/>
          <w:sz w:val="22"/>
        </w:rPr>
        <w:t>e</w:t>
      </w:r>
      <w:r w:rsidRPr="003F6B31">
        <w:rPr>
          <w:rFonts w:cs="Calibri"/>
          <w:spacing w:val="-9"/>
          <w:sz w:val="22"/>
        </w:rPr>
        <w:t xml:space="preserve"> </w:t>
      </w:r>
      <w:r w:rsidRPr="003F6B31">
        <w:rPr>
          <w:rFonts w:cs="Calibri"/>
          <w:spacing w:val="-1"/>
          <w:sz w:val="22"/>
        </w:rPr>
        <w:t>o</w:t>
      </w:r>
      <w:r w:rsidRPr="003F6B31">
        <w:rPr>
          <w:rFonts w:cs="Calibri"/>
          <w:sz w:val="22"/>
        </w:rPr>
        <w:t>f I</w:t>
      </w:r>
      <w:r w:rsidRPr="003F6B31">
        <w:rPr>
          <w:rFonts w:cs="Calibri"/>
          <w:spacing w:val="1"/>
          <w:sz w:val="22"/>
        </w:rPr>
        <w:t>D</w:t>
      </w:r>
      <w:r w:rsidRPr="003F6B31">
        <w:rPr>
          <w:rFonts w:cs="Calibri"/>
          <w:sz w:val="22"/>
        </w:rPr>
        <w:t>D,</w:t>
      </w:r>
      <w:r w:rsidRPr="003F6B31">
        <w:rPr>
          <w:rFonts w:cs="Calibri"/>
          <w:spacing w:val="-2"/>
          <w:sz w:val="22"/>
        </w:rPr>
        <w:t xml:space="preserve"> </w:t>
      </w:r>
      <w:r w:rsidRPr="003F6B31">
        <w:rPr>
          <w:rFonts w:cs="Calibri"/>
          <w:sz w:val="22"/>
        </w:rPr>
        <w:t>frequently</w:t>
      </w:r>
      <w:r w:rsidRPr="003F6B31">
        <w:rPr>
          <w:rFonts w:cs="Calibri"/>
          <w:spacing w:val="1"/>
          <w:sz w:val="22"/>
        </w:rPr>
        <w:t xml:space="preserve"> </w:t>
      </w:r>
      <w:r w:rsidRPr="003F6B31">
        <w:rPr>
          <w:rFonts w:cs="Calibri"/>
          <w:sz w:val="22"/>
        </w:rPr>
        <w:t xml:space="preserve">resulting </w:t>
      </w:r>
      <w:r w:rsidRPr="003F6B31">
        <w:rPr>
          <w:rFonts w:cs="Calibri"/>
          <w:spacing w:val="-1"/>
          <w:sz w:val="22"/>
        </w:rPr>
        <w:t>i</w:t>
      </w:r>
      <w:r w:rsidRPr="003F6B31">
        <w:rPr>
          <w:rFonts w:cs="Calibri"/>
          <w:sz w:val="22"/>
        </w:rPr>
        <w:t>n the</w:t>
      </w:r>
      <w:r w:rsidRPr="003F6B31">
        <w:rPr>
          <w:rFonts w:cs="Calibri"/>
          <w:spacing w:val="-3"/>
          <w:sz w:val="22"/>
        </w:rPr>
        <w:t xml:space="preserve"> </w:t>
      </w:r>
      <w:r w:rsidRPr="003F6B31">
        <w:rPr>
          <w:rFonts w:cs="Calibri"/>
          <w:sz w:val="22"/>
        </w:rPr>
        <w:t xml:space="preserve">misidentification </w:t>
      </w:r>
      <w:r w:rsidRPr="003F6B31">
        <w:rPr>
          <w:rFonts w:cs="Calibri"/>
          <w:spacing w:val="-1"/>
          <w:sz w:val="22"/>
        </w:rPr>
        <w:t>o</w:t>
      </w:r>
      <w:r w:rsidRPr="003F6B31">
        <w:rPr>
          <w:rFonts w:cs="Calibri"/>
          <w:sz w:val="22"/>
        </w:rPr>
        <w:t>f behavior</w:t>
      </w:r>
      <w:r w:rsidRPr="003F6B31">
        <w:rPr>
          <w:rFonts w:cs="Calibri"/>
          <w:spacing w:val="2"/>
          <w:sz w:val="22"/>
        </w:rPr>
        <w:t xml:space="preserve"> </w:t>
      </w:r>
      <w:r w:rsidRPr="003F6B31">
        <w:rPr>
          <w:rFonts w:cs="Calibri"/>
          <w:sz w:val="22"/>
        </w:rPr>
        <w:t>problems</w:t>
      </w:r>
      <w:r w:rsidRPr="003F6B31">
        <w:rPr>
          <w:rFonts w:cs="Calibri"/>
          <w:spacing w:val="-1"/>
          <w:sz w:val="22"/>
        </w:rPr>
        <w:t xml:space="preserve"> </w:t>
      </w:r>
      <w:r w:rsidRPr="003F6B31">
        <w:rPr>
          <w:rFonts w:cs="Calibri"/>
          <w:sz w:val="22"/>
        </w:rPr>
        <w:t>as other</w:t>
      </w:r>
      <w:r w:rsidRPr="003F6B31">
        <w:rPr>
          <w:rFonts w:cs="Calibri"/>
          <w:spacing w:val="-5"/>
          <w:sz w:val="22"/>
        </w:rPr>
        <w:t xml:space="preserve"> </w:t>
      </w:r>
      <w:r w:rsidRPr="003F6B31">
        <w:rPr>
          <w:rFonts w:cs="Calibri"/>
          <w:sz w:val="22"/>
        </w:rPr>
        <w:t>mental illnesses.</w:t>
      </w:r>
      <w:r w:rsidRPr="003F6B31">
        <w:rPr>
          <w:rFonts w:cs="Calibri"/>
          <w:spacing w:val="53"/>
          <w:sz w:val="22"/>
        </w:rPr>
        <w:t xml:space="preserve"> </w:t>
      </w:r>
      <w:r w:rsidRPr="003F6B31">
        <w:rPr>
          <w:rFonts w:cs="Calibri"/>
          <w:sz w:val="22"/>
        </w:rPr>
        <w:t>Our estimate</w:t>
      </w:r>
      <w:r w:rsidRPr="003F6B31">
        <w:rPr>
          <w:rFonts w:cs="Calibri"/>
          <w:spacing w:val="-9"/>
          <w:sz w:val="22"/>
        </w:rPr>
        <w:t xml:space="preserve"> </w:t>
      </w:r>
      <w:r w:rsidRPr="003F6B31">
        <w:rPr>
          <w:rFonts w:cs="Calibri"/>
          <w:spacing w:val="-1"/>
          <w:sz w:val="22"/>
        </w:rPr>
        <w:t>o</w:t>
      </w:r>
      <w:r w:rsidRPr="003F6B31">
        <w:rPr>
          <w:rFonts w:cs="Calibri"/>
          <w:sz w:val="22"/>
        </w:rPr>
        <w:t>f the</w:t>
      </w:r>
      <w:r w:rsidRPr="003F6B31">
        <w:rPr>
          <w:rFonts w:cs="Calibri"/>
          <w:spacing w:val="-3"/>
          <w:sz w:val="22"/>
        </w:rPr>
        <w:t xml:space="preserve"> </w:t>
      </w:r>
      <w:r w:rsidRPr="003F6B31">
        <w:rPr>
          <w:rFonts w:cs="Calibri"/>
          <w:sz w:val="22"/>
        </w:rPr>
        <w:t xml:space="preserve">number whose admission is a result </w:t>
      </w:r>
      <w:r w:rsidRPr="003F6B31">
        <w:rPr>
          <w:rFonts w:cs="Calibri"/>
          <w:spacing w:val="-1"/>
          <w:sz w:val="22"/>
        </w:rPr>
        <w:t>o</w:t>
      </w:r>
      <w:r w:rsidRPr="003F6B31">
        <w:rPr>
          <w:rFonts w:cs="Calibri"/>
          <w:sz w:val="22"/>
        </w:rPr>
        <w:t>f behavior</w:t>
      </w:r>
      <w:r w:rsidRPr="003F6B31">
        <w:rPr>
          <w:rFonts w:cs="Calibri"/>
          <w:spacing w:val="1"/>
          <w:sz w:val="22"/>
        </w:rPr>
        <w:t xml:space="preserve"> </w:t>
      </w:r>
      <w:r w:rsidRPr="003F6B31">
        <w:rPr>
          <w:rFonts w:cs="Calibri"/>
          <w:sz w:val="22"/>
        </w:rPr>
        <w:t>problems</w:t>
      </w:r>
      <w:r w:rsidRPr="003F6B31">
        <w:rPr>
          <w:rFonts w:cs="Calibri"/>
          <w:spacing w:val="-1"/>
          <w:sz w:val="22"/>
        </w:rPr>
        <w:t xml:space="preserve"> </w:t>
      </w:r>
      <w:r w:rsidRPr="003F6B31">
        <w:rPr>
          <w:rFonts w:cs="Calibri"/>
          <w:sz w:val="22"/>
        </w:rPr>
        <w:t>is around 30%</w:t>
      </w:r>
      <w:r w:rsidRPr="003F6B31">
        <w:rPr>
          <w:rFonts w:cs="Calibri"/>
          <w:spacing w:val="-4"/>
          <w:sz w:val="22"/>
        </w:rPr>
        <w:t xml:space="preserve"> </w:t>
      </w:r>
      <w:r w:rsidRPr="003F6B31">
        <w:rPr>
          <w:rFonts w:cs="Calibri"/>
          <w:spacing w:val="1"/>
          <w:sz w:val="22"/>
        </w:rPr>
        <w:t>ba</w:t>
      </w:r>
      <w:r w:rsidRPr="003F6B31">
        <w:rPr>
          <w:rFonts w:cs="Calibri"/>
          <w:sz w:val="22"/>
        </w:rPr>
        <w:t>s</w:t>
      </w:r>
      <w:r w:rsidRPr="003F6B31">
        <w:rPr>
          <w:rFonts w:cs="Calibri"/>
          <w:spacing w:val="1"/>
          <w:sz w:val="22"/>
        </w:rPr>
        <w:t>e</w:t>
      </w:r>
      <w:r w:rsidRPr="003F6B31">
        <w:rPr>
          <w:rFonts w:cs="Calibri"/>
          <w:sz w:val="22"/>
        </w:rPr>
        <w:t>d</w:t>
      </w:r>
      <w:r w:rsidRPr="003F6B31">
        <w:rPr>
          <w:rFonts w:cs="Calibri"/>
          <w:spacing w:val="-1"/>
          <w:sz w:val="22"/>
        </w:rPr>
        <w:t xml:space="preserve"> o</w:t>
      </w:r>
      <w:r w:rsidRPr="003F6B31">
        <w:rPr>
          <w:rFonts w:cs="Calibri"/>
          <w:sz w:val="22"/>
        </w:rPr>
        <w:t>n experie</w:t>
      </w:r>
      <w:r w:rsidRPr="003F6B31">
        <w:rPr>
          <w:rFonts w:cs="Calibri"/>
          <w:spacing w:val="-1"/>
          <w:sz w:val="22"/>
        </w:rPr>
        <w:t>n</w:t>
      </w:r>
      <w:r w:rsidRPr="003F6B31">
        <w:rPr>
          <w:rFonts w:cs="Calibri"/>
          <w:sz w:val="22"/>
        </w:rPr>
        <w:t>ce</w:t>
      </w:r>
      <w:r w:rsidRPr="003F6B31">
        <w:rPr>
          <w:rFonts w:cs="Calibri"/>
          <w:spacing w:val="-11"/>
          <w:sz w:val="22"/>
        </w:rPr>
        <w:t xml:space="preserve"> </w:t>
      </w:r>
      <w:r w:rsidRPr="003F6B31">
        <w:rPr>
          <w:rFonts w:cs="Calibri"/>
          <w:sz w:val="22"/>
        </w:rPr>
        <w:t>working</w:t>
      </w:r>
      <w:r w:rsidRPr="003F6B31">
        <w:rPr>
          <w:rFonts w:cs="Calibri"/>
          <w:spacing w:val="-8"/>
          <w:sz w:val="22"/>
        </w:rPr>
        <w:t xml:space="preserve"> </w:t>
      </w:r>
      <w:r w:rsidRPr="003F6B31">
        <w:rPr>
          <w:rFonts w:cs="Calibri"/>
          <w:sz w:val="22"/>
        </w:rPr>
        <w:t>with this</w:t>
      </w:r>
      <w:r w:rsidRPr="003F6B31">
        <w:rPr>
          <w:rFonts w:cs="Calibri"/>
          <w:spacing w:val="-1"/>
          <w:sz w:val="22"/>
        </w:rPr>
        <w:t xml:space="preserve"> </w:t>
      </w:r>
      <w:r w:rsidRPr="003F6B31">
        <w:rPr>
          <w:rFonts w:cs="Calibri"/>
          <w:sz w:val="22"/>
        </w:rPr>
        <w:t>group</w:t>
      </w:r>
      <w:r w:rsidRPr="003F6B31">
        <w:rPr>
          <w:rFonts w:cs="Calibri"/>
          <w:spacing w:val="1"/>
          <w:sz w:val="22"/>
        </w:rPr>
        <w:t xml:space="preserve"> </w:t>
      </w:r>
      <w:r w:rsidRPr="003F6B31">
        <w:rPr>
          <w:rFonts w:cs="Calibri"/>
          <w:spacing w:val="-1"/>
          <w:sz w:val="22"/>
        </w:rPr>
        <w:t xml:space="preserve">of </w:t>
      </w:r>
      <w:r w:rsidRPr="003F6B31">
        <w:rPr>
          <w:rFonts w:cs="Calibri"/>
          <w:sz w:val="22"/>
        </w:rPr>
        <w:t>persons.</w:t>
      </w:r>
    </w:p>
    <w:p w:rsidR="00D17AAF" w:rsidRPr="00B27E53" w:rsidRDefault="00D17AAF" w:rsidP="00D17AAF">
      <w:pPr>
        <w:spacing w:before="13" w:line="280" w:lineRule="exact"/>
        <w:rPr>
          <w:sz w:val="22"/>
        </w:rPr>
      </w:pPr>
    </w:p>
    <w:p w:rsidR="00D17AAF" w:rsidRPr="00B27E53" w:rsidRDefault="00D17AAF" w:rsidP="00D17AAF">
      <w:pPr>
        <w:ind w:left="120" w:right="112"/>
        <w:rPr>
          <w:rFonts w:cs="Calibri"/>
          <w:sz w:val="22"/>
        </w:rPr>
      </w:pPr>
      <w:r w:rsidRPr="00B27E53">
        <w:rPr>
          <w:rFonts w:cs="Calibri"/>
          <w:sz w:val="22"/>
        </w:rPr>
        <w:t>BTCS participates</w:t>
      </w:r>
      <w:r w:rsidRPr="00B27E53">
        <w:rPr>
          <w:rFonts w:cs="Calibri"/>
          <w:spacing w:val="-1"/>
          <w:sz w:val="22"/>
        </w:rPr>
        <w:t xml:space="preserve"> </w:t>
      </w:r>
      <w:r w:rsidRPr="00B27E53">
        <w:rPr>
          <w:rFonts w:cs="Calibri"/>
          <w:sz w:val="22"/>
        </w:rPr>
        <w:t>in a pilot program</w:t>
      </w:r>
      <w:r w:rsidRPr="00B27E53">
        <w:rPr>
          <w:rFonts w:cs="Calibri"/>
          <w:spacing w:val="-8"/>
          <w:sz w:val="22"/>
        </w:rPr>
        <w:t xml:space="preserve"> </w:t>
      </w:r>
      <w:r w:rsidRPr="00B27E53">
        <w:rPr>
          <w:rFonts w:cs="Calibri"/>
          <w:sz w:val="22"/>
        </w:rPr>
        <w:t>through the</w:t>
      </w:r>
      <w:r w:rsidRPr="00B27E53">
        <w:rPr>
          <w:rFonts w:cs="Calibri"/>
          <w:spacing w:val="-1"/>
          <w:sz w:val="22"/>
        </w:rPr>
        <w:t xml:space="preserve"> </w:t>
      </w:r>
      <w:r w:rsidRPr="00B27E53">
        <w:rPr>
          <w:rFonts w:cs="Calibri"/>
          <w:sz w:val="22"/>
        </w:rPr>
        <w:t>Department</w:t>
      </w:r>
      <w:r w:rsidRPr="00B27E53">
        <w:rPr>
          <w:rFonts w:cs="Calibri"/>
          <w:spacing w:val="-13"/>
          <w:sz w:val="22"/>
        </w:rPr>
        <w:t xml:space="preserve"> </w:t>
      </w:r>
      <w:r w:rsidRPr="00B27E53">
        <w:rPr>
          <w:rFonts w:cs="Calibri"/>
          <w:spacing w:val="-1"/>
          <w:sz w:val="22"/>
        </w:rPr>
        <w:t>o</w:t>
      </w:r>
      <w:r w:rsidRPr="00B27E53">
        <w:rPr>
          <w:rFonts w:cs="Calibri"/>
          <w:sz w:val="22"/>
        </w:rPr>
        <w:t>f Aging</w:t>
      </w:r>
      <w:r w:rsidRPr="00B27E53">
        <w:rPr>
          <w:rFonts w:cs="Calibri"/>
          <w:spacing w:val="-5"/>
          <w:sz w:val="22"/>
        </w:rPr>
        <w:t xml:space="preserve"> </w:t>
      </w:r>
      <w:r w:rsidRPr="00B27E53">
        <w:rPr>
          <w:rFonts w:cs="Calibri"/>
          <w:spacing w:val="1"/>
          <w:sz w:val="22"/>
        </w:rPr>
        <w:t>an</w:t>
      </w:r>
      <w:r w:rsidRPr="00B27E53">
        <w:rPr>
          <w:rFonts w:cs="Calibri"/>
          <w:sz w:val="22"/>
        </w:rPr>
        <w:t>d Disability Services (DADS) the</w:t>
      </w:r>
      <w:r w:rsidRPr="00B27E53">
        <w:rPr>
          <w:rFonts w:cs="Calibri"/>
          <w:spacing w:val="-4"/>
          <w:sz w:val="22"/>
        </w:rPr>
        <w:t xml:space="preserve"> </w:t>
      </w:r>
      <w:r w:rsidRPr="00B27E53">
        <w:rPr>
          <w:rFonts w:cs="Calibri"/>
          <w:sz w:val="22"/>
        </w:rPr>
        <w:t xml:space="preserve">aim </w:t>
      </w:r>
      <w:r w:rsidRPr="00B27E53">
        <w:rPr>
          <w:rFonts w:cs="Calibri"/>
          <w:spacing w:val="-1"/>
          <w:sz w:val="22"/>
        </w:rPr>
        <w:t>o</w:t>
      </w:r>
      <w:r w:rsidRPr="00B27E53">
        <w:rPr>
          <w:rFonts w:cs="Calibri"/>
          <w:sz w:val="22"/>
        </w:rPr>
        <w:t>f which is 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institutional place</w:t>
      </w:r>
      <w:r w:rsidRPr="00B27E53">
        <w:rPr>
          <w:rFonts w:cs="Calibri"/>
          <w:spacing w:val="-1"/>
          <w:sz w:val="22"/>
        </w:rPr>
        <w:t>m</w:t>
      </w:r>
      <w:r w:rsidRPr="00B27E53">
        <w:rPr>
          <w:rFonts w:cs="Calibri"/>
          <w:sz w:val="22"/>
        </w:rPr>
        <w:t>e</w:t>
      </w:r>
      <w:r w:rsidRPr="00B27E53">
        <w:rPr>
          <w:rFonts w:cs="Calibri"/>
          <w:spacing w:val="-1"/>
          <w:sz w:val="22"/>
        </w:rPr>
        <w:t>n</w:t>
      </w:r>
      <w:r w:rsidRPr="00B27E53">
        <w:rPr>
          <w:rFonts w:cs="Calibri"/>
          <w:sz w:val="22"/>
        </w:rPr>
        <w:t>t</w:t>
      </w:r>
      <w:r w:rsidRPr="00B27E53">
        <w:rPr>
          <w:rFonts w:cs="Calibri"/>
          <w:spacing w:val="-4"/>
          <w:sz w:val="22"/>
        </w:rPr>
        <w:t xml:space="preserve"> </w:t>
      </w:r>
      <w:r w:rsidRPr="00B27E53">
        <w:rPr>
          <w:rFonts w:cs="Calibri"/>
          <w:sz w:val="22"/>
        </w:rPr>
        <w:t>using the</w:t>
      </w:r>
      <w:r w:rsidRPr="00B27E53">
        <w:rPr>
          <w:rFonts w:cs="Calibri"/>
          <w:spacing w:val="-3"/>
          <w:sz w:val="22"/>
        </w:rPr>
        <w:t xml:space="preserve"> </w:t>
      </w:r>
      <w:r w:rsidRPr="00B27E53">
        <w:rPr>
          <w:rFonts w:cs="Calibri"/>
          <w:spacing w:val="1"/>
          <w:sz w:val="22"/>
        </w:rPr>
        <w:t>tea</w:t>
      </w:r>
      <w:r w:rsidRPr="00B27E53">
        <w:rPr>
          <w:rFonts w:cs="Calibri"/>
          <w:sz w:val="22"/>
        </w:rPr>
        <w:t>m</w:t>
      </w:r>
      <w:r w:rsidRPr="00B27E53">
        <w:rPr>
          <w:rFonts w:cs="Calibri"/>
          <w:spacing w:val="-5"/>
          <w:sz w:val="22"/>
        </w:rPr>
        <w:t xml:space="preserve"> </w:t>
      </w:r>
      <w:r w:rsidRPr="00B27E53">
        <w:rPr>
          <w:rFonts w:cs="Calibri"/>
          <w:sz w:val="22"/>
        </w:rPr>
        <w:t>approach.</w:t>
      </w:r>
      <w:r w:rsidRPr="00B27E53">
        <w:rPr>
          <w:rFonts w:cs="Calibri"/>
          <w:spacing w:val="-1"/>
          <w:sz w:val="22"/>
        </w:rPr>
        <w:t xml:space="preserve"> </w:t>
      </w:r>
      <w:r w:rsidRPr="00B27E53">
        <w:rPr>
          <w:rFonts w:cs="Calibri"/>
          <w:w w:val="99"/>
          <w:sz w:val="22"/>
        </w:rPr>
        <w:t>There are</w:t>
      </w:r>
      <w:r w:rsidRPr="00B27E53">
        <w:rPr>
          <w:rFonts w:cs="Calibri"/>
          <w:sz w:val="22"/>
        </w:rPr>
        <w:t xml:space="preserve"> an increased</w:t>
      </w:r>
      <w:r w:rsidRPr="00B27E53">
        <w:rPr>
          <w:rFonts w:cs="Calibri"/>
          <w:spacing w:val="-9"/>
          <w:sz w:val="22"/>
        </w:rPr>
        <w:t xml:space="preserve"> </w:t>
      </w:r>
      <w:r w:rsidRPr="00B27E53">
        <w:rPr>
          <w:rFonts w:cs="Calibri"/>
          <w:sz w:val="22"/>
        </w:rPr>
        <w:t>numbers</w:t>
      </w:r>
      <w:r w:rsidRPr="00B27E53">
        <w:rPr>
          <w:rFonts w:cs="Calibri"/>
          <w:spacing w:val="-1"/>
          <w:sz w:val="22"/>
        </w:rPr>
        <w:t xml:space="preserve"> o</w:t>
      </w:r>
      <w:r w:rsidRPr="00B27E53">
        <w:rPr>
          <w:rFonts w:cs="Calibri"/>
          <w:sz w:val="22"/>
        </w:rPr>
        <w:t>f individuals</w:t>
      </w:r>
      <w:r w:rsidRPr="00B27E53">
        <w:rPr>
          <w:rFonts w:cs="Calibri"/>
          <w:spacing w:val="-1"/>
          <w:sz w:val="22"/>
        </w:rPr>
        <w:t xml:space="preserve"> </w:t>
      </w:r>
      <w:r w:rsidRPr="00B27E53">
        <w:rPr>
          <w:rFonts w:cs="Calibri"/>
          <w:sz w:val="22"/>
        </w:rPr>
        <w:t>that have</w:t>
      </w:r>
      <w:r w:rsidRPr="00B27E53">
        <w:rPr>
          <w:rFonts w:cs="Calibri"/>
          <w:spacing w:val="-4"/>
          <w:sz w:val="22"/>
        </w:rPr>
        <w:t xml:space="preserve"> </w:t>
      </w:r>
      <w:r w:rsidRPr="00B27E53">
        <w:rPr>
          <w:rFonts w:cs="Calibri"/>
          <w:sz w:val="22"/>
        </w:rPr>
        <w:t>been</w:t>
      </w:r>
      <w:r w:rsidRPr="00B27E53">
        <w:rPr>
          <w:rFonts w:cs="Calibri"/>
          <w:spacing w:val="-5"/>
          <w:sz w:val="22"/>
        </w:rPr>
        <w:t xml:space="preserve"> </w:t>
      </w:r>
      <w:r w:rsidRPr="00B27E53">
        <w:rPr>
          <w:rFonts w:cs="Calibri"/>
          <w:sz w:val="22"/>
        </w:rPr>
        <w:t>re</w:t>
      </w:r>
      <w:r w:rsidRPr="00B27E53">
        <w:rPr>
          <w:rFonts w:cs="Calibri"/>
          <w:spacing w:val="-1"/>
          <w:sz w:val="22"/>
        </w:rPr>
        <w:t>fe</w:t>
      </w:r>
      <w:r w:rsidRPr="00B27E53">
        <w:rPr>
          <w:rFonts w:cs="Calibri"/>
          <w:sz w:val="22"/>
        </w:rPr>
        <w:t>rred</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inta</w:t>
      </w:r>
      <w:r w:rsidRPr="00B27E53">
        <w:rPr>
          <w:rFonts w:cs="Calibri"/>
          <w:spacing w:val="-1"/>
          <w:sz w:val="22"/>
        </w:rPr>
        <w:t>k</w:t>
      </w:r>
      <w:r w:rsidRPr="00B27E53">
        <w:rPr>
          <w:rFonts w:cs="Calibri"/>
          <w:sz w:val="22"/>
        </w:rPr>
        <w:t>e</w:t>
      </w:r>
      <w:r w:rsidRPr="00B27E53">
        <w:rPr>
          <w:rFonts w:cs="Calibri"/>
          <w:spacing w:val="-1"/>
          <w:sz w:val="22"/>
        </w:rPr>
        <w:t xml:space="preserve"> </w:t>
      </w:r>
      <w:r w:rsidRPr="00B27E53">
        <w:rPr>
          <w:rFonts w:cs="Calibri"/>
          <w:sz w:val="22"/>
        </w:rPr>
        <w:t>that are</w:t>
      </w:r>
      <w:r w:rsidRPr="00B27E53">
        <w:rPr>
          <w:rFonts w:cs="Calibri"/>
          <w:spacing w:val="-3"/>
          <w:sz w:val="22"/>
        </w:rPr>
        <w:t xml:space="preserve"> </w:t>
      </w:r>
      <w:r w:rsidRPr="00B27E53">
        <w:rPr>
          <w:rFonts w:cs="Calibri"/>
          <w:sz w:val="22"/>
        </w:rPr>
        <w:t>in</w:t>
      </w:r>
      <w:r w:rsidRPr="00B27E53">
        <w:rPr>
          <w:rFonts w:cs="Calibri"/>
          <w:spacing w:val="-2"/>
          <w:sz w:val="22"/>
        </w:rPr>
        <w:t xml:space="preserve"> </w:t>
      </w:r>
      <w:r w:rsidRPr="00B27E53">
        <w:rPr>
          <w:rFonts w:cs="Calibri"/>
          <w:sz w:val="22"/>
        </w:rPr>
        <w:t>crisis due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lack</w:t>
      </w:r>
      <w:r w:rsidRPr="00B27E53">
        <w:rPr>
          <w:rFonts w:cs="Calibri"/>
          <w:spacing w:val="-4"/>
          <w:sz w:val="22"/>
        </w:rPr>
        <w:t xml:space="preserve"> </w:t>
      </w:r>
      <w:r w:rsidRPr="00B27E53">
        <w:rPr>
          <w:rFonts w:cs="Calibri"/>
          <w:spacing w:val="-1"/>
          <w:sz w:val="22"/>
        </w:rPr>
        <w:t>o</w:t>
      </w:r>
      <w:r w:rsidRPr="00B27E53">
        <w:rPr>
          <w:rFonts w:cs="Calibri"/>
          <w:sz w:val="22"/>
        </w:rPr>
        <w:t>f appropriate resources</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respond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behavioral crisis.</w:t>
      </w:r>
      <w:r w:rsidRPr="00B27E53">
        <w:rPr>
          <w:rFonts w:cs="Calibri"/>
          <w:spacing w:val="53"/>
          <w:sz w:val="22"/>
        </w:rPr>
        <w:t xml:space="preserve"> </w:t>
      </w:r>
      <w:r w:rsidRPr="00B27E53">
        <w:rPr>
          <w:rFonts w:cs="Calibri"/>
          <w:sz w:val="22"/>
        </w:rPr>
        <w:t>The persons that are</w:t>
      </w:r>
      <w:r w:rsidRPr="00B27E53">
        <w:rPr>
          <w:rFonts w:cs="Calibri"/>
          <w:spacing w:val="-3"/>
          <w:sz w:val="22"/>
        </w:rPr>
        <w:t xml:space="preserve"> </w:t>
      </w:r>
      <w:r w:rsidRPr="00B27E53">
        <w:rPr>
          <w:rFonts w:cs="Calibri"/>
          <w:sz w:val="22"/>
        </w:rPr>
        <w:t>at high risk</w:t>
      </w:r>
      <w:r w:rsidRPr="00B27E53">
        <w:rPr>
          <w:rFonts w:cs="Calibri"/>
          <w:spacing w:val="-3"/>
          <w:sz w:val="22"/>
        </w:rPr>
        <w:t xml:space="preserve"> </w:t>
      </w:r>
      <w:r w:rsidRPr="00B27E53">
        <w:rPr>
          <w:rFonts w:cs="Calibri"/>
          <w:sz w:val="22"/>
        </w:rPr>
        <w:t xml:space="preserve">display one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following n</w:t>
      </w:r>
      <w:r w:rsidRPr="00B27E53">
        <w:rPr>
          <w:rFonts w:cs="Calibri"/>
          <w:spacing w:val="2"/>
          <w:sz w:val="22"/>
        </w:rPr>
        <w:t>e</w:t>
      </w:r>
      <w:r w:rsidRPr="00B27E53">
        <w:rPr>
          <w:rFonts w:cs="Calibri"/>
          <w:sz w:val="22"/>
        </w:rPr>
        <w:t>eds:</w:t>
      </w:r>
      <w:r w:rsidRPr="00B27E53">
        <w:rPr>
          <w:rFonts w:cs="Calibri"/>
          <w:spacing w:val="48"/>
          <w:sz w:val="22"/>
        </w:rPr>
        <w:t xml:space="preserve"> </w:t>
      </w:r>
      <w:r w:rsidRPr="00B27E53">
        <w:rPr>
          <w:rFonts w:cs="Calibri"/>
          <w:sz w:val="22"/>
        </w:rPr>
        <w:t>danger</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risk</w:t>
      </w:r>
      <w:r w:rsidRPr="00B27E53">
        <w:rPr>
          <w:rFonts w:cs="Calibri"/>
          <w:spacing w:val="-3"/>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lo</w:t>
      </w:r>
      <w:r w:rsidRPr="00B27E53">
        <w:rPr>
          <w:rFonts w:cs="Calibri"/>
          <w:sz w:val="22"/>
        </w:rPr>
        <w:t>sing</w:t>
      </w:r>
      <w:r w:rsidRPr="00B27E53">
        <w:rPr>
          <w:rFonts w:cs="Calibri"/>
          <w:spacing w:val="-1"/>
          <w:sz w:val="22"/>
        </w:rPr>
        <w:t xml:space="preserve"> </w:t>
      </w:r>
      <w:r w:rsidRPr="00B27E53">
        <w:rPr>
          <w:rFonts w:cs="Calibri"/>
          <w:sz w:val="22"/>
        </w:rPr>
        <w:t>their support system,</w:t>
      </w:r>
      <w:r w:rsidRPr="00B27E53">
        <w:rPr>
          <w:rFonts w:cs="Calibri"/>
          <w:spacing w:val="-7"/>
          <w:sz w:val="22"/>
        </w:rPr>
        <w:t xml:space="preserve"> </w:t>
      </w:r>
      <w:r w:rsidRPr="00B27E53">
        <w:rPr>
          <w:rFonts w:cs="Calibri"/>
          <w:sz w:val="22"/>
        </w:rPr>
        <w:t>es</w:t>
      </w:r>
      <w:r w:rsidRPr="00B27E53">
        <w:rPr>
          <w:rFonts w:cs="Calibri"/>
          <w:spacing w:val="-1"/>
          <w:sz w:val="22"/>
        </w:rPr>
        <w:t>p</w:t>
      </w:r>
      <w:r w:rsidRPr="00B27E53">
        <w:rPr>
          <w:rFonts w:cs="Calibri"/>
          <w:spacing w:val="1"/>
          <w:sz w:val="22"/>
        </w:rPr>
        <w:t>e</w:t>
      </w:r>
      <w:r w:rsidRPr="00B27E53">
        <w:rPr>
          <w:rFonts w:cs="Calibri"/>
          <w:sz w:val="22"/>
        </w:rPr>
        <w:t>cial</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those supports a</w:t>
      </w:r>
      <w:r w:rsidRPr="00B27E53">
        <w:rPr>
          <w:rFonts w:cs="Calibri"/>
          <w:spacing w:val="1"/>
          <w:sz w:val="22"/>
        </w:rPr>
        <w:t xml:space="preserve"> </w:t>
      </w:r>
      <w:r w:rsidRPr="00B27E53">
        <w:rPr>
          <w:rFonts w:cs="Calibri"/>
          <w:sz w:val="22"/>
        </w:rPr>
        <w:t>person requires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continue living in their own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family home;</w:t>
      </w:r>
      <w:r w:rsidRPr="00B27E53">
        <w:rPr>
          <w:rFonts w:cs="Calibri"/>
          <w:spacing w:val="-6"/>
          <w:sz w:val="22"/>
        </w:rPr>
        <w:t xml:space="preserve"> </w:t>
      </w:r>
      <w:r w:rsidRPr="00B27E53">
        <w:rPr>
          <w:rFonts w:cs="Calibri"/>
          <w:sz w:val="22"/>
        </w:rPr>
        <w:t>at</w:t>
      </w:r>
      <w:r w:rsidRPr="00B27E53">
        <w:rPr>
          <w:rFonts w:cs="Calibri"/>
          <w:spacing w:val="-2"/>
          <w:sz w:val="22"/>
        </w:rPr>
        <w:t xml:space="preserve"> </w:t>
      </w:r>
      <w:r w:rsidRPr="00B27E53">
        <w:rPr>
          <w:rFonts w:cs="Calibri"/>
          <w:sz w:val="22"/>
        </w:rPr>
        <w:t>ri</w:t>
      </w:r>
      <w:r w:rsidRPr="00B27E53">
        <w:rPr>
          <w:rFonts w:cs="Calibri"/>
          <w:spacing w:val="-2"/>
          <w:sz w:val="22"/>
        </w:rPr>
        <w:t>s</w:t>
      </w:r>
      <w:r w:rsidRPr="00B27E53">
        <w:rPr>
          <w:rFonts w:cs="Calibri"/>
          <w:sz w:val="22"/>
        </w:rPr>
        <w:t>k</w:t>
      </w:r>
      <w:r w:rsidRPr="00B27E53">
        <w:rPr>
          <w:rFonts w:cs="Calibri"/>
          <w:spacing w:val="-1"/>
          <w:sz w:val="22"/>
        </w:rPr>
        <w:t xml:space="preserve"> o</w:t>
      </w:r>
      <w:r w:rsidRPr="00B27E53">
        <w:rPr>
          <w:rFonts w:cs="Calibri"/>
          <w:sz w:val="22"/>
        </w:rPr>
        <w:t xml:space="preserve">f being </w:t>
      </w:r>
      <w:r w:rsidRPr="00B27E53">
        <w:rPr>
          <w:rFonts w:cs="Calibri"/>
          <w:spacing w:val="1"/>
          <w:sz w:val="22"/>
        </w:rPr>
        <w:t>a</w:t>
      </w:r>
      <w:r w:rsidRPr="00B27E53">
        <w:rPr>
          <w:rFonts w:cs="Calibri"/>
          <w:sz w:val="22"/>
        </w:rPr>
        <w:t>bused</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neglected;</w:t>
      </w:r>
      <w:r w:rsidRPr="00B27E53">
        <w:rPr>
          <w:rFonts w:cs="Calibri"/>
          <w:spacing w:val="-8"/>
          <w:sz w:val="22"/>
        </w:rPr>
        <w:t xml:space="preserve"> </w:t>
      </w:r>
      <w:r w:rsidRPr="00B27E53">
        <w:rPr>
          <w:rFonts w:cs="Calibri"/>
          <w:sz w:val="22"/>
        </w:rPr>
        <w:t>basic health and</w:t>
      </w:r>
      <w:r w:rsidRPr="00B27E53">
        <w:rPr>
          <w:rFonts w:cs="Calibri"/>
          <w:spacing w:val="-2"/>
          <w:sz w:val="22"/>
        </w:rPr>
        <w:t xml:space="preserve"> </w:t>
      </w:r>
      <w:r w:rsidRPr="00B27E53">
        <w:rPr>
          <w:rFonts w:cs="Calibri"/>
          <w:sz w:val="22"/>
        </w:rPr>
        <w:t>safety</w:t>
      </w:r>
      <w:r w:rsidRPr="00B27E53">
        <w:rPr>
          <w:rFonts w:cs="Calibri"/>
          <w:spacing w:val="-6"/>
          <w:sz w:val="22"/>
        </w:rPr>
        <w:t xml:space="preserve"> </w:t>
      </w:r>
      <w:r w:rsidRPr="00B27E53">
        <w:rPr>
          <w:rFonts w:cs="Calibri"/>
          <w:sz w:val="22"/>
        </w:rPr>
        <w:t>nee</w:t>
      </w:r>
      <w:r w:rsidRPr="00B27E53">
        <w:rPr>
          <w:rFonts w:cs="Calibri"/>
          <w:spacing w:val="-1"/>
          <w:sz w:val="22"/>
        </w:rPr>
        <w:t>d</w:t>
      </w:r>
      <w:r w:rsidRPr="00B27E53">
        <w:rPr>
          <w:rFonts w:cs="Calibri"/>
          <w:sz w:val="22"/>
        </w:rPr>
        <w:t>s</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not being met through current</w:t>
      </w:r>
      <w:r w:rsidRPr="00B27E53">
        <w:rPr>
          <w:rFonts w:cs="Calibri"/>
          <w:spacing w:val="-7"/>
          <w:sz w:val="22"/>
        </w:rPr>
        <w:t xml:space="preserve"> </w:t>
      </w:r>
      <w:r w:rsidRPr="00B27E53">
        <w:rPr>
          <w:rFonts w:cs="Calibri"/>
          <w:sz w:val="22"/>
        </w:rPr>
        <w:t>supports including mental health needs;</w:t>
      </w:r>
      <w:r w:rsidRPr="00B27E53">
        <w:rPr>
          <w:rFonts w:cs="Calibri"/>
          <w:spacing w:val="-5"/>
          <w:sz w:val="22"/>
        </w:rPr>
        <w:t xml:space="preserve"> </w:t>
      </w:r>
      <w:r w:rsidRPr="00B27E53">
        <w:rPr>
          <w:rFonts w:cs="Calibri"/>
          <w:sz w:val="22"/>
        </w:rPr>
        <w:t>at</w:t>
      </w:r>
      <w:r w:rsidRPr="00B27E53">
        <w:rPr>
          <w:rFonts w:cs="Calibri"/>
          <w:spacing w:val="-3"/>
          <w:sz w:val="22"/>
        </w:rPr>
        <w:t xml:space="preserve"> </w:t>
      </w:r>
      <w:r w:rsidRPr="00B27E53">
        <w:rPr>
          <w:rFonts w:cs="Calibri"/>
          <w:sz w:val="22"/>
        </w:rPr>
        <w:t>risk</w:t>
      </w:r>
      <w:r w:rsidRPr="00B27E53">
        <w:rPr>
          <w:rFonts w:cs="Calibri"/>
          <w:spacing w:val="-3"/>
          <w:sz w:val="22"/>
        </w:rPr>
        <w:t xml:space="preserve"> </w:t>
      </w:r>
      <w:r w:rsidRPr="00B27E53">
        <w:rPr>
          <w:rFonts w:cs="Calibri"/>
          <w:sz w:val="22"/>
        </w:rPr>
        <w:t>for loss</w:t>
      </w:r>
      <w:r w:rsidRPr="00B27E53">
        <w:rPr>
          <w:rFonts w:cs="Calibri"/>
          <w:spacing w:val="1"/>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functional skills that keep</w:t>
      </w:r>
      <w:r w:rsidRPr="00B27E53">
        <w:rPr>
          <w:rFonts w:cs="Calibri"/>
          <w:spacing w:val="-5"/>
          <w:sz w:val="22"/>
        </w:rPr>
        <w:t xml:space="preserve"> </w:t>
      </w:r>
      <w:r w:rsidRPr="00B27E53">
        <w:rPr>
          <w:rFonts w:cs="Calibri"/>
          <w:sz w:val="22"/>
        </w:rPr>
        <w:t>t</w:t>
      </w:r>
      <w:r w:rsidRPr="00B27E53">
        <w:rPr>
          <w:rFonts w:cs="Calibri"/>
          <w:spacing w:val="-1"/>
          <w:sz w:val="22"/>
        </w:rPr>
        <w:t>h</w:t>
      </w:r>
      <w:r w:rsidRPr="00B27E53">
        <w:rPr>
          <w:rFonts w:cs="Calibri"/>
          <w:sz w:val="22"/>
        </w:rPr>
        <w:t>em</w:t>
      </w:r>
      <w:r w:rsidRPr="00B27E53">
        <w:rPr>
          <w:rFonts w:cs="Calibri"/>
          <w:spacing w:val="-3"/>
          <w:sz w:val="22"/>
        </w:rPr>
        <w:t xml:space="preserve"> </w:t>
      </w:r>
      <w:r w:rsidRPr="00B27E53">
        <w:rPr>
          <w:rFonts w:cs="Calibri"/>
          <w:sz w:val="22"/>
        </w:rPr>
        <w:t>in their community;</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repeated</w:t>
      </w:r>
      <w:r w:rsidRPr="00B27E53">
        <w:rPr>
          <w:rFonts w:cs="Calibri"/>
          <w:spacing w:val="-11"/>
          <w:sz w:val="22"/>
        </w:rPr>
        <w:t xml:space="preserve"> </w:t>
      </w:r>
      <w:r w:rsidRPr="00B27E53">
        <w:rPr>
          <w:rFonts w:cs="Calibri"/>
          <w:sz w:val="22"/>
        </w:rPr>
        <w:t xml:space="preserve">criminal </w:t>
      </w:r>
      <w:r w:rsidRPr="00B27E53">
        <w:rPr>
          <w:rFonts w:cs="Calibri"/>
          <w:spacing w:val="-1"/>
          <w:sz w:val="22"/>
        </w:rPr>
        <w:t>b</w:t>
      </w:r>
      <w:r w:rsidRPr="00B27E53">
        <w:rPr>
          <w:rFonts w:cs="Calibri"/>
          <w:spacing w:val="1"/>
          <w:sz w:val="22"/>
        </w:rPr>
        <w:t>e</w:t>
      </w:r>
      <w:r w:rsidRPr="00B27E53">
        <w:rPr>
          <w:rFonts w:cs="Calibri"/>
          <w:spacing w:val="-1"/>
          <w:sz w:val="22"/>
        </w:rPr>
        <w:t>h</w:t>
      </w:r>
      <w:r w:rsidRPr="00B27E53">
        <w:rPr>
          <w:rFonts w:cs="Calibri"/>
          <w:sz w:val="22"/>
        </w:rPr>
        <w:t>a</w:t>
      </w:r>
      <w:r w:rsidRPr="00B27E53">
        <w:rPr>
          <w:rFonts w:cs="Calibri"/>
          <w:spacing w:val="-1"/>
          <w:sz w:val="22"/>
        </w:rPr>
        <w:t>v</w:t>
      </w:r>
      <w:r w:rsidRPr="00B27E53">
        <w:rPr>
          <w:rFonts w:cs="Calibri"/>
          <w:sz w:val="22"/>
        </w:rPr>
        <w:t>i</w:t>
      </w:r>
      <w:r w:rsidRPr="00B27E53">
        <w:rPr>
          <w:rFonts w:cs="Calibri"/>
          <w:spacing w:val="-1"/>
          <w:sz w:val="22"/>
        </w:rPr>
        <w:t>o</w:t>
      </w:r>
      <w:r w:rsidRPr="00B27E53">
        <w:rPr>
          <w:rFonts w:cs="Calibri"/>
          <w:sz w:val="22"/>
        </w:rPr>
        <w:t>r</w:t>
      </w:r>
      <w:r w:rsidRPr="00B27E53">
        <w:rPr>
          <w:rFonts w:cs="Calibri"/>
          <w:spacing w:val="-5"/>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dangerous behaviors</w:t>
      </w:r>
      <w:r w:rsidRPr="00B27E53">
        <w:rPr>
          <w:rFonts w:cs="Calibri"/>
          <w:spacing w:val="-1"/>
          <w:sz w:val="22"/>
        </w:rPr>
        <w:t xml:space="preserve"> or </w:t>
      </w:r>
      <w:r w:rsidRPr="00B27E53">
        <w:rPr>
          <w:rFonts w:cs="Calibri"/>
          <w:sz w:val="22"/>
        </w:rPr>
        <w:t>threats,</w:t>
      </w:r>
      <w:r w:rsidRPr="00B27E53">
        <w:rPr>
          <w:rFonts w:cs="Calibri"/>
          <w:spacing w:val="-8"/>
          <w:sz w:val="22"/>
        </w:rPr>
        <w:t xml:space="preserve"> </w:t>
      </w:r>
      <w:r w:rsidRPr="00B27E53">
        <w:rPr>
          <w:rFonts w:cs="Calibri"/>
          <w:sz w:val="22"/>
        </w:rPr>
        <w:t>but incarcerati</w:t>
      </w:r>
      <w:r w:rsidRPr="00B27E53">
        <w:rPr>
          <w:rFonts w:cs="Calibri"/>
          <w:spacing w:val="-2"/>
          <w:sz w:val="22"/>
        </w:rPr>
        <w:t>o</w:t>
      </w:r>
      <w:r w:rsidRPr="00B27E53">
        <w:rPr>
          <w:rFonts w:cs="Calibri"/>
          <w:sz w:val="22"/>
        </w:rPr>
        <w:t>n is not an</w:t>
      </w:r>
      <w:r w:rsidRPr="00B27E53">
        <w:rPr>
          <w:rFonts w:cs="Calibri"/>
          <w:spacing w:val="1"/>
          <w:sz w:val="22"/>
        </w:rPr>
        <w:t xml:space="preserve"> </w:t>
      </w:r>
      <w:r w:rsidRPr="00B27E53">
        <w:rPr>
          <w:rFonts w:cs="Calibri"/>
          <w:sz w:val="22"/>
        </w:rPr>
        <w:t>option because</w:t>
      </w:r>
      <w:r w:rsidRPr="00B27E53">
        <w:rPr>
          <w:rFonts w:cs="Calibri"/>
          <w:spacing w:val="-8"/>
          <w:sz w:val="22"/>
        </w:rPr>
        <w:t xml:space="preserve"> </w:t>
      </w:r>
      <w:r w:rsidRPr="00B27E53">
        <w:rPr>
          <w:rFonts w:cs="Calibri"/>
          <w:spacing w:val="-1"/>
          <w:sz w:val="22"/>
        </w:rPr>
        <w:t>o</w:t>
      </w:r>
      <w:r w:rsidRPr="00B27E53">
        <w:rPr>
          <w:rFonts w:cs="Calibri"/>
          <w:sz w:val="22"/>
        </w:rPr>
        <w:t>f their low level</w:t>
      </w:r>
      <w:r w:rsidRPr="00B27E53">
        <w:rPr>
          <w:rFonts w:cs="Calibri"/>
          <w:spacing w:val="-5"/>
          <w:sz w:val="22"/>
        </w:rPr>
        <w:t xml:space="preserve"> </w:t>
      </w:r>
      <w:r w:rsidRPr="00B27E53">
        <w:rPr>
          <w:rFonts w:cs="Calibri"/>
          <w:spacing w:val="-1"/>
          <w:sz w:val="22"/>
        </w:rPr>
        <w:t>o</w:t>
      </w:r>
      <w:r w:rsidRPr="00B27E53">
        <w:rPr>
          <w:rFonts w:cs="Calibri"/>
          <w:sz w:val="22"/>
        </w:rPr>
        <w:t>f cognitive ability.</w:t>
      </w:r>
      <w:r w:rsidRPr="00B27E53">
        <w:rPr>
          <w:rFonts w:cs="Calibri"/>
          <w:spacing w:val="53"/>
          <w:sz w:val="22"/>
        </w:rPr>
        <w:t xml:space="preserve"> </w:t>
      </w:r>
      <w:r w:rsidRPr="00B27E53">
        <w:rPr>
          <w:rFonts w:cs="Calibri"/>
          <w:sz w:val="22"/>
        </w:rPr>
        <w:t>An increa</w:t>
      </w:r>
      <w:r w:rsidRPr="00B27E53">
        <w:rPr>
          <w:rFonts w:cs="Calibri"/>
          <w:spacing w:val="-1"/>
          <w:sz w:val="22"/>
        </w:rPr>
        <w:t>s</w:t>
      </w:r>
      <w:r w:rsidRPr="00B27E53">
        <w:rPr>
          <w:rFonts w:cs="Calibri"/>
          <w:sz w:val="22"/>
        </w:rPr>
        <w:t>e</w:t>
      </w:r>
      <w:r w:rsidRPr="00B27E53">
        <w:rPr>
          <w:rFonts w:cs="Calibri"/>
          <w:spacing w:val="-1"/>
          <w:sz w:val="22"/>
        </w:rPr>
        <w:t xml:space="preserve"> o</w:t>
      </w:r>
      <w:r w:rsidRPr="00B27E53">
        <w:rPr>
          <w:rFonts w:cs="Calibri"/>
          <w:sz w:val="22"/>
        </w:rPr>
        <w:t>f referrals</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SSLCs</w:t>
      </w:r>
      <w:r w:rsidRPr="00B27E53">
        <w:rPr>
          <w:rFonts w:cs="Calibri"/>
          <w:spacing w:val="-1"/>
          <w:sz w:val="22"/>
        </w:rPr>
        <w:t xml:space="preserve"> </w:t>
      </w:r>
      <w:r w:rsidRPr="00B27E53">
        <w:rPr>
          <w:rFonts w:cs="Calibri"/>
          <w:sz w:val="22"/>
        </w:rPr>
        <w:t>is expec</w:t>
      </w:r>
      <w:r w:rsidRPr="00B27E53">
        <w:rPr>
          <w:rFonts w:cs="Calibri"/>
          <w:spacing w:val="-1"/>
          <w:sz w:val="22"/>
        </w:rPr>
        <w:t>t</w:t>
      </w:r>
      <w:r w:rsidRPr="00B27E53">
        <w:rPr>
          <w:rFonts w:cs="Calibri"/>
          <w:sz w:val="22"/>
        </w:rPr>
        <w:t>ed</w:t>
      </w:r>
      <w:r w:rsidRPr="00B27E53">
        <w:rPr>
          <w:rFonts w:cs="Calibri"/>
          <w:spacing w:val="-10"/>
          <w:sz w:val="22"/>
        </w:rPr>
        <w:t xml:space="preserve"> </w:t>
      </w:r>
      <w:r w:rsidRPr="00B27E53">
        <w:rPr>
          <w:rFonts w:cs="Calibri"/>
          <w:sz w:val="22"/>
        </w:rPr>
        <w:t>for individuals</w:t>
      </w:r>
      <w:r w:rsidRPr="00B27E53">
        <w:rPr>
          <w:rFonts w:cs="Calibri"/>
          <w:spacing w:val="-1"/>
          <w:sz w:val="22"/>
        </w:rPr>
        <w:t xml:space="preserve"> </w:t>
      </w:r>
      <w:r w:rsidRPr="00B27E53">
        <w:rPr>
          <w:rFonts w:cs="Calibri"/>
          <w:sz w:val="22"/>
        </w:rPr>
        <w:t xml:space="preserve">transitioning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community living. They</w:t>
      </w:r>
      <w:r w:rsidRPr="00B27E53">
        <w:rPr>
          <w:rFonts w:cs="Calibri"/>
          <w:spacing w:val="-5"/>
          <w:sz w:val="22"/>
        </w:rPr>
        <w:t xml:space="preserve"> </w:t>
      </w:r>
      <w:r w:rsidRPr="00B27E53">
        <w:rPr>
          <w:rFonts w:cs="Calibri"/>
          <w:sz w:val="22"/>
        </w:rPr>
        <w:t>will need</w:t>
      </w:r>
      <w:r w:rsidRPr="00B27E53">
        <w:rPr>
          <w:rFonts w:cs="Calibri"/>
          <w:spacing w:val="-6"/>
          <w:sz w:val="22"/>
        </w:rPr>
        <w:t xml:space="preserve"> </w:t>
      </w:r>
      <w:r w:rsidRPr="00B27E53">
        <w:rPr>
          <w:rFonts w:cs="Calibri"/>
          <w:sz w:val="22"/>
        </w:rPr>
        <w:t>a crisis intervention plan developed to</w:t>
      </w:r>
      <w:r w:rsidRPr="00B27E53">
        <w:rPr>
          <w:rFonts w:cs="Calibri"/>
          <w:spacing w:val="-1"/>
          <w:sz w:val="22"/>
        </w:rPr>
        <w:t xml:space="preserve"> </w:t>
      </w:r>
      <w:r w:rsidRPr="00B27E53">
        <w:rPr>
          <w:rFonts w:cs="Calibri"/>
          <w:sz w:val="22"/>
        </w:rPr>
        <w:t>insure supports a</w:t>
      </w:r>
      <w:r w:rsidRPr="00B27E53">
        <w:rPr>
          <w:rFonts w:cs="Calibri"/>
          <w:spacing w:val="2"/>
          <w:sz w:val="22"/>
        </w:rPr>
        <w:t>r</w:t>
      </w:r>
      <w:r w:rsidRPr="00B27E53">
        <w:rPr>
          <w:rFonts w:cs="Calibri"/>
          <w:sz w:val="22"/>
        </w:rPr>
        <w:t>e</w:t>
      </w:r>
      <w:r w:rsidRPr="00B27E53">
        <w:rPr>
          <w:rFonts w:cs="Calibri"/>
          <w:spacing w:val="-3"/>
          <w:sz w:val="22"/>
        </w:rPr>
        <w:t xml:space="preserve"> </w:t>
      </w:r>
      <w:r w:rsidRPr="00B27E53">
        <w:rPr>
          <w:rFonts w:cs="Calibri"/>
          <w:sz w:val="22"/>
        </w:rPr>
        <w:t>in place prior to</w:t>
      </w:r>
      <w:r w:rsidRPr="00B27E53">
        <w:rPr>
          <w:rFonts w:cs="Calibri"/>
          <w:spacing w:val="-1"/>
          <w:sz w:val="22"/>
        </w:rPr>
        <w:t xml:space="preserve"> </w:t>
      </w:r>
      <w:r w:rsidRPr="00B27E53">
        <w:rPr>
          <w:rFonts w:cs="Calibri"/>
          <w:sz w:val="22"/>
        </w:rPr>
        <w:t>the move</w:t>
      </w:r>
      <w:r w:rsidRPr="00B27E53">
        <w:rPr>
          <w:rFonts w:cs="Calibri"/>
          <w:spacing w:val="-5"/>
          <w:sz w:val="22"/>
        </w:rPr>
        <w:t xml:space="preserve"> </w:t>
      </w:r>
      <w:r w:rsidRPr="00B27E53">
        <w:rPr>
          <w:rFonts w:cs="Calibri"/>
          <w:sz w:val="22"/>
        </w:rPr>
        <w:t>for s</w:t>
      </w:r>
      <w:r w:rsidRPr="00B27E53">
        <w:rPr>
          <w:rFonts w:cs="Calibri"/>
          <w:spacing w:val="1"/>
          <w:sz w:val="22"/>
        </w:rPr>
        <w:t>u</w:t>
      </w:r>
      <w:r w:rsidRPr="00B27E53">
        <w:rPr>
          <w:rFonts w:cs="Calibri"/>
          <w:sz w:val="22"/>
        </w:rPr>
        <w:t>ccessful c</w:t>
      </w:r>
      <w:r w:rsidRPr="00B27E53">
        <w:rPr>
          <w:rFonts w:cs="Calibri"/>
          <w:spacing w:val="-2"/>
          <w:sz w:val="22"/>
        </w:rPr>
        <w:t>o</w:t>
      </w:r>
      <w:r w:rsidRPr="00B27E53">
        <w:rPr>
          <w:rFonts w:cs="Calibri"/>
          <w:sz w:val="22"/>
        </w:rPr>
        <w:t>mmunity living.</w:t>
      </w:r>
      <w:r w:rsidRPr="00B27E53">
        <w:rPr>
          <w:rFonts w:cs="Calibri"/>
          <w:spacing w:val="53"/>
          <w:sz w:val="22"/>
        </w:rPr>
        <w:t xml:space="preserve"> </w:t>
      </w:r>
      <w:r w:rsidRPr="00B27E53">
        <w:rPr>
          <w:rFonts w:cs="Calibri"/>
          <w:sz w:val="22"/>
        </w:rPr>
        <w:t>At</w:t>
      </w:r>
      <w:r w:rsidRPr="00B27E53">
        <w:rPr>
          <w:rFonts w:cs="Calibri"/>
          <w:spacing w:val="-2"/>
          <w:sz w:val="22"/>
        </w:rPr>
        <w:t xml:space="preserve"> </w:t>
      </w:r>
      <w:r w:rsidRPr="00B27E53">
        <w:rPr>
          <w:rFonts w:cs="Calibri"/>
          <w:sz w:val="22"/>
        </w:rPr>
        <w:t>this</w:t>
      </w:r>
      <w:r w:rsidRPr="00B27E53">
        <w:rPr>
          <w:rFonts w:cs="Calibri"/>
          <w:spacing w:val="-1"/>
          <w:sz w:val="22"/>
        </w:rPr>
        <w:t xml:space="preserve"> </w:t>
      </w:r>
      <w:r w:rsidRPr="00B27E53">
        <w:rPr>
          <w:rFonts w:cs="Calibri"/>
          <w:sz w:val="22"/>
        </w:rPr>
        <w:t>t</w:t>
      </w:r>
      <w:r w:rsidRPr="00B27E53">
        <w:rPr>
          <w:rFonts w:cs="Calibri"/>
          <w:spacing w:val="1"/>
          <w:sz w:val="22"/>
        </w:rPr>
        <w:t>i</w:t>
      </w:r>
      <w:r w:rsidRPr="00B27E53">
        <w:rPr>
          <w:rFonts w:cs="Calibri"/>
          <w:sz w:val="22"/>
        </w:rPr>
        <w:t>me</w:t>
      </w:r>
      <w:r w:rsidRPr="00B27E53">
        <w:rPr>
          <w:rFonts w:cs="Calibri"/>
          <w:spacing w:val="-3"/>
          <w:sz w:val="22"/>
        </w:rPr>
        <w:t xml:space="preserve"> </w:t>
      </w:r>
      <w:r w:rsidRPr="00B27E53">
        <w:rPr>
          <w:rFonts w:cs="Calibri"/>
          <w:sz w:val="22"/>
        </w:rPr>
        <w:t>5</w:t>
      </w:r>
      <w:r w:rsidRPr="00B27E53">
        <w:rPr>
          <w:rFonts w:cs="Calibri"/>
          <w:spacing w:val="-2"/>
          <w:sz w:val="22"/>
        </w:rPr>
        <w:t xml:space="preserve"> </w:t>
      </w:r>
      <w:r w:rsidRPr="00B27E53">
        <w:rPr>
          <w:rFonts w:cs="Calibri"/>
          <w:sz w:val="22"/>
        </w:rPr>
        <w:t>referr</w:t>
      </w:r>
      <w:r w:rsidRPr="00B27E53">
        <w:rPr>
          <w:rFonts w:cs="Calibri"/>
          <w:spacing w:val="-1"/>
          <w:sz w:val="22"/>
        </w:rPr>
        <w:t>a</w:t>
      </w:r>
      <w:r w:rsidRPr="00B27E53">
        <w:rPr>
          <w:rFonts w:cs="Calibri"/>
          <w:sz w:val="22"/>
        </w:rPr>
        <w:t>ls</w:t>
      </w:r>
      <w:r w:rsidRPr="00B27E53">
        <w:rPr>
          <w:rFonts w:cs="Calibri"/>
          <w:spacing w:val="-8"/>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SSLC have</w:t>
      </w:r>
      <w:r w:rsidRPr="00B27E53">
        <w:rPr>
          <w:rFonts w:cs="Calibri"/>
          <w:spacing w:val="-4"/>
          <w:sz w:val="22"/>
        </w:rPr>
        <w:t xml:space="preserve"> </w:t>
      </w:r>
      <w:r w:rsidRPr="00B27E53">
        <w:rPr>
          <w:rFonts w:cs="Calibri"/>
          <w:sz w:val="22"/>
        </w:rPr>
        <w:t>been</w:t>
      </w:r>
      <w:r w:rsidRPr="00B27E53">
        <w:rPr>
          <w:rFonts w:cs="Calibri"/>
          <w:spacing w:val="-6"/>
          <w:sz w:val="22"/>
        </w:rPr>
        <w:t xml:space="preserve"> </w:t>
      </w:r>
      <w:r w:rsidRPr="00B27E53">
        <w:rPr>
          <w:rFonts w:cs="Calibri"/>
          <w:sz w:val="22"/>
        </w:rPr>
        <w:t>made. The ACT</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will enhance this</w:t>
      </w:r>
      <w:r w:rsidRPr="00B27E53">
        <w:rPr>
          <w:rFonts w:cs="Calibri"/>
          <w:spacing w:val="-1"/>
          <w:sz w:val="22"/>
        </w:rPr>
        <w:t xml:space="preserve"> </w:t>
      </w:r>
      <w:r w:rsidRPr="00B27E53">
        <w:rPr>
          <w:rFonts w:cs="Calibri"/>
          <w:sz w:val="22"/>
        </w:rPr>
        <w:t>cur</w:t>
      </w:r>
      <w:r w:rsidRPr="00B27E53">
        <w:rPr>
          <w:rFonts w:cs="Calibri"/>
          <w:spacing w:val="-1"/>
          <w:sz w:val="22"/>
        </w:rPr>
        <w:t>r</w:t>
      </w:r>
      <w:r w:rsidRPr="00B27E53">
        <w:rPr>
          <w:rFonts w:cs="Calibri"/>
          <w:sz w:val="22"/>
        </w:rPr>
        <w:t>ent</w:t>
      </w:r>
      <w:r w:rsidRPr="00B27E53">
        <w:rPr>
          <w:rFonts w:cs="Calibri"/>
          <w:spacing w:val="-7"/>
          <w:sz w:val="22"/>
        </w:rPr>
        <w:t xml:space="preserve"> </w:t>
      </w:r>
      <w:r w:rsidRPr="00B27E53">
        <w:rPr>
          <w:rFonts w:cs="Calibri"/>
          <w:sz w:val="22"/>
        </w:rPr>
        <w:t>pilot project</w:t>
      </w:r>
      <w:r w:rsidRPr="00B27E53">
        <w:rPr>
          <w:rFonts w:cs="Calibri"/>
          <w:spacing w:val="-7"/>
          <w:sz w:val="22"/>
        </w:rPr>
        <w:t xml:space="preserve"> </w:t>
      </w:r>
      <w:r w:rsidRPr="00B27E53">
        <w:rPr>
          <w:rFonts w:cs="Calibri"/>
          <w:sz w:val="22"/>
        </w:rPr>
        <w:t>and serve</w:t>
      </w:r>
      <w:r w:rsidRPr="00B27E53">
        <w:rPr>
          <w:rFonts w:cs="Calibri"/>
          <w:spacing w:val="-5"/>
          <w:sz w:val="22"/>
        </w:rPr>
        <w:t xml:space="preserve"> </w:t>
      </w:r>
      <w:r w:rsidRPr="00B27E53">
        <w:rPr>
          <w:rFonts w:cs="Calibri"/>
          <w:sz w:val="22"/>
        </w:rPr>
        <w:t>as a safety</w:t>
      </w:r>
      <w:r w:rsidRPr="00B27E53">
        <w:rPr>
          <w:rFonts w:cs="Calibri"/>
          <w:spacing w:val="-6"/>
          <w:sz w:val="22"/>
        </w:rPr>
        <w:t xml:space="preserve"> </w:t>
      </w:r>
      <w:r w:rsidRPr="00B27E53">
        <w:rPr>
          <w:rFonts w:cs="Calibri"/>
          <w:sz w:val="22"/>
        </w:rPr>
        <w:t>net</w:t>
      </w:r>
      <w:r w:rsidRPr="00B27E53">
        <w:rPr>
          <w:rFonts w:cs="Calibri"/>
          <w:spacing w:val="-3"/>
          <w:sz w:val="22"/>
        </w:rPr>
        <w:t xml:space="preserve"> </w:t>
      </w:r>
      <w:r w:rsidRPr="00B27E53">
        <w:rPr>
          <w:rFonts w:cs="Calibri"/>
          <w:sz w:val="22"/>
        </w:rPr>
        <w:t>for those individuals.</w:t>
      </w:r>
    </w:p>
    <w:p w:rsidR="00D17AAF" w:rsidRPr="00B27E53" w:rsidRDefault="00D17AAF" w:rsidP="00D17AAF">
      <w:pPr>
        <w:spacing w:before="13" w:line="280" w:lineRule="exact"/>
        <w:rPr>
          <w:sz w:val="22"/>
        </w:rPr>
      </w:pPr>
    </w:p>
    <w:p w:rsidR="00D17AAF" w:rsidRPr="00C74E54" w:rsidRDefault="00D17AAF" w:rsidP="00D17AAF">
      <w:pPr>
        <w:ind w:left="120" w:right="-20"/>
        <w:rPr>
          <w:rFonts w:cs="Calibri"/>
          <w:b/>
          <w:sz w:val="22"/>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Components:</w:t>
      </w:r>
    </w:p>
    <w:p w:rsidR="00D17AAF" w:rsidRPr="00B27E53" w:rsidRDefault="00D17AAF" w:rsidP="00D17AAF">
      <w:pPr>
        <w:ind w:left="120" w:right="-20"/>
        <w:rPr>
          <w:rFonts w:cs="Calibri"/>
          <w:sz w:val="22"/>
        </w:rPr>
      </w:pPr>
      <w:r w:rsidRPr="00B27E53">
        <w:rPr>
          <w:rFonts w:cs="Calibri"/>
          <w:sz w:val="22"/>
        </w:rPr>
        <w:t>The ACT</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pacing w:val="-1"/>
          <w:sz w:val="22"/>
        </w:rPr>
        <w:t>fo</w:t>
      </w:r>
      <w:r w:rsidRPr="00B27E53">
        <w:rPr>
          <w:rFonts w:cs="Calibri"/>
          <w:sz w:val="22"/>
        </w:rPr>
        <w:t>r persons</w:t>
      </w:r>
      <w:r w:rsidRPr="00B27E53">
        <w:rPr>
          <w:rFonts w:cs="Calibri"/>
          <w:spacing w:val="1"/>
          <w:sz w:val="22"/>
        </w:rPr>
        <w:t xml:space="preserve"> </w:t>
      </w:r>
      <w:r w:rsidRPr="00B27E53">
        <w:rPr>
          <w:rFonts w:cs="Calibri"/>
          <w:sz w:val="22"/>
        </w:rPr>
        <w:t>with IDD wi</w:t>
      </w:r>
      <w:r w:rsidRPr="00B27E53">
        <w:rPr>
          <w:rFonts w:cs="Calibri"/>
          <w:spacing w:val="1"/>
          <w:sz w:val="22"/>
        </w:rPr>
        <w:t>l</w:t>
      </w:r>
      <w:r w:rsidRPr="00B27E53">
        <w:rPr>
          <w:rFonts w:cs="Calibri"/>
          <w:sz w:val="22"/>
        </w:rPr>
        <w:t xml:space="preserve">l address all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required core</w:t>
      </w:r>
      <w:r w:rsidRPr="00B27E53">
        <w:rPr>
          <w:rFonts w:cs="Calibri"/>
          <w:spacing w:val="-4"/>
          <w:sz w:val="22"/>
        </w:rPr>
        <w:t xml:space="preserve"> </w:t>
      </w:r>
      <w:r w:rsidRPr="00B27E53">
        <w:rPr>
          <w:rFonts w:cs="Calibri"/>
          <w:sz w:val="22"/>
        </w:rPr>
        <w:t>components:</w:t>
      </w:r>
    </w:p>
    <w:p w:rsidR="00D17AAF" w:rsidRPr="00B27E53" w:rsidRDefault="00D17AAF" w:rsidP="00D17AAF">
      <w:pPr>
        <w:tabs>
          <w:tab w:val="left" w:pos="660"/>
        </w:tabs>
        <w:ind w:left="660" w:right="184" w:hanging="540"/>
        <w:rPr>
          <w:rFonts w:cs="Calibri"/>
          <w:sz w:val="22"/>
        </w:rPr>
      </w:pPr>
      <w:r w:rsidRPr="00B27E53">
        <w:rPr>
          <w:rFonts w:cs="Calibri"/>
          <w:sz w:val="22"/>
        </w:rPr>
        <w:t>a</w:t>
      </w:r>
      <w:r w:rsidRPr="00B27E53">
        <w:rPr>
          <w:rFonts w:cs="Calibri"/>
          <w:i/>
          <w:sz w:val="22"/>
        </w:rPr>
        <w:t>)</w:t>
      </w:r>
      <w:r w:rsidRPr="00B27E53">
        <w:rPr>
          <w:rFonts w:cs="Calibri"/>
          <w:i/>
          <w:sz w:val="22"/>
        </w:rPr>
        <w:tab/>
        <w:t>Assess</w:t>
      </w:r>
      <w:r w:rsidRPr="00B27E53">
        <w:rPr>
          <w:rFonts w:cs="Calibri"/>
          <w:i/>
          <w:spacing w:val="-6"/>
          <w:sz w:val="22"/>
        </w:rPr>
        <w:t xml:space="preserve"> </w:t>
      </w:r>
      <w:r w:rsidRPr="00B27E53">
        <w:rPr>
          <w:rFonts w:cs="Calibri"/>
          <w:i/>
          <w:sz w:val="22"/>
        </w:rPr>
        <w:t>size,</w:t>
      </w:r>
      <w:r w:rsidRPr="00B27E53">
        <w:rPr>
          <w:rFonts w:cs="Calibri"/>
          <w:i/>
          <w:spacing w:val="-5"/>
          <w:sz w:val="22"/>
        </w:rPr>
        <w:t xml:space="preserve"> </w:t>
      </w:r>
      <w:r w:rsidRPr="00B27E53">
        <w:rPr>
          <w:rFonts w:cs="Calibri"/>
          <w:i/>
          <w:sz w:val="22"/>
        </w:rPr>
        <w:t>characterist</w:t>
      </w:r>
      <w:r w:rsidRPr="00B27E53">
        <w:rPr>
          <w:rFonts w:cs="Calibri"/>
          <w:i/>
          <w:spacing w:val="-1"/>
          <w:sz w:val="22"/>
        </w:rPr>
        <w:t>i</w:t>
      </w:r>
      <w:r w:rsidRPr="00B27E53">
        <w:rPr>
          <w:rFonts w:cs="Calibri"/>
          <w:i/>
          <w:sz w:val="22"/>
        </w:rPr>
        <w:t xml:space="preserve">cs and </w:t>
      </w:r>
      <w:r w:rsidRPr="00B27E53">
        <w:rPr>
          <w:rFonts w:cs="Calibri"/>
          <w:i/>
          <w:spacing w:val="1"/>
          <w:sz w:val="22"/>
        </w:rPr>
        <w:t>nee</w:t>
      </w:r>
      <w:r w:rsidRPr="00B27E53">
        <w:rPr>
          <w:rFonts w:cs="Calibri"/>
          <w:i/>
          <w:spacing w:val="-1"/>
          <w:sz w:val="22"/>
        </w:rPr>
        <w:t>d</w:t>
      </w:r>
      <w:r w:rsidRPr="00B27E53">
        <w:rPr>
          <w:rFonts w:cs="Calibri"/>
          <w:i/>
          <w:sz w:val="22"/>
        </w:rPr>
        <w:t>s</w:t>
      </w:r>
      <w:r w:rsidRPr="00B27E53">
        <w:rPr>
          <w:rFonts w:cs="Calibri"/>
          <w:i/>
          <w:spacing w:val="-5"/>
          <w:sz w:val="22"/>
        </w:rPr>
        <w:t xml:space="preserve"> </w:t>
      </w:r>
      <w:r w:rsidRPr="00B27E53">
        <w:rPr>
          <w:rFonts w:cs="Calibri"/>
          <w:i/>
          <w:sz w:val="22"/>
        </w:rPr>
        <w:t>of target</w:t>
      </w:r>
      <w:r w:rsidRPr="00B27E53">
        <w:rPr>
          <w:rFonts w:cs="Calibri"/>
          <w:i/>
          <w:spacing w:val="-6"/>
          <w:sz w:val="22"/>
        </w:rPr>
        <w:t xml:space="preserve"> </w:t>
      </w:r>
      <w:r w:rsidRPr="00B27E53">
        <w:rPr>
          <w:rFonts w:cs="Calibri"/>
          <w:i/>
          <w:sz w:val="22"/>
        </w:rPr>
        <w:t>population.</w:t>
      </w:r>
      <w:r w:rsidRPr="00B27E53">
        <w:rPr>
          <w:rFonts w:cs="Calibri"/>
          <w:i/>
          <w:spacing w:val="53"/>
          <w:sz w:val="22"/>
        </w:rPr>
        <w:t xml:space="preserve"> </w:t>
      </w:r>
      <w:r w:rsidRPr="00B27E53">
        <w:rPr>
          <w:rFonts w:cs="Calibri"/>
          <w:sz w:val="22"/>
        </w:rPr>
        <w:t xml:space="preserve">Although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initial data</w:t>
      </w:r>
      <w:r w:rsidRPr="00B27E53">
        <w:rPr>
          <w:rFonts w:cs="Calibri"/>
          <w:spacing w:val="-1"/>
          <w:sz w:val="22"/>
        </w:rPr>
        <w:t xml:space="preserve"> </w:t>
      </w:r>
      <w:r w:rsidRPr="00B27E53">
        <w:rPr>
          <w:rFonts w:cs="Calibri"/>
          <w:sz w:val="22"/>
        </w:rPr>
        <w:t>cited above,</w:t>
      </w:r>
      <w:r w:rsidRPr="00B27E53">
        <w:rPr>
          <w:rFonts w:cs="Calibri"/>
          <w:spacing w:val="-8"/>
          <w:sz w:val="22"/>
        </w:rPr>
        <w:t xml:space="preserve"> </w:t>
      </w:r>
      <w:r w:rsidRPr="00B27E53">
        <w:rPr>
          <w:rFonts w:cs="Calibri"/>
          <w:sz w:val="22"/>
        </w:rPr>
        <w:t>gives</w:t>
      </w:r>
      <w:r w:rsidRPr="00B27E53">
        <w:rPr>
          <w:rFonts w:cs="Calibri"/>
          <w:spacing w:val="-5"/>
          <w:sz w:val="22"/>
        </w:rPr>
        <w:t xml:space="preserve"> </w:t>
      </w:r>
      <w:r w:rsidRPr="00B27E53">
        <w:rPr>
          <w:rFonts w:cs="Calibri"/>
          <w:sz w:val="22"/>
        </w:rPr>
        <w:t xml:space="preserve">a picture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persons</w:t>
      </w:r>
      <w:r w:rsidRPr="00B27E53">
        <w:rPr>
          <w:rFonts w:cs="Calibri"/>
          <w:spacing w:val="1"/>
          <w:sz w:val="22"/>
        </w:rPr>
        <w:t xml:space="preserve"> </w:t>
      </w:r>
      <w:r w:rsidRPr="00B27E53">
        <w:rPr>
          <w:rFonts w:cs="Calibri"/>
          <w:sz w:val="22"/>
        </w:rPr>
        <w:t>with IDD referred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EDs, all EDs are</w:t>
      </w:r>
      <w:r w:rsidRPr="00B27E53">
        <w:rPr>
          <w:rFonts w:cs="Calibri"/>
          <w:spacing w:val="-4"/>
          <w:sz w:val="22"/>
        </w:rPr>
        <w:t xml:space="preserve"> </w:t>
      </w:r>
      <w:r w:rsidRPr="00B27E53">
        <w:rPr>
          <w:rFonts w:cs="Calibri"/>
          <w:sz w:val="22"/>
        </w:rPr>
        <w:t>not included a</w:t>
      </w:r>
      <w:r w:rsidRPr="00B27E53">
        <w:rPr>
          <w:rFonts w:cs="Calibri"/>
          <w:spacing w:val="-1"/>
          <w:sz w:val="22"/>
        </w:rPr>
        <w:t>n</w:t>
      </w:r>
      <w:r w:rsidRPr="00B27E53">
        <w:rPr>
          <w:rFonts w:cs="Calibri"/>
          <w:sz w:val="22"/>
        </w:rPr>
        <w:t>d the</w:t>
      </w:r>
      <w:r w:rsidRPr="00B27E53">
        <w:rPr>
          <w:rFonts w:cs="Calibri"/>
          <w:spacing w:val="-3"/>
          <w:sz w:val="22"/>
        </w:rPr>
        <w:t xml:space="preserve"> </w:t>
      </w:r>
      <w:r w:rsidRPr="00B27E53">
        <w:rPr>
          <w:rFonts w:cs="Calibri"/>
          <w:sz w:val="22"/>
        </w:rPr>
        <w:t>cause</w:t>
      </w:r>
      <w:r w:rsidRPr="00B27E53">
        <w:rPr>
          <w:rFonts w:cs="Calibri"/>
          <w:spacing w:val="-7"/>
          <w:sz w:val="22"/>
        </w:rPr>
        <w:t xml:space="preserve"> </w:t>
      </w:r>
      <w:r w:rsidRPr="00B27E53">
        <w:rPr>
          <w:rFonts w:cs="Calibri"/>
          <w:spacing w:val="-1"/>
          <w:sz w:val="22"/>
        </w:rPr>
        <w:t>o</w:t>
      </w:r>
      <w:r w:rsidRPr="00B27E53">
        <w:rPr>
          <w:rFonts w:cs="Calibri"/>
          <w:sz w:val="22"/>
        </w:rPr>
        <w:t>f referral</w:t>
      </w:r>
      <w:r w:rsidRPr="00B27E53">
        <w:rPr>
          <w:rFonts w:cs="Calibri"/>
          <w:spacing w:val="-7"/>
          <w:sz w:val="22"/>
        </w:rPr>
        <w:t xml:space="preserve"> </w:t>
      </w:r>
      <w:r w:rsidRPr="00B27E53">
        <w:rPr>
          <w:rFonts w:cs="Calibri"/>
          <w:spacing w:val="-1"/>
          <w:sz w:val="22"/>
        </w:rPr>
        <w:t>do</w:t>
      </w:r>
      <w:r w:rsidRPr="00B27E53">
        <w:rPr>
          <w:rFonts w:cs="Calibri"/>
          <w:spacing w:val="1"/>
          <w:sz w:val="22"/>
        </w:rPr>
        <w:t>e</w:t>
      </w:r>
      <w:r w:rsidRPr="00B27E53">
        <w:rPr>
          <w:rFonts w:cs="Calibri"/>
          <w:sz w:val="22"/>
        </w:rPr>
        <w:t>s not different</w:t>
      </w:r>
      <w:r w:rsidRPr="00B27E53">
        <w:rPr>
          <w:rFonts w:cs="Calibri"/>
          <w:spacing w:val="-1"/>
          <w:sz w:val="22"/>
        </w:rPr>
        <w:t>i</w:t>
      </w:r>
      <w:r w:rsidRPr="00B27E53">
        <w:rPr>
          <w:rFonts w:cs="Calibri"/>
          <w:sz w:val="22"/>
        </w:rPr>
        <w:t>ate</w:t>
      </w:r>
      <w:r w:rsidRPr="00B27E53">
        <w:rPr>
          <w:rFonts w:cs="Calibri"/>
          <w:spacing w:val="-2"/>
          <w:sz w:val="22"/>
        </w:rPr>
        <w:t xml:space="preserve"> </w:t>
      </w:r>
      <w:r w:rsidRPr="00B27E53">
        <w:rPr>
          <w:rFonts w:cs="Calibri"/>
          <w:sz w:val="22"/>
        </w:rPr>
        <w:t>for behavioral issues.</w:t>
      </w:r>
      <w:r w:rsidRPr="00B27E53">
        <w:rPr>
          <w:rFonts w:cs="Calibri"/>
          <w:spacing w:val="53"/>
          <w:sz w:val="22"/>
        </w:rPr>
        <w:t xml:space="preserve"> </w:t>
      </w:r>
      <w:r w:rsidRPr="00B27E53">
        <w:rPr>
          <w:rFonts w:cs="Calibri"/>
          <w:sz w:val="22"/>
        </w:rPr>
        <w:t>We</w:t>
      </w:r>
      <w:r w:rsidRPr="00B27E53">
        <w:rPr>
          <w:rFonts w:cs="Calibri"/>
          <w:spacing w:val="-1"/>
          <w:sz w:val="22"/>
        </w:rPr>
        <w:t xml:space="preserve"> </w:t>
      </w:r>
      <w:r w:rsidRPr="00B27E53">
        <w:rPr>
          <w:rFonts w:cs="Calibri"/>
          <w:sz w:val="22"/>
        </w:rPr>
        <w:t>will define the</w:t>
      </w:r>
      <w:r w:rsidRPr="00B27E53">
        <w:rPr>
          <w:rFonts w:cs="Calibri"/>
          <w:spacing w:val="-3"/>
          <w:sz w:val="22"/>
        </w:rPr>
        <w:t xml:space="preserve"> </w:t>
      </w:r>
      <w:r w:rsidRPr="00B27E53">
        <w:rPr>
          <w:rFonts w:cs="Calibri"/>
          <w:spacing w:val="-1"/>
          <w:sz w:val="22"/>
        </w:rPr>
        <w:t>d</w:t>
      </w:r>
      <w:r w:rsidRPr="00B27E53">
        <w:rPr>
          <w:rFonts w:cs="Calibri"/>
          <w:sz w:val="22"/>
        </w:rPr>
        <w:t>ata</w:t>
      </w:r>
      <w:r w:rsidRPr="00B27E53">
        <w:rPr>
          <w:rFonts w:cs="Calibri"/>
          <w:spacing w:val="-1"/>
          <w:sz w:val="22"/>
        </w:rPr>
        <w:t xml:space="preserve"> </w:t>
      </w:r>
      <w:r w:rsidRPr="00B27E53">
        <w:rPr>
          <w:rFonts w:cs="Calibri"/>
          <w:sz w:val="22"/>
        </w:rPr>
        <w:t xml:space="preserve">needs </w:t>
      </w:r>
      <w:r w:rsidRPr="00B27E53">
        <w:rPr>
          <w:rFonts w:cs="Calibri"/>
          <w:spacing w:val="-1"/>
          <w:sz w:val="22"/>
        </w:rPr>
        <w:t>an</w:t>
      </w:r>
      <w:r w:rsidRPr="00B27E53">
        <w:rPr>
          <w:rFonts w:cs="Calibri"/>
          <w:sz w:val="22"/>
        </w:rPr>
        <w:t>d then</w:t>
      </w:r>
      <w:r w:rsidRPr="00B27E53">
        <w:rPr>
          <w:rFonts w:cs="Calibri"/>
          <w:spacing w:val="-1"/>
          <w:sz w:val="22"/>
        </w:rPr>
        <w:t xml:space="preserve"> </w:t>
      </w:r>
      <w:r w:rsidRPr="00B27E53">
        <w:rPr>
          <w:rFonts w:cs="Calibri"/>
          <w:sz w:val="22"/>
        </w:rPr>
        <w:t>gather</w:t>
      </w:r>
      <w:r w:rsidRPr="00B27E53">
        <w:rPr>
          <w:rFonts w:cs="Calibri"/>
          <w:spacing w:val="-6"/>
          <w:sz w:val="22"/>
        </w:rPr>
        <w:t xml:space="preserve"> </w:t>
      </w:r>
      <w:r w:rsidRPr="00B27E53">
        <w:rPr>
          <w:rFonts w:cs="Calibri"/>
          <w:sz w:val="22"/>
        </w:rPr>
        <w:t>information from</w:t>
      </w:r>
      <w:r w:rsidRPr="00B27E53">
        <w:rPr>
          <w:rFonts w:cs="Calibri"/>
          <w:spacing w:val="-5"/>
          <w:sz w:val="22"/>
        </w:rPr>
        <w:t xml:space="preserve"> </w:t>
      </w:r>
      <w:r w:rsidRPr="00B27E53">
        <w:rPr>
          <w:rFonts w:cs="Calibri"/>
          <w:sz w:val="22"/>
        </w:rPr>
        <w:t>electronic health</w:t>
      </w:r>
      <w:r w:rsidRPr="00B27E53">
        <w:rPr>
          <w:rFonts w:cs="Calibri"/>
          <w:spacing w:val="-1"/>
          <w:sz w:val="22"/>
        </w:rPr>
        <w:t xml:space="preserve"> </w:t>
      </w:r>
      <w:r w:rsidRPr="00B27E53">
        <w:rPr>
          <w:rFonts w:cs="Calibri"/>
          <w:sz w:val="22"/>
        </w:rPr>
        <w:t>records</w:t>
      </w:r>
      <w:r w:rsidRPr="00B27E53">
        <w:rPr>
          <w:rFonts w:cs="Calibri"/>
          <w:spacing w:val="-8"/>
          <w:sz w:val="22"/>
        </w:rPr>
        <w:t xml:space="preserve"> </w:t>
      </w:r>
      <w:r w:rsidRPr="00B27E53">
        <w:rPr>
          <w:rFonts w:cs="Calibri"/>
          <w:spacing w:val="-1"/>
          <w:sz w:val="22"/>
        </w:rPr>
        <w:t xml:space="preserve">and </w:t>
      </w:r>
      <w:r w:rsidRPr="00B27E53">
        <w:rPr>
          <w:rFonts w:cs="Calibri"/>
          <w:sz w:val="22"/>
        </w:rPr>
        <w:t>case</w:t>
      </w:r>
      <w:r w:rsidRPr="00B27E53">
        <w:rPr>
          <w:rFonts w:cs="Calibri"/>
          <w:spacing w:val="-3"/>
          <w:sz w:val="22"/>
        </w:rPr>
        <w:t xml:space="preserve"> </w:t>
      </w:r>
      <w:r w:rsidRPr="00B27E53">
        <w:rPr>
          <w:rFonts w:cs="Calibri"/>
          <w:sz w:val="22"/>
        </w:rPr>
        <w:t>mana</w:t>
      </w:r>
      <w:r w:rsidRPr="00B27E53">
        <w:rPr>
          <w:rFonts w:cs="Calibri"/>
          <w:spacing w:val="-1"/>
          <w:sz w:val="22"/>
        </w:rPr>
        <w:t>g</w:t>
      </w:r>
      <w:r w:rsidRPr="00B27E53">
        <w:rPr>
          <w:rFonts w:cs="Calibri"/>
          <w:spacing w:val="1"/>
          <w:sz w:val="22"/>
        </w:rPr>
        <w:t>e</w:t>
      </w:r>
      <w:r w:rsidRPr="00B27E53">
        <w:rPr>
          <w:rFonts w:cs="Calibri"/>
          <w:sz w:val="22"/>
        </w:rPr>
        <w:t>ment</w:t>
      </w:r>
      <w:r w:rsidRPr="00B27E53">
        <w:rPr>
          <w:rFonts w:cs="Calibri"/>
          <w:spacing w:val="-13"/>
          <w:sz w:val="22"/>
        </w:rPr>
        <w:t xml:space="preserve"> </w:t>
      </w:r>
      <w:r w:rsidRPr="00B27E53">
        <w:rPr>
          <w:rFonts w:cs="Calibri"/>
          <w:sz w:val="22"/>
        </w:rPr>
        <w:t>r</w:t>
      </w:r>
      <w:r w:rsidRPr="00B27E53">
        <w:rPr>
          <w:rFonts w:cs="Calibri"/>
          <w:spacing w:val="1"/>
          <w:sz w:val="22"/>
        </w:rPr>
        <w:t>e</w:t>
      </w:r>
      <w:r w:rsidRPr="00B27E53">
        <w:rPr>
          <w:rFonts w:cs="Calibri"/>
          <w:sz w:val="22"/>
        </w:rPr>
        <w:t>ports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further</w:t>
      </w:r>
      <w:r w:rsidRPr="00B27E53">
        <w:rPr>
          <w:rFonts w:cs="Calibri"/>
          <w:spacing w:val="-7"/>
          <w:sz w:val="22"/>
        </w:rPr>
        <w:t xml:space="preserve"> </w:t>
      </w:r>
      <w:r w:rsidRPr="00B27E53">
        <w:rPr>
          <w:rFonts w:cs="Calibri"/>
          <w:sz w:val="22"/>
        </w:rPr>
        <w:t>refine</w:t>
      </w:r>
      <w:r w:rsidRPr="00B27E53">
        <w:rPr>
          <w:rFonts w:cs="Calibri"/>
          <w:spacing w:val="-6"/>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charac</w:t>
      </w:r>
      <w:r w:rsidRPr="00B27E53">
        <w:rPr>
          <w:rFonts w:cs="Calibri"/>
          <w:spacing w:val="-1"/>
          <w:sz w:val="22"/>
        </w:rPr>
        <w:t>t</w:t>
      </w:r>
      <w:r w:rsidRPr="00B27E53">
        <w:rPr>
          <w:rFonts w:cs="Calibri"/>
          <w:spacing w:val="1"/>
          <w:sz w:val="22"/>
        </w:rPr>
        <w:t>e</w:t>
      </w:r>
      <w:r w:rsidRPr="00B27E53">
        <w:rPr>
          <w:rFonts w:cs="Calibri"/>
          <w:sz w:val="22"/>
        </w:rPr>
        <w:t>rist</w:t>
      </w:r>
      <w:r w:rsidRPr="00B27E53">
        <w:rPr>
          <w:rFonts w:cs="Calibri"/>
          <w:spacing w:val="-1"/>
          <w:sz w:val="22"/>
        </w:rPr>
        <w:t>i</w:t>
      </w:r>
      <w:r w:rsidRPr="00B27E53">
        <w:rPr>
          <w:rFonts w:cs="Calibri"/>
          <w:spacing w:val="1"/>
          <w:sz w:val="22"/>
        </w:rPr>
        <w:t>c</w:t>
      </w:r>
      <w:r w:rsidRPr="00B27E53">
        <w:rPr>
          <w:rFonts w:cs="Calibri"/>
          <w:sz w:val="22"/>
        </w:rPr>
        <w:t>s</w:t>
      </w:r>
      <w:r w:rsidRPr="00B27E53">
        <w:rPr>
          <w:rFonts w:cs="Calibri"/>
          <w:spacing w:val="-9"/>
          <w:sz w:val="22"/>
        </w:rPr>
        <w:t xml:space="preserve"> </w:t>
      </w:r>
      <w:r w:rsidRPr="00B27E53">
        <w:rPr>
          <w:rFonts w:cs="Calibri"/>
          <w:sz w:val="22"/>
        </w:rPr>
        <w:t>and nee</w:t>
      </w:r>
      <w:r w:rsidRPr="00B27E53">
        <w:rPr>
          <w:rFonts w:cs="Calibri"/>
          <w:spacing w:val="-1"/>
          <w:sz w:val="22"/>
        </w:rPr>
        <w:t>d</w:t>
      </w:r>
      <w:r w:rsidRPr="00B27E53">
        <w:rPr>
          <w:rFonts w:cs="Calibri"/>
          <w:sz w:val="22"/>
        </w:rPr>
        <w:t>s.</w:t>
      </w:r>
    </w:p>
    <w:p w:rsidR="00D17AAF" w:rsidRPr="00B27E53" w:rsidRDefault="00D17AAF" w:rsidP="00D17AAF">
      <w:pPr>
        <w:tabs>
          <w:tab w:val="left" w:pos="660"/>
        </w:tabs>
        <w:ind w:left="660" w:right="239" w:hanging="540"/>
        <w:rPr>
          <w:rFonts w:cs="Calibri"/>
          <w:sz w:val="22"/>
        </w:rPr>
      </w:pPr>
      <w:r w:rsidRPr="00B27E53">
        <w:rPr>
          <w:rFonts w:cs="Calibri"/>
          <w:i/>
          <w:sz w:val="22"/>
        </w:rPr>
        <w:t>b)</w:t>
      </w:r>
      <w:r w:rsidRPr="00B27E53">
        <w:rPr>
          <w:rFonts w:cs="Calibri"/>
          <w:i/>
          <w:sz w:val="22"/>
        </w:rPr>
        <w:tab/>
        <w:t>Review</w:t>
      </w:r>
      <w:r w:rsidRPr="00B27E53">
        <w:rPr>
          <w:rFonts w:cs="Calibri"/>
          <w:i/>
          <w:spacing w:val="-7"/>
          <w:sz w:val="22"/>
        </w:rPr>
        <w:t xml:space="preserve"> </w:t>
      </w:r>
      <w:r w:rsidRPr="00B27E53">
        <w:rPr>
          <w:rFonts w:cs="Calibri"/>
          <w:i/>
          <w:sz w:val="22"/>
        </w:rPr>
        <w:t>li</w:t>
      </w:r>
      <w:r w:rsidRPr="00B27E53">
        <w:rPr>
          <w:rFonts w:cs="Calibri"/>
          <w:i/>
          <w:spacing w:val="-1"/>
          <w:sz w:val="22"/>
        </w:rPr>
        <w:t>t</w:t>
      </w:r>
      <w:r w:rsidRPr="00B27E53">
        <w:rPr>
          <w:rFonts w:cs="Calibri"/>
          <w:i/>
          <w:sz w:val="22"/>
        </w:rPr>
        <w:t>erature</w:t>
      </w:r>
      <w:r w:rsidRPr="00B27E53">
        <w:rPr>
          <w:rFonts w:cs="Calibri"/>
          <w:i/>
          <w:spacing w:val="-8"/>
          <w:sz w:val="22"/>
        </w:rPr>
        <w:t xml:space="preserve"> </w:t>
      </w:r>
      <w:r w:rsidRPr="00B27E53">
        <w:rPr>
          <w:rFonts w:cs="Calibri"/>
          <w:i/>
          <w:sz w:val="22"/>
        </w:rPr>
        <w:t>/</w:t>
      </w:r>
      <w:r w:rsidRPr="00B27E53">
        <w:rPr>
          <w:rFonts w:cs="Calibri"/>
          <w:i/>
          <w:spacing w:val="-1"/>
          <w:sz w:val="22"/>
        </w:rPr>
        <w:t xml:space="preserve"> </w:t>
      </w:r>
      <w:r w:rsidRPr="00B27E53">
        <w:rPr>
          <w:rFonts w:cs="Calibri"/>
          <w:i/>
          <w:sz w:val="22"/>
        </w:rPr>
        <w:t>ex</w:t>
      </w:r>
      <w:r w:rsidRPr="00B27E53">
        <w:rPr>
          <w:rFonts w:cs="Calibri"/>
          <w:i/>
          <w:spacing w:val="-1"/>
          <w:sz w:val="22"/>
        </w:rPr>
        <w:t>p</w:t>
      </w:r>
      <w:r w:rsidRPr="00B27E53">
        <w:rPr>
          <w:rFonts w:cs="Calibri"/>
          <w:i/>
          <w:sz w:val="22"/>
        </w:rPr>
        <w:t>erien</w:t>
      </w:r>
      <w:r w:rsidRPr="00B27E53">
        <w:rPr>
          <w:rFonts w:cs="Calibri"/>
          <w:i/>
          <w:spacing w:val="-1"/>
          <w:sz w:val="22"/>
        </w:rPr>
        <w:t>c</w:t>
      </w:r>
      <w:r w:rsidRPr="00B27E53">
        <w:rPr>
          <w:rFonts w:cs="Calibri"/>
          <w:i/>
          <w:sz w:val="22"/>
        </w:rPr>
        <w:t>e</w:t>
      </w:r>
      <w:r w:rsidRPr="00B27E53">
        <w:rPr>
          <w:rFonts w:cs="Calibri"/>
          <w:i/>
          <w:spacing w:val="-10"/>
          <w:sz w:val="22"/>
        </w:rPr>
        <w:t xml:space="preserve"> </w:t>
      </w:r>
      <w:r w:rsidRPr="00B27E53">
        <w:rPr>
          <w:rFonts w:cs="Calibri"/>
          <w:i/>
          <w:sz w:val="22"/>
        </w:rPr>
        <w:t>with populat</w:t>
      </w:r>
      <w:r w:rsidRPr="00B27E53">
        <w:rPr>
          <w:rFonts w:cs="Calibri"/>
          <w:i/>
          <w:spacing w:val="-2"/>
          <w:sz w:val="22"/>
        </w:rPr>
        <w:t>i</w:t>
      </w:r>
      <w:r w:rsidRPr="00B27E53">
        <w:rPr>
          <w:rFonts w:cs="Calibri"/>
          <w:i/>
          <w:sz w:val="22"/>
        </w:rPr>
        <w:t>ons</w:t>
      </w:r>
      <w:r w:rsidRPr="00B27E53">
        <w:rPr>
          <w:rFonts w:cs="Calibri"/>
          <w:i/>
          <w:spacing w:val="-1"/>
          <w:sz w:val="22"/>
        </w:rPr>
        <w:t xml:space="preserve"> </w:t>
      </w:r>
      <w:r w:rsidRPr="00B27E53">
        <w:rPr>
          <w:rFonts w:cs="Calibri"/>
          <w:i/>
          <w:sz w:val="22"/>
        </w:rPr>
        <w:t>similar to target</w:t>
      </w:r>
      <w:r w:rsidRPr="00B27E53">
        <w:rPr>
          <w:rFonts w:cs="Calibri"/>
          <w:i/>
          <w:spacing w:val="-7"/>
          <w:sz w:val="22"/>
        </w:rPr>
        <w:t xml:space="preserve"> </w:t>
      </w:r>
      <w:r w:rsidRPr="00B27E53">
        <w:rPr>
          <w:rFonts w:cs="Calibri"/>
          <w:i/>
          <w:sz w:val="22"/>
        </w:rPr>
        <w:t>popula</w:t>
      </w:r>
      <w:r w:rsidRPr="00B27E53">
        <w:rPr>
          <w:rFonts w:cs="Calibri"/>
          <w:i/>
          <w:spacing w:val="-2"/>
          <w:sz w:val="22"/>
        </w:rPr>
        <w:t>t</w:t>
      </w:r>
      <w:r w:rsidRPr="00B27E53">
        <w:rPr>
          <w:rFonts w:cs="Calibri"/>
          <w:i/>
          <w:sz w:val="22"/>
        </w:rPr>
        <w:t>ion to de</w:t>
      </w:r>
      <w:r w:rsidRPr="00B27E53">
        <w:rPr>
          <w:rFonts w:cs="Calibri"/>
          <w:i/>
          <w:spacing w:val="-1"/>
          <w:sz w:val="22"/>
        </w:rPr>
        <w:t>t</w:t>
      </w:r>
      <w:r w:rsidRPr="00B27E53">
        <w:rPr>
          <w:rFonts w:cs="Calibri"/>
          <w:i/>
          <w:spacing w:val="1"/>
          <w:sz w:val="22"/>
        </w:rPr>
        <w:t>e</w:t>
      </w:r>
      <w:r w:rsidRPr="00B27E53">
        <w:rPr>
          <w:rFonts w:cs="Calibri"/>
          <w:i/>
          <w:sz w:val="22"/>
        </w:rPr>
        <w:t>rmine community‐based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that</w:t>
      </w:r>
      <w:r w:rsidRPr="00B27E53">
        <w:rPr>
          <w:rFonts w:cs="Calibri"/>
          <w:i/>
          <w:spacing w:val="-2"/>
          <w:sz w:val="22"/>
        </w:rPr>
        <w:t xml:space="preserve"> </w:t>
      </w:r>
      <w:r w:rsidRPr="00B27E53">
        <w:rPr>
          <w:rFonts w:cs="Calibri"/>
          <w:i/>
          <w:sz w:val="22"/>
        </w:rPr>
        <w:t>are.</w:t>
      </w:r>
      <w:r w:rsidRPr="00B27E53">
        <w:rPr>
          <w:rFonts w:cs="Calibri"/>
          <w:i/>
          <w:spacing w:val="49"/>
          <w:sz w:val="22"/>
        </w:rPr>
        <w:t xml:space="preserve"> </w:t>
      </w:r>
      <w:r w:rsidRPr="00B27E53">
        <w:rPr>
          <w:rFonts w:cs="Calibri"/>
          <w:sz w:val="22"/>
        </w:rPr>
        <w:t>The staff for the</w:t>
      </w:r>
      <w:r w:rsidRPr="00B27E53">
        <w:rPr>
          <w:rFonts w:cs="Calibri"/>
          <w:spacing w:val="-3"/>
          <w:sz w:val="22"/>
        </w:rPr>
        <w:t xml:space="preserve"> </w:t>
      </w:r>
      <w:r w:rsidRPr="00B27E53">
        <w:rPr>
          <w:rFonts w:cs="Calibri"/>
          <w:sz w:val="22"/>
        </w:rPr>
        <w:t>LA has done</w:t>
      </w:r>
      <w:r w:rsidRPr="00B27E53">
        <w:rPr>
          <w:rFonts w:cs="Calibri"/>
          <w:spacing w:val="1"/>
          <w:sz w:val="22"/>
        </w:rPr>
        <w:t xml:space="preserve"> </w:t>
      </w:r>
      <w:r w:rsidRPr="00B27E53">
        <w:rPr>
          <w:rFonts w:cs="Calibri"/>
          <w:sz w:val="22"/>
        </w:rPr>
        <w:t>some</w:t>
      </w:r>
      <w:r w:rsidRPr="00B27E53">
        <w:rPr>
          <w:rFonts w:cs="Calibri"/>
          <w:spacing w:val="-5"/>
          <w:sz w:val="22"/>
        </w:rPr>
        <w:t xml:space="preserve"> </w:t>
      </w:r>
      <w:r w:rsidRPr="00B27E53">
        <w:rPr>
          <w:rFonts w:cs="Calibri"/>
          <w:sz w:val="22"/>
        </w:rPr>
        <w:t>litera</w:t>
      </w:r>
      <w:r w:rsidRPr="00B27E53">
        <w:rPr>
          <w:rFonts w:cs="Calibri"/>
          <w:spacing w:val="-1"/>
          <w:sz w:val="22"/>
        </w:rPr>
        <w:t>t</w:t>
      </w:r>
      <w:r w:rsidRPr="00B27E53">
        <w:rPr>
          <w:rFonts w:cs="Calibri"/>
          <w:sz w:val="22"/>
        </w:rPr>
        <w:t>ure review</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basic</w:t>
      </w:r>
      <w:r w:rsidRPr="00B27E53">
        <w:rPr>
          <w:rFonts w:cs="Calibri"/>
          <w:spacing w:val="-1"/>
          <w:sz w:val="22"/>
        </w:rPr>
        <w:t xml:space="preserve"> </w:t>
      </w:r>
      <w:r w:rsidRPr="00B27E53">
        <w:rPr>
          <w:rFonts w:cs="Calibri"/>
          <w:sz w:val="22"/>
        </w:rPr>
        <w:t xml:space="preserve">design </w:t>
      </w:r>
      <w:r w:rsidRPr="00B27E53">
        <w:rPr>
          <w:rFonts w:cs="Calibri"/>
          <w:spacing w:val="-1"/>
          <w:sz w:val="22"/>
        </w:rPr>
        <w:t>o</w:t>
      </w:r>
      <w:r w:rsidRPr="00B27E53">
        <w:rPr>
          <w:rFonts w:cs="Calibri"/>
          <w:sz w:val="22"/>
        </w:rPr>
        <w:t>f 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 xml:space="preserve">application </w:t>
      </w:r>
      <w:r w:rsidRPr="00B27E53">
        <w:rPr>
          <w:rFonts w:cs="Calibri"/>
          <w:spacing w:val="-1"/>
          <w:sz w:val="22"/>
        </w:rPr>
        <w:t>o</w:t>
      </w:r>
      <w:r w:rsidRPr="00B27E53">
        <w:rPr>
          <w:rFonts w:cs="Calibri"/>
          <w:sz w:val="22"/>
        </w:rPr>
        <w:t>f ACT to</w:t>
      </w:r>
      <w:r w:rsidRPr="00B27E53">
        <w:rPr>
          <w:rFonts w:cs="Calibri"/>
          <w:spacing w:val="-1"/>
          <w:sz w:val="22"/>
        </w:rPr>
        <w:t xml:space="preserve"> </w:t>
      </w:r>
      <w:r w:rsidRPr="00B27E53">
        <w:rPr>
          <w:rFonts w:cs="Calibri"/>
          <w:sz w:val="22"/>
        </w:rPr>
        <w:t>persons</w:t>
      </w:r>
      <w:r w:rsidRPr="00B27E53">
        <w:rPr>
          <w:rFonts w:cs="Calibri"/>
          <w:spacing w:val="1"/>
          <w:sz w:val="22"/>
        </w:rPr>
        <w:t xml:space="preserve"> </w:t>
      </w:r>
      <w:r w:rsidRPr="00B27E53">
        <w:rPr>
          <w:rFonts w:cs="Calibri"/>
          <w:sz w:val="22"/>
        </w:rPr>
        <w:t>with IDD.</w:t>
      </w:r>
      <w:r w:rsidRPr="00B27E53">
        <w:rPr>
          <w:rFonts w:cs="Calibri"/>
          <w:spacing w:val="53"/>
          <w:sz w:val="22"/>
        </w:rPr>
        <w:t xml:space="preserve"> </w:t>
      </w:r>
      <w:r w:rsidRPr="00B27E53">
        <w:rPr>
          <w:rFonts w:cs="Calibri"/>
          <w:sz w:val="22"/>
        </w:rPr>
        <w:t>As</w:t>
      </w:r>
      <w:r w:rsidRPr="00B27E53">
        <w:rPr>
          <w:rFonts w:cs="Calibri"/>
          <w:spacing w:val="-1"/>
          <w:sz w:val="22"/>
        </w:rPr>
        <w:t xml:space="preserve"> </w:t>
      </w:r>
      <w:r w:rsidRPr="00B27E53">
        <w:rPr>
          <w:rFonts w:cs="Calibri"/>
          <w:sz w:val="22"/>
        </w:rPr>
        <w:t>described above,</w:t>
      </w:r>
      <w:r w:rsidRPr="00B27E53">
        <w:rPr>
          <w:rFonts w:cs="Calibri"/>
          <w:spacing w:val="-8"/>
          <w:sz w:val="22"/>
        </w:rPr>
        <w:t xml:space="preserve"> </w:t>
      </w:r>
      <w:r w:rsidRPr="00B27E53">
        <w:rPr>
          <w:rFonts w:cs="Calibri"/>
          <w:sz w:val="22"/>
        </w:rPr>
        <w:t>we</w:t>
      </w:r>
      <w:r w:rsidRPr="00B27E53">
        <w:rPr>
          <w:rFonts w:cs="Calibri"/>
          <w:spacing w:val="-3"/>
          <w:sz w:val="22"/>
        </w:rPr>
        <w:t xml:space="preserve"> </w:t>
      </w:r>
      <w:r w:rsidRPr="00B27E53">
        <w:rPr>
          <w:rFonts w:cs="Calibri"/>
          <w:sz w:val="22"/>
        </w:rPr>
        <w:t>need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engage</w:t>
      </w:r>
      <w:r w:rsidRPr="00B27E53">
        <w:rPr>
          <w:rFonts w:cs="Calibri"/>
          <w:spacing w:val="-7"/>
          <w:sz w:val="22"/>
        </w:rPr>
        <w:t xml:space="preserve"> </w:t>
      </w:r>
      <w:r w:rsidRPr="00B27E53">
        <w:rPr>
          <w:rFonts w:cs="Calibri"/>
          <w:sz w:val="22"/>
        </w:rPr>
        <w:t>stakeholders</w:t>
      </w:r>
      <w:r w:rsidRPr="00B27E53">
        <w:rPr>
          <w:rFonts w:cs="Calibri"/>
          <w:spacing w:val="-1"/>
          <w:sz w:val="22"/>
        </w:rPr>
        <w:t xml:space="preserve"> t</w:t>
      </w:r>
      <w:r w:rsidRPr="00B27E53">
        <w:rPr>
          <w:rFonts w:cs="Calibri"/>
          <w:sz w:val="22"/>
        </w:rPr>
        <w:t>o</w:t>
      </w:r>
      <w:r w:rsidRPr="00B27E53">
        <w:rPr>
          <w:rFonts w:cs="Calibri"/>
          <w:spacing w:val="-1"/>
          <w:sz w:val="22"/>
        </w:rPr>
        <w:t xml:space="preserve"> </w:t>
      </w:r>
      <w:r w:rsidRPr="00B27E53">
        <w:rPr>
          <w:rFonts w:cs="Calibri"/>
          <w:sz w:val="22"/>
        </w:rPr>
        <w:t>develop specific protocols for the</w:t>
      </w:r>
      <w:r w:rsidRPr="00B27E53">
        <w:rPr>
          <w:rFonts w:cs="Calibri"/>
          <w:spacing w:val="-3"/>
          <w:sz w:val="22"/>
        </w:rPr>
        <w:t xml:space="preserve"> </w:t>
      </w:r>
      <w:r w:rsidRPr="00B27E53">
        <w:rPr>
          <w:rFonts w:cs="Calibri"/>
          <w:sz w:val="22"/>
        </w:rPr>
        <w:t>intervention.</w:t>
      </w:r>
      <w:r w:rsidRPr="00B27E53">
        <w:rPr>
          <w:rFonts w:cs="Calibri"/>
          <w:spacing w:val="53"/>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use that coalition to</w:t>
      </w:r>
      <w:r w:rsidRPr="00B27E53">
        <w:rPr>
          <w:rFonts w:cs="Calibri"/>
          <w:spacing w:val="-1"/>
          <w:sz w:val="22"/>
        </w:rPr>
        <w:t xml:space="preserve"> </w:t>
      </w:r>
      <w:r w:rsidRPr="00B27E53">
        <w:rPr>
          <w:rFonts w:cs="Calibri"/>
          <w:sz w:val="22"/>
        </w:rPr>
        <w:t>promote community understanding and response.</w:t>
      </w:r>
    </w:p>
    <w:p w:rsidR="00D17AAF" w:rsidRPr="00B27E53" w:rsidRDefault="00D17AAF" w:rsidP="00D17AAF">
      <w:pPr>
        <w:spacing w:before="49"/>
        <w:ind w:left="660" w:right="301" w:hanging="540"/>
        <w:rPr>
          <w:rFonts w:cs="Calibri"/>
          <w:sz w:val="22"/>
        </w:rPr>
      </w:pPr>
      <w:r w:rsidRPr="00B27E53">
        <w:rPr>
          <w:rFonts w:cs="Calibri"/>
          <w:i/>
          <w:sz w:val="22"/>
        </w:rPr>
        <w:t>c)</w:t>
      </w:r>
      <w:r w:rsidRPr="00B27E53">
        <w:rPr>
          <w:rFonts w:cs="Calibri"/>
          <w:i/>
          <w:sz w:val="22"/>
        </w:rPr>
        <w:tab/>
        <w:t>Develop</w:t>
      </w:r>
      <w:r w:rsidRPr="00B27E53">
        <w:rPr>
          <w:rFonts w:cs="Calibri"/>
          <w:i/>
          <w:spacing w:val="-8"/>
          <w:sz w:val="22"/>
        </w:rPr>
        <w:t xml:space="preserve"> </w:t>
      </w:r>
      <w:r w:rsidRPr="00B27E53">
        <w:rPr>
          <w:rFonts w:cs="Calibri"/>
          <w:i/>
          <w:spacing w:val="-1"/>
          <w:sz w:val="22"/>
        </w:rPr>
        <w:t>p</w:t>
      </w:r>
      <w:r w:rsidRPr="00B27E53">
        <w:rPr>
          <w:rFonts w:cs="Calibri"/>
          <w:i/>
          <w:spacing w:val="1"/>
          <w:sz w:val="22"/>
        </w:rPr>
        <w:t>r</w:t>
      </w:r>
      <w:r w:rsidRPr="00B27E53">
        <w:rPr>
          <w:rFonts w:cs="Calibri"/>
          <w:i/>
          <w:sz w:val="22"/>
        </w:rPr>
        <w:t>o</w:t>
      </w:r>
      <w:r w:rsidRPr="00B27E53">
        <w:rPr>
          <w:rFonts w:cs="Calibri"/>
          <w:i/>
          <w:spacing w:val="-1"/>
          <w:sz w:val="22"/>
        </w:rPr>
        <w:t>j</w:t>
      </w:r>
      <w:r w:rsidRPr="00B27E53">
        <w:rPr>
          <w:rFonts w:cs="Calibri"/>
          <w:i/>
          <w:spacing w:val="1"/>
          <w:sz w:val="22"/>
        </w:rPr>
        <w:t>e</w:t>
      </w:r>
      <w:r w:rsidRPr="00B27E53">
        <w:rPr>
          <w:rFonts w:cs="Calibri"/>
          <w:i/>
          <w:sz w:val="22"/>
        </w:rPr>
        <w:t>ct</w:t>
      </w:r>
      <w:r w:rsidRPr="00B27E53">
        <w:rPr>
          <w:rFonts w:cs="Calibri"/>
          <w:i/>
          <w:spacing w:val="-4"/>
          <w:sz w:val="22"/>
        </w:rPr>
        <w:t xml:space="preserve"> </w:t>
      </w:r>
      <w:r w:rsidRPr="00B27E53">
        <w:rPr>
          <w:rFonts w:cs="Calibri"/>
          <w:i/>
          <w:sz w:val="22"/>
        </w:rPr>
        <w:t>evaluat</w:t>
      </w:r>
      <w:r w:rsidRPr="00B27E53">
        <w:rPr>
          <w:rFonts w:cs="Calibri"/>
          <w:i/>
          <w:spacing w:val="-1"/>
          <w:sz w:val="22"/>
        </w:rPr>
        <w:t>i</w:t>
      </w:r>
      <w:r w:rsidRPr="00B27E53">
        <w:rPr>
          <w:rFonts w:cs="Calibri"/>
          <w:i/>
          <w:sz w:val="22"/>
        </w:rPr>
        <w:t>on plan using</w:t>
      </w:r>
      <w:r w:rsidRPr="00B27E53">
        <w:rPr>
          <w:rFonts w:cs="Calibri"/>
          <w:i/>
          <w:spacing w:val="1"/>
          <w:sz w:val="22"/>
        </w:rPr>
        <w:t xml:space="preserve"> </w:t>
      </w:r>
      <w:r w:rsidRPr="00B27E53">
        <w:rPr>
          <w:rFonts w:cs="Calibri"/>
          <w:i/>
          <w:sz w:val="22"/>
        </w:rPr>
        <w:t>qualitative</w:t>
      </w:r>
      <w:r w:rsidRPr="00B27E53">
        <w:rPr>
          <w:rFonts w:cs="Calibri"/>
          <w:i/>
          <w:spacing w:val="-1"/>
          <w:sz w:val="22"/>
        </w:rPr>
        <w:t xml:space="preserve"> </w:t>
      </w:r>
      <w:r w:rsidRPr="00B27E53">
        <w:rPr>
          <w:rFonts w:cs="Calibri"/>
          <w:i/>
          <w:sz w:val="22"/>
        </w:rPr>
        <w:t>and quanti</w:t>
      </w:r>
      <w:r w:rsidRPr="00B27E53">
        <w:rPr>
          <w:rFonts w:cs="Calibri"/>
          <w:i/>
          <w:spacing w:val="-1"/>
          <w:sz w:val="22"/>
        </w:rPr>
        <w:t>t</w:t>
      </w:r>
      <w:r w:rsidRPr="00B27E53">
        <w:rPr>
          <w:rFonts w:cs="Calibri"/>
          <w:i/>
          <w:sz w:val="22"/>
        </w:rPr>
        <w:t>ative</w:t>
      </w:r>
      <w:r w:rsidRPr="00B27E53">
        <w:rPr>
          <w:rFonts w:cs="Calibri"/>
          <w:i/>
          <w:spacing w:val="-4"/>
          <w:sz w:val="22"/>
        </w:rPr>
        <w:t xml:space="preserve"> </w:t>
      </w:r>
      <w:r w:rsidRPr="00B27E53">
        <w:rPr>
          <w:rFonts w:cs="Calibri"/>
          <w:i/>
          <w:sz w:val="22"/>
        </w:rPr>
        <w:t>metri</w:t>
      </w:r>
      <w:r w:rsidRPr="00B27E53">
        <w:rPr>
          <w:rFonts w:cs="Calibri"/>
          <w:i/>
          <w:spacing w:val="-1"/>
          <w:sz w:val="22"/>
        </w:rPr>
        <w:t>c</w:t>
      </w:r>
      <w:r w:rsidRPr="00B27E53">
        <w:rPr>
          <w:rFonts w:cs="Calibri"/>
          <w:i/>
          <w:sz w:val="22"/>
        </w:rPr>
        <w:t>s</w:t>
      </w:r>
      <w:r w:rsidRPr="00B27E53">
        <w:rPr>
          <w:rFonts w:cs="Calibri"/>
          <w:i/>
          <w:spacing w:val="-6"/>
          <w:sz w:val="22"/>
        </w:rPr>
        <w:t xml:space="preserve"> </w:t>
      </w:r>
      <w:r w:rsidRPr="00B27E53">
        <w:rPr>
          <w:rFonts w:cs="Calibri"/>
          <w:i/>
          <w:sz w:val="22"/>
        </w:rPr>
        <w:t>to determine outcomes.</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BTCS quality</w:t>
      </w:r>
      <w:r w:rsidRPr="00B27E53">
        <w:rPr>
          <w:rFonts w:cs="Calibri"/>
          <w:spacing w:val="-1"/>
          <w:sz w:val="22"/>
        </w:rPr>
        <w:t xml:space="preserve"> </w:t>
      </w:r>
      <w:r w:rsidRPr="00B27E53">
        <w:rPr>
          <w:rFonts w:cs="Calibri"/>
          <w:sz w:val="22"/>
        </w:rPr>
        <w:t>management</w:t>
      </w:r>
      <w:r w:rsidRPr="00B27E53">
        <w:rPr>
          <w:rFonts w:cs="Calibri"/>
          <w:spacing w:val="-13"/>
          <w:sz w:val="22"/>
        </w:rPr>
        <w:t xml:space="preserve"> </w:t>
      </w:r>
      <w:r w:rsidRPr="00B27E53">
        <w:rPr>
          <w:rFonts w:cs="Calibri"/>
          <w:sz w:val="22"/>
        </w:rPr>
        <w:t>staff to</w:t>
      </w:r>
      <w:r w:rsidRPr="00B27E53">
        <w:rPr>
          <w:rFonts w:cs="Calibri"/>
          <w:spacing w:val="-1"/>
          <w:sz w:val="22"/>
        </w:rPr>
        <w:t xml:space="preserve"> </w:t>
      </w:r>
      <w:r w:rsidRPr="00B27E53">
        <w:rPr>
          <w:rFonts w:cs="Calibri"/>
          <w:sz w:val="22"/>
        </w:rPr>
        <w:t>f</w:t>
      </w:r>
      <w:r w:rsidRPr="00B27E53">
        <w:rPr>
          <w:rFonts w:cs="Calibri"/>
          <w:spacing w:val="1"/>
          <w:sz w:val="22"/>
        </w:rPr>
        <w:t>a</w:t>
      </w:r>
      <w:r w:rsidRPr="00B27E53">
        <w:rPr>
          <w:rFonts w:cs="Calibri"/>
          <w:sz w:val="22"/>
        </w:rPr>
        <w:t>cilitate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formation </w:t>
      </w:r>
      <w:r w:rsidRPr="00B27E53">
        <w:rPr>
          <w:rFonts w:cs="Calibri"/>
          <w:spacing w:val="-1"/>
          <w:sz w:val="22"/>
        </w:rPr>
        <w:t xml:space="preserve">of </w:t>
      </w:r>
      <w:r w:rsidRPr="00B27E53">
        <w:rPr>
          <w:rFonts w:cs="Calibri"/>
          <w:sz w:val="22"/>
        </w:rPr>
        <w:t>learning col</w:t>
      </w:r>
      <w:r w:rsidRPr="00B27E53">
        <w:rPr>
          <w:rFonts w:cs="Calibri"/>
          <w:spacing w:val="-1"/>
          <w:sz w:val="22"/>
        </w:rPr>
        <w:t>l</w:t>
      </w:r>
      <w:r w:rsidRPr="00B27E53">
        <w:rPr>
          <w:rFonts w:cs="Calibri"/>
          <w:sz w:val="22"/>
        </w:rPr>
        <w:t>aboratives</w:t>
      </w:r>
      <w:r w:rsidRPr="00B27E53">
        <w:rPr>
          <w:rFonts w:cs="Calibri"/>
          <w:spacing w:val="-1"/>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other</w:t>
      </w:r>
      <w:r w:rsidRPr="00B27E53">
        <w:rPr>
          <w:rFonts w:cs="Calibri"/>
          <w:spacing w:val="-5"/>
          <w:sz w:val="22"/>
        </w:rPr>
        <w:t xml:space="preserve"> </w:t>
      </w:r>
      <w:r w:rsidRPr="00B27E53">
        <w:rPr>
          <w:rFonts w:cs="Calibri"/>
          <w:sz w:val="22"/>
        </w:rPr>
        <w:t>community cen</w:t>
      </w:r>
      <w:r w:rsidRPr="00B27E53">
        <w:rPr>
          <w:rFonts w:cs="Calibri"/>
          <w:spacing w:val="-1"/>
          <w:sz w:val="22"/>
        </w:rPr>
        <w:t>t</w:t>
      </w:r>
      <w:r w:rsidRPr="00B27E53">
        <w:rPr>
          <w:rFonts w:cs="Calibri"/>
          <w:sz w:val="22"/>
        </w:rPr>
        <w:t>ers</w:t>
      </w:r>
      <w:r w:rsidRPr="00B27E53">
        <w:rPr>
          <w:rFonts w:cs="Calibri"/>
          <w:spacing w:val="-7"/>
          <w:sz w:val="22"/>
        </w:rPr>
        <w:t xml:space="preserve"> </w:t>
      </w:r>
      <w:r w:rsidRPr="00B27E53">
        <w:rPr>
          <w:rFonts w:cs="Calibri"/>
          <w:sz w:val="22"/>
        </w:rPr>
        <w:t>in</w:t>
      </w:r>
      <w:r w:rsidRPr="00B27E53">
        <w:rPr>
          <w:rFonts w:cs="Calibri"/>
          <w:spacing w:val="-2"/>
          <w:sz w:val="22"/>
        </w:rPr>
        <w:t xml:space="preserve"> </w:t>
      </w:r>
      <w:r w:rsidRPr="00B27E53">
        <w:rPr>
          <w:rFonts w:cs="Calibri"/>
          <w:sz w:val="22"/>
        </w:rPr>
        <w:t>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 xml:space="preserve">all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which provide 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 xml:space="preserve">supports </w:t>
      </w:r>
      <w:r w:rsidRPr="00B27E53">
        <w:rPr>
          <w:rFonts w:cs="Calibri"/>
          <w:spacing w:val="1"/>
          <w:sz w:val="22"/>
        </w:rPr>
        <w:t>t</w:t>
      </w:r>
      <w:r w:rsidRPr="00B27E53">
        <w:rPr>
          <w:rFonts w:cs="Calibri"/>
          <w:sz w:val="22"/>
        </w:rPr>
        <w:t>o persons with IDD.</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 xml:space="preserve">will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a</w:t>
      </w:r>
      <w:r w:rsidRPr="00B27E53">
        <w:rPr>
          <w:rFonts w:cs="Calibri"/>
          <w:spacing w:val="-1"/>
          <w:sz w:val="22"/>
        </w:rPr>
        <w:t>n</w:t>
      </w:r>
      <w:r w:rsidRPr="00B27E53">
        <w:rPr>
          <w:rFonts w:cs="Calibri"/>
          <w:sz w:val="22"/>
        </w:rPr>
        <w:t>d disseminate information among the</w:t>
      </w:r>
      <w:r w:rsidRPr="00B27E53">
        <w:rPr>
          <w:rFonts w:cs="Calibri"/>
          <w:spacing w:val="-3"/>
          <w:sz w:val="22"/>
        </w:rPr>
        <w:t xml:space="preserve"> </w:t>
      </w:r>
      <w:r w:rsidRPr="00B27E53">
        <w:rPr>
          <w:rFonts w:cs="Calibri"/>
          <w:sz w:val="22"/>
        </w:rPr>
        <w:t>group 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qualitative and quantitative metrics</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measure outcomes.</w:t>
      </w:r>
    </w:p>
    <w:p w:rsidR="00D17AAF" w:rsidRPr="00B27E53" w:rsidRDefault="00D17AAF" w:rsidP="00D17AAF">
      <w:pPr>
        <w:tabs>
          <w:tab w:val="left" w:pos="660"/>
        </w:tabs>
        <w:ind w:left="660" w:right="197" w:hanging="540"/>
        <w:rPr>
          <w:rFonts w:cs="Calibri"/>
          <w:sz w:val="22"/>
        </w:rPr>
      </w:pPr>
      <w:r w:rsidRPr="00B27E53">
        <w:rPr>
          <w:rFonts w:cs="Calibri"/>
          <w:i/>
          <w:sz w:val="22"/>
        </w:rPr>
        <w:t>d)</w:t>
      </w:r>
      <w:r w:rsidRPr="00B27E53">
        <w:rPr>
          <w:rFonts w:cs="Calibri"/>
          <w:i/>
          <w:sz w:val="22"/>
        </w:rPr>
        <w:tab/>
        <w:t>Design models which in</w:t>
      </w:r>
      <w:r w:rsidRPr="00B27E53">
        <w:rPr>
          <w:rFonts w:cs="Calibri"/>
          <w:i/>
          <w:spacing w:val="-2"/>
          <w:sz w:val="22"/>
        </w:rPr>
        <w:t>c</w:t>
      </w:r>
      <w:r w:rsidRPr="00B27E53">
        <w:rPr>
          <w:rFonts w:cs="Calibri"/>
          <w:i/>
          <w:sz w:val="22"/>
        </w:rPr>
        <w:t>lude</w:t>
      </w:r>
      <w:r w:rsidRPr="00B27E53">
        <w:rPr>
          <w:rFonts w:cs="Calibri"/>
          <w:i/>
          <w:spacing w:val="-3"/>
          <w:sz w:val="22"/>
        </w:rPr>
        <w:t xml:space="preserve"> </w:t>
      </w:r>
      <w:r w:rsidRPr="00B27E53">
        <w:rPr>
          <w:rFonts w:cs="Calibri"/>
          <w:i/>
          <w:sz w:val="22"/>
        </w:rPr>
        <w:t>an appropria</w:t>
      </w:r>
      <w:r w:rsidRPr="00B27E53">
        <w:rPr>
          <w:rFonts w:cs="Calibri"/>
          <w:i/>
          <w:spacing w:val="-1"/>
          <w:sz w:val="22"/>
        </w:rPr>
        <w:t>t</w:t>
      </w:r>
      <w:r w:rsidRPr="00B27E53">
        <w:rPr>
          <w:rFonts w:cs="Calibri"/>
          <w:i/>
          <w:sz w:val="22"/>
        </w:rPr>
        <w:t xml:space="preserve">e </w:t>
      </w:r>
      <w:r w:rsidRPr="00B27E53">
        <w:rPr>
          <w:rFonts w:cs="Calibri"/>
          <w:i/>
          <w:spacing w:val="1"/>
          <w:sz w:val="22"/>
        </w:rPr>
        <w:t>r</w:t>
      </w:r>
      <w:r w:rsidRPr="00B27E53">
        <w:rPr>
          <w:rFonts w:cs="Calibri"/>
          <w:i/>
          <w:sz w:val="22"/>
        </w:rPr>
        <w:t>a</w:t>
      </w:r>
      <w:r w:rsidRPr="00B27E53">
        <w:rPr>
          <w:rFonts w:cs="Calibri"/>
          <w:i/>
          <w:spacing w:val="-1"/>
          <w:sz w:val="22"/>
        </w:rPr>
        <w:t>ng</w:t>
      </w:r>
      <w:r w:rsidRPr="00B27E53">
        <w:rPr>
          <w:rFonts w:cs="Calibri"/>
          <w:i/>
          <w:sz w:val="22"/>
        </w:rPr>
        <w:t>e</w:t>
      </w:r>
      <w:r w:rsidRPr="00B27E53">
        <w:rPr>
          <w:rFonts w:cs="Calibri"/>
          <w:i/>
          <w:spacing w:val="-4"/>
          <w:sz w:val="22"/>
        </w:rPr>
        <w:t xml:space="preserve"> </w:t>
      </w:r>
      <w:r w:rsidRPr="00B27E53">
        <w:rPr>
          <w:rFonts w:cs="Calibri"/>
          <w:i/>
          <w:sz w:val="22"/>
        </w:rPr>
        <w:t xml:space="preserve">of community‐based </w:t>
      </w:r>
      <w:r w:rsidRPr="00B27E53">
        <w:rPr>
          <w:rFonts w:cs="Calibri"/>
          <w:i/>
          <w:spacing w:val="-1"/>
          <w:sz w:val="22"/>
        </w:rPr>
        <w:t>s</w:t>
      </w:r>
      <w:r w:rsidRPr="00B27E53">
        <w:rPr>
          <w:rFonts w:cs="Calibri"/>
          <w:i/>
          <w:spacing w:val="1"/>
          <w:sz w:val="22"/>
        </w:rPr>
        <w:t>er</w:t>
      </w:r>
      <w:r w:rsidRPr="00B27E53">
        <w:rPr>
          <w:rFonts w:cs="Calibri"/>
          <w:i/>
          <w:sz w:val="22"/>
        </w:rPr>
        <w:t>v</w:t>
      </w:r>
      <w:r w:rsidRPr="00B27E53">
        <w:rPr>
          <w:rFonts w:cs="Calibri"/>
          <w:i/>
          <w:spacing w:val="-1"/>
          <w:sz w:val="22"/>
        </w:rPr>
        <w:t>ic</w:t>
      </w:r>
      <w:r w:rsidRPr="00B27E53">
        <w:rPr>
          <w:rFonts w:cs="Calibri"/>
          <w:i/>
          <w:spacing w:val="1"/>
          <w:sz w:val="22"/>
        </w:rPr>
        <w:t>e</w:t>
      </w:r>
      <w:r w:rsidRPr="00B27E53">
        <w:rPr>
          <w:rFonts w:cs="Calibri"/>
          <w:i/>
          <w:sz w:val="22"/>
        </w:rPr>
        <w:t>s</w:t>
      </w:r>
      <w:r w:rsidRPr="00B27E53">
        <w:rPr>
          <w:rFonts w:cs="Calibri"/>
          <w:i/>
          <w:spacing w:val="-4"/>
          <w:sz w:val="22"/>
        </w:rPr>
        <w:t xml:space="preserve"> </w:t>
      </w:r>
      <w:r w:rsidRPr="00B27E53">
        <w:rPr>
          <w:rFonts w:cs="Calibri"/>
          <w:i/>
          <w:sz w:val="22"/>
        </w:rPr>
        <w:t>and residential suppor</w:t>
      </w:r>
      <w:r w:rsidRPr="00B27E53">
        <w:rPr>
          <w:rFonts w:cs="Calibri"/>
          <w:i/>
          <w:spacing w:val="-1"/>
          <w:sz w:val="22"/>
        </w:rPr>
        <w:t>t</w:t>
      </w:r>
      <w:r w:rsidRPr="00B27E53">
        <w:rPr>
          <w:rFonts w:cs="Calibri"/>
          <w:i/>
          <w:sz w:val="22"/>
        </w:rPr>
        <w:t>s.</w:t>
      </w:r>
      <w:r w:rsidRPr="00B27E53">
        <w:rPr>
          <w:rFonts w:cs="Calibri"/>
          <w:i/>
          <w:spacing w:val="53"/>
          <w:sz w:val="22"/>
        </w:rPr>
        <w:t xml:space="preserve"> </w:t>
      </w:r>
      <w:r w:rsidRPr="00B27E53">
        <w:rPr>
          <w:rFonts w:cs="Calibri"/>
          <w:sz w:val="22"/>
        </w:rPr>
        <w:t>Us</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information from</w:t>
      </w:r>
      <w:r w:rsidRPr="00B27E53">
        <w:rPr>
          <w:rFonts w:cs="Calibri"/>
          <w:spacing w:val="-5"/>
          <w:sz w:val="22"/>
        </w:rPr>
        <w:t xml:space="preserve"> </w:t>
      </w:r>
      <w:r w:rsidRPr="00B27E53">
        <w:rPr>
          <w:rFonts w:cs="Calibri"/>
          <w:sz w:val="22"/>
        </w:rPr>
        <w:t>stakeholders,</w:t>
      </w:r>
      <w:r w:rsidRPr="00B27E53">
        <w:rPr>
          <w:rFonts w:cs="Calibri"/>
          <w:spacing w:val="-13"/>
          <w:sz w:val="22"/>
        </w:rPr>
        <w:t xml:space="preserve"> </w:t>
      </w:r>
      <w:r w:rsidRPr="00B27E53">
        <w:rPr>
          <w:rFonts w:cs="Calibri"/>
          <w:sz w:val="22"/>
        </w:rPr>
        <w:t>community cen</w:t>
      </w:r>
      <w:r w:rsidRPr="00B27E53">
        <w:rPr>
          <w:rFonts w:cs="Calibri"/>
          <w:spacing w:val="-1"/>
          <w:sz w:val="22"/>
        </w:rPr>
        <w:t>t</w:t>
      </w:r>
      <w:r w:rsidRPr="00B27E53">
        <w:rPr>
          <w:rFonts w:cs="Calibri"/>
          <w:sz w:val="22"/>
        </w:rPr>
        <w:t>ers, evaluation metr</w:t>
      </w:r>
      <w:r w:rsidRPr="00B27E53">
        <w:rPr>
          <w:rFonts w:cs="Calibri"/>
          <w:spacing w:val="-1"/>
          <w:sz w:val="22"/>
        </w:rPr>
        <w:t>i</w:t>
      </w:r>
      <w:r w:rsidRPr="00B27E53">
        <w:rPr>
          <w:rFonts w:cs="Calibri"/>
          <w:spacing w:val="1"/>
          <w:sz w:val="22"/>
        </w:rPr>
        <w:t>c</w:t>
      </w:r>
      <w:r w:rsidRPr="00B27E53">
        <w:rPr>
          <w:rFonts w:cs="Calibri"/>
          <w:sz w:val="22"/>
        </w:rPr>
        <w:t>s,</w:t>
      </w:r>
      <w:r w:rsidRPr="00B27E53">
        <w:rPr>
          <w:rFonts w:cs="Calibri"/>
          <w:spacing w:val="-8"/>
          <w:sz w:val="22"/>
        </w:rPr>
        <w:t xml:space="preserve"> </w:t>
      </w:r>
      <w:r w:rsidRPr="00B27E53">
        <w:rPr>
          <w:rFonts w:cs="Calibri"/>
          <w:sz w:val="22"/>
        </w:rPr>
        <w:t>functional assessments</w:t>
      </w:r>
      <w:r w:rsidRPr="00B27E53">
        <w:rPr>
          <w:rFonts w:cs="Calibri"/>
          <w:spacing w:val="-12"/>
          <w:sz w:val="22"/>
        </w:rPr>
        <w:t xml:space="preserve"> </w:t>
      </w:r>
      <w:r w:rsidRPr="00B27E53">
        <w:rPr>
          <w:rFonts w:cs="Calibri"/>
          <w:sz w:val="22"/>
        </w:rPr>
        <w:t>and reports;</w:t>
      </w:r>
      <w:r w:rsidRPr="00B27E53">
        <w:rPr>
          <w:rFonts w:cs="Calibri"/>
          <w:spacing w:val="-7"/>
          <w:sz w:val="22"/>
        </w:rPr>
        <w:t xml:space="preserve"> </w:t>
      </w:r>
      <w:r w:rsidRPr="00B27E53">
        <w:rPr>
          <w:rFonts w:cs="Calibri"/>
          <w:sz w:val="22"/>
        </w:rPr>
        <w:t>we</w:t>
      </w:r>
      <w:r w:rsidRPr="00B27E53">
        <w:rPr>
          <w:rFonts w:cs="Calibri"/>
          <w:spacing w:val="-4"/>
          <w:sz w:val="22"/>
        </w:rPr>
        <w:t xml:space="preserve"> </w:t>
      </w:r>
      <w:r w:rsidRPr="00B27E53">
        <w:rPr>
          <w:rFonts w:cs="Calibri"/>
          <w:sz w:val="22"/>
        </w:rPr>
        <w:t>will evalua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interventions to determine</w:t>
      </w:r>
      <w:r w:rsidRPr="00B27E53">
        <w:rPr>
          <w:rFonts w:cs="Calibri"/>
          <w:spacing w:val="-10"/>
          <w:sz w:val="22"/>
        </w:rPr>
        <w:t xml:space="preserve"> </w:t>
      </w:r>
      <w:r w:rsidRPr="00B27E53">
        <w:rPr>
          <w:rFonts w:cs="Calibri"/>
          <w:sz w:val="22"/>
        </w:rPr>
        <w:t>if</w:t>
      </w:r>
      <w:r w:rsidRPr="00B27E53">
        <w:rPr>
          <w:rFonts w:cs="Calibri"/>
          <w:spacing w:val="-1"/>
          <w:sz w:val="22"/>
        </w:rPr>
        <w:t xml:space="preserve"> </w:t>
      </w:r>
      <w:r w:rsidRPr="00B27E53">
        <w:rPr>
          <w:rFonts w:cs="Calibri"/>
          <w:sz w:val="22"/>
        </w:rPr>
        <w:t>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su</w:t>
      </w:r>
      <w:r w:rsidRPr="00B27E53">
        <w:rPr>
          <w:rFonts w:cs="Calibri"/>
          <w:spacing w:val="-1"/>
          <w:sz w:val="22"/>
        </w:rPr>
        <w:t>f</w:t>
      </w:r>
      <w:r w:rsidRPr="00B27E53">
        <w:rPr>
          <w:rFonts w:cs="Calibri"/>
          <w:sz w:val="22"/>
        </w:rPr>
        <w:t>ficient in c</w:t>
      </w:r>
      <w:r w:rsidRPr="00B27E53">
        <w:rPr>
          <w:rFonts w:cs="Calibri"/>
          <w:spacing w:val="-1"/>
          <w:sz w:val="22"/>
        </w:rPr>
        <w:t>a</w:t>
      </w:r>
      <w:r w:rsidRPr="00B27E53">
        <w:rPr>
          <w:rFonts w:cs="Calibri"/>
          <w:sz w:val="22"/>
        </w:rPr>
        <w:t>pacity</w:t>
      </w:r>
      <w:r w:rsidRPr="00B27E53">
        <w:rPr>
          <w:rFonts w:cs="Calibri"/>
          <w:spacing w:val="-2"/>
          <w:sz w:val="22"/>
        </w:rPr>
        <w:t xml:space="preserve"> </w:t>
      </w:r>
      <w:r w:rsidRPr="00B27E53">
        <w:rPr>
          <w:rFonts w:cs="Calibri"/>
          <w:sz w:val="22"/>
        </w:rPr>
        <w:t xml:space="preserve">and </w:t>
      </w:r>
      <w:r w:rsidRPr="00B27E53">
        <w:rPr>
          <w:rFonts w:cs="Calibri"/>
          <w:spacing w:val="-1"/>
          <w:sz w:val="22"/>
        </w:rPr>
        <w:t>s</w:t>
      </w:r>
      <w:r w:rsidRPr="00B27E53">
        <w:rPr>
          <w:rFonts w:cs="Calibri"/>
          <w:spacing w:val="1"/>
          <w:sz w:val="22"/>
        </w:rPr>
        <w:t>c</w:t>
      </w:r>
      <w:r w:rsidRPr="00B27E53">
        <w:rPr>
          <w:rFonts w:cs="Calibri"/>
          <w:spacing w:val="-1"/>
          <w:sz w:val="22"/>
        </w:rPr>
        <w:t>o</w:t>
      </w:r>
      <w:r w:rsidRPr="00B27E53">
        <w:rPr>
          <w:rFonts w:cs="Calibri"/>
          <w:sz w:val="22"/>
        </w:rPr>
        <w:t>p</w:t>
      </w:r>
      <w:r w:rsidRPr="00B27E53">
        <w:rPr>
          <w:rFonts w:cs="Calibri"/>
          <w:spacing w:val="1"/>
          <w:sz w:val="22"/>
        </w:rPr>
        <w:t>e</w:t>
      </w:r>
      <w:r w:rsidRPr="00B27E53">
        <w:rPr>
          <w:rFonts w:cs="Calibri"/>
          <w:sz w:val="22"/>
        </w:rPr>
        <w:t>.</w:t>
      </w:r>
      <w:r w:rsidRPr="00B27E53">
        <w:rPr>
          <w:rFonts w:cs="Calibri"/>
          <w:spacing w:val="50"/>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adjust our model accordingly.</w:t>
      </w:r>
    </w:p>
    <w:p w:rsidR="00D17AAF" w:rsidRPr="00B27E53" w:rsidRDefault="00D17AAF" w:rsidP="00D17AAF">
      <w:pPr>
        <w:tabs>
          <w:tab w:val="left" w:pos="660"/>
        </w:tabs>
        <w:ind w:left="660" w:right="253" w:hanging="540"/>
        <w:rPr>
          <w:rFonts w:cs="Calibri"/>
          <w:sz w:val="22"/>
        </w:rPr>
      </w:pPr>
      <w:r w:rsidRPr="00B27E53">
        <w:rPr>
          <w:rFonts w:cs="Calibri"/>
          <w:i/>
          <w:spacing w:val="1"/>
          <w:sz w:val="22"/>
        </w:rPr>
        <w:t>e</w:t>
      </w:r>
      <w:r w:rsidRPr="00B27E53">
        <w:rPr>
          <w:rFonts w:cs="Calibri"/>
          <w:i/>
          <w:sz w:val="22"/>
        </w:rPr>
        <w:t>)</w:t>
      </w:r>
      <w:r w:rsidRPr="00B27E53">
        <w:rPr>
          <w:rFonts w:cs="Calibri"/>
          <w:i/>
          <w:sz w:val="22"/>
        </w:rPr>
        <w:tab/>
        <w:t>Assess</w:t>
      </w:r>
      <w:r w:rsidRPr="00B27E53">
        <w:rPr>
          <w:rFonts w:cs="Calibri"/>
          <w:i/>
          <w:spacing w:val="-6"/>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pacing w:val="-1"/>
          <w:sz w:val="22"/>
        </w:rPr>
        <w:t>i</w:t>
      </w:r>
      <w:r w:rsidRPr="00B27E53">
        <w:rPr>
          <w:rFonts w:cs="Calibri"/>
          <w:i/>
          <w:sz w:val="22"/>
        </w:rPr>
        <w:t>mpact of interventions based on standardi</w:t>
      </w:r>
      <w:r w:rsidRPr="00B27E53">
        <w:rPr>
          <w:rFonts w:cs="Calibri"/>
          <w:i/>
          <w:spacing w:val="-1"/>
          <w:sz w:val="22"/>
        </w:rPr>
        <w:t>z</w:t>
      </w:r>
      <w:r w:rsidRPr="00B27E53">
        <w:rPr>
          <w:rFonts w:cs="Calibri"/>
          <w:i/>
          <w:spacing w:val="1"/>
          <w:sz w:val="22"/>
        </w:rPr>
        <w:t>e</w:t>
      </w:r>
      <w:r w:rsidRPr="00B27E53">
        <w:rPr>
          <w:rFonts w:cs="Calibri"/>
          <w:i/>
          <w:sz w:val="22"/>
        </w:rPr>
        <w:t>d</w:t>
      </w:r>
      <w:r w:rsidRPr="00B27E53">
        <w:rPr>
          <w:rFonts w:cs="Calibri"/>
          <w:i/>
          <w:spacing w:val="-1"/>
          <w:sz w:val="22"/>
        </w:rPr>
        <w:t xml:space="preserve"> </w:t>
      </w:r>
      <w:r w:rsidRPr="00B27E53">
        <w:rPr>
          <w:rFonts w:cs="Calibri"/>
          <w:i/>
          <w:sz w:val="22"/>
        </w:rPr>
        <w:t>quantitative</w:t>
      </w:r>
      <w:r w:rsidRPr="00B27E53">
        <w:rPr>
          <w:rFonts w:cs="Calibri"/>
          <w:i/>
          <w:spacing w:val="-1"/>
          <w:sz w:val="22"/>
        </w:rPr>
        <w:t xml:space="preserve"> </w:t>
      </w:r>
      <w:r w:rsidRPr="00B27E53">
        <w:rPr>
          <w:rFonts w:cs="Calibri"/>
          <w:i/>
          <w:sz w:val="22"/>
        </w:rPr>
        <w:t>measures</w:t>
      </w:r>
      <w:r w:rsidRPr="00B27E53">
        <w:rPr>
          <w:rFonts w:cs="Calibri"/>
          <w:i/>
          <w:spacing w:val="-9"/>
          <w:sz w:val="22"/>
        </w:rPr>
        <w:t xml:space="preserve"> </w:t>
      </w:r>
      <w:r w:rsidRPr="00B27E53">
        <w:rPr>
          <w:rFonts w:cs="Calibri"/>
          <w:i/>
          <w:sz w:val="22"/>
        </w:rPr>
        <w:t>and qualitative analysis re</w:t>
      </w:r>
      <w:r w:rsidRPr="00B27E53">
        <w:rPr>
          <w:rFonts w:cs="Calibri"/>
          <w:i/>
          <w:spacing w:val="-1"/>
          <w:sz w:val="22"/>
        </w:rPr>
        <w:t>l</w:t>
      </w:r>
      <w:r w:rsidRPr="00B27E53">
        <w:rPr>
          <w:rFonts w:cs="Calibri"/>
          <w:i/>
          <w:spacing w:val="1"/>
          <w:sz w:val="22"/>
        </w:rPr>
        <w:t>e</w:t>
      </w:r>
      <w:r w:rsidRPr="00B27E53">
        <w:rPr>
          <w:rFonts w:cs="Calibri"/>
          <w:i/>
          <w:spacing w:val="-1"/>
          <w:sz w:val="22"/>
        </w:rPr>
        <w:t>v</w:t>
      </w:r>
      <w:r w:rsidRPr="00B27E53">
        <w:rPr>
          <w:rFonts w:cs="Calibri"/>
          <w:i/>
          <w:sz w:val="22"/>
        </w:rPr>
        <w:t>ant</w:t>
      </w:r>
      <w:r w:rsidRPr="00B27E53">
        <w:rPr>
          <w:rFonts w:cs="Calibri"/>
          <w:i/>
          <w:spacing w:val="-5"/>
          <w:sz w:val="22"/>
        </w:rPr>
        <w:t xml:space="preserve"> </w:t>
      </w:r>
      <w:r w:rsidRPr="00B27E53">
        <w:rPr>
          <w:rFonts w:cs="Calibri"/>
          <w:i/>
          <w:sz w:val="22"/>
        </w:rPr>
        <w:t>to the</w:t>
      </w:r>
      <w:r w:rsidRPr="00B27E53">
        <w:rPr>
          <w:rFonts w:cs="Calibri"/>
          <w:i/>
          <w:spacing w:val="-3"/>
          <w:sz w:val="22"/>
        </w:rPr>
        <w:t xml:space="preserve"> </w:t>
      </w:r>
      <w:r w:rsidRPr="00B27E53">
        <w:rPr>
          <w:rFonts w:cs="Calibri"/>
          <w:i/>
          <w:sz w:val="22"/>
        </w:rPr>
        <w:t>target</w:t>
      </w:r>
      <w:r w:rsidRPr="00B27E53">
        <w:rPr>
          <w:rFonts w:cs="Calibri"/>
          <w:i/>
          <w:spacing w:val="-7"/>
          <w:sz w:val="22"/>
        </w:rPr>
        <w:t xml:space="preserve"> </w:t>
      </w:r>
      <w:r w:rsidRPr="00B27E53">
        <w:rPr>
          <w:rFonts w:cs="Calibri"/>
          <w:i/>
          <w:sz w:val="22"/>
        </w:rPr>
        <w:t>popula</w:t>
      </w:r>
      <w:r w:rsidRPr="00B27E53">
        <w:rPr>
          <w:rFonts w:cs="Calibri"/>
          <w:i/>
          <w:spacing w:val="-2"/>
          <w:sz w:val="22"/>
        </w:rPr>
        <w:t>t</w:t>
      </w:r>
      <w:r w:rsidRPr="00B27E53">
        <w:rPr>
          <w:rFonts w:cs="Calibri"/>
          <w:i/>
          <w:sz w:val="22"/>
        </w:rPr>
        <w:t>ion.</w:t>
      </w:r>
      <w:r w:rsidRPr="00B27E53">
        <w:rPr>
          <w:rFonts w:cs="Calibri"/>
          <w: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indicated below, preliminary rese</w:t>
      </w:r>
      <w:r w:rsidRPr="00B27E53">
        <w:rPr>
          <w:rFonts w:cs="Calibri"/>
          <w:spacing w:val="-1"/>
          <w:sz w:val="22"/>
        </w:rPr>
        <w:t>a</w:t>
      </w:r>
      <w:r w:rsidRPr="00B27E53">
        <w:rPr>
          <w:rFonts w:cs="Calibri"/>
          <w:sz w:val="22"/>
        </w:rPr>
        <w:t>rch</w:t>
      </w:r>
      <w:r w:rsidRPr="00B27E53">
        <w:rPr>
          <w:rFonts w:cs="Calibri"/>
          <w:spacing w:val="-7"/>
          <w:sz w:val="22"/>
        </w:rPr>
        <w:t xml:space="preserve"> </w:t>
      </w:r>
      <w:r w:rsidRPr="00B27E53">
        <w:rPr>
          <w:rFonts w:cs="Calibri"/>
          <w:sz w:val="22"/>
        </w:rPr>
        <w:t>leads us to consider using Behavior</w:t>
      </w:r>
      <w:r w:rsidRPr="00B27E53">
        <w:rPr>
          <w:rFonts w:cs="Calibri"/>
          <w:spacing w:val="1"/>
          <w:sz w:val="22"/>
        </w:rPr>
        <w:t xml:space="preserve"> </w:t>
      </w:r>
      <w:r w:rsidRPr="00B27E53">
        <w:rPr>
          <w:rFonts w:cs="Calibri"/>
          <w:sz w:val="22"/>
        </w:rPr>
        <w:t>Problems</w:t>
      </w:r>
      <w:r w:rsidRPr="00B27E53">
        <w:rPr>
          <w:rFonts w:cs="Calibri"/>
          <w:spacing w:val="-10"/>
          <w:sz w:val="22"/>
        </w:rPr>
        <w:t xml:space="preserve"> </w:t>
      </w:r>
      <w:r w:rsidRPr="00B27E53">
        <w:rPr>
          <w:rFonts w:cs="Calibri"/>
          <w:sz w:val="22"/>
        </w:rPr>
        <w:t>Inventory</w:t>
      </w:r>
      <w:r w:rsidRPr="00B27E53">
        <w:rPr>
          <w:rFonts w:cs="Calibri"/>
          <w:spacing w:val="-9"/>
          <w:sz w:val="22"/>
        </w:rPr>
        <w:t xml:space="preserve"> </w:t>
      </w:r>
      <w:r w:rsidRPr="00B27E53">
        <w:rPr>
          <w:rFonts w:cs="Calibri"/>
          <w:sz w:val="22"/>
        </w:rPr>
        <w:t>‐01 (B</w:t>
      </w:r>
      <w:r w:rsidRPr="00B27E53">
        <w:rPr>
          <w:rFonts w:cs="Calibri"/>
          <w:spacing w:val="1"/>
          <w:sz w:val="22"/>
        </w:rPr>
        <w:t>P</w:t>
      </w:r>
      <w:r w:rsidRPr="00B27E53">
        <w:rPr>
          <w:rFonts w:cs="Calibri"/>
          <w:spacing w:val="-1"/>
          <w:sz w:val="22"/>
        </w:rPr>
        <w:t>I</w:t>
      </w:r>
      <w:r w:rsidRPr="00B27E53">
        <w:rPr>
          <w:rFonts w:cs="Calibri"/>
          <w:sz w:val="22"/>
        </w:rPr>
        <w:t>‐01)</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the Inventory</w:t>
      </w:r>
      <w:r w:rsidRPr="00B27E53">
        <w:rPr>
          <w:rFonts w:cs="Calibri"/>
          <w:spacing w:val="-9"/>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Client and Agency</w:t>
      </w:r>
      <w:r w:rsidRPr="00B27E53">
        <w:rPr>
          <w:rFonts w:cs="Calibri"/>
          <w:spacing w:val="-7"/>
          <w:sz w:val="22"/>
        </w:rPr>
        <w:t xml:space="preserve"> </w:t>
      </w:r>
      <w:r w:rsidRPr="00B27E53">
        <w:rPr>
          <w:rFonts w:cs="Calibri"/>
          <w:sz w:val="22"/>
        </w:rPr>
        <w:t>Planning (ICAP)</w:t>
      </w:r>
      <w:r w:rsidRPr="00B27E53">
        <w:rPr>
          <w:rFonts w:cs="Calibri"/>
          <w:spacing w:val="-6"/>
          <w:sz w:val="22"/>
        </w:rPr>
        <w:t xml:space="preserve"> </w:t>
      </w:r>
      <w:r w:rsidRPr="00B27E53">
        <w:rPr>
          <w:rFonts w:cs="Calibri"/>
          <w:sz w:val="22"/>
        </w:rPr>
        <w:t>as a functional assessment.</w:t>
      </w:r>
      <w:r w:rsidRPr="00B27E53">
        <w:rPr>
          <w:rFonts w:cs="Calibri"/>
          <w:spacing w:val="53"/>
          <w:sz w:val="22"/>
        </w:rPr>
        <w:t xml:space="preserve"> </w:t>
      </w:r>
      <w:r w:rsidRPr="00B27E53">
        <w:rPr>
          <w:rFonts w:cs="Calibri"/>
          <w:sz w:val="22"/>
        </w:rPr>
        <w:t>Our st</w:t>
      </w:r>
      <w:r w:rsidRPr="00B27E53">
        <w:rPr>
          <w:rFonts w:cs="Calibri"/>
          <w:spacing w:val="1"/>
          <w:sz w:val="22"/>
        </w:rPr>
        <w:t>a</w:t>
      </w:r>
      <w:r w:rsidRPr="00B27E53">
        <w:rPr>
          <w:rFonts w:cs="Calibri"/>
          <w:sz w:val="22"/>
        </w:rPr>
        <w:t>ff is familiar wi</w:t>
      </w:r>
      <w:r w:rsidRPr="00B27E53">
        <w:rPr>
          <w:rFonts w:cs="Calibri"/>
          <w:spacing w:val="-1"/>
          <w:sz w:val="22"/>
        </w:rPr>
        <w:t>t</w:t>
      </w:r>
      <w:r w:rsidRPr="00B27E53">
        <w:rPr>
          <w:rFonts w:cs="Calibri"/>
          <w:sz w:val="22"/>
        </w:rPr>
        <w:t>h both and</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 xml:space="preserve">one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will give</w:t>
      </w:r>
      <w:r w:rsidRPr="00B27E53">
        <w:rPr>
          <w:rFonts w:cs="Calibri"/>
          <w:spacing w:val="-3"/>
          <w:sz w:val="22"/>
        </w:rPr>
        <w:t xml:space="preserve"> </w:t>
      </w:r>
      <w:r w:rsidRPr="00B27E53">
        <w:rPr>
          <w:rFonts w:cs="Calibri"/>
          <w:sz w:val="22"/>
        </w:rPr>
        <w:t>us the</w:t>
      </w:r>
      <w:r w:rsidRPr="00B27E53">
        <w:rPr>
          <w:rFonts w:cs="Calibri"/>
          <w:spacing w:val="-3"/>
          <w:sz w:val="22"/>
        </w:rPr>
        <w:t xml:space="preserve"> </w:t>
      </w:r>
      <w:r w:rsidRPr="00B27E53">
        <w:rPr>
          <w:rFonts w:cs="Calibri"/>
          <w:sz w:val="22"/>
        </w:rPr>
        <w:t>best me</w:t>
      </w:r>
      <w:r w:rsidRPr="00B27E53">
        <w:rPr>
          <w:rFonts w:cs="Calibri"/>
          <w:spacing w:val="-1"/>
          <w:sz w:val="22"/>
        </w:rPr>
        <w:t>a</w:t>
      </w:r>
      <w:r w:rsidRPr="00B27E53">
        <w:rPr>
          <w:rFonts w:cs="Calibri"/>
          <w:sz w:val="22"/>
        </w:rPr>
        <w:t>sure</w:t>
      </w:r>
      <w:r w:rsidRPr="00B27E53">
        <w:rPr>
          <w:rFonts w:cs="Calibri"/>
          <w:spacing w:val="-8"/>
          <w:sz w:val="22"/>
        </w:rPr>
        <w:t xml:space="preserve"> </w:t>
      </w:r>
      <w:r w:rsidRPr="00B27E53">
        <w:rPr>
          <w:rFonts w:cs="Calibri"/>
          <w:spacing w:val="-1"/>
          <w:sz w:val="22"/>
        </w:rPr>
        <w:t>o</w:t>
      </w:r>
      <w:r w:rsidRPr="00B27E53">
        <w:rPr>
          <w:rFonts w:cs="Calibri"/>
          <w:sz w:val="22"/>
        </w:rPr>
        <w:t>f individual improvement.</w:t>
      </w:r>
      <w:r w:rsidRPr="00B27E53">
        <w:rPr>
          <w:rFonts w:cs="Calibri"/>
          <w:spacing w:val="53"/>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perform</w:t>
      </w:r>
      <w:r w:rsidRPr="00B27E53">
        <w:rPr>
          <w:rFonts w:cs="Calibri"/>
          <w:spacing w:val="-8"/>
          <w:sz w:val="22"/>
        </w:rPr>
        <w:t xml:space="preserve"> </w:t>
      </w:r>
      <w:r w:rsidRPr="00B27E53">
        <w:rPr>
          <w:rFonts w:cs="Calibri"/>
          <w:sz w:val="22"/>
        </w:rPr>
        <w:t>additional rese</w:t>
      </w:r>
      <w:r w:rsidRPr="00B27E53">
        <w:rPr>
          <w:rFonts w:cs="Calibri"/>
          <w:spacing w:val="-1"/>
          <w:sz w:val="22"/>
        </w:rPr>
        <w:t>a</w:t>
      </w:r>
      <w:r w:rsidRPr="00B27E53">
        <w:rPr>
          <w:rFonts w:cs="Calibri"/>
          <w:sz w:val="22"/>
        </w:rPr>
        <w:t>rch</w:t>
      </w:r>
      <w:r w:rsidRPr="00B27E53">
        <w:rPr>
          <w:rFonts w:cs="Calibri"/>
          <w:spacing w:val="-8"/>
          <w:sz w:val="22"/>
        </w:rPr>
        <w:t xml:space="preserve"> </w:t>
      </w:r>
      <w:r w:rsidRPr="00B27E53">
        <w:rPr>
          <w:rFonts w:cs="Calibri"/>
          <w:sz w:val="22"/>
        </w:rPr>
        <w:t>prior to</w:t>
      </w:r>
      <w:r w:rsidRPr="00B27E53">
        <w:rPr>
          <w:rFonts w:cs="Calibri"/>
          <w:spacing w:val="-1"/>
          <w:sz w:val="22"/>
        </w:rPr>
        <w:t xml:space="preserve"> </w:t>
      </w:r>
      <w:r w:rsidRPr="00B27E53">
        <w:rPr>
          <w:rFonts w:cs="Calibri"/>
          <w:sz w:val="22"/>
        </w:rPr>
        <w:t>implementa</w:t>
      </w:r>
      <w:r w:rsidRPr="00B27E53">
        <w:rPr>
          <w:rFonts w:cs="Calibri"/>
          <w:spacing w:val="-1"/>
          <w:sz w:val="22"/>
        </w:rPr>
        <w:t>t</w:t>
      </w:r>
      <w:r w:rsidRPr="00B27E53">
        <w:rPr>
          <w:rFonts w:cs="Calibri"/>
          <w:sz w:val="22"/>
        </w:rPr>
        <w:t>ion</w:t>
      </w:r>
      <w:r w:rsidRPr="00B27E53">
        <w:rPr>
          <w:rFonts w:cs="Calibri"/>
          <w:spacing w:val="1"/>
          <w:sz w:val="22"/>
        </w:rPr>
        <w:t xml:space="preserve"> </w:t>
      </w:r>
      <w:r w:rsidRPr="00B27E53">
        <w:rPr>
          <w:rFonts w:cs="Calibri"/>
          <w:spacing w:val="-1"/>
          <w:sz w:val="22"/>
        </w:rPr>
        <w:t xml:space="preserve">of </w:t>
      </w:r>
      <w:r w:rsidRPr="00B27E53">
        <w:rPr>
          <w:rFonts w:cs="Calibri"/>
          <w:sz w:val="22"/>
        </w:rPr>
        <w:t>the</w:t>
      </w:r>
      <w:r w:rsidRPr="00B27E53">
        <w:rPr>
          <w:rFonts w:cs="Calibri"/>
          <w:spacing w:val="-3"/>
          <w:sz w:val="22"/>
        </w:rPr>
        <w:t xml:space="preserve"> </w:t>
      </w:r>
      <w:r w:rsidRPr="00B27E53">
        <w:rPr>
          <w:rFonts w:cs="Calibri"/>
          <w:sz w:val="22"/>
        </w:rPr>
        <w:t>tools. Aggregated</w:t>
      </w:r>
      <w:r w:rsidRPr="00B27E53">
        <w:rPr>
          <w:rFonts w:cs="Calibri"/>
          <w:spacing w:val="-12"/>
          <w:sz w:val="22"/>
        </w:rPr>
        <w:t xml:space="preserve"> </w:t>
      </w:r>
      <w:r w:rsidRPr="00B27E53">
        <w:rPr>
          <w:rFonts w:cs="Calibri"/>
          <w:spacing w:val="-1"/>
          <w:sz w:val="22"/>
        </w:rPr>
        <w:t>d</w:t>
      </w:r>
      <w:r w:rsidRPr="00B27E53">
        <w:rPr>
          <w:rFonts w:cs="Calibri"/>
          <w:sz w:val="22"/>
        </w:rPr>
        <w:t>ata</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 xml:space="preserve">along with number </w:t>
      </w:r>
      <w:r w:rsidRPr="00B27E53">
        <w:rPr>
          <w:rFonts w:cs="Calibri"/>
          <w:spacing w:val="-1"/>
          <w:sz w:val="22"/>
        </w:rPr>
        <w:t>o</w:t>
      </w:r>
      <w:r w:rsidRPr="00B27E53">
        <w:rPr>
          <w:rFonts w:cs="Calibri"/>
          <w:sz w:val="22"/>
        </w:rPr>
        <w:t>f ED vi</w:t>
      </w:r>
      <w:r w:rsidRPr="00B27E53">
        <w:rPr>
          <w:rFonts w:cs="Calibri"/>
          <w:spacing w:val="1"/>
          <w:sz w:val="22"/>
        </w:rPr>
        <w:t>s</w:t>
      </w:r>
      <w:r w:rsidRPr="00B27E53">
        <w:rPr>
          <w:rFonts w:cs="Calibri"/>
          <w:sz w:val="22"/>
        </w:rPr>
        <w:t>its 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 community impact</w:t>
      </w:r>
      <w:r w:rsidRPr="00B27E53">
        <w:rPr>
          <w:rFonts w:cs="Calibri"/>
          <w:spacing w:val="-1"/>
          <w:sz w:val="22"/>
        </w:rPr>
        <w:t xml:space="preserve"> </w:t>
      </w:r>
      <w:r w:rsidRPr="00B27E53">
        <w:rPr>
          <w:rFonts w:cs="Calibri"/>
          <w:sz w:val="22"/>
        </w:rPr>
        <w:t>and identify and re</w:t>
      </w:r>
      <w:r w:rsidRPr="00B27E53">
        <w:rPr>
          <w:rFonts w:cs="Calibri"/>
          <w:spacing w:val="-1"/>
          <w:sz w:val="22"/>
        </w:rPr>
        <w:t>s</w:t>
      </w:r>
      <w:r w:rsidRPr="00B27E53">
        <w:rPr>
          <w:rFonts w:cs="Calibri"/>
          <w:sz w:val="22"/>
        </w:rPr>
        <w:t>pond</w:t>
      </w:r>
      <w:r w:rsidRPr="00B27E53">
        <w:rPr>
          <w:rFonts w:cs="Calibri"/>
          <w:spacing w:val="-3"/>
          <w:sz w:val="22"/>
        </w:rPr>
        <w:t xml:space="preserve"> </w:t>
      </w:r>
      <w:r w:rsidRPr="00B27E53">
        <w:rPr>
          <w:rFonts w:cs="Calibri"/>
          <w:sz w:val="22"/>
        </w:rPr>
        <w:t>to lessons</w:t>
      </w:r>
      <w:r w:rsidRPr="00B27E53">
        <w:rPr>
          <w:rFonts w:cs="Calibri"/>
          <w:spacing w:val="-1"/>
          <w:sz w:val="22"/>
        </w:rPr>
        <w:t xml:space="preserve"> </w:t>
      </w:r>
      <w:r w:rsidRPr="00B27E53">
        <w:rPr>
          <w:rFonts w:cs="Calibri"/>
          <w:sz w:val="22"/>
        </w:rPr>
        <w:t>learned.</w:t>
      </w:r>
    </w:p>
    <w:p w:rsidR="00D17AAF" w:rsidRPr="00B27E53" w:rsidRDefault="00D17AAF" w:rsidP="00D17AAF">
      <w:pPr>
        <w:spacing w:before="13" w:line="280" w:lineRule="exact"/>
        <w:rPr>
          <w:sz w:val="22"/>
        </w:rPr>
      </w:pPr>
    </w:p>
    <w:p w:rsidR="00D17AAF" w:rsidRDefault="00D17AAF" w:rsidP="00D17AAF">
      <w:pPr>
        <w:ind w:left="120" w:right="105"/>
        <w:rPr>
          <w:rFonts w:cs="Calibri"/>
          <w:sz w:val="22"/>
        </w:rPr>
      </w:pPr>
      <w:r w:rsidRPr="00C74E54">
        <w:rPr>
          <w:rFonts w:cs="Calibri"/>
          <w:b/>
          <w:sz w:val="22"/>
          <w:u w:color="000000"/>
        </w:rPr>
        <w:t>Continuou</w:t>
      </w:r>
      <w:r w:rsidRPr="00C74E54">
        <w:rPr>
          <w:rFonts w:cs="Calibri"/>
          <w:b/>
          <w:spacing w:val="1"/>
          <w:sz w:val="22"/>
          <w:u w:color="000000"/>
        </w:rPr>
        <w:t>s</w:t>
      </w:r>
      <w:r w:rsidRPr="00C74E54">
        <w:rPr>
          <w:rFonts w:eastAsia="Times New Roman"/>
          <w:b/>
          <w:spacing w:val="-5"/>
          <w:sz w:val="22"/>
          <w:u w:color="000000"/>
        </w:rPr>
        <w:t xml:space="preserve"> </w:t>
      </w:r>
      <w:r w:rsidRPr="00C74E54">
        <w:rPr>
          <w:rFonts w:cs="Calibri"/>
          <w:b/>
          <w:sz w:val="22"/>
          <w:u w:color="000000"/>
        </w:rPr>
        <w:t>Quality</w:t>
      </w:r>
      <w:r w:rsidRPr="00C74E54">
        <w:rPr>
          <w:rFonts w:eastAsia="Times New Roman"/>
          <w:b/>
          <w:spacing w:val="-6"/>
          <w:sz w:val="22"/>
          <w:u w:color="000000"/>
        </w:rPr>
        <w:t xml:space="preserve"> </w:t>
      </w:r>
      <w:r w:rsidRPr="00C74E54">
        <w:rPr>
          <w:rFonts w:cs="Calibri"/>
          <w:b/>
          <w:sz w:val="22"/>
          <w:u w:color="000000"/>
        </w:rPr>
        <w:t>Imp</w:t>
      </w:r>
      <w:r w:rsidRPr="00C74E54">
        <w:rPr>
          <w:rFonts w:cs="Calibri"/>
          <w:b/>
          <w:spacing w:val="-1"/>
          <w:sz w:val="22"/>
          <w:u w:color="000000"/>
        </w:rPr>
        <w:t>r</w:t>
      </w:r>
      <w:r w:rsidRPr="00C74E54">
        <w:rPr>
          <w:rFonts w:cs="Calibri"/>
          <w:b/>
          <w:sz w:val="22"/>
          <w:u w:color="000000"/>
        </w:rPr>
        <w:t>ovement:</w:t>
      </w:r>
      <w:r w:rsidRPr="00C74E54">
        <w:rPr>
          <w:rFonts w:cs="Calibri"/>
          <w:sz w:val="22"/>
        </w:rPr>
        <w:t xml:space="preserve"> </w:t>
      </w:r>
    </w:p>
    <w:p w:rsidR="00D17AAF" w:rsidRPr="00B27E53" w:rsidRDefault="00D17AAF" w:rsidP="00D17AAF">
      <w:pPr>
        <w:ind w:left="120" w:right="105"/>
        <w:rPr>
          <w:rFonts w:cs="Calibri"/>
          <w:sz w:val="22"/>
        </w:rPr>
      </w:pPr>
      <w:r w:rsidRPr="00B27E53">
        <w:rPr>
          <w:rFonts w:cs="Calibri"/>
          <w:sz w:val="22"/>
        </w:rPr>
        <w:t>The BTCS is committed to</w:t>
      </w:r>
      <w:r w:rsidRPr="00B27E53">
        <w:rPr>
          <w:rFonts w:cs="Calibri"/>
          <w:spacing w:val="-1"/>
          <w:sz w:val="22"/>
        </w:rPr>
        <w:t xml:space="preserve"> </w:t>
      </w:r>
      <w:r w:rsidRPr="00B27E53">
        <w:rPr>
          <w:rFonts w:cs="Calibri"/>
          <w:sz w:val="22"/>
        </w:rPr>
        <w:t>continuous</w:t>
      </w:r>
      <w:r w:rsidRPr="00B27E53">
        <w:rPr>
          <w:rFonts w:cs="Calibri"/>
          <w:spacing w:val="-1"/>
          <w:sz w:val="22"/>
        </w:rPr>
        <w:t xml:space="preserve"> </w:t>
      </w:r>
      <w:r w:rsidRPr="00B27E53">
        <w:rPr>
          <w:rFonts w:cs="Calibri"/>
          <w:sz w:val="22"/>
        </w:rPr>
        <w:t>quality improvement and learning</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quality improvement</w:t>
      </w:r>
      <w:r w:rsidRPr="00B27E53">
        <w:rPr>
          <w:rFonts w:cs="Calibri"/>
          <w:spacing w:val="-13"/>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rapid cycle</w:t>
      </w:r>
      <w:r w:rsidRPr="00B27E53">
        <w:rPr>
          <w:rFonts w:cs="Calibri"/>
          <w:spacing w:val="-5"/>
          <w:sz w:val="22"/>
        </w:rPr>
        <w:t xml:space="preserve"> </w:t>
      </w:r>
      <w:r w:rsidRPr="00B27E53">
        <w:rPr>
          <w:rFonts w:cs="Calibri"/>
          <w:spacing w:val="-1"/>
          <w:sz w:val="22"/>
        </w:rPr>
        <w:t>i</w:t>
      </w:r>
      <w:r w:rsidRPr="00B27E53">
        <w:rPr>
          <w:rFonts w:cs="Calibri"/>
          <w:sz w:val="22"/>
        </w:rPr>
        <w:t>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and will perform</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learned”</w:t>
      </w:r>
      <w:r w:rsidRPr="00B27E53">
        <w:rPr>
          <w:rFonts w:cs="Calibri"/>
          <w:spacing w:val="-1"/>
          <w:sz w:val="22"/>
        </w:rPr>
        <w:t xml:space="preserve"> </w:t>
      </w:r>
      <w:r w:rsidRPr="00B27E53">
        <w:rPr>
          <w:rFonts w:cs="Calibri"/>
          <w:sz w:val="22"/>
        </w:rPr>
        <w:t xml:space="preserve">and identifying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impacts.</w:t>
      </w:r>
      <w:r w:rsidRPr="00B27E53">
        <w:rPr>
          <w:rFonts w:cs="Calibri"/>
          <w:spacing w:val="54"/>
          <w:sz w:val="22"/>
        </w:rPr>
        <w:t xml:space="preserve"> </w:t>
      </w:r>
      <w:r w:rsidRPr="00B27E53">
        <w:rPr>
          <w:rFonts w:cs="Calibri"/>
          <w:sz w:val="22"/>
        </w:rPr>
        <w:t>In addit</w:t>
      </w:r>
      <w:r w:rsidRPr="00B27E53">
        <w:rPr>
          <w:rFonts w:cs="Calibri"/>
          <w:spacing w:val="1"/>
          <w:sz w:val="22"/>
        </w:rPr>
        <w:t>i</w:t>
      </w:r>
      <w:r w:rsidRPr="00B27E53">
        <w:rPr>
          <w:rFonts w:cs="Calibri"/>
          <w:sz w:val="22"/>
        </w:rPr>
        <w:t>on, 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participating </w:t>
      </w:r>
      <w:r w:rsidRPr="00B27E53">
        <w:rPr>
          <w:rFonts w:cs="Calibri"/>
          <w:spacing w:val="-1"/>
          <w:sz w:val="22"/>
        </w:rPr>
        <w:t>i</w:t>
      </w:r>
      <w:r w:rsidRPr="00B27E53">
        <w:rPr>
          <w:rFonts w:cs="Calibri"/>
          <w:sz w:val="22"/>
        </w:rPr>
        <w:t>n a regional learning col</w:t>
      </w:r>
      <w:r w:rsidRPr="00B27E53">
        <w:rPr>
          <w:rFonts w:cs="Calibri"/>
          <w:spacing w:val="-1"/>
          <w:sz w:val="22"/>
        </w:rPr>
        <w:t>l</w:t>
      </w:r>
      <w:r w:rsidRPr="00B27E53">
        <w:rPr>
          <w:rFonts w:cs="Calibri"/>
          <w:sz w:val="22"/>
        </w:rPr>
        <w:t>aborative which shares</w:t>
      </w:r>
      <w:r w:rsidRPr="00B27E53">
        <w:rPr>
          <w:rFonts w:cs="Calibri"/>
          <w:spacing w:val="-6"/>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challenges, lessons</w:t>
      </w:r>
      <w:r w:rsidRPr="00B27E53">
        <w:rPr>
          <w:rFonts w:cs="Calibri"/>
          <w:spacing w:val="-1"/>
          <w:sz w:val="22"/>
        </w:rPr>
        <w:t xml:space="preserve"> </w:t>
      </w:r>
      <w:r w:rsidRPr="00B27E53">
        <w:rPr>
          <w:rFonts w:cs="Calibri"/>
          <w:sz w:val="22"/>
        </w:rPr>
        <w:t xml:space="preserve">learned </w:t>
      </w:r>
      <w:r w:rsidRPr="00B27E53">
        <w:rPr>
          <w:rFonts w:cs="Calibri"/>
          <w:spacing w:val="-1"/>
          <w:sz w:val="22"/>
        </w:rPr>
        <w:t>an</w:t>
      </w:r>
      <w:r w:rsidRPr="00B27E53">
        <w:rPr>
          <w:rFonts w:cs="Calibri"/>
          <w:sz w:val="22"/>
        </w:rPr>
        <w:t>d considerations</w:t>
      </w:r>
      <w:r w:rsidRPr="00B27E53">
        <w:rPr>
          <w:rFonts w:cs="Calibri"/>
          <w:spacing w:val="-1"/>
          <w:sz w:val="22"/>
        </w:rPr>
        <w:t xml:space="preserve"> </w:t>
      </w:r>
      <w:r w:rsidRPr="00B27E53">
        <w:rPr>
          <w:rFonts w:cs="Calibri"/>
          <w:sz w:val="22"/>
        </w:rPr>
        <w:t>for s</w:t>
      </w:r>
      <w:r w:rsidRPr="00B27E53">
        <w:rPr>
          <w:rFonts w:cs="Calibri"/>
          <w:spacing w:val="1"/>
          <w:sz w:val="22"/>
        </w:rPr>
        <w:t>a</w:t>
      </w:r>
      <w:r w:rsidRPr="00B27E53">
        <w:rPr>
          <w:rFonts w:cs="Calibri"/>
          <w:sz w:val="22"/>
        </w:rPr>
        <w:t>fety</w:t>
      </w:r>
      <w:r w:rsidRPr="00B27E53">
        <w:rPr>
          <w:rFonts w:cs="Calibri"/>
          <w:spacing w:val="-3"/>
          <w:sz w:val="22"/>
        </w:rPr>
        <w:t xml:space="preserve"> </w:t>
      </w:r>
      <w:r w:rsidRPr="00B27E53">
        <w:rPr>
          <w:rFonts w:cs="Calibri"/>
          <w:sz w:val="22"/>
        </w:rPr>
        <w:t>net populations.</w:t>
      </w:r>
    </w:p>
    <w:p w:rsidR="00D17AAF" w:rsidRPr="00B27E53" w:rsidRDefault="00D17AAF" w:rsidP="00D17AAF">
      <w:pPr>
        <w:spacing w:before="13" w:line="280" w:lineRule="exact"/>
        <w:rPr>
          <w:sz w:val="22"/>
        </w:rPr>
      </w:pPr>
    </w:p>
    <w:p w:rsidR="00D17AAF" w:rsidRDefault="00D17AAF" w:rsidP="00D17AAF">
      <w:pPr>
        <w:ind w:left="120" w:right="58"/>
        <w:rPr>
          <w:rFonts w:cs="Calibri"/>
          <w:b/>
          <w:sz w:val="22"/>
          <w:u w:color="000000"/>
        </w:rPr>
      </w:pPr>
      <w:r w:rsidRPr="00C74E54">
        <w:rPr>
          <w:rFonts w:cs="Calibri"/>
          <w:b/>
          <w:sz w:val="22"/>
          <w:u w:color="000000"/>
        </w:rPr>
        <w:t>How</w:t>
      </w:r>
      <w:r w:rsidRPr="00C74E54">
        <w:rPr>
          <w:rFonts w:eastAsia="Times New Roman"/>
          <w:b/>
          <w:spacing w:val="-6"/>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r</w:t>
      </w:r>
      <w:r w:rsidRPr="00C74E54">
        <w:rPr>
          <w:rFonts w:cs="Calibri"/>
          <w:b/>
          <w:spacing w:val="1"/>
          <w:sz w:val="22"/>
          <w:u w:color="000000"/>
        </w:rPr>
        <w:t>e</w:t>
      </w:r>
      <w:r w:rsidRPr="00C74E54">
        <w:rPr>
          <w:rFonts w:cs="Calibri"/>
          <w:b/>
          <w:sz w:val="22"/>
          <w:u w:color="000000"/>
        </w:rPr>
        <w:t>pr</w:t>
      </w:r>
      <w:r w:rsidRPr="00C74E54">
        <w:rPr>
          <w:rFonts w:cs="Calibri"/>
          <w:b/>
          <w:spacing w:val="1"/>
          <w:sz w:val="22"/>
          <w:u w:color="000000"/>
        </w:rPr>
        <w:t>e</w:t>
      </w:r>
      <w:r w:rsidRPr="00C74E54">
        <w:rPr>
          <w:rFonts w:cs="Calibri"/>
          <w:b/>
          <w:spacing w:val="-1"/>
          <w:sz w:val="22"/>
          <w:u w:color="000000"/>
        </w:rPr>
        <w:t>s</w:t>
      </w:r>
      <w:r w:rsidRPr="00C74E54">
        <w:rPr>
          <w:rFonts w:cs="Calibri"/>
          <w:b/>
          <w:sz w:val="22"/>
          <w:u w:color="000000"/>
        </w:rPr>
        <w:t>ents</w:t>
      </w:r>
      <w:r w:rsidRPr="00C74E54">
        <w:rPr>
          <w:rFonts w:eastAsia="Times New Roman"/>
          <w:b/>
          <w:spacing w:val="-11"/>
          <w:sz w:val="22"/>
          <w:u w:color="000000"/>
        </w:rPr>
        <w:t xml:space="preserve"> </w:t>
      </w:r>
      <w:r w:rsidRPr="00C74E54">
        <w:rPr>
          <w:rFonts w:cs="Calibri"/>
          <w:b/>
          <w:sz w:val="22"/>
          <w:u w:color="000000"/>
        </w:rPr>
        <w:t>a</w:t>
      </w:r>
      <w:r w:rsidRPr="00C74E54">
        <w:rPr>
          <w:rFonts w:eastAsia="Times New Roman"/>
          <w:b/>
          <w:spacing w:val="-6"/>
          <w:sz w:val="22"/>
          <w:u w:color="000000"/>
        </w:rPr>
        <w:t xml:space="preserve"> </w:t>
      </w:r>
      <w:r w:rsidRPr="00C74E54">
        <w:rPr>
          <w:rFonts w:cs="Calibri"/>
          <w:b/>
          <w:sz w:val="22"/>
          <w:u w:color="000000"/>
        </w:rPr>
        <w:t>new</w:t>
      </w:r>
      <w:r w:rsidRPr="00C74E54">
        <w:rPr>
          <w:rFonts w:eastAsia="Times New Roman"/>
          <w:b/>
          <w:spacing w:val="-10"/>
          <w:sz w:val="22"/>
          <w:u w:color="000000"/>
        </w:rPr>
        <w:t xml:space="preserve"> </w:t>
      </w:r>
      <w:r w:rsidRPr="00C74E54">
        <w:rPr>
          <w:rFonts w:cs="Calibri"/>
          <w:b/>
          <w:sz w:val="22"/>
          <w:u w:color="000000"/>
        </w:rPr>
        <w:t>initiative</w:t>
      </w:r>
      <w:r w:rsidRPr="00C74E54">
        <w:rPr>
          <w:rFonts w:eastAsia="Times New Roman"/>
          <w:b/>
          <w:spacing w:val="-5"/>
          <w:sz w:val="22"/>
          <w:u w:color="000000"/>
        </w:rPr>
        <w:t xml:space="preserve"> </w:t>
      </w:r>
      <w:r w:rsidRPr="00C74E54">
        <w:rPr>
          <w:rFonts w:cs="Calibri"/>
          <w:b/>
          <w:spacing w:val="-1"/>
          <w:sz w:val="22"/>
          <w:u w:color="000000"/>
        </w:rPr>
        <w:t>or</w:t>
      </w:r>
      <w:r w:rsidRPr="00C74E54">
        <w:rPr>
          <w:rFonts w:eastAsia="Times New Roman"/>
          <w:b/>
          <w:spacing w:val="-7"/>
          <w:sz w:val="22"/>
          <w:u w:color="000000"/>
        </w:rPr>
        <w:t xml:space="preserve"> </w:t>
      </w:r>
      <w:r w:rsidRPr="00C74E54">
        <w:rPr>
          <w:rFonts w:cs="Calibri"/>
          <w:b/>
          <w:sz w:val="22"/>
          <w:u w:color="000000"/>
        </w:rPr>
        <w:t>significantl</w:t>
      </w:r>
      <w:r w:rsidRPr="00C74E54">
        <w:rPr>
          <w:rFonts w:cs="Calibri"/>
          <w:b/>
          <w:spacing w:val="1"/>
          <w:sz w:val="22"/>
          <w:u w:color="000000"/>
        </w:rPr>
        <w:t>y</w:t>
      </w:r>
      <w:r w:rsidRPr="00C74E54">
        <w:rPr>
          <w:rFonts w:eastAsia="Times New Roman"/>
          <w:b/>
          <w:spacing w:val="-5"/>
          <w:sz w:val="22"/>
          <w:u w:color="000000"/>
        </w:rPr>
        <w:t xml:space="preserve"> </w:t>
      </w:r>
      <w:r w:rsidRPr="00C74E54">
        <w:rPr>
          <w:rFonts w:cs="Calibri"/>
          <w:b/>
          <w:sz w:val="22"/>
          <w:u w:color="000000"/>
        </w:rPr>
        <w:t>enhances</w:t>
      </w:r>
      <w:r w:rsidRPr="00C74E54">
        <w:rPr>
          <w:rFonts w:eastAsia="Times New Roman"/>
          <w:b/>
          <w:spacing w:val="-7"/>
          <w:sz w:val="22"/>
          <w:u w:color="000000"/>
        </w:rPr>
        <w:t xml:space="preserve"> </w:t>
      </w:r>
      <w:r w:rsidRPr="00C74E54">
        <w:rPr>
          <w:rFonts w:cs="Calibri"/>
          <w:b/>
          <w:sz w:val="22"/>
          <w:u w:color="000000"/>
        </w:rPr>
        <w:t>an</w:t>
      </w:r>
      <w:r w:rsidRPr="00C74E54">
        <w:rPr>
          <w:rFonts w:eastAsia="Times New Roman"/>
          <w:b/>
          <w:spacing w:val="-6"/>
          <w:sz w:val="22"/>
          <w:u w:color="000000"/>
        </w:rPr>
        <w:t xml:space="preserve"> </w:t>
      </w:r>
      <w:r w:rsidRPr="00C74E54">
        <w:rPr>
          <w:rFonts w:cs="Calibri"/>
          <w:b/>
          <w:sz w:val="22"/>
          <w:u w:color="000000"/>
        </w:rPr>
        <w:t>existing</w:t>
      </w:r>
      <w:r w:rsidRPr="00C74E54">
        <w:rPr>
          <w:rFonts w:eastAsia="Times New Roman"/>
          <w:b/>
          <w:spacing w:val="-6"/>
          <w:sz w:val="22"/>
          <w:u w:color="000000"/>
        </w:rPr>
        <w:t xml:space="preserve"> </w:t>
      </w:r>
      <w:r w:rsidRPr="00C74E54">
        <w:rPr>
          <w:rFonts w:cs="Calibri"/>
          <w:b/>
          <w:sz w:val="22"/>
          <w:u w:color="000000"/>
        </w:rPr>
        <w:t>delivery</w:t>
      </w:r>
      <w:r w:rsidRPr="00C74E54">
        <w:rPr>
          <w:rFonts w:eastAsia="Times New Roman"/>
          <w:b/>
          <w:spacing w:val="-14"/>
          <w:sz w:val="22"/>
          <w:u w:color="000000"/>
        </w:rPr>
        <w:t xml:space="preserve"> </w:t>
      </w:r>
      <w:r w:rsidRPr="00C74E54">
        <w:rPr>
          <w:rFonts w:cs="Calibri"/>
          <w:b/>
          <w:sz w:val="22"/>
          <w:u w:color="000000"/>
        </w:rPr>
        <w:t>system</w:t>
      </w:r>
      <w:r w:rsidRPr="00C74E54">
        <w:rPr>
          <w:rFonts w:cs="Calibri"/>
          <w:b/>
          <w:sz w:val="22"/>
        </w:rPr>
        <w:t xml:space="preserve"> </w:t>
      </w:r>
      <w:r w:rsidRPr="00C74E54">
        <w:rPr>
          <w:rFonts w:cs="Calibri"/>
          <w:b/>
          <w:sz w:val="22"/>
          <w:u w:color="000000"/>
        </w:rPr>
        <w:t>reform</w:t>
      </w:r>
      <w:r w:rsidRPr="00C74E54">
        <w:rPr>
          <w:rFonts w:eastAsia="Times New Roman"/>
          <w:b/>
          <w:spacing w:val="-13"/>
          <w:sz w:val="22"/>
          <w:u w:color="000000"/>
        </w:rPr>
        <w:t xml:space="preserve"> </w:t>
      </w:r>
      <w:r w:rsidRPr="00C74E54">
        <w:rPr>
          <w:rFonts w:cs="Calibri"/>
          <w:b/>
          <w:sz w:val="22"/>
          <w:u w:color="000000"/>
        </w:rPr>
        <w:t>initiative:</w:t>
      </w:r>
    </w:p>
    <w:p w:rsidR="00D17AAF" w:rsidRPr="00B27E53" w:rsidRDefault="00D17AAF" w:rsidP="00D17AAF">
      <w:pPr>
        <w:ind w:left="120" w:right="58"/>
        <w:rPr>
          <w:rFonts w:cs="Calibri"/>
          <w:sz w:val="22"/>
        </w:rPr>
      </w:pPr>
      <w:r w:rsidRPr="00B27E53">
        <w:rPr>
          <w:rFonts w:cs="Calibri"/>
          <w:sz w:val="22"/>
        </w:rPr>
        <w:t>As</w:t>
      </w:r>
      <w:r w:rsidRPr="00B27E53">
        <w:rPr>
          <w:rFonts w:cs="Calibri"/>
          <w:spacing w:val="-2"/>
          <w:sz w:val="22"/>
        </w:rPr>
        <w:t xml:space="preserve"> stated </w:t>
      </w:r>
      <w:r w:rsidRPr="00B27E53">
        <w:rPr>
          <w:rFonts w:cs="Calibri"/>
          <w:sz w:val="22"/>
        </w:rPr>
        <w:t>above,</w:t>
      </w:r>
      <w:r w:rsidRPr="00B27E53">
        <w:rPr>
          <w:rFonts w:cs="Calibri"/>
          <w:spacing w:val="-8"/>
          <w:sz w:val="22"/>
        </w:rPr>
        <w:t xml:space="preserve"> </w:t>
      </w:r>
      <w:r w:rsidRPr="00B27E53">
        <w:rPr>
          <w:rFonts w:cs="Calibri"/>
          <w:sz w:val="22"/>
        </w:rPr>
        <w:t>BTCS currently</w:t>
      </w:r>
      <w:r w:rsidRPr="00B27E53">
        <w:rPr>
          <w:rFonts w:cs="Calibri"/>
          <w:spacing w:val="-9"/>
          <w:sz w:val="22"/>
        </w:rPr>
        <w:t xml:space="preserve"> </w:t>
      </w:r>
      <w:r w:rsidRPr="00B27E53">
        <w:rPr>
          <w:rFonts w:cs="Calibri"/>
          <w:sz w:val="22"/>
        </w:rPr>
        <w:t>participates</w:t>
      </w:r>
      <w:r w:rsidRPr="00B27E53">
        <w:rPr>
          <w:rFonts w:cs="Calibri"/>
          <w:spacing w:val="-1"/>
          <w:sz w:val="22"/>
        </w:rPr>
        <w:t xml:space="preserve"> </w:t>
      </w:r>
      <w:r w:rsidRPr="00B27E53">
        <w:rPr>
          <w:rFonts w:cs="Calibri"/>
          <w:sz w:val="22"/>
        </w:rPr>
        <w:t>in</w:t>
      </w:r>
      <w:r w:rsidRPr="00B27E53">
        <w:rPr>
          <w:rFonts w:cs="Calibri"/>
          <w:spacing w:val="-2"/>
          <w:sz w:val="22"/>
        </w:rPr>
        <w:t xml:space="preserve"> </w:t>
      </w:r>
      <w:r w:rsidRPr="00B27E53">
        <w:rPr>
          <w:rFonts w:cs="Calibri"/>
          <w:sz w:val="22"/>
        </w:rPr>
        <w:t>a team</w:t>
      </w:r>
      <w:r w:rsidRPr="00B27E53">
        <w:rPr>
          <w:rFonts w:cs="Calibri"/>
          <w:spacing w:val="-5"/>
          <w:sz w:val="22"/>
        </w:rPr>
        <w:t xml:space="preserve"> </w:t>
      </w:r>
      <w:r w:rsidRPr="00B27E53">
        <w:rPr>
          <w:rFonts w:cs="Calibri"/>
          <w:sz w:val="22"/>
        </w:rPr>
        <w:t>based pilot to</w:t>
      </w:r>
      <w:r w:rsidRPr="00B27E53">
        <w:rPr>
          <w:rFonts w:cs="Calibri"/>
          <w:spacing w:val="-1"/>
          <w:sz w:val="22"/>
        </w:rPr>
        <w:t xml:space="preserve"> </w:t>
      </w:r>
      <w:r w:rsidRPr="00B27E53">
        <w:rPr>
          <w:rFonts w:cs="Calibri"/>
          <w:sz w:val="22"/>
        </w:rPr>
        <w:t>r</w:t>
      </w:r>
      <w:r w:rsidRPr="00B27E53">
        <w:rPr>
          <w:rFonts w:cs="Calibri"/>
          <w:spacing w:val="2"/>
          <w:sz w:val="22"/>
        </w:rPr>
        <w:t>e</w:t>
      </w:r>
      <w:r w:rsidRPr="00B27E53">
        <w:rPr>
          <w:rFonts w:cs="Calibri"/>
          <w:sz w:val="22"/>
        </w:rPr>
        <w:t>duce institutional care</w:t>
      </w:r>
      <w:r w:rsidRPr="00B27E53">
        <w:rPr>
          <w:rFonts w:cs="Calibri"/>
          <w:spacing w:val="-4"/>
          <w:sz w:val="22"/>
        </w:rPr>
        <w:t xml:space="preserve"> </w:t>
      </w:r>
      <w:r w:rsidRPr="00B27E53">
        <w:rPr>
          <w:rFonts w:cs="Calibri"/>
          <w:sz w:val="22"/>
        </w:rPr>
        <w:t>throu</w:t>
      </w:r>
      <w:r w:rsidRPr="00B27E53">
        <w:rPr>
          <w:rFonts w:cs="Calibri"/>
          <w:spacing w:val="-1"/>
          <w:sz w:val="22"/>
        </w:rPr>
        <w:t>g</w:t>
      </w:r>
      <w:r w:rsidRPr="00B27E53">
        <w:rPr>
          <w:rFonts w:cs="Calibri"/>
          <w:sz w:val="22"/>
        </w:rPr>
        <w:t>h the</w:t>
      </w:r>
      <w:r w:rsidRPr="00B27E53">
        <w:rPr>
          <w:rFonts w:cs="Calibri"/>
          <w:spacing w:val="-3"/>
          <w:sz w:val="22"/>
        </w:rPr>
        <w:t xml:space="preserve"> </w:t>
      </w:r>
      <w:r w:rsidRPr="00B27E53">
        <w:rPr>
          <w:rFonts w:cs="Calibri"/>
          <w:sz w:val="22"/>
        </w:rPr>
        <w:t>DADS.</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supports </w:t>
      </w:r>
      <w:r w:rsidRPr="00B27E53">
        <w:rPr>
          <w:rFonts w:cs="Calibri"/>
          <w:spacing w:val="1"/>
          <w:sz w:val="22"/>
        </w:rPr>
        <w:t>an</w:t>
      </w:r>
      <w:r w:rsidRPr="00B27E53">
        <w:rPr>
          <w:rFonts w:cs="Calibri"/>
          <w:sz w:val="22"/>
        </w:rPr>
        <w:t>d enhances</w:t>
      </w:r>
      <w:r w:rsidRPr="00B27E53">
        <w:rPr>
          <w:rFonts w:cs="Calibri"/>
          <w:spacing w:val="-2"/>
          <w:sz w:val="22"/>
        </w:rPr>
        <w:t xml:space="preserve"> </w:t>
      </w:r>
      <w:r w:rsidRPr="00B27E53">
        <w:rPr>
          <w:rFonts w:cs="Calibri"/>
          <w:sz w:val="22"/>
        </w:rPr>
        <w:t>that system</w:t>
      </w:r>
      <w:r w:rsidRPr="00B27E53">
        <w:rPr>
          <w:rFonts w:cs="Calibri"/>
          <w:spacing w:val="-8"/>
          <w:sz w:val="22"/>
        </w:rPr>
        <w:t xml:space="preserve"> </w:t>
      </w:r>
      <w:r w:rsidRPr="00B27E53">
        <w:rPr>
          <w:rFonts w:cs="Calibri"/>
          <w:sz w:val="22"/>
        </w:rPr>
        <w:t>reform initiative</w:t>
      </w:r>
      <w:r w:rsidRPr="00B27E53">
        <w:rPr>
          <w:rFonts w:cs="Calibri"/>
          <w:spacing w:val="1"/>
          <w:sz w:val="22"/>
        </w:rPr>
        <w:t xml:space="preserve"> </w:t>
      </w:r>
      <w:r w:rsidRPr="00B27E53">
        <w:rPr>
          <w:rFonts w:cs="Calibri"/>
          <w:spacing w:val="-1"/>
          <w:sz w:val="22"/>
        </w:rPr>
        <w:t>tha</w:t>
      </w:r>
      <w:r w:rsidRPr="00B27E53">
        <w:rPr>
          <w:rFonts w:cs="Calibri"/>
          <w:sz w:val="22"/>
        </w:rPr>
        <w:t xml:space="preserve">t supports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 xml:space="preserve">Promoting Independence goals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DADS.</w:t>
      </w:r>
      <w:r w:rsidRPr="00B27E53">
        <w:rPr>
          <w:rFonts w:cs="Calibri"/>
          <w:spacing w:val="53"/>
          <w:sz w:val="22"/>
        </w:rPr>
        <w:t xml:space="preserve"> </w:t>
      </w:r>
      <w:r w:rsidRPr="00B27E53">
        <w:rPr>
          <w:rFonts w:cs="Calibri"/>
          <w:sz w:val="22"/>
        </w:rPr>
        <w:t>BTCS is also</w:t>
      </w:r>
      <w:r w:rsidRPr="00B27E53">
        <w:rPr>
          <w:rFonts w:cs="Calibri"/>
          <w:spacing w:val="-1"/>
          <w:sz w:val="22"/>
        </w:rPr>
        <w:t xml:space="preserve"> </w:t>
      </w:r>
      <w:r w:rsidRPr="00B27E53">
        <w:rPr>
          <w:rFonts w:cs="Calibri"/>
          <w:sz w:val="22"/>
        </w:rPr>
        <w:t xml:space="preserve">a recipient </w:t>
      </w:r>
      <w:r w:rsidRPr="00B27E53">
        <w:rPr>
          <w:rFonts w:cs="Calibri"/>
          <w:spacing w:val="-1"/>
          <w:sz w:val="22"/>
        </w:rPr>
        <w:t>o</w:t>
      </w:r>
      <w:r w:rsidRPr="00B27E53">
        <w:rPr>
          <w:rFonts w:cs="Calibri"/>
          <w:sz w:val="22"/>
        </w:rPr>
        <w:t>f a grant</w:t>
      </w:r>
      <w:r w:rsidRPr="00B27E53">
        <w:rPr>
          <w:rFonts w:cs="Calibri"/>
          <w:spacing w:val="-5"/>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Resources</w:t>
      </w:r>
      <w:r w:rsidRPr="00B27E53">
        <w:rPr>
          <w:rFonts w:cs="Calibri"/>
          <w:spacing w:val="-10"/>
          <w:sz w:val="22"/>
        </w:rPr>
        <w:t xml:space="preserve"> </w:t>
      </w:r>
      <w:r w:rsidRPr="00B27E53">
        <w:rPr>
          <w:rFonts w:cs="Calibri"/>
          <w:spacing w:val="-1"/>
          <w:sz w:val="22"/>
        </w:rPr>
        <w:t>an</w:t>
      </w:r>
      <w:r w:rsidRPr="00B27E53">
        <w:rPr>
          <w:rFonts w:cs="Calibri"/>
          <w:sz w:val="22"/>
        </w:rPr>
        <w:t>d Services</w:t>
      </w:r>
      <w:r w:rsidRPr="00B27E53">
        <w:rPr>
          <w:rFonts w:cs="Calibri"/>
          <w:spacing w:val="-10"/>
          <w:sz w:val="22"/>
        </w:rPr>
        <w:t xml:space="preserve"> </w:t>
      </w:r>
      <w:r w:rsidRPr="00B27E53">
        <w:rPr>
          <w:rFonts w:cs="Calibri"/>
          <w:sz w:val="22"/>
        </w:rPr>
        <w:t>Administrat</w:t>
      </w:r>
      <w:r w:rsidRPr="00B27E53">
        <w:rPr>
          <w:rFonts w:cs="Calibri"/>
          <w:spacing w:val="-1"/>
          <w:sz w:val="22"/>
        </w:rPr>
        <w:t>i</w:t>
      </w:r>
      <w:r w:rsidRPr="00B27E53">
        <w:rPr>
          <w:rFonts w:cs="Calibri"/>
          <w:sz w:val="22"/>
        </w:rPr>
        <w:t xml:space="preserve">on Division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US Department </w:t>
      </w:r>
      <w:r w:rsidRPr="00B27E53">
        <w:rPr>
          <w:rFonts w:cs="Calibri"/>
          <w:spacing w:val="-1"/>
          <w:sz w:val="22"/>
        </w:rPr>
        <w:t>o</w:t>
      </w:r>
      <w:r w:rsidRPr="00B27E53">
        <w:rPr>
          <w:rFonts w:cs="Calibri"/>
          <w:sz w:val="22"/>
        </w:rPr>
        <w:t>f Health and Human Services</w:t>
      </w:r>
      <w:r w:rsidRPr="00B27E53">
        <w:rPr>
          <w:rFonts w:cs="Calibri"/>
          <w:spacing w:val="-9"/>
          <w:sz w:val="22"/>
        </w:rPr>
        <w:t xml:space="preserve"> </w:t>
      </w:r>
      <w:r w:rsidRPr="00B27E53">
        <w:rPr>
          <w:rFonts w:cs="Calibri"/>
          <w:sz w:val="22"/>
        </w:rPr>
        <w:t>(DHHS) to</w:t>
      </w:r>
      <w:r w:rsidRPr="00B27E53">
        <w:rPr>
          <w:rFonts w:cs="Calibri"/>
          <w:spacing w:val="-1"/>
          <w:sz w:val="22"/>
        </w:rPr>
        <w:t xml:space="preserve"> </w:t>
      </w:r>
      <w:r w:rsidRPr="00B27E53">
        <w:rPr>
          <w:rFonts w:cs="Calibri"/>
          <w:sz w:val="22"/>
        </w:rPr>
        <w:t>develop a primary</w:t>
      </w:r>
      <w:r w:rsidRPr="00B27E53">
        <w:rPr>
          <w:rFonts w:cs="Calibri"/>
          <w:spacing w:val="-9"/>
          <w:sz w:val="22"/>
        </w:rPr>
        <w:t xml:space="preserve"> </w:t>
      </w:r>
      <w:r w:rsidRPr="00B27E53">
        <w:rPr>
          <w:rFonts w:cs="Calibri"/>
          <w:sz w:val="22"/>
        </w:rPr>
        <w:t>care/</w:t>
      </w:r>
      <w:r w:rsidRPr="00B27E53">
        <w:rPr>
          <w:rFonts w:cs="Calibri"/>
          <w:spacing w:val="-1"/>
          <w:sz w:val="22"/>
        </w:rPr>
        <w:t>b</w:t>
      </w:r>
      <w:r w:rsidRPr="00B27E53">
        <w:rPr>
          <w:rFonts w:cs="Calibri"/>
          <w:sz w:val="22"/>
        </w:rPr>
        <w:t>ehavioral</w:t>
      </w:r>
      <w:r w:rsidRPr="00B27E53">
        <w:rPr>
          <w:rFonts w:cs="Calibri"/>
          <w:spacing w:val="-6"/>
          <w:sz w:val="22"/>
        </w:rPr>
        <w:t xml:space="preserve"> </w:t>
      </w:r>
      <w:r w:rsidRPr="00B27E53">
        <w:rPr>
          <w:rFonts w:cs="Calibri"/>
          <w:sz w:val="22"/>
        </w:rPr>
        <w:t>health care</w:t>
      </w:r>
      <w:r w:rsidRPr="00B27E53">
        <w:rPr>
          <w:rFonts w:cs="Calibri"/>
          <w:spacing w:val="-4"/>
          <w:sz w:val="22"/>
        </w:rPr>
        <w:t xml:space="preserve"> </w:t>
      </w:r>
      <w:r w:rsidRPr="00B27E53">
        <w:rPr>
          <w:rFonts w:cs="Calibri"/>
          <w:sz w:val="22"/>
        </w:rPr>
        <w:t>another RHP</w:t>
      </w:r>
      <w:r w:rsidRPr="00B27E53">
        <w:rPr>
          <w:rFonts w:cs="Calibri"/>
          <w:spacing w:val="-5"/>
          <w:sz w:val="22"/>
        </w:rPr>
        <w:t xml:space="preserve"> </w:t>
      </w:r>
      <w:r w:rsidRPr="00B27E53">
        <w:rPr>
          <w:rFonts w:cs="Calibri"/>
          <w:sz w:val="22"/>
        </w:rPr>
        <w:t xml:space="preserve">in </w:t>
      </w:r>
      <w:r w:rsidRPr="00B27E53">
        <w:rPr>
          <w:rFonts w:cs="Calibri"/>
          <w:sz w:val="22"/>
        </w:rPr>
        <w:lastRenderedPageBreak/>
        <w:t>partnership with the</w:t>
      </w:r>
      <w:r w:rsidRPr="00B27E53">
        <w:rPr>
          <w:rFonts w:cs="Calibri"/>
          <w:spacing w:val="-3"/>
          <w:sz w:val="22"/>
        </w:rPr>
        <w:t xml:space="preserve"> </w:t>
      </w:r>
      <w:r w:rsidRPr="00B27E53">
        <w:rPr>
          <w:rFonts w:cs="Calibri"/>
          <w:sz w:val="22"/>
        </w:rPr>
        <w:t>Federally</w:t>
      </w:r>
      <w:r w:rsidRPr="00B27E53">
        <w:rPr>
          <w:rFonts w:cs="Calibri"/>
          <w:spacing w:val="-1"/>
          <w:sz w:val="22"/>
        </w:rPr>
        <w:t xml:space="preserve"> </w:t>
      </w:r>
      <w:r w:rsidRPr="00B27E53">
        <w:rPr>
          <w:rFonts w:cs="Calibri"/>
          <w:sz w:val="22"/>
        </w:rPr>
        <w:t>Qualified 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Cen</w:t>
      </w:r>
      <w:r w:rsidRPr="00B27E53">
        <w:rPr>
          <w:rFonts w:cs="Calibri"/>
          <w:spacing w:val="-1"/>
          <w:sz w:val="22"/>
        </w:rPr>
        <w:t>t</w:t>
      </w:r>
      <w:r w:rsidRPr="00B27E53">
        <w:rPr>
          <w:rFonts w:cs="Calibri"/>
          <w:sz w:val="22"/>
        </w:rPr>
        <w:t>er</w:t>
      </w:r>
      <w:r w:rsidRPr="00B27E53">
        <w:rPr>
          <w:rFonts w:cs="Calibri"/>
          <w:spacing w:val="-3"/>
          <w:sz w:val="22"/>
        </w:rPr>
        <w:t xml:space="preserve"> </w:t>
      </w:r>
      <w:r w:rsidRPr="00B27E53">
        <w:rPr>
          <w:rFonts w:cs="Calibri"/>
          <w:sz w:val="22"/>
        </w:rPr>
        <w:t>for Guadalupe County.</w:t>
      </w:r>
      <w:r w:rsidRPr="00B27E53">
        <w:rPr>
          <w:rFonts w:cs="Calibri"/>
          <w:spacing w:val="52"/>
          <w:sz w:val="22"/>
        </w:rPr>
        <w:t xml:space="preserve"> </w:t>
      </w:r>
      <w:r w:rsidRPr="00B27E53">
        <w:rPr>
          <w:rFonts w:cs="Calibri"/>
          <w:sz w:val="22"/>
        </w:rPr>
        <w:t>BTCS also receives</w:t>
      </w:r>
      <w:r w:rsidRPr="00B27E53">
        <w:rPr>
          <w:rFonts w:cs="Calibri"/>
          <w:spacing w:val="-9"/>
          <w:sz w:val="22"/>
        </w:rPr>
        <w:t xml:space="preserve"> </w:t>
      </w:r>
      <w:r w:rsidRPr="00B27E53">
        <w:rPr>
          <w:rFonts w:cs="Calibri"/>
          <w:sz w:val="22"/>
        </w:rPr>
        <w:t>funds from</w:t>
      </w:r>
      <w:r w:rsidRPr="00B27E53">
        <w:rPr>
          <w:rFonts w:cs="Calibri"/>
          <w:spacing w:val="-5"/>
          <w:sz w:val="22"/>
        </w:rPr>
        <w:t xml:space="preserve"> </w:t>
      </w:r>
      <w:r w:rsidRPr="00B27E53">
        <w:rPr>
          <w:rFonts w:cs="Calibri"/>
          <w:sz w:val="22"/>
        </w:rPr>
        <w:t>DHHS to</w:t>
      </w:r>
      <w:r w:rsidRPr="00B27E53">
        <w:rPr>
          <w:rFonts w:cs="Calibri"/>
          <w:spacing w:val="-1"/>
          <w:sz w:val="22"/>
        </w:rPr>
        <w:t xml:space="preserve"> </w:t>
      </w:r>
      <w:r w:rsidRPr="00B27E53">
        <w:rPr>
          <w:rFonts w:cs="Calibri"/>
          <w:sz w:val="22"/>
        </w:rPr>
        <w:t>operate</w:t>
      </w:r>
      <w:r w:rsidRPr="00B27E53">
        <w:rPr>
          <w:rFonts w:cs="Calibri"/>
          <w:spacing w:val="-8"/>
          <w:sz w:val="22"/>
        </w:rPr>
        <w:t xml:space="preserve"> </w:t>
      </w:r>
      <w:r w:rsidRPr="00B27E53">
        <w:rPr>
          <w:rFonts w:cs="Calibri"/>
          <w:sz w:val="22"/>
        </w:rPr>
        <w:t>substance</w:t>
      </w:r>
      <w:r w:rsidRPr="00B27E53">
        <w:rPr>
          <w:rFonts w:cs="Calibri"/>
          <w:spacing w:val="-1"/>
          <w:sz w:val="22"/>
        </w:rPr>
        <w:t xml:space="preserve"> </w:t>
      </w:r>
      <w:r w:rsidRPr="00B27E53">
        <w:rPr>
          <w:rFonts w:cs="Calibri"/>
          <w:sz w:val="22"/>
        </w:rPr>
        <w:t>abuse Outreach</w:t>
      </w:r>
      <w:r w:rsidRPr="00B27E53">
        <w:rPr>
          <w:rFonts w:cs="Calibri"/>
          <w:spacing w:val="-10"/>
          <w:sz w:val="22"/>
        </w:rPr>
        <w:t xml:space="preserve"> </w:t>
      </w:r>
      <w:r w:rsidRPr="00B27E53">
        <w:rPr>
          <w:rFonts w:cs="Calibri"/>
          <w:sz w:val="22"/>
        </w:rPr>
        <w:t>Sc</w:t>
      </w:r>
      <w:r w:rsidRPr="00B27E53">
        <w:rPr>
          <w:rFonts w:cs="Calibri"/>
          <w:spacing w:val="-1"/>
          <w:sz w:val="22"/>
        </w:rPr>
        <w:t>r</w:t>
      </w:r>
      <w:r w:rsidRPr="00B27E53">
        <w:rPr>
          <w:rFonts w:cs="Calibri"/>
          <w:sz w:val="22"/>
        </w:rPr>
        <w:t>een</w:t>
      </w:r>
      <w:r w:rsidRPr="00B27E53">
        <w:rPr>
          <w:rFonts w:cs="Calibri"/>
          <w:spacing w:val="-1"/>
          <w:sz w:val="22"/>
        </w:rPr>
        <w:t>i</w:t>
      </w:r>
      <w:r w:rsidRPr="00B27E53">
        <w:rPr>
          <w:rFonts w:cs="Calibri"/>
          <w:sz w:val="22"/>
        </w:rPr>
        <w:t>ng</w:t>
      </w:r>
      <w:r w:rsidRPr="00B27E53">
        <w:rPr>
          <w:rFonts w:cs="Calibri"/>
          <w:spacing w:val="-4"/>
          <w:sz w:val="22"/>
        </w:rPr>
        <w:t xml:space="preserve"> </w:t>
      </w:r>
      <w:r w:rsidRPr="00B27E53">
        <w:rPr>
          <w:rFonts w:cs="Calibri"/>
          <w:sz w:val="22"/>
        </w:rPr>
        <w:t>and Referral</w:t>
      </w:r>
      <w:r w:rsidRPr="00B27E53">
        <w:rPr>
          <w:rFonts w:cs="Calibri"/>
          <w:spacing w:val="-8"/>
          <w:sz w:val="22"/>
        </w:rPr>
        <w:t xml:space="preserve"> </w:t>
      </w:r>
      <w:r w:rsidRPr="00B27E53">
        <w:rPr>
          <w:rFonts w:cs="Calibri"/>
          <w:sz w:val="22"/>
        </w:rPr>
        <w:t>services in Williamson and several</w:t>
      </w:r>
      <w:r w:rsidRPr="00B27E53">
        <w:rPr>
          <w:rFonts w:cs="Calibri"/>
          <w:spacing w:val="-7"/>
          <w:sz w:val="22"/>
        </w:rPr>
        <w:t xml:space="preserve"> </w:t>
      </w:r>
      <w:r w:rsidRPr="00B27E53">
        <w:rPr>
          <w:rFonts w:cs="Calibri"/>
          <w:sz w:val="22"/>
        </w:rPr>
        <w:t>other</w:t>
      </w:r>
      <w:r w:rsidRPr="00B27E53">
        <w:rPr>
          <w:rFonts w:cs="Calibri"/>
          <w:spacing w:val="-5"/>
          <w:sz w:val="22"/>
        </w:rPr>
        <w:t xml:space="preserve"> </w:t>
      </w:r>
      <w:r w:rsidRPr="00B27E53">
        <w:rPr>
          <w:rFonts w:cs="Calibri"/>
          <w:sz w:val="22"/>
        </w:rPr>
        <w:t>counties, and Mental Health</w:t>
      </w:r>
      <w:r w:rsidRPr="00B27E53">
        <w:rPr>
          <w:rFonts w:cs="Calibri"/>
          <w:spacing w:val="-2"/>
          <w:sz w:val="22"/>
        </w:rPr>
        <w:t xml:space="preserve"> </w:t>
      </w:r>
      <w:r w:rsidRPr="00B27E53">
        <w:rPr>
          <w:rFonts w:cs="Calibri"/>
          <w:sz w:val="22"/>
        </w:rPr>
        <w:t>block grant</w:t>
      </w:r>
      <w:r w:rsidRPr="00B27E53">
        <w:rPr>
          <w:rFonts w:cs="Calibri"/>
          <w:spacing w:val="-5"/>
          <w:sz w:val="22"/>
        </w:rPr>
        <w:t xml:space="preserve"> </w:t>
      </w:r>
      <w:r w:rsidRPr="00B27E53">
        <w:rPr>
          <w:rFonts w:cs="Calibri"/>
          <w:sz w:val="22"/>
        </w:rPr>
        <w:t>funds for</w:t>
      </w:r>
      <w:r w:rsidRPr="00B27E53">
        <w:rPr>
          <w:rFonts w:cs="Calibri"/>
          <w:spacing w:val="1"/>
          <w:sz w:val="22"/>
        </w:rPr>
        <w:t xml:space="preserve"> </w:t>
      </w:r>
      <w:r w:rsidRPr="00B27E53">
        <w:rPr>
          <w:rFonts w:cs="Calibri"/>
          <w:sz w:val="22"/>
        </w:rPr>
        <w:t>o</w:t>
      </w:r>
      <w:r w:rsidRPr="00B27E53">
        <w:rPr>
          <w:rFonts w:cs="Calibri"/>
          <w:spacing w:val="1"/>
          <w:sz w:val="22"/>
        </w:rPr>
        <w:t>u</w:t>
      </w:r>
      <w:r w:rsidRPr="00B27E53">
        <w:rPr>
          <w:rFonts w:cs="Calibri"/>
          <w:sz w:val="22"/>
        </w:rPr>
        <w:t>tpatient mental health services.</w:t>
      </w:r>
      <w:r w:rsidRPr="00B27E53">
        <w:rPr>
          <w:rFonts w:cs="Calibri"/>
          <w:spacing w:val="45"/>
          <w:sz w:val="22"/>
        </w:rPr>
        <w:t xml:space="preserve"> </w:t>
      </w:r>
      <w:r w:rsidRPr="00B27E53">
        <w:rPr>
          <w:rFonts w:cs="Calibri"/>
          <w:sz w:val="22"/>
        </w:rPr>
        <w:t xml:space="preserve">Those DHHS funds will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direct</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project; however,</w:t>
      </w:r>
      <w:r w:rsidRPr="00B27E53">
        <w:rPr>
          <w:rFonts w:cs="Calibri"/>
          <w:spacing w:val="-9"/>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and extends those services</w:t>
      </w:r>
      <w:r w:rsidRPr="00B27E53">
        <w:rPr>
          <w:rFonts w:cs="Calibri"/>
          <w:spacing w:val="-9"/>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as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ACT</w:t>
      </w:r>
      <w:r w:rsidRPr="00B27E53">
        <w:rPr>
          <w:rFonts w:cs="Calibri"/>
          <w:spacing w:val="-1"/>
          <w:sz w:val="22"/>
        </w:rPr>
        <w:t xml:space="preserve"> </w:t>
      </w:r>
      <w:r w:rsidRPr="00B27E53">
        <w:rPr>
          <w:rFonts w:cs="Calibri"/>
          <w:sz w:val="22"/>
        </w:rPr>
        <w:t>Team assists in transitioning individuals</w:t>
      </w:r>
      <w:r w:rsidRPr="00B27E53">
        <w:rPr>
          <w:rFonts w:cs="Calibri"/>
          <w:spacing w:val="-1"/>
          <w:sz w:val="22"/>
        </w:rPr>
        <w:t xml:space="preserve"> </w:t>
      </w:r>
      <w:r w:rsidRPr="00B27E53">
        <w:rPr>
          <w:rFonts w:cs="Calibri"/>
          <w:sz w:val="22"/>
        </w:rPr>
        <w:t>back</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their long‐term</w:t>
      </w:r>
      <w:r w:rsidRPr="00B27E53">
        <w:rPr>
          <w:rFonts w:cs="Calibri"/>
          <w:spacing w:val="-5"/>
          <w:sz w:val="22"/>
        </w:rPr>
        <w:t xml:space="preserve"> </w:t>
      </w:r>
      <w:r w:rsidRPr="00B27E53">
        <w:rPr>
          <w:rFonts w:cs="Calibri"/>
          <w:sz w:val="22"/>
        </w:rPr>
        <w:t>living environment and community living.</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D17AAF" w:rsidRPr="00B27E53" w:rsidRDefault="00D17AAF" w:rsidP="00D17AAF">
      <w:pPr>
        <w:pStyle w:val="ListParagraph"/>
        <w:numPr>
          <w:ilvl w:val="0"/>
          <w:numId w:val="66"/>
        </w:numPr>
        <w:tabs>
          <w:tab w:val="left" w:pos="660"/>
        </w:tabs>
        <w:spacing w:line="305" w:lineRule="exact"/>
        <w:ind w:right="-20"/>
        <w:rPr>
          <w:rFonts w:cs="Calibri"/>
          <w:sz w:val="22"/>
        </w:rPr>
      </w:pPr>
      <w:r w:rsidRPr="00B27E53">
        <w:rPr>
          <w:rFonts w:cs="Calibri"/>
          <w:spacing w:val="-1"/>
          <w:sz w:val="22"/>
        </w:rPr>
        <w:t>O</w:t>
      </w:r>
      <w:r w:rsidRPr="00B27E53">
        <w:rPr>
          <w:rFonts w:cs="Calibri"/>
          <w:sz w:val="22"/>
        </w:rPr>
        <w:t>D‐ 11 Behavioral Health/Substance Abuse Care</w:t>
      </w:r>
    </w:p>
    <w:p w:rsidR="00D17AAF" w:rsidRPr="00B27E53" w:rsidRDefault="00D17AAF" w:rsidP="00D17AAF">
      <w:pPr>
        <w:pStyle w:val="ListParagraph"/>
        <w:numPr>
          <w:ilvl w:val="1"/>
          <w:numId w:val="66"/>
        </w:numPr>
        <w:tabs>
          <w:tab w:val="left" w:pos="1200"/>
        </w:tabs>
        <w:spacing w:before="1"/>
        <w:ind w:right="-20"/>
        <w:rPr>
          <w:rFonts w:cs="Calibri"/>
          <w:sz w:val="22"/>
        </w:rPr>
      </w:pPr>
      <w:r w:rsidRPr="00B27E53">
        <w:rPr>
          <w:rFonts w:cs="Calibri"/>
          <w:sz w:val="22"/>
        </w:rPr>
        <w:t>I</w:t>
      </w:r>
      <w:r w:rsidRPr="00B27E53">
        <w:rPr>
          <w:rFonts w:cs="Calibri"/>
          <w:spacing w:val="-1"/>
          <w:sz w:val="22"/>
        </w:rPr>
        <w:t>T</w:t>
      </w:r>
      <w:r w:rsidRPr="00B27E53">
        <w:rPr>
          <w:rFonts w:cs="Calibri"/>
          <w:sz w:val="22"/>
        </w:rPr>
        <w:t xml:space="preserve">‐11.26.b Aberrant Behavior Checklist (ABC) </w:t>
      </w:r>
    </w:p>
    <w:p w:rsidR="00D17AAF" w:rsidRPr="00B27E53" w:rsidRDefault="00D17AAF" w:rsidP="00D17AAF">
      <w:pPr>
        <w:spacing w:before="5" w:line="280" w:lineRule="exact"/>
        <w:rPr>
          <w:sz w:val="22"/>
        </w:rPr>
      </w:pPr>
    </w:p>
    <w:p w:rsidR="00D17AAF" w:rsidRPr="00C74E54" w:rsidRDefault="00D17AAF" w:rsidP="00D17AAF">
      <w:pPr>
        <w:ind w:left="120" w:right="251"/>
        <w:rPr>
          <w:rFonts w:cs="Calibri"/>
          <w:spacing w:val="46"/>
          <w:sz w:val="22"/>
        </w:rPr>
      </w:pPr>
      <w:r w:rsidRPr="00C74E54">
        <w:rPr>
          <w:rFonts w:cs="Calibri"/>
          <w:sz w:val="22"/>
          <w:u w:color="000000"/>
        </w:rPr>
        <w:t>Reasons/rationale</w:t>
      </w:r>
      <w:r w:rsidRPr="00C74E54">
        <w:rPr>
          <w:rFonts w:eastAsia="Times New Roman"/>
          <w:spacing w:val="-6"/>
          <w:sz w:val="22"/>
          <w:u w:color="000000"/>
        </w:rPr>
        <w:t xml:space="preserve"> </w:t>
      </w:r>
      <w:r w:rsidRPr="00C74E54">
        <w:rPr>
          <w:rFonts w:cs="Calibri"/>
          <w:sz w:val="22"/>
          <w:u w:color="000000"/>
        </w:rPr>
        <w:t>for</w:t>
      </w:r>
      <w:r w:rsidRPr="00C74E54">
        <w:rPr>
          <w:rFonts w:eastAsia="Times New Roman"/>
          <w:spacing w:val="-5"/>
          <w:sz w:val="22"/>
          <w:u w:color="000000"/>
        </w:rPr>
        <w:t xml:space="preserve"> </w:t>
      </w:r>
      <w:r w:rsidRPr="00C74E54">
        <w:rPr>
          <w:rFonts w:cs="Calibri"/>
          <w:sz w:val="22"/>
          <w:u w:color="000000"/>
        </w:rPr>
        <w:t>selecting</w:t>
      </w:r>
      <w:r w:rsidRPr="00C74E54">
        <w:rPr>
          <w:rFonts w:eastAsia="Times New Roman"/>
          <w:spacing w:val="-6"/>
          <w:sz w:val="22"/>
          <w:u w:color="000000"/>
        </w:rPr>
        <w:t xml:space="preserve"> </w:t>
      </w:r>
      <w:r w:rsidRPr="00C74E54">
        <w:rPr>
          <w:rFonts w:cs="Calibri"/>
          <w:sz w:val="22"/>
          <w:u w:color="000000"/>
        </w:rPr>
        <w:t>the</w:t>
      </w:r>
      <w:r w:rsidRPr="00C74E54">
        <w:rPr>
          <w:rFonts w:eastAsia="Times New Roman"/>
          <w:spacing w:val="-8"/>
          <w:sz w:val="22"/>
          <w:u w:color="000000"/>
        </w:rPr>
        <w:t xml:space="preserve"> </w:t>
      </w:r>
      <w:r w:rsidRPr="00C74E54">
        <w:rPr>
          <w:rFonts w:cs="Calibri"/>
          <w:sz w:val="22"/>
          <w:u w:color="000000"/>
        </w:rPr>
        <w:t>outcome</w:t>
      </w:r>
      <w:r w:rsidRPr="00C74E54">
        <w:rPr>
          <w:rFonts w:eastAsia="Times New Roman"/>
          <w:spacing w:val="-5"/>
          <w:sz w:val="22"/>
          <w:u w:color="000000"/>
        </w:rPr>
        <w:t xml:space="preserve"> </w:t>
      </w:r>
      <w:r w:rsidRPr="00C74E54">
        <w:rPr>
          <w:rFonts w:cs="Calibri"/>
          <w:sz w:val="22"/>
          <w:u w:color="000000"/>
        </w:rPr>
        <w:t>me</w:t>
      </w:r>
      <w:r w:rsidRPr="00C74E54">
        <w:rPr>
          <w:rFonts w:cs="Calibri"/>
          <w:spacing w:val="-1"/>
          <w:sz w:val="22"/>
          <w:u w:color="000000"/>
        </w:rPr>
        <w:t>a</w:t>
      </w:r>
      <w:r w:rsidRPr="00C74E54">
        <w:rPr>
          <w:rFonts w:cs="Calibri"/>
          <w:sz w:val="22"/>
          <w:u w:color="000000"/>
        </w:rPr>
        <w:t>sure</w:t>
      </w:r>
      <w:r w:rsidRPr="00C74E54">
        <w:rPr>
          <w:rFonts w:cs="Calibri"/>
          <w:sz w:val="22"/>
        </w:rPr>
        <w:t>:</w:t>
      </w:r>
      <w:r w:rsidRPr="00C74E54">
        <w:rPr>
          <w:rFonts w:cs="Calibri"/>
          <w:spacing w:val="46"/>
          <w:sz w:val="22"/>
        </w:rPr>
        <w:t xml:space="preserve"> </w:t>
      </w:r>
    </w:p>
    <w:p w:rsidR="00D17AAF" w:rsidRPr="00C74E54" w:rsidRDefault="00D17AAF" w:rsidP="00D17AAF">
      <w:pPr>
        <w:ind w:left="120" w:right="251"/>
        <w:rPr>
          <w:rFonts w:cs="Calibri"/>
          <w:spacing w:val="46"/>
          <w:sz w:val="22"/>
        </w:rPr>
      </w:pPr>
      <w:r w:rsidRPr="00C74E54">
        <w:rPr>
          <w:bCs/>
          <w:sz w:val="22"/>
        </w:rPr>
        <w:t>Rationale</w:t>
      </w:r>
      <w:r w:rsidRPr="00C74E54">
        <w:rPr>
          <w:sz w:val="22"/>
        </w:rPr>
        <w:t>: The goal of the program is to develop community assessment and intervention options that result in a reduction of inappropriate hospital admissions for this special population. The results of those interventions will be measured by improvements in the ABC scale and the stretch activity will connect any person that is admitted to timely effective community services.</w:t>
      </w:r>
    </w:p>
    <w:p w:rsidR="00D17AAF" w:rsidRPr="00B27E53" w:rsidRDefault="00D17AAF" w:rsidP="00D17AAF">
      <w:pPr>
        <w:ind w:left="120" w:right="251"/>
        <w:rPr>
          <w:rFonts w:cs="Calibri"/>
          <w:sz w:val="22"/>
        </w:rPr>
      </w:pPr>
      <w:r w:rsidRPr="00C74E54">
        <w:rPr>
          <w:bCs/>
          <w:sz w:val="22"/>
        </w:rPr>
        <w:t>Baseline Information</w:t>
      </w:r>
      <w:r w:rsidRPr="00C74E54">
        <w:rPr>
          <w:sz w:val="22"/>
        </w:rPr>
        <w:t xml:space="preserve">: The </w:t>
      </w:r>
      <w:r w:rsidRPr="00C74E54">
        <w:rPr>
          <w:spacing w:val="-1"/>
          <w:sz w:val="22"/>
        </w:rPr>
        <w:t>b</w:t>
      </w:r>
      <w:r w:rsidRPr="00C74E54">
        <w:rPr>
          <w:sz w:val="22"/>
        </w:rPr>
        <w:t>aseli</w:t>
      </w:r>
      <w:r w:rsidRPr="00C74E54">
        <w:rPr>
          <w:spacing w:val="2"/>
          <w:sz w:val="22"/>
        </w:rPr>
        <w:t>n</w:t>
      </w:r>
      <w:r w:rsidRPr="00C74E54">
        <w:rPr>
          <w:sz w:val="22"/>
        </w:rPr>
        <w:t>e</w:t>
      </w:r>
      <w:r w:rsidRPr="00C74E54">
        <w:rPr>
          <w:spacing w:val="-2"/>
          <w:sz w:val="22"/>
        </w:rPr>
        <w:t xml:space="preserve"> </w:t>
      </w:r>
      <w:r w:rsidRPr="00C74E54">
        <w:rPr>
          <w:sz w:val="22"/>
        </w:rPr>
        <w:t>r</w:t>
      </w:r>
      <w:r w:rsidRPr="00C74E54">
        <w:rPr>
          <w:spacing w:val="-2"/>
          <w:sz w:val="22"/>
        </w:rPr>
        <w:t>a</w:t>
      </w:r>
      <w:r w:rsidRPr="00C74E54">
        <w:rPr>
          <w:spacing w:val="1"/>
          <w:sz w:val="22"/>
        </w:rPr>
        <w:t>t</w:t>
      </w:r>
      <w:r w:rsidRPr="00C74E54">
        <w:rPr>
          <w:sz w:val="22"/>
        </w:rPr>
        <w:t>e</w:t>
      </w:r>
      <w:r w:rsidRPr="00C74E54">
        <w:rPr>
          <w:spacing w:val="-4"/>
          <w:sz w:val="22"/>
        </w:rPr>
        <w:t xml:space="preserve"> </w:t>
      </w:r>
      <w:r w:rsidRPr="00C74E54">
        <w:rPr>
          <w:sz w:val="22"/>
        </w:rPr>
        <w:t>es</w:t>
      </w:r>
      <w:r w:rsidRPr="00C74E54">
        <w:rPr>
          <w:spacing w:val="-1"/>
          <w:sz w:val="22"/>
        </w:rPr>
        <w:t>t</w:t>
      </w:r>
      <w:r w:rsidRPr="00C74E54">
        <w:rPr>
          <w:sz w:val="22"/>
        </w:rPr>
        <w:t>a</w:t>
      </w:r>
      <w:r w:rsidRPr="00C74E54">
        <w:rPr>
          <w:spacing w:val="1"/>
          <w:sz w:val="22"/>
        </w:rPr>
        <w:t>b</w:t>
      </w:r>
      <w:r w:rsidRPr="00C74E54">
        <w:rPr>
          <w:sz w:val="22"/>
        </w:rPr>
        <w:t>lis</w:t>
      </w:r>
      <w:r w:rsidRPr="00C74E54">
        <w:rPr>
          <w:spacing w:val="1"/>
          <w:sz w:val="22"/>
        </w:rPr>
        <w:t>h</w:t>
      </w:r>
      <w:r w:rsidRPr="00C74E54">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96.94. Our baseline measurement period established in DY3 was 04/01/2014-09/30/2014.</w:t>
      </w:r>
    </w:p>
    <w:p w:rsidR="00D17AAF" w:rsidRPr="00B27E53" w:rsidRDefault="00D17AAF" w:rsidP="00D17AAF">
      <w:pPr>
        <w:rPr>
          <w:sz w:val="22"/>
        </w:rPr>
      </w:pPr>
    </w:p>
    <w:p w:rsidR="00D17AAF" w:rsidRPr="00B27E53" w:rsidRDefault="00D17AAF" w:rsidP="00D17AAF">
      <w:pPr>
        <w:spacing w:before="49"/>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D17AAF" w:rsidRDefault="00D17AAF" w:rsidP="00D17AAF">
      <w:pPr>
        <w:ind w:left="120" w:right="373"/>
        <w:jc w:val="both"/>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intervene</w:t>
      </w:r>
      <w:r w:rsidRPr="00B27E53">
        <w:rPr>
          <w:rFonts w:cs="Calibri"/>
          <w:spacing w:val="-10"/>
          <w:sz w:val="22"/>
        </w:rPr>
        <w:t xml:space="preserve"> </w:t>
      </w:r>
      <w:r w:rsidRPr="00B27E53">
        <w:rPr>
          <w:rFonts w:cs="Calibri"/>
          <w:sz w:val="22"/>
        </w:rPr>
        <w:t>and stabilize persons with IDD in Crisis enhances</w:t>
      </w:r>
      <w:r w:rsidRPr="00B27E53">
        <w:rPr>
          <w:rFonts w:cs="Calibri"/>
          <w:spacing w:val="-2"/>
          <w:sz w:val="22"/>
        </w:rPr>
        <w:t xml:space="preserve"> </w:t>
      </w:r>
      <w:r w:rsidRPr="00B27E53">
        <w:rPr>
          <w:rFonts w:cs="Calibri"/>
          <w:sz w:val="22"/>
        </w:rPr>
        <w:t xml:space="preserve">additional projects that BTCS is pursuing in </w:t>
      </w:r>
      <w:r w:rsidRPr="00B27E53">
        <w:rPr>
          <w:rFonts w:cs="Calibri"/>
          <w:spacing w:val="1"/>
          <w:sz w:val="22"/>
        </w:rPr>
        <w:t>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they</w:t>
      </w:r>
      <w:r w:rsidRPr="00B27E53">
        <w:rPr>
          <w:rFonts w:cs="Calibri"/>
          <w:spacing w:val="-4"/>
          <w:sz w:val="22"/>
        </w:rPr>
        <w:t xml:space="preserve"> </w:t>
      </w:r>
      <w:r w:rsidRPr="00B27E53">
        <w:rPr>
          <w:rFonts w:cs="Calibri"/>
          <w:sz w:val="22"/>
        </w:rPr>
        <w:t>re</w:t>
      </w:r>
      <w:r w:rsidRPr="00B27E53">
        <w:rPr>
          <w:rFonts w:cs="Calibri"/>
          <w:spacing w:val="-1"/>
          <w:sz w:val="22"/>
        </w:rPr>
        <w:t>l</w:t>
      </w:r>
      <w:r w:rsidRPr="00B27E53">
        <w:rPr>
          <w:rFonts w:cs="Calibri"/>
          <w:sz w:val="22"/>
        </w:rPr>
        <w:t>ate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additional crisis services</w:t>
      </w:r>
      <w:r w:rsidRPr="00B27E53">
        <w:rPr>
          <w:rFonts w:cs="Calibri"/>
          <w:spacing w:val="-9"/>
          <w:sz w:val="22"/>
        </w:rPr>
        <w:t xml:space="preserve"> </w:t>
      </w:r>
      <w:r w:rsidRPr="00B27E53">
        <w:rPr>
          <w:rFonts w:cs="Calibri"/>
          <w:sz w:val="22"/>
        </w:rPr>
        <w:t>and supportive aftercare such</w:t>
      </w:r>
      <w:r w:rsidRPr="00B27E53">
        <w:rPr>
          <w:rFonts w:cs="Calibri"/>
          <w:spacing w:val="-1"/>
          <w:sz w:val="22"/>
        </w:rPr>
        <w:t xml:space="preserve"> </w:t>
      </w:r>
      <w:r w:rsidRPr="00B27E53">
        <w:rPr>
          <w:rFonts w:cs="Calibri"/>
          <w:sz w:val="22"/>
        </w:rPr>
        <w:t>as Transitional Housing.</w:t>
      </w:r>
      <w:r w:rsidRPr="00B27E53">
        <w:rPr>
          <w:rFonts w:cs="Calibri"/>
          <w:spacing w:val="53"/>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Projects</w:t>
      </w:r>
      <w:r w:rsidRPr="00B27E53">
        <w:rPr>
          <w:rFonts w:cs="Calibri"/>
          <w:spacing w:val="-8"/>
          <w:sz w:val="22"/>
        </w:rPr>
        <w:t xml:space="preserve"> </w:t>
      </w:r>
      <w:r>
        <w:rPr>
          <w:rFonts w:cs="Calibri"/>
          <w:sz w:val="22"/>
        </w:rPr>
        <w:t>include:</w:t>
      </w:r>
    </w:p>
    <w:p w:rsidR="00D17AAF" w:rsidRDefault="00D17AAF" w:rsidP="00D17AAF">
      <w:pPr>
        <w:numPr>
          <w:ilvl w:val="0"/>
          <w:numId w:val="66"/>
        </w:numPr>
        <w:ind w:right="373"/>
        <w:jc w:val="both"/>
        <w:rPr>
          <w:rFonts w:cs="Calibri"/>
          <w:sz w:val="22"/>
        </w:rPr>
      </w:pPr>
      <w:r w:rsidRPr="00B27E53">
        <w:rPr>
          <w:rFonts w:cs="Calibri"/>
          <w:sz w:val="22"/>
        </w:rPr>
        <w:t>The Transitional Housing initiative</w:t>
      </w:r>
      <w:r w:rsidRPr="00B27E53">
        <w:rPr>
          <w:rFonts w:cs="Calibri"/>
          <w:spacing w:val="1"/>
          <w:sz w:val="22"/>
        </w:rPr>
        <w:t xml:space="preserve"> </w:t>
      </w:r>
      <w:r w:rsidRPr="00B27E53">
        <w:rPr>
          <w:rFonts w:cs="Calibri"/>
          <w:sz w:val="22"/>
        </w:rPr>
        <w:t>(#126844305.2.1)</w:t>
      </w:r>
      <w:r w:rsidRPr="00B27E53">
        <w:rPr>
          <w:rFonts w:cs="Calibri"/>
          <w:spacing w:val="-17"/>
          <w:sz w:val="22"/>
        </w:rPr>
        <w:t xml:space="preserve"> </w:t>
      </w:r>
      <w:r w:rsidRPr="00B27E53">
        <w:rPr>
          <w:rFonts w:cs="Calibri"/>
          <w:sz w:val="22"/>
        </w:rPr>
        <w:t>will sol</w:t>
      </w:r>
      <w:r w:rsidRPr="00B27E53">
        <w:rPr>
          <w:rFonts w:cs="Calibri"/>
          <w:spacing w:val="1"/>
          <w:sz w:val="22"/>
        </w:rPr>
        <w:t>i</w:t>
      </w:r>
      <w:r w:rsidRPr="00B27E53">
        <w:rPr>
          <w:rFonts w:cs="Calibri"/>
          <w:sz w:val="22"/>
        </w:rPr>
        <w:t>dify success</w:t>
      </w:r>
      <w:r w:rsidRPr="00B27E53">
        <w:rPr>
          <w:rFonts w:cs="Calibri"/>
          <w:spacing w:val="-8"/>
          <w:sz w:val="22"/>
        </w:rPr>
        <w:t xml:space="preserve"> </w:t>
      </w:r>
      <w:r w:rsidRPr="00B27E53">
        <w:rPr>
          <w:rFonts w:cs="Calibri"/>
          <w:sz w:val="22"/>
        </w:rPr>
        <w:t>in remaining</w:t>
      </w:r>
      <w:r w:rsidRPr="00B27E53">
        <w:rPr>
          <w:rFonts w:cs="Calibri"/>
          <w:spacing w:val="-2"/>
          <w:sz w:val="22"/>
        </w:rPr>
        <w:t xml:space="preserve"> </w:t>
      </w:r>
      <w:r w:rsidRPr="00B27E53">
        <w:rPr>
          <w:rFonts w:cs="Calibri"/>
          <w:sz w:val="22"/>
        </w:rPr>
        <w:t>in the community</w:t>
      </w:r>
      <w:r w:rsidRPr="00B27E53">
        <w:rPr>
          <w:rFonts w:cs="Calibri"/>
          <w:spacing w:val="-1"/>
          <w:sz w:val="22"/>
        </w:rPr>
        <w:t xml:space="preserve"> </w:t>
      </w:r>
      <w:r w:rsidRPr="00B27E53">
        <w:rPr>
          <w:rFonts w:cs="Calibri"/>
          <w:sz w:val="22"/>
        </w:rPr>
        <w:t>and offer</w:t>
      </w:r>
      <w:r w:rsidRPr="00B27E53">
        <w:rPr>
          <w:rFonts w:cs="Calibri"/>
          <w:spacing w:val="-5"/>
          <w:sz w:val="22"/>
        </w:rPr>
        <w:t xml:space="preserve"> </w:t>
      </w:r>
      <w:r w:rsidRPr="00B27E53">
        <w:rPr>
          <w:rFonts w:cs="Calibri"/>
          <w:sz w:val="22"/>
        </w:rPr>
        <w:t>e</w:t>
      </w:r>
      <w:r w:rsidRPr="00B27E53">
        <w:rPr>
          <w:rFonts w:cs="Calibri"/>
          <w:spacing w:val="-1"/>
          <w:sz w:val="22"/>
        </w:rPr>
        <w:t>x</w:t>
      </w:r>
      <w:r w:rsidRPr="00B27E53">
        <w:rPr>
          <w:rFonts w:cs="Calibri"/>
          <w:sz w:val="22"/>
        </w:rPr>
        <w:t>pertise,</w:t>
      </w:r>
      <w:r w:rsidRPr="00B27E53">
        <w:rPr>
          <w:rFonts w:cs="Calibri"/>
          <w:spacing w:val="-11"/>
          <w:sz w:val="22"/>
        </w:rPr>
        <w:t xml:space="preserve"> </w:t>
      </w:r>
      <w:r w:rsidRPr="00B27E53">
        <w:rPr>
          <w:rFonts w:cs="Calibri"/>
          <w:sz w:val="22"/>
        </w:rPr>
        <w:t>support and experie</w:t>
      </w:r>
      <w:r w:rsidRPr="00B27E53">
        <w:rPr>
          <w:rFonts w:cs="Calibri"/>
          <w:spacing w:val="-1"/>
          <w:sz w:val="22"/>
        </w:rPr>
        <w:t>n</w:t>
      </w:r>
      <w:r w:rsidRPr="00B27E53">
        <w:rPr>
          <w:rFonts w:cs="Calibri"/>
          <w:sz w:val="22"/>
        </w:rPr>
        <w:t>ce</w:t>
      </w:r>
      <w:r w:rsidRPr="00B27E53">
        <w:rPr>
          <w:rFonts w:cs="Calibri"/>
          <w:spacing w:val="-11"/>
          <w:sz w:val="22"/>
        </w:rPr>
        <w:t xml:space="preserve"> </w:t>
      </w:r>
      <w:r w:rsidRPr="00B27E53">
        <w:rPr>
          <w:rFonts w:cs="Calibri"/>
          <w:sz w:val="22"/>
        </w:rPr>
        <w:t>through a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Specialist;</w:t>
      </w:r>
    </w:p>
    <w:p w:rsidR="00D17AAF" w:rsidRDefault="00D17AAF" w:rsidP="00D17AAF">
      <w:pPr>
        <w:numPr>
          <w:ilvl w:val="0"/>
          <w:numId w:val="66"/>
        </w:numPr>
        <w:ind w:right="373"/>
        <w:jc w:val="both"/>
        <w:rPr>
          <w:rFonts w:cs="Calibri"/>
          <w:sz w:val="22"/>
        </w:rPr>
      </w:pPr>
      <w:r w:rsidRPr="00B27E53">
        <w:rPr>
          <w:rFonts w:cs="Calibri"/>
          <w:sz w:val="22"/>
        </w:rPr>
        <w:t>The Crisis Stabilization project</w:t>
      </w:r>
      <w:r w:rsidRPr="00B27E53">
        <w:rPr>
          <w:rFonts w:cs="Calibri"/>
          <w:spacing w:val="-7"/>
          <w:sz w:val="22"/>
        </w:rPr>
        <w:t xml:space="preserve"> </w:t>
      </w:r>
      <w:r w:rsidRPr="00B27E53">
        <w:rPr>
          <w:rFonts w:cs="Calibri"/>
          <w:sz w:val="22"/>
        </w:rPr>
        <w:t>(#126844305.1.2)</w:t>
      </w:r>
      <w:r w:rsidRPr="00B27E53">
        <w:rPr>
          <w:rFonts w:cs="Calibri"/>
          <w:spacing w:val="-16"/>
          <w:sz w:val="22"/>
        </w:rPr>
        <w:t xml:space="preserve"> </w:t>
      </w:r>
      <w:r w:rsidRPr="00B27E53">
        <w:rPr>
          <w:rFonts w:cs="Calibri"/>
          <w:sz w:val="22"/>
        </w:rPr>
        <w:t xml:space="preserve">for persons </w:t>
      </w:r>
      <w:r w:rsidRPr="00B27E53">
        <w:rPr>
          <w:rFonts w:cs="Calibri"/>
          <w:spacing w:val="1"/>
          <w:sz w:val="22"/>
        </w:rPr>
        <w:t>i</w:t>
      </w:r>
      <w:r w:rsidRPr="00B27E53">
        <w:rPr>
          <w:rFonts w:cs="Calibri"/>
          <w:sz w:val="22"/>
        </w:rPr>
        <w:t>n behavioral health crisis</w:t>
      </w:r>
      <w:r w:rsidRPr="00B27E53">
        <w:rPr>
          <w:rFonts w:cs="Calibri"/>
          <w:spacing w:val="-2"/>
          <w:sz w:val="22"/>
        </w:rPr>
        <w:t xml:space="preserve"> </w:t>
      </w:r>
      <w:r w:rsidRPr="00B27E53">
        <w:rPr>
          <w:rFonts w:cs="Calibri"/>
          <w:sz w:val="22"/>
        </w:rPr>
        <w:t>will provide a safety</w:t>
      </w:r>
      <w:r w:rsidRPr="00B27E53">
        <w:rPr>
          <w:rFonts w:cs="Calibri"/>
          <w:spacing w:val="-6"/>
          <w:sz w:val="22"/>
        </w:rPr>
        <w:t xml:space="preserve"> </w:t>
      </w:r>
      <w:r w:rsidRPr="00B27E53">
        <w:rPr>
          <w:rFonts w:cs="Calibri"/>
          <w:sz w:val="22"/>
        </w:rPr>
        <w:t>net</w:t>
      </w:r>
      <w:r w:rsidRPr="00B27E53">
        <w:rPr>
          <w:rFonts w:cs="Calibri"/>
          <w:spacing w:val="-3"/>
          <w:sz w:val="22"/>
        </w:rPr>
        <w:t xml:space="preserve"> </w:t>
      </w:r>
      <w:r w:rsidRPr="00B27E53">
        <w:rPr>
          <w:rFonts w:cs="Calibri"/>
          <w:sz w:val="22"/>
        </w:rPr>
        <w:t>for</w:t>
      </w:r>
      <w:r w:rsidRPr="00B27E53">
        <w:rPr>
          <w:rFonts w:cs="Calibri"/>
          <w:spacing w:val="-1"/>
          <w:sz w:val="22"/>
        </w:rPr>
        <w:t xml:space="preserve"> </w:t>
      </w:r>
      <w:r w:rsidRPr="00B27E53">
        <w:rPr>
          <w:rFonts w:cs="Calibri"/>
          <w:sz w:val="22"/>
        </w:rPr>
        <w:t>those indiv</w:t>
      </w:r>
      <w:r w:rsidRPr="00B27E53">
        <w:rPr>
          <w:rFonts w:cs="Calibri"/>
          <w:spacing w:val="1"/>
          <w:sz w:val="22"/>
        </w:rPr>
        <w:t>i</w:t>
      </w:r>
      <w:r w:rsidRPr="00B27E53">
        <w:rPr>
          <w:rFonts w:cs="Calibri"/>
          <w:sz w:val="22"/>
        </w:rPr>
        <w:t>duals who may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z w:val="22"/>
        </w:rPr>
        <w:t xml:space="preserve">in </w:t>
      </w:r>
      <w:r w:rsidRPr="00B27E53">
        <w:rPr>
          <w:rFonts w:cs="Calibri"/>
          <w:spacing w:val="-1"/>
          <w:sz w:val="22"/>
        </w:rPr>
        <w:t>n</w:t>
      </w:r>
      <w:r w:rsidRPr="00B27E53">
        <w:rPr>
          <w:rFonts w:cs="Calibri"/>
          <w:spacing w:val="1"/>
          <w:sz w:val="22"/>
        </w:rPr>
        <w:t>ee</w:t>
      </w:r>
      <w:r w:rsidRPr="00B27E53">
        <w:rPr>
          <w:rFonts w:cs="Calibri"/>
          <w:sz w:val="22"/>
        </w:rPr>
        <w:t>d</w:t>
      </w:r>
      <w:r w:rsidRPr="00B27E53">
        <w:rPr>
          <w:rFonts w:cs="Calibri"/>
          <w:spacing w:val="-4"/>
          <w:sz w:val="22"/>
        </w:rPr>
        <w:t xml:space="preserve"> </w:t>
      </w:r>
      <w:r w:rsidRPr="00B27E53">
        <w:rPr>
          <w:rFonts w:cs="Calibri"/>
          <w:sz w:val="22"/>
        </w:rPr>
        <w:t>for more</w:t>
      </w:r>
      <w:r w:rsidRPr="00B27E53">
        <w:rPr>
          <w:rFonts w:cs="Calibri"/>
          <w:spacing w:val="-5"/>
          <w:sz w:val="22"/>
        </w:rPr>
        <w:t xml:space="preserve"> </w:t>
      </w:r>
      <w:r w:rsidRPr="00B27E53">
        <w:rPr>
          <w:rFonts w:cs="Calibri"/>
          <w:sz w:val="22"/>
        </w:rPr>
        <w:t>intensive care without requiring the</w:t>
      </w:r>
      <w:r w:rsidRPr="00B27E53">
        <w:rPr>
          <w:rFonts w:cs="Calibri"/>
          <w:spacing w:val="-3"/>
          <w:sz w:val="22"/>
        </w:rPr>
        <w:t xml:space="preserve"> </w:t>
      </w:r>
      <w:r w:rsidRPr="00B27E53">
        <w:rPr>
          <w:rFonts w:cs="Calibri"/>
          <w:sz w:val="22"/>
        </w:rPr>
        <w:t>restrictive</w:t>
      </w:r>
      <w:r w:rsidRPr="00B27E53">
        <w:rPr>
          <w:rFonts w:cs="Calibri"/>
          <w:spacing w:val="-10"/>
          <w:sz w:val="22"/>
        </w:rPr>
        <w:t xml:space="preserve"> </w:t>
      </w:r>
      <w:r w:rsidRPr="00B27E53">
        <w:rPr>
          <w:rFonts w:cs="Calibri"/>
          <w:sz w:val="22"/>
        </w:rPr>
        <w:t>le</w:t>
      </w:r>
      <w:r w:rsidRPr="00B27E53">
        <w:rPr>
          <w:rFonts w:cs="Calibri"/>
          <w:spacing w:val="-2"/>
          <w:sz w:val="22"/>
        </w:rPr>
        <w:t>v</w:t>
      </w:r>
      <w:r w:rsidRPr="00B27E53">
        <w:rPr>
          <w:rFonts w:cs="Calibri"/>
          <w:spacing w:val="1"/>
          <w:sz w:val="22"/>
        </w:rPr>
        <w:t>e</w:t>
      </w:r>
      <w:r w:rsidRPr="00B27E53">
        <w:rPr>
          <w:rFonts w:cs="Calibri"/>
          <w:sz w:val="22"/>
        </w:rPr>
        <w:t>l</w:t>
      </w:r>
      <w:r w:rsidRPr="00B27E53">
        <w:rPr>
          <w:rFonts w:cs="Calibri"/>
          <w:spacing w:val="-4"/>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by a psychiatric hospital; and</w:t>
      </w:r>
    </w:p>
    <w:p w:rsidR="00D17AAF" w:rsidRPr="00B27E53" w:rsidRDefault="00D17AAF" w:rsidP="00D17AAF">
      <w:pPr>
        <w:numPr>
          <w:ilvl w:val="0"/>
          <w:numId w:val="66"/>
        </w:numPr>
        <w:ind w:right="373"/>
        <w:jc w:val="both"/>
        <w:rPr>
          <w:rFonts w:cs="Calibri"/>
          <w:sz w:val="22"/>
        </w:rPr>
      </w:pPr>
      <w:r w:rsidRPr="00B27E53">
        <w:rPr>
          <w:rFonts w:cs="Calibri"/>
          <w:sz w:val="22"/>
        </w:rPr>
        <w:t>Crisis Assessment</w:t>
      </w:r>
      <w:r w:rsidRPr="00B27E53">
        <w:rPr>
          <w:rFonts w:cs="Calibri"/>
          <w:spacing w:val="-12"/>
          <w:sz w:val="22"/>
        </w:rPr>
        <w:t xml:space="preserve"> </w:t>
      </w:r>
      <w:r w:rsidRPr="00B27E53">
        <w:rPr>
          <w:rFonts w:cs="Calibri"/>
          <w:sz w:val="22"/>
        </w:rPr>
        <w:t>for Persons</w:t>
      </w:r>
      <w:r w:rsidRPr="00B27E53">
        <w:rPr>
          <w:rFonts w:cs="Calibri"/>
          <w:spacing w:val="-8"/>
          <w:sz w:val="22"/>
        </w:rPr>
        <w:t xml:space="preserve"> </w:t>
      </w:r>
      <w:r w:rsidRPr="00B27E53">
        <w:rPr>
          <w:rFonts w:cs="Calibri"/>
          <w:sz w:val="22"/>
        </w:rPr>
        <w:t>in Behavioral Hea</w:t>
      </w:r>
      <w:r w:rsidRPr="00B27E53">
        <w:rPr>
          <w:rFonts w:cs="Calibri"/>
          <w:spacing w:val="-1"/>
          <w:sz w:val="22"/>
        </w:rPr>
        <w:t>l</w:t>
      </w:r>
      <w:r w:rsidRPr="00B27E53">
        <w:rPr>
          <w:rFonts w:cs="Calibri"/>
          <w:sz w:val="22"/>
        </w:rPr>
        <w:t>th Crisis (Burnet County) (#126844305.1.5) to</w:t>
      </w:r>
      <w:r w:rsidRPr="00B27E53">
        <w:rPr>
          <w:rFonts w:cs="Calibri"/>
          <w:spacing w:val="-1"/>
          <w:sz w:val="22"/>
        </w:rPr>
        <w:t xml:space="preserve"> </w:t>
      </w:r>
      <w:r w:rsidRPr="00B27E53">
        <w:rPr>
          <w:rFonts w:cs="Calibri"/>
          <w:sz w:val="22"/>
        </w:rPr>
        <w:t>support and enhance</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ACT</w:t>
      </w:r>
      <w:r w:rsidRPr="00B27E53">
        <w:rPr>
          <w:rFonts w:cs="Calibri"/>
          <w:spacing w:val="-1"/>
          <w:sz w:val="22"/>
        </w:rPr>
        <w:t xml:space="preserve"> </w:t>
      </w:r>
      <w:r w:rsidRPr="00B27E53">
        <w:rPr>
          <w:rFonts w:cs="Calibri"/>
          <w:sz w:val="22"/>
        </w:rPr>
        <w:t>for persons with IDD responses in this</w:t>
      </w:r>
      <w:r w:rsidRPr="00B27E53">
        <w:rPr>
          <w:rFonts w:cs="Calibri"/>
          <w:spacing w:val="1"/>
          <w:sz w:val="22"/>
        </w:rPr>
        <w:t xml:space="preserve"> </w:t>
      </w:r>
      <w:r w:rsidRPr="00B27E53">
        <w:rPr>
          <w:rFonts w:cs="Calibri"/>
          <w:sz w:val="22"/>
        </w:rPr>
        <w:t>County.</w:t>
      </w:r>
    </w:p>
    <w:p w:rsidR="00D17AAF" w:rsidRPr="00B27E53" w:rsidRDefault="00D17AAF" w:rsidP="00D17AAF">
      <w:pPr>
        <w:spacing w:before="14" w:line="280" w:lineRule="exact"/>
        <w:rPr>
          <w:sz w:val="22"/>
        </w:rPr>
      </w:pPr>
    </w:p>
    <w:p w:rsidR="00D17AAF" w:rsidRPr="00B27E53" w:rsidRDefault="00D17AAF" w:rsidP="00D17AAF">
      <w:pPr>
        <w:ind w:left="120" w:right="191"/>
        <w:rPr>
          <w:rFonts w:cs="Calibri"/>
          <w:sz w:val="22"/>
        </w:rPr>
      </w:pP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th</w:t>
      </w:r>
      <w:r w:rsidRPr="00B27E53">
        <w:rPr>
          <w:rFonts w:cs="Calibri"/>
          <w:spacing w:val="1"/>
          <w:sz w:val="22"/>
        </w:rPr>
        <w:t>e</w:t>
      </w:r>
      <w:r w:rsidRPr="00B27E53">
        <w:rPr>
          <w:rFonts w:cs="Calibri"/>
          <w:sz w:val="22"/>
        </w:rPr>
        <w:t>se</w:t>
      </w:r>
      <w:r w:rsidRPr="00B27E53">
        <w:rPr>
          <w:rFonts w:cs="Calibri"/>
          <w:spacing w:val="-4"/>
          <w:sz w:val="22"/>
        </w:rPr>
        <w:t xml:space="preserve"> </w:t>
      </w:r>
      <w:r w:rsidRPr="00B27E53">
        <w:rPr>
          <w:rFonts w:cs="Calibri"/>
          <w:sz w:val="22"/>
        </w:rPr>
        <w:t>interrelated</w:t>
      </w:r>
      <w:r w:rsidRPr="00B27E53">
        <w:rPr>
          <w:rFonts w:cs="Calibri"/>
          <w:spacing w:val="-13"/>
          <w:sz w:val="22"/>
        </w:rPr>
        <w:t xml:space="preserve"> </w:t>
      </w:r>
      <w:r w:rsidRPr="00B27E53">
        <w:rPr>
          <w:rFonts w:cs="Calibri"/>
          <w:sz w:val="22"/>
        </w:rPr>
        <w:t>projects</w:t>
      </w:r>
      <w:r w:rsidRPr="00B27E53">
        <w:rPr>
          <w:rFonts w:cs="Calibri"/>
          <w:spacing w:val="-1"/>
          <w:sz w:val="22"/>
        </w:rPr>
        <w:t xml:space="preserve"> </w:t>
      </w:r>
      <w:r w:rsidRPr="00B27E53">
        <w:rPr>
          <w:rFonts w:cs="Calibri"/>
          <w:sz w:val="22"/>
        </w:rPr>
        <w:t>will demonstrate</w:t>
      </w:r>
      <w:r w:rsidRPr="00B27E53">
        <w:rPr>
          <w:rFonts w:cs="Calibri"/>
          <w:spacing w:val="-13"/>
          <w:sz w:val="22"/>
        </w:rPr>
        <w:t xml:space="preserve"> </w:t>
      </w:r>
      <w:r w:rsidRPr="00B27E53">
        <w:rPr>
          <w:rFonts w:cs="Calibri"/>
          <w:sz w:val="22"/>
        </w:rPr>
        <w:t>improved</w:t>
      </w:r>
      <w:r w:rsidRPr="00B27E53">
        <w:rPr>
          <w:rFonts w:cs="Calibri"/>
          <w:spacing w:val="-1"/>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 xml:space="preserve">availability </w:t>
      </w:r>
      <w:r w:rsidRPr="00B27E53">
        <w:rPr>
          <w:rFonts w:cs="Calibri"/>
          <w:spacing w:val="-1"/>
          <w:sz w:val="22"/>
        </w:rPr>
        <w:t>o</w:t>
      </w:r>
      <w:r w:rsidRPr="00B27E53">
        <w:rPr>
          <w:rFonts w:cs="Calibri"/>
          <w:sz w:val="22"/>
        </w:rPr>
        <w:t>f outpatie</w:t>
      </w:r>
      <w:r w:rsidRPr="00B27E53">
        <w:rPr>
          <w:rFonts w:cs="Calibri"/>
          <w:spacing w:val="1"/>
          <w:sz w:val="22"/>
        </w:rPr>
        <w:t>n</w:t>
      </w:r>
      <w:r w:rsidRPr="00B27E53">
        <w:rPr>
          <w:rFonts w:cs="Calibri"/>
          <w:sz w:val="22"/>
        </w:rPr>
        <w:t>t</w:t>
      </w:r>
      <w:r w:rsidRPr="00B27E53">
        <w:rPr>
          <w:rFonts w:cs="Calibri"/>
          <w:spacing w:val="-1"/>
          <w:sz w:val="22"/>
        </w:rPr>
        <w:t xml:space="preserve"> </w:t>
      </w:r>
      <w:r w:rsidRPr="00B27E53">
        <w:rPr>
          <w:rFonts w:cs="Calibri"/>
          <w:sz w:val="22"/>
        </w:rPr>
        <w:t>and aftercare</w:t>
      </w:r>
      <w:r w:rsidRPr="00B27E53">
        <w:rPr>
          <w:rFonts w:cs="Calibri"/>
          <w:spacing w:val="-9"/>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communities</w:t>
      </w:r>
      <w:r w:rsidRPr="00B27E53">
        <w:rPr>
          <w:rFonts w:cs="Calibri"/>
          <w:spacing w:val="-1"/>
          <w:sz w:val="22"/>
        </w:rPr>
        <w:t xml:space="preserve"> </w:t>
      </w:r>
      <w:r w:rsidRPr="00B27E53">
        <w:rPr>
          <w:rFonts w:cs="Calibri"/>
          <w:sz w:val="22"/>
        </w:rPr>
        <w:t>in which people live.</w:t>
      </w:r>
      <w:r w:rsidRPr="00B27E53">
        <w:rPr>
          <w:rFonts w:cs="Calibri"/>
          <w:spacing w:val="53"/>
          <w:sz w:val="22"/>
        </w:rPr>
        <w:t xml:space="preserve"> </w:t>
      </w:r>
      <w:r w:rsidRPr="00B27E53">
        <w:rPr>
          <w:rFonts w:cs="Calibri"/>
          <w:sz w:val="22"/>
        </w:rPr>
        <w:t>The pl</w:t>
      </w:r>
      <w:r w:rsidRPr="00B27E53">
        <w:rPr>
          <w:rFonts w:cs="Calibri"/>
          <w:spacing w:val="1"/>
          <w:sz w:val="22"/>
        </w:rPr>
        <w:t>a</w:t>
      </w:r>
      <w:r w:rsidRPr="00B27E53">
        <w:rPr>
          <w:rFonts w:cs="Calibri"/>
          <w:sz w:val="22"/>
        </w:rPr>
        <w:t>ns and supports employed</w:t>
      </w:r>
      <w:r w:rsidRPr="00B27E53">
        <w:rPr>
          <w:rFonts w:cs="Calibri"/>
          <w:spacing w:val="-1"/>
          <w:sz w:val="22"/>
        </w:rPr>
        <w:t xml:space="preserve"> </w:t>
      </w:r>
      <w:r w:rsidRPr="00B27E53">
        <w:rPr>
          <w:rFonts w:cs="Calibri"/>
          <w:sz w:val="22"/>
        </w:rPr>
        <w:t xml:space="preserve">by </w:t>
      </w:r>
      <w:r w:rsidRPr="00B27E53">
        <w:rPr>
          <w:rFonts w:cs="Calibri"/>
          <w:spacing w:val="-1"/>
          <w:sz w:val="22"/>
        </w:rPr>
        <w:t>A</w:t>
      </w:r>
      <w:r w:rsidRPr="00B27E53">
        <w:rPr>
          <w:rFonts w:cs="Calibri"/>
          <w:sz w:val="22"/>
        </w:rPr>
        <w:t>CT</w:t>
      </w:r>
      <w:r w:rsidRPr="00B27E53">
        <w:rPr>
          <w:rFonts w:cs="Calibri"/>
          <w:spacing w:val="-4"/>
          <w:sz w:val="22"/>
        </w:rPr>
        <w:t xml:space="preserve"> </w:t>
      </w:r>
      <w:r w:rsidRPr="00B27E53">
        <w:rPr>
          <w:rFonts w:cs="Calibri"/>
          <w:sz w:val="22"/>
        </w:rPr>
        <w:t>Teams</w:t>
      </w:r>
      <w:r w:rsidRPr="00B27E53">
        <w:rPr>
          <w:rFonts w:cs="Calibri"/>
          <w:spacing w:val="-6"/>
          <w:sz w:val="22"/>
        </w:rPr>
        <w:t xml:space="preserve"> </w:t>
      </w:r>
      <w:r w:rsidRPr="00B27E53">
        <w:rPr>
          <w:rFonts w:cs="Calibri"/>
          <w:sz w:val="22"/>
        </w:rPr>
        <w:t xml:space="preserve">depend </w:t>
      </w:r>
      <w:r w:rsidRPr="00B27E53">
        <w:rPr>
          <w:rFonts w:cs="Calibri"/>
          <w:spacing w:val="-1"/>
          <w:sz w:val="22"/>
        </w:rPr>
        <w:t>o</w:t>
      </w:r>
      <w:r w:rsidRPr="00B27E53">
        <w:rPr>
          <w:rFonts w:cs="Calibri"/>
          <w:sz w:val="22"/>
        </w:rPr>
        <w:t>n community resources.</w:t>
      </w:r>
      <w:r w:rsidRPr="00B27E53">
        <w:rPr>
          <w:rFonts w:cs="Calibri"/>
          <w:spacing w:val="43"/>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projects </w:t>
      </w:r>
      <w:r w:rsidRPr="00B27E53">
        <w:rPr>
          <w:rFonts w:cs="Calibri"/>
          <w:spacing w:val="-1"/>
          <w:sz w:val="22"/>
        </w:rPr>
        <w:t>no</w:t>
      </w:r>
      <w:r w:rsidRPr="00B27E53">
        <w:rPr>
          <w:rFonts w:cs="Calibri"/>
          <w:sz w:val="22"/>
        </w:rPr>
        <w:t>ted</w:t>
      </w:r>
      <w:r w:rsidRPr="00B27E53">
        <w:rPr>
          <w:rFonts w:cs="Calibri"/>
          <w:spacing w:val="-3"/>
          <w:sz w:val="22"/>
        </w:rPr>
        <w:t xml:space="preserve"> </w:t>
      </w:r>
      <w:r w:rsidRPr="00B27E53">
        <w:rPr>
          <w:rFonts w:cs="Calibri"/>
          <w:sz w:val="22"/>
        </w:rPr>
        <w:t>above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community network</w:t>
      </w:r>
      <w:r w:rsidRPr="00B27E53">
        <w:rPr>
          <w:rFonts w:cs="Calibri"/>
          <w:spacing w:val="-8"/>
          <w:sz w:val="22"/>
        </w:rPr>
        <w:t xml:space="preserve"> </w:t>
      </w:r>
      <w:r w:rsidRPr="00B27E53">
        <w:rPr>
          <w:rFonts w:cs="Calibri"/>
          <w:spacing w:val="-1"/>
          <w:sz w:val="22"/>
        </w:rPr>
        <w:t>o</w:t>
      </w:r>
      <w:r w:rsidRPr="00B27E53">
        <w:rPr>
          <w:rFonts w:cs="Calibri"/>
          <w:sz w:val="22"/>
        </w:rPr>
        <w:t>f resources</w:t>
      </w:r>
      <w:r w:rsidRPr="00B27E53">
        <w:rPr>
          <w:rFonts w:cs="Calibri"/>
          <w:spacing w:val="-9"/>
          <w:sz w:val="22"/>
        </w:rPr>
        <w:t xml:space="preserve"> </w:t>
      </w:r>
      <w:r w:rsidRPr="00B27E53">
        <w:rPr>
          <w:rFonts w:cs="Calibri"/>
          <w:sz w:val="22"/>
        </w:rPr>
        <w:t>for people.</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w:t>
      </w:r>
      <w:r w:rsidRPr="00B27E53">
        <w:rPr>
          <w:rFonts w:cs="Calibri"/>
          <w:b/>
          <w:bCs/>
          <w:spacing w:val="-1"/>
          <w:sz w:val="22"/>
        </w:rPr>
        <w:t xml:space="preserve"> </w:t>
      </w:r>
      <w:r w:rsidRPr="00B27E53">
        <w:rPr>
          <w:rFonts w:cs="Calibri"/>
          <w:b/>
          <w:bCs/>
          <w:sz w:val="22"/>
        </w:rPr>
        <w:t>Projects and</w:t>
      </w:r>
      <w:r w:rsidRPr="00B27E53">
        <w:rPr>
          <w:rFonts w:cs="Calibri"/>
          <w:b/>
          <w:bCs/>
          <w:spacing w:val="-5"/>
          <w:sz w:val="22"/>
        </w:rPr>
        <w:t xml:space="preserve"> </w:t>
      </w:r>
      <w:r w:rsidRPr="00B27E53">
        <w:rPr>
          <w:rFonts w:cs="Calibri"/>
          <w:b/>
          <w:bCs/>
          <w:sz w:val="22"/>
        </w:rPr>
        <w:t>Pl</w:t>
      </w:r>
      <w:r w:rsidRPr="00B27E53">
        <w:rPr>
          <w:rFonts w:cs="Calibri"/>
          <w:b/>
          <w:bCs/>
          <w:spacing w:val="2"/>
          <w:sz w:val="22"/>
        </w:rPr>
        <w:t>a</w:t>
      </w:r>
      <w:r w:rsidRPr="00B27E53">
        <w:rPr>
          <w:rFonts w:cs="Calibri"/>
          <w:b/>
          <w:bCs/>
          <w:sz w:val="22"/>
        </w:rPr>
        <w:t>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p>
    <w:p w:rsidR="00D17AAF" w:rsidRPr="00B27E53" w:rsidRDefault="00D17AAF" w:rsidP="00D17AAF">
      <w:pPr>
        <w:ind w:left="120" w:right="117"/>
        <w:rPr>
          <w:rFonts w:cs="Calibri"/>
          <w:sz w:val="22"/>
        </w:rPr>
      </w:pPr>
      <w:r w:rsidRPr="00B27E53">
        <w:rPr>
          <w:rFonts w:cs="Calibri"/>
          <w:sz w:val="22"/>
        </w:rPr>
        <w:t>While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shares</w:t>
      </w:r>
      <w:r w:rsidRPr="00B27E53">
        <w:rPr>
          <w:rFonts w:cs="Calibri"/>
          <w:spacing w:val="-6"/>
          <w:sz w:val="22"/>
        </w:rPr>
        <w:t xml:space="preserve"> </w:t>
      </w:r>
      <w:r w:rsidRPr="00B27E53">
        <w:rPr>
          <w:rFonts w:cs="Calibri"/>
          <w:sz w:val="22"/>
        </w:rPr>
        <w:t xml:space="preserve">a number </w:t>
      </w:r>
      <w:r w:rsidRPr="00B27E53">
        <w:rPr>
          <w:rFonts w:cs="Calibri"/>
          <w:spacing w:val="-1"/>
          <w:sz w:val="22"/>
        </w:rPr>
        <w:t>o</w:t>
      </w:r>
      <w:r w:rsidRPr="00B27E53">
        <w:rPr>
          <w:rFonts w:cs="Calibri"/>
          <w:sz w:val="22"/>
        </w:rPr>
        <w:t>f things in</w:t>
      </w:r>
      <w:r w:rsidRPr="00B27E53">
        <w:rPr>
          <w:rFonts w:cs="Calibri"/>
          <w:spacing w:val="1"/>
          <w:sz w:val="22"/>
        </w:rPr>
        <w:t xml:space="preserve"> </w:t>
      </w:r>
      <w:r w:rsidRPr="00B27E53">
        <w:rPr>
          <w:rFonts w:cs="Calibri"/>
          <w:sz w:val="22"/>
        </w:rPr>
        <w:t>common with other</w:t>
      </w:r>
      <w:r w:rsidRPr="00B27E53">
        <w:rPr>
          <w:rFonts w:cs="Calibri"/>
          <w:spacing w:val="-5"/>
          <w:sz w:val="22"/>
        </w:rPr>
        <w:t xml:space="preserve"> </w:t>
      </w:r>
      <w:r w:rsidRPr="00B27E53">
        <w:rPr>
          <w:rFonts w:cs="Calibri"/>
          <w:sz w:val="22"/>
        </w:rPr>
        <w:t>LMHA’s,</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C</w:t>
      </w:r>
      <w:r w:rsidRPr="00B27E53">
        <w:rPr>
          <w:rFonts w:cs="Calibri"/>
          <w:spacing w:val="1"/>
          <w:sz w:val="22"/>
        </w:rPr>
        <w:t>e</w:t>
      </w:r>
      <w:r w:rsidRPr="00B27E53">
        <w:rPr>
          <w:rFonts w:cs="Calibri"/>
          <w:sz w:val="22"/>
        </w:rPr>
        <w:t>ntral Counties is planning regarding</w:t>
      </w:r>
      <w:r w:rsidRPr="00B27E53">
        <w:rPr>
          <w:rFonts w:cs="Calibri"/>
          <w:spacing w:val="-9"/>
          <w:sz w:val="22"/>
        </w:rPr>
        <w:t xml:space="preserve"> </w:t>
      </w:r>
      <w:r w:rsidRPr="00B27E53">
        <w:rPr>
          <w:rFonts w:cs="Calibri"/>
          <w:sz w:val="22"/>
        </w:rPr>
        <w:t xml:space="preserve">a Coffeehouse for High Functioning IDD </w:t>
      </w:r>
      <w:r w:rsidRPr="00B27E53">
        <w:rPr>
          <w:rFonts w:cs="Calibri"/>
          <w:spacing w:val="2"/>
          <w:sz w:val="22"/>
        </w:rPr>
        <w:t>(</w:t>
      </w:r>
      <w:r w:rsidRPr="00B27E53">
        <w:rPr>
          <w:rFonts w:cs="Calibri"/>
          <w:sz w:val="22"/>
        </w:rPr>
        <w:t>#081771001.1.3) addresses</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sz w:val="22"/>
        </w:rPr>
        <w:t>a</w:t>
      </w:r>
      <w:r w:rsidRPr="00B27E53">
        <w:rPr>
          <w:rFonts w:cs="Calibri"/>
          <w:spacing w:val="-1"/>
          <w:sz w:val="22"/>
        </w:rPr>
        <w:t>u</w:t>
      </w:r>
      <w:r w:rsidRPr="00B27E53">
        <w:rPr>
          <w:rFonts w:cs="Calibri"/>
          <w:sz w:val="22"/>
        </w:rPr>
        <w:t>dience.</w:t>
      </w:r>
    </w:p>
    <w:p w:rsidR="00D17AAF" w:rsidRPr="00B27E53" w:rsidRDefault="00D17AAF" w:rsidP="00D17AAF">
      <w:pPr>
        <w:spacing w:before="12" w:line="280" w:lineRule="exact"/>
        <w:rPr>
          <w:sz w:val="22"/>
        </w:rPr>
      </w:pPr>
    </w:p>
    <w:p w:rsidR="00D17AAF" w:rsidRDefault="00D17AAF" w:rsidP="00D17AAF">
      <w:pPr>
        <w:ind w:left="120" w:right="133"/>
        <w:rPr>
          <w:rFonts w:cs="Calibri"/>
          <w:sz w:val="22"/>
        </w:rPr>
      </w:pPr>
      <w:r w:rsidRPr="00B27E53">
        <w:rPr>
          <w:rFonts w:cs="Calibri"/>
          <w:sz w:val="22"/>
        </w:rPr>
        <w:t>BTCS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 xml:space="preserve">in all learning collaboratives organized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sponsored by 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 xml:space="preserve">Health Science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that are</w:t>
      </w:r>
      <w:r w:rsidRPr="00B27E53">
        <w:rPr>
          <w:rFonts w:cs="Calibri"/>
          <w:spacing w:val="-4"/>
          <w:sz w:val="22"/>
        </w:rPr>
        <w:t xml:space="preserve"> </w:t>
      </w:r>
      <w:r w:rsidRPr="00B27E53">
        <w:rPr>
          <w:rFonts w:cs="Calibri"/>
          <w:sz w:val="22"/>
        </w:rPr>
        <w:t>relevant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projects.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it is important to</w:t>
      </w:r>
      <w:r w:rsidRPr="00B27E53">
        <w:rPr>
          <w:rFonts w:cs="Calibri"/>
          <w:spacing w:val="-1"/>
          <w:sz w:val="22"/>
        </w:rPr>
        <w:t xml:space="preserve"> </w:t>
      </w:r>
      <w:r w:rsidRPr="00B27E53">
        <w:rPr>
          <w:rFonts w:cs="Calibri"/>
          <w:sz w:val="22"/>
        </w:rPr>
        <w:t>improving and adjusting the</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provided.</w:t>
      </w:r>
      <w:r w:rsidRPr="00B27E53">
        <w:rPr>
          <w:rFonts w:cs="Calibri"/>
          <w:spacing w:val="-6"/>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participate with other</w:t>
      </w:r>
      <w:r w:rsidRPr="00B27E53">
        <w:rPr>
          <w:rFonts w:cs="Calibri"/>
          <w:spacing w:val="-5"/>
          <w:sz w:val="22"/>
        </w:rPr>
        <w:t xml:space="preserve"> </w:t>
      </w:r>
      <w:r w:rsidRPr="00B27E53">
        <w:rPr>
          <w:rFonts w:cs="Calibri"/>
          <w:sz w:val="22"/>
        </w:rPr>
        <w:t>comm</w:t>
      </w:r>
      <w:r w:rsidRPr="00B27E53">
        <w:rPr>
          <w:rFonts w:cs="Calibri"/>
          <w:spacing w:val="-1"/>
          <w:sz w:val="22"/>
        </w:rPr>
        <w:t>u</w:t>
      </w:r>
      <w:r w:rsidRPr="00B27E53">
        <w:rPr>
          <w:rFonts w:cs="Calibri"/>
          <w:sz w:val="22"/>
        </w:rPr>
        <w:t>nity cen</w:t>
      </w:r>
      <w:r w:rsidRPr="00B27E53">
        <w:rPr>
          <w:rFonts w:cs="Calibri"/>
          <w:spacing w:val="-1"/>
          <w:sz w:val="22"/>
        </w:rPr>
        <w:t>t</w:t>
      </w:r>
      <w:r w:rsidRPr="00B27E53">
        <w:rPr>
          <w:rFonts w:cs="Calibri"/>
          <w:sz w:val="22"/>
        </w:rPr>
        <w:t>ers</w:t>
      </w:r>
      <w:r w:rsidRPr="00B27E53">
        <w:rPr>
          <w:rFonts w:cs="Calibri"/>
          <w:spacing w:val="-8"/>
          <w:sz w:val="22"/>
        </w:rPr>
        <w:t xml:space="preserve"> </w:t>
      </w:r>
      <w:r w:rsidRPr="00B27E53">
        <w:rPr>
          <w:rFonts w:cs="Calibri"/>
          <w:sz w:val="22"/>
        </w:rPr>
        <w:t>and behavioral 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rs</w:t>
      </w:r>
      <w:r w:rsidRPr="00B27E53">
        <w:rPr>
          <w:rFonts w:cs="Calibri"/>
          <w:spacing w:val="-2"/>
          <w:sz w:val="22"/>
        </w:rPr>
        <w:t xml:space="preserve"> </w:t>
      </w:r>
      <w:r w:rsidRPr="00B27E53">
        <w:rPr>
          <w:rFonts w:cs="Calibri"/>
          <w:sz w:val="22"/>
        </w:rPr>
        <w:t>as we</w:t>
      </w:r>
      <w:r w:rsidRPr="00B27E53">
        <w:rPr>
          <w:rFonts w:cs="Calibri"/>
          <w:spacing w:val="-3"/>
          <w:sz w:val="22"/>
        </w:rPr>
        <w:t xml:space="preserve"> </w:t>
      </w:r>
      <w:r w:rsidRPr="00B27E53">
        <w:rPr>
          <w:rFonts w:cs="Calibri"/>
          <w:sz w:val="22"/>
        </w:rPr>
        <w:t>continue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do through 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Council </w:t>
      </w:r>
      <w:r w:rsidRPr="00B27E53">
        <w:rPr>
          <w:rFonts w:cs="Calibri"/>
          <w:spacing w:val="-1"/>
          <w:sz w:val="22"/>
        </w:rPr>
        <w:t>o</w:t>
      </w:r>
      <w:r w:rsidRPr="00B27E53">
        <w:rPr>
          <w:rFonts w:cs="Calibri"/>
          <w:sz w:val="22"/>
        </w:rPr>
        <w:t>f Community Centers.</w:t>
      </w:r>
      <w:r w:rsidRPr="00B27E53">
        <w:rPr>
          <w:rFonts w:cs="Calibri"/>
          <w:spacing w:val="45"/>
          <w:sz w:val="22"/>
        </w:rPr>
        <w:t xml:space="preserve"> </w:t>
      </w:r>
      <w:r w:rsidRPr="00B27E53">
        <w:rPr>
          <w:rFonts w:cs="Calibri"/>
          <w:sz w:val="22"/>
        </w:rPr>
        <w:t>Th</w:t>
      </w:r>
      <w:r w:rsidRPr="00B27E53">
        <w:rPr>
          <w:rFonts w:cs="Calibri"/>
          <w:spacing w:val="1"/>
          <w:sz w:val="22"/>
        </w:rPr>
        <w:t>i</w:t>
      </w:r>
      <w:r w:rsidRPr="00B27E53">
        <w:rPr>
          <w:rFonts w:cs="Calibri"/>
          <w:sz w:val="22"/>
        </w:rPr>
        <w:t>s exchange</w:t>
      </w:r>
      <w:r w:rsidRPr="00B27E53">
        <w:rPr>
          <w:rFonts w:cs="Calibri"/>
          <w:spacing w:val="-10"/>
          <w:sz w:val="22"/>
        </w:rPr>
        <w:t xml:space="preserve"> </w:t>
      </w:r>
      <w:r w:rsidRPr="00B27E53">
        <w:rPr>
          <w:rFonts w:cs="Calibri"/>
          <w:spacing w:val="-1"/>
          <w:sz w:val="22"/>
        </w:rPr>
        <w:t>o</w:t>
      </w:r>
      <w:r w:rsidRPr="00B27E53">
        <w:rPr>
          <w:rFonts w:cs="Calibri"/>
          <w:sz w:val="22"/>
        </w:rPr>
        <w:t>f ideas is imp</w:t>
      </w:r>
      <w:r w:rsidRPr="00B27E53">
        <w:rPr>
          <w:rFonts w:cs="Calibri"/>
          <w:spacing w:val="-1"/>
          <w:sz w:val="22"/>
        </w:rPr>
        <w:t>o</w:t>
      </w:r>
      <w:r w:rsidRPr="00B27E53">
        <w:rPr>
          <w:rFonts w:cs="Calibri"/>
          <w:sz w:val="22"/>
        </w:rPr>
        <w:t>rtant</w:t>
      </w:r>
      <w:r w:rsidRPr="00B27E53">
        <w:rPr>
          <w:rFonts w:cs="Calibri"/>
          <w:spacing w:val="-2"/>
          <w:sz w:val="22"/>
        </w:rPr>
        <w:t xml:space="preserve"> </w:t>
      </w:r>
      <w:r w:rsidRPr="00B27E53">
        <w:rPr>
          <w:rFonts w:cs="Calibri"/>
          <w:sz w:val="22"/>
        </w:rPr>
        <w:t xml:space="preserve">and helps us </w:t>
      </w:r>
      <w:r w:rsidRPr="00B27E53">
        <w:rPr>
          <w:rFonts w:cs="Calibri"/>
          <w:spacing w:val="1"/>
          <w:sz w:val="22"/>
        </w:rPr>
        <w:t>a</w:t>
      </w:r>
      <w:r w:rsidRPr="00B27E53">
        <w:rPr>
          <w:rFonts w:cs="Calibri"/>
          <w:sz w:val="22"/>
        </w:rPr>
        <w:t>djust</w:t>
      </w:r>
      <w:r w:rsidRPr="00B27E53">
        <w:rPr>
          <w:rFonts w:cs="Calibri"/>
          <w:spacing w:val="-1"/>
          <w:sz w:val="22"/>
        </w:rPr>
        <w:t xml:space="preserve"> </w:t>
      </w:r>
      <w:r w:rsidRPr="00B27E53">
        <w:rPr>
          <w:rFonts w:cs="Calibri"/>
          <w:sz w:val="22"/>
        </w:rPr>
        <w:t>and refine</w:t>
      </w:r>
      <w:r w:rsidRPr="00B27E53">
        <w:rPr>
          <w:rFonts w:cs="Calibri"/>
          <w:spacing w:val="-6"/>
          <w:sz w:val="22"/>
        </w:rPr>
        <w:t xml:space="preserve"> </w:t>
      </w:r>
      <w:r w:rsidRPr="00B27E53">
        <w:rPr>
          <w:rFonts w:cs="Calibri"/>
          <w:sz w:val="22"/>
        </w:rPr>
        <w:t>our programs</w:t>
      </w:r>
      <w:r w:rsidRPr="00B27E53">
        <w:rPr>
          <w:rFonts w:cs="Calibri"/>
          <w:spacing w:val="-10"/>
          <w:sz w:val="22"/>
        </w:rPr>
        <w:t xml:space="preserve"> </w:t>
      </w:r>
      <w:r w:rsidRPr="00B27E53">
        <w:rPr>
          <w:rFonts w:cs="Calibri"/>
          <w:sz w:val="22"/>
        </w:rPr>
        <w:t>and approaches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w:t>
      </w:r>
      <w:r w:rsidRPr="00B27E53">
        <w:rPr>
          <w:rFonts w:cs="Calibri"/>
          <w:spacing w:val="1"/>
          <w:sz w:val="22"/>
        </w:rPr>
        <w:t>r</w:t>
      </w:r>
      <w:r w:rsidRPr="00B27E53">
        <w:rPr>
          <w:rFonts w:cs="Calibri"/>
          <w:sz w:val="22"/>
        </w:rPr>
        <w:t>al health ca</w:t>
      </w:r>
      <w:r w:rsidRPr="00B27E53">
        <w:rPr>
          <w:rFonts w:cs="Calibri"/>
          <w:spacing w:val="-1"/>
          <w:sz w:val="22"/>
        </w:rPr>
        <w:t>r</w:t>
      </w:r>
      <w:r w:rsidRPr="00B27E53">
        <w:rPr>
          <w:rFonts w:cs="Calibri"/>
          <w:spacing w:val="1"/>
          <w:sz w:val="22"/>
        </w:rPr>
        <w:t>e</w:t>
      </w:r>
      <w:r>
        <w:rPr>
          <w:rFonts w:cs="Calibri"/>
          <w:sz w:val="22"/>
        </w:rPr>
        <w:t>.</w:t>
      </w:r>
    </w:p>
    <w:p w:rsidR="00D17AAF" w:rsidRPr="00D17AAF" w:rsidRDefault="00D17AAF" w:rsidP="00D17AAF">
      <w:pPr>
        <w:ind w:left="120" w:right="133"/>
        <w:rPr>
          <w:rFonts w:cs="Calibri"/>
          <w:sz w:val="22"/>
        </w:rPr>
      </w:pPr>
    </w:p>
    <w:p w:rsidR="00D17AAF" w:rsidRPr="00B27E53" w:rsidRDefault="00D17AAF" w:rsidP="00D17AAF">
      <w:pPr>
        <w:ind w:right="-20" w:firstLine="1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D17AAF" w:rsidRPr="00B27E53" w:rsidRDefault="00D17AAF" w:rsidP="00D17AAF">
      <w:pPr>
        <w:pStyle w:val="NoSpacing"/>
        <w:ind w:left="120"/>
      </w:pPr>
      <w:r w:rsidRPr="00B27E53">
        <w:t xml:space="preserve">We expect to serve 30 people in DY4 and 50 people in DY5. The behavior plan and team services will help individuals to improve and regain their functioning level and return to community living. This reduces inappropriate use of inpatient hospital and is of substantial benefit to the patient who can remain in a community living setting. The valuation calculated for this project used cost‐utility analysis which measures program cost in dollars and the health consequences in utility‐weighted units that were applied to the factors existing in this underserved area, including: limited access to primary care and to behavioral health care, poverty and the link between chronic health conditions and chronic behavioral health conditions. The valuation study was prepared by professors H. Shelton Brown, Ph.D. and </w:t>
      </w:r>
      <w:r w:rsidRPr="00B27E53">
        <w:lastRenderedPageBreak/>
        <w:t>A. Hasanat Alamgir, Ph.D. both of the UT Houston School of Public Health and Thomas Bohman, Ph.D. of the UT Austin Center for Social Work Research based on a model that included quality‐adjusted life‐years (QALYs) and an extensive literature of similar interventions and cost savings and health outcomes related to those interventions. The QALY index incorporates costs averted when known (e.g., emergency room visits that are avoided).</w:t>
      </w:r>
    </w:p>
    <w:p w:rsidR="00D17AAF" w:rsidRPr="00B27E53" w:rsidRDefault="00D17AAF" w:rsidP="00D17AAF">
      <w:pPr>
        <w:pStyle w:val="NoSpacing"/>
      </w:pPr>
    </w:p>
    <w:p w:rsidR="00D17AAF" w:rsidRPr="00B27E53" w:rsidRDefault="00D17AAF" w:rsidP="00D17AAF">
      <w:pPr>
        <w:pStyle w:val="NoSpacing"/>
        <w:ind w:left="120"/>
      </w:pPr>
      <w:r w:rsidRPr="00146BBC">
        <w:t xml:space="preserve">A description of the method used, titled Valuing Transformation Projects, has been posted on the performing provider website which will be linked to </w:t>
      </w:r>
      <w:hyperlink r:id="rId28">
        <w:r w:rsidRPr="00146BBC">
          <w:t xml:space="preserve">www.bbtrrails.org </w:t>
        </w:r>
      </w:hyperlink>
      <w:r w:rsidRPr="00146BBC">
        <w:t>under the M</w:t>
      </w:r>
      <w:r w:rsidRPr="00B27E53">
        <w:t>edicaid 1115 Transformation Waiver tab. A complete write-up of the project will be available at performing provider site.</w:t>
      </w: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tabs>
          <w:tab w:val="left" w:pos="9480"/>
        </w:tabs>
        <w:spacing w:before="15"/>
        <w:ind w:left="467" w:right="-20"/>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sz w:val="28"/>
        </w:rPr>
        <w:t>Narrative</w:t>
      </w:r>
      <w:r w:rsidRPr="00B27E53">
        <w:rPr>
          <w:rFonts w:cs="Calibri"/>
          <w:b/>
          <w:bCs/>
          <w:spacing w:val="-10"/>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sz w:val="28"/>
        </w:rPr>
        <w:t>Pass</w:t>
      </w:r>
      <w:r w:rsidRPr="00B27E53">
        <w:rPr>
          <w:rFonts w:cs="Calibri"/>
          <w:b/>
          <w:bCs/>
          <w:spacing w:val="-5"/>
          <w:sz w:val="28"/>
        </w:rPr>
        <w:t xml:space="preserve"> </w:t>
      </w:r>
      <w:r w:rsidRPr="00B27E53">
        <w:rPr>
          <w:rFonts w:cs="Calibri"/>
          <w:b/>
          <w:bCs/>
          <w:w w:val="99"/>
          <w:sz w:val="28"/>
        </w:rPr>
        <w:t>2</w:t>
      </w:r>
    </w:p>
    <w:p w:rsidR="00D17AAF" w:rsidRPr="00B27E53" w:rsidRDefault="00D17AAF" w:rsidP="00D17AAF">
      <w:pPr>
        <w:ind w:left="1536" w:right="1518"/>
        <w:jc w:val="center"/>
        <w:rPr>
          <w:rFonts w:cs="Calibri"/>
          <w:sz w:val="28"/>
        </w:rPr>
      </w:pPr>
      <w:r w:rsidRPr="00B27E53">
        <w:rPr>
          <w:rFonts w:cs="Calibri"/>
          <w:b/>
          <w:bCs/>
          <w:sz w:val="28"/>
        </w:rPr>
        <w:t>Bluebonnet</w:t>
      </w:r>
      <w:r w:rsidRPr="00B27E53">
        <w:rPr>
          <w:rFonts w:cs="Calibri"/>
          <w:b/>
          <w:bCs/>
          <w:spacing w:val="-13"/>
          <w:sz w:val="28"/>
        </w:rPr>
        <w:t xml:space="preserve"> </w:t>
      </w:r>
      <w:r w:rsidRPr="00B27E53">
        <w:rPr>
          <w:rFonts w:cs="Calibri"/>
          <w:b/>
          <w:bCs/>
          <w:sz w:val="28"/>
        </w:rPr>
        <w:t>Trails</w:t>
      </w:r>
      <w:r w:rsidRPr="00B27E53">
        <w:rPr>
          <w:rFonts w:cs="Calibri"/>
          <w:b/>
          <w:bCs/>
          <w:spacing w:val="-4"/>
          <w:sz w:val="28"/>
        </w:rPr>
        <w:t xml:space="preserve"> </w:t>
      </w:r>
      <w:r w:rsidRPr="00B27E53">
        <w:rPr>
          <w:rFonts w:cs="Calibri"/>
          <w:b/>
          <w:bCs/>
          <w:sz w:val="28"/>
        </w:rPr>
        <w:t>Community</w:t>
      </w:r>
      <w:r w:rsidRPr="00B27E53">
        <w:rPr>
          <w:rFonts w:cs="Calibri"/>
          <w:b/>
          <w:bCs/>
          <w:spacing w:val="-13"/>
          <w:sz w:val="28"/>
        </w:rPr>
        <w:t xml:space="preserve"> </w:t>
      </w:r>
      <w:r w:rsidRPr="00B27E53">
        <w:rPr>
          <w:rFonts w:cs="Calibri"/>
          <w:b/>
          <w:bCs/>
          <w:sz w:val="28"/>
        </w:rPr>
        <w:t>Services</w:t>
      </w:r>
      <w:r w:rsidRPr="00B27E53">
        <w:rPr>
          <w:rFonts w:cs="Calibri"/>
          <w:b/>
          <w:bCs/>
          <w:spacing w:val="-8"/>
          <w:sz w:val="28"/>
        </w:rPr>
        <w:t xml:space="preserve"> </w:t>
      </w:r>
      <w:r w:rsidRPr="00B27E53">
        <w:rPr>
          <w:rFonts w:cs="Calibri"/>
          <w:b/>
          <w:bCs/>
          <w:sz w:val="28"/>
        </w:rPr>
        <w:t xml:space="preserve">– </w:t>
      </w:r>
      <w:r w:rsidRPr="00B27E53">
        <w:rPr>
          <w:rFonts w:cs="Calibri"/>
          <w:b/>
          <w:bCs/>
          <w:w w:val="99"/>
          <w:sz w:val="28"/>
        </w:rPr>
        <w:t>126844305.2.4</w:t>
      </w:r>
    </w:p>
    <w:p w:rsidR="00D17AAF" w:rsidRPr="00B27E53" w:rsidRDefault="00D17AAF" w:rsidP="00D17AAF">
      <w:pPr>
        <w:ind w:left="1536" w:right="1518"/>
        <w:jc w:val="center"/>
        <w:rPr>
          <w:rFonts w:cs="Calibri"/>
          <w:sz w:val="22"/>
        </w:rPr>
      </w:pPr>
    </w:p>
    <w:p w:rsidR="00D17AAF" w:rsidRPr="00B27E53" w:rsidRDefault="00D17AAF" w:rsidP="00D17AAF">
      <w:pPr>
        <w:ind w:left="120" w:right="252"/>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2.13.1 – Design,</w:t>
      </w:r>
      <w:r w:rsidRPr="00B27E53">
        <w:rPr>
          <w:rFonts w:cs="Calibri"/>
          <w:spacing w:val="1"/>
          <w:sz w:val="22"/>
        </w:rPr>
        <w:t xml:space="preserve"> </w:t>
      </w:r>
      <w:r w:rsidRPr="00B27E53">
        <w:rPr>
          <w:rFonts w:cs="Calibri"/>
          <w:sz w:val="22"/>
        </w:rPr>
        <w:t>imple</w:t>
      </w:r>
      <w:r w:rsidRPr="00B27E53">
        <w:rPr>
          <w:rFonts w:cs="Calibri"/>
          <w:spacing w:val="-1"/>
          <w:sz w:val="22"/>
        </w:rPr>
        <w:t>m</w:t>
      </w:r>
      <w:r w:rsidRPr="00B27E53">
        <w:rPr>
          <w:rFonts w:cs="Calibri"/>
          <w:sz w:val="22"/>
        </w:rPr>
        <w:t>ent,</w:t>
      </w:r>
      <w:r w:rsidRPr="00B27E53">
        <w:rPr>
          <w:rFonts w:cs="Calibri"/>
          <w:spacing w:val="-4"/>
          <w:sz w:val="22"/>
        </w:rPr>
        <w:t xml:space="preserve"> </w:t>
      </w:r>
      <w:r w:rsidRPr="00B27E53">
        <w:rPr>
          <w:rFonts w:cs="Calibri"/>
          <w:sz w:val="22"/>
        </w:rPr>
        <w:t>and evaluate</w:t>
      </w:r>
      <w:r w:rsidRPr="00B27E53">
        <w:rPr>
          <w:rFonts w:cs="Calibri"/>
          <w:spacing w:val="-8"/>
          <w:sz w:val="22"/>
        </w:rPr>
        <w:t xml:space="preserve"> </w:t>
      </w:r>
      <w:r w:rsidRPr="00B27E53">
        <w:rPr>
          <w:rFonts w:cs="Calibri"/>
          <w:sz w:val="22"/>
        </w:rPr>
        <w:t>research‐</w:t>
      </w:r>
      <w:r w:rsidRPr="00B27E53">
        <w:rPr>
          <w:rFonts w:cs="Calibri"/>
          <w:spacing w:val="-1"/>
          <w:sz w:val="22"/>
        </w:rPr>
        <w:t>s</w:t>
      </w:r>
      <w:r w:rsidRPr="00B27E53">
        <w:rPr>
          <w:rFonts w:cs="Calibri"/>
          <w:sz w:val="22"/>
        </w:rPr>
        <w:t>upported and eviden</w:t>
      </w:r>
      <w:r w:rsidRPr="00B27E53">
        <w:rPr>
          <w:rFonts w:cs="Calibri"/>
          <w:spacing w:val="-1"/>
          <w:sz w:val="22"/>
        </w:rPr>
        <w:t>c</w:t>
      </w:r>
      <w:r w:rsidRPr="00B27E53">
        <w:rPr>
          <w:rFonts w:cs="Calibri"/>
          <w:spacing w:val="1"/>
          <w:sz w:val="22"/>
        </w:rPr>
        <w:t>e</w:t>
      </w:r>
      <w:r w:rsidRPr="00B27E53">
        <w:rPr>
          <w:rFonts w:cs="Calibri"/>
          <w:sz w:val="22"/>
        </w:rPr>
        <w:t>‐based</w:t>
      </w:r>
      <w:r w:rsidRPr="00B27E53">
        <w:rPr>
          <w:rFonts w:cs="Calibri"/>
          <w:spacing w:val="-9"/>
          <w:sz w:val="22"/>
        </w:rPr>
        <w:t xml:space="preserve"> </w:t>
      </w:r>
      <w:r w:rsidRPr="00B27E53">
        <w:rPr>
          <w:rFonts w:cs="Calibri"/>
          <w:sz w:val="22"/>
        </w:rPr>
        <w:t>interventions tailored towards</w:t>
      </w:r>
      <w:r w:rsidRPr="00B27E53">
        <w:rPr>
          <w:rFonts w:cs="Calibri"/>
          <w:spacing w:val="-1"/>
          <w:sz w:val="22"/>
        </w:rPr>
        <w:t xml:space="preserve"> </w:t>
      </w:r>
      <w:r w:rsidRPr="00B27E53">
        <w:rPr>
          <w:rFonts w:cs="Calibri"/>
          <w:sz w:val="22"/>
        </w:rPr>
        <w:t>individua</w:t>
      </w:r>
      <w:r w:rsidRPr="00B27E53">
        <w:rPr>
          <w:rFonts w:cs="Calibri"/>
          <w:spacing w:val="1"/>
          <w:sz w:val="22"/>
        </w:rPr>
        <w:t>l</w:t>
      </w:r>
      <w:r w:rsidRPr="00B27E53">
        <w:rPr>
          <w:rFonts w:cs="Calibri"/>
          <w:sz w:val="22"/>
        </w:rPr>
        <w:t>s in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w:t>
      </w:r>
    </w:p>
    <w:p w:rsidR="00D17AAF" w:rsidRPr="00B27E53" w:rsidRDefault="00D17AAF" w:rsidP="00D17AAF">
      <w:pPr>
        <w:spacing w:before="1"/>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126844305.2.4</w:t>
      </w:r>
    </w:p>
    <w:p w:rsidR="00D17AAF" w:rsidRPr="00B27E53" w:rsidRDefault="00D17AAF" w:rsidP="00D17AAF">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Mental Hea</w:t>
      </w:r>
      <w:r w:rsidRPr="00B27E53">
        <w:rPr>
          <w:rFonts w:cs="Calibri"/>
          <w:spacing w:val="-1"/>
          <w:sz w:val="22"/>
        </w:rPr>
        <w:t>l</w:t>
      </w:r>
      <w:r w:rsidRPr="00B27E53">
        <w:rPr>
          <w:rFonts w:cs="Calibri"/>
          <w:sz w:val="22"/>
        </w:rPr>
        <w:t>th and Mental</w:t>
      </w:r>
      <w:r w:rsidR="00E524F3">
        <w:rPr>
          <w:rFonts w:cs="Calibri"/>
          <w:sz w:val="22"/>
        </w:rPr>
        <w:t xml:space="preserve"> </w:t>
      </w:r>
      <w:r w:rsidRPr="00B27E53">
        <w:rPr>
          <w:rFonts w:cs="Calibri"/>
          <w:sz w:val="22"/>
        </w:rPr>
        <w:t>Retar</w:t>
      </w:r>
      <w:r w:rsidRPr="00B27E53">
        <w:rPr>
          <w:rFonts w:cs="Calibri"/>
          <w:spacing w:val="-1"/>
          <w:sz w:val="22"/>
        </w:rPr>
        <w:t>d</w:t>
      </w:r>
      <w:r w:rsidRPr="00B27E53">
        <w:rPr>
          <w:rFonts w:cs="Calibri"/>
          <w:sz w:val="22"/>
        </w:rPr>
        <w:t>ation</w:t>
      </w:r>
      <w:r w:rsidRPr="00B27E53">
        <w:rPr>
          <w:rFonts w:cs="Calibri"/>
          <w:spacing w:val="-7"/>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dba/</w:t>
      </w:r>
      <w:r w:rsidRPr="00B27E53">
        <w:rPr>
          <w:rFonts w:cs="Calibri"/>
          <w:spacing w:val="-1"/>
          <w:sz w:val="22"/>
        </w:rPr>
        <w:t xml:space="preserve"> </w:t>
      </w:r>
      <w:r w:rsidRPr="00B27E53">
        <w:rPr>
          <w:rFonts w:cs="Calibri"/>
          <w:sz w:val="22"/>
        </w:rPr>
        <w:t>Bluebonnet Trails</w:t>
      </w:r>
      <w:r w:rsidRPr="00B27E53">
        <w:rPr>
          <w:rFonts w:cs="Calibri"/>
          <w:spacing w:val="-1"/>
          <w:sz w:val="22"/>
        </w:rPr>
        <w:t xml:space="preserve"> </w:t>
      </w:r>
      <w:r w:rsidR="00E524F3">
        <w:rPr>
          <w:rFonts w:cs="Calibri"/>
          <w:spacing w:val="-1"/>
          <w:sz w:val="22"/>
        </w:rPr>
        <w:t>C</w:t>
      </w:r>
      <w:r w:rsidRPr="00B27E53">
        <w:rPr>
          <w:rFonts w:cs="Calibri"/>
          <w:sz w:val="22"/>
        </w:rPr>
        <w:t>ommunity Services</w:t>
      </w:r>
    </w:p>
    <w:p w:rsidR="00D17AAF" w:rsidRPr="00B27E53" w:rsidRDefault="00D17AAF" w:rsidP="00D17AAF">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126844305</w:t>
      </w:r>
    </w:p>
    <w:p w:rsidR="00D17AAF" w:rsidRDefault="00D17AAF" w:rsidP="00D17AAF">
      <w:pPr>
        <w:ind w:right="-20"/>
        <w:rPr>
          <w:sz w:val="22"/>
        </w:rPr>
      </w:pPr>
    </w:p>
    <w:p w:rsidR="00D17AAF" w:rsidRDefault="00D17AAF" w:rsidP="00D17AAF">
      <w:pPr>
        <w:ind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D17AAF" w:rsidRPr="00847CC7" w:rsidRDefault="00D17AAF" w:rsidP="00D17AAF">
      <w:pPr>
        <w:numPr>
          <w:ilvl w:val="0"/>
          <w:numId w:val="96"/>
        </w:numPr>
        <w:ind w:right="-20"/>
        <w:rPr>
          <w:sz w:val="22"/>
        </w:rPr>
      </w:pPr>
      <w:r w:rsidRPr="00847CC7">
        <w:rPr>
          <w:b/>
          <w:sz w:val="22"/>
        </w:rPr>
        <w:t>Provider Description:</w:t>
      </w:r>
      <w:r w:rsidRPr="00847CC7">
        <w:rPr>
          <w:sz w:val="22"/>
        </w:rPr>
        <w:t xml:space="preserve"> Bluebonnet Trails Community Services (BTCS) is the Local Mental Health Authority (LMHA) for Burnet and Williamson Counties in RHP 8 and for six adjacent Counties in three other RHPs. Burnet and Williamson Counties comprise 25% of the land mass but 54% of the population. Williamson County has nearly 50% of the population at 422,679. BTCS is the only public behavioral health provider in these Counties.</w:t>
      </w:r>
    </w:p>
    <w:p w:rsidR="00D17AAF" w:rsidRPr="00847CC7" w:rsidRDefault="00D17AAF" w:rsidP="00D17AAF">
      <w:pPr>
        <w:numPr>
          <w:ilvl w:val="0"/>
          <w:numId w:val="96"/>
        </w:numPr>
        <w:ind w:right="-20"/>
        <w:rPr>
          <w:rFonts w:cs="Calibri"/>
          <w:sz w:val="22"/>
        </w:rPr>
      </w:pPr>
      <w:r w:rsidRPr="00847CC7">
        <w:rPr>
          <w:rFonts w:cs="Calibri"/>
          <w:b/>
          <w:bCs/>
          <w:sz w:val="22"/>
        </w:rPr>
        <w:t>Intervention:</w:t>
      </w:r>
      <w:r w:rsidRPr="00847CC7">
        <w:rPr>
          <w:rFonts w:cs="Calibri"/>
          <w:b/>
          <w:bCs/>
          <w:spacing w:val="41"/>
          <w:sz w:val="22"/>
        </w:rPr>
        <w:t xml:space="preserve"> </w:t>
      </w:r>
      <w:r w:rsidRPr="00847CC7">
        <w:rPr>
          <w:rFonts w:cs="Calibri"/>
          <w:sz w:val="22"/>
        </w:rPr>
        <w:t>BTCS proposes</w:t>
      </w:r>
      <w:r w:rsidRPr="00847CC7">
        <w:rPr>
          <w:rFonts w:cs="Calibri"/>
          <w:spacing w:val="-1"/>
          <w:sz w:val="22"/>
        </w:rPr>
        <w:t xml:space="preserve"> </w:t>
      </w:r>
      <w:r w:rsidRPr="00847CC7">
        <w:rPr>
          <w:rFonts w:cs="Calibri"/>
          <w:sz w:val="22"/>
        </w:rPr>
        <w:t>to</w:t>
      </w:r>
      <w:r w:rsidRPr="00847CC7">
        <w:rPr>
          <w:rFonts w:cs="Calibri"/>
          <w:spacing w:val="-1"/>
          <w:sz w:val="22"/>
        </w:rPr>
        <w:t xml:space="preserve"> </w:t>
      </w:r>
      <w:r w:rsidRPr="00847CC7">
        <w:rPr>
          <w:rFonts w:cs="Calibri"/>
          <w:sz w:val="22"/>
        </w:rPr>
        <w:t>expand the</w:t>
      </w:r>
      <w:r w:rsidRPr="00847CC7">
        <w:rPr>
          <w:rFonts w:cs="Calibri"/>
          <w:spacing w:val="-3"/>
          <w:sz w:val="22"/>
        </w:rPr>
        <w:t xml:space="preserve"> </w:t>
      </w:r>
      <w:r w:rsidRPr="00847CC7">
        <w:rPr>
          <w:rFonts w:cs="Calibri"/>
          <w:sz w:val="22"/>
        </w:rPr>
        <w:t>clinical cap</w:t>
      </w:r>
      <w:r w:rsidRPr="00847CC7">
        <w:rPr>
          <w:rFonts w:cs="Calibri"/>
          <w:spacing w:val="-1"/>
          <w:sz w:val="22"/>
        </w:rPr>
        <w:t>a</w:t>
      </w:r>
      <w:r w:rsidRPr="00847CC7">
        <w:rPr>
          <w:rFonts w:cs="Calibri"/>
          <w:sz w:val="22"/>
        </w:rPr>
        <w:t>city</w:t>
      </w:r>
      <w:r w:rsidRPr="00847CC7">
        <w:rPr>
          <w:rFonts w:cs="Calibri"/>
          <w:spacing w:val="-3"/>
          <w:sz w:val="22"/>
        </w:rPr>
        <w:t xml:space="preserve"> </w:t>
      </w:r>
      <w:r w:rsidRPr="00847CC7">
        <w:rPr>
          <w:rFonts w:cs="Calibri"/>
          <w:sz w:val="22"/>
        </w:rPr>
        <w:t>and eligibili</w:t>
      </w:r>
      <w:r w:rsidRPr="00847CC7">
        <w:rPr>
          <w:rFonts w:cs="Calibri"/>
          <w:spacing w:val="-2"/>
          <w:sz w:val="22"/>
        </w:rPr>
        <w:t>t</w:t>
      </w:r>
      <w:r w:rsidRPr="00847CC7">
        <w:rPr>
          <w:rFonts w:cs="Calibri"/>
          <w:sz w:val="22"/>
        </w:rPr>
        <w:t>y cri</w:t>
      </w:r>
      <w:r w:rsidRPr="00847CC7">
        <w:rPr>
          <w:rFonts w:cs="Calibri"/>
          <w:spacing w:val="-1"/>
          <w:sz w:val="22"/>
        </w:rPr>
        <w:t>t</w:t>
      </w:r>
      <w:r w:rsidRPr="00847CC7">
        <w:rPr>
          <w:rFonts w:cs="Calibri"/>
          <w:sz w:val="22"/>
        </w:rPr>
        <w:t>eria</w:t>
      </w:r>
      <w:r w:rsidRPr="00847CC7">
        <w:rPr>
          <w:rFonts w:cs="Calibri"/>
          <w:spacing w:val="-7"/>
          <w:sz w:val="22"/>
        </w:rPr>
        <w:t xml:space="preserve"> </w:t>
      </w:r>
      <w:r w:rsidRPr="00847CC7">
        <w:rPr>
          <w:rFonts w:cs="Calibri"/>
          <w:sz w:val="22"/>
        </w:rPr>
        <w:t>for youth and adults arres</w:t>
      </w:r>
      <w:r w:rsidRPr="00847CC7">
        <w:rPr>
          <w:rFonts w:cs="Calibri"/>
          <w:spacing w:val="-1"/>
          <w:sz w:val="22"/>
        </w:rPr>
        <w:t>t</w:t>
      </w:r>
      <w:r w:rsidRPr="00847CC7">
        <w:rPr>
          <w:rFonts w:cs="Calibri"/>
          <w:sz w:val="22"/>
        </w:rPr>
        <w:t>ed</w:t>
      </w:r>
      <w:r w:rsidRPr="00847CC7">
        <w:rPr>
          <w:rFonts w:cs="Calibri"/>
          <w:spacing w:val="-8"/>
          <w:sz w:val="22"/>
        </w:rPr>
        <w:t xml:space="preserve"> </w:t>
      </w:r>
      <w:r w:rsidRPr="00847CC7">
        <w:rPr>
          <w:rFonts w:cs="Calibri"/>
          <w:spacing w:val="-1"/>
          <w:sz w:val="22"/>
        </w:rPr>
        <w:t>o</w:t>
      </w:r>
      <w:r w:rsidRPr="00847CC7">
        <w:rPr>
          <w:rFonts w:cs="Calibri"/>
          <w:sz w:val="22"/>
        </w:rPr>
        <w:t>r</w:t>
      </w:r>
      <w:r w:rsidRPr="00847CC7">
        <w:rPr>
          <w:rFonts w:cs="Calibri"/>
          <w:spacing w:val="-2"/>
          <w:sz w:val="22"/>
        </w:rPr>
        <w:t xml:space="preserve"> </w:t>
      </w:r>
      <w:r w:rsidRPr="00847CC7">
        <w:rPr>
          <w:rFonts w:cs="Calibri"/>
          <w:sz w:val="22"/>
        </w:rPr>
        <w:t>incar</w:t>
      </w:r>
      <w:r w:rsidRPr="00847CC7">
        <w:rPr>
          <w:rFonts w:cs="Calibri"/>
          <w:spacing w:val="-1"/>
          <w:sz w:val="22"/>
        </w:rPr>
        <w:t>c</w:t>
      </w:r>
      <w:r w:rsidRPr="00847CC7">
        <w:rPr>
          <w:rFonts w:cs="Calibri"/>
          <w:sz w:val="22"/>
        </w:rPr>
        <w:t>erated</w:t>
      </w:r>
      <w:r w:rsidRPr="00847CC7">
        <w:rPr>
          <w:rFonts w:cs="Calibri"/>
          <w:spacing w:val="-6"/>
          <w:sz w:val="22"/>
        </w:rPr>
        <w:t xml:space="preserve"> </w:t>
      </w:r>
      <w:r w:rsidRPr="00847CC7">
        <w:rPr>
          <w:rFonts w:cs="Calibri"/>
          <w:sz w:val="22"/>
        </w:rPr>
        <w:t>in t</w:t>
      </w:r>
      <w:r w:rsidRPr="00847CC7">
        <w:rPr>
          <w:rFonts w:cs="Calibri"/>
          <w:spacing w:val="-1"/>
          <w:sz w:val="22"/>
        </w:rPr>
        <w:t>h</w:t>
      </w:r>
      <w:r w:rsidRPr="00847CC7">
        <w:rPr>
          <w:rFonts w:cs="Calibri"/>
          <w:sz w:val="22"/>
        </w:rPr>
        <w:t>ese</w:t>
      </w:r>
      <w:r w:rsidRPr="00847CC7">
        <w:rPr>
          <w:rFonts w:cs="Calibri"/>
          <w:spacing w:val="-2"/>
          <w:sz w:val="22"/>
        </w:rPr>
        <w:t xml:space="preserve"> </w:t>
      </w:r>
      <w:r w:rsidRPr="00847CC7">
        <w:rPr>
          <w:rFonts w:cs="Calibri"/>
          <w:sz w:val="22"/>
        </w:rPr>
        <w:t>two</w:t>
      </w:r>
      <w:r w:rsidRPr="00847CC7">
        <w:rPr>
          <w:rFonts w:cs="Calibri"/>
          <w:spacing w:val="-1"/>
          <w:sz w:val="22"/>
        </w:rPr>
        <w:t xml:space="preserve"> </w:t>
      </w:r>
      <w:r w:rsidRPr="00847CC7">
        <w:rPr>
          <w:rFonts w:cs="Calibri"/>
          <w:sz w:val="22"/>
        </w:rPr>
        <w:t>Counties.</w:t>
      </w:r>
      <w:r w:rsidRPr="00847CC7">
        <w:rPr>
          <w:rFonts w:cs="Calibri"/>
          <w:spacing w:val="53"/>
          <w:sz w:val="22"/>
        </w:rPr>
        <w:t xml:space="preserve"> </w:t>
      </w:r>
      <w:r w:rsidRPr="00847CC7">
        <w:rPr>
          <w:rFonts w:cs="Calibri"/>
          <w:sz w:val="22"/>
        </w:rPr>
        <w:t>We</w:t>
      </w:r>
      <w:r w:rsidRPr="00847CC7">
        <w:rPr>
          <w:rFonts w:cs="Calibri"/>
          <w:spacing w:val="-3"/>
          <w:sz w:val="22"/>
        </w:rPr>
        <w:t xml:space="preserve"> </w:t>
      </w:r>
      <w:r w:rsidRPr="00847CC7">
        <w:rPr>
          <w:rFonts w:cs="Calibri"/>
          <w:sz w:val="22"/>
        </w:rPr>
        <w:t>will provide scree</w:t>
      </w:r>
      <w:r w:rsidRPr="00847CC7">
        <w:rPr>
          <w:rFonts w:cs="Calibri"/>
          <w:spacing w:val="-1"/>
          <w:sz w:val="22"/>
        </w:rPr>
        <w:t>n</w:t>
      </w:r>
      <w:r w:rsidRPr="00847CC7">
        <w:rPr>
          <w:rFonts w:cs="Calibri"/>
          <w:sz w:val="22"/>
        </w:rPr>
        <w:t>ing,</w:t>
      </w:r>
      <w:r w:rsidRPr="00847CC7">
        <w:rPr>
          <w:rFonts w:cs="Calibri"/>
          <w:spacing w:val="-6"/>
          <w:sz w:val="22"/>
        </w:rPr>
        <w:t xml:space="preserve"> </w:t>
      </w:r>
      <w:r w:rsidRPr="00847CC7">
        <w:rPr>
          <w:rFonts w:cs="Calibri"/>
          <w:sz w:val="22"/>
        </w:rPr>
        <w:t>assessment</w:t>
      </w:r>
      <w:r w:rsidRPr="00847CC7">
        <w:rPr>
          <w:rFonts w:cs="Calibri"/>
          <w:spacing w:val="-11"/>
          <w:sz w:val="22"/>
        </w:rPr>
        <w:t xml:space="preserve"> </w:t>
      </w:r>
      <w:r w:rsidRPr="00847CC7">
        <w:rPr>
          <w:rFonts w:cs="Calibri"/>
          <w:sz w:val="22"/>
        </w:rPr>
        <w:t>and diversion</w:t>
      </w:r>
      <w:r w:rsidRPr="00847CC7">
        <w:rPr>
          <w:rFonts w:cs="Calibri"/>
          <w:spacing w:val="1"/>
          <w:sz w:val="22"/>
        </w:rPr>
        <w:t xml:space="preserve"> </w:t>
      </w:r>
      <w:r w:rsidRPr="00847CC7">
        <w:rPr>
          <w:rFonts w:cs="Calibri"/>
          <w:sz w:val="22"/>
        </w:rPr>
        <w:t>recomme</w:t>
      </w:r>
      <w:r w:rsidRPr="00847CC7">
        <w:rPr>
          <w:rFonts w:cs="Calibri"/>
          <w:spacing w:val="-1"/>
          <w:sz w:val="22"/>
        </w:rPr>
        <w:t>n</w:t>
      </w:r>
      <w:r w:rsidRPr="00847CC7">
        <w:rPr>
          <w:rFonts w:cs="Calibri"/>
          <w:sz w:val="22"/>
        </w:rPr>
        <w:t>dations</w:t>
      </w:r>
      <w:r w:rsidRPr="00847CC7">
        <w:rPr>
          <w:rFonts w:cs="Calibri"/>
          <w:spacing w:val="-11"/>
          <w:sz w:val="22"/>
        </w:rPr>
        <w:t xml:space="preserve"> </w:t>
      </w:r>
      <w:r w:rsidRPr="00847CC7">
        <w:rPr>
          <w:rFonts w:cs="Calibri"/>
          <w:sz w:val="22"/>
        </w:rPr>
        <w:t>prior to</w:t>
      </w:r>
      <w:r w:rsidRPr="00847CC7">
        <w:rPr>
          <w:rFonts w:cs="Calibri"/>
          <w:spacing w:val="-1"/>
          <w:sz w:val="22"/>
        </w:rPr>
        <w:t xml:space="preserve"> </w:t>
      </w:r>
      <w:r w:rsidRPr="00847CC7">
        <w:rPr>
          <w:rFonts w:cs="Calibri"/>
          <w:sz w:val="22"/>
        </w:rPr>
        <w:t>long‐te</w:t>
      </w:r>
      <w:r w:rsidRPr="00847CC7">
        <w:rPr>
          <w:rFonts w:cs="Calibri"/>
          <w:spacing w:val="2"/>
          <w:sz w:val="22"/>
        </w:rPr>
        <w:t>r</w:t>
      </w:r>
      <w:r w:rsidRPr="00847CC7">
        <w:rPr>
          <w:rFonts w:cs="Calibri"/>
          <w:sz w:val="22"/>
        </w:rPr>
        <w:t>m</w:t>
      </w:r>
      <w:r w:rsidRPr="00847CC7">
        <w:rPr>
          <w:rFonts w:cs="Calibri"/>
          <w:spacing w:val="-5"/>
          <w:sz w:val="22"/>
        </w:rPr>
        <w:t xml:space="preserve"> </w:t>
      </w:r>
      <w:r w:rsidRPr="00847CC7">
        <w:rPr>
          <w:rFonts w:cs="Calibri"/>
          <w:sz w:val="22"/>
        </w:rPr>
        <w:t>incarcera</w:t>
      </w:r>
      <w:r w:rsidRPr="00847CC7">
        <w:rPr>
          <w:rFonts w:cs="Calibri"/>
          <w:spacing w:val="-1"/>
          <w:sz w:val="22"/>
        </w:rPr>
        <w:t>t</w:t>
      </w:r>
      <w:r w:rsidRPr="00847CC7">
        <w:rPr>
          <w:rFonts w:cs="Calibri"/>
          <w:sz w:val="22"/>
        </w:rPr>
        <w:t>ion. We</w:t>
      </w:r>
      <w:r w:rsidRPr="00847CC7">
        <w:rPr>
          <w:rFonts w:cs="Calibri"/>
          <w:spacing w:val="-3"/>
          <w:sz w:val="22"/>
        </w:rPr>
        <w:t xml:space="preserve"> </w:t>
      </w:r>
      <w:r w:rsidRPr="00847CC7">
        <w:rPr>
          <w:rFonts w:cs="Calibri"/>
          <w:sz w:val="22"/>
        </w:rPr>
        <w:t>will en</w:t>
      </w:r>
      <w:r w:rsidRPr="00847CC7">
        <w:rPr>
          <w:rFonts w:cs="Calibri"/>
          <w:spacing w:val="-1"/>
          <w:sz w:val="22"/>
        </w:rPr>
        <w:t>s</w:t>
      </w:r>
      <w:r w:rsidRPr="00847CC7">
        <w:rPr>
          <w:rFonts w:cs="Calibri"/>
          <w:sz w:val="22"/>
        </w:rPr>
        <w:t>ure</w:t>
      </w:r>
      <w:r w:rsidRPr="00847CC7">
        <w:rPr>
          <w:rFonts w:cs="Calibri"/>
          <w:spacing w:val="-2"/>
          <w:sz w:val="22"/>
        </w:rPr>
        <w:t xml:space="preserve"> </w:t>
      </w:r>
      <w:r w:rsidRPr="00847CC7">
        <w:rPr>
          <w:rFonts w:cs="Calibri"/>
          <w:sz w:val="22"/>
        </w:rPr>
        <w:t xml:space="preserve">linkage </w:t>
      </w:r>
      <w:r w:rsidRPr="00847CC7">
        <w:rPr>
          <w:rFonts w:cs="Calibri"/>
          <w:spacing w:val="-1"/>
          <w:sz w:val="22"/>
        </w:rPr>
        <w:t>t</w:t>
      </w:r>
      <w:r w:rsidRPr="00847CC7">
        <w:rPr>
          <w:rFonts w:cs="Calibri"/>
          <w:sz w:val="22"/>
        </w:rPr>
        <w:t>o</w:t>
      </w:r>
      <w:r w:rsidRPr="00847CC7">
        <w:rPr>
          <w:rFonts w:cs="Calibri"/>
          <w:spacing w:val="-1"/>
          <w:sz w:val="22"/>
        </w:rPr>
        <w:t xml:space="preserve"> </w:t>
      </w:r>
      <w:r w:rsidRPr="00847CC7">
        <w:rPr>
          <w:rFonts w:cs="Calibri"/>
          <w:sz w:val="22"/>
        </w:rPr>
        <w:t>community behavioral</w:t>
      </w:r>
      <w:r w:rsidRPr="00847CC7">
        <w:rPr>
          <w:rFonts w:cs="Calibri"/>
          <w:spacing w:val="-2"/>
          <w:sz w:val="22"/>
        </w:rPr>
        <w:t xml:space="preserve"> </w:t>
      </w:r>
      <w:r w:rsidRPr="00847CC7">
        <w:rPr>
          <w:rFonts w:cs="Calibri"/>
          <w:sz w:val="22"/>
        </w:rPr>
        <w:t>health ca</w:t>
      </w:r>
      <w:r w:rsidRPr="00847CC7">
        <w:rPr>
          <w:rFonts w:cs="Calibri"/>
          <w:spacing w:val="-1"/>
          <w:sz w:val="22"/>
        </w:rPr>
        <w:t>r</w:t>
      </w:r>
      <w:r w:rsidRPr="00847CC7">
        <w:rPr>
          <w:rFonts w:cs="Calibri"/>
          <w:spacing w:val="1"/>
          <w:sz w:val="22"/>
        </w:rPr>
        <w:t>e</w:t>
      </w:r>
      <w:r w:rsidRPr="00847CC7">
        <w:rPr>
          <w:rFonts w:cs="Calibri"/>
          <w:sz w:val="22"/>
        </w:rPr>
        <w:t>.</w:t>
      </w:r>
    </w:p>
    <w:p w:rsidR="00D17AAF" w:rsidRPr="00847CC7" w:rsidRDefault="00D17AAF" w:rsidP="00D17AAF">
      <w:pPr>
        <w:numPr>
          <w:ilvl w:val="0"/>
          <w:numId w:val="96"/>
        </w:numPr>
        <w:ind w:right="-20"/>
        <w:rPr>
          <w:rFonts w:cs="Calibri"/>
          <w:sz w:val="22"/>
        </w:rPr>
      </w:pPr>
      <w:r w:rsidRPr="00847CC7">
        <w:rPr>
          <w:rFonts w:cs="Calibri"/>
          <w:b/>
          <w:bCs/>
          <w:sz w:val="22"/>
        </w:rPr>
        <w:t>Project</w:t>
      </w:r>
      <w:r w:rsidRPr="00847CC7">
        <w:rPr>
          <w:rFonts w:cs="Calibri"/>
          <w:b/>
          <w:bCs/>
          <w:spacing w:val="-1"/>
          <w:sz w:val="22"/>
        </w:rPr>
        <w:t xml:space="preserve"> </w:t>
      </w:r>
      <w:r w:rsidRPr="00847CC7">
        <w:rPr>
          <w:rFonts w:cs="Calibri"/>
          <w:b/>
          <w:bCs/>
          <w:sz w:val="22"/>
        </w:rPr>
        <w:t>Status:</w:t>
      </w:r>
      <w:r w:rsidRPr="00847CC7">
        <w:rPr>
          <w:rFonts w:cs="Calibri"/>
          <w:b/>
          <w:bCs/>
          <w:spacing w:val="46"/>
          <w:sz w:val="22"/>
        </w:rPr>
        <w:t xml:space="preserve"> </w:t>
      </w:r>
      <w:r w:rsidRPr="00847CC7">
        <w:rPr>
          <w:rFonts w:cs="Calibri"/>
          <w:sz w:val="22"/>
        </w:rPr>
        <w:t>This expands curre</w:t>
      </w:r>
      <w:r w:rsidRPr="00847CC7">
        <w:rPr>
          <w:rFonts w:cs="Calibri"/>
          <w:spacing w:val="-1"/>
          <w:sz w:val="22"/>
        </w:rPr>
        <w:t>n</w:t>
      </w:r>
      <w:r w:rsidRPr="00847CC7">
        <w:rPr>
          <w:rFonts w:cs="Calibri"/>
          <w:sz w:val="22"/>
        </w:rPr>
        <w:t>t</w:t>
      </w:r>
      <w:r w:rsidRPr="00847CC7">
        <w:rPr>
          <w:rFonts w:cs="Calibri"/>
          <w:spacing w:val="-7"/>
          <w:sz w:val="22"/>
        </w:rPr>
        <w:t xml:space="preserve"> </w:t>
      </w:r>
      <w:r w:rsidRPr="00847CC7">
        <w:rPr>
          <w:rFonts w:cs="Calibri"/>
          <w:sz w:val="22"/>
        </w:rPr>
        <w:t>services</w:t>
      </w:r>
      <w:r w:rsidRPr="00847CC7">
        <w:rPr>
          <w:rFonts w:cs="Calibri"/>
          <w:spacing w:val="-9"/>
          <w:sz w:val="22"/>
        </w:rPr>
        <w:t xml:space="preserve"> </w:t>
      </w:r>
      <w:r w:rsidRPr="00847CC7">
        <w:rPr>
          <w:rFonts w:cs="Calibri"/>
          <w:sz w:val="22"/>
        </w:rPr>
        <w:t>in Burnet</w:t>
      </w:r>
      <w:r w:rsidRPr="00847CC7">
        <w:rPr>
          <w:rFonts w:cs="Calibri"/>
          <w:spacing w:val="-8"/>
          <w:sz w:val="22"/>
        </w:rPr>
        <w:t xml:space="preserve"> </w:t>
      </w:r>
      <w:r w:rsidRPr="00847CC7">
        <w:rPr>
          <w:rFonts w:cs="Calibri"/>
          <w:sz w:val="22"/>
        </w:rPr>
        <w:t>and Williamson.</w:t>
      </w:r>
      <w:r w:rsidRPr="00847CC7">
        <w:rPr>
          <w:rFonts w:cs="Calibri"/>
          <w:spacing w:val="54"/>
          <w:sz w:val="22"/>
        </w:rPr>
        <w:t xml:space="preserve"> </w:t>
      </w:r>
      <w:r w:rsidRPr="00847CC7">
        <w:rPr>
          <w:rFonts w:cs="Calibri"/>
          <w:sz w:val="22"/>
        </w:rPr>
        <w:t>We</w:t>
      </w:r>
      <w:r w:rsidRPr="00847CC7">
        <w:rPr>
          <w:rFonts w:cs="Calibri"/>
          <w:spacing w:val="-3"/>
          <w:sz w:val="22"/>
        </w:rPr>
        <w:t xml:space="preserve"> </w:t>
      </w:r>
      <w:r w:rsidRPr="00847CC7">
        <w:rPr>
          <w:rFonts w:cs="Calibri"/>
          <w:sz w:val="22"/>
        </w:rPr>
        <w:t>will add staff and open</w:t>
      </w:r>
      <w:r w:rsidRPr="00847CC7">
        <w:rPr>
          <w:rFonts w:cs="Calibri"/>
          <w:spacing w:val="-1"/>
          <w:sz w:val="22"/>
        </w:rPr>
        <w:t xml:space="preserve"> </w:t>
      </w:r>
      <w:r w:rsidRPr="00847CC7">
        <w:rPr>
          <w:rFonts w:cs="Calibri"/>
          <w:sz w:val="22"/>
        </w:rPr>
        <w:t>eligibility bey</w:t>
      </w:r>
      <w:r w:rsidRPr="00847CC7">
        <w:rPr>
          <w:rFonts w:cs="Calibri"/>
          <w:spacing w:val="-2"/>
          <w:sz w:val="22"/>
        </w:rPr>
        <w:t>o</w:t>
      </w:r>
      <w:r w:rsidRPr="00847CC7">
        <w:rPr>
          <w:rFonts w:cs="Calibri"/>
          <w:sz w:val="22"/>
        </w:rPr>
        <w:t>nd</w:t>
      </w:r>
      <w:r w:rsidRPr="00847CC7">
        <w:rPr>
          <w:rFonts w:cs="Calibri"/>
          <w:spacing w:val="-5"/>
          <w:sz w:val="22"/>
        </w:rPr>
        <w:t xml:space="preserve"> </w:t>
      </w:r>
      <w:r w:rsidRPr="00847CC7">
        <w:rPr>
          <w:rFonts w:cs="Calibri"/>
          <w:sz w:val="22"/>
        </w:rPr>
        <w:t>current</w:t>
      </w:r>
      <w:r w:rsidRPr="00847CC7">
        <w:rPr>
          <w:rFonts w:cs="Calibri"/>
          <w:spacing w:val="-7"/>
          <w:sz w:val="22"/>
        </w:rPr>
        <w:t xml:space="preserve"> </w:t>
      </w:r>
      <w:r w:rsidRPr="00847CC7">
        <w:rPr>
          <w:rFonts w:cs="Calibri"/>
          <w:sz w:val="22"/>
        </w:rPr>
        <w:t>limitations.</w:t>
      </w:r>
    </w:p>
    <w:p w:rsidR="00D17AAF" w:rsidRPr="00847CC7" w:rsidRDefault="00D17AAF" w:rsidP="00D17AAF">
      <w:pPr>
        <w:numPr>
          <w:ilvl w:val="0"/>
          <w:numId w:val="96"/>
        </w:numPr>
        <w:ind w:right="-20"/>
        <w:rPr>
          <w:rFonts w:cs="Calibri"/>
          <w:sz w:val="22"/>
        </w:rPr>
      </w:pPr>
      <w:r w:rsidRPr="00847CC7">
        <w:rPr>
          <w:rFonts w:cs="Calibri"/>
          <w:b/>
          <w:bCs/>
          <w:sz w:val="22"/>
        </w:rPr>
        <w:t>Project</w:t>
      </w:r>
      <w:r w:rsidRPr="00847CC7">
        <w:rPr>
          <w:rFonts w:cs="Calibri"/>
          <w:b/>
          <w:bCs/>
          <w:spacing w:val="-1"/>
          <w:sz w:val="22"/>
        </w:rPr>
        <w:t xml:space="preserve"> </w:t>
      </w:r>
      <w:r w:rsidRPr="00847CC7">
        <w:rPr>
          <w:rFonts w:cs="Calibri"/>
          <w:b/>
          <w:bCs/>
          <w:sz w:val="22"/>
        </w:rPr>
        <w:t>Need:</w:t>
      </w:r>
      <w:r w:rsidRPr="00847CC7">
        <w:rPr>
          <w:rFonts w:cs="Calibri"/>
          <w:b/>
          <w:bCs/>
          <w:spacing w:val="53"/>
          <w:sz w:val="22"/>
        </w:rPr>
        <w:t xml:space="preserve"> </w:t>
      </w:r>
      <w:r w:rsidRPr="00847CC7">
        <w:rPr>
          <w:rFonts w:cs="Calibri"/>
          <w:sz w:val="22"/>
        </w:rPr>
        <w:t>Th</w:t>
      </w:r>
      <w:r w:rsidRPr="00847CC7">
        <w:rPr>
          <w:rFonts w:cs="Calibri"/>
          <w:spacing w:val="1"/>
          <w:sz w:val="22"/>
        </w:rPr>
        <w:t>i</w:t>
      </w:r>
      <w:r w:rsidRPr="00847CC7">
        <w:rPr>
          <w:rFonts w:cs="Calibri"/>
          <w:sz w:val="22"/>
        </w:rPr>
        <w:t>s addresses</w:t>
      </w:r>
      <w:r w:rsidRPr="00847CC7">
        <w:rPr>
          <w:rFonts w:cs="Calibri"/>
          <w:spacing w:val="-10"/>
          <w:sz w:val="22"/>
        </w:rPr>
        <w:t xml:space="preserve"> </w:t>
      </w:r>
      <w:r w:rsidRPr="00847CC7">
        <w:rPr>
          <w:rFonts w:cs="Calibri"/>
          <w:sz w:val="22"/>
        </w:rPr>
        <w:t>RHP</w:t>
      </w:r>
      <w:r w:rsidRPr="00847CC7">
        <w:rPr>
          <w:rFonts w:cs="Calibri"/>
          <w:spacing w:val="-5"/>
          <w:sz w:val="22"/>
        </w:rPr>
        <w:t xml:space="preserve"> </w:t>
      </w:r>
      <w:r w:rsidRPr="00847CC7">
        <w:rPr>
          <w:rFonts w:cs="Calibri"/>
          <w:sz w:val="22"/>
        </w:rPr>
        <w:t>8</w:t>
      </w:r>
      <w:r w:rsidRPr="00847CC7">
        <w:rPr>
          <w:rFonts w:cs="Calibri"/>
          <w:spacing w:val="-2"/>
          <w:sz w:val="22"/>
        </w:rPr>
        <w:t xml:space="preserve"> </w:t>
      </w:r>
      <w:r w:rsidRPr="00847CC7">
        <w:rPr>
          <w:rFonts w:cs="Calibri"/>
          <w:sz w:val="22"/>
        </w:rPr>
        <w:t>Community</w:t>
      </w:r>
      <w:r w:rsidRPr="00847CC7">
        <w:rPr>
          <w:rFonts w:cs="Calibri"/>
          <w:spacing w:val="-1"/>
          <w:sz w:val="22"/>
        </w:rPr>
        <w:t xml:space="preserve"> </w:t>
      </w:r>
      <w:r w:rsidRPr="00847CC7">
        <w:rPr>
          <w:rFonts w:cs="Calibri"/>
          <w:sz w:val="22"/>
        </w:rPr>
        <w:t>Needs:</w:t>
      </w:r>
      <w:r w:rsidRPr="00847CC7">
        <w:rPr>
          <w:rFonts w:cs="Calibri"/>
          <w:spacing w:val="47"/>
          <w:sz w:val="22"/>
        </w:rPr>
        <w:t xml:space="preserve"> </w:t>
      </w:r>
      <w:r w:rsidRPr="00847CC7">
        <w:rPr>
          <w:rFonts w:cs="Calibri"/>
          <w:sz w:val="22"/>
          <w:u w:color="000000"/>
        </w:rPr>
        <w:t>CN.2.1</w:t>
      </w:r>
      <w:r w:rsidRPr="00847CC7">
        <w:rPr>
          <w:rFonts w:eastAsia="Times New Roman"/>
          <w:spacing w:val="-5"/>
          <w:sz w:val="22"/>
          <w:u w:color="000000"/>
        </w:rPr>
        <w:t xml:space="preserve"> </w:t>
      </w:r>
      <w:r w:rsidRPr="00847CC7">
        <w:rPr>
          <w:rFonts w:cs="Calibri"/>
          <w:sz w:val="22"/>
          <w:u w:color="000000"/>
        </w:rPr>
        <w:t>‐ Limited</w:t>
      </w:r>
      <w:r w:rsidRPr="00847CC7">
        <w:rPr>
          <w:rFonts w:eastAsia="Times New Roman"/>
          <w:spacing w:val="-6"/>
          <w:sz w:val="22"/>
          <w:u w:color="000000"/>
        </w:rPr>
        <w:t xml:space="preserve"> </w:t>
      </w:r>
      <w:r w:rsidRPr="00847CC7">
        <w:rPr>
          <w:rFonts w:cs="Calibri"/>
          <w:sz w:val="22"/>
          <w:u w:color="000000"/>
        </w:rPr>
        <w:t>access</w:t>
      </w:r>
      <w:r w:rsidRPr="00847CC7">
        <w:rPr>
          <w:rFonts w:eastAsia="Times New Roman"/>
          <w:spacing w:val="-12"/>
          <w:sz w:val="22"/>
          <w:u w:color="000000"/>
        </w:rPr>
        <w:t xml:space="preserve"> </w:t>
      </w:r>
      <w:r w:rsidRPr="00847CC7">
        <w:rPr>
          <w:rFonts w:cs="Calibri"/>
          <w:sz w:val="22"/>
          <w:u w:color="000000"/>
        </w:rPr>
        <w:t>to</w:t>
      </w:r>
      <w:r w:rsidRPr="00847CC7">
        <w:rPr>
          <w:rFonts w:cs="Calibri"/>
          <w:sz w:val="22"/>
        </w:rPr>
        <w:t xml:space="preserve"> </w:t>
      </w:r>
      <w:r w:rsidRPr="00847CC7">
        <w:rPr>
          <w:rFonts w:cs="Calibri"/>
          <w:sz w:val="22"/>
          <w:u w:color="000000"/>
        </w:rPr>
        <w:t>behavioral</w:t>
      </w:r>
      <w:r w:rsidRPr="00847CC7">
        <w:rPr>
          <w:rFonts w:eastAsia="Times New Roman"/>
          <w:spacing w:val="-6"/>
          <w:sz w:val="22"/>
          <w:u w:color="000000"/>
        </w:rPr>
        <w:t xml:space="preserve"> </w:t>
      </w:r>
      <w:r w:rsidRPr="00847CC7">
        <w:rPr>
          <w:rFonts w:cs="Calibri"/>
          <w:sz w:val="22"/>
          <w:u w:color="000000"/>
        </w:rPr>
        <w:t>health</w:t>
      </w:r>
      <w:r w:rsidRPr="00847CC7">
        <w:rPr>
          <w:rFonts w:eastAsia="Times New Roman"/>
          <w:spacing w:val="-6"/>
          <w:sz w:val="22"/>
          <w:u w:color="000000"/>
        </w:rPr>
        <w:t xml:space="preserve"> </w:t>
      </w:r>
      <w:r w:rsidRPr="00847CC7">
        <w:rPr>
          <w:rFonts w:cs="Calibri"/>
          <w:sz w:val="22"/>
          <w:u w:color="000000"/>
        </w:rPr>
        <w:t>services</w:t>
      </w:r>
      <w:r w:rsidRPr="00847CC7">
        <w:rPr>
          <w:rFonts w:eastAsia="Times New Roman"/>
          <w:spacing w:val="-15"/>
          <w:sz w:val="22"/>
          <w:u w:color="000000"/>
        </w:rPr>
        <w:t xml:space="preserve"> </w:t>
      </w:r>
      <w:r w:rsidRPr="00847CC7">
        <w:rPr>
          <w:rFonts w:cs="Calibri"/>
          <w:sz w:val="22"/>
          <w:u w:color="000000"/>
        </w:rPr>
        <w:t>to</w:t>
      </w:r>
      <w:r w:rsidRPr="00847CC7">
        <w:rPr>
          <w:rFonts w:eastAsia="Times New Roman"/>
          <w:spacing w:val="-7"/>
          <w:sz w:val="22"/>
          <w:u w:color="000000"/>
        </w:rPr>
        <w:t xml:space="preserve"> </w:t>
      </w:r>
      <w:r w:rsidRPr="00847CC7">
        <w:rPr>
          <w:rFonts w:cs="Calibri"/>
          <w:sz w:val="22"/>
          <w:u w:color="000000"/>
        </w:rPr>
        <w:t>rural,</w:t>
      </w:r>
      <w:r w:rsidRPr="00847CC7">
        <w:rPr>
          <w:rFonts w:eastAsia="Times New Roman"/>
          <w:spacing w:val="-11"/>
          <w:sz w:val="22"/>
          <w:u w:color="000000"/>
        </w:rPr>
        <w:t xml:space="preserve"> </w:t>
      </w:r>
      <w:r w:rsidRPr="00847CC7">
        <w:rPr>
          <w:rFonts w:cs="Calibri"/>
          <w:sz w:val="22"/>
          <w:u w:color="000000"/>
        </w:rPr>
        <w:t>poor</w:t>
      </w:r>
      <w:r w:rsidRPr="00847CC7">
        <w:rPr>
          <w:rFonts w:eastAsia="Times New Roman"/>
          <w:spacing w:val="-5"/>
          <w:sz w:val="22"/>
          <w:u w:color="000000"/>
        </w:rPr>
        <w:t xml:space="preserve"> </w:t>
      </w:r>
      <w:r w:rsidRPr="00847CC7">
        <w:rPr>
          <w:rFonts w:cs="Calibri"/>
          <w:sz w:val="22"/>
          <w:u w:color="000000"/>
        </w:rPr>
        <w:t>and</w:t>
      </w:r>
      <w:r w:rsidRPr="00847CC7">
        <w:rPr>
          <w:rFonts w:eastAsia="Times New Roman"/>
          <w:spacing w:val="-6"/>
          <w:sz w:val="22"/>
          <w:u w:color="000000"/>
        </w:rPr>
        <w:t xml:space="preserve"> </w:t>
      </w:r>
      <w:r w:rsidRPr="00847CC7">
        <w:rPr>
          <w:rFonts w:cs="Calibri"/>
          <w:sz w:val="22"/>
          <w:u w:color="000000"/>
        </w:rPr>
        <w:t>under</w:t>
      </w:r>
      <w:r w:rsidRPr="00847CC7">
        <w:rPr>
          <w:rFonts w:eastAsia="Times New Roman"/>
          <w:spacing w:val="-6"/>
          <w:sz w:val="22"/>
          <w:u w:color="000000"/>
        </w:rPr>
        <w:t xml:space="preserve"> </w:t>
      </w:r>
      <w:r w:rsidRPr="00847CC7">
        <w:rPr>
          <w:rFonts w:cs="Calibri"/>
          <w:sz w:val="22"/>
          <w:u w:color="000000"/>
        </w:rPr>
        <w:t>&amp;</w:t>
      </w:r>
      <w:r w:rsidRPr="00847CC7">
        <w:rPr>
          <w:rFonts w:eastAsia="Times New Roman"/>
          <w:spacing w:val="-7"/>
          <w:sz w:val="22"/>
          <w:u w:color="000000"/>
        </w:rPr>
        <w:t xml:space="preserve"> </w:t>
      </w:r>
      <w:r w:rsidRPr="00847CC7">
        <w:rPr>
          <w:rFonts w:cs="Calibri"/>
          <w:sz w:val="22"/>
          <w:u w:color="000000"/>
        </w:rPr>
        <w:t>un‐uninsure</w:t>
      </w:r>
      <w:r w:rsidRPr="00847CC7">
        <w:rPr>
          <w:rFonts w:cs="Calibri"/>
          <w:spacing w:val="1"/>
          <w:sz w:val="22"/>
          <w:u w:color="000000"/>
        </w:rPr>
        <w:t>d</w:t>
      </w:r>
      <w:r w:rsidRPr="00847CC7">
        <w:rPr>
          <w:rFonts w:eastAsia="Times New Roman"/>
          <w:spacing w:val="-6"/>
          <w:sz w:val="22"/>
          <w:u w:color="000000"/>
        </w:rPr>
        <w:t xml:space="preserve"> </w:t>
      </w:r>
      <w:r w:rsidRPr="00847CC7">
        <w:rPr>
          <w:rFonts w:cs="Calibri"/>
          <w:sz w:val="22"/>
          <w:u w:color="000000"/>
        </w:rPr>
        <w:t>population</w:t>
      </w:r>
      <w:r w:rsidRPr="00847CC7">
        <w:rPr>
          <w:rFonts w:cs="Calibri"/>
          <w:spacing w:val="1"/>
          <w:sz w:val="22"/>
          <w:u w:color="000000"/>
        </w:rPr>
        <w:t>s</w:t>
      </w:r>
      <w:r w:rsidRPr="00847CC7">
        <w:rPr>
          <w:rFonts w:eastAsia="Times New Roman"/>
          <w:spacing w:val="-6"/>
          <w:sz w:val="22"/>
          <w:u w:color="000000"/>
        </w:rPr>
        <w:t xml:space="preserve"> </w:t>
      </w:r>
      <w:r w:rsidRPr="00847CC7">
        <w:rPr>
          <w:rFonts w:cs="Calibri"/>
          <w:sz w:val="22"/>
          <w:u w:color="000000"/>
        </w:rPr>
        <w:t>(meds,</w:t>
      </w:r>
      <w:r w:rsidRPr="00847CC7">
        <w:rPr>
          <w:rFonts w:cs="Calibri"/>
          <w:sz w:val="22"/>
        </w:rPr>
        <w:t xml:space="preserve"> </w:t>
      </w:r>
      <w:r w:rsidRPr="00847CC7">
        <w:rPr>
          <w:rFonts w:cs="Calibri"/>
          <w:sz w:val="22"/>
          <w:u w:color="000000"/>
        </w:rPr>
        <w:t>case</w:t>
      </w:r>
      <w:r w:rsidRPr="00847CC7">
        <w:rPr>
          <w:rFonts w:eastAsia="Times New Roman"/>
          <w:spacing w:val="-9"/>
          <w:sz w:val="22"/>
          <w:u w:color="000000"/>
        </w:rPr>
        <w:t xml:space="preserve"> </w:t>
      </w:r>
      <w:r w:rsidRPr="00847CC7">
        <w:rPr>
          <w:rFonts w:cs="Calibri"/>
          <w:sz w:val="22"/>
          <w:u w:color="000000"/>
        </w:rPr>
        <w:t>mana</w:t>
      </w:r>
      <w:r w:rsidRPr="00847CC7">
        <w:rPr>
          <w:rFonts w:cs="Calibri"/>
          <w:spacing w:val="-1"/>
          <w:sz w:val="22"/>
          <w:u w:color="000000"/>
        </w:rPr>
        <w:t>g</w:t>
      </w:r>
      <w:r w:rsidRPr="00847CC7">
        <w:rPr>
          <w:rFonts w:cs="Calibri"/>
          <w:spacing w:val="1"/>
          <w:sz w:val="22"/>
          <w:u w:color="000000"/>
        </w:rPr>
        <w:t>e</w:t>
      </w:r>
      <w:r w:rsidRPr="00847CC7">
        <w:rPr>
          <w:rFonts w:cs="Calibri"/>
          <w:sz w:val="22"/>
          <w:u w:color="000000"/>
        </w:rPr>
        <w:t>ment,</w:t>
      </w:r>
      <w:r w:rsidRPr="00847CC7">
        <w:rPr>
          <w:rFonts w:eastAsia="Times New Roman"/>
          <w:spacing w:val="-20"/>
          <w:sz w:val="22"/>
          <w:u w:color="000000"/>
        </w:rPr>
        <w:t xml:space="preserve"> </w:t>
      </w:r>
      <w:r w:rsidRPr="00847CC7">
        <w:rPr>
          <w:rFonts w:cs="Calibri"/>
          <w:sz w:val="22"/>
          <w:u w:color="000000"/>
        </w:rPr>
        <w:t>co</w:t>
      </w:r>
      <w:r w:rsidRPr="00847CC7">
        <w:rPr>
          <w:rFonts w:cs="Calibri"/>
          <w:spacing w:val="-1"/>
          <w:sz w:val="22"/>
          <w:u w:color="000000"/>
        </w:rPr>
        <w:t>u</w:t>
      </w:r>
      <w:r w:rsidRPr="00847CC7">
        <w:rPr>
          <w:rFonts w:cs="Calibri"/>
          <w:sz w:val="22"/>
          <w:u w:color="000000"/>
        </w:rPr>
        <w:t>nseling,</w:t>
      </w:r>
      <w:r w:rsidRPr="00847CC7">
        <w:rPr>
          <w:rFonts w:eastAsia="Times New Roman"/>
          <w:spacing w:val="-5"/>
          <w:sz w:val="22"/>
          <w:u w:color="000000"/>
        </w:rPr>
        <w:t xml:space="preserve"> </w:t>
      </w:r>
      <w:r w:rsidRPr="00847CC7">
        <w:rPr>
          <w:rFonts w:cs="Calibri"/>
          <w:sz w:val="22"/>
          <w:u w:color="000000"/>
        </w:rPr>
        <w:t>diagnoses)</w:t>
      </w:r>
      <w:r w:rsidRPr="00847CC7">
        <w:rPr>
          <w:rFonts w:eastAsia="Times New Roman"/>
          <w:spacing w:val="-5"/>
          <w:sz w:val="22"/>
          <w:u w:color="000000"/>
        </w:rPr>
        <w:t xml:space="preserve"> </w:t>
      </w:r>
      <w:r w:rsidRPr="00847CC7">
        <w:rPr>
          <w:rFonts w:cs="Calibri"/>
          <w:sz w:val="22"/>
          <w:u w:color="000000"/>
        </w:rPr>
        <w:t>in</w:t>
      </w:r>
      <w:r w:rsidRPr="00847CC7">
        <w:rPr>
          <w:rFonts w:eastAsia="Times New Roman"/>
          <w:spacing w:val="-6"/>
          <w:sz w:val="22"/>
          <w:u w:color="000000"/>
        </w:rPr>
        <w:t xml:space="preserve"> </w:t>
      </w:r>
      <w:r w:rsidRPr="00847CC7">
        <w:rPr>
          <w:rFonts w:cs="Calibri"/>
          <w:sz w:val="22"/>
          <w:u w:color="000000"/>
        </w:rPr>
        <w:t>Williamso</w:t>
      </w:r>
      <w:r w:rsidRPr="00847CC7">
        <w:rPr>
          <w:rFonts w:cs="Calibri"/>
          <w:spacing w:val="1"/>
          <w:sz w:val="22"/>
          <w:u w:color="000000"/>
        </w:rPr>
        <w:t>n</w:t>
      </w:r>
      <w:r w:rsidRPr="00847CC7">
        <w:rPr>
          <w:rFonts w:eastAsia="Times New Roman"/>
          <w:spacing w:val="-6"/>
          <w:sz w:val="22"/>
          <w:u w:color="000000"/>
        </w:rPr>
        <w:t xml:space="preserve"> </w:t>
      </w:r>
      <w:r w:rsidRPr="00847CC7">
        <w:rPr>
          <w:rFonts w:cs="Calibri"/>
          <w:sz w:val="22"/>
          <w:u w:color="000000"/>
        </w:rPr>
        <w:t>Count</w:t>
      </w:r>
      <w:r w:rsidRPr="00847CC7">
        <w:rPr>
          <w:rFonts w:cs="Calibri"/>
          <w:spacing w:val="1"/>
          <w:sz w:val="22"/>
          <w:u w:color="000000"/>
        </w:rPr>
        <w:t>y</w:t>
      </w:r>
      <w:r w:rsidRPr="00847CC7">
        <w:rPr>
          <w:rFonts w:cs="Calibri"/>
          <w:sz w:val="22"/>
        </w:rPr>
        <w:t>;</w:t>
      </w:r>
      <w:r w:rsidRPr="00847CC7">
        <w:rPr>
          <w:rFonts w:cs="Calibri"/>
          <w:spacing w:val="54"/>
          <w:sz w:val="22"/>
        </w:rPr>
        <w:t xml:space="preserve"> </w:t>
      </w:r>
      <w:r w:rsidRPr="00847CC7">
        <w:rPr>
          <w:rFonts w:cs="Calibri"/>
          <w:sz w:val="22"/>
          <w:u w:color="000000"/>
        </w:rPr>
        <w:t>CN.2.13</w:t>
      </w:r>
      <w:r w:rsidRPr="00847CC7">
        <w:rPr>
          <w:rFonts w:eastAsia="Times New Roman"/>
          <w:spacing w:val="-6"/>
          <w:sz w:val="22"/>
          <w:u w:color="000000"/>
        </w:rPr>
        <w:t xml:space="preserve"> </w:t>
      </w:r>
      <w:r w:rsidRPr="00847CC7">
        <w:rPr>
          <w:rFonts w:cs="Calibri"/>
          <w:sz w:val="22"/>
          <w:u w:color="000000"/>
        </w:rPr>
        <w:t>–</w:t>
      </w:r>
      <w:r w:rsidRPr="00847CC7">
        <w:rPr>
          <w:rFonts w:eastAsia="Times New Roman"/>
          <w:spacing w:val="-6"/>
          <w:sz w:val="22"/>
          <w:u w:color="000000"/>
        </w:rPr>
        <w:t xml:space="preserve"> </w:t>
      </w:r>
      <w:r w:rsidRPr="00847CC7">
        <w:rPr>
          <w:rFonts w:cs="Calibri"/>
          <w:sz w:val="22"/>
          <w:u w:color="000000"/>
        </w:rPr>
        <w:t>Limited</w:t>
      </w:r>
      <w:r w:rsidRPr="00847CC7">
        <w:rPr>
          <w:rFonts w:eastAsia="Times New Roman"/>
          <w:spacing w:val="-6"/>
          <w:sz w:val="22"/>
          <w:u w:color="000000"/>
        </w:rPr>
        <w:t xml:space="preserve"> </w:t>
      </w:r>
      <w:r w:rsidRPr="00847CC7">
        <w:rPr>
          <w:rFonts w:cs="Calibri"/>
          <w:sz w:val="22"/>
          <w:u w:color="000000"/>
        </w:rPr>
        <w:t>access</w:t>
      </w:r>
      <w:r w:rsidRPr="00847CC7">
        <w:rPr>
          <w:rFonts w:cs="Calibri"/>
          <w:sz w:val="22"/>
        </w:rPr>
        <w:t xml:space="preserve"> </w:t>
      </w:r>
      <w:r w:rsidRPr="00847CC7">
        <w:rPr>
          <w:rFonts w:cs="Calibri"/>
          <w:sz w:val="22"/>
          <w:u w:color="000000"/>
        </w:rPr>
        <w:t>to</w:t>
      </w:r>
      <w:r w:rsidRPr="00847CC7">
        <w:rPr>
          <w:rFonts w:eastAsia="Times New Roman"/>
          <w:spacing w:val="-7"/>
          <w:sz w:val="22"/>
          <w:u w:color="000000"/>
        </w:rPr>
        <w:t xml:space="preserve"> </w:t>
      </w:r>
      <w:r w:rsidRPr="00847CC7">
        <w:rPr>
          <w:rFonts w:cs="Calibri"/>
          <w:sz w:val="22"/>
          <w:u w:color="000000"/>
        </w:rPr>
        <w:t>adult</w:t>
      </w:r>
      <w:r w:rsidRPr="00847CC7">
        <w:rPr>
          <w:rFonts w:eastAsia="Times New Roman"/>
          <w:spacing w:val="-6"/>
          <w:sz w:val="22"/>
          <w:u w:color="000000"/>
        </w:rPr>
        <w:t xml:space="preserve"> </w:t>
      </w:r>
      <w:r w:rsidRPr="00847CC7">
        <w:rPr>
          <w:rFonts w:cs="Calibri"/>
          <w:sz w:val="22"/>
          <w:u w:color="000000"/>
        </w:rPr>
        <w:t>behavioral</w:t>
      </w:r>
      <w:r w:rsidRPr="00847CC7">
        <w:rPr>
          <w:rFonts w:eastAsia="Times New Roman"/>
          <w:spacing w:val="-6"/>
          <w:sz w:val="22"/>
          <w:u w:color="000000"/>
        </w:rPr>
        <w:t xml:space="preserve"> </w:t>
      </w:r>
      <w:r w:rsidRPr="00847CC7">
        <w:rPr>
          <w:rFonts w:cs="Calibri"/>
          <w:sz w:val="22"/>
          <w:u w:color="000000"/>
        </w:rPr>
        <w:t>health</w:t>
      </w:r>
      <w:r w:rsidRPr="00847CC7">
        <w:rPr>
          <w:rFonts w:eastAsia="Times New Roman"/>
          <w:spacing w:val="-5"/>
          <w:sz w:val="22"/>
          <w:u w:color="000000"/>
        </w:rPr>
        <w:t xml:space="preserve"> </w:t>
      </w:r>
      <w:r w:rsidRPr="00847CC7">
        <w:rPr>
          <w:rFonts w:cs="Calibri"/>
          <w:sz w:val="22"/>
          <w:u w:color="000000"/>
        </w:rPr>
        <w:t>services</w:t>
      </w:r>
      <w:r w:rsidRPr="00847CC7">
        <w:rPr>
          <w:rFonts w:eastAsia="Times New Roman"/>
          <w:spacing w:val="-15"/>
          <w:sz w:val="22"/>
          <w:u w:color="000000"/>
        </w:rPr>
        <w:t xml:space="preserve"> </w:t>
      </w:r>
      <w:r w:rsidRPr="00847CC7">
        <w:rPr>
          <w:rFonts w:cs="Calibri"/>
          <w:sz w:val="22"/>
          <w:u w:color="000000"/>
        </w:rPr>
        <w:t>in</w:t>
      </w:r>
      <w:r w:rsidRPr="00847CC7">
        <w:rPr>
          <w:rFonts w:eastAsia="Times New Roman"/>
          <w:spacing w:val="-7"/>
          <w:sz w:val="22"/>
          <w:u w:color="000000"/>
        </w:rPr>
        <w:t xml:space="preserve"> </w:t>
      </w:r>
      <w:r w:rsidRPr="00847CC7">
        <w:rPr>
          <w:rFonts w:cs="Calibri"/>
          <w:sz w:val="22"/>
          <w:u w:color="000000"/>
        </w:rPr>
        <w:t>Williamso</w:t>
      </w:r>
      <w:r w:rsidRPr="00847CC7">
        <w:rPr>
          <w:rFonts w:cs="Calibri"/>
          <w:spacing w:val="1"/>
          <w:sz w:val="22"/>
          <w:u w:color="000000"/>
        </w:rPr>
        <w:t>n</w:t>
      </w:r>
      <w:r w:rsidRPr="00847CC7">
        <w:rPr>
          <w:rFonts w:eastAsia="Times New Roman"/>
          <w:spacing w:val="-6"/>
          <w:sz w:val="22"/>
          <w:u w:color="000000"/>
        </w:rPr>
        <w:t xml:space="preserve"> </w:t>
      </w:r>
      <w:r w:rsidRPr="00847CC7">
        <w:rPr>
          <w:rFonts w:cs="Calibri"/>
          <w:sz w:val="22"/>
          <w:u w:color="000000"/>
        </w:rPr>
        <w:t>Count</w:t>
      </w:r>
      <w:r w:rsidRPr="00847CC7">
        <w:rPr>
          <w:rFonts w:cs="Calibri"/>
          <w:spacing w:val="1"/>
          <w:sz w:val="22"/>
          <w:u w:color="000000"/>
        </w:rPr>
        <w:t>y</w:t>
      </w:r>
      <w:r w:rsidRPr="00847CC7">
        <w:rPr>
          <w:rFonts w:cs="Calibri"/>
          <w:sz w:val="22"/>
        </w:rPr>
        <w:t>;</w:t>
      </w:r>
      <w:r w:rsidRPr="00847CC7">
        <w:rPr>
          <w:rFonts w:cs="Calibri"/>
          <w:spacing w:val="-1"/>
          <w:sz w:val="22"/>
        </w:rPr>
        <w:t xml:space="preserve"> </w:t>
      </w:r>
      <w:r w:rsidRPr="00847CC7">
        <w:rPr>
          <w:rFonts w:cs="Calibri"/>
          <w:sz w:val="22"/>
        </w:rPr>
        <w:t>and</w:t>
      </w:r>
      <w:r w:rsidRPr="00847CC7">
        <w:rPr>
          <w:rFonts w:cs="Calibri"/>
          <w:spacing w:val="-2"/>
          <w:sz w:val="22"/>
        </w:rPr>
        <w:t xml:space="preserve"> </w:t>
      </w:r>
      <w:r w:rsidRPr="00847CC7">
        <w:rPr>
          <w:rFonts w:cs="Calibri"/>
          <w:sz w:val="22"/>
          <w:u w:color="000000"/>
        </w:rPr>
        <w:t>CN.2.15</w:t>
      </w:r>
      <w:r w:rsidRPr="00847CC7">
        <w:rPr>
          <w:rFonts w:eastAsia="Times New Roman"/>
          <w:spacing w:val="-6"/>
          <w:sz w:val="22"/>
          <w:u w:color="000000"/>
        </w:rPr>
        <w:t xml:space="preserve"> </w:t>
      </w:r>
      <w:r w:rsidRPr="00847CC7">
        <w:rPr>
          <w:rFonts w:cs="Calibri"/>
          <w:sz w:val="22"/>
          <w:u w:color="000000"/>
        </w:rPr>
        <w:t>–</w:t>
      </w:r>
      <w:r w:rsidRPr="00847CC7">
        <w:rPr>
          <w:rFonts w:eastAsia="Times New Roman"/>
          <w:spacing w:val="-6"/>
          <w:sz w:val="22"/>
          <w:u w:color="000000"/>
        </w:rPr>
        <w:t xml:space="preserve"> </w:t>
      </w:r>
      <w:r w:rsidRPr="00847CC7">
        <w:rPr>
          <w:rFonts w:cs="Calibri"/>
          <w:sz w:val="22"/>
          <w:u w:color="000000"/>
        </w:rPr>
        <w:t>L</w:t>
      </w:r>
      <w:r w:rsidRPr="00847CC7">
        <w:rPr>
          <w:rFonts w:cs="Calibri"/>
          <w:spacing w:val="1"/>
          <w:sz w:val="22"/>
          <w:u w:color="000000"/>
        </w:rPr>
        <w:t>i</w:t>
      </w:r>
      <w:r w:rsidRPr="00847CC7">
        <w:rPr>
          <w:rFonts w:cs="Calibri"/>
          <w:sz w:val="22"/>
          <w:u w:color="000000"/>
        </w:rPr>
        <w:t>mited</w:t>
      </w:r>
      <w:r w:rsidRPr="00847CC7">
        <w:rPr>
          <w:rFonts w:eastAsia="Times New Roman"/>
          <w:spacing w:val="-6"/>
          <w:sz w:val="22"/>
          <w:u w:color="000000"/>
        </w:rPr>
        <w:t xml:space="preserve"> </w:t>
      </w:r>
      <w:r w:rsidRPr="00847CC7">
        <w:rPr>
          <w:rFonts w:cs="Calibri"/>
          <w:sz w:val="22"/>
          <w:u w:color="000000"/>
        </w:rPr>
        <w:t>acce</w:t>
      </w:r>
      <w:r w:rsidRPr="00847CC7">
        <w:rPr>
          <w:rFonts w:cs="Calibri"/>
          <w:spacing w:val="-1"/>
          <w:sz w:val="22"/>
          <w:u w:color="000000"/>
        </w:rPr>
        <w:t>s</w:t>
      </w:r>
      <w:r w:rsidRPr="00847CC7">
        <w:rPr>
          <w:rFonts w:cs="Calibri"/>
          <w:sz w:val="22"/>
          <w:u w:color="000000"/>
        </w:rPr>
        <w:t>s</w:t>
      </w:r>
      <w:r w:rsidRPr="00847CC7">
        <w:rPr>
          <w:rFonts w:eastAsia="Times New Roman"/>
          <w:spacing w:val="-11"/>
          <w:sz w:val="22"/>
          <w:u w:color="000000"/>
        </w:rPr>
        <w:t xml:space="preserve"> </w:t>
      </w:r>
      <w:r w:rsidRPr="00847CC7">
        <w:rPr>
          <w:rFonts w:cs="Calibri"/>
          <w:sz w:val="22"/>
          <w:u w:color="000000"/>
        </w:rPr>
        <w:t>to</w:t>
      </w:r>
      <w:r w:rsidRPr="00847CC7">
        <w:rPr>
          <w:rFonts w:cs="Calibri"/>
          <w:sz w:val="22"/>
        </w:rPr>
        <w:t xml:space="preserve"> </w:t>
      </w:r>
      <w:r w:rsidRPr="00847CC7">
        <w:rPr>
          <w:rFonts w:cs="Calibri"/>
          <w:sz w:val="22"/>
          <w:u w:color="000000"/>
        </w:rPr>
        <w:t>behavioral</w:t>
      </w:r>
      <w:r w:rsidRPr="00847CC7">
        <w:rPr>
          <w:rFonts w:eastAsia="Times New Roman"/>
          <w:spacing w:val="-6"/>
          <w:sz w:val="22"/>
          <w:u w:color="000000"/>
        </w:rPr>
        <w:t xml:space="preserve"> </w:t>
      </w:r>
      <w:r w:rsidRPr="00847CC7">
        <w:rPr>
          <w:rFonts w:cs="Calibri"/>
          <w:sz w:val="22"/>
          <w:u w:color="000000"/>
        </w:rPr>
        <w:t>health</w:t>
      </w:r>
      <w:r w:rsidRPr="00847CC7">
        <w:rPr>
          <w:rFonts w:eastAsia="Times New Roman"/>
          <w:spacing w:val="-6"/>
          <w:sz w:val="22"/>
          <w:u w:color="000000"/>
        </w:rPr>
        <w:t xml:space="preserve"> </w:t>
      </w:r>
      <w:r w:rsidRPr="00847CC7">
        <w:rPr>
          <w:rFonts w:cs="Calibri"/>
          <w:sz w:val="22"/>
          <w:u w:color="000000"/>
        </w:rPr>
        <w:t>services</w:t>
      </w:r>
      <w:r w:rsidRPr="00847CC7">
        <w:rPr>
          <w:rFonts w:eastAsia="Times New Roman"/>
          <w:spacing w:val="-15"/>
          <w:sz w:val="22"/>
          <w:u w:color="000000"/>
        </w:rPr>
        <w:t xml:space="preserve"> </w:t>
      </w:r>
      <w:r w:rsidRPr="00847CC7">
        <w:rPr>
          <w:rFonts w:cs="Calibri"/>
          <w:sz w:val="22"/>
          <w:u w:color="000000"/>
        </w:rPr>
        <w:t>for</w:t>
      </w:r>
      <w:r w:rsidRPr="00847CC7">
        <w:rPr>
          <w:rFonts w:eastAsia="Times New Roman"/>
          <w:spacing w:val="-5"/>
          <w:sz w:val="22"/>
          <w:u w:color="000000"/>
        </w:rPr>
        <w:t xml:space="preserve"> </w:t>
      </w:r>
      <w:r w:rsidRPr="00847CC7">
        <w:rPr>
          <w:rFonts w:cs="Calibri"/>
          <w:sz w:val="22"/>
          <w:u w:color="000000"/>
        </w:rPr>
        <w:t>adults</w:t>
      </w:r>
      <w:r w:rsidRPr="00847CC7">
        <w:rPr>
          <w:rFonts w:eastAsia="Times New Roman"/>
          <w:spacing w:val="-6"/>
          <w:sz w:val="22"/>
          <w:u w:color="000000"/>
        </w:rPr>
        <w:t xml:space="preserve"> </w:t>
      </w:r>
      <w:r w:rsidRPr="00847CC7">
        <w:rPr>
          <w:rFonts w:cs="Calibri"/>
          <w:sz w:val="22"/>
          <w:u w:color="000000"/>
        </w:rPr>
        <w:t>and</w:t>
      </w:r>
      <w:r w:rsidRPr="00847CC7">
        <w:rPr>
          <w:rFonts w:eastAsia="Times New Roman"/>
          <w:spacing w:val="-6"/>
          <w:sz w:val="22"/>
          <w:u w:color="000000"/>
        </w:rPr>
        <w:t xml:space="preserve"> </w:t>
      </w:r>
      <w:r w:rsidRPr="00847CC7">
        <w:rPr>
          <w:rFonts w:cs="Calibri"/>
          <w:sz w:val="22"/>
          <w:u w:color="000000"/>
        </w:rPr>
        <w:t>youth</w:t>
      </w:r>
      <w:r w:rsidRPr="00847CC7">
        <w:rPr>
          <w:rFonts w:eastAsia="Times New Roman"/>
          <w:spacing w:val="-6"/>
          <w:sz w:val="22"/>
          <w:u w:color="000000"/>
        </w:rPr>
        <w:t xml:space="preserve"> </w:t>
      </w:r>
      <w:r w:rsidRPr="00847CC7">
        <w:rPr>
          <w:rFonts w:cs="Calibri"/>
          <w:spacing w:val="1"/>
          <w:sz w:val="22"/>
          <w:u w:color="000000"/>
        </w:rPr>
        <w:t>i</w:t>
      </w:r>
      <w:r w:rsidRPr="00847CC7">
        <w:rPr>
          <w:rFonts w:cs="Calibri"/>
          <w:spacing w:val="2"/>
          <w:sz w:val="22"/>
          <w:u w:color="000000"/>
        </w:rPr>
        <w:t>n</w:t>
      </w:r>
      <w:r w:rsidRPr="00847CC7">
        <w:rPr>
          <w:rFonts w:eastAsia="Times New Roman"/>
          <w:spacing w:val="-7"/>
          <w:sz w:val="22"/>
          <w:u w:color="000000"/>
        </w:rPr>
        <w:t xml:space="preserve"> </w:t>
      </w:r>
      <w:r w:rsidRPr="00847CC7">
        <w:rPr>
          <w:rFonts w:cs="Calibri"/>
          <w:sz w:val="22"/>
          <w:u w:color="000000"/>
        </w:rPr>
        <w:t>Williamso</w:t>
      </w:r>
      <w:r w:rsidRPr="00847CC7">
        <w:rPr>
          <w:rFonts w:cs="Calibri"/>
          <w:spacing w:val="1"/>
          <w:sz w:val="22"/>
          <w:u w:color="000000"/>
        </w:rPr>
        <w:t>n</w:t>
      </w:r>
      <w:r w:rsidRPr="00847CC7">
        <w:rPr>
          <w:rFonts w:eastAsia="Times New Roman"/>
          <w:spacing w:val="-6"/>
          <w:sz w:val="22"/>
          <w:u w:color="000000"/>
        </w:rPr>
        <w:t xml:space="preserve"> </w:t>
      </w:r>
      <w:r w:rsidRPr="00847CC7">
        <w:rPr>
          <w:rFonts w:cs="Calibri"/>
          <w:sz w:val="22"/>
          <w:u w:color="000000"/>
        </w:rPr>
        <w:t>and</w:t>
      </w:r>
      <w:r w:rsidRPr="00847CC7">
        <w:rPr>
          <w:rFonts w:eastAsia="Times New Roman"/>
          <w:spacing w:val="-6"/>
          <w:sz w:val="22"/>
          <w:u w:color="000000"/>
        </w:rPr>
        <w:t xml:space="preserve"> </w:t>
      </w:r>
      <w:r w:rsidRPr="00847CC7">
        <w:rPr>
          <w:rFonts w:cs="Calibri"/>
          <w:sz w:val="22"/>
          <w:u w:color="000000"/>
        </w:rPr>
        <w:t>Burnet</w:t>
      </w:r>
      <w:r w:rsidRPr="00847CC7">
        <w:rPr>
          <w:rFonts w:eastAsia="Times New Roman"/>
          <w:spacing w:val="-14"/>
          <w:sz w:val="22"/>
          <w:u w:color="000000"/>
        </w:rPr>
        <w:t xml:space="preserve"> </w:t>
      </w:r>
      <w:r w:rsidRPr="00847CC7">
        <w:rPr>
          <w:rFonts w:cs="Calibri"/>
          <w:sz w:val="22"/>
          <w:u w:color="000000"/>
        </w:rPr>
        <w:t>Counties</w:t>
      </w:r>
      <w:r w:rsidRPr="00847CC7">
        <w:rPr>
          <w:rFonts w:eastAsia="Times New Roman"/>
          <w:spacing w:val="-6"/>
          <w:sz w:val="22"/>
          <w:u w:color="000000"/>
        </w:rPr>
        <w:t xml:space="preserve"> </w:t>
      </w:r>
      <w:r w:rsidRPr="00847CC7">
        <w:rPr>
          <w:rFonts w:cs="Calibri"/>
          <w:sz w:val="22"/>
          <w:u w:color="000000"/>
        </w:rPr>
        <w:t>who</w:t>
      </w:r>
      <w:r w:rsidRPr="00847CC7">
        <w:rPr>
          <w:rFonts w:cs="Calibri"/>
          <w:sz w:val="22"/>
        </w:rPr>
        <w:t xml:space="preserve"> </w:t>
      </w:r>
      <w:r w:rsidRPr="00847CC7">
        <w:rPr>
          <w:rFonts w:cs="Calibri"/>
          <w:sz w:val="22"/>
          <w:u w:color="000000"/>
        </w:rPr>
        <w:t>are</w:t>
      </w:r>
      <w:r w:rsidRPr="00847CC7">
        <w:rPr>
          <w:rFonts w:eastAsia="Times New Roman"/>
          <w:spacing w:val="-9"/>
          <w:sz w:val="22"/>
          <w:u w:color="000000"/>
        </w:rPr>
        <w:t xml:space="preserve"> </w:t>
      </w:r>
      <w:r w:rsidRPr="00847CC7">
        <w:rPr>
          <w:rFonts w:cs="Calibri"/>
          <w:sz w:val="22"/>
          <w:u w:color="000000"/>
        </w:rPr>
        <w:t>involved</w:t>
      </w:r>
      <w:r w:rsidRPr="00847CC7">
        <w:rPr>
          <w:rFonts w:eastAsia="Times New Roman"/>
          <w:spacing w:val="-7"/>
          <w:sz w:val="22"/>
          <w:u w:color="000000"/>
        </w:rPr>
        <w:t xml:space="preserve"> </w:t>
      </w:r>
      <w:r w:rsidRPr="00847CC7">
        <w:rPr>
          <w:rFonts w:cs="Calibri"/>
          <w:sz w:val="22"/>
          <w:u w:color="000000"/>
        </w:rPr>
        <w:t>in</w:t>
      </w:r>
      <w:r w:rsidRPr="00847CC7">
        <w:rPr>
          <w:rFonts w:eastAsia="Times New Roman"/>
          <w:spacing w:val="-6"/>
          <w:sz w:val="22"/>
          <w:u w:color="000000"/>
        </w:rPr>
        <w:t xml:space="preserve"> </w:t>
      </w:r>
      <w:r w:rsidRPr="00847CC7">
        <w:rPr>
          <w:rFonts w:cs="Calibri"/>
          <w:sz w:val="22"/>
          <w:u w:color="000000"/>
        </w:rPr>
        <w:t>the</w:t>
      </w:r>
      <w:r w:rsidRPr="00847CC7">
        <w:rPr>
          <w:rFonts w:eastAsia="Times New Roman"/>
          <w:spacing w:val="-8"/>
          <w:sz w:val="22"/>
          <w:u w:color="000000"/>
        </w:rPr>
        <w:t xml:space="preserve"> </w:t>
      </w:r>
      <w:r w:rsidRPr="00847CC7">
        <w:rPr>
          <w:rFonts w:cs="Calibri"/>
          <w:sz w:val="22"/>
          <w:u w:color="000000"/>
        </w:rPr>
        <w:t>adult</w:t>
      </w:r>
      <w:r w:rsidRPr="00847CC7">
        <w:rPr>
          <w:rFonts w:eastAsia="Times New Roman"/>
          <w:spacing w:val="-6"/>
          <w:sz w:val="22"/>
          <w:u w:color="000000"/>
        </w:rPr>
        <w:t xml:space="preserve"> </w:t>
      </w:r>
      <w:r w:rsidRPr="00847CC7">
        <w:rPr>
          <w:rFonts w:cs="Calibri"/>
          <w:sz w:val="22"/>
          <w:u w:color="000000"/>
        </w:rPr>
        <w:t>and</w:t>
      </w:r>
      <w:r w:rsidRPr="00847CC7">
        <w:rPr>
          <w:rFonts w:eastAsia="Times New Roman"/>
          <w:spacing w:val="-6"/>
          <w:sz w:val="22"/>
          <w:u w:color="000000"/>
        </w:rPr>
        <w:t xml:space="preserve"> </w:t>
      </w:r>
      <w:r w:rsidRPr="00847CC7">
        <w:rPr>
          <w:rFonts w:cs="Calibri"/>
          <w:sz w:val="22"/>
          <w:u w:color="000000"/>
        </w:rPr>
        <w:t>youth</w:t>
      </w:r>
      <w:r w:rsidRPr="00847CC7">
        <w:rPr>
          <w:rFonts w:eastAsia="Times New Roman"/>
          <w:spacing w:val="-6"/>
          <w:sz w:val="22"/>
          <w:u w:color="000000"/>
        </w:rPr>
        <w:t xml:space="preserve"> </w:t>
      </w:r>
      <w:r w:rsidRPr="00847CC7">
        <w:rPr>
          <w:rFonts w:cs="Calibri"/>
          <w:sz w:val="22"/>
          <w:u w:color="000000"/>
        </w:rPr>
        <w:t>justice</w:t>
      </w:r>
      <w:r w:rsidRPr="00847CC7">
        <w:rPr>
          <w:rFonts w:eastAsia="Times New Roman"/>
          <w:spacing w:val="-5"/>
          <w:sz w:val="22"/>
          <w:u w:color="000000"/>
        </w:rPr>
        <w:t xml:space="preserve"> </w:t>
      </w:r>
      <w:r w:rsidRPr="00847CC7">
        <w:rPr>
          <w:rFonts w:cs="Calibri"/>
          <w:sz w:val="22"/>
          <w:u w:color="000000"/>
        </w:rPr>
        <w:t>syste</w:t>
      </w:r>
      <w:r w:rsidRPr="00847CC7">
        <w:rPr>
          <w:rFonts w:cs="Calibri"/>
          <w:spacing w:val="-1"/>
          <w:sz w:val="22"/>
          <w:u w:color="000000"/>
        </w:rPr>
        <w:t>m</w:t>
      </w:r>
      <w:r w:rsidRPr="00847CC7">
        <w:rPr>
          <w:rFonts w:cs="Calibri"/>
          <w:sz w:val="22"/>
        </w:rPr>
        <w:t>.</w:t>
      </w:r>
    </w:p>
    <w:p w:rsidR="00D17AAF" w:rsidRPr="00847CC7" w:rsidRDefault="00D17AAF" w:rsidP="00D17AAF">
      <w:pPr>
        <w:numPr>
          <w:ilvl w:val="0"/>
          <w:numId w:val="96"/>
        </w:numPr>
        <w:ind w:right="-20"/>
        <w:rPr>
          <w:rFonts w:cs="Calibri"/>
          <w:sz w:val="22"/>
        </w:rPr>
      </w:pPr>
      <w:r w:rsidRPr="00847CC7">
        <w:rPr>
          <w:rFonts w:cs="Calibri"/>
          <w:b/>
          <w:bCs/>
          <w:sz w:val="22"/>
        </w:rPr>
        <w:t>Target</w:t>
      </w:r>
      <w:r w:rsidRPr="00847CC7">
        <w:rPr>
          <w:rFonts w:cs="Calibri"/>
          <w:b/>
          <w:bCs/>
          <w:spacing w:val="-1"/>
          <w:sz w:val="22"/>
        </w:rPr>
        <w:t xml:space="preserve"> </w:t>
      </w:r>
      <w:r w:rsidRPr="00847CC7">
        <w:rPr>
          <w:rFonts w:cs="Calibri"/>
          <w:b/>
          <w:bCs/>
          <w:sz w:val="22"/>
        </w:rPr>
        <w:t>Population:</w:t>
      </w:r>
      <w:r w:rsidRPr="00847CC7">
        <w:rPr>
          <w:rFonts w:cs="Calibri"/>
          <w:b/>
          <w:bCs/>
          <w:spacing w:val="43"/>
          <w:sz w:val="22"/>
        </w:rPr>
        <w:t xml:space="preserve"> </w:t>
      </w:r>
      <w:r w:rsidRPr="00847CC7">
        <w:rPr>
          <w:rFonts w:cs="Calibri"/>
          <w:sz w:val="22"/>
        </w:rPr>
        <w:t>The</w:t>
      </w:r>
      <w:r w:rsidRPr="00847CC7">
        <w:rPr>
          <w:rFonts w:cs="Calibri"/>
          <w:spacing w:val="2"/>
          <w:sz w:val="22"/>
        </w:rPr>
        <w:t xml:space="preserve"> </w:t>
      </w:r>
      <w:r w:rsidRPr="00847CC7">
        <w:rPr>
          <w:rFonts w:cs="Calibri"/>
          <w:sz w:val="22"/>
        </w:rPr>
        <w:t>target</w:t>
      </w:r>
      <w:r w:rsidRPr="00847CC7">
        <w:rPr>
          <w:rFonts w:cs="Calibri"/>
          <w:spacing w:val="-7"/>
          <w:sz w:val="22"/>
        </w:rPr>
        <w:t xml:space="preserve"> </w:t>
      </w:r>
      <w:r w:rsidRPr="00847CC7">
        <w:rPr>
          <w:rFonts w:cs="Calibri"/>
          <w:sz w:val="22"/>
        </w:rPr>
        <w:t>population includes those in contact with law enforce</w:t>
      </w:r>
      <w:r w:rsidRPr="00847CC7">
        <w:rPr>
          <w:rFonts w:cs="Calibri"/>
          <w:spacing w:val="-1"/>
          <w:sz w:val="22"/>
        </w:rPr>
        <w:t>m</w:t>
      </w:r>
      <w:r w:rsidRPr="00847CC7">
        <w:rPr>
          <w:rFonts w:cs="Calibri"/>
          <w:sz w:val="22"/>
        </w:rPr>
        <w:t>e</w:t>
      </w:r>
      <w:r w:rsidRPr="00847CC7">
        <w:rPr>
          <w:rFonts w:cs="Calibri"/>
          <w:spacing w:val="-1"/>
          <w:sz w:val="22"/>
        </w:rPr>
        <w:t>n</w:t>
      </w:r>
      <w:r w:rsidRPr="00847CC7">
        <w:rPr>
          <w:rFonts w:cs="Calibri"/>
          <w:sz w:val="22"/>
        </w:rPr>
        <w:t>t,</w:t>
      </w:r>
      <w:r w:rsidRPr="00847CC7">
        <w:rPr>
          <w:rFonts w:cs="Calibri"/>
          <w:spacing w:val="-14"/>
          <w:sz w:val="22"/>
        </w:rPr>
        <w:t xml:space="preserve"> </w:t>
      </w:r>
      <w:r w:rsidRPr="00847CC7">
        <w:rPr>
          <w:rFonts w:cs="Calibri"/>
          <w:sz w:val="22"/>
        </w:rPr>
        <w:t>arrested</w:t>
      </w:r>
      <w:r w:rsidRPr="00847CC7">
        <w:rPr>
          <w:rFonts w:cs="Calibri"/>
          <w:spacing w:val="-8"/>
          <w:sz w:val="22"/>
        </w:rPr>
        <w:t xml:space="preserve"> </w:t>
      </w:r>
      <w:r w:rsidRPr="00847CC7">
        <w:rPr>
          <w:rFonts w:cs="Calibri"/>
          <w:spacing w:val="-2"/>
          <w:sz w:val="22"/>
        </w:rPr>
        <w:t>o</w:t>
      </w:r>
      <w:r w:rsidRPr="00847CC7">
        <w:rPr>
          <w:rFonts w:cs="Calibri"/>
          <w:sz w:val="22"/>
        </w:rPr>
        <w:t>r</w:t>
      </w:r>
      <w:r w:rsidRPr="00847CC7">
        <w:rPr>
          <w:rFonts w:cs="Calibri"/>
          <w:spacing w:val="-2"/>
          <w:sz w:val="22"/>
        </w:rPr>
        <w:t xml:space="preserve"> </w:t>
      </w:r>
      <w:r w:rsidRPr="00847CC7">
        <w:rPr>
          <w:rFonts w:cs="Calibri"/>
          <w:sz w:val="22"/>
        </w:rPr>
        <w:t>in the</w:t>
      </w:r>
      <w:r w:rsidRPr="00847CC7">
        <w:rPr>
          <w:rFonts w:cs="Calibri"/>
          <w:spacing w:val="-3"/>
          <w:sz w:val="22"/>
        </w:rPr>
        <w:t xml:space="preserve"> </w:t>
      </w:r>
      <w:r w:rsidRPr="00847CC7">
        <w:rPr>
          <w:rFonts w:cs="Calibri"/>
          <w:sz w:val="22"/>
        </w:rPr>
        <w:t>process</w:t>
      </w:r>
      <w:r w:rsidRPr="00847CC7">
        <w:rPr>
          <w:rFonts w:cs="Calibri"/>
          <w:spacing w:val="-1"/>
          <w:sz w:val="22"/>
        </w:rPr>
        <w:t xml:space="preserve"> o</w:t>
      </w:r>
      <w:r w:rsidRPr="00847CC7">
        <w:rPr>
          <w:rFonts w:cs="Calibri"/>
          <w:sz w:val="22"/>
        </w:rPr>
        <w:t>f book</w:t>
      </w:r>
      <w:r w:rsidRPr="00847CC7">
        <w:rPr>
          <w:rFonts w:cs="Calibri"/>
          <w:spacing w:val="1"/>
          <w:sz w:val="22"/>
        </w:rPr>
        <w:t>i</w:t>
      </w:r>
      <w:r w:rsidRPr="00847CC7">
        <w:rPr>
          <w:rFonts w:cs="Calibri"/>
          <w:sz w:val="22"/>
        </w:rPr>
        <w:t>ng</w:t>
      </w:r>
      <w:r w:rsidRPr="00847CC7">
        <w:rPr>
          <w:rFonts w:cs="Calibri"/>
          <w:spacing w:val="-1"/>
          <w:sz w:val="22"/>
        </w:rPr>
        <w:t xml:space="preserve"> </w:t>
      </w:r>
      <w:r w:rsidRPr="00847CC7">
        <w:rPr>
          <w:rFonts w:cs="Calibri"/>
          <w:sz w:val="22"/>
        </w:rPr>
        <w:t xml:space="preserve">and those </w:t>
      </w:r>
      <w:r w:rsidRPr="00847CC7">
        <w:rPr>
          <w:rFonts w:cs="Calibri"/>
          <w:spacing w:val="-1"/>
          <w:sz w:val="22"/>
        </w:rPr>
        <w:t>o</w:t>
      </w:r>
      <w:r w:rsidRPr="00847CC7">
        <w:rPr>
          <w:rFonts w:cs="Calibri"/>
          <w:sz w:val="22"/>
        </w:rPr>
        <w:t xml:space="preserve">n probation, parole </w:t>
      </w:r>
      <w:r w:rsidRPr="00847CC7">
        <w:rPr>
          <w:rFonts w:cs="Calibri"/>
          <w:spacing w:val="1"/>
          <w:sz w:val="22"/>
        </w:rPr>
        <w:t>or</w:t>
      </w:r>
      <w:r w:rsidRPr="00847CC7">
        <w:rPr>
          <w:rFonts w:cs="Calibri"/>
          <w:sz w:val="22"/>
        </w:rPr>
        <w:t xml:space="preserve"> otherwise</w:t>
      </w:r>
      <w:r w:rsidRPr="00847CC7">
        <w:rPr>
          <w:rFonts w:cs="Calibri"/>
          <w:spacing w:val="-10"/>
          <w:sz w:val="22"/>
        </w:rPr>
        <w:t xml:space="preserve"> </w:t>
      </w:r>
      <w:r w:rsidRPr="00847CC7">
        <w:rPr>
          <w:rFonts w:cs="Calibri"/>
          <w:sz w:val="22"/>
        </w:rPr>
        <w:t>r</w:t>
      </w:r>
      <w:r w:rsidRPr="00847CC7">
        <w:rPr>
          <w:rFonts w:cs="Calibri"/>
          <w:spacing w:val="1"/>
          <w:sz w:val="22"/>
        </w:rPr>
        <w:t>e</w:t>
      </w:r>
      <w:r w:rsidRPr="00847CC7">
        <w:rPr>
          <w:rFonts w:cs="Calibri"/>
          <w:sz w:val="22"/>
        </w:rPr>
        <w:t>l</w:t>
      </w:r>
      <w:r w:rsidRPr="00847CC7">
        <w:rPr>
          <w:rFonts w:cs="Calibri"/>
          <w:spacing w:val="1"/>
          <w:sz w:val="22"/>
        </w:rPr>
        <w:t>e</w:t>
      </w:r>
      <w:r w:rsidRPr="00847CC7">
        <w:rPr>
          <w:rFonts w:cs="Calibri"/>
          <w:sz w:val="22"/>
        </w:rPr>
        <w:t>as</w:t>
      </w:r>
      <w:r w:rsidRPr="00847CC7">
        <w:rPr>
          <w:rFonts w:cs="Calibri"/>
          <w:spacing w:val="1"/>
          <w:sz w:val="22"/>
        </w:rPr>
        <w:t>e</w:t>
      </w:r>
      <w:r w:rsidRPr="00847CC7">
        <w:rPr>
          <w:rFonts w:cs="Calibri"/>
          <w:sz w:val="22"/>
        </w:rPr>
        <w:t>d</w:t>
      </w:r>
      <w:r w:rsidRPr="00847CC7">
        <w:rPr>
          <w:rFonts w:cs="Calibri"/>
          <w:spacing w:val="-6"/>
          <w:sz w:val="22"/>
        </w:rPr>
        <w:t xml:space="preserve"> </w:t>
      </w:r>
      <w:r w:rsidRPr="00847CC7">
        <w:rPr>
          <w:rFonts w:cs="Calibri"/>
          <w:sz w:val="22"/>
        </w:rPr>
        <w:t>from</w:t>
      </w:r>
      <w:r w:rsidRPr="00847CC7">
        <w:rPr>
          <w:rFonts w:cs="Calibri"/>
          <w:spacing w:val="-5"/>
          <w:sz w:val="22"/>
        </w:rPr>
        <w:t xml:space="preserve"> </w:t>
      </w:r>
      <w:r w:rsidRPr="00847CC7">
        <w:rPr>
          <w:rFonts w:cs="Calibri"/>
          <w:sz w:val="22"/>
        </w:rPr>
        <w:t>detention in these</w:t>
      </w:r>
      <w:r w:rsidRPr="00847CC7">
        <w:rPr>
          <w:rFonts w:cs="Calibri"/>
          <w:spacing w:val="-5"/>
          <w:sz w:val="22"/>
        </w:rPr>
        <w:t xml:space="preserve"> </w:t>
      </w:r>
      <w:r w:rsidRPr="00847CC7">
        <w:rPr>
          <w:rFonts w:cs="Calibri"/>
          <w:sz w:val="22"/>
        </w:rPr>
        <w:t>Counties who are</w:t>
      </w:r>
      <w:r w:rsidRPr="00847CC7">
        <w:rPr>
          <w:rFonts w:cs="Calibri"/>
          <w:spacing w:val="-3"/>
          <w:sz w:val="22"/>
        </w:rPr>
        <w:t xml:space="preserve"> </w:t>
      </w:r>
      <w:r w:rsidRPr="00847CC7">
        <w:rPr>
          <w:rFonts w:cs="Calibri"/>
          <w:sz w:val="22"/>
        </w:rPr>
        <w:t>also</w:t>
      </w:r>
      <w:r w:rsidRPr="00847CC7">
        <w:rPr>
          <w:rFonts w:cs="Calibri"/>
          <w:spacing w:val="-1"/>
          <w:sz w:val="22"/>
        </w:rPr>
        <w:t xml:space="preserve"> </w:t>
      </w:r>
      <w:r w:rsidRPr="00847CC7">
        <w:rPr>
          <w:rFonts w:cs="Calibri"/>
          <w:sz w:val="22"/>
        </w:rPr>
        <w:t>diagnosed with behavioral health disorders.</w:t>
      </w:r>
      <w:r w:rsidRPr="00847CC7">
        <w:rPr>
          <w:rFonts w:cs="Calibri"/>
          <w:spacing w:val="53"/>
          <w:sz w:val="22"/>
        </w:rPr>
        <w:t xml:space="preserve"> </w:t>
      </w:r>
      <w:r w:rsidRPr="00847CC7">
        <w:rPr>
          <w:rFonts w:cs="Calibri"/>
          <w:sz w:val="22"/>
        </w:rPr>
        <w:t>Jail ma</w:t>
      </w:r>
      <w:r w:rsidRPr="00847CC7">
        <w:rPr>
          <w:rFonts w:cs="Calibri"/>
          <w:spacing w:val="-1"/>
          <w:sz w:val="22"/>
        </w:rPr>
        <w:t>t</w:t>
      </w:r>
      <w:r w:rsidRPr="00847CC7">
        <w:rPr>
          <w:rFonts w:cs="Calibri"/>
          <w:spacing w:val="1"/>
          <w:sz w:val="22"/>
        </w:rPr>
        <w:t>c</w:t>
      </w:r>
      <w:r w:rsidRPr="00847CC7">
        <w:rPr>
          <w:rFonts w:cs="Calibri"/>
          <w:sz w:val="22"/>
        </w:rPr>
        <w:t>h</w:t>
      </w:r>
      <w:r w:rsidRPr="00847CC7">
        <w:rPr>
          <w:rFonts w:cs="Calibri"/>
          <w:spacing w:val="-5"/>
          <w:sz w:val="22"/>
        </w:rPr>
        <w:t xml:space="preserve"> </w:t>
      </w:r>
      <w:r w:rsidRPr="00847CC7">
        <w:rPr>
          <w:rFonts w:cs="Calibri"/>
          <w:sz w:val="22"/>
        </w:rPr>
        <w:t>records</w:t>
      </w:r>
      <w:r w:rsidRPr="00847CC7">
        <w:rPr>
          <w:rFonts w:cs="Calibri"/>
          <w:spacing w:val="-8"/>
          <w:sz w:val="22"/>
        </w:rPr>
        <w:t xml:space="preserve"> </w:t>
      </w:r>
      <w:r w:rsidRPr="00847CC7">
        <w:rPr>
          <w:rFonts w:cs="Calibri"/>
          <w:sz w:val="22"/>
        </w:rPr>
        <w:t>indicate 17%</w:t>
      </w:r>
      <w:r w:rsidRPr="00847CC7">
        <w:rPr>
          <w:rFonts w:cs="Calibri"/>
          <w:spacing w:val="-4"/>
          <w:sz w:val="22"/>
        </w:rPr>
        <w:t xml:space="preserve"> </w:t>
      </w:r>
      <w:r w:rsidRPr="00847CC7">
        <w:rPr>
          <w:rFonts w:cs="Calibri"/>
          <w:spacing w:val="-1"/>
          <w:sz w:val="22"/>
        </w:rPr>
        <w:t>o</w:t>
      </w:r>
      <w:r w:rsidRPr="00847CC7">
        <w:rPr>
          <w:rFonts w:cs="Calibri"/>
          <w:sz w:val="22"/>
        </w:rPr>
        <w:t>f those jailed in Burnet County and 15%</w:t>
      </w:r>
      <w:r w:rsidRPr="00847CC7">
        <w:rPr>
          <w:rFonts w:cs="Calibri"/>
          <w:spacing w:val="-4"/>
          <w:sz w:val="22"/>
        </w:rPr>
        <w:t xml:space="preserve"> </w:t>
      </w:r>
      <w:r w:rsidRPr="00847CC7">
        <w:rPr>
          <w:rFonts w:cs="Calibri"/>
          <w:spacing w:val="-1"/>
          <w:sz w:val="22"/>
        </w:rPr>
        <w:t>o</w:t>
      </w:r>
      <w:r w:rsidRPr="00847CC7">
        <w:rPr>
          <w:rFonts w:cs="Calibri"/>
          <w:sz w:val="22"/>
        </w:rPr>
        <w:t>f</w:t>
      </w:r>
      <w:r w:rsidRPr="00847CC7">
        <w:rPr>
          <w:rFonts w:cs="Calibri"/>
          <w:spacing w:val="1"/>
          <w:sz w:val="22"/>
        </w:rPr>
        <w:t xml:space="preserve"> </w:t>
      </w:r>
      <w:r w:rsidRPr="00847CC7">
        <w:rPr>
          <w:rFonts w:cs="Calibri"/>
          <w:sz w:val="22"/>
        </w:rPr>
        <w:t xml:space="preserve">those in Williamson County </w:t>
      </w:r>
      <w:r w:rsidRPr="00847CC7">
        <w:rPr>
          <w:rFonts w:cs="Calibri"/>
          <w:spacing w:val="1"/>
          <w:sz w:val="22"/>
        </w:rPr>
        <w:t>i</w:t>
      </w:r>
      <w:r w:rsidRPr="00847CC7">
        <w:rPr>
          <w:rFonts w:cs="Calibri"/>
          <w:sz w:val="22"/>
        </w:rPr>
        <w:t>n 2012</w:t>
      </w:r>
      <w:r w:rsidRPr="00847CC7">
        <w:rPr>
          <w:rFonts w:cs="Calibri"/>
          <w:spacing w:val="-6"/>
          <w:sz w:val="22"/>
        </w:rPr>
        <w:t xml:space="preserve"> </w:t>
      </w:r>
      <w:r w:rsidRPr="00847CC7">
        <w:rPr>
          <w:rFonts w:cs="Calibri"/>
          <w:sz w:val="22"/>
        </w:rPr>
        <w:t>had</w:t>
      </w:r>
      <w:r w:rsidRPr="00847CC7">
        <w:rPr>
          <w:rFonts w:cs="Calibri"/>
          <w:spacing w:val="1"/>
          <w:sz w:val="22"/>
        </w:rPr>
        <w:t xml:space="preserve"> </w:t>
      </w:r>
      <w:r w:rsidRPr="00847CC7">
        <w:rPr>
          <w:rFonts w:cs="Calibri"/>
          <w:sz w:val="22"/>
        </w:rPr>
        <w:t>prior treatment</w:t>
      </w:r>
      <w:r w:rsidRPr="00847CC7">
        <w:rPr>
          <w:rFonts w:cs="Calibri"/>
          <w:spacing w:val="-10"/>
          <w:sz w:val="22"/>
        </w:rPr>
        <w:t xml:space="preserve"> </w:t>
      </w:r>
      <w:r w:rsidRPr="00847CC7">
        <w:rPr>
          <w:rFonts w:cs="Calibri"/>
          <w:sz w:val="22"/>
        </w:rPr>
        <w:t>in the</w:t>
      </w:r>
      <w:r w:rsidRPr="00847CC7">
        <w:rPr>
          <w:rFonts w:cs="Calibri"/>
          <w:spacing w:val="-3"/>
          <w:sz w:val="22"/>
        </w:rPr>
        <w:t xml:space="preserve"> </w:t>
      </w:r>
      <w:r w:rsidRPr="00847CC7">
        <w:rPr>
          <w:rFonts w:cs="Calibri"/>
          <w:sz w:val="22"/>
        </w:rPr>
        <w:t>state mental health system.</w:t>
      </w:r>
      <w:r w:rsidRPr="00847CC7">
        <w:rPr>
          <w:rFonts w:cs="Calibri"/>
          <w:spacing w:val="46"/>
          <w:sz w:val="22"/>
        </w:rPr>
        <w:t xml:space="preserve"> </w:t>
      </w:r>
      <w:r w:rsidRPr="00847CC7">
        <w:rPr>
          <w:rFonts w:cs="Calibri"/>
          <w:sz w:val="22"/>
        </w:rPr>
        <w:t>BTCS served</w:t>
      </w:r>
      <w:r w:rsidRPr="00847CC7">
        <w:rPr>
          <w:rFonts w:cs="Calibri"/>
          <w:spacing w:val="-8"/>
          <w:sz w:val="22"/>
        </w:rPr>
        <w:t xml:space="preserve"> </w:t>
      </w:r>
      <w:r w:rsidRPr="00847CC7">
        <w:rPr>
          <w:rFonts w:cs="Calibri"/>
          <w:sz w:val="22"/>
        </w:rPr>
        <w:t>7,769</w:t>
      </w:r>
      <w:r w:rsidRPr="00847CC7">
        <w:rPr>
          <w:rFonts w:cs="Calibri"/>
          <w:spacing w:val="-6"/>
          <w:sz w:val="22"/>
        </w:rPr>
        <w:t xml:space="preserve"> individuals </w:t>
      </w:r>
      <w:r w:rsidRPr="00847CC7">
        <w:rPr>
          <w:rFonts w:cs="Calibri"/>
          <w:sz w:val="22"/>
        </w:rPr>
        <w:t>with</w:t>
      </w:r>
      <w:r w:rsidRPr="00847CC7">
        <w:rPr>
          <w:rFonts w:cs="Calibri"/>
          <w:spacing w:val="1"/>
          <w:sz w:val="22"/>
        </w:rPr>
        <w:t xml:space="preserve"> </w:t>
      </w:r>
      <w:r w:rsidRPr="00847CC7">
        <w:rPr>
          <w:rFonts w:cs="Calibri"/>
          <w:sz w:val="22"/>
        </w:rPr>
        <w:t>behavioral health disorders</w:t>
      </w:r>
      <w:r w:rsidRPr="00847CC7">
        <w:rPr>
          <w:rFonts w:cs="Calibri"/>
          <w:spacing w:val="-1"/>
          <w:sz w:val="22"/>
        </w:rPr>
        <w:t xml:space="preserve"> </w:t>
      </w:r>
      <w:r w:rsidRPr="00847CC7">
        <w:rPr>
          <w:rFonts w:cs="Calibri"/>
          <w:sz w:val="22"/>
        </w:rPr>
        <w:t>in FY</w:t>
      </w:r>
      <w:r w:rsidRPr="00847CC7">
        <w:rPr>
          <w:rFonts w:cs="Calibri"/>
          <w:spacing w:val="-1"/>
          <w:sz w:val="22"/>
        </w:rPr>
        <w:t xml:space="preserve"> </w:t>
      </w:r>
      <w:r w:rsidRPr="00847CC7">
        <w:rPr>
          <w:rFonts w:cs="Calibri"/>
          <w:sz w:val="22"/>
        </w:rPr>
        <w:t>2012.</w:t>
      </w:r>
      <w:r w:rsidRPr="00847CC7">
        <w:rPr>
          <w:rFonts w:cs="Calibri"/>
          <w:spacing w:val="49"/>
          <w:sz w:val="22"/>
        </w:rPr>
        <w:t xml:space="preserve"> </w:t>
      </w:r>
      <w:r w:rsidRPr="00847CC7">
        <w:rPr>
          <w:rFonts w:cs="Calibri"/>
          <w:sz w:val="22"/>
        </w:rPr>
        <w:t>An average</w:t>
      </w:r>
      <w:r w:rsidRPr="00847CC7">
        <w:rPr>
          <w:rFonts w:cs="Calibri"/>
          <w:spacing w:val="-8"/>
          <w:sz w:val="22"/>
        </w:rPr>
        <w:t xml:space="preserve"> </w:t>
      </w:r>
      <w:r w:rsidRPr="00847CC7">
        <w:rPr>
          <w:rFonts w:cs="Calibri"/>
          <w:spacing w:val="-1"/>
          <w:sz w:val="22"/>
        </w:rPr>
        <w:t>o</w:t>
      </w:r>
      <w:r w:rsidRPr="00847CC7">
        <w:rPr>
          <w:rFonts w:cs="Calibri"/>
          <w:sz w:val="22"/>
        </w:rPr>
        <w:t>f 43%</w:t>
      </w:r>
      <w:r w:rsidRPr="00847CC7">
        <w:rPr>
          <w:rFonts w:cs="Calibri"/>
          <w:spacing w:val="-4"/>
          <w:sz w:val="22"/>
        </w:rPr>
        <w:t xml:space="preserve"> </w:t>
      </w:r>
      <w:r w:rsidRPr="00847CC7">
        <w:rPr>
          <w:rFonts w:cs="Calibri"/>
          <w:spacing w:val="-1"/>
          <w:sz w:val="22"/>
        </w:rPr>
        <w:t>o</w:t>
      </w:r>
      <w:r w:rsidRPr="00847CC7">
        <w:rPr>
          <w:rFonts w:cs="Calibri"/>
          <w:sz w:val="22"/>
        </w:rPr>
        <w:t>f adults</w:t>
      </w:r>
      <w:r w:rsidRPr="00847CC7">
        <w:rPr>
          <w:rFonts w:cs="Calibri"/>
          <w:spacing w:val="1"/>
          <w:sz w:val="22"/>
        </w:rPr>
        <w:t xml:space="preserve"> </w:t>
      </w:r>
      <w:r w:rsidRPr="00847CC7">
        <w:rPr>
          <w:rFonts w:cs="Calibri"/>
          <w:sz w:val="22"/>
        </w:rPr>
        <w:t>were</w:t>
      </w:r>
      <w:r w:rsidRPr="00847CC7">
        <w:rPr>
          <w:rFonts w:cs="Calibri"/>
          <w:spacing w:val="-5"/>
          <w:sz w:val="22"/>
        </w:rPr>
        <w:t xml:space="preserve"> </w:t>
      </w:r>
      <w:r w:rsidRPr="00847CC7">
        <w:rPr>
          <w:rFonts w:cs="Calibri"/>
          <w:sz w:val="22"/>
        </w:rPr>
        <w:t>Medicaid‐eligible; 76%</w:t>
      </w:r>
      <w:r w:rsidRPr="00847CC7">
        <w:rPr>
          <w:rFonts w:cs="Calibri"/>
          <w:spacing w:val="-4"/>
          <w:sz w:val="22"/>
        </w:rPr>
        <w:t xml:space="preserve"> </w:t>
      </w:r>
      <w:r w:rsidRPr="00847CC7">
        <w:rPr>
          <w:rFonts w:cs="Calibri"/>
          <w:spacing w:val="-1"/>
          <w:sz w:val="22"/>
        </w:rPr>
        <w:t>o</w:t>
      </w:r>
      <w:r w:rsidRPr="00847CC7">
        <w:rPr>
          <w:rFonts w:cs="Calibri"/>
          <w:sz w:val="22"/>
        </w:rPr>
        <w:t>f</w:t>
      </w:r>
      <w:r w:rsidRPr="00847CC7">
        <w:rPr>
          <w:rFonts w:cs="Calibri"/>
          <w:spacing w:val="1"/>
          <w:sz w:val="22"/>
        </w:rPr>
        <w:t xml:space="preserve"> </w:t>
      </w:r>
      <w:r w:rsidRPr="00847CC7">
        <w:rPr>
          <w:rFonts w:cs="Calibri"/>
          <w:sz w:val="22"/>
        </w:rPr>
        <w:t>youth were</w:t>
      </w:r>
      <w:r w:rsidRPr="00847CC7">
        <w:rPr>
          <w:rFonts w:cs="Calibri"/>
          <w:spacing w:val="-5"/>
          <w:sz w:val="22"/>
        </w:rPr>
        <w:t xml:space="preserve"> </w:t>
      </w:r>
      <w:r w:rsidRPr="00847CC7">
        <w:rPr>
          <w:rFonts w:cs="Calibri"/>
          <w:sz w:val="22"/>
        </w:rPr>
        <w:t>eligible for CHIP</w:t>
      </w:r>
      <w:r w:rsidRPr="00847CC7">
        <w:rPr>
          <w:rFonts w:cs="Calibri"/>
          <w:spacing w:val="-5"/>
          <w:sz w:val="22"/>
        </w:rPr>
        <w:t xml:space="preserve"> </w:t>
      </w:r>
      <w:r w:rsidRPr="00847CC7">
        <w:rPr>
          <w:rFonts w:cs="Calibri"/>
          <w:spacing w:val="-1"/>
          <w:sz w:val="22"/>
        </w:rPr>
        <w:t xml:space="preserve">or </w:t>
      </w:r>
      <w:r w:rsidRPr="00847CC7">
        <w:rPr>
          <w:rFonts w:cs="Calibri"/>
          <w:sz w:val="22"/>
        </w:rPr>
        <w:t>Medicaid a</w:t>
      </w:r>
      <w:r w:rsidRPr="00847CC7">
        <w:rPr>
          <w:rFonts w:cs="Calibri"/>
          <w:spacing w:val="-1"/>
          <w:sz w:val="22"/>
        </w:rPr>
        <w:t>n</w:t>
      </w:r>
      <w:r w:rsidRPr="00847CC7">
        <w:rPr>
          <w:rFonts w:cs="Calibri"/>
          <w:sz w:val="22"/>
        </w:rPr>
        <w:t>d 73%</w:t>
      </w:r>
      <w:r w:rsidRPr="00847CC7">
        <w:rPr>
          <w:rFonts w:cs="Calibri"/>
          <w:spacing w:val="-3"/>
          <w:sz w:val="22"/>
        </w:rPr>
        <w:t xml:space="preserve"> </w:t>
      </w:r>
      <w:r w:rsidRPr="00847CC7">
        <w:rPr>
          <w:rFonts w:cs="Calibri"/>
          <w:spacing w:val="-1"/>
          <w:sz w:val="22"/>
        </w:rPr>
        <w:t>o</w:t>
      </w:r>
      <w:r w:rsidRPr="00847CC7">
        <w:rPr>
          <w:rFonts w:cs="Calibri"/>
          <w:sz w:val="22"/>
        </w:rPr>
        <w:t>f clients were</w:t>
      </w:r>
      <w:r w:rsidRPr="00847CC7">
        <w:rPr>
          <w:rFonts w:cs="Calibri"/>
          <w:spacing w:val="-3"/>
          <w:sz w:val="22"/>
        </w:rPr>
        <w:t xml:space="preserve"> </w:t>
      </w:r>
      <w:r w:rsidRPr="00847CC7">
        <w:rPr>
          <w:rFonts w:cs="Calibri"/>
          <w:sz w:val="22"/>
        </w:rPr>
        <w:t>below the</w:t>
      </w:r>
      <w:r w:rsidRPr="00847CC7">
        <w:rPr>
          <w:rFonts w:cs="Calibri"/>
          <w:spacing w:val="-3"/>
          <w:sz w:val="22"/>
        </w:rPr>
        <w:t xml:space="preserve"> </w:t>
      </w:r>
      <w:r w:rsidRPr="00847CC7">
        <w:rPr>
          <w:rFonts w:cs="Calibri"/>
          <w:sz w:val="22"/>
        </w:rPr>
        <w:t>federal</w:t>
      </w:r>
      <w:r w:rsidRPr="00847CC7">
        <w:rPr>
          <w:rFonts w:cs="Calibri"/>
          <w:spacing w:val="-7"/>
          <w:sz w:val="22"/>
        </w:rPr>
        <w:t xml:space="preserve"> </w:t>
      </w:r>
      <w:r w:rsidRPr="00847CC7">
        <w:rPr>
          <w:rFonts w:cs="Calibri"/>
          <w:sz w:val="22"/>
        </w:rPr>
        <w:t>poverty</w:t>
      </w:r>
      <w:r w:rsidRPr="00847CC7">
        <w:rPr>
          <w:rFonts w:cs="Calibri"/>
          <w:spacing w:val="-8"/>
          <w:sz w:val="22"/>
        </w:rPr>
        <w:t xml:space="preserve"> </w:t>
      </w:r>
      <w:r w:rsidRPr="00847CC7">
        <w:rPr>
          <w:rFonts w:cs="Calibri"/>
          <w:sz w:val="22"/>
        </w:rPr>
        <w:t>l</w:t>
      </w:r>
      <w:r w:rsidRPr="00847CC7">
        <w:rPr>
          <w:rFonts w:cs="Calibri"/>
          <w:spacing w:val="1"/>
          <w:sz w:val="22"/>
        </w:rPr>
        <w:t>e</w:t>
      </w:r>
      <w:r w:rsidRPr="00847CC7">
        <w:rPr>
          <w:rFonts w:cs="Calibri"/>
          <w:sz w:val="22"/>
        </w:rPr>
        <w:t>v</w:t>
      </w:r>
      <w:r w:rsidRPr="00847CC7">
        <w:rPr>
          <w:rFonts w:cs="Calibri"/>
          <w:spacing w:val="1"/>
          <w:sz w:val="22"/>
        </w:rPr>
        <w:t>e</w:t>
      </w:r>
      <w:r w:rsidRPr="00847CC7">
        <w:rPr>
          <w:rFonts w:cs="Calibri"/>
          <w:sz w:val="22"/>
        </w:rPr>
        <w:t>l.</w:t>
      </w:r>
      <w:r w:rsidRPr="00847CC7">
        <w:rPr>
          <w:rFonts w:cs="Calibri"/>
          <w:spacing w:val="51"/>
          <w:sz w:val="22"/>
        </w:rPr>
        <w:t xml:space="preserve"> </w:t>
      </w:r>
      <w:r w:rsidRPr="00847CC7">
        <w:rPr>
          <w:rFonts w:cs="Calibri"/>
          <w:sz w:val="22"/>
        </w:rPr>
        <w:t>Approximately 70%</w:t>
      </w:r>
      <w:r w:rsidRPr="00847CC7">
        <w:rPr>
          <w:rFonts w:cs="Calibri"/>
          <w:spacing w:val="-4"/>
          <w:sz w:val="22"/>
        </w:rPr>
        <w:t xml:space="preserve"> </w:t>
      </w:r>
      <w:r w:rsidRPr="00847CC7">
        <w:rPr>
          <w:rFonts w:cs="Calibri"/>
          <w:spacing w:val="-1"/>
          <w:sz w:val="22"/>
        </w:rPr>
        <w:t xml:space="preserve">of </w:t>
      </w:r>
      <w:r w:rsidRPr="00847CC7">
        <w:rPr>
          <w:rFonts w:cs="Calibri"/>
          <w:sz w:val="22"/>
        </w:rPr>
        <w:t>those benefitting from</w:t>
      </w:r>
      <w:r w:rsidRPr="00847CC7">
        <w:rPr>
          <w:rFonts w:cs="Calibri"/>
          <w:spacing w:val="-5"/>
          <w:sz w:val="22"/>
        </w:rPr>
        <w:t xml:space="preserve"> </w:t>
      </w:r>
      <w:r w:rsidRPr="00847CC7">
        <w:rPr>
          <w:rFonts w:cs="Calibri"/>
          <w:sz w:val="22"/>
        </w:rPr>
        <w:t>this</w:t>
      </w:r>
      <w:r w:rsidRPr="00847CC7">
        <w:rPr>
          <w:rFonts w:cs="Calibri"/>
          <w:spacing w:val="-1"/>
          <w:sz w:val="22"/>
        </w:rPr>
        <w:t xml:space="preserve"> </w:t>
      </w:r>
      <w:r w:rsidRPr="00847CC7">
        <w:rPr>
          <w:rFonts w:cs="Calibri"/>
          <w:sz w:val="22"/>
        </w:rPr>
        <w:t>project</w:t>
      </w:r>
      <w:r w:rsidRPr="00847CC7">
        <w:rPr>
          <w:rFonts w:cs="Calibri"/>
          <w:spacing w:val="-7"/>
          <w:sz w:val="22"/>
        </w:rPr>
        <w:t xml:space="preserve"> </w:t>
      </w:r>
      <w:r w:rsidRPr="00847CC7">
        <w:rPr>
          <w:rFonts w:cs="Calibri"/>
          <w:sz w:val="22"/>
        </w:rPr>
        <w:t>will be</w:t>
      </w:r>
      <w:r w:rsidRPr="00847CC7">
        <w:rPr>
          <w:rFonts w:cs="Calibri"/>
          <w:spacing w:val="-2"/>
          <w:sz w:val="22"/>
        </w:rPr>
        <w:t xml:space="preserve"> </w:t>
      </w:r>
      <w:r w:rsidRPr="00847CC7">
        <w:rPr>
          <w:rFonts w:cs="Calibri"/>
          <w:sz w:val="22"/>
        </w:rPr>
        <w:t xml:space="preserve">poor, under </w:t>
      </w:r>
      <w:r w:rsidRPr="00847CC7">
        <w:rPr>
          <w:rFonts w:cs="Calibri"/>
          <w:spacing w:val="-1"/>
          <w:sz w:val="22"/>
        </w:rPr>
        <w:t>o</w:t>
      </w:r>
      <w:r w:rsidRPr="00847CC7">
        <w:rPr>
          <w:rFonts w:cs="Calibri"/>
          <w:sz w:val="22"/>
        </w:rPr>
        <w:t>r</w:t>
      </w:r>
      <w:r w:rsidRPr="00847CC7">
        <w:rPr>
          <w:rFonts w:cs="Calibri"/>
          <w:spacing w:val="-2"/>
          <w:sz w:val="22"/>
        </w:rPr>
        <w:t xml:space="preserve"> </w:t>
      </w:r>
      <w:r w:rsidRPr="00847CC7">
        <w:rPr>
          <w:rFonts w:cs="Calibri"/>
          <w:sz w:val="22"/>
        </w:rPr>
        <w:t>uninsured.</w:t>
      </w:r>
      <w:r w:rsidRPr="00847CC7">
        <w:rPr>
          <w:rFonts w:cs="Calibri"/>
          <w:spacing w:val="53"/>
          <w:sz w:val="22"/>
        </w:rPr>
        <w:t xml:space="preserve"> </w:t>
      </w:r>
      <w:r w:rsidRPr="00847CC7">
        <w:rPr>
          <w:rFonts w:cs="Calibri"/>
          <w:sz w:val="22"/>
        </w:rPr>
        <w:t>We</w:t>
      </w:r>
      <w:r w:rsidRPr="00847CC7">
        <w:rPr>
          <w:rFonts w:cs="Calibri"/>
          <w:spacing w:val="-3"/>
          <w:sz w:val="22"/>
        </w:rPr>
        <w:t xml:space="preserve"> </w:t>
      </w:r>
      <w:r w:rsidRPr="00847CC7">
        <w:rPr>
          <w:rFonts w:cs="Calibri"/>
          <w:spacing w:val="1"/>
          <w:sz w:val="22"/>
        </w:rPr>
        <w:t>ex</w:t>
      </w:r>
      <w:r w:rsidRPr="00847CC7">
        <w:rPr>
          <w:rFonts w:cs="Calibri"/>
          <w:spacing w:val="-1"/>
          <w:sz w:val="22"/>
        </w:rPr>
        <w:t>p</w:t>
      </w:r>
      <w:r w:rsidRPr="00847CC7">
        <w:rPr>
          <w:rFonts w:cs="Calibri"/>
          <w:spacing w:val="1"/>
          <w:sz w:val="22"/>
        </w:rPr>
        <w:t>ec</w:t>
      </w:r>
      <w:r w:rsidRPr="00847CC7">
        <w:rPr>
          <w:rFonts w:cs="Calibri"/>
          <w:sz w:val="22"/>
        </w:rPr>
        <w:t>t</w:t>
      </w:r>
      <w:r w:rsidRPr="00847CC7">
        <w:rPr>
          <w:rFonts w:cs="Calibri"/>
          <w:spacing w:val="-3"/>
          <w:sz w:val="22"/>
        </w:rPr>
        <w:t xml:space="preserve"> </w:t>
      </w:r>
      <w:r w:rsidRPr="00847CC7">
        <w:rPr>
          <w:rFonts w:cs="Calibri"/>
          <w:sz w:val="22"/>
        </w:rPr>
        <w:t>to</w:t>
      </w:r>
      <w:r w:rsidRPr="00847CC7">
        <w:rPr>
          <w:rFonts w:cs="Calibri"/>
          <w:spacing w:val="-1"/>
          <w:sz w:val="22"/>
        </w:rPr>
        <w:t xml:space="preserve"> </w:t>
      </w:r>
      <w:r w:rsidRPr="00847CC7">
        <w:rPr>
          <w:rFonts w:cs="Calibri"/>
          <w:sz w:val="22"/>
        </w:rPr>
        <w:t>serve 75</w:t>
      </w:r>
      <w:r w:rsidRPr="00847CC7">
        <w:rPr>
          <w:rFonts w:cs="Calibri"/>
          <w:spacing w:val="-3"/>
          <w:sz w:val="22"/>
        </w:rPr>
        <w:t xml:space="preserve"> individuals </w:t>
      </w:r>
      <w:r w:rsidRPr="00847CC7">
        <w:rPr>
          <w:rFonts w:cs="Calibri"/>
          <w:sz w:val="22"/>
        </w:rPr>
        <w:t>a year.</w:t>
      </w:r>
    </w:p>
    <w:p w:rsidR="00D17AAF" w:rsidRPr="00847CC7" w:rsidRDefault="00D17AAF" w:rsidP="00D17AAF">
      <w:pPr>
        <w:numPr>
          <w:ilvl w:val="0"/>
          <w:numId w:val="96"/>
        </w:numPr>
        <w:ind w:right="-20"/>
        <w:rPr>
          <w:rFonts w:cs="Calibri"/>
          <w:sz w:val="22"/>
        </w:rPr>
      </w:pPr>
      <w:r w:rsidRPr="00847CC7">
        <w:rPr>
          <w:rFonts w:cs="Calibri"/>
          <w:b/>
          <w:bCs/>
          <w:sz w:val="22"/>
        </w:rPr>
        <w:t>Category</w:t>
      </w:r>
      <w:r w:rsidRPr="00847CC7">
        <w:rPr>
          <w:rFonts w:cs="Calibri"/>
          <w:b/>
          <w:bCs/>
          <w:spacing w:val="-9"/>
          <w:sz w:val="22"/>
        </w:rPr>
        <w:t xml:space="preserve"> </w:t>
      </w:r>
      <w:r w:rsidRPr="00847CC7">
        <w:rPr>
          <w:rFonts w:cs="Calibri"/>
          <w:b/>
          <w:bCs/>
          <w:sz w:val="22"/>
        </w:rPr>
        <w:t>1</w:t>
      </w:r>
      <w:r w:rsidRPr="00847CC7">
        <w:rPr>
          <w:rFonts w:cs="Calibri"/>
          <w:b/>
          <w:bCs/>
          <w:spacing w:val="-2"/>
          <w:sz w:val="22"/>
        </w:rPr>
        <w:t xml:space="preserve"> </w:t>
      </w:r>
      <w:r w:rsidRPr="00847CC7">
        <w:rPr>
          <w:rFonts w:cs="Calibri"/>
          <w:b/>
          <w:bCs/>
          <w:spacing w:val="1"/>
          <w:sz w:val="22"/>
        </w:rPr>
        <w:t>o</w:t>
      </w:r>
      <w:r w:rsidRPr="00847CC7">
        <w:rPr>
          <w:rFonts w:cs="Calibri"/>
          <w:b/>
          <w:bCs/>
          <w:sz w:val="22"/>
        </w:rPr>
        <w:t>r 2</w:t>
      </w:r>
      <w:r w:rsidRPr="00847CC7">
        <w:rPr>
          <w:rFonts w:cs="Calibri"/>
          <w:b/>
          <w:bCs/>
          <w:spacing w:val="-2"/>
          <w:sz w:val="22"/>
        </w:rPr>
        <w:t xml:space="preserve"> </w:t>
      </w:r>
      <w:r w:rsidRPr="00847CC7">
        <w:rPr>
          <w:rFonts w:cs="Calibri"/>
          <w:b/>
          <w:bCs/>
          <w:sz w:val="22"/>
        </w:rPr>
        <w:t>Expected</w:t>
      </w:r>
      <w:r w:rsidRPr="00847CC7">
        <w:rPr>
          <w:rFonts w:cs="Calibri"/>
          <w:b/>
          <w:bCs/>
          <w:spacing w:val="-1"/>
          <w:sz w:val="22"/>
        </w:rPr>
        <w:t xml:space="preserve"> </w:t>
      </w:r>
      <w:r w:rsidRPr="00847CC7">
        <w:rPr>
          <w:rFonts w:cs="Calibri"/>
          <w:b/>
          <w:bCs/>
          <w:sz w:val="22"/>
        </w:rPr>
        <w:t>Project</w:t>
      </w:r>
      <w:r w:rsidRPr="00847CC7">
        <w:rPr>
          <w:rFonts w:cs="Calibri"/>
          <w:b/>
          <w:bCs/>
          <w:spacing w:val="-1"/>
          <w:sz w:val="22"/>
        </w:rPr>
        <w:t xml:space="preserve"> </w:t>
      </w:r>
      <w:r w:rsidRPr="00847CC7">
        <w:rPr>
          <w:rFonts w:cs="Calibri"/>
          <w:b/>
          <w:bCs/>
          <w:sz w:val="22"/>
        </w:rPr>
        <w:t>Benefit</w:t>
      </w:r>
      <w:r w:rsidRPr="00847CC7">
        <w:rPr>
          <w:rFonts w:cs="Calibri"/>
          <w:b/>
          <w:bCs/>
          <w:spacing w:val="-8"/>
          <w:sz w:val="22"/>
        </w:rPr>
        <w:t xml:space="preserve"> </w:t>
      </w:r>
      <w:r w:rsidRPr="00847CC7">
        <w:rPr>
          <w:rFonts w:cs="Calibri"/>
          <w:b/>
          <w:bCs/>
          <w:sz w:val="22"/>
        </w:rPr>
        <w:t>for P</w:t>
      </w:r>
      <w:r w:rsidRPr="00847CC7">
        <w:rPr>
          <w:rFonts w:cs="Calibri"/>
          <w:b/>
          <w:bCs/>
          <w:spacing w:val="2"/>
          <w:sz w:val="22"/>
        </w:rPr>
        <w:t>a</w:t>
      </w:r>
      <w:r w:rsidRPr="00847CC7">
        <w:rPr>
          <w:rFonts w:cs="Calibri"/>
          <w:b/>
          <w:bCs/>
          <w:spacing w:val="1"/>
          <w:sz w:val="22"/>
        </w:rPr>
        <w:t>t</w:t>
      </w:r>
      <w:r w:rsidRPr="00847CC7">
        <w:rPr>
          <w:rFonts w:cs="Calibri"/>
          <w:b/>
          <w:bCs/>
          <w:sz w:val="22"/>
        </w:rPr>
        <w:t>ients:</w:t>
      </w:r>
      <w:r w:rsidRPr="00847CC7">
        <w:rPr>
          <w:rFonts w:cs="Calibri"/>
          <w:b/>
          <w:bCs/>
          <w:spacing w:val="44"/>
          <w:sz w:val="22"/>
        </w:rPr>
        <w:t xml:space="preserve"> </w:t>
      </w:r>
      <w:r w:rsidRPr="00847CC7">
        <w:rPr>
          <w:rFonts w:cs="Calibri"/>
          <w:sz w:val="22"/>
        </w:rPr>
        <w:t>We</w:t>
      </w:r>
      <w:r w:rsidRPr="00847CC7">
        <w:rPr>
          <w:rFonts w:cs="Calibri"/>
          <w:spacing w:val="-3"/>
          <w:sz w:val="22"/>
        </w:rPr>
        <w:t xml:space="preserve"> </w:t>
      </w:r>
      <w:r w:rsidRPr="00847CC7">
        <w:rPr>
          <w:rFonts w:cs="Calibri"/>
          <w:sz w:val="22"/>
        </w:rPr>
        <w:t>expect</w:t>
      </w:r>
      <w:r w:rsidRPr="00847CC7">
        <w:rPr>
          <w:rFonts w:cs="Calibri"/>
          <w:spacing w:val="-7"/>
          <w:sz w:val="22"/>
        </w:rPr>
        <w:t xml:space="preserve"> </w:t>
      </w:r>
      <w:r w:rsidRPr="00847CC7">
        <w:rPr>
          <w:rFonts w:cs="Calibri"/>
          <w:sz w:val="22"/>
        </w:rPr>
        <w:t>to</w:t>
      </w:r>
      <w:r w:rsidRPr="00847CC7">
        <w:rPr>
          <w:rFonts w:cs="Calibri"/>
          <w:spacing w:val="-1"/>
          <w:sz w:val="22"/>
        </w:rPr>
        <w:t xml:space="preserve"> </w:t>
      </w:r>
      <w:r w:rsidRPr="00847CC7">
        <w:rPr>
          <w:rFonts w:cs="Calibri"/>
          <w:sz w:val="22"/>
        </w:rPr>
        <w:t>serve</w:t>
      </w:r>
      <w:r w:rsidRPr="00847CC7">
        <w:rPr>
          <w:rFonts w:cs="Calibri"/>
          <w:spacing w:val="-5"/>
          <w:sz w:val="22"/>
        </w:rPr>
        <w:t xml:space="preserve"> </w:t>
      </w:r>
      <w:r w:rsidRPr="00847CC7">
        <w:rPr>
          <w:rFonts w:cs="Calibri"/>
          <w:sz w:val="22"/>
        </w:rPr>
        <w:t>an additional 50</w:t>
      </w:r>
      <w:r w:rsidRPr="00847CC7">
        <w:rPr>
          <w:rFonts w:cs="Calibri"/>
          <w:spacing w:val="-3"/>
          <w:sz w:val="22"/>
        </w:rPr>
        <w:t xml:space="preserve"> </w:t>
      </w:r>
      <w:r w:rsidRPr="00847CC7">
        <w:rPr>
          <w:rFonts w:cs="Calibri"/>
          <w:sz w:val="22"/>
        </w:rPr>
        <w:t>people in</w:t>
      </w:r>
      <w:r w:rsidRPr="00847CC7">
        <w:rPr>
          <w:rFonts w:cs="Calibri"/>
          <w:spacing w:val="1"/>
          <w:sz w:val="22"/>
        </w:rPr>
        <w:t xml:space="preserve"> </w:t>
      </w:r>
      <w:r w:rsidRPr="00847CC7">
        <w:rPr>
          <w:rFonts w:cs="Calibri"/>
          <w:sz w:val="22"/>
        </w:rPr>
        <w:t>DY4</w:t>
      </w:r>
      <w:r w:rsidRPr="00847CC7">
        <w:rPr>
          <w:rFonts w:cs="Calibri"/>
          <w:spacing w:val="-1"/>
          <w:sz w:val="22"/>
        </w:rPr>
        <w:t xml:space="preserve"> </w:t>
      </w:r>
      <w:r w:rsidRPr="00847CC7">
        <w:rPr>
          <w:rFonts w:cs="Calibri"/>
          <w:sz w:val="22"/>
        </w:rPr>
        <w:t>and</w:t>
      </w:r>
      <w:r w:rsidRPr="00847CC7">
        <w:rPr>
          <w:rFonts w:cs="Calibri"/>
          <w:spacing w:val="1"/>
          <w:sz w:val="22"/>
        </w:rPr>
        <w:t xml:space="preserve"> </w:t>
      </w:r>
      <w:r w:rsidRPr="00847CC7">
        <w:rPr>
          <w:rFonts w:cs="Calibri"/>
          <w:sz w:val="22"/>
        </w:rPr>
        <w:t>75</w:t>
      </w:r>
      <w:r w:rsidRPr="00847CC7">
        <w:rPr>
          <w:rFonts w:cs="Calibri"/>
          <w:spacing w:val="-2"/>
          <w:sz w:val="22"/>
        </w:rPr>
        <w:t xml:space="preserve"> </w:t>
      </w:r>
      <w:r w:rsidRPr="00847CC7">
        <w:rPr>
          <w:rFonts w:cs="Calibri"/>
          <w:sz w:val="22"/>
        </w:rPr>
        <w:t>in DY5</w:t>
      </w:r>
      <w:r w:rsidRPr="00847CC7">
        <w:rPr>
          <w:rFonts w:cs="Calibri"/>
          <w:spacing w:val="-1"/>
          <w:sz w:val="22"/>
        </w:rPr>
        <w:t xml:space="preserve"> </w:t>
      </w:r>
      <w:r w:rsidRPr="00847CC7">
        <w:rPr>
          <w:rFonts w:cs="Calibri"/>
          <w:sz w:val="22"/>
        </w:rPr>
        <w:t>achieving our</w:t>
      </w:r>
      <w:r w:rsidRPr="00847CC7">
        <w:rPr>
          <w:rFonts w:cs="Calibri"/>
          <w:spacing w:val="1"/>
          <w:sz w:val="22"/>
        </w:rPr>
        <w:t xml:space="preserve"> </w:t>
      </w:r>
      <w:r w:rsidRPr="00847CC7">
        <w:rPr>
          <w:rFonts w:cs="Calibri"/>
          <w:sz w:val="22"/>
        </w:rPr>
        <w:t>Improvement</w:t>
      </w:r>
      <w:r w:rsidRPr="00847CC7">
        <w:rPr>
          <w:rFonts w:cs="Calibri"/>
          <w:spacing w:val="-13"/>
          <w:sz w:val="22"/>
        </w:rPr>
        <w:t xml:space="preserve"> </w:t>
      </w:r>
      <w:r w:rsidRPr="00847CC7">
        <w:rPr>
          <w:rFonts w:cs="Calibri"/>
          <w:sz w:val="22"/>
        </w:rPr>
        <w:t>Milestone I‐X</w:t>
      </w:r>
      <w:r w:rsidRPr="00847CC7">
        <w:rPr>
          <w:rFonts w:cs="Calibri"/>
          <w:spacing w:val="-1"/>
          <w:sz w:val="22"/>
        </w:rPr>
        <w:t xml:space="preserve"> </w:t>
      </w:r>
      <w:r w:rsidRPr="00847CC7">
        <w:rPr>
          <w:rFonts w:cs="Calibri"/>
          <w:sz w:val="22"/>
        </w:rPr>
        <w:t>for Target Population</w:t>
      </w:r>
      <w:r w:rsidRPr="00847CC7">
        <w:rPr>
          <w:rFonts w:cs="Calibri"/>
          <w:spacing w:val="1"/>
          <w:sz w:val="22"/>
        </w:rPr>
        <w:t xml:space="preserve"> </w:t>
      </w:r>
      <w:r w:rsidRPr="00847CC7">
        <w:rPr>
          <w:rFonts w:cs="Calibri"/>
          <w:sz w:val="22"/>
        </w:rPr>
        <w:t>Reached.</w:t>
      </w:r>
      <w:r w:rsidRPr="00847CC7">
        <w:rPr>
          <w:rFonts w:cs="Calibri"/>
          <w:spacing w:val="53"/>
          <w:sz w:val="22"/>
        </w:rPr>
        <w:t xml:space="preserve"> </w:t>
      </w:r>
      <w:r w:rsidRPr="00847CC7">
        <w:rPr>
          <w:rFonts w:cs="Calibri"/>
          <w:sz w:val="22"/>
        </w:rPr>
        <w:t>Behavioral health treatment</w:t>
      </w:r>
      <w:r w:rsidRPr="00847CC7">
        <w:rPr>
          <w:rFonts w:cs="Calibri"/>
          <w:spacing w:val="-10"/>
          <w:sz w:val="22"/>
        </w:rPr>
        <w:t xml:space="preserve"> </w:t>
      </w:r>
      <w:r w:rsidRPr="00847CC7">
        <w:rPr>
          <w:rFonts w:cs="Calibri"/>
          <w:sz w:val="22"/>
        </w:rPr>
        <w:t>stabilizes</w:t>
      </w:r>
      <w:r w:rsidRPr="00847CC7">
        <w:rPr>
          <w:rFonts w:cs="Calibri"/>
          <w:spacing w:val="-1"/>
          <w:sz w:val="22"/>
        </w:rPr>
        <w:t xml:space="preserve"> </w:t>
      </w:r>
      <w:r w:rsidRPr="00847CC7">
        <w:rPr>
          <w:rFonts w:cs="Calibri"/>
          <w:sz w:val="22"/>
        </w:rPr>
        <w:t>thinking, mood and behavior and thereby</w:t>
      </w:r>
      <w:r w:rsidRPr="00847CC7">
        <w:rPr>
          <w:rFonts w:cs="Calibri"/>
          <w:spacing w:val="-9"/>
          <w:sz w:val="22"/>
        </w:rPr>
        <w:t xml:space="preserve"> </w:t>
      </w:r>
      <w:r w:rsidRPr="00847CC7">
        <w:rPr>
          <w:rFonts w:cs="Calibri"/>
          <w:sz w:val="22"/>
        </w:rPr>
        <w:t>improves</w:t>
      </w:r>
      <w:r w:rsidRPr="00847CC7">
        <w:rPr>
          <w:rFonts w:cs="Calibri"/>
          <w:spacing w:val="-1"/>
          <w:sz w:val="22"/>
        </w:rPr>
        <w:t xml:space="preserve"> the </w:t>
      </w:r>
      <w:r w:rsidRPr="00847CC7">
        <w:rPr>
          <w:rFonts w:cs="Calibri"/>
          <w:sz w:val="22"/>
        </w:rPr>
        <w:t xml:space="preserve">functioning </w:t>
      </w:r>
      <w:r w:rsidRPr="00847CC7">
        <w:rPr>
          <w:rFonts w:cs="Calibri"/>
          <w:spacing w:val="-1"/>
          <w:sz w:val="22"/>
        </w:rPr>
        <w:t>o</w:t>
      </w:r>
      <w:r w:rsidRPr="00847CC7">
        <w:rPr>
          <w:rFonts w:cs="Calibri"/>
          <w:sz w:val="22"/>
        </w:rPr>
        <w:t>f</w:t>
      </w:r>
      <w:r w:rsidRPr="00847CC7">
        <w:rPr>
          <w:rFonts w:cs="Calibri"/>
          <w:spacing w:val="1"/>
          <w:sz w:val="22"/>
        </w:rPr>
        <w:t xml:space="preserve"> </w:t>
      </w:r>
      <w:r w:rsidRPr="00847CC7">
        <w:rPr>
          <w:rFonts w:cs="Calibri"/>
          <w:sz w:val="22"/>
        </w:rPr>
        <w:t>these</w:t>
      </w:r>
      <w:r w:rsidRPr="00847CC7">
        <w:rPr>
          <w:rFonts w:cs="Calibri"/>
          <w:spacing w:val="-5"/>
          <w:sz w:val="22"/>
        </w:rPr>
        <w:t xml:space="preserve"> </w:t>
      </w:r>
      <w:r w:rsidRPr="00847CC7">
        <w:rPr>
          <w:rFonts w:cs="Calibri"/>
          <w:sz w:val="22"/>
        </w:rPr>
        <w:t>individuals.</w:t>
      </w:r>
      <w:r w:rsidRPr="00847CC7">
        <w:rPr>
          <w:rFonts w:cs="Calibri"/>
          <w:spacing w:val="53"/>
          <w:sz w:val="22"/>
        </w:rPr>
        <w:t xml:space="preserve"> </w:t>
      </w:r>
      <w:r w:rsidRPr="00847CC7">
        <w:rPr>
          <w:rFonts w:cs="Calibri"/>
          <w:sz w:val="22"/>
        </w:rPr>
        <w:t>We</w:t>
      </w:r>
      <w:r w:rsidRPr="00847CC7">
        <w:rPr>
          <w:rFonts w:cs="Calibri"/>
          <w:spacing w:val="-1"/>
          <w:sz w:val="22"/>
        </w:rPr>
        <w:t xml:space="preserve"> </w:t>
      </w:r>
      <w:r w:rsidRPr="00847CC7">
        <w:rPr>
          <w:rFonts w:cs="Calibri"/>
          <w:sz w:val="22"/>
        </w:rPr>
        <w:t>will measure</w:t>
      </w:r>
      <w:r w:rsidRPr="00847CC7">
        <w:rPr>
          <w:rFonts w:cs="Calibri"/>
          <w:spacing w:val="-8"/>
          <w:sz w:val="22"/>
        </w:rPr>
        <w:t xml:space="preserve"> </w:t>
      </w:r>
      <w:r w:rsidRPr="00847CC7">
        <w:rPr>
          <w:rFonts w:cs="Calibri"/>
          <w:sz w:val="22"/>
        </w:rPr>
        <w:t>that improvement</w:t>
      </w:r>
      <w:r w:rsidRPr="00847CC7">
        <w:rPr>
          <w:rFonts w:cs="Calibri"/>
          <w:spacing w:val="-13"/>
          <w:sz w:val="22"/>
        </w:rPr>
        <w:t xml:space="preserve"> </w:t>
      </w:r>
      <w:r w:rsidRPr="00847CC7">
        <w:rPr>
          <w:rFonts w:cs="Calibri"/>
          <w:sz w:val="22"/>
        </w:rPr>
        <w:t xml:space="preserve">by administration </w:t>
      </w:r>
      <w:r w:rsidRPr="00847CC7">
        <w:rPr>
          <w:rFonts w:cs="Calibri"/>
          <w:spacing w:val="-1"/>
          <w:sz w:val="22"/>
        </w:rPr>
        <w:t>o</w:t>
      </w:r>
      <w:r w:rsidRPr="00847CC7">
        <w:rPr>
          <w:rFonts w:cs="Calibri"/>
          <w:sz w:val="22"/>
        </w:rPr>
        <w:t>f standardized</w:t>
      </w:r>
      <w:r w:rsidRPr="00847CC7">
        <w:rPr>
          <w:rFonts w:cs="Calibri"/>
          <w:spacing w:val="-2"/>
          <w:sz w:val="22"/>
        </w:rPr>
        <w:t xml:space="preserve"> </w:t>
      </w:r>
      <w:r w:rsidRPr="00847CC7">
        <w:rPr>
          <w:rFonts w:cs="Calibri"/>
          <w:sz w:val="22"/>
        </w:rPr>
        <w:t>instruments, ANSA</w:t>
      </w:r>
      <w:r w:rsidRPr="00847CC7">
        <w:rPr>
          <w:rFonts w:cs="Calibri"/>
          <w:spacing w:val="-5"/>
          <w:sz w:val="22"/>
        </w:rPr>
        <w:t xml:space="preserve"> </w:t>
      </w:r>
      <w:r w:rsidRPr="00847CC7">
        <w:rPr>
          <w:rFonts w:cs="Calibri"/>
          <w:sz w:val="22"/>
        </w:rPr>
        <w:t xml:space="preserve">for adults and CANS for youth </w:t>
      </w:r>
      <w:r w:rsidRPr="00847CC7">
        <w:rPr>
          <w:rFonts w:cs="Calibri"/>
          <w:spacing w:val="-1"/>
          <w:sz w:val="22"/>
        </w:rPr>
        <w:t>o</w:t>
      </w:r>
      <w:r w:rsidRPr="00847CC7">
        <w:rPr>
          <w:rFonts w:cs="Calibri"/>
          <w:sz w:val="22"/>
        </w:rPr>
        <w:t>n</w:t>
      </w:r>
      <w:r w:rsidRPr="00847CC7">
        <w:rPr>
          <w:rFonts w:cs="Calibri"/>
          <w:spacing w:val="1"/>
          <w:sz w:val="22"/>
        </w:rPr>
        <w:t xml:space="preserve"> </w:t>
      </w:r>
      <w:r w:rsidRPr="00847CC7">
        <w:rPr>
          <w:rFonts w:cs="Calibri"/>
          <w:sz w:val="22"/>
        </w:rPr>
        <w:t xml:space="preserve">admission </w:t>
      </w:r>
      <w:r w:rsidRPr="00847CC7">
        <w:rPr>
          <w:rFonts w:cs="Calibri"/>
          <w:spacing w:val="1"/>
          <w:sz w:val="22"/>
        </w:rPr>
        <w:t>a</w:t>
      </w:r>
      <w:r w:rsidRPr="00847CC7">
        <w:rPr>
          <w:rFonts w:cs="Calibri"/>
          <w:sz w:val="22"/>
        </w:rPr>
        <w:t>nd at</w:t>
      </w:r>
      <w:r w:rsidRPr="00847CC7">
        <w:rPr>
          <w:rFonts w:cs="Calibri"/>
          <w:spacing w:val="-2"/>
          <w:sz w:val="22"/>
        </w:rPr>
        <w:t xml:space="preserve"> </w:t>
      </w:r>
      <w:r w:rsidRPr="00847CC7">
        <w:rPr>
          <w:rFonts w:cs="Calibri"/>
          <w:sz w:val="22"/>
        </w:rPr>
        <w:t>intervals</w:t>
      </w:r>
      <w:r w:rsidRPr="00847CC7">
        <w:rPr>
          <w:rFonts w:cs="Calibri"/>
          <w:spacing w:val="-1"/>
          <w:sz w:val="22"/>
        </w:rPr>
        <w:t xml:space="preserve"> </w:t>
      </w:r>
      <w:r w:rsidRPr="00847CC7">
        <w:rPr>
          <w:rFonts w:cs="Calibri"/>
          <w:sz w:val="22"/>
        </w:rPr>
        <w:t>during treatment.</w:t>
      </w:r>
      <w:r w:rsidRPr="00847CC7">
        <w:rPr>
          <w:rFonts w:cs="Calibri"/>
          <w:spacing w:val="43"/>
          <w:sz w:val="22"/>
        </w:rPr>
        <w:t xml:space="preserve"> </w:t>
      </w:r>
      <w:r w:rsidRPr="00847CC7">
        <w:rPr>
          <w:rFonts w:cs="Calibri"/>
          <w:spacing w:val="-1"/>
          <w:sz w:val="22"/>
        </w:rPr>
        <w:t>W</w:t>
      </w:r>
      <w:r w:rsidRPr="00847CC7">
        <w:rPr>
          <w:rFonts w:cs="Calibri"/>
          <w:sz w:val="22"/>
        </w:rPr>
        <w:t>e</w:t>
      </w:r>
      <w:r w:rsidRPr="00847CC7">
        <w:rPr>
          <w:rFonts w:cs="Calibri"/>
          <w:spacing w:val="-3"/>
          <w:sz w:val="22"/>
        </w:rPr>
        <w:t xml:space="preserve"> </w:t>
      </w:r>
      <w:r w:rsidRPr="00847CC7">
        <w:rPr>
          <w:rFonts w:cs="Calibri"/>
          <w:spacing w:val="1"/>
          <w:sz w:val="22"/>
        </w:rPr>
        <w:t>ex</w:t>
      </w:r>
      <w:r w:rsidRPr="00847CC7">
        <w:rPr>
          <w:rFonts w:cs="Calibri"/>
          <w:spacing w:val="-1"/>
          <w:sz w:val="22"/>
        </w:rPr>
        <w:t>p</w:t>
      </w:r>
      <w:r w:rsidRPr="00847CC7">
        <w:rPr>
          <w:rFonts w:cs="Calibri"/>
          <w:spacing w:val="1"/>
          <w:sz w:val="22"/>
        </w:rPr>
        <w:t>ec</w:t>
      </w:r>
      <w:r w:rsidRPr="00847CC7">
        <w:rPr>
          <w:rFonts w:cs="Calibri"/>
          <w:sz w:val="22"/>
        </w:rPr>
        <w:t>t</w:t>
      </w:r>
      <w:r w:rsidRPr="00847CC7">
        <w:rPr>
          <w:rFonts w:cs="Calibri"/>
          <w:spacing w:val="-3"/>
          <w:sz w:val="22"/>
        </w:rPr>
        <w:t xml:space="preserve"> </w:t>
      </w:r>
      <w:r w:rsidRPr="00847CC7">
        <w:rPr>
          <w:rFonts w:cs="Calibri"/>
          <w:sz w:val="22"/>
        </w:rPr>
        <w:t>30%</w:t>
      </w:r>
      <w:r w:rsidRPr="00847CC7">
        <w:rPr>
          <w:rFonts w:cs="Calibri"/>
          <w:spacing w:val="-4"/>
          <w:sz w:val="22"/>
        </w:rPr>
        <w:t xml:space="preserve"> </w:t>
      </w:r>
      <w:r w:rsidRPr="00847CC7">
        <w:rPr>
          <w:rFonts w:cs="Calibri"/>
          <w:sz w:val="22"/>
        </w:rPr>
        <w:t>receiving speciali</w:t>
      </w:r>
      <w:r w:rsidRPr="00847CC7">
        <w:rPr>
          <w:rFonts w:cs="Calibri"/>
          <w:spacing w:val="-2"/>
          <w:sz w:val="22"/>
        </w:rPr>
        <w:t>z</w:t>
      </w:r>
      <w:r w:rsidRPr="00847CC7">
        <w:rPr>
          <w:rFonts w:cs="Calibri"/>
          <w:sz w:val="22"/>
        </w:rPr>
        <w:t>ed</w:t>
      </w:r>
      <w:r w:rsidRPr="00847CC7">
        <w:rPr>
          <w:rFonts w:cs="Calibri"/>
          <w:spacing w:val="-2"/>
          <w:sz w:val="22"/>
        </w:rPr>
        <w:t xml:space="preserve"> </w:t>
      </w:r>
      <w:r w:rsidRPr="00847CC7">
        <w:rPr>
          <w:rFonts w:cs="Calibri"/>
          <w:sz w:val="22"/>
        </w:rPr>
        <w:t>interventions</w:t>
      </w:r>
      <w:r w:rsidRPr="00847CC7">
        <w:rPr>
          <w:rFonts w:cs="Calibri"/>
          <w:spacing w:val="-1"/>
          <w:sz w:val="22"/>
        </w:rPr>
        <w:t xml:space="preserve"> </w:t>
      </w:r>
      <w:r w:rsidRPr="00847CC7">
        <w:rPr>
          <w:rFonts w:cs="Calibri"/>
          <w:sz w:val="22"/>
        </w:rPr>
        <w:t>will demonstrate</w:t>
      </w:r>
      <w:r w:rsidRPr="00847CC7">
        <w:rPr>
          <w:rFonts w:cs="Calibri"/>
          <w:spacing w:val="-13"/>
          <w:sz w:val="22"/>
        </w:rPr>
        <w:t xml:space="preserve"> </w:t>
      </w:r>
      <w:r w:rsidRPr="00847CC7">
        <w:rPr>
          <w:rFonts w:cs="Calibri"/>
          <w:sz w:val="22"/>
        </w:rPr>
        <w:t>improved</w:t>
      </w:r>
      <w:r w:rsidRPr="00847CC7">
        <w:rPr>
          <w:rFonts w:cs="Calibri"/>
          <w:spacing w:val="-1"/>
          <w:sz w:val="22"/>
        </w:rPr>
        <w:t xml:space="preserve"> </w:t>
      </w:r>
      <w:r w:rsidRPr="00847CC7">
        <w:rPr>
          <w:rFonts w:cs="Calibri"/>
          <w:sz w:val="22"/>
        </w:rPr>
        <w:t>functional status in DY4</w:t>
      </w:r>
      <w:r w:rsidRPr="00847CC7">
        <w:rPr>
          <w:rFonts w:cs="Calibri"/>
          <w:spacing w:val="-1"/>
          <w:sz w:val="22"/>
        </w:rPr>
        <w:t xml:space="preserve"> </w:t>
      </w:r>
      <w:r w:rsidRPr="00847CC7">
        <w:rPr>
          <w:rFonts w:cs="Calibri"/>
          <w:sz w:val="22"/>
        </w:rPr>
        <w:t>and</w:t>
      </w:r>
      <w:r w:rsidRPr="00847CC7">
        <w:rPr>
          <w:rFonts w:cs="Calibri"/>
          <w:spacing w:val="1"/>
          <w:sz w:val="22"/>
        </w:rPr>
        <w:t xml:space="preserve"> </w:t>
      </w:r>
      <w:r w:rsidRPr="00847CC7">
        <w:rPr>
          <w:rFonts w:cs="Calibri"/>
          <w:sz w:val="22"/>
        </w:rPr>
        <w:t>40%</w:t>
      </w:r>
      <w:r w:rsidRPr="00847CC7">
        <w:rPr>
          <w:rFonts w:cs="Calibri"/>
          <w:spacing w:val="-4"/>
          <w:sz w:val="22"/>
        </w:rPr>
        <w:t xml:space="preserve"> </w:t>
      </w:r>
      <w:r w:rsidRPr="00847CC7">
        <w:rPr>
          <w:rFonts w:cs="Calibri"/>
          <w:sz w:val="22"/>
        </w:rPr>
        <w:t>in DY5</w:t>
      </w:r>
      <w:r w:rsidRPr="00847CC7">
        <w:rPr>
          <w:rFonts w:cs="Calibri"/>
          <w:spacing w:val="-1"/>
          <w:sz w:val="22"/>
        </w:rPr>
        <w:t xml:space="preserve"> </w:t>
      </w:r>
      <w:r w:rsidRPr="00847CC7">
        <w:rPr>
          <w:rFonts w:cs="Calibri"/>
          <w:sz w:val="22"/>
        </w:rPr>
        <w:t>(Improvement</w:t>
      </w:r>
      <w:r w:rsidRPr="00847CC7">
        <w:rPr>
          <w:rFonts w:cs="Calibri"/>
          <w:spacing w:val="-14"/>
          <w:sz w:val="22"/>
        </w:rPr>
        <w:t xml:space="preserve"> </w:t>
      </w:r>
      <w:r w:rsidRPr="00847CC7">
        <w:rPr>
          <w:rFonts w:cs="Calibri"/>
          <w:sz w:val="22"/>
        </w:rPr>
        <w:t>Milestone I‐5</w:t>
      </w:r>
      <w:r w:rsidRPr="00847CC7">
        <w:rPr>
          <w:rFonts w:cs="Calibri"/>
          <w:spacing w:val="-1"/>
          <w:sz w:val="22"/>
        </w:rPr>
        <w:t>.</w:t>
      </w:r>
      <w:r w:rsidRPr="00847CC7">
        <w:rPr>
          <w:rFonts w:cs="Calibri"/>
          <w:sz w:val="22"/>
        </w:rPr>
        <w:t>1).</w:t>
      </w:r>
    </w:p>
    <w:p w:rsidR="00D17AAF" w:rsidRPr="00847CC7" w:rsidRDefault="00D17AAF" w:rsidP="00D17AAF">
      <w:pPr>
        <w:numPr>
          <w:ilvl w:val="0"/>
          <w:numId w:val="96"/>
        </w:numPr>
        <w:ind w:right="-20"/>
        <w:rPr>
          <w:rStyle w:val="NoSpacingChar"/>
        </w:rPr>
      </w:pPr>
      <w:r w:rsidRPr="00847CC7">
        <w:rPr>
          <w:rFonts w:cs="Calibri"/>
          <w:b/>
          <w:bCs/>
          <w:sz w:val="22"/>
        </w:rPr>
        <w:t>Category</w:t>
      </w:r>
      <w:r w:rsidRPr="00847CC7">
        <w:rPr>
          <w:rFonts w:cs="Calibri"/>
          <w:b/>
          <w:bCs/>
          <w:spacing w:val="-9"/>
          <w:sz w:val="22"/>
        </w:rPr>
        <w:t xml:space="preserve"> </w:t>
      </w:r>
      <w:r w:rsidRPr="00847CC7">
        <w:rPr>
          <w:rFonts w:cs="Calibri"/>
          <w:b/>
          <w:bCs/>
          <w:sz w:val="22"/>
        </w:rPr>
        <w:t>3</w:t>
      </w:r>
      <w:r w:rsidRPr="00847CC7">
        <w:rPr>
          <w:rFonts w:cs="Calibri"/>
          <w:b/>
          <w:bCs/>
          <w:spacing w:val="-2"/>
          <w:sz w:val="22"/>
        </w:rPr>
        <w:t xml:space="preserve"> </w:t>
      </w:r>
      <w:r w:rsidRPr="00847CC7">
        <w:rPr>
          <w:rFonts w:cs="Calibri"/>
          <w:b/>
          <w:bCs/>
          <w:sz w:val="22"/>
        </w:rPr>
        <w:t>Outcomes:</w:t>
      </w:r>
      <w:r w:rsidRPr="00847CC7">
        <w:rPr>
          <w:rFonts w:cs="Calibri"/>
          <w:b/>
          <w:bCs/>
          <w:spacing w:val="53"/>
          <w:sz w:val="22"/>
        </w:rPr>
        <w:t xml:space="preserve"> </w:t>
      </w:r>
      <w:r w:rsidRPr="00847CC7">
        <w:rPr>
          <w:rFonts w:cs="Calibri"/>
          <w:sz w:val="22"/>
        </w:rPr>
        <w:t>I</w:t>
      </w:r>
      <w:r w:rsidRPr="00847CC7">
        <w:rPr>
          <w:rFonts w:cs="Calibri"/>
          <w:spacing w:val="-1"/>
          <w:sz w:val="22"/>
        </w:rPr>
        <w:t>T</w:t>
      </w:r>
      <w:r w:rsidRPr="00847CC7">
        <w:rPr>
          <w:rFonts w:cs="Calibri"/>
          <w:sz w:val="22"/>
        </w:rPr>
        <w:t>‐</w:t>
      </w:r>
      <w:r w:rsidRPr="00847CC7">
        <w:rPr>
          <w:rFonts w:cs="Calibri"/>
          <w:spacing w:val="1"/>
          <w:sz w:val="22"/>
        </w:rPr>
        <w:t xml:space="preserve"> </w:t>
      </w:r>
      <w:r w:rsidRPr="00847CC7">
        <w:rPr>
          <w:rFonts w:cs="Calibri"/>
          <w:sz w:val="22"/>
        </w:rPr>
        <w:t>9.1:</w:t>
      </w:r>
      <w:r w:rsidRPr="00847CC7">
        <w:rPr>
          <w:rFonts w:cs="Calibri"/>
          <w:spacing w:val="52"/>
          <w:sz w:val="22"/>
        </w:rPr>
        <w:t xml:space="preserve"> </w:t>
      </w:r>
      <w:r w:rsidRPr="00847CC7">
        <w:rPr>
          <w:rStyle w:val="NoSpacingChar"/>
        </w:rPr>
        <w:t>Our goal is to decrease in mental health admissions and readmissions to criminal justice settings such as jails or prisons. Behavioral health treatment improves the lives of those who are diverted from incarceration and when treatment is provided upon release from detention it allows the opportunity to participate fully in community life.</w:t>
      </w:r>
    </w:p>
    <w:p w:rsidR="00D17AAF" w:rsidRPr="00D17AAF" w:rsidRDefault="00D17AAF" w:rsidP="00D17AAF">
      <w:pPr>
        <w:numPr>
          <w:ilvl w:val="0"/>
          <w:numId w:val="96"/>
        </w:numPr>
        <w:ind w:right="-20"/>
        <w:rPr>
          <w:rFonts w:cs="Calibri"/>
          <w:sz w:val="22"/>
          <w:u w:val="single"/>
        </w:rPr>
      </w:pPr>
      <w:r w:rsidRPr="00847CC7">
        <w:rPr>
          <w:rFonts w:cs="Calibri"/>
          <w:b/>
          <w:bCs/>
          <w:sz w:val="22"/>
        </w:rPr>
        <w:t>Collaboration:</w:t>
      </w:r>
      <w:r w:rsidRPr="00847CC7">
        <w:rPr>
          <w:rFonts w:cs="Calibri"/>
          <w:b/>
          <w:bCs/>
          <w:spacing w:val="39"/>
          <w:sz w:val="22"/>
        </w:rPr>
        <w:t xml:space="preserve"> </w:t>
      </w:r>
      <w:r w:rsidRPr="00847CC7">
        <w:rPr>
          <w:rFonts w:cs="Calibri"/>
          <w:sz w:val="22"/>
        </w:rPr>
        <w:t>There</w:t>
      </w:r>
      <w:r w:rsidRPr="00847CC7">
        <w:rPr>
          <w:rFonts w:cs="Calibri"/>
          <w:spacing w:val="-6"/>
          <w:sz w:val="22"/>
        </w:rPr>
        <w:t xml:space="preserve"> </w:t>
      </w:r>
      <w:r w:rsidRPr="00847CC7">
        <w:rPr>
          <w:rFonts w:cs="Calibri"/>
          <w:sz w:val="22"/>
        </w:rPr>
        <w:t>was</w:t>
      </w:r>
      <w:r w:rsidRPr="00847CC7">
        <w:rPr>
          <w:rFonts w:cs="Calibri"/>
          <w:spacing w:val="-4"/>
          <w:sz w:val="22"/>
        </w:rPr>
        <w:t xml:space="preserve"> </w:t>
      </w:r>
      <w:r w:rsidRPr="00847CC7">
        <w:rPr>
          <w:rFonts w:cs="Calibri"/>
          <w:sz w:val="22"/>
        </w:rPr>
        <w:t>not a</w:t>
      </w:r>
      <w:r w:rsidRPr="00847CC7">
        <w:rPr>
          <w:rFonts w:cs="Calibri"/>
          <w:spacing w:val="1"/>
          <w:sz w:val="22"/>
        </w:rPr>
        <w:t xml:space="preserve"> </w:t>
      </w:r>
      <w:r w:rsidRPr="00847CC7">
        <w:rPr>
          <w:rFonts w:cs="Calibri"/>
          <w:sz w:val="22"/>
        </w:rPr>
        <w:t>TAMHSC allocation in Pass</w:t>
      </w:r>
      <w:r w:rsidRPr="00847CC7">
        <w:rPr>
          <w:rFonts w:cs="Calibri"/>
          <w:spacing w:val="-3"/>
          <w:sz w:val="22"/>
        </w:rPr>
        <w:t xml:space="preserve"> </w:t>
      </w:r>
      <w:r w:rsidRPr="00847CC7">
        <w:rPr>
          <w:rFonts w:cs="Calibri"/>
          <w:sz w:val="22"/>
        </w:rPr>
        <w:t>2</w:t>
      </w:r>
      <w:r w:rsidRPr="00847CC7">
        <w:rPr>
          <w:rFonts w:cs="Calibri"/>
          <w:spacing w:val="-1"/>
          <w:sz w:val="22"/>
        </w:rPr>
        <w:t xml:space="preserve"> </w:t>
      </w:r>
      <w:r w:rsidRPr="00847CC7">
        <w:rPr>
          <w:rFonts w:cs="Calibri"/>
          <w:sz w:val="22"/>
        </w:rPr>
        <w:t>and, theref</w:t>
      </w:r>
      <w:r w:rsidRPr="00847CC7">
        <w:rPr>
          <w:rFonts w:cs="Calibri"/>
          <w:spacing w:val="-2"/>
          <w:sz w:val="22"/>
        </w:rPr>
        <w:t>o</w:t>
      </w:r>
      <w:r w:rsidRPr="00847CC7">
        <w:rPr>
          <w:rFonts w:cs="Calibri"/>
          <w:sz w:val="22"/>
        </w:rPr>
        <w:t>re,</w:t>
      </w:r>
      <w:r w:rsidRPr="00847CC7">
        <w:rPr>
          <w:rFonts w:cs="Calibri"/>
          <w:spacing w:val="-11"/>
          <w:sz w:val="22"/>
        </w:rPr>
        <w:t xml:space="preserve"> </w:t>
      </w:r>
      <w:r w:rsidRPr="00847CC7">
        <w:rPr>
          <w:rFonts w:cs="Calibri"/>
          <w:sz w:val="22"/>
        </w:rPr>
        <w:t>was</w:t>
      </w:r>
      <w:r w:rsidRPr="00847CC7">
        <w:rPr>
          <w:rFonts w:cs="Calibri"/>
          <w:spacing w:val="-4"/>
          <w:sz w:val="22"/>
        </w:rPr>
        <w:t xml:space="preserve"> </w:t>
      </w:r>
      <w:r w:rsidRPr="00847CC7">
        <w:rPr>
          <w:rFonts w:cs="Calibri"/>
          <w:sz w:val="22"/>
        </w:rPr>
        <w:t>not used for a Pass</w:t>
      </w:r>
      <w:r w:rsidRPr="00847CC7">
        <w:rPr>
          <w:rFonts w:cs="Calibri"/>
          <w:spacing w:val="-3"/>
          <w:sz w:val="22"/>
        </w:rPr>
        <w:t xml:space="preserve"> </w:t>
      </w:r>
      <w:r w:rsidRPr="00847CC7">
        <w:rPr>
          <w:rFonts w:cs="Calibri"/>
          <w:sz w:val="22"/>
        </w:rPr>
        <w:t>2</w:t>
      </w:r>
      <w:r w:rsidRPr="00847CC7">
        <w:rPr>
          <w:rFonts w:cs="Calibri"/>
          <w:spacing w:val="-1"/>
          <w:sz w:val="22"/>
        </w:rPr>
        <w:t xml:space="preserve"> </w:t>
      </w:r>
      <w:r w:rsidRPr="00847CC7">
        <w:rPr>
          <w:rFonts w:cs="Calibri"/>
          <w:sz w:val="22"/>
        </w:rPr>
        <w:t>project.</w:t>
      </w:r>
    </w:p>
    <w:p w:rsidR="00D17AAF" w:rsidRPr="00B27E53" w:rsidRDefault="00D17AAF" w:rsidP="00D17AAF">
      <w:pPr>
        <w:ind w:right="-20"/>
        <w:rPr>
          <w:rFonts w:cs="Calibri"/>
          <w:b/>
          <w:bCs/>
          <w:sz w:val="22"/>
          <w:u w:val="thick" w:color="000000"/>
        </w:rPr>
      </w:pPr>
    </w:p>
    <w:p w:rsidR="00D17AAF" w:rsidRPr="00B27E53" w:rsidRDefault="00D17AAF" w:rsidP="00D17AAF">
      <w:pPr>
        <w:ind w:left="120"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D17AAF" w:rsidRPr="00847CC7" w:rsidRDefault="00D17AAF" w:rsidP="00D17AAF">
      <w:pPr>
        <w:ind w:left="120" w:right="-20"/>
        <w:rPr>
          <w:rFonts w:cs="Calibri"/>
          <w:sz w:val="22"/>
        </w:rPr>
      </w:pPr>
      <w:r w:rsidRPr="00847CC7">
        <w:rPr>
          <w:rFonts w:cs="Calibri"/>
          <w:bCs/>
          <w:i/>
          <w:sz w:val="22"/>
        </w:rPr>
        <w:t>Services</w:t>
      </w:r>
      <w:r w:rsidRPr="00847CC7">
        <w:rPr>
          <w:rFonts w:cs="Calibri"/>
          <w:bCs/>
          <w:i/>
          <w:spacing w:val="1"/>
          <w:sz w:val="22"/>
        </w:rPr>
        <w:t xml:space="preserve"> </w:t>
      </w:r>
      <w:r w:rsidRPr="00847CC7">
        <w:rPr>
          <w:rFonts w:cs="Calibri"/>
          <w:bCs/>
          <w:i/>
          <w:sz w:val="22"/>
        </w:rPr>
        <w:t>to</w:t>
      </w:r>
      <w:r w:rsidRPr="00847CC7">
        <w:rPr>
          <w:rFonts w:cs="Calibri"/>
          <w:bCs/>
          <w:i/>
          <w:spacing w:val="-1"/>
          <w:sz w:val="22"/>
        </w:rPr>
        <w:t xml:space="preserve"> </w:t>
      </w:r>
      <w:r w:rsidRPr="00847CC7">
        <w:rPr>
          <w:rFonts w:cs="Calibri"/>
          <w:bCs/>
          <w:i/>
          <w:sz w:val="22"/>
        </w:rPr>
        <w:t>J</w:t>
      </w:r>
      <w:r w:rsidRPr="00847CC7">
        <w:rPr>
          <w:rFonts w:cs="Calibri"/>
          <w:bCs/>
          <w:i/>
          <w:spacing w:val="-1"/>
          <w:sz w:val="22"/>
        </w:rPr>
        <w:t>u</w:t>
      </w:r>
      <w:r w:rsidRPr="00847CC7">
        <w:rPr>
          <w:rFonts w:cs="Calibri"/>
          <w:bCs/>
          <w:i/>
          <w:sz w:val="22"/>
        </w:rPr>
        <w:t>stic</w:t>
      </w:r>
      <w:r w:rsidRPr="00847CC7">
        <w:rPr>
          <w:rFonts w:cs="Calibri"/>
          <w:bCs/>
          <w:i/>
          <w:spacing w:val="1"/>
          <w:sz w:val="22"/>
        </w:rPr>
        <w:t>e</w:t>
      </w:r>
      <w:r w:rsidRPr="00847CC7">
        <w:rPr>
          <w:rFonts w:cs="Calibri"/>
          <w:bCs/>
          <w:i/>
          <w:sz w:val="22"/>
        </w:rPr>
        <w:t>‐In</w:t>
      </w:r>
      <w:r w:rsidRPr="00847CC7">
        <w:rPr>
          <w:rFonts w:cs="Calibri"/>
          <w:bCs/>
          <w:i/>
          <w:spacing w:val="1"/>
          <w:sz w:val="22"/>
        </w:rPr>
        <w:t>v</w:t>
      </w:r>
      <w:r w:rsidRPr="00847CC7">
        <w:rPr>
          <w:rFonts w:cs="Calibri"/>
          <w:bCs/>
          <w:i/>
          <w:spacing w:val="-1"/>
          <w:sz w:val="22"/>
        </w:rPr>
        <w:t>o</w:t>
      </w:r>
      <w:r w:rsidRPr="00847CC7">
        <w:rPr>
          <w:rFonts w:cs="Calibri"/>
          <w:bCs/>
          <w:i/>
          <w:spacing w:val="1"/>
          <w:sz w:val="22"/>
        </w:rPr>
        <w:t>l</w:t>
      </w:r>
      <w:r w:rsidRPr="00847CC7">
        <w:rPr>
          <w:rFonts w:cs="Calibri"/>
          <w:bCs/>
          <w:i/>
          <w:sz w:val="22"/>
        </w:rPr>
        <w:t>ved</w:t>
      </w:r>
      <w:r w:rsidRPr="00847CC7">
        <w:rPr>
          <w:rFonts w:cs="Calibri"/>
          <w:bCs/>
          <w:i/>
          <w:spacing w:val="-4"/>
          <w:sz w:val="22"/>
        </w:rPr>
        <w:t xml:space="preserve"> </w:t>
      </w:r>
      <w:r w:rsidRPr="00847CC7">
        <w:rPr>
          <w:rFonts w:cs="Calibri"/>
          <w:bCs/>
          <w:i/>
          <w:sz w:val="22"/>
        </w:rPr>
        <w:t>Youth and Adults</w:t>
      </w:r>
      <w:r w:rsidRPr="00847CC7">
        <w:rPr>
          <w:rFonts w:cs="Calibri"/>
          <w:bCs/>
          <w:i/>
          <w:spacing w:val="-6"/>
          <w:sz w:val="22"/>
        </w:rPr>
        <w:t xml:space="preserve"> </w:t>
      </w:r>
      <w:r w:rsidRPr="00847CC7">
        <w:rPr>
          <w:rFonts w:cs="Calibri"/>
          <w:bCs/>
          <w:i/>
          <w:sz w:val="22"/>
        </w:rPr>
        <w:t>–</w:t>
      </w:r>
      <w:r w:rsidRPr="00847CC7">
        <w:rPr>
          <w:rFonts w:cs="Calibri"/>
          <w:bCs/>
          <w:i/>
          <w:spacing w:val="1"/>
          <w:sz w:val="22"/>
        </w:rPr>
        <w:t xml:space="preserve"> </w:t>
      </w:r>
      <w:r w:rsidRPr="00847CC7">
        <w:rPr>
          <w:rFonts w:cs="Calibri"/>
          <w:bCs/>
          <w:i/>
          <w:sz w:val="22"/>
        </w:rPr>
        <w:t>Burnet and</w:t>
      </w:r>
      <w:r w:rsidRPr="00847CC7">
        <w:rPr>
          <w:rFonts w:cs="Calibri"/>
          <w:bCs/>
          <w:i/>
          <w:spacing w:val="1"/>
          <w:sz w:val="22"/>
        </w:rPr>
        <w:t xml:space="preserve"> </w:t>
      </w:r>
      <w:r w:rsidRPr="00847CC7">
        <w:rPr>
          <w:rFonts w:cs="Calibri"/>
          <w:bCs/>
          <w:i/>
          <w:sz w:val="22"/>
        </w:rPr>
        <w:t>Williamson</w:t>
      </w:r>
      <w:r w:rsidRPr="00847CC7">
        <w:rPr>
          <w:rFonts w:cs="Calibri"/>
          <w:bCs/>
          <w:i/>
          <w:spacing w:val="-10"/>
          <w:sz w:val="22"/>
        </w:rPr>
        <w:t xml:space="preserve"> </w:t>
      </w:r>
      <w:r w:rsidRPr="00847CC7">
        <w:rPr>
          <w:rFonts w:cs="Calibri"/>
          <w:bCs/>
          <w:i/>
          <w:sz w:val="22"/>
        </w:rPr>
        <w:t>Coun</w:t>
      </w:r>
      <w:r w:rsidRPr="00847CC7">
        <w:rPr>
          <w:rFonts w:cs="Calibri"/>
          <w:bCs/>
          <w:i/>
          <w:spacing w:val="1"/>
          <w:sz w:val="22"/>
        </w:rPr>
        <w:t>t</w:t>
      </w:r>
      <w:r w:rsidRPr="00847CC7">
        <w:rPr>
          <w:rFonts w:cs="Calibri"/>
          <w:bCs/>
          <w:i/>
          <w:sz w:val="22"/>
        </w:rPr>
        <w:t>ies</w:t>
      </w:r>
    </w:p>
    <w:p w:rsidR="00D17AAF" w:rsidRDefault="00D17AAF" w:rsidP="00D17AAF">
      <w:pPr>
        <w:ind w:left="120" w:right="77"/>
        <w:rPr>
          <w:rFonts w:cs="Calibri"/>
          <w:spacing w:val="45"/>
          <w:sz w:val="22"/>
        </w:rPr>
      </w:pPr>
      <w:r w:rsidRPr="00B27E53">
        <w:rPr>
          <w:rFonts w:cs="Calibri"/>
          <w:sz w:val="22"/>
        </w:rPr>
        <w:t>BTCS is the</w:t>
      </w:r>
      <w:r w:rsidRPr="00B27E53">
        <w:rPr>
          <w:rFonts w:cs="Calibri"/>
          <w:spacing w:val="-3"/>
          <w:sz w:val="22"/>
        </w:rPr>
        <w:t xml:space="preserve"> </w:t>
      </w:r>
      <w:r w:rsidRPr="00B27E53">
        <w:rPr>
          <w:rFonts w:cs="Calibri"/>
          <w:sz w:val="22"/>
        </w:rPr>
        <w:t>LMHA for Burnet</w:t>
      </w:r>
      <w:r w:rsidRPr="00B27E53">
        <w:rPr>
          <w:rFonts w:cs="Calibri"/>
          <w:spacing w:val="-8"/>
          <w:sz w:val="22"/>
        </w:rPr>
        <w:t xml:space="preserve"> </w:t>
      </w:r>
      <w:r w:rsidRPr="00B27E53">
        <w:rPr>
          <w:rFonts w:cs="Calibri"/>
          <w:sz w:val="22"/>
        </w:rPr>
        <w:t>and Williamson Counties</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for six</w:t>
      </w:r>
      <w:r w:rsidRPr="00B27E53">
        <w:rPr>
          <w:rFonts w:cs="Calibri"/>
          <w:spacing w:val="1"/>
          <w:sz w:val="22"/>
        </w:rPr>
        <w:t xml:space="preserve"> </w:t>
      </w:r>
      <w:r w:rsidRPr="00B27E53">
        <w:rPr>
          <w:rFonts w:cs="Calibri"/>
          <w:sz w:val="22"/>
        </w:rPr>
        <w:t>adjacent C</w:t>
      </w:r>
      <w:r w:rsidRPr="00B27E53">
        <w:rPr>
          <w:rFonts w:cs="Calibri"/>
          <w:spacing w:val="-2"/>
          <w:sz w:val="22"/>
        </w:rPr>
        <w:t>o</w:t>
      </w:r>
      <w:r w:rsidRPr="00B27E53">
        <w:rPr>
          <w:rFonts w:cs="Calibri"/>
          <w:sz w:val="22"/>
        </w:rPr>
        <w:t>unties</w:t>
      </w:r>
      <w:r w:rsidRPr="00B27E53">
        <w:rPr>
          <w:rFonts w:cs="Calibri"/>
          <w:spacing w:val="-1"/>
          <w:sz w:val="22"/>
        </w:rPr>
        <w:t xml:space="preserve"> </w:t>
      </w:r>
      <w:r w:rsidRPr="00B27E53">
        <w:rPr>
          <w:rFonts w:cs="Calibri"/>
          <w:sz w:val="22"/>
        </w:rPr>
        <w:t>in three</w:t>
      </w:r>
      <w:r w:rsidRPr="00B27E53">
        <w:rPr>
          <w:rFonts w:cs="Calibri"/>
          <w:spacing w:val="-5"/>
          <w:sz w:val="22"/>
        </w:rPr>
        <w:t xml:space="preserve"> </w:t>
      </w:r>
      <w:r w:rsidRPr="00B27E53">
        <w:rPr>
          <w:rFonts w:cs="Calibri"/>
          <w:sz w:val="22"/>
        </w:rPr>
        <w:t>other</w:t>
      </w:r>
      <w:r w:rsidRPr="00B27E53">
        <w:rPr>
          <w:rFonts w:cs="Calibri"/>
          <w:spacing w:val="-6"/>
          <w:sz w:val="22"/>
        </w:rPr>
        <w:t xml:space="preserve"> </w:t>
      </w:r>
      <w:r w:rsidRPr="00B27E53">
        <w:rPr>
          <w:rFonts w:cs="Calibri"/>
          <w:sz w:val="22"/>
        </w:rPr>
        <w:t>RHPs.</w:t>
      </w:r>
      <w:r w:rsidRPr="00B27E53">
        <w:rPr>
          <w:rFonts w:cs="Calibri"/>
          <w:spacing w:val="53"/>
          <w:sz w:val="22"/>
        </w:rPr>
        <w:t xml:space="preserve"> </w:t>
      </w:r>
      <w:r w:rsidRPr="00B27E53">
        <w:rPr>
          <w:rFonts w:cs="Calibri"/>
          <w:sz w:val="22"/>
        </w:rPr>
        <w:t xml:space="preserve">The </w:t>
      </w:r>
      <w:r w:rsidRPr="00B27E53">
        <w:rPr>
          <w:rFonts w:cs="Calibri"/>
          <w:spacing w:val="1"/>
          <w:sz w:val="22"/>
        </w:rPr>
        <w:t>LMH</w:t>
      </w:r>
      <w:r w:rsidRPr="00B27E53">
        <w:rPr>
          <w:rFonts w:cs="Calibri"/>
          <w:sz w:val="22"/>
        </w:rPr>
        <w:t>A has responsibility to</w:t>
      </w:r>
      <w:r w:rsidRPr="00B27E53">
        <w:rPr>
          <w:rFonts w:cs="Calibri"/>
          <w:spacing w:val="-1"/>
          <w:sz w:val="22"/>
        </w:rPr>
        <w:t xml:space="preserve"> </w:t>
      </w:r>
      <w:r w:rsidRPr="00B27E53">
        <w:rPr>
          <w:rFonts w:cs="Calibri"/>
          <w:sz w:val="22"/>
        </w:rPr>
        <w:t>identify gaps in service</w:t>
      </w:r>
      <w:r w:rsidRPr="00B27E53">
        <w:rPr>
          <w:rFonts w:cs="Calibri"/>
          <w:spacing w:val="-7"/>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barriers</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access for persons</w:t>
      </w:r>
      <w:r w:rsidRPr="00B27E53">
        <w:rPr>
          <w:rFonts w:cs="Calibri"/>
          <w:spacing w:val="1"/>
          <w:sz w:val="22"/>
        </w:rPr>
        <w:t xml:space="preserve"> </w:t>
      </w:r>
      <w:r w:rsidRPr="00B27E53">
        <w:rPr>
          <w:rFonts w:cs="Calibri"/>
          <w:sz w:val="22"/>
        </w:rPr>
        <w:t>with behavioral health issues</w:t>
      </w:r>
      <w:r w:rsidRPr="00B27E53">
        <w:rPr>
          <w:rFonts w:cs="Calibri"/>
          <w:spacing w:val="-1"/>
          <w:sz w:val="22"/>
        </w:rPr>
        <w:t xml:space="preserve"> </w:t>
      </w:r>
      <w:r w:rsidRPr="00B27E53">
        <w:rPr>
          <w:rFonts w:cs="Calibri"/>
          <w:sz w:val="22"/>
        </w:rPr>
        <w:t>residing in the</w:t>
      </w:r>
      <w:r w:rsidRPr="00B27E53">
        <w:rPr>
          <w:rFonts w:cs="Calibri"/>
          <w:spacing w:val="-3"/>
          <w:sz w:val="22"/>
        </w:rPr>
        <w:t xml:space="preserve"> </w:t>
      </w:r>
      <w:r w:rsidRPr="00B27E53">
        <w:rPr>
          <w:rFonts w:cs="Calibri"/>
          <w:sz w:val="22"/>
        </w:rPr>
        <w:t>area.</w:t>
      </w:r>
      <w:r w:rsidRPr="00B27E53">
        <w:rPr>
          <w:rFonts w:cs="Calibri"/>
          <w:spacing w:val="48"/>
          <w:sz w:val="22"/>
        </w:rPr>
        <w:t xml:space="preserve"> </w:t>
      </w:r>
      <w:r w:rsidRPr="00B27E53">
        <w:rPr>
          <w:rFonts w:cs="Calibri"/>
          <w:sz w:val="22"/>
        </w:rPr>
        <w:t>We</w:t>
      </w:r>
      <w:r w:rsidRPr="00B27E53">
        <w:rPr>
          <w:rFonts w:cs="Calibri"/>
          <w:spacing w:val="-3"/>
          <w:sz w:val="22"/>
        </w:rPr>
        <w:t xml:space="preserve"> </w:t>
      </w:r>
      <w:r w:rsidRPr="00B27E53">
        <w:rPr>
          <w:rFonts w:cs="Calibri"/>
          <w:sz w:val="22"/>
        </w:rPr>
        <w:t>also</w:t>
      </w:r>
      <w:r w:rsidRPr="00B27E53">
        <w:rPr>
          <w:rFonts w:cs="Calibri"/>
          <w:spacing w:val="1"/>
          <w:sz w:val="22"/>
        </w:rPr>
        <w:t xml:space="preserve"> </w:t>
      </w:r>
      <w:r w:rsidRPr="00B27E53">
        <w:rPr>
          <w:rFonts w:cs="Calibri"/>
          <w:sz w:val="22"/>
        </w:rPr>
        <w:t>provide direct</w:t>
      </w:r>
      <w:r w:rsidRPr="00B27E53">
        <w:rPr>
          <w:rFonts w:cs="Calibri"/>
          <w:spacing w:val="-7"/>
          <w:sz w:val="22"/>
        </w:rPr>
        <w:t xml:space="preserve"> </w:t>
      </w:r>
      <w:r w:rsidRPr="00B27E53">
        <w:rPr>
          <w:rFonts w:cs="Calibri"/>
          <w:sz w:val="22"/>
        </w:rPr>
        <w:t>treatme</w:t>
      </w:r>
      <w:r w:rsidRPr="00B27E53">
        <w:rPr>
          <w:rFonts w:cs="Calibri"/>
          <w:spacing w:val="-1"/>
          <w:sz w:val="22"/>
        </w:rPr>
        <w:t>n</w:t>
      </w:r>
      <w:r w:rsidRPr="00B27E53">
        <w:rPr>
          <w:rFonts w:cs="Calibri"/>
          <w:sz w:val="22"/>
        </w:rPr>
        <w:t>t services</w:t>
      </w:r>
      <w:r w:rsidRPr="00B27E53">
        <w:rPr>
          <w:rFonts w:cs="Calibri"/>
          <w:spacing w:val="-9"/>
          <w:sz w:val="22"/>
        </w:rPr>
        <w:t xml:space="preserve"> </w:t>
      </w:r>
      <w:r w:rsidRPr="00B27E53">
        <w:rPr>
          <w:rFonts w:cs="Calibri"/>
          <w:sz w:val="22"/>
        </w:rPr>
        <w:t>under contracts</w:t>
      </w:r>
      <w:r w:rsidRPr="00B27E53">
        <w:rPr>
          <w:rFonts w:cs="Calibri"/>
          <w:spacing w:val="-2"/>
          <w:sz w:val="22"/>
        </w:rPr>
        <w:t xml:space="preserve"> </w:t>
      </w:r>
      <w:r w:rsidRPr="00B27E53">
        <w:rPr>
          <w:rFonts w:cs="Calibri"/>
          <w:sz w:val="22"/>
        </w:rPr>
        <w:t>with a variety</w:t>
      </w:r>
      <w:r w:rsidRPr="00B27E53">
        <w:rPr>
          <w:rFonts w:cs="Calibri"/>
          <w:spacing w:val="-7"/>
          <w:sz w:val="22"/>
        </w:rPr>
        <w:t xml:space="preserve"> </w:t>
      </w:r>
      <w:r w:rsidRPr="00B27E53">
        <w:rPr>
          <w:rFonts w:cs="Calibri"/>
          <w:spacing w:val="-1"/>
          <w:sz w:val="22"/>
        </w:rPr>
        <w:t>o</w:t>
      </w:r>
      <w:r w:rsidRPr="00B27E53">
        <w:rPr>
          <w:rFonts w:cs="Calibri"/>
          <w:sz w:val="22"/>
        </w:rPr>
        <w:t>f payers,</w:t>
      </w:r>
      <w:r w:rsidRPr="00B27E53">
        <w:rPr>
          <w:rFonts w:cs="Calibri"/>
          <w:spacing w:val="-8"/>
          <w:sz w:val="22"/>
        </w:rPr>
        <w:t xml:space="preserve"> </w:t>
      </w:r>
      <w:r w:rsidRPr="00B27E53">
        <w:rPr>
          <w:rFonts w:cs="Calibri"/>
          <w:sz w:val="22"/>
        </w:rPr>
        <w:t>including the</w:t>
      </w:r>
      <w:r w:rsidRPr="00B27E53">
        <w:rPr>
          <w:rFonts w:cs="Calibri"/>
          <w:spacing w:val="-3"/>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State</w:t>
      </w:r>
      <w:r w:rsidRPr="00B27E53">
        <w:rPr>
          <w:rFonts w:cs="Calibri"/>
          <w:spacing w:val="-5"/>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(D</w:t>
      </w:r>
      <w:r w:rsidRPr="00B27E53">
        <w:rPr>
          <w:rFonts w:cs="Calibri"/>
          <w:spacing w:val="-1"/>
          <w:sz w:val="22"/>
        </w:rPr>
        <w:t>S</w:t>
      </w:r>
      <w:r w:rsidRPr="00B27E53">
        <w:rPr>
          <w:rFonts w:cs="Calibri"/>
          <w:sz w:val="22"/>
        </w:rPr>
        <w:t>HS) and the</w:t>
      </w:r>
      <w:r w:rsidRPr="00B27E53">
        <w:rPr>
          <w:rFonts w:cs="Calibri"/>
          <w:spacing w:val="-4"/>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Correctional Office </w:t>
      </w:r>
      <w:r w:rsidRPr="00B27E53">
        <w:rPr>
          <w:rFonts w:cs="Calibri"/>
          <w:spacing w:val="-1"/>
          <w:sz w:val="22"/>
        </w:rPr>
        <w:t>o</w:t>
      </w:r>
      <w:r w:rsidRPr="00B27E53">
        <w:rPr>
          <w:rFonts w:cs="Calibri"/>
          <w:sz w:val="22"/>
        </w:rPr>
        <w:t>n Offenders with Medical and Mental Impairments (TCOOMMI) to</w:t>
      </w:r>
      <w:r w:rsidRPr="00B27E53">
        <w:rPr>
          <w:rFonts w:cs="Calibri"/>
          <w:spacing w:val="-1"/>
          <w:sz w:val="22"/>
        </w:rPr>
        <w:t xml:space="preserve"> </w:t>
      </w:r>
      <w:r w:rsidRPr="00B27E53">
        <w:rPr>
          <w:rFonts w:cs="Calibri"/>
          <w:sz w:val="22"/>
        </w:rPr>
        <w:t xml:space="preserve">provide specialty </w:t>
      </w:r>
      <w:r w:rsidRPr="00B27E53">
        <w:rPr>
          <w:rFonts w:cs="Calibri"/>
          <w:spacing w:val="-1"/>
          <w:sz w:val="22"/>
        </w:rPr>
        <w:t>beh</w:t>
      </w:r>
      <w:r w:rsidRPr="00B27E53">
        <w:rPr>
          <w:rFonts w:cs="Calibri"/>
          <w:sz w:val="22"/>
        </w:rPr>
        <w:t>a</w:t>
      </w:r>
      <w:r w:rsidRPr="00B27E53">
        <w:rPr>
          <w:rFonts w:cs="Calibri"/>
          <w:spacing w:val="-1"/>
          <w:sz w:val="22"/>
        </w:rPr>
        <w:t>v</w:t>
      </w:r>
      <w:r w:rsidRPr="00B27E53">
        <w:rPr>
          <w:rFonts w:cs="Calibri"/>
          <w:sz w:val="22"/>
        </w:rPr>
        <w:t>i</w:t>
      </w:r>
      <w:r w:rsidRPr="00B27E53">
        <w:rPr>
          <w:rFonts w:cs="Calibri"/>
          <w:spacing w:val="-1"/>
          <w:sz w:val="22"/>
        </w:rPr>
        <w:t>o</w:t>
      </w:r>
      <w:r w:rsidRPr="00B27E53">
        <w:rPr>
          <w:rFonts w:cs="Calibri"/>
          <w:sz w:val="22"/>
        </w:rPr>
        <w:t>ral</w:t>
      </w:r>
      <w:r w:rsidRPr="00B27E53">
        <w:rPr>
          <w:rFonts w:cs="Calibri"/>
          <w:spacing w:val="-2"/>
          <w:sz w:val="22"/>
        </w:rPr>
        <w:t xml:space="preserve"> </w:t>
      </w:r>
      <w:r w:rsidRPr="00B27E53">
        <w:rPr>
          <w:rFonts w:cs="Calibri"/>
          <w:sz w:val="22"/>
        </w:rPr>
        <w:t>health services</w:t>
      </w:r>
      <w:r w:rsidRPr="00B27E53">
        <w:rPr>
          <w:rFonts w:cs="Calibri"/>
          <w:spacing w:val="-9"/>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“priority population.” BTCS pro</w:t>
      </w:r>
      <w:r w:rsidRPr="00B27E53">
        <w:rPr>
          <w:rFonts w:cs="Calibri"/>
          <w:spacing w:val="1"/>
          <w:sz w:val="22"/>
        </w:rPr>
        <w:t>p</w:t>
      </w:r>
      <w:r w:rsidRPr="00B27E53">
        <w:rPr>
          <w:rFonts w:cs="Calibri"/>
          <w:sz w:val="22"/>
        </w:rPr>
        <w:t>oses to</w:t>
      </w:r>
      <w:r w:rsidRPr="00B27E53">
        <w:rPr>
          <w:rFonts w:cs="Calibri"/>
          <w:spacing w:val="-1"/>
          <w:sz w:val="22"/>
        </w:rPr>
        <w:t xml:space="preserve"> </w:t>
      </w:r>
      <w:r w:rsidRPr="00B27E53">
        <w:rPr>
          <w:rFonts w:cs="Calibri"/>
          <w:sz w:val="22"/>
        </w:rPr>
        <w:lastRenderedPageBreak/>
        <w:t>enhance its cur</w:t>
      </w:r>
      <w:r w:rsidRPr="00B27E53">
        <w:rPr>
          <w:rFonts w:cs="Calibri"/>
          <w:spacing w:val="-1"/>
          <w:sz w:val="22"/>
        </w:rPr>
        <w:t>r</w:t>
      </w:r>
      <w:r w:rsidRPr="00B27E53">
        <w:rPr>
          <w:rFonts w:cs="Calibri"/>
          <w:sz w:val="22"/>
        </w:rPr>
        <w:t>ent</w:t>
      </w:r>
      <w:r w:rsidRPr="00B27E53">
        <w:rPr>
          <w:rFonts w:cs="Calibri"/>
          <w:spacing w:val="-7"/>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in Burnet</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d Williamson Counties for justic</w:t>
      </w:r>
      <w:r w:rsidRPr="00B27E53">
        <w:rPr>
          <w:rFonts w:cs="Calibri"/>
          <w:spacing w:val="1"/>
          <w:sz w:val="22"/>
        </w:rPr>
        <w:t>e</w:t>
      </w:r>
      <w:r w:rsidRPr="00B27E53">
        <w:rPr>
          <w:rFonts w:cs="Calibri"/>
          <w:sz w:val="22"/>
        </w:rPr>
        <w:t>‐involved</w:t>
      </w:r>
      <w:r w:rsidRPr="00B27E53">
        <w:rPr>
          <w:rFonts w:cs="Calibri"/>
          <w:spacing w:val="-1"/>
          <w:sz w:val="22"/>
        </w:rPr>
        <w:t xml:space="preserve"> </w:t>
      </w:r>
      <w:r w:rsidRPr="00B27E53">
        <w:rPr>
          <w:rFonts w:cs="Calibri"/>
          <w:sz w:val="22"/>
        </w:rPr>
        <w:t>youth and adults by expanding the</w:t>
      </w:r>
      <w:r w:rsidRPr="00B27E53">
        <w:rPr>
          <w:rFonts w:cs="Calibri"/>
          <w:spacing w:val="-3"/>
          <w:sz w:val="22"/>
        </w:rPr>
        <w:t xml:space="preserve"> </w:t>
      </w:r>
      <w:r w:rsidRPr="00B27E53">
        <w:rPr>
          <w:rFonts w:cs="Calibri"/>
          <w:sz w:val="22"/>
        </w:rPr>
        <w:t>clinical capaci</w:t>
      </w:r>
      <w:r w:rsidRPr="00B27E53">
        <w:rPr>
          <w:rFonts w:cs="Calibri"/>
          <w:spacing w:val="-1"/>
          <w:sz w:val="22"/>
        </w:rPr>
        <w:t>t</w:t>
      </w:r>
      <w:r w:rsidRPr="00B27E53">
        <w:rPr>
          <w:rFonts w:cs="Calibri"/>
          <w:sz w:val="22"/>
        </w:rPr>
        <w:t>y</w:t>
      </w:r>
      <w:r w:rsidRPr="00B27E53">
        <w:rPr>
          <w:rFonts w:cs="Calibri"/>
          <w:spacing w:val="-1"/>
          <w:sz w:val="22"/>
        </w:rPr>
        <w:t xml:space="preserve"> o</w:t>
      </w:r>
      <w:r w:rsidRPr="00B27E53">
        <w:rPr>
          <w:rFonts w:cs="Calibri"/>
          <w:sz w:val="22"/>
        </w:rPr>
        <w:t xml:space="preserve">f those programs, expanding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eligibili</w:t>
      </w:r>
      <w:r w:rsidRPr="00B27E53">
        <w:rPr>
          <w:rFonts w:cs="Calibri"/>
          <w:spacing w:val="-2"/>
          <w:sz w:val="22"/>
        </w:rPr>
        <w:t>t</w:t>
      </w:r>
      <w:r w:rsidRPr="00B27E53">
        <w:rPr>
          <w:rFonts w:cs="Calibri"/>
          <w:sz w:val="22"/>
        </w:rPr>
        <w:t>y</w:t>
      </w:r>
      <w:r w:rsidRPr="00B27E53">
        <w:rPr>
          <w:rFonts w:cs="Calibri"/>
          <w:spacing w:val="-1"/>
          <w:sz w:val="22"/>
        </w:rPr>
        <w:t xml:space="preserve"> </w:t>
      </w:r>
      <w:r w:rsidRPr="00B27E53">
        <w:rPr>
          <w:rFonts w:cs="Calibri"/>
          <w:sz w:val="22"/>
        </w:rPr>
        <w:t>criter</w:t>
      </w:r>
      <w:r w:rsidRPr="00B27E53">
        <w:rPr>
          <w:rFonts w:cs="Calibri"/>
          <w:spacing w:val="-1"/>
          <w:sz w:val="22"/>
        </w:rPr>
        <w:t>i</w:t>
      </w:r>
      <w:r w:rsidRPr="00B27E53">
        <w:rPr>
          <w:rFonts w:cs="Calibri"/>
          <w:sz w:val="22"/>
        </w:rPr>
        <w:t>a</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include a broader</w:t>
      </w:r>
      <w:r w:rsidRPr="00B27E53">
        <w:rPr>
          <w:rFonts w:cs="Calibri"/>
          <w:spacing w:val="-8"/>
          <w:sz w:val="22"/>
        </w:rPr>
        <w:t xml:space="preserve"> </w:t>
      </w:r>
      <w:r w:rsidRPr="00B27E53">
        <w:rPr>
          <w:rFonts w:cs="Calibri"/>
          <w:sz w:val="22"/>
        </w:rPr>
        <w:t>range</w:t>
      </w:r>
      <w:r w:rsidRPr="00B27E53">
        <w:rPr>
          <w:rFonts w:cs="Calibri"/>
          <w:spacing w:val="-7"/>
          <w:sz w:val="22"/>
        </w:rPr>
        <w:t xml:space="preserve"> </w:t>
      </w:r>
      <w:r w:rsidRPr="00B27E53">
        <w:rPr>
          <w:rFonts w:cs="Calibri"/>
          <w:spacing w:val="-1"/>
          <w:sz w:val="22"/>
        </w:rPr>
        <w:t>o</w:t>
      </w:r>
      <w:r w:rsidRPr="00B27E53">
        <w:rPr>
          <w:rFonts w:cs="Calibri"/>
          <w:sz w:val="22"/>
        </w:rPr>
        <w:t>f mental illnesses</w:t>
      </w:r>
      <w:r w:rsidRPr="00B27E53">
        <w:rPr>
          <w:rFonts w:cs="Calibri"/>
          <w:spacing w:val="-1"/>
          <w:sz w:val="22"/>
        </w:rPr>
        <w:t xml:space="preserve"> </w:t>
      </w:r>
      <w:r w:rsidRPr="00B27E53">
        <w:rPr>
          <w:rFonts w:cs="Calibri"/>
          <w:sz w:val="22"/>
        </w:rPr>
        <w:t>incl</w:t>
      </w:r>
      <w:r w:rsidRPr="00B27E53">
        <w:rPr>
          <w:rFonts w:cs="Calibri"/>
          <w:spacing w:val="-2"/>
          <w:sz w:val="22"/>
        </w:rPr>
        <w:t>u</w:t>
      </w:r>
      <w:r w:rsidRPr="00B27E53">
        <w:rPr>
          <w:rFonts w:cs="Calibri"/>
          <w:sz w:val="22"/>
        </w:rPr>
        <w:t>ding substance use disorders</w:t>
      </w:r>
      <w:r w:rsidRPr="00B27E53">
        <w:rPr>
          <w:rFonts w:cs="Calibri"/>
          <w:spacing w:val="-1"/>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those who are</w:t>
      </w:r>
      <w:r w:rsidRPr="00B27E53">
        <w:rPr>
          <w:rFonts w:cs="Calibri"/>
          <w:spacing w:val="-3"/>
          <w:sz w:val="22"/>
        </w:rPr>
        <w:t xml:space="preserve"> </w:t>
      </w:r>
      <w:r w:rsidRPr="00B27E53">
        <w:rPr>
          <w:rFonts w:cs="Calibri"/>
          <w:sz w:val="22"/>
        </w:rPr>
        <w:t>char</w:t>
      </w:r>
      <w:r w:rsidRPr="00B27E53">
        <w:rPr>
          <w:rFonts w:cs="Calibri"/>
          <w:spacing w:val="-1"/>
          <w:sz w:val="22"/>
        </w:rPr>
        <w:t>g</w:t>
      </w:r>
      <w:r w:rsidRPr="00B27E53">
        <w:rPr>
          <w:rFonts w:cs="Calibri"/>
          <w:spacing w:val="1"/>
          <w:sz w:val="22"/>
        </w:rPr>
        <w:t>e</w:t>
      </w:r>
      <w:r w:rsidRPr="00B27E53">
        <w:rPr>
          <w:rFonts w:cs="Calibri"/>
          <w:spacing w:val="-1"/>
          <w:sz w:val="22"/>
        </w:rPr>
        <w:t>d</w:t>
      </w:r>
      <w:r w:rsidRPr="00B27E53">
        <w:rPr>
          <w:rFonts w:cs="Calibri"/>
          <w:sz w:val="22"/>
        </w:rPr>
        <w:t>,</w:t>
      </w:r>
      <w:r w:rsidRPr="00B27E53">
        <w:rPr>
          <w:rFonts w:cs="Calibri"/>
          <w:spacing w:val="-7"/>
          <w:sz w:val="22"/>
        </w:rPr>
        <w:t xml:space="preserve"> </w:t>
      </w:r>
      <w:r w:rsidRPr="00B27E53">
        <w:rPr>
          <w:rFonts w:cs="Calibri"/>
          <w:sz w:val="22"/>
        </w:rPr>
        <w:t>adjudicated and proposed</w:t>
      </w:r>
      <w:r w:rsidRPr="00B27E53">
        <w:rPr>
          <w:rFonts w:cs="Calibri"/>
          <w:spacing w:val="-1"/>
          <w:sz w:val="22"/>
        </w:rPr>
        <w:t xml:space="preserve"> </w:t>
      </w:r>
      <w:r w:rsidRPr="00B27E53">
        <w:rPr>
          <w:rFonts w:cs="Calibri"/>
          <w:sz w:val="22"/>
        </w:rPr>
        <w:t>for release</w:t>
      </w:r>
      <w:r w:rsidRPr="00B27E53">
        <w:rPr>
          <w:rFonts w:cs="Calibri"/>
          <w:spacing w:val="-7"/>
          <w:sz w:val="22"/>
        </w:rPr>
        <w:t xml:space="preserve"> </w:t>
      </w:r>
      <w:r w:rsidRPr="00B27E53">
        <w:rPr>
          <w:rFonts w:cs="Calibri"/>
          <w:sz w:val="22"/>
        </w:rPr>
        <w:t>wit</w:t>
      </w:r>
      <w:r w:rsidRPr="00B27E53">
        <w:rPr>
          <w:rFonts w:cs="Calibri"/>
          <w:spacing w:val="-1"/>
          <w:sz w:val="22"/>
        </w:rPr>
        <w:t>h</w:t>
      </w:r>
      <w:r w:rsidRPr="00B27E53">
        <w:rPr>
          <w:rFonts w:cs="Calibri"/>
          <w:sz w:val="22"/>
        </w:rPr>
        <w:t>in the</w:t>
      </w:r>
      <w:r w:rsidRPr="00B27E53">
        <w:rPr>
          <w:rFonts w:cs="Calibri"/>
          <w:spacing w:val="-3"/>
          <w:sz w:val="22"/>
        </w:rPr>
        <w:t xml:space="preserve"> </w:t>
      </w:r>
      <w:r w:rsidRPr="00B27E53">
        <w:rPr>
          <w:rFonts w:cs="Calibri"/>
          <w:sz w:val="22"/>
        </w:rPr>
        <w:t>County justice systems.</w:t>
      </w:r>
      <w:r w:rsidRPr="00B27E53">
        <w:rPr>
          <w:rFonts w:cs="Calibri"/>
          <w:spacing w:val="45"/>
          <w:sz w:val="22"/>
        </w:rPr>
        <w:t xml:space="preserve"> </w:t>
      </w:r>
    </w:p>
    <w:p w:rsidR="00D17AAF" w:rsidRDefault="00D17AAF" w:rsidP="00D17AAF">
      <w:pPr>
        <w:ind w:left="120" w:right="77"/>
        <w:rPr>
          <w:rFonts w:cs="Calibri"/>
          <w:spacing w:val="45"/>
          <w:sz w:val="22"/>
        </w:rPr>
      </w:pPr>
    </w:p>
    <w:p w:rsidR="00D17AAF" w:rsidRPr="00B27E53" w:rsidRDefault="00D17AAF" w:rsidP="00D17AAF">
      <w:pPr>
        <w:ind w:left="120" w:right="77"/>
        <w:rPr>
          <w:rFonts w:cs="Calibri"/>
          <w:sz w:val="22"/>
        </w:rPr>
      </w:pPr>
      <w:r w:rsidRPr="00B27E53">
        <w:rPr>
          <w:rFonts w:cs="Calibri"/>
          <w:sz w:val="22"/>
        </w:rPr>
        <w:t xml:space="preserve">The </w:t>
      </w:r>
      <w:r w:rsidRPr="00B27E53">
        <w:rPr>
          <w:rFonts w:cs="Calibri"/>
          <w:spacing w:val="1"/>
          <w:sz w:val="22"/>
        </w:rPr>
        <w:t>g</w:t>
      </w:r>
      <w:r w:rsidRPr="00B27E53">
        <w:rPr>
          <w:rFonts w:cs="Calibri"/>
          <w:spacing w:val="-1"/>
          <w:sz w:val="22"/>
        </w:rPr>
        <w:t>o</w:t>
      </w:r>
      <w:r w:rsidRPr="00B27E53">
        <w:rPr>
          <w:rFonts w:cs="Calibri"/>
          <w:spacing w:val="1"/>
          <w:sz w:val="22"/>
        </w:rPr>
        <w:t>a</w:t>
      </w:r>
      <w:r w:rsidRPr="00B27E53">
        <w:rPr>
          <w:rFonts w:cs="Calibri"/>
          <w:sz w:val="22"/>
        </w:rPr>
        <w:t xml:space="preserve">l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w:t>
      </w:r>
      <w:r w:rsidRPr="00B27E53">
        <w:rPr>
          <w:rFonts w:cs="Calibri"/>
          <w:spacing w:val="2"/>
          <w:sz w:val="22"/>
        </w:rPr>
        <w:t>r</w:t>
      </w:r>
      <w:r w:rsidRPr="00B27E53">
        <w:rPr>
          <w:rFonts w:cs="Calibri"/>
          <w:sz w:val="22"/>
        </w:rPr>
        <w:t>ogram</w:t>
      </w:r>
      <w:r w:rsidRPr="00B27E53">
        <w:rPr>
          <w:rFonts w:cs="Calibri"/>
          <w:spacing w:val="-6"/>
          <w:sz w:val="22"/>
        </w:rPr>
        <w:t xml:space="preserve"> </w:t>
      </w:r>
      <w:r w:rsidRPr="00B27E53">
        <w:rPr>
          <w:rFonts w:cs="Calibri"/>
          <w:sz w:val="22"/>
        </w:rPr>
        <w:t>is to provide screening, assessment</w:t>
      </w:r>
      <w:r w:rsidRPr="00B27E53">
        <w:rPr>
          <w:rFonts w:cs="Calibri"/>
          <w:spacing w:val="-11"/>
          <w:sz w:val="22"/>
        </w:rPr>
        <w:t xml:space="preserve"> </w:t>
      </w:r>
      <w:r w:rsidRPr="00B27E53">
        <w:rPr>
          <w:rFonts w:cs="Calibri"/>
          <w:sz w:val="22"/>
        </w:rPr>
        <w:t>and diversion recommendations prior to</w:t>
      </w:r>
      <w:r w:rsidRPr="00B27E53">
        <w:rPr>
          <w:rFonts w:cs="Calibri"/>
          <w:spacing w:val="-1"/>
          <w:sz w:val="22"/>
        </w:rPr>
        <w:t xml:space="preserve"> </w:t>
      </w:r>
      <w:r w:rsidRPr="00B27E53">
        <w:rPr>
          <w:rFonts w:cs="Calibri"/>
          <w:sz w:val="22"/>
        </w:rPr>
        <w:t>long‐term</w:t>
      </w:r>
      <w:r w:rsidRPr="00B27E53">
        <w:rPr>
          <w:rFonts w:cs="Calibri"/>
          <w:spacing w:val="-5"/>
          <w:sz w:val="22"/>
        </w:rPr>
        <w:t xml:space="preserve"> </w:t>
      </w:r>
      <w:r w:rsidRPr="00B27E53">
        <w:rPr>
          <w:rFonts w:cs="Calibri"/>
          <w:sz w:val="22"/>
        </w:rPr>
        <w:t>incarceration.</w:t>
      </w:r>
      <w:r w:rsidRPr="00B27E53">
        <w:rPr>
          <w:rFonts w:cs="Calibri"/>
          <w:spacing w:val="54"/>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pacing w:val="1"/>
          <w:sz w:val="22"/>
        </w:rPr>
        <w:t>carr</w:t>
      </w:r>
      <w:r w:rsidRPr="00B27E53">
        <w:rPr>
          <w:rFonts w:cs="Calibri"/>
          <w:sz w:val="22"/>
        </w:rPr>
        <w:t>y</w:t>
      </w:r>
      <w:r w:rsidRPr="00B27E53">
        <w:rPr>
          <w:rFonts w:cs="Calibri"/>
          <w:spacing w:val="-5"/>
          <w:sz w:val="22"/>
        </w:rPr>
        <w:t xml:space="preserve"> </w:t>
      </w:r>
      <w:r w:rsidRPr="00B27E53">
        <w:rPr>
          <w:rFonts w:cs="Calibri"/>
          <w:sz w:val="22"/>
        </w:rPr>
        <w:t>out this project,</w:t>
      </w:r>
      <w:r w:rsidRPr="00B27E53">
        <w:rPr>
          <w:rFonts w:cs="Calibri"/>
          <w:spacing w:val="-8"/>
          <w:sz w:val="22"/>
        </w:rPr>
        <w:t xml:space="preserve"> </w:t>
      </w:r>
      <w:r w:rsidRPr="00B27E53">
        <w:rPr>
          <w:rFonts w:cs="Calibri"/>
          <w:sz w:val="22"/>
        </w:rPr>
        <w:t>we</w:t>
      </w:r>
      <w:r w:rsidRPr="00B27E53">
        <w:rPr>
          <w:rFonts w:cs="Calibri"/>
          <w:spacing w:val="-4"/>
          <w:sz w:val="22"/>
        </w:rPr>
        <w:t xml:space="preserve"> </w:t>
      </w:r>
      <w:r w:rsidRPr="00B27E53">
        <w:rPr>
          <w:rFonts w:cs="Calibri"/>
          <w:sz w:val="22"/>
        </w:rPr>
        <w:t>will hire and</w:t>
      </w:r>
      <w:r w:rsidRPr="00B27E53">
        <w:rPr>
          <w:rFonts w:cs="Calibri"/>
          <w:spacing w:val="-2"/>
          <w:sz w:val="22"/>
        </w:rPr>
        <w:t xml:space="preserve"> </w:t>
      </w:r>
      <w:r w:rsidRPr="00B27E53">
        <w:rPr>
          <w:rFonts w:cs="Calibri"/>
          <w:sz w:val="22"/>
        </w:rPr>
        <w:t>train licen</w:t>
      </w:r>
      <w:r w:rsidRPr="00B27E53">
        <w:rPr>
          <w:rFonts w:cs="Calibri"/>
          <w:spacing w:val="-2"/>
          <w:sz w:val="22"/>
        </w:rPr>
        <w:t>s</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professional staff and additional case</w:t>
      </w:r>
      <w:r w:rsidRPr="00B27E53">
        <w:rPr>
          <w:rFonts w:cs="Calibri"/>
          <w:spacing w:val="-3"/>
          <w:sz w:val="22"/>
        </w:rPr>
        <w:t xml:space="preserve"> </w:t>
      </w:r>
      <w:r w:rsidRPr="00B27E53">
        <w:rPr>
          <w:rFonts w:cs="Calibri"/>
          <w:sz w:val="22"/>
        </w:rPr>
        <w:t>management support</w:t>
      </w:r>
      <w:r w:rsidRPr="00B27E53">
        <w:rPr>
          <w:rFonts w:cs="Calibri"/>
          <w:spacing w:val="-1"/>
          <w:sz w:val="22"/>
        </w:rPr>
        <w:t xml:space="preserve"> </w:t>
      </w:r>
      <w:r w:rsidRPr="00B27E53">
        <w:rPr>
          <w:rFonts w:cs="Calibri"/>
          <w:sz w:val="22"/>
        </w:rPr>
        <w:t>sta</w:t>
      </w:r>
      <w:r w:rsidRPr="00B27E53">
        <w:rPr>
          <w:rFonts w:cs="Calibri"/>
          <w:spacing w:val="1"/>
          <w:sz w:val="22"/>
        </w:rPr>
        <w:t>f</w:t>
      </w:r>
      <w:r w:rsidRPr="00B27E53">
        <w:rPr>
          <w:rFonts w:cs="Calibri"/>
          <w:sz w:val="22"/>
        </w:rPr>
        <w:t>f.</w:t>
      </w:r>
      <w:r w:rsidRPr="00B27E53">
        <w:rPr>
          <w:rFonts w:cs="Calibri"/>
          <w:spacing w:val="53"/>
          <w:sz w:val="22"/>
        </w:rPr>
        <w:t xml:space="preserve"> </w:t>
      </w:r>
      <w:r w:rsidRPr="00B27E53">
        <w:rPr>
          <w:rFonts w:cs="Calibri"/>
          <w:sz w:val="22"/>
        </w:rPr>
        <w:t>The services</w:t>
      </w:r>
      <w:r w:rsidRPr="00B27E53">
        <w:rPr>
          <w:rFonts w:cs="Calibri"/>
          <w:spacing w:val="-9"/>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located in our current</w:t>
      </w:r>
      <w:r w:rsidRPr="00B27E53">
        <w:rPr>
          <w:rFonts w:cs="Calibri"/>
          <w:spacing w:val="-7"/>
          <w:sz w:val="22"/>
        </w:rPr>
        <w:t xml:space="preserve"> </w:t>
      </w:r>
      <w:r w:rsidRPr="00B27E53">
        <w:rPr>
          <w:rFonts w:cs="Calibri"/>
          <w:sz w:val="22"/>
        </w:rPr>
        <w:t>offices</w:t>
      </w:r>
      <w:r w:rsidRPr="00B27E53">
        <w:rPr>
          <w:rFonts w:cs="Calibri"/>
          <w:spacing w:val="-1"/>
          <w:sz w:val="22"/>
        </w:rPr>
        <w:t xml:space="preserve"> </w:t>
      </w:r>
      <w:r w:rsidRPr="00B27E53">
        <w:rPr>
          <w:rFonts w:cs="Calibri"/>
          <w:sz w:val="22"/>
        </w:rPr>
        <w:t>in Burnet</w:t>
      </w:r>
      <w:r w:rsidRPr="00B27E53">
        <w:rPr>
          <w:rFonts w:cs="Calibri"/>
          <w:spacing w:val="-9"/>
          <w:sz w:val="22"/>
        </w:rPr>
        <w:t xml:space="preserve"> </w:t>
      </w:r>
      <w:r w:rsidRPr="00B27E53">
        <w:rPr>
          <w:rFonts w:cs="Calibri"/>
          <w:sz w:val="22"/>
        </w:rPr>
        <w:t>and Williamson Counties.</w:t>
      </w:r>
      <w:r w:rsidRPr="00B27E53">
        <w:rPr>
          <w:rFonts w:cs="Calibri"/>
          <w:spacing w:val="53"/>
          <w:sz w:val="22"/>
        </w:rPr>
        <w:t xml:space="preserve"> </w:t>
      </w:r>
      <w:r w:rsidRPr="00B27E53">
        <w:rPr>
          <w:rFonts w:cs="Calibri"/>
          <w:sz w:val="22"/>
        </w:rPr>
        <w:t>These</w:t>
      </w:r>
      <w:r w:rsidRPr="00B27E53">
        <w:rPr>
          <w:rFonts w:cs="Calibri"/>
          <w:spacing w:val="-6"/>
          <w:sz w:val="22"/>
        </w:rPr>
        <w:t xml:space="preserve"> </w:t>
      </w:r>
      <w:r w:rsidRPr="00B27E53">
        <w:rPr>
          <w:rFonts w:cs="Calibri"/>
          <w:sz w:val="22"/>
        </w:rPr>
        <w:t>staff will work</w:t>
      </w:r>
      <w:r w:rsidRPr="00B27E53">
        <w:rPr>
          <w:rFonts w:cs="Calibri"/>
          <w:spacing w:val="-5"/>
          <w:sz w:val="22"/>
        </w:rPr>
        <w:t xml:space="preserve"> toward</w:t>
      </w:r>
      <w:r w:rsidRPr="00B27E53">
        <w:rPr>
          <w:rFonts w:cs="Calibri"/>
          <w:sz w:val="22"/>
        </w:rPr>
        <w:t xml:space="preserve"> enhancing and expanding treatment</w:t>
      </w:r>
      <w:r w:rsidRPr="00B27E53">
        <w:rPr>
          <w:rFonts w:cs="Calibri"/>
          <w:spacing w:val="-10"/>
          <w:sz w:val="22"/>
        </w:rPr>
        <w:t xml:space="preserve"> </w:t>
      </w:r>
      <w:r w:rsidRPr="00B27E53">
        <w:rPr>
          <w:rFonts w:cs="Calibri"/>
          <w:sz w:val="22"/>
        </w:rPr>
        <w:t>services provided</w:t>
      </w:r>
      <w:r w:rsidRPr="00B27E53">
        <w:rPr>
          <w:rFonts w:cs="Calibri"/>
          <w:spacing w:val="-1"/>
          <w:sz w:val="22"/>
        </w:rPr>
        <w:t xml:space="preserve"> </w:t>
      </w:r>
      <w:r w:rsidRPr="00B27E53">
        <w:rPr>
          <w:rFonts w:cs="Calibri"/>
          <w:sz w:val="22"/>
        </w:rPr>
        <w:t>to current</w:t>
      </w:r>
      <w:r w:rsidRPr="00B27E53">
        <w:rPr>
          <w:rFonts w:cs="Calibri"/>
          <w:spacing w:val="-7"/>
          <w:sz w:val="22"/>
        </w:rPr>
        <w:t xml:space="preserve"> </w:t>
      </w:r>
      <w:r w:rsidRPr="00B27E53">
        <w:rPr>
          <w:rFonts w:cs="Calibri"/>
          <w:sz w:val="22"/>
        </w:rPr>
        <w:t>TC</w:t>
      </w:r>
      <w:r w:rsidRPr="00B27E53">
        <w:rPr>
          <w:rFonts w:cs="Calibri"/>
          <w:spacing w:val="-2"/>
          <w:sz w:val="22"/>
        </w:rPr>
        <w:t>O</w:t>
      </w:r>
      <w:r w:rsidRPr="00B27E53">
        <w:rPr>
          <w:rFonts w:cs="Calibri"/>
          <w:spacing w:val="-1"/>
          <w:sz w:val="22"/>
        </w:rPr>
        <w:t>O</w:t>
      </w:r>
      <w:r w:rsidRPr="00B27E53">
        <w:rPr>
          <w:rFonts w:cs="Calibri"/>
          <w:sz w:val="22"/>
        </w:rPr>
        <w:t>MMI</w:t>
      </w:r>
      <w:r w:rsidRPr="00B27E53">
        <w:rPr>
          <w:rFonts w:cs="Calibri"/>
          <w:spacing w:val="-6"/>
          <w:sz w:val="22"/>
        </w:rPr>
        <w:t xml:space="preserve"> </w:t>
      </w:r>
      <w:r w:rsidRPr="00B27E53">
        <w:rPr>
          <w:rFonts w:cs="Calibri"/>
          <w:sz w:val="22"/>
        </w:rPr>
        <w:t>patients and to</w:t>
      </w:r>
      <w:r w:rsidRPr="00B27E53">
        <w:rPr>
          <w:rFonts w:cs="Calibri"/>
          <w:spacing w:val="-1"/>
          <w:sz w:val="22"/>
        </w:rPr>
        <w:t xml:space="preserve"> </w:t>
      </w:r>
      <w:r w:rsidRPr="00B27E53">
        <w:rPr>
          <w:rFonts w:cs="Calibri"/>
          <w:sz w:val="22"/>
        </w:rPr>
        <w:t>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broader</w:t>
      </w:r>
      <w:r w:rsidRPr="00B27E53">
        <w:rPr>
          <w:rFonts w:cs="Calibri"/>
          <w:spacing w:val="-8"/>
          <w:sz w:val="22"/>
        </w:rPr>
        <w:t xml:space="preserve"> </w:t>
      </w:r>
      <w:r w:rsidRPr="00B27E53">
        <w:rPr>
          <w:rFonts w:cs="Calibri"/>
          <w:sz w:val="22"/>
        </w:rPr>
        <w:t>range</w:t>
      </w:r>
      <w:r w:rsidRPr="00B27E53">
        <w:rPr>
          <w:rFonts w:cs="Calibri"/>
          <w:spacing w:val="-6"/>
          <w:sz w:val="22"/>
        </w:rPr>
        <w:t xml:space="preserve"> </w:t>
      </w:r>
      <w:r w:rsidRPr="00B27E53">
        <w:rPr>
          <w:rFonts w:cs="Calibri"/>
          <w:spacing w:val="-1"/>
          <w:sz w:val="22"/>
        </w:rPr>
        <w:t>o</w:t>
      </w:r>
      <w:r w:rsidRPr="00B27E53">
        <w:rPr>
          <w:rFonts w:cs="Calibri"/>
          <w:sz w:val="22"/>
        </w:rPr>
        <w:t>f eligible program participants.</w:t>
      </w:r>
    </w:p>
    <w:p w:rsidR="00D17AAF" w:rsidRPr="00B27E53" w:rsidRDefault="00D17AAF" w:rsidP="00D17AAF">
      <w:pPr>
        <w:spacing w:before="13" w:line="280" w:lineRule="exact"/>
        <w:rPr>
          <w:sz w:val="22"/>
        </w:rPr>
      </w:pPr>
    </w:p>
    <w:p w:rsidR="00D17AAF" w:rsidRPr="00B27E53" w:rsidRDefault="00D17AAF" w:rsidP="00D17AAF">
      <w:pPr>
        <w:ind w:left="120" w:right="71"/>
        <w:rPr>
          <w:rFonts w:cs="Calibri"/>
          <w:i/>
          <w:sz w:val="22"/>
        </w:rPr>
      </w:pPr>
      <w:r w:rsidRPr="00B27E53">
        <w:rPr>
          <w:rFonts w:cs="Calibri"/>
          <w:sz w:val="22"/>
        </w:rPr>
        <w:t>The ‘priority</w:t>
      </w:r>
      <w:r w:rsidRPr="00B27E53">
        <w:rPr>
          <w:rFonts w:cs="Calibri"/>
          <w:spacing w:val="-1"/>
          <w:sz w:val="22"/>
        </w:rPr>
        <w:t xml:space="preserve"> </w:t>
      </w:r>
      <w:r w:rsidRPr="00B27E53">
        <w:rPr>
          <w:rFonts w:cs="Calibri"/>
          <w:sz w:val="22"/>
        </w:rPr>
        <w:t>population’</w:t>
      </w:r>
      <w:r w:rsidRPr="00B27E53">
        <w:rPr>
          <w:rFonts w:cs="Calibri"/>
          <w:spacing w:val="1"/>
          <w:sz w:val="22"/>
        </w:rPr>
        <w:t xml:space="preserve"> </w:t>
      </w:r>
      <w:r w:rsidRPr="00B27E53">
        <w:rPr>
          <w:rFonts w:cs="Calibri"/>
          <w:sz w:val="22"/>
        </w:rPr>
        <w:t>includes ch</w:t>
      </w:r>
      <w:r w:rsidRPr="00B27E53">
        <w:rPr>
          <w:rFonts w:cs="Calibri"/>
          <w:spacing w:val="-1"/>
          <w:sz w:val="22"/>
        </w:rPr>
        <w:t>i</w:t>
      </w:r>
      <w:r w:rsidRPr="00B27E53">
        <w:rPr>
          <w:rFonts w:cs="Calibri"/>
          <w:sz w:val="22"/>
        </w:rPr>
        <w:t>ldren</w:t>
      </w:r>
      <w:r w:rsidRPr="00B27E53">
        <w:rPr>
          <w:rFonts w:cs="Calibri"/>
          <w:spacing w:val="-5"/>
          <w:sz w:val="22"/>
        </w:rPr>
        <w:t xml:space="preserve"> </w:t>
      </w:r>
      <w:r w:rsidRPr="00B27E53">
        <w:rPr>
          <w:rFonts w:cs="Calibri"/>
          <w:sz w:val="22"/>
        </w:rPr>
        <w:t>and adolescents with Serious</w:t>
      </w:r>
      <w:r w:rsidRPr="00B27E53">
        <w:rPr>
          <w:rFonts w:cs="Calibri"/>
          <w:spacing w:val="-1"/>
          <w:sz w:val="22"/>
        </w:rPr>
        <w:t xml:space="preserve"> </w:t>
      </w:r>
      <w:r w:rsidRPr="00B27E53">
        <w:rPr>
          <w:rFonts w:cs="Calibri"/>
          <w:sz w:val="22"/>
        </w:rPr>
        <w:t>Emotional Disturbance (SED) and adults, who</w:t>
      </w:r>
      <w:r w:rsidRPr="00B27E53">
        <w:rPr>
          <w:rFonts w:cs="Calibri"/>
          <w:spacing w:val="-1"/>
          <w:sz w:val="22"/>
        </w:rPr>
        <w:t xml:space="preserve"> </w:t>
      </w:r>
      <w:r w:rsidRPr="00B27E53">
        <w:rPr>
          <w:rFonts w:cs="Calibri"/>
          <w:spacing w:val="1"/>
          <w:sz w:val="22"/>
        </w:rPr>
        <w:t>ar</w:t>
      </w:r>
      <w:r w:rsidRPr="00B27E53">
        <w:rPr>
          <w:rFonts w:cs="Calibri"/>
          <w:sz w:val="22"/>
        </w:rPr>
        <w:t>e</w:t>
      </w:r>
      <w:r w:rsidRPr="00B27E53">
        <w:rPr>
          <w:rFonts w:cs="Calibri"/>
          <w:spacing w:val="-3"/>
          <w:sz w:val="22"/>
        </w:rPr>
        <w:t xml:space="preserve"> </w:t>
      </w:r>
      <w:r w:rsidRPr="00B27E53">
        <w:rPr>
          <w:rFonts w:cs="Calibri"/>
          <w:sz w:val="22"/>
        </w:rPr>
        <w:t>primarily</w:t>
      </w:r>
      <w:r w:rsidRPr="00B27E53">
        <w:rPr>
          <w:rFonts w:cs="Calibri"/>
          <w:spacing w:val="-1"/>
          <w:sz w:val="22"/>
        </w:rPr>
        <w:t xml:space="preserve"> </w:t>
      </w:r>
      <w:r w:rsidRPr="00B27E53">
        <w:rPr>
          <w:rFonts w:cs="Calibri"/>
          <w:sz w:val="22"/>
        </w:rPr>
        <w:t>diagnosed with Serious</w:t>
      </w:r>
      <w:r w:rsidRPr="00B27E53">
        <w:rPr>
          <w:rFonts w:cs="Calibri"/>
          <w:spacing w:val="-1"/>
          <w:sz w:val="22"/>
        </w:rPr>
        <w:t xml:space="preserve"> </w:t>
      </w:r>
      <w:r w:rsidRPr="00B27E53">
        <w:rPr>
          <w:rFonts w:cs="Calibri"/>
          <w:sz w:val="22"/>
        </w:rPr>
        <w:t>Mental Illnesses (SMI), (Feder</w:t>
      </w:r>
      <w:r w:rsidRPr="00B27E53">
        <w:rPr>
          <w:rFonts w:cs="Calibri"/>
          <w:spacing w:val="-1"/>
          <w:sz w:val="22"/>
        </w:rPr>
        <w:t>a</w:t>
      </w:r>
      <w:r w:rsidRPr="00B27E53">
        <w:rPr>
          <w:rFonts w:cs="Calibri"/>
          <w:sz w:val="22"/>
        </w:rPr>
        <w:t>l Definition for SED and SMI</w:t>
      </w:r>
      <w:r w:rsidRPr="00B27E53">
        <w:rPr>
          <w:rFonts w:cs="Calibri"/>
          <w:spacing w:val="-1"/>
          <w:sz w:val="22"/>
        </w:rPr>
        <w:t xml:space="preserve"> </w:t>
      </w:r>
      <w:r w:rsidRPr="00B27E53">
        <w:rPr>
          <w:rFonts w:cs="Calibri"/>
          <w:sz w:val="22"/>
        </w:rPr>
        <w:t>can be</w:t>
      </w:r>
      <w:r w:rsidRPr="00B27E53">
        <w:rPr>
          <w:rFonts w:cs="Calibri"/>
          <w:spacing w:val="-2"/>
          <w:sz w:val="22"/>
        </w:rPr>
        <w:t xml:space="preserve"> </w:t>
      </w:r>
      <w:r w:rsidRPr="00B27E53">
        <w:rPr>
          <w:rFonts w:cs="Calibri"/>
          <w:sz w:val="22"/>
        </w:rPr>
        <w:t xml:space="preserve">found at: </w:t>
      </w:r>
      <w:hyperlink r:id="rId29" w:history="1">
        <w:r w:rsidRPr="00B27E53">
          <w:rPr>
            <w:rStyle w:val="Hyperlink"/>
            <w:rFonts w:cs="Calibri"/>
            <w:sz w:val="22"/>
            <w:u w:color="0000FF"/>
          </w:rPr>
          <w:t>http://www.healthcare.uiowa.edu/icmh/docu</w:t>
        </w:r>
        <w:r w:rsidRPr="00B27E53">
          <w:rPr>
            <w:rStyle w:val="Hyperlink"/>
            <w:rFonts w:cs="Calibri"/>
            <w:spacing w:val="2"/>
            <w:sz w:val="22"/>
            <w:u w:color="0000FF"/>
          </w:rPr>
          <w:t>m</w:t>
        </w:r>
        <w:r w:rsidRPr="00B27E53">
          <w:rPr>
            <w:rStyle w:val="Hyperlink"/>
            <w:rFonts w:cs="Calibri"/>
            <w:sz w:val="22"/>
            <w:u w:color="0000FF"/>
          </w:rPr>
          <w:t>ents/FederalDefinitionsofSMIandSED.do</w:t>
        </w:r>
        <w:r w:rsidRPr="00B27E53">
          <w:rPr>
            <w:rStyle w:val="Hyperlink"/>
            <w:rFonts w:cs="Calibri"/>
            <w:spacing w:val="3"/>
            <w:sz w:val="22"/>
            <w:u w:color="0000FF"/>
          </w:rPr>
          <w:t>c).</w:t>
        </w:r>
        <w:r w:rsidRPr="00B27E53">
          <w:rPr>
            <w:rStyle w:val="Hyperlink"/>
            <w:rFonts w:cs="Calibri"/>
            <w:spacing w:val="-1"/>
            <w:sz w:val="22"/>
          </w:rPr>
          <w:t xml:space="preserve"> </w:t>
        </w:r>
      </w:hyperlink>
      <w:r w:rsidRPr="00B27E53">
        <w:rPr>
          <w:rFonts w:cs="Calibri"/>
          <w:color w:val="000000"/>
          <w:sz w:val="22"/>
        </w:rPr>
        <w:t>These</w:t>
      </w:r>
      <w:r w:rsidRPr="00B27E53">
        <w:rPr>
          <w:rFonts w:cs="Calibri"/>
          <w:color w:val="000000"/>
          <w:spacing w:val="-6"/>
          <w:sz w:val="22"/>
        </w:rPr>
        <w:t xml:space="preserve"> </w:t>
      </w:r>
      <w:r w:rsidRPr="00B27E53">
        <w:rPr>
          <w:rFonts w:cs="Calibri"/>
          <w:color w:val="000000"/>
          <w:sz w:val="22"/>
        </w:rPr>
        <w:t xml:space="preserve">groups </w:t>
      </w:r>
      <w:r w:rsidRPr="00B27E53">
        <w:rPr>
          <w:rFonts w:cs="Calibri"/>
          <w:color w:val="000000"/>
          <w:spacing w:val="-1"/>
          <w:sz w:val="22"/>
        </w:rPr>
        <w:t>o</w:t>
      </w:r>
      <w:r w:rsidRPr="00B27E53">
        <w:rPr>
          <w:rFonts w:cs="Calibri"/>
          <w:color w:val="000000"/>
          <w:sz w:val="22"/>
        </w:rPr>
        <w:t>f patients</w:t>
      </w:r>
      <w:r w:rsidRPr="00B27E53">
        <w:rPr>
          <w:rFonts w:cs="Calibri"/>
          <w:color w:val="000000"/>
          <w:spacing w:val="1"/>
          <w:sz w:val="22"/>
        </w:rPr>
        <w:t xml:space="preserve"> </w:t>
      </w:r>
      <w:r w:rsidRPr="00B27E53">
        <w:rPr>
          <w:rFonts w:cs="Calibri"/>
          <w:color w:val="000000"/>
          <w:sz w:val="22"/>
        </w:rPr>
        <w:t>need</w:t>
      </w:r>
      <w:r w:rsidRPr="00B27E53">
        <w:rPr>
          <w:rFonts w:cs="Calibri"/>
          <w:color w:val="000000"/>
          <w:spacing w:val="-5"/>
          <w:sz w:val="22"/>
        </w:rPr>
        <w:t xml:space="preserve"> </w:t>
      </w:r>
      <w:r w:rsidRPr="00B27E53">
        <w:rPr>
          <w:rFonts w:cs="Calibri"/>
          <w:color w:val="000000"/>
          <w:sz w:val="22"/>
        </w:rPr>
        <w:t>services</w:t>
      </w:r>
      <w:r w:rsidRPr="00B27E53">
        <w:rPr>
          <w:rFonts w:cs="Calibri"/>
          <w:color w:val="000000"/>
          <w:spacing w:val="-9"/>
          <w:sz w:val="22"/>
        </w:rPr>
        <w:t xml:space="preserve"> </w:t>
      </w:r>
      <w:r w:rsidRPr="00B27E53">
        <w:rPr>
          <w:rFonts w:cs="Calibri"/>
          <w:color w:val="000000"/>
          <w:sz w:val="22"/>
        </w:rPr>
        <w:t>and are</w:t>
      </w:r>
      <w:r w:rsidRPr="00B27E53">
        <w:rPr>
          <w:rFonts w:cs="Calibri"/>
          <w:color w:val="000000"/>
          <w:spacing w:val="-3"/>
          <w:sz w:val="22"/>
        </w:rPr>
        <w:t xml:space="preserve"> </w:t>
      </w:r>
      <w:r w:rsidRPr="00B27E53">
        <w:rPr>
          <w:rFonts w:cs="Calibri"/>
          <w:color w:val="000000"/>
          <w:spacing w:val="-1"/>
          <w:sz w:val="22"/>
        </w:rPr>
        <w:t>i</w:t>
      </w:r>
      <w:r w:rsidRPr="00B27E53">
        <w:rPr>
          <w:rFonts w:cs="Calibri"/>
          <w:color w:val="000000"/>
          <w:sz w:val="22"/>
        </w:rPr>
        <w:t>n serious jeopardy when placed in prison and juvenile probation facilities;</w:t>
      </w:r>
      <w:r w:rsidRPr="00B27E53">
        <w:rPr>
          <w:rFonts w:cs="Calibri"/>
          <w:color w:val="000000"/>
          <w:spacing w:val="1"/>
          <w:sz w:val="22"/>
        </w:rPr>
        <w:t xml:space="preserve"> </w:t>
      </w:r>
      <w:r w:rsidRPr="00B27E53">
        <w:rPr>
          <w:rFonts w:cs="Calibri"/>
          <w:color w:val="000000"/>
          <w:sz w:val="22"/>
        </w:rPr>
        <w:t>however,</w:t>
      </w:r>
      <w:r w:rsidRPr="00B27E53">
        <w:rPr>
          <w:rFonts w:cs="Calibri"/>
          <w:color w:val="000000"/>
          <w:spacing w:val="-9"/>
          <w:sz w:val="22"/>
        </w:rPr>
        <w:t xml:space="preserve"> </w:t>
      </w:r>
      <w:r w:rsidRPr="00B27E53">
        <w:rPr>
          <w:rFonts w:cs="Calibri"/>
          <w:color w:val="000000"/>
          <w:sz w:val="22"/>
        </w:rPr>
        <w:t>there</w:t>
      </w:r>
      <w:r w:rsidRPr="00B27E53">
        <w:rPr>
          <w:rFonts w:cs="Calibri"/>
          <w:color w:val="000000"/>
          <w:spacing w:val="-5"/>
          <w:sz w:val="22"/>
        </w:rPr>
        <w:t xml:space="preserve"> </w:t>
      </w:r>
      <w:r w:rsidRPr="00B27E53">
        <w:rPr>
          <w:rFonts w:cs="Calibri"/>
          <w:color w:val="000000"/>
          <w:spacing w:val="-1"/>
          <w:sz w:val="22"/>
        </w:rPr>
        <w:t>a</w:t>
      </w:r>
      <w:r w:rsidRPr="00B27E53">
        <w:rPr>
          <w:rFonts w:cs="Calibri"/>
          <w:color w:val="000000"/>
          <w:sz w:val="22"/>
        </w:rPr>
        <w:t>re</w:t>
      </w:r>
      <w:r w:rsidRPr="00B27E53">
        <w:rPr>
          <w:rFonts w:cs="Calibri"/>
          <w:color w:val="000000"/>
          <w:spacing w:val="-4"/>
          <w:sz w:val="22"/>
        </w:rPr>
        <w:t xml:space="preserve"> </w:t>
      </w:r>
      <w:r w:rsidRPr="00B27E53">
        <w:rPr>
          <w:rFonts w:cs="Calibri"/>
          <w:color w:val="000000"/>
          <w:sz w:val="22"/>
        </w:rPr>
        <w:t>a large</w:t>
      </w:r>
      <w:r w:rsidRPr="00B27E53">
        <w:rPr>
          <w:rFonts w:cs="Calibri"/>
          <w:color w:val="000000"/>
          <w:spacing w:val="-5"/>
          <w:sz w:val="22"/>
        </w:rPr>
        <w:t xml:space="preserve"> </w:t>
      </w:r>
      <w:r w:rsidRPr="00B27E53">
        <w:rPr>
          <w:rFonts w:cs="Calibri"/>
          <w:color w:val="000000"/>
          <w:sz w:val="22"/>
        </w:rPr>
        <w:t xml:space="preserve">number </w:t>
      </w:r>
      <w:r w:rsidRPr="00B27E53">
        <w:rPr>
          <w:rFonts w:cs="Calibri"/>
          <w:color w:val="000000"/>
          <w:spacing w:val="-1"/>
          <w:sz w:val="22"/>
        </w:rPr>
        <w:t>o</w:t>
      </w:r>
      <w:r w:rsidRPr="00B27E53">
        <w:rPr>
          <w:rFonts w:cs="Calibri"/>
          <w:color w:val="000000"/>
          <w:sz w:val="22"/>
        </w:rPr>
        <w:t>f individuals</w:t>
      </w:r>
      <w:r w:rsidRPr="00B27E53">
        <w:rPr>
          <w:rFonts w:cs="Calibri"/>
          <w:color w:val="000000"/>
          <w:spacing w:val="-1"/>
          <w:sz w:val="22"/>
        </w:rPr>
        <w:t xml:space="preserve"> </w:t>
      </w:r>
      <w:r w:rsidRPr="00B27E53">
        <w:rPr>
          <w:rFonts w:cs="Calibri"/>
          <w:color w:val="000000"/>
          <w:sz w:val="22"/>
        </w:rPr>
        <w:t>who</w:t>
      </w:r>
      <w:r w:rsidRPr="00B27E53">
        <w:rPr>
          <w:rFonts w:cs="Calibri"/>
          <w:color w:val="000000"/>
          <w:spacing w:val="-1"/>
          <w:sz w:val="22"/>
        </w:rPr>
        <w:t xml:space="preserve"> </w:t>
      </w:r>
      <w:r w:rsidRPr="00B27E53">
        <w:rPr>
          <w:rFonts w:cs="Calibri"/>
          <w:color w:val="000000"/>
          <w:sz w:val="22"/>
        </w:rPr>
        <w:t>also need services</w:t>
      </w:r>
      <w:r w:rsidRPr="00B27E53">
        <w:rPr>
          <w:rFonts w:cs="Calibri"/>
          <w:color w:val="000000"/>
          <w:spacing w:val="-9"/>
          <w:sz w:val="22"/>
        </w:rPr>
        <w:t xml:space="preserve"> </w:t>
      </w:r>
      <w:r w:rsidRPr="00B27E53">
        <w:rPr>
          <w:rFonts w:cs="Calibri"/>
          <w:color w:val="000000"/>
          <w:sz w:val="22"/>
        </w:rPr>
        <w:t>and</w:t>
      </w:r>
      <w:r w:rsidRPr="00B27E53">
        <w:rPr>
          <w:rFonts w:cs="Calibri"/>
          <w:color w:val="000000"/>
          <w:spacing w:val="-2"/>
          <w:sz w:val="22"/>
        </w:rPr>
        <w:t xml:space="preserve"> </w:t>
      </w:r>
      <w:r w:rsidRPr="00B27E53">
        <w:rPr>
          <w:rFonts w:cs="Calibri"/>
          <w:color w:val="000000"/>
          <w:sz w:val="22"/>
        </w:rPr>
        <w:t>could benefit from</w:t>
      </w:r>
      <w:r w:rsidRPr="00B27E53">
        <w:rPr>
          <w:rFonts w:cs="Calibri"/>
          <w:color w:val="000000"/>
          <w:spacing w:val="-5"/>
          <w:sz w:val="22"/>
        </w:rPr>
        <w:t xml:space="preserve"> </w:t>
      </w:r>
      <w:r w:rsidRPr="00B27E53">
        <w:rPr>
          <w:rFonts w:cs="Calibri"/>
          <w:color w:val="000000"/>
          <w:sz w:val="22"/>
        </w:rPr>
        <w:t>trea</w:t>
      </w:r>
      <w:r w:rsidRPr="00B27E53">
        <w:rPr>
          <w:rFonts w:cs="Calibri"/>
          <w:color w:val="000000"/>
          <w:spacing w:val="-1"/>
          <w:sz w:val="22"/>
        </w:rPr>
        <w:t>t</w:t>
      </w:r>
      <w:r w:rsidRPr="00B27E53">
        <w:rPr>
          <w:rFonts w:cs="Calibri"/>
          <w:color w:val="000000"/>
          <w:sz w:val="22"/>
        </w:rPr>
        <w:t>ment</w:t>
      </w:r>
      <w:r w:rsidRPr="00B27E53">
        <w:rPr>
          <w:rFonts w:cs="Calibri"/>
          <w:color w:val="000000"/>
          <w:spacing w:val="-10"/>
          <w:sz w:val="22"/>
        </w:rPr>
        <w:t xml:space="preserve"> </w:t>
      </w:r>
      <w:r w:rsidRPr="00B27E53">
        <w:rPr>
          <w:rFonts w:cs="Calibri"/>
          <w:color w:val="000000"/>
          <w:sz w:val="22"/>
        </w:rPr>
        <w:t>and potentially be</w:t>
      </w:r>
      <w:r w:rsidRPr="00B27E53">
        <w:rPr>
          <w:rFonts w:cs="Calibri"/>
          <w:color w:val="000000"/>
          <w:spacing w:val="-3"/>
          <w:sz w:val="22"/>
        </w:rPr>
        <w:t xml:space="preserve"> </w:t>
      </w:r>
      <w:r w:rsidRPr="00B27E53">
        <w:rPr>
          <w:rFonts w:cs="Calibri"/>
          <w:color w:val="000000"/>
          <w:sz w:val="22"/>
        </w:rPr>
        <w:t>diverted</w:t>
      </w:r>
      <w:r w:rsidRPr="00B27E53">
        <w:rPr>
          <w:rFonts w:cs="Calibri"/>
          <w:color w:val="000000"/>
          <w:spacing w:val="-9"/>
          <w:sz w:val="22"/>
        </w:rPr>
        <w:t xml:space="preserve"> </w:t>
      </w:r>
      <w:r w:rsidRPr="00B27E53">
        <w:rPr>
          <w:rFonts w:cs="Calibri"/>
          <w:color w:val="000000"/>
          <w:sz w:val="22"/>
        </w:rPr>
        <w:t>from</w:t>
      </w:r>
      <w:r w:rsidRPr="00B27E53">
        <w:rPr>
          <w:rFonts w:cs="Calibri"/>
          <w:color w:val="000000"/>
          <w:spacing w:val="-5"/>
          <w:sz w:val="22"/>
        </w:rPr>
        <w:t xml:space="preserve"> </w:t>
      </w:r>
      <w:r w:rsidRPr="00B27E53">
        <w:rPr>
          <w:rFonts w:cs="Calibri"/>
          <w:color w:val="000000"/>
          <w:sz w:val="22"/>
        </w:rPr>
        <w:t>incarcera</w:t>
      </w:r>
      <w:r w:rsidRPr="00B27E53">
        <w:rPr>
          <w:rFonts w:cs="Calibri"/>
          <w:color w:val="000000"/>
          <w:spacing w:val="-1"/>
          <w:sz w:val="22"/>
        </w:rPr>
        <w:t>t</w:t>
      </w:r>
      <w:r w:rsidRPr="00B27E53">
        <w:rPr>
          <w:rFonts w:cs="Calibri"/>
          <w:color w:val="000000"/>
          <w:sz w:val="22"/>
        </w:rPr>
        <w:t>ion.</w:t>
      </w:r>
      <w:r w:rsidRPr="00B27E53">
        <w:rPr>
          <w:rFonts w:cs="Calibri"/>
          <w:color w:val="000000"/>
          <w:spacing w:val="43"/>
          <w:sz w:val="22"/>
        </w:rPr>
        <w:t xml:space="preserve"> </w:t>
      </w:r>
      <w:r w:rsidRPr="00B27E53">
        <w:rPr>
          <w:rFonts w:cs="Calibri"/>
          <w:color w:val="000000"/>
          <w:spacing w:val="1"/>
          <w:sz w:val="22"/>
        </w:rPr>
        <w:t>B</w:t>
      </w:r>
      <w:r w:rsidRPr="00B27E53">
        <w:rPr>
          <w:rFonts w:cs="Calibri"/>
          <w:color w:val="000000"/>
          <w:spacing w:val="-1"/>
          <w:sz w:val="22"/>
        </w:rPr>
        <w:t>T</w:t>
      </w:r>
      <w:r w:rsidRPr="00B27E53">
        <w:rPr>
          <w:rFonts w:cs="Calibri"/>
          <w:color w:val="000000"/>
          <w:spacing w:val="1"/>
          <w:sz w:val="22"/>
        </w:rPr>
        <w:t xml:space="preserve">CS </w:t>
      </w:r>
      <w:r w:rsidRPr="00B27E53">
        <w:rPr>
          <w:rFonts w:cs="Calibri"/>
          <w:color w:val="000000"/>
          <w:sz w:val="22"/>
        </w:rPr>
        <w:t>operates</w:t>
      </w:r>
      <w:r w:rsidRPr="00B27E53">
        <w:rPr>
          <w:rFonts w:cs="Calibri"/>
          <w:color w:val="000000"/>
          <w:spacing w:val="-10"/>
          <w:sz w:val="22"/>
        </w:rPr>
        <w:t xml:space="preserve"> </w:t>
      </w:r>
      <w:r w:rsidRPr="00B27E53">
        <w:rPr>
          <w:rFonts w:cs="Calibri"/>
          <w:color w:val="000000"/>
          <w:sz w:val="22"/>
        </w:rPr>
        <w:t>a service</w:t>
      </w:r>
      <w:r w:rsidRPr="00B27E53">
        <w:rPr>
          <w:rFonts w:cs="Calibri"/>
          <w:color w:val="000000"/>
          <w:spacing w:val="-7"/>
          <w:sz w:val="22"/>
        </w:rPr>
        <w:t xml:space="preserve"> </w:t>
      </w:r>
      <w:r w:rsidRPr="00B27E53">
        <w:rPr>
          <w:rFonts w:cs="Calibri"/>
          <w:color w:val="000000"/>
          <w:sz w:val="22"/>
        </w:rPr>
        <w:t>funded by TCOOMMI</w:t>
      </w:r>
      <w:r w:rsidRPr="00B27E53">
        <w:rPr>
          <w:rFonts w:cs="Calibri"/>
          <w:color w:val="000000"/>
          <w:spacing w:val="-1"/>
          <w:sz w:val="22"/>
        </w:rPr>
        <w:t xml:space="preserve"> </w:t>
      </w:r>
      <w:r w:rsidRPr="00B27E53">
        <w:rPr>
          <w:rFonts w:cs="Calibri"/>
          <w:color w:val="000000"/>
          <w:sz w:val="22"/>
        </w:rPr>
        <w:t>in Williamson County that serves</w:t>
      </w:r>
      <w:r w:rsidRPr="00B27E53">
        <w:rPr>
          <w:rFonts w:cs="Calibri"/>
          <w:color w:val="000000"/>
          <w:spacing w:val="-6"/>
          <w:sz w:val="22"/>
        </w:rPr>
        <w:t xml:space="preserve"> </w:t>
      </w:r>
      <w:r w:rsidRPr="00B27E53">
        <w:rPr>
          <w:rFonts w:cs="Calibri"/>
          <w:color w:val="000000"/>
          <w:sz w:val="22"/>
        </w:rPr>
        <w:t>this</w:t>
      </w:r>
      <w:r w:rsidRPr="00B27E53">
        <w:rPr>
          <w:rFonts w:cs="Calibri"/>
          <w:color w:val="000000"/>
          <w:spacing w:val="-1"/>
          <w:sz w:val="22"/>
        </w:rPr>
        <w:t xml:space="preserve"> ‘priority</w:t>
      </w:r>
      <w:r w:rsidRPr="00B27E53">
        <w:rPr>
          <w:rFonts w:cs="Calibri"/>
          <w:color w:val="000000"/>
          <w:sz w:val="22"/>
        </w:rPr>
        <w:t xml:space="preserve"> population’</w:t>
      </w:r>
      <w:r w:rsidRPr="00B27E53">
        <w:rPr>
          <w:rFonts w:cs="Calibri"/>
          <w:color w:val="000000"/>
          <w:spacing w:val="1"/>
          <w:sz w:val="22"/>
        </w:rPr>
        <w:t xml:space="preserve"> </w:t>
      </w:r>
      <w:r w:rsidRPr="00B27E53">
        <w:rPr>
          <w:rFonts w:cs="Calibri"/>
          <w:color w:val="000000"/>
          <w:sz w:val="22"/>
        </w:rPr>
        <w:t>and provided</w:t>
      </w:r>
      <w:r w:rsidRPr="00B27E53">
        <w:rPr>
          <w:rFonts w:cs="Calibri"/>
          <w:color w:val="000000"/>
          <w:spacing w:val="-1"/>
          <w:sz w:val="22"/>
        </w:rPr>
        <w:t xml:space="preserve"> </w:t>
      </w:r>
      <w:r w:rsidRPr="00B27E53">
        <w:rPr>
          <w:rFonts w:cs="Calibri"/>
          <w:color w:val="000000"/>
          <w:sz w:val="22"/>
        </w:rPr>
        <w:t>care</w:t>
      </w:r>
      <w:r w:rsidRPr="00B27E53">
        <w:rPr>
          <w:rFonts w:cs="Calibri"/>
          <w:color w:val="000000"/>
          <w:spacing w:val="-4"/>
          <w:sz w:val="22"/>
        </w:rPr>
        <w:t xml:space="preserve"> </w:t>
      </w:r>
      <w:r w:rsidRPr="00B27E53">
        <w:rPr>
          <w:rFonts w:cs="Calibri"/>
          <w:color w:val="000000"/>
          <w:sz w:val="22"/>
        </w:rPr>
        <w:t>in FY</w:t>
      </w:r>
      <w:r w:rsidRPr="00B27E53">
        <w:rPr>
          <w:rFonts w:cs="Calibri"/>
          <w:color w:val="000000"/>
          <w:spacing w:val="-1"/>
          <w:sz w:val="22"/>
        </w:rPr>
        <w:t xml:space="preserve"> </w:t>
      </w:r>
      <w:r w:rsidRPr="00B27E53">
        <w:rPr>
          <w:rFonts w:cs="Calibri"/>
          <w:color w:val="000000"/>
          <w:sz w:val="22"/>
        </w:rPr>
        <w:t>2012</w:t>
      </w:r>
      <w:r w:rsidRPr="00B27E53">
        <w:rPr>
          <w:rFonts w:cs="Calibri"/>
          <w:color w:val="000000"/>
          <w:spacing w:val="-5"/>
          <w:sz w:val="22"/>
        </w:rPr>
        <w:t xml:space="preserve"> </w:t>
      </w:r>
      <w:r w:rsidRPr="00B27E53">
        <w:rPr>
          <w:rFonts w:cs="Calibri"/>
          <w:color w:val="000000"/>
          <w:sz w:val="22"/>
        </w:rPr>
        <w:t>to 38</w:t>
      </w:r>
      <w:r w:rsidRPr="00B27E53">
        <w:rPr>
          <w:rFonts w:cs="Calibri"/>
          <w:color w:val="000000"/>
          <w:spacing w:val="-3"/>
          <w:sz w:val="22"/>
        </w:rPr>
        <w:t xml:space="preserve"> </w:t>
      </w:r>
      <w:r w:rsidRPr="00B27E53">
        <w:rPr>
          <w:rFonts w:cs="Calibri"/>
          <w:color w:val="000000"/>
          <w:spacing w:val="1"/>
          <w:sz w:val="22"/>
        </w:rPr>
        <w:t>a</w:t>
      </w:r>
      <w:r w:rsidRPr="00B27E53">
        <w:rPr>
          <w:rFonts w:cs="Calibri"/>
          <w:color w:val="000000"/>
          <w:sz w:val="22"/>
        </w:rPr>
        <w:t>d</w:t>
      </w:r>
      <w:r w:rsidRPr="00B27E53">
        <w:rPr>
          <w:rFonts w:cs="Calibri"/>
          <w:color w:val="000000"/>
          <w:spacing w:val="-1"/>
          <w:sz w:val="22"/>
        </w:rPr>
        <w:t>o</w:t>
      </w:r>
      <w:r w:rsidRPr="00B27E53">
        <w:rPr>
          <w:rFonts w:cs="Calibri"/>
          <w:color w:val="000000"/>
          <w:sz w:val="22"/>
        </w:rPr>
        <w:t>l</w:t>
      </w:r>
      <w:r w:rsidRPr="00B27E53">
        <w:rPr>
          <w:rFonts w:cs="Calibri"/>
          <w:color w:val="000000"/>
          <w:spacing w:val="1"/>
          <w:sz w:val="22"/>
        </w:rPr>
        <w:t>e</w:t>
      </w:r>
      <w:r w:rsidRPr="00B27E53">
        <w:rPr>
          <w:rFonts w:cs="Calibri"/>
          <w:color w:val="000000"/>
          <w:sz w:val="22"/>
        </w:rPr>
        <w:t>s</w:t>
      </w:r>
      <w:r w:rsidRPr="00B27E53">
        <w:rPr>
          <w:rFonts w:cs="Calibri"/>
          <w:color w:val="000000"/>
          <w:spacing w:val="1"/>
          <w:sz w:val="22"/>
        </w:rPr>
        <w:t>ce</w:t>
      </w:r>
      <w:r w:rsidRPr="00B27E53">
        <w:rPr>
          <w:rFonts w:cs="Calibri"/>
          <w:color w:val="000000"/>
          <w:sz w:val="22"/>
        </w:rPr>
        <w:t>nts.</w:t>
      </w:r>
      <w:r w:rsidRPr="00B27E53">
        <w:rPr>
          <w:rFonts w:cs="Calibri"/>
          <w:color w:val="000000"/>
          <w:spacing w:val="47"/>
          <w:sz w:val="22"/>
        </w:rPr>
        <w:t xml:space="preserve"> </w:t>
      </w:r>
      <w:r w:rsidRPr="00B27E53">
        <w:rPr>
          <w:rFonts w:cs="Calibri"/>
          <w:color w:val="000000"/>
          <w:sz w:val="22"/>
        </w:rPr>
        <w:t xml:space="preserve">The </w:t>
      </w:r>
      <w:r w:rsidRPr="00B27E53">
        <w:rPr>
          <w:rFonts w:cs="Calibri"/>
          <w:i/>
          <w:color w:val="000000"/>
          <w:sz w:val="22"/>
        </w:rPr>
        <w:t>Texas Criminal Just</w:t>
      </w:r>
      <w:r w:rsidRPr="00B27E53">
        <w:rPr>
          <w:rFonts w:cs="Calibri"/>
          <w:i/>
          <w:color w:val="000000"/>
          <w:spacing w:val="-1"/>
          <w:sz w:val="22"/>
        </w:rPr>
        <w:t>i</w:t>
      </w:r>
      <w:r w:rsidRPr="00B27E53">
        <w:rPr>
          <w:rFonts w:cs="Calibri"/>
          <w:i/>
          <w:color w:val="000000"/>
          <w:sz w:val="22"/>
        </w:rPr>
        <w:t>ce</w:t>
      </w:r>
      <w:r w:rsidRPr="00B27E53">
        <w:rPr>
          <w:rFonts w:cs="Calibri"/>
          <w:i/>
          <w:color w:val="000000"/>
          <w:spacing w:val="-1"/>
          <w:sz w:val="22"/>
        </w:rPr>
        <w:t xml:space="preserve"> </w:t>
      </w:r>
      <w:r w:rsidRPr="00B27E53">
        <w:rPr>
          <w:rFonts w:cs="Calibri"/>
          <w:i/>
          <w:color w:val="000000"/>
          <w:sz w:val="22"/>
        </w:rPr>
        <w:t>Coalition</w:t>
      </w:r>
      <w:r w:rsidRPr="00B27E53">
        <w:rPr>
          <w:rFonts w:cs="Calibri"/>
          <w:i/>
          <w:sz w:val="22"/>
        </w:rPr>
        <w:t>‐ Williamson</w:t>
      </w:r>
      <w:r w:rsidRPr="00B27E53">
        <w:rPr>
          <w:rFonts w:cs="Calibri"/>
          <w:i/>
          <w:spacing w:val="-1"/>
          <w:sz w:val="22"/>
        </w:rPr>
        <w:t xml:space="preserve"> </w:t>
      </w:r>
      <w:r w:rsidRPr="00B27E53">
        <w:rPr>
          <w:rFonts w:cs="Calibri"/>
          <w:i/>
          <w:sz w:val="22"/>
        </w:rPr>
        <w:t>County</w:t>
      </w:r>
      <w:r w:rsidRPr="00B27E53">
        <w:rPr>
          <w:rFonts w:cs="Calibri"/>
          <w:i/>
          <w:spacing w:val="-1"/>
          <w:sz w:val="22"/>
        </w:rPr>
        <w:t xml:space="preserve"> </w:t>
      </w:r>
      <w:r w:rsidRPr="00B27E53">
        <w:rPr>
          <w:rFonts w:cs="Calibri"/>
          <w:i/>
          <w:sz w:val="22"/>
        </w:rPr>
        <w:t>Juvenile Justi</w:t>
      </w:r>
      <w:r w:rsidRPr="00B27E53">
        <w:rPr>
          <w:rFonts w:cs="Calibri"/>
          <w:i/>
          <w:spacing w:val="-2"/>
          <w:sz w:val="22"/>
        </w:rPr>
        <w:t>c</w:t>
      </w:r>
      <w:r w:rsidRPr="00B27E53">
        <w:rPr>
          <w:rFonts w:cs="Calibri"/>
          <w:i/>
          <w:sz w:val="22"/>
        </w:rPr>
        <w:t>e Data Sheet</w:t>
      </w:r>
      <w:r w:rsidRPr="00B27E53">
        <w:rPr>
          <w:rFonts w:cs="Calibri"/>
          <w:i/>
          <w:spacing w:val="-5"/>
          <w:sz w:val="22"/>
        </w:rPr>
        <w:t xml:space="preserve"> </w:t>
      </w:r>
      <w:r w:rsidRPr="00B27E53">
        <w:rPr>
          <w:rFonts w:cs="Calibri"/>
          <w:sz w:val="22"/>
        </w:rPr>
        <w:t>r</w:t>
      </w:r>
      <w:r w:rsidRPr="00B27E53">
        <w:rPr>
          <w:rFonts w:cs="Calibri"/>
          <w:spacing w:val="1"/>
          <w:sz w:val="22"/>
        </w:rPr>
        <w:t>e</w:t>
      </w:r>
      <w:r w:rsidRPr="00B27E53">
        <w:rPr>
          <w:rFonts w:cs="Calibri"/>
          <w:sz w:val="22"/>
        </w:rPr>
        <w:t>v</w:t>
      </w:r>
      <w:r w:rsidRPr="00B27E53">
        <w:rPr>
          <w:rFonts w:cs="Calibri"/>
          <w:spacing w:val="1"/>
          <w:sz w:val="22"/>
        </w:rPr>
        <w:t>e</w:t>
      </w:r>
      <w:r w:rsidRPr="00B27E53">
        <w:rPr>
          <w:rFonts w:cs="Calibri"/>
          <w:sz w:val="22"/>
        </w:rPr>
        <w:t>als</w:t>
      </w:r>
      <w:r w:rsidRPr="00B27E53">
        <w:rPr>
          <w:rFonts w:cs="Calibri"/>
          <w:spacing w:val="-4"/>
          <w:sz w:val="22"/>
        </w:rPr>
        <w:t xml:space="preserve"> </w:t>
      </w:r>
      <w:r w:rsidRPr="00B27E53">
        <w:rPr>
          <w:rFonts w:cs="Calibri"/>
          <w:sz w:val="22"/>
        </w:rPr>
        <w:t xml:space="preserve">that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869</w:t>
      </w:r>
      <w:r w:rsidRPr="00B27E53">
        <w:rPr>
          <w:rFonts w:cs="Calibri"/>
          <w:spacing w:val="-5"/>
          <w:sz w:val="22"/>
        </w:rPr>
        <w:t xml:space="preserve"> </w:t>
      </w:r>
      <w:r w:rsidRPr="00B27E53">
        <w:rPr>
          <w:rFonts w:cs="Calibri"/>
          <w:sz w:val="22"/>
        </w:rPr>
        <w:t>youth between</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age </w:t>
      </w:r>
      <w:r w:rsidRPr="00B27E53">
        <w:rPr>
          <w:rFonts w:cs="Calibri"/>
          <w:spacing w:val="-1"/>
          <w:sz w:val="22"/>
        </w:rPr>
        <w:t>o</w:t>
      </w:r>
      <w:r w:rsidRPr="00B27E53">
        <w:rPr>
          <w:rFonts w:cs="Calibri"/>
          <w:sz w:val="22"/>
        </w:rPr>
        <w:t>f 10</w:t>
      </w:r>
      <w:r w:rsidRPr="00B27E53">
        <w:rPr>
          <w:rFonts w:cs="Calibri"/>
          <w:spacing w:val="-2"/>
          <w:sz w:val="22"/>
        </w:rPr>
        <w:t xml:space="preserve"> </w:t>
      </w:r>
      <w:r w:rsidRPr="00B27E53">
        <w:rPr>
          <w:rFonts w:cs="Calibri"/>
          <w:sz w:val="22"/>
        </w:rPr>
        <w:t xml:space="preserve">and </w:t>
      </w:r>
      <w:r w:rsidRPr="00B27E53">
        <w:rPr>
          <w:rFonts w:cs="Calibri"/>
          <w:spacing w:val="1"/>
          <w:sz w:val="22"/>
        </w:rPr>
        <w:t>1</w:t>
      </w:r>
      <w:r w:rsidRPr="00B27E53">
        <w:rPr>
          <w:rFonts w:cs="Calibri"/>
          <w:sz w:val="22"/>
        </w:rPr>
        <w:t>7</w:t>
      </w:r>
      <w:r w:rsidRPr="00B27E53">
        <w:rPr>
          <w:rFonts w:cs="Calibri"/>
          <w:spacing w:val="-2"/>
          <w:sz w:val="22"/>
        </w:rPr>
        <w:t xml:space="preserve"> </w:t>
      </w:r>
      <w:r w:rsidRPr="00B27E53">
        <w:rPr>
          <w:rFonts w:cs="Calibri"/>
          <w:sz w:val="22"/>
        </w:rPr>
        <w:t>who</w:t>
      </w:r>
      <w:r w:rsidRPr="00B27E53">
        <w:rPr>
          <w:rFonts w:cs="Calibri"/>
          <w:spacing w:val="-1"/>
          <w:sz w:val="22"/>
        </w:rPr>
        <w:t xml:space="preserve"> </w:t>
      </w:r>
      <w:r w:rsidRPr="00B27E53">
        <w:rPr>
          <w:rFonts w:cs="Calibri"/>
          <w:sz w:val="22"/>
        </w:rPr>
        <w:t>were</w:t>
      </w:r>
      <w:r w:rsidRPr="00B27E53">
        <w:rPr>
          <w:rFonts w:cs="Calibri"/>
          <w:spacing w:val="-5"/>
          <w:sz w:val="22"/>
        </w:rPr>
        <w:t xml:space="preserve"> </w:t>
      </w:r>
      <w:r w:rsidRPr="00B27E53">
        <w:rPr>
          <w:rFonts w:cs="Calibri"/>
          <w:sz w:val="22"/>
        </w:rPr>
        <w:t>referred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Texas</w:t>
      </w:r>
      <w:r w:rsidRPr="00B27E53">
        <w:rPr>
          <w:rFonts w:cs="Calibri"/>
          <w:spacing w:val="-1"/>
          <w:sz w:val="22"/>
        </w:rPr>
        <w:t xml:space="preserve"> </w:t>
      </w:r>
      <w:r w:rsidRPr="00B27E53">
        <w:rPr>
          <w:rFonts w:cs="Calibri"/>
          <w:sz w:val="22"/>
        </w:rPr>
        <w:t>Juveni</w:t>
      </w:r>
      <w:r w:rsidRPr="00B27E53">
        <w:rPr>
          <w:rFonts w:cs="Calibri"/>
          <w:spacing w:val="-1"/>
          <w:sz w:val="22"/>
        </w:rPr>
        <w:t>l</w:t>
      </w:r>
      <w:r w:rsidRPr="00B27E53">
        <w:rPr>
          <w:rFonts w:cs="Calibri"/>
          <w:sz w:val="22"/>
        </w:rPr>
        <w:t>e</w:t>
      </w:r>
      <w:r w:rsidRPr="00B27E53">
        <w:rPr>
          <w:rFonts w:cs="Calibri"/>
          <w:spacing w:val="-1"/>
          <w:sz w:val="22"/>
        </w:rPr>
        <w:t xml:space="preserve"> </w:t>
      </w:r>
      <w:r w:rsidRPr="00B27E53">
        <w:rPr>
          <w:rFonts w:cs="Calibri"/>
          <w:sz w:val="22"/>
        </w:rPr>
        <w:t>Justice Department,</w:t>
      </w:r>
      <w:r w:rsidRPr="00B27E53">
        <w:rPr>
          <w:rFonts w:cs="Calibri"/>
          <w:spacing w:val="-12"/>
          <w:sz w:val="22"/>
        </w:rPr>
        <w:t xml:space="preserve"> </w:t>
      </w:r>
      <w:r w:rsidRPr="00B27E53">
        <w:rPr>
          <w:rFonts w:cs="Calibri"/>
          <w:spacing w:val="-1"/>
          <w:sz w:val="22"/>
        </w:rPr>
        <w:t>39</w:t>
      </w:r>
      <w:r w:rsidRPr="00B27E53">
        <w:rPr>
          <w:rFonts w:cs="Calibri"/>
          <w:sz w:val="22"/>
        </w:rPr>
        <w:t>%</w:t>
      </w:r>
      <w:r w:rsidRPr="00B27E53">
        <w:rPr>
          <w:rFonts w:cs="Calibri"/>
          <w:spacing w:val="-4"/>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335</w:t>
      </w:r>
      <w:r w:rsidRPr="00B27E53">
        <w:rPr>
          <w:rFonts w:cs="Calibri"/>
          <w:spacing w:val="-4"/>
          <w:sz w:val="22"/>
        </w:rPr>
        <w:t xml:space="preserve"> </w:t>
      </w:r>
      <w:r w:rsidRPr="00B27E53">
        <w:rPr>
          <w:rFonts w:cs="Calibri"/>
          <w:spacing w:val="1"/>
          <w:sz w:val="22"/>
        </w:rPr>
        <w:t>o</w:t>
      </w:r>
      <w:r w:rsidRPr="00B27E53">
        <w:rPr>
          <w:rFonts w:cs="Calibri"/>
          <w:sz w:val="22"/>
        </w:rPr>
        <w:t>f them</w:t>
      </w:r>
      <w:r w:rsidRPr="00B27E53">
        <w:rPr>
          <w:rFonts w:cs="Calibri"/>
          <w:spacing w:val="-5"/>
          <w:sz w:val="22"/>
        </w:rPr>
        <w:t xml:space="preserve"> </w:t>
      </w:r>
      <w:r w:rsidRPr="00B27E53">
        <w:rPr>
          <w:rFonts w:cs="Calibri"/>
          <w:sz w:val="22"/>
        </w:rPr>
        <w:t xml:space="preserve">were diagnosed with mental illness </w:t>
      </w:r>
      <w:hyperlink r:id="rId30">
        <w:r w:rsidRPr="00B27E53">
          <w:rPr>
            <w:rFonts w:cs="Calibri"/>
            <w:color w:val="0000FF"/>
            <w:sz w:val="22"/>
            <w:u w:val="single" w:color="0000FF"/>
          </w:rPr>
          <w:t>http://tcjc.redglue.com/sites/default/files</w:t>
        </w:r>
        <w:r w:rsidRPr="00B27E53">
          <w:rPr>
            <w:rFonts w:cs="Calibri"/>
            <w:color w:val="0000FF"/>
            <w:spacing w:val="1"/>
            <w:sz w:val="22"/>
            <w:u w:val="single" w:color="0000FF"/>
          </w:rPr>
          <w:t>/</w:t>
        </w:r>
        <w:r w:rsidRPr="00B27E53">
          <w:rPr>
            <w:rFonts w:cs="Calibri"/>
            <w:color w:val="0000FF"/>
            <w:sz w:val="22"/>
            <w:u w:val="single" w:color="0000FF"/>
          </w:rPr>
          <w:t>youth_county_</w:t>
        </w:r>
        <w:r w:rsidRPr="00B27E53">
          <w:rPr>
            <w:rFonts w:cs="Calibri"/>
            <w:color w:val="0000FF"/>
            <w:spacing w:val="-1"/>
            <w:sz w:val="22"/>
            <w:u w:val="single" w:color="0000FF"/>
          </w:rPr>
          <w:t>d</w:t>
        </w:r>
        <w:r w:rsidRPr="00B27E53">
          <w:rPr>
            <w:rFonts w:cs="Calibri"/>
            <w:color w:val="0000FF"/>
            <w:sz w:val="22"/>
            <w:u w:val="single" w:color="0000FF"/>
          </w:rPr>
          <w:t>ata_sheets/Williamson%20County%</w:t>
        </w:r>
      </w:hyperlink>
    </w:p>
    <w:p w:rsidR="00D17AAF" w:rsidRDefault="00D17AAF" w:rsidP="00D17AAF">
      <w:pPr>
        <w:spacing w:line="293" w:lineRule="exact"/>
        <w:ind w:left="120" w:right="-20"/>
        <w:rPr>
          <w:rFonts w:cs="Calibri"/>
          <w:color w:val="0000FF"/>
          <w:spacing w:val="43"/>
          <w:position w:val="1"/>
          <w:sz w:val="22"/>
        </w:rPr>
      </w:pPr>
      <w:r w:rsidRPr="00B27E53">
        <w:rPr>
          <w:rFonts w:cs="Calibri"/>
          <w:color w:val="0000FF"/>
          <w:position w:val="1"/>
          <w:sz w:val="22"/>
          <w:u w:val="single" w:color="0000FF"/>
        </w:rPr>
        <w:t>20Data%20</w:t>
      </w:r>
      <w:r w:rsidRPr="00B27E53">
        <w:rPr>
          <w:rFonts w:cs="Calibri"/>
          <w:color w:val="0000FF"/>
          <w:spacing w:val="1"/>
          <w:position w:val="1"/>
          <w:sz w:val="22"/>
          <w:u w:val="single" w:color="0000FF"/>
        </w:rPr>
        <w:t>S</w:t>
      </w:r>
      <w:r w:rsidRPr="00B27E53">
        <w:rPr>
          <w:rFonts w:cs="Calibri"/>
          <w:color w:val="0000FF"/>
          <w:position w:val="1"/>
          <w:sz w:val="22"/>
          <w:u w:val="single" w:color="0000FF"/>
        </w:rPr>
        <w:t>heet%20(Sep%202012).pdf.</w:t>
      </w:r>
      <w:r w:rsidRPr="00B27E53">
        <w:rPr>
          <w:rFonts w:cs="Calibri"/>
          <w:color w:val="0000FF"/>
          <w:spacing w:val="43"/>
          <w:position w:val="1"/>
          <w:sz w:val="22"/>
        </w:rPr>
        <w:t xml:space="preserve"> </w:t>
      </w:r>
    </w:p>
    <w:p w:rsidR="00D17AAF" w:rsidRDefault="00D17AAF" w:rsidP="00D17AAF">
      <w:pPr>
        <w:spacing w:line="293" w:lineRule="exact"/>
        <w:ind w:left="120" w:right="-20"/>
        <w:rPr>
          <w:rFonts w:cs="Calibri"/>
          <w:color w:val="0000FF"/>
          <w:spacing w:val="43"/>
          <w:position w:val="1"/>
          <w:sz w:val="22"/>
        </w:rPr>
      </w:pPr>
    </w:p>
    <w:p w:rsidR="00D17AAF" w:rsidRPr="00B27E53" w:rsidRDefault="00D17AAF" w:rsidP="00D17AAF">
      <w:pPr>
        <w:pStyle w:val="NoSpacing"/>
        <w:ind w:left="120"/>
      </w:pPr>
      <w:r w:rsidRPr="00B27E53">
        <w:rPr>
          <w:color w:val="000000"/>
          <w:position w:val="1"/>
        </w:rPr>
        <w:t xml:space="preserve">The conclusion is </w:t>
      </w:r>
      <w:r w:rsidRPr="00B27E53">
        <w:rPr>
          <w:color w:val="000000"/>
          <w:spacing w:val="1"/>
          <w:position w:val="1"/>
        </w:rPr>
        <w:t>t</w:t>
      </w:r>
      <w:r w:rsidRPr="00B27E53">
        <w:rPr>
          <w:color w:val="000000"/>
          <w:position w:val="1"/>
        </w:rPr>
        <w:t>h</w:t>
      </w:r>
      <w:r w:rsidRPr="00B27E53">
        <w:rPr>
          <w:color w:val="000000"/>
          <w:spacing w:val="1"/>
          <w:position w:val="1"/>
        </w:rPr>
        <w:t>a</w:t>
      </w:r>
      <w:r w:rsidRPr="00B27E53">
        <w:rPr>
          <w:color w:val="000000"/>
          <w:position w:val="1"/>
        </w:rPr>
        <w:t>t</w:t>
      </w:r>
      <w:r w:rsidRPr="00B27E53">
        <w:rPr>
          <w:color w:val="000000"/>
          <w:spacing w:val="-2"/>
          <w:position w:val="1"/>
        </w:rPr>
        <w:t xml:space="preserve"> </w:t>
      </w:r>
      <w:r w:rsidRPr="00B27E53">
        <w:rPr>
          <w:color w:val="000000"/>
          <w:position w:val="1"/>
        </w:rPr>
        <w:t>“Reducing the</w:t>
      </w:r>
      <w:r w:rsidRPr="00B27E53">
        <w:rPr>
          <w:color w:val="000000"/>
          <w:spacing w:val="-3"/>
          <w:position w:val="1"/>
        </w:rPr>
        <w:t xml:space="preserve"> </w:t>
      </w:r>
      <w:r w:rsidRPr="00B27E53">
        <w:rPr>
          <w:color w:val="000000"/>
          <w:position w:val="1"/>
        </w:rPr>
        <w:t xml:space="preserve">number </w:t>
      </w:r>
      <w:r w:rsidRPr="00B27E53">
        <w:rPr>
          <w:color w:val="000000"/>
          <w:spacing w:val="-1"/>
          <w:position w:val="1"/>
        </w:rPr>
        <w:t>o</w:t>
      </w:r>
      <w:r w:rsidRPr="00B27E53">
        <w:rPr>
          <w:color w:val="000000"/>
          <w:position w:val="1"/>
        </w:rPr>
        <w:t>f youth</w:t>
      </w:r>
      <w:r w:rsidRPr="00B27E53">
        <w:t xml:space="preserve"> adjudicated</w:t>
      </w:r>
      <w:r w:rsidRPr="00B27E53">
        <w:rPr>
          <w:spacing w:val="-2"/>
        </w:rPr>
        <w:t xml:space="preserve"> </w:t>
      </w:r>
      <w:r w:rsidRPr="00B27E53">
        <w:t>to</w:t>
      </w:r>
      <w:r w:rsidRPr="00B27E53">
        <w:rPr>
          <w:spacing w:val="-1"/>
        </w:rPr>
        <w:t xml:space="preserve"> </w:t>
      </w:r>
      <w:r w:rsidRPr="00B27E53">
        <w:t>residential facilities</w:t>
      </w:r>
      <w:r w:rsidRPr="00B27E53">
        <w:rPr>
          <w:spacing w:val="-1"/>
        </w:rPr>
        <w:t xml:space="preserve"> </w:t>
      </w:r>
      <w:r w:rsidRPr="00B27E53">
        <w:t>can only be</w:t>
      </w:r>
      <w:r w:rsidRPr="00B27E53">
        <w:rPr>
          <w:spacing w:val="-2"/>
        </w:rPr>
        <w:t xml:space="preserve"> </w:t>
      </w:r>
      <w:r w:rsidRPr="00B27E53">
        <w:t>achieved</w:t>
      </w:r>
      <w:r w:rsidRPr="00B27E53">
        <w:rPr>
          <w:spacing w:val="-10"/>
        </w:rPr>
        <w:t xml:space="preserve"> </w:t>
      </w:r>
      <w:r w:rsidRPr="00B27E53">
        <w:t>if stakeholders</w:t>
      </w:r>
      <w:r w:rsidRPr="00B27E53">
        <w:rPr>
          <w:spacing w:val="-1"/>
        </w:rPr>
        <w:t xml:space="preserve"> </w:t>
      </w:r>
      <w:r w:rsidRPr="00B27E53">
        <w:t>strongly invest in ‘a consistent, count</w:t>
      </w:r>
      <w:r w:rsidRPr="00B27E53">
        <w:rPr>
          <w:spacing w:val="1"/>
        </w:rPr>
        <w:t>y</w:t>
      </w:r>
      <w:r w:rsidRPr="00B27E53">
        <w:t xml:space="preserve">‐based continuum </w:t>
      </w:r>
      <w:r w:rsidRPr="00B27E53">
        <w:rPr>
          <w:spacing w:val="-1"/>
        </w:rPr>
        <w:t>o</w:t>
      </w:r>
      <w:r w:rsidRPr="00B27E53">
        <w:t>f effective</w:t>
      </w:r>
      <w:r w:rsidRPr="00B27E53">
        <w:rPr>
          <w:spacing w:val="-8"/>
        </w:rPr>
        <w:t xml:space="preserve"> </w:t>
      </w:r>
      <w:r w:rsidRPr="00B27E53">
        <w:t>interventions, supports,</w:t>
      </w:r>
      <w:r w:rsidRPr="00B27E53">
        <w:rPr>
          <w:spacing w:val="1"/>
        </w:rPr>
        <w:t xml:space="preserve"> </w:t>
      </w:r>
      <w:r w:rsidRPr="00B27E53">
        <w:t>and services.’”</w:t>
      </w:r>
      <w:r w:rsidRPr="00B27E53">
        <w:rPr>
          <w:spacing w:val="44"/>
        </w:rPr>
        <w:t xml:space="preserve"> </w:t>
      </w:r>
      <w:r w:rsidRPr="00B27E53">
        <w:t>There is no</w:t>
      </w:r>
      <w:r w:rsidRPr="00B27E53">
        <w:rPr>
          <w:spacing w:val="-1"/>
        </w:rPr>
        <w:t xml:space="preserve"> </w:t>
      </w:r>
      <w:r w:rsidRPr="00B27E53">
        <w:t>youth</w:t>
      </w:r>
      <w:r w:rsidRPr="00B27E53">
        <w:rPr>
          <w:spacing w:val="1"/>
        </w:rPr>
        <w:t xml:space="preserve"> </w:t>
      </w:r>
      <w:r w:rsidRPr="00B27E53">
        <w:t>program</w:t>
      </w:r>
      <w:r w:rsidRPr="00B27E53">
        <w:rPr>
          <w:spacing w:val="-8"/>
        </w:rPr>
        <w:t xml:space="preserve"> </w:t>
      </w:r>
      <w:r w:rsidRPr="00B27E53">
        <w:t>in Burnet</w:t>
      </w:r>
      <w:r w:rsidRPr="00B27E53">
        <w:rPr>
          <w:spacing w:val="-8"/>
        </w:rPr>
        <w:t xml:space="preserve"> </w:t>
      </w:r>
      <w:r w:rsidRPr="00B27E53">
        <w:t>County,</w:t>
      </w:r>
      <w:r w:rsidRPr="00B27E53">
        <w:rPr>
          <w:spacing w:val="-1"/>
        </w:rPr>
        <w:t xml:space="preserve"> </w:t>
      </w:r>
      <w:r w:rsidRPr="00B27E53">
        <w:t>which reports</w:t>
      </w:r>
      <w:r w:rsidRPr="00B27E53">
        <w:rPr>
          <w:spacing w:val="-7"/>
        </w:rPr>
        <w:t xml:space="preserve"> </w:t>
      </w:r>
      <w:r w:rsidRPr="00B27E53">
        <w:t>that 95%</w:t>
      </w:r>
      <w:r w:rsidRPr="00B27E53">
        <w:rPr>
          <w:spacing w:val="-4"/>
        </w:rPr>
        <w:t xml:space="preserve"> </w:t>
      </w:r>
      <w:r w:rsidRPr="00B27E53">
        <w:rPr>
          <w:spacing w:val="-1"/>
        </w:rPr>
        <w:t>o</w:t>
      </w:r>
      <w:r w:rsidRPr="00B27E53">
        <w:t>f the</w:t>
      </w:r>
      <w:r w:rsidRPr="00B27E53">
        <w:rPr>
          <w:spacing w:val="-3"/>
        </w:rPr>
        <w:t xml:space="preserve"> </w:t>
      </w:r>
      <w:r w:rsidRPr="00B27E53">
        <w:t>children in court Appointed Special Advocates</w:t>
      </w:r>
      <w:r w:rsidRPr="00B27E53">
        <w:rPr>
          <w:spacing w:val="-10"/>
        </w:rPr>
        <w:t xml:space="preserve"> </w:t>
      </w:r>
      <w:r w:rsidRPr="00B27E53">
        <w:t>program</w:t>
      </w:r>
      <w:r w:rsidRPr="00B27E53">
        <w:rPr>
          <w:spacing w:val="-8"/>
        </w:rPr>
        <w:t xml:space="preserve"> </w:t>
      </w:r>
      <w:r w:rsidRPr="00B27E53">
        <w:t>needed</w:t>
      </w:r>
      <w:r w:rsidRPr="00B27E53">
        <w:rPr>
          <w:spacing w:val="-9"/>
        </w:rPr>
        <w:t xml:space="preserve"> </w:t>
      </w:r>
      <w:r w:rsidRPr="00B27E53">
        <w:t>mental health services.</w:t>
      </w:r>
      <w:r w:rsidRPr="00B27E53">
        <w:rPr>
          <w:spacing w:val="45"/>
        </w:rPr>
        <w:t xml:space="preserve"> </w:t>
      </w:r>
      <w:r w:rsidRPr="00B27E53">
        <w:t>They</w:t>
      </w:r>
      <w:r w:rsidRPr="00B27E53">
        <w:rPr>
          <w:spacing w:val="-5"/>
        </w:rPr>
        <w:t xml:space="preserve"> </w:t>
      </w:r>
      <w:r w:rsidRPr="00B27E53">
        <w:t>also</w:t>
      </w:r>
      <w:r w:rsidRPr="00B27E53">
        <w:rPr>
          <w:spacing w:val="-1"/>
        </w:rPr>
        <w:t xml:space="preserve"> </w:t>
      </w:r>
      <w:r w:rsidRPr="00B27E53">
        <w:t>report</w:t>
      </w:r>
      <w:r w:rsidRPr="00B27E53">
        <w:rPr>
          <w:spacing w:val="-6"/>
        </w:rPr>
        <w:t xml:space="preserve"> </w:t>
      </w:r>
      <w:r w:rsidRPr="00B27E53">
        <w:t>that only 10%</w:t>
      </w:r>
      <w:r w:rsidRPr="00B27E53">
        <w:rPr>
          <w:spacing w:val="-3"/>
        </w:rPr>
        <w:t xml:space="preserve"> </w:t>
      </w:r>
      <w:r w:rsidRPr="00B27E53">
        <w:rPr>
          <w:spacing w:val="-1"/>
        </w:rPr>
        <w:t>o</w:t>
      </w:r>
      <w:r w:rsidRPr="00B27E53">
        <w:t>f</w:t>
      </w:r>
      <w:r w:rsidRPr="00B27E53">
        <w:rPr>
          <w:spacing w:val="1"/>
        </w:rPr>
        <w:t xml:space="preserve"> </w:t>
      </w:r>
      <w:r w:rsidRPr="00B27E53">
        <w:t>the</w:t>
      </w:r>
      <w:r w:rsidRPr="00B27E53">
        <w:rPr>
          <w:spacing w:val="-3"/>
        </w:rPr>
        <w:t xml:space="preserve"> </w:t>
      </w:r>
      <w:r w:rsidRPr="00B27E53">
        <w:t>youth in Juvenile Probation received</w:t>
      </w:r>
      <w:r w:rsidRPr="00B27E53">
        <w:rPr>
          <w:spacing w:val="-8"/>
        </w:rPr>
        <w:t xml:space="preserve"> </w:t>
      </w:r>
      <w:r w:rsidRPr="00B27E53">
        <w:t>nee</w:t>
      </w:r>
      <w:r w:rsidRPr="00B27E53">
        <w:rPr>
          <w:spacing w:val="-1"/>
        </w:rPr>
        <w:t>d</w:t>
      </w:r>
      <w:r w:rsidRPr="00B27E53">
        <w:t>ed</w:t>
      </w:r>
      <w:r w:rsidRPr="00B27E53">
        <w:rPr>
          <w:spacing w:val="-7"/>
        </w:rPr>
        <w:t xml:space="preserve"> </w:t>
      </w:r>
      <w:r w:rsidRPr="00B27E53">
        <w:t>mental health services</w:t>
      </w:r>
      <w:r w:rsidRPr="00B27E53">
        <w:rPr>
          <w:spacing w:val="-10"/>
        </w:rPr>
        <w:t xml:space="preserve"> </w:t>
      </w:r>
      <w:r w:rsidRPr="00B27E53">
        <w:t>(</w:t>
      </w:r>
      <w:r w:rsidRPr="00B27E53">
        <w:rPr>
          <w:i/>
        </w:rPr>
        <w:t>FY</w:t>
      </w:r>
      <w:r w:rsidRPr="00B27E53">
        <w:rPr>
          <w:i/>
          <w:spacing w:val="-1"/>
        </w:rPr>
        <w:t xml:space="preserve"> </w:t>
      </w:r>
      <w:r w:rsidRPr="00B27E53">
        <w:rPr>
          <w:i/>
        </w:rPr>
        <w:t>2011‐</w:t>
      </w:r>
      <w:r w:rsidRPr="00B27E53">
        <w:rPr>
          <w:i/>
          <w:position w:val="1"/>
        </w:rPr>
        <w:t>2013</w:t>
      </w:r>
      <w:r w:rsidRPr="00B27E53">
        <w:rPr>
          <w:i/>
          <w:spacing w:val="-5"/>
          <w:position w:val="1"/>
        </w:rPr>
        <w:t xml:space="preserve"> </w:t>
      </w:r>
      <w:r w:rsidRPr="00B27E53">
        <w:rPr>
          <w:i/>
          <w:position w:val="1"/>
        </w:rPr>
        <w:t>Burne</w:t>
      </w:r>
      <w:r w:rsidRPr="00B27E53">
        <w:rPr>
          <w:i/>
          <w:spacing w:val="-1"/>
          <w:position w:val="1"/>
        </w:rPr>
        <w:t>t</w:t>
      </w:r>
      <w:r w:rsidRPr="00B27E53">
        <w:rPr>
          <w:i/>
          <w:position w:val="1"/>
        </w:rPr>
        <w:t>,</w:t>
      </w:r>
      <w:r w:rsidRPr="00B27E53">
        <w:rPr>
          <w:i/>
          <w:spacing w:val="-7"/>
          <w:position w:val="1"/>
        </w:rPr>
        <w:t xml:space="preserve"> </w:t>
      </w:r>
      <w:r w:rsidRPr="00B27E53">
        <w:rPr>
          <w:i/>
          <w:position w:val="1"/>
        </w:rPr>
        <w:t>Blanco and</w:t>
      </w:r>
      <w:r w:rsidRPr="00B27E53">
        <w:rPr>
          <w:i/>
          <w:spacing w:val="-1"/>
          <w:position w:val="1"/>
        </w:rPr>
        <w:t xml:space="preserve"> </w:t>
      </w:r>
      <w:r w:rsidRPr="00B27E53">
        <w:rPr>
          <w:i/>
          <w:position w:val="1"/>
        </w:rPr>
        <w:t xml:space="preserve">Llano </w:t>
      </w:r>
      <w:r w:rsidRPr="00B27E53">
        <w:rPr>
          <w:i/>
          <w:spacing w:val="1"/>
          <w:position w:val="1"/>
        </w:rPr>
        <w:t>Co</w:t>
      </w:r>
      <w:r w:rsidRPr="00B27E53">
        <w:rPr>
          <w:i/>
          <w:spacing w:val="-1"/>
          <w:position w:val="1"/>
        </w:rPr>
        <w:t>u</w:t>
      </w:r>
      <w:r w:rsidRPr="00B27E53">
        <w:rPr>
          <w:i/>
          <w:position w:val="1"/>
        </w:rPr>
        <w:t>n</w:t>
      </w:r>
      <w:r w:rsidRPr="00B27E53">
        <w:rPr>
          <w:i/>
          <w:spacing w:val="-1"/>
          <w:position w:val="1"/>
        </w:rPr>
        <w:t>t</w:t>
      </w:r>
      <w:r w:rsidRPr="00B27E53">
        <w:rPr>
          <w:i/>
          <w:position w:val="1"/>
        </w:rPr>
        <w:t>i</w:t>
      </w:r>
      <w:r w:rsidRPr="00B27E53">
        <w:rPr>
          <w:i/>
          <w:spacing w:val="1"/>
          <w:position w:val="1"/>
        </w:rPr>
        <w:t>e</w:t>
      </w:r>
      <w:r w:rsidRPr="00B27E53">
        <w:rPr>
          <w:i/>
          <w:position w:val="1"/>
        </w:rPr>
        <w:t>s</w:t>
      </w:r>
      <w:r w:rsidRPr="00B27E53">
        <w:rPr>
          <w:i/>
          <w:spacing w:val="-3"/>
          <w:position w:val="1"/>
        </w:rPr>
        <w:t xml:space="preserve"> </w:t>
      </w:r>
      <w:r w:rsidRPr="00B27E53">
        <w:rPr>
          <w:i/>
          <w:position w:val="1"/>
        </w:rPr>
        <w:t>Community</w:t>
      </w:r>
      <w:r w:rsidRPr="00B27E53">
        <w:rPr>
          <w:i/>
          <w:spacing w:val="-1"/>
          <w:position w:val="1"/>
        </w:rPr>
        <w:t xml:space="preserve"> </w:t>
      </w:r>
      <w:r w:rsidRPr="00B27E53">
        <w:rPr>
          <w:i/>
          <w:position w:val="1"/>
        </w:rPr>
        <w:t>Plan for Coordinat</w:t>
      </w:r>
      <w:r w:rsidRPr="00B27E53">
        <w:rPr>
          <w:i/>
          <w:spacing w:val="-2"/>
          <w:position w:val="1"/>
        </w:rPr>
        <w:t>i</w:t>
      </w:r>
      <w:r w:rsidRPr="00B27E53">
        <w:rPr>
          <w:i/>
          <w:spacing w:val="-1"/>
          <w:position w:val="1"/>
        </w:rPr>
        <w:t>o</w:t>
      </w:r>
      <w:r w:rsidRPr="00B27E53">
        <w:rPr>
          <w:i/>
          <w:position w:val="1"/>
        </w:rPr>
        <w:t>n of Criminal</w:t>
      </w:r>
      <w:r w:rsidRPr="00B27E53">
        <w:rPr>
          <w:i/>
          <w:spacing w:val="1"/>
          <w:position w:val="1"/>
        </w:rPr>
        <w:t xml:space="preserve"> </w:t>
      </w:r>
      <w:r w:rsidRPr="00B27E53">
        <w:rPr>
          <w:i/>
          <w:position w:val="1"/>
        </w:rPr>
        <w:t>Justice</w:t>
      </w:r>
      <w:r w:rsidRPr="00B27E53">
        <w:t xml:space="preserve"> </w:t>
      </w:r>
      <w:r w:rsidRPr="00B27E53">
        <w:rPr>
          <w:i/>
        </w:rPr>
        <w:t>and Rela</w:t>
      </w:r>
      <w:r w:rsidRPr="00B27E53">
        <w:rPr>
          <w:i/>
          <w:spacing w:val="-1"/>
        </w:rPr>
        <w:t>t</w:t>
      </w:r>
      <w:r w:rsidRPr="00B27E53">
        <w:rPr>
          <w:i/>
          <w:spacing w:val="1"/>
        </w:rPr>
        <w:t>e</w:t>
      </w:r>
      <w:r w:rsidRPr="00B27E53">
        <w:rPr>
          <w:i/>
        </w:rPr>
        <w:t>d</w:t>
      </w:r>
      <w:r w:rsidRPr="00B27E53">
        <w:rPr>
          <w:i/>
          <w:spacing w:val="-2"/>
        </w:rPr>
        <w:t xml:space="preserve"> </w:t>
      </w:r>
      <w:r w:rsidRPr="00B27E53">
        <w:rPr>
          <w:i/>
        </w:rPr>
        <w:t>Activities</w:t>
      </w:r>
      <w:r w:rsidRPr="00B27E53">
        <w:t>,</w:t>
      </w:r>
      <w:r w:rsidRPr="00B27E53">
        <w:rPr>
          <w:spacing w:val="-1"/>
        </w:rPr>
        <w:t xml:space="preserve"> </w:t>
      </w:r>
      <w:r w:rsidRPr="00B27E53">
        <w:t>February</w:t>
      </w:r>
      <w:r w:rsidRPr="00B27E53">
        <w:rPr>
          <w:spacing w:val="-9"/>
        </w:rPr>
        <w:t xml:space="preserve"> </w:t>
      </w:r>
      <w:r w:rsidRPr="00B27E53">
        <w:t>2011).</w:t>
      </w:r>
      <w:r w:rsidRPr="00B27E53">
        <w:rPr>
          <w:spacing w:val="53"/>
        </w:rPr>
        <w:t xml:space="preserve"> </w:t>
      </w:r>
      <w:r w:rsidRPr="00B27E53">
        <w:t>Regarding</w:t>
      </w:r>
      <w:r w:rsidRPr="00B27E53">
        <w:rPr>
          <w:spacing w:val="-12"/>
        </w:rPr>
        <w:t xml:space="preserve"> </w:t>
      </w:r>
      <w:r w:rsidRPr="00B27E53">
        <w:t>adults, DSHS data regarding</w:t>
      </w:r>
      <w:r w:rsidRPr="00B27E53">
        <w:rPr>
          <w:spacing w:val="-9"/>
        </w:rPr>
        <w:t xml:space="preserve"> </w:t>
      </w:r>
      <w:r w:rsidRPr="00B27E53">
        <w:t>those arrested who</w:t>
      </w:r>
      <w:r w:rsidRPr="00B27E53">
        <w:rPr>
          <w:spacing w:val="-1"/>
        </w:rPr>
        <w:t xml:space="preserve"> </w:t>
      </w:r>
      <w:r w:rsidRPr="00B27E53">
        <w:t>have</w:t>
      </w:r>
      <w:r w:rsidRPr="00B27E53">
        <w:rPr>
          <w:spacing w:val="-4"/>
        </w:rPr>
        <w:t xml:space="preserve"> </w:t>
      </w:r>
      <w:r w:rsidRPr="00B27E53">
        <w:rPr>
          <w:spacing w:val="1"/>
        </w:rPr>
        <w:t>bee</w:t>
      </w:r>
      <w:r w:rsidRPr="00B27E53">
        <w:t>n</w:t>
      </w:r>
      <w:r w:rsidRPr="00B27E53">
        <w:rPr>
          <w:spacing w:val="-5"/>
        </w:rPr>
        <w:t xml:space="preserve"> </w:t>
      </w:r>
      <w:r w:rsidRPr="00B27E53">
        <w:t>treated</w:t>
      </w:r>
      <w:r w:rsidRPr="00B27E53">
        <w:rPr>
          <w:spacing w:val="-9"/>
        </w:rPr>
        <w:t xml:space="preserve"> </w:t>
      </w:r>
      <w:r w:rsidRPr="00B27E53">
        <w:t>in the</w:t>
      </w:r>
      <w:r w:rsidRPr="00B27E53">
        <w:rPr>
          <w:spacing w:val="-3"/>
        </w:rPr>
        <w:t xml:space="preserve"> </w:t>
      </w:r>
      <w:r w:rsidRPr="00B27E53">
        <w:t>state</w:t>
      </w:r>
      <w:r w:rsidRPr="00B27E53">
        <w:rPr>
          <w:spacing w:val="-5"/>
        </w:rPr>
        <w:t xml:space="preserve"> </w:t>
      </w:r>
      <w:r w:rsidRPr="00B27E53">
        <w:t>mental health system</w:t>
      </w:r>
      <w:r w:rsidRPr="00B27E53">
        <w:rPr>
          <w:spacing w:val="-7"/>
        </w:rPr>
        <w:t xml:space="preserve"> </w:t>
      </w:r>
      <w:r w:rsidRPr="00B27E53">
        <w:t>shows that for</w:t>
      </w:r>
      <w:r w:rsidRPr="00B27E53">
        <w:rPr>
          <w:spacing w:val="1"/>
        </w:rPr>
        <w:t xml:space="preserve"> </w:t>
      </w:r>
      <w:r w:rsidRPr="00B27E53">
        <w:t>the</w:t>
      </w:r>
      <w:r w:rsidRPr="00B27E53">
        <w:rPr>
          <w:spacing w:val="-3"/>
        </w:rPr>
        <w:t xml:space="preserve"> </w:t>
      </w:r>
      <w:r w:rsidRPr="00B27E53">
        <w:t>four month period during the</w:t>
      </w:r>
      <w:r w:rsidRPr="00B27E53">
        <w:rPr>
          <w:spacing w:val="-3"/>
        </w:rPr>
        <w:t xml:space="preserve"> </w:t>
      </w:r>
      <w:r w:rsidRPr="00B27E53">
        <w:t xml:space="preserve">beginning </w:t>
      </w:r>
      <w:r w:rsidRPr="00B27E53">
        <w:rPr>
          <w:spacing w:val="-1"/>
        </w:rPr>
        <w:t>o</w:t>
      </w:r>
      <w:r w:rsidRPr="00B27E53">
        <w:t>f</w:t>
      </w:r>
      <w:r w:rsidRPr="00B27E53">
        <w:rPr>
          <w:spacing w:val="1"/>
        </w:rPr>
        <w:t xml:space="preserve"> </w:t>
      </w:r>
      <w:r w:rsidRPr="00B27E53">
        <w:t>2011,</w:t>
      </w:r>
      <w:r w:rsidRPr="00B27E53">
        <w:rPr>
          <w:spacing w:val="-4"/>
        </w:rPr>
        <w:t xml:space="preserve"> </w:t>
      </w:r>
      <w:r w:rsidRPr="00B27E53">
        <w:t>383</w:t>
      </w:r>
      <w:r w:rsidRPr="00B27E53">
        <w:rPr>
          <w:spacing w:val="-5"/>
        </w:rPr>
        <w:t xml:space="preserve"> </w:t>
      </w:r>
      <w:r w:rsidRPr="00B27E53">
        <w:t>individuals</w:t>
      </w:r>
      <w:r w:rsidRPr="00B27E53">
        <w:rPr>
          <w:spacing w:val="-1"/>
        </w:rPr>
        <w:t xml:space="preserve"> </w:t>
      </w:r>
      <w:r w:rsidRPr="00B27E53">
        <w:t>jailed in Burnet</w:t>
      </w:r>
      <w:r w:rsidRPr="00B27E53">
        <w:rPr>
          <w:spacing w:val="-9"/>
        </w:rPr>
        <w:t xml:space="preserve"> </w:t>
      </w:r>
      <w:r w:rsidRPr="00B27E53">
        <w:t>and Williamson Counti</w:t>
      </w:r>
      <w:r w:rsidRPr="00B27E53">
        <w:rPr>
          <w:spacing w:val="1"/>
        </w:rPr>
        <w:t>e</w:t>
      </w:r>
      <w:r w:rsidRPr="00B27E53">
        <w:t>s had been</w:t>
      </w:r>
      <w:r w:rsidRPr="00B27E53">
        <w:rPr>
          <w:spacing w:val="-5"/>
        </w:rPr>
        <w:t xml:space="preserve"> </w:t>
      </w:r>
      <w:r w:rsidRPr="00B27E53">
        <w:t>treated</w:t>
      </w:r>
      <w:r w:rsidRPr="00B27E53">
        <w:rPr>
          <w:spacing w:val="-7"/>
        </w:rPr>
        <w:t xml:space="preserve"> </w:t>
      </w:r>
      <w:r w:rsidRPr="00B27E53">
        <w:t>prior to</w:t>
      </w:r>
      <w:r w:rsidRPr="00B27E53">
        <w:rPr>
          <w:spacing w:val="-1"/>
        </w:rPr>
        <w:t xml:space="preserve"> </w:t>
      </w:r>
      <w:r w:rsidRPr="00B27E53">
        <w:t>incarceration.</w:t>
      </w:r>
      <w:r w:rsidRPr="00B27E53">
        <w:rPr>
          <w:spacing w:val="53"/>
        </w:rPr>
        <w:t xml:space="preserve"> </w:t>
      </w:r>
      <w:r w:rsidRPr="00B27E53">
        <w:t>That represents</w:t>
      </w:r>
      <w:r w:rsidRPr="00B27E53">
        <w:rPr>
          <w:spacing w:val="-10"/>
        </w:rPr>
        <w:t xml:space="preserve"> </w:t>
      </w:r>
      <w:r w:rsidRPr="00B27E53">
        <w:t>17%</w:t>
      </w:r>
      <w:r w:rsidRPr="00B27E53">
        <w:rPr>
          <w:spacing w:val="-4"/>
        </w:rPr>
        <w:t xml:space="preserve"> </w:t>
      </w:r>
      <w:r w:rsidRPr="00B27E53">
        <w:rPr>
          <w:spacing w:val="-1"/>
        </w:rPr>
        <w:t>o</w:t>
      </w:r>
      <w:r w:rsidRPr="00B27E53">
        <w:t>f</w:t>
      </w:r>
      <w:r w:rsidRPr="00B27E53">
        <w:rPr>
          <w:spacing w:val="2"/>
        </w:rPr>
        <w:t xml:space="preserve"> </w:t>
      </w:r>
      <w:r w:rsidRPr="00B27E53">
        <w:t>those jailed in Burnet</w:t>
      </w:r>
      <w:r w:rsidRPr="00B27E53">
        <w:rPr>
          <w:spacing w:val="-8"/>
        </w:rPr>
        <w:t xml:space="preserve"> </w:t>
      </w:r>
      <w:r>
        <w:t xml:space="preserve">County and </w:t>
      </w:r>
      <w:r w:rsidRPr="00B27E53">
        <w:t>15%</w:t>
      </w:r>
      <w:r w:rsidRPr="00B27E53">
        <w:rPr>
          <w:spacing w:val="-4"/>
        </w:rPr>
        <w:t xml:space="preserve"> </w:t>
      </w:r>
      <w:r w:rsidRPr="00B27E53">
        <w:rPr>
          <w:spacing w:val="-1"/>
        </w:rPr>
        <w:t>o</w:t>
      </w:r>
      <w:r w:rsidRPr="00B27E53">
        <w:t>f</w:t>
      </w:r>
      <w:r w:rsidRPr="00B27E53">
        <w:rPr>
          <w:spacing w:val="1"/>
        </w:rPr>
        <w:t xml:space="preserve"> </w:t>
      </w:r>
      <w:r w:rsidRPr="00B27E53">
        <w:t>those in Williamson County.</w:t>
      </w:r>
    </w:p>
    <w:p w:rsidR="00D17AAF" w:rsidRPr="00B27E53" w:rsidRDefault="00D17AAF" w:rsidP="00D17AAF">
      <w:pPr>
        <w:spacing w:before="13" w:line="280" w:lineRule="exact"/>
        <w:rPr>
          <w:sz w:val="22"/>
        </w:rPr>
      </w:pPr>
    </w:p>
    <w:p w:rsidR="00D17AAF" w:rsidRPr="00B27E53" w:rsidRDefault="00D17AAF" w:rsidP="00D17AAF">
      <w:pPr>
        <w:ind w:left="120" w:right="123"/>
        <w:rPr>
          <w:rFonts w:cs="Calibri"/>
          <w:sz w:val="22"/>
        </w:rPr>
      </w:pPr>
      <w:r w:rsidRPr="00B27E53">
        <w:rPr>
          <w:rFonts w:cs="Calibri"/>
          <w:sz w:val="22"/>
        </w:rPr>
        <w:t>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2</w:t>
      </w:r>
      <w:r w:rsidRPr="00B27E53">
        <w:rPr>
          <w:rFonts w:cs="Calibri"/>
          <w:spacing w:val="-3"/>
          <w:sz w:val="22"/>
        </w:rPr>
        <w:t xml:space="preserve"> </w:t>
      </w:r>
      <w:r w:rsidRPr="00B27E53">
        <w:rPr>
          <w:rFonts w:cs="Calibri"/>
          <w:sz w:val="22"/>
        </w:rPr>
        <w:t>aspects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improving services</w:t>
      </w:r>
      <w:r w:rsidRPr="00B27E53">
        <w:rPr>
          <w:rFonts w:cs="Calibri"/>
          <w:spacing w:val="-9"/>
          <w:sz w:val="22"/>
        </w:rPr>
        <w:t xml:space="preserve"> </w:t>
      </w:r>
      <w:r w:rsidRPr="00B27E53">
        <w:rPr>
          <w:rFonts w:cs="Calibri"/>
          <w:sz w:val="22"/>
        </w:rPr>
        <w:t>for justic</w:t>
      </w:r>
      <w:r w:rsidRPr="00B27E53">
        <w:rPr>
          <w:rFonts w:cs="Calibri"/>
          <w:spacing w:val="1"/>
          <w:sz w:val="22"/>
        </w:rPr>
        <w:t>e</w:t>
      </w:r>
      <w:r w:rsidRPr="00B27E53">
        <w:rPr>
          <w:rFonts w:cs="Calibri"/>
          <w:sz w:val="22"/>
        </w:rPr>
        <w:t>‐involved</w:t>
      </w:r>
      <w:r w:rsidRPr="00B27E53">
        <w:rPr>
          <w:rFonts w:cs="Calibri"/>
          <w:spacing w:val="-1"/>
          <w:sz w:val="22"/>
        </w:rPr>
        <w:t xml:space="preserve"> </w:t>
      </w:r>
      <w:r w:rsidRPr="00B27E53">
        <w:rPr>
          <w:rFonts w:cs="Calibri"/>
          <w:sz w:val="22"/>
        </w:rPr>
        <w:t>youth and</w:t>
      </w:r>
      <w:r w:rsidRPr="00B27E53">
        <w:rPr>
          <w:rFonts w:cs="Calibri"/>
          <w:spacing w:val="1"/>
          <w:sz w:val="22"/>
        </w:rPr>
        <w:t xml:space="preserve"> </w:t>
      </w:r>
      <w:r w:rsidRPr="00B27E53">
        <w:rPr>
          <w:rFonts w:cs="Calibri"/>
          <w:sz w:val="22"/>
        </w:rPr>
        <w:t>adults. First is the assessment,</w:t>
      </w:r>
      <w:r w:rsidRPr="00B27E53">
        <w:rPr>
          <w:rFonts w:cs="Calibri"/>
          <w:spacing w:val="-13"/>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planning and referral</w:t>
      </w:r>
      <w:r w:rsidRPr="00B27E53">
        <w:rPr>
          <w:rFonts w:cs="Calibri"/>
          <w:spacing w:val="-7"/>
          <w:sz w:val="22"/>
        </w:rPr>
        <w:t xml:space="preserve"> </w:t>
      </w:r>
      <w:r w:rsidRPr="00B27E53">
        <w:rPr>
          <w:rFonts w:cs="Calibri"/>
          <w:sz w:val="22"/>
        </w:rPr>
        <w:t>c</w:t>
      </w:r>
      <w:r w:rsidRPr="00B27E53">
        <w:rPr>
          <w:rFonts w:cs="Calibri"/>
          <w:spacing w:val="-2"/>
          <w:sz w:val="22"/>
        </w:rPr>
        <w:t>o</w:t>
      </w:r>
      <w:r w:rsidRPr="00B27E53">
        <w:rPr>
          <w:rFonts w:cs="Calibri"/>
          <w:sz w:val="22"/>
        </w:rPr>
        <w:t>mbined</w:t>
      </w:r>
      <w:r w:rsidRPr="00B27E53">
        <w:rPr>
          <w:rFonts w:cs="Calibri"/>
          <w:spacing w:val="-1"/>
          <w:sz w:val="22"/>
        </w:rPr>
        <w:t xml:space="preserve"> </w:t>
      </w:r>
      <w:r w:rsidRPr="00B27E53">
        <w:rPr>
          <w:rFonts w:cs="Calibri"/>
          <w:sz w:val="22"/>
        </w:rPr>
        <w:t>wi</w:t>
      </w:r>
      <w:r w:rsidRPr="00B27E53">
        <w:rPr>
          <w:rFonts w:cs="Calibri"/>
          <w:spacing w:val="-1"/>
          <w:sz w:val="22"/>
        </w:rPr>
        <w:t>t</w:t>
      </w:r>
      <w:r w:rsidRPr="00B27E53">
        <w:rPr>
          <w:rFonts w:cs="Calibri"/>
          <w:sz w:val="22"/>
        </w:rPr>
        <w:t>h linkage through the</w:t>
      </w:r>
      <w:r w:rsidRPr="00B27E53">
        <w:rPr>
          <w:rFonts w:cs="Calibri"/>
          <w:spacing w:val="-3"/>
          <w:sz w:val="22"/>
        </w:rPr>
        <w:t xml:space="preserve"> </w:t>
      </w:r>
      <w:r w:rsidRPr="00B27E53">
        <w:rPr>
          <w:rFonts w:cs="Calibri"/>
          <w:sz w:val="22"/>
        </w:rPr>
        <w:t xml:space="preserve">court </w:t>
      </w:r>
      <w:r w:rsidRPr="00B27E53">
        <w:rPr>
          <w:rFonts w:cs="Calibri"/>
          <w:spacing w:val="-1"/>
          <w:sz w:val="22"/>
        </w:rPr>
        <w:t xml:space="preserve">of </w:t>
      </w:r>
      <w:r w:rsidRPr="00B27E53">
        <w:rPr>
          <w:rFonts w:cs="Calibri"/>
          <w:sz w:val="22"/>
        </w:rPr>
        <w:t xml:space="preserve">probation </w:t>
      </w:r>
      <w:r w:rsidRPr="00B27E53">
        <w:rPr>
          <w:rFonts w:cs="Calibri"/>
          <w:spacing w:val="1"/>
          <w:sz w:val="22"/>
        </w:rPr>
        <w:t>a</w:t>
      </w:r>
      <w:r w:rsidRPr="00B27E53">
        <w:rPr>
          <w:rFonts w:cs="Calibri"/>
          <w:sz w:val="22"/>
        </w:rPr>
        <w:t>nd parole system.</w:t>
      </w:r>
      <w:r w:rsidRPr="00B27E53">
        <w:rPr>
          <w:rFonts w:cs="Calibri"/>
          <w:spacing w:val="46"/>
          <w:sz w:val="22"/>
        </w:rPr>
        <w:t xml:space="preserve"> </w:t>
      </w:r>
      <w:r w:rsidRPr="00B27E53">
        <w:rPr>
          <w:rFonts w:cs="Calibri"/>
          <w:sz w:val="22"/>
        </w:rPr>
        <w:t>The sec</w:t>
      </w:r>
      <w:r w:rsidRPr="00B27E53">
        <w:rPr>
          <w:rFonts w:cs="Calibri"/>
          <w:spacing w:val="-1"/>
          <w:sz w:val="22"/>
        </w:rPr>
        <w:t>o</w:t>
      </w:r>
      <w:r w:rsidRPr="00B27E53">
        <w:rPr>
          <w:rFonts w:cs="Calibri"/>
          <w:sz w:val="22"/>
        </w:rPr>
        <w:t>nd</w:t>
      </w:r>
      <w:r w:rsidRPr="00B27E53">
        <w:rPr>
          <w:rFonts w:cs="Calibri"/>
          <w:spacing w:val="-4"/>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r</w:t>
      </w:r>
      <w:r w:rsidRPr="00B27E53">
        <w:rPr>
          <w:rFonts w:cs="Calibri"/>
          <w:spacing w:val="1"/>
          <w:sz w:val="22"/>
        </w:rPr>
        <w:t>e</w:t>
      </w:r>
      <w:r w:rsidRPr="00B27E53">
        <w:rPr>
          <w:rFonts w:cs="Calibri"/>
          <w:sz w:val="22"/>
        </w:rPr>
        <w:t>quired</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needs identified</w:t>
      </w:r>
      <w:r w:rsidRPr="00B27E53">
        <w:rPr>
          <w:rFonts w:cs="Calibri"/>
          <w:spacing w:val="-1"/>
          <w:sz w:val="22"/>
        </w:rPr>
        <w:t xml:space="preserve"> </w:t>
      </w:r>
      <w:r w:rsidRPr="00B27E53">
        <w:rPr>
          <w:rFonts w:cs="Calibri"/>
          <w:sz w:val="22"/>
        </w:rPr>
        <w:t>by</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and treatment</w:t>
      </w:r>
      <w:r w:rsidRPr="00B27E53">
        <w:rPr>
          <w:rFonts w:cs="Calibri"/>
          <w:spacing w:val="-10"/>
          <w:sz w:val="22"/>
        </w:rPr>
        <w:t xml:space="preserve"> </w:t>
      </w:r>
      <w:r w:rsidRPr="00B27E53">
        <w:rPr>
          <w:rFonts w:cs="Calibri"/>
          <w:sz w:val="22"/>
        </w:rPr>
        <w:t>planning.</w:t>
      </w:r>
      <w:r w:rsidRPr="00B27E53">
        <w:rPr>
          <w:rFonts w:cs="Calibri"/>
          <w:spacing w:val="54"/>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addresses</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la</w:t>
      </w:r>
      <w:r w:rsidRPr="00B27E53">
        <w:rPr>
          <w:rFonts w:cs="Calibri"/>
          <w:spacing w:val="-1"/>
          <w:sz w:val="22"/>
        </w:rPr>
        <w:t>t</w:t>
      </w:r>
      <w:r w:rsidRPr="00B27E53">
        <w:rPr>
          <w:rFonts w:cs="Calibri"/>
          <w:spacing w:val="1"/>
          <w:sz w:val="22"/>
        </w:rPr>
        <w:t>e</w:t>
      </w:r>
      <w:r w:rsidRPr="00B27E53">
        <w:rPr>
          <w:rFonts w:cs="Calibri"/>
          <w:sz w:val="22"/>
        </w:rPr>
        <w:t>r</w:t>
      </w:r>
      <w:r w:rsidRPr="00B27E53">
        <w:rPr>
          <w:rFonts w:cs="Calibri"/>
          <w:spacing w:val="-2"/>
          <w:sz w:val="22"/>
        </w:rPr>
        <w:t xml:space="preserve"> </w:t>
      </w:r>
      <w:r w:rsidRPr="00B27E53">
        <w:rPr>
          <w:rFonts w:cs="Calibri"/>
          <w:sz w:val="22"/>
        </w:rPr>
        <w:t>by adding pro</w:t>
      </w:r>
      <w:r w:rsidRPr="00B27E53">
        <w:rPr>
          <w:rFonts w:cs="Calibri"/>
          <w:spacing w:val="1"/>
          <w:sz w:val="22"/>
        </w:rPr>
        <w:t>f</w:t>
      </w:r>
      <w:r w:rsidRPr="00B27E53">
        <w:rPr>
          <w:rFonts w:cs="Calibri"/>
          <w:sz w:val="22"/>
        </w:rPr>
        <w:t>essional licensed staff to the</w:t>
      </w:r>
      <w:r w:rsidRPr="00B27E53">
        <w:rPr>
          <w:rFonts w:cs="Calibri"/>
          <w:spacing w:val="-3"/>
          <w:sz w:val="22"/>
        </w:rPr>
        <w:t xml:space="preserve"> </w:t>
      </w:r>
      <w:r w:rsidRPr="00B27E53">
        <w:rPr>
          <w:rFonts w:cs="Calibri"/>
          <w:sz w:val="22"/>
        </w:rPr>
        <w:t>current</w:t>
      </w:r>
      <w:r w:rsidRPr="00B27E53">
        <w:rPr>
          <w:rFonts w:cs="Calibri"/>
          <w:spacing w:val="-8"/>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and by increasing the</w:t>
      </w:r>
      <w:r w:rsidRPr="00B27E53">
        <w:rPr>
          <w:rFonts w:cs="Calibri"/>
          <w:spacing w:val="-3"/>
          <w:sz w:val="22"/>
        </w:rPr>
        <w:t xml:space="preserve"> </w:t>
      </w:r>
      <w:r w:rsidRPr="00B27E53">
        <w:rPr>
          <w:rFonts w:cs="Calibri"/>
          <w:sz w:val="22"/>
        </w:rPr>
        <w:t>case manageme</w:t>
      </w:r>
      <w:r w:rsidRPr="00B27E53">
        <w:rPr>
          <w:rFonts w:cs="Calibri"/>
          <w:spacing w:val="-1"/>
          <w:sz w:val="22"/>
        </w:rPr>
        <w:t>n</w:t>
      </w:r>
      <w:r w:rsidRPr="00B27E53">
        <w:rPr>
          <w:rFonts w:cs="Calibri"/>
          <w:sz w:val="22"/>
        </w:rPr>
        <w:t>t</w:t>
      </w:r>
      <w:r w:rsidRPr="00B27E53">
        <w:rPr>
          <w:rFonts w:cs="Calibri"/>
          <w:spacing w:val="-13"/>
          <w:sz w:val="22"/>
        </w:rPr>
        <w:t xml:space="preserve"> </w:t>
      </w:r>
      <w:r w:rsidRPr="00B27E53">
        <w:rPr>
          <w:rFonts w:cs="Calibri"/>
          <w:sz w:val="22"/>
        </w:rPr>
        <w:t>staff,</w:t>
      </w:r>
      <w:r w:rsidRPr="00B27E53">
        <w:rPr>
          <w:rFonts w:cs="Calibri"/>
          <w:spacing w:val="-5"/>
          <w:sz w:val="22"/>
        </w:rPr>
        <w:t xml:space="preserve"> </w:t>
      </w:r>
      <w:r w:rsidRPr="00B27E53">
        <w:rPr>
          <w:rFonts w:cs="Calibri"/>
          <w:sz w:val="22"/>
        </w:rPr>
        <w:t>i.e.</w:t>
      </w:r>
      <w:r w:rsidRPr="00B27E53">
        <w:rPr>
          <w:rFonts w:cs="Calibri"/>
          <w:spacing w:val="-4"/>
          <w:sz w:val="22"/>
        </w:rPr>
        <w:t xml:space="preserve"> </w:t>
      </w:r>
      <w:r w:rsidRPr="00B27E53">
        <w:rPr>
          <w:rFonts w:cs="Calibri"/>
          <w:sz w:val="22"/>
        </w:rPr>
        <w:t>linkage and court liaison</w:t>
      </w:r>
      <w:r w:rsidRPr="00B27E53">
        <w:rPr>
          <w:rFonts w:cs="Calibri"/>
          <w:spacing w:val="1"/>
          <w:sz w:val="22"/>
        </w:rPr>
        <w:t xml:space="preserve"> </w:t>
      </w:r>
      <w:r w:rsidRPr="00B27E53">
        <w:rPr>
          <w:rFonts w:cs="Calibri"/>
          <w:sz w:val="22"/>
        </w:rPr>
        <w:t>staff.</w:t>
      </w:r>
      <w:r w:rsidRPr="00B27E53">
        <w:rPr>
          <w:rFonts w:cs="Calibri"/>
          <w:spacing w:val="53"/>
          <w:sz w:val="22"/>
        </w:rPr>
        <w:t xml:space="preserve"> </w:t>
      </w:r>
      <w:r w:rsidRPr="00B27E53">
        <w:rPr>
          <w:rFonts w:cs="Calibri"/>
          <w:sz w:val="22"/>
        </w:rPr>
        <w:t>The treatment</w:t>
      </w:r>
      <w:r w:rsidRPr="00B27E53">
        <w:rPr>
          <w:rFonts w:cs="Calibri"/>
          <w:spacing w:val="-10"/>
          <w:sz w:val="22"/>
        </w:rPr>
        <w:t xml:space="preserve"> </w:t>
      </w:r>
      <w:r w:rsidRPr="00B27E53">
        <w:rPr>
          <w:rFonts w:cs="Calibri"/>
          <w:sz w:val="22"/>
        </w:rPr>
        <w:t>availability issue is addressed thr</w:t>
      </w:r>
      <w:r w:rsidRPr="00B27E53">
        <w:rPr>
          <w:rFonts w:cs="Calibri"/>
          <w:spacing w:val="-1"/>
          <w:sz w:val="22"/>
        </w:rPr>
        <w:t>o</w:t>
      </w:r>
      <w:r w:rsidRPr="00B27E53">
        <w:rPr>
          <w:rFonts w:cs="Calibri"/>
          <w:sz w:val="22"/>
        </w:rPr>
        <w:t>ugh</w:t>
      </w:r>
      <w:r w:rsidRPr="00B27E53">
        <w:rPr>
          <w:rFonts w:cs="Calibri"/>
          <w:spacing w:val="-3"/>
          <w:sz w:val="22"/>
        </w:rPr>
        <w:t xml:space="preserve"> </w:t>
      </w:r>
      <w:r w:rsidRPr="00B27E53">
        <w:rPr>
          <w:rFonts w:cs="Calibri"/>
          <w:sz w:val="22"/>
        </w:rPr>
        <w:t>several</w:t>
      </w:r>
      <w:r w:rsidRPr="00B27E53">
        <w:rPr>
          <w:rFonts w:cs="Calibri"/>
          <w:spacing w:val="-7"/>
          <w:sz w:val="22"/>
        </w:rPr>
        <w:t xml:space="preserve"> </w:t>
      </w:r>
      <w:r w:rsidRPr="00B27E53">
        <w:rPr>
          <w:rFonts w:cs="Calibri"/>
          <w:sz w:val="22"/>
        </w:rPr>
        <w:t>other</w:t>
      </w:r>
      <w:r w:rsidRPr="00B27E53">
        <w:rPr>
          <w:rFonts w:cs="Calibri"/>
          <w:spacing w:val="-5"/>
          <w:sz w:val="22"/>
        </w:rPr>
        <w:t xml:space="preserve"> </w:t>
      </w:r>
      <w:r w:rsidRPr="00B27E53">
        <w:rPr>
          <w:rFonts w:cs="Calibri"/>
          <w:sz w:val="22"/>
        </w:rPr>
        <w:t>DSRIP</w:t>
      </w:r>
      <w:r w:rsidRPr="00B27E53">
        <w:rPr>
          <w:rFonts w:cs="Calibri"/>
          <w:spacing w:val="-1"/>
          <w:sz w:val="22"/>
        </w:rPr>
        <w:t xml:space="preserve"> </w:t>
      </w:r>
      <w:r w:rsidRPr="00B27E53">
        <w:rPr>
          <w:rFonts w:cs="Calibri"/>
          <w:sz w:val="22"/>
        </w:rPr>
        <w:t>projects BTCS has proposed.</w:t>
      </w:r>
      <w:r w:rsidRPr="00B27E53">
        <w:rPr>
          <w:rFonts w:cs="Calibri"/>
          <w:spacing w:val="54"/>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staff will provide a cr</w:t>
      </w:r>
      <w:r w:rsidRPr="00B27E53">
        <w:rPr>
          <w:rFonts w:cs="Calibri"/>
          <w:spacing w:val="-1"/>
          <w:sz w:val="22"/>
        </w:rPr>
        <w:t>i</w:t>
      </w:r>
      <w:r w:rsidRPr="00B27E53">
        <w:rPr>
          <w:rFonts w:cs="Calibri"/>
          <w:sz w:val="22"/>
        </w:rPr>
        <w:t>tical</w:t>
      </w:r>
      <w:r w:rsidRPr="00B27E53">
        <w:rPr>
          <w:rFonts w:cs="Calibri"/>
          <w:spacing w:val="-3"/>
          <w:sz w:val="22"/>
        </w:rPr>
        <w:t xml:space="preserve"> </w:t>
      </w:r>
      <w:r w:rsidRPr="00B27E53">
        <w:rPr>
          <w:rFonts w:cs="Calibri"/>
          <w:sz w:val="22"/>
        </w:rPr>
        <w:t>assessment,</w:t>
      </w:r>
      <w:r w:rsidRPr="00B27E53">
        <w:rPr>
          <w:rFonts w:cs="Calibri"/>
          <w:spacing w:val="-12"/>
          <w:sz w:val="22"/>
        </w:rPr>
        <w:t xml:space="preserve"> </w:t>
      </w:r>
      <w:r w:rsidRPr="00B27E53">
        <w:rPr>
          <w:rFonts w:cs="Calibri"/>
          <w:sz w:val="22"/>
        </w:rPr>
        <w:t>eval</w:t>
      </w:r>
      <w:r w:rsidRPr="00B27E53">
        <w:rPr>
          <w:rFonts w:cs="Calibri"/>
          <w:spacing w:val="-1"/>
          <w:sz w:val="22"/>
        </w:rPr>
        <w:t>u</w:t>
      </w:r>
      <w:r w:rsidRPr="00B27E53">
        <w:rPr>
          <w:rFonts w:cs="Calibri"/>
          <w:sz w:val="22"/>
        </w:rPr>
        <w:t>ation and linkage function to</w:t>
      </w:r>
      <w:r w:rsidRPr="00B27E53">
        <w:rPr>
          <w:rFonts w:cs="Calibri"/>
          <w:spacing w:val="-1"/>
          <w:sz w:val="22"/>
        </w:rPr>
        <w:t xml:space="preserve"> </w:t>
      </w:r>
      <w:r w:rsidRPr="00B27E53">
        <w:rPr>
          <w:rFonts w:cs="Calibri"/>
          <w:sz w:val="22"/>
        </w:rPr>
        <w:t>those new</w:t>
      </w:r>
      <w:r w:rsidRPr="00B27E53">
        <w:rPr>
          <w:rFonts w:cs="Calibri"/>
          <w:spacing w:val="-4"/>
          <w:sz w:val="22"/>
        </w:rPr>
        <w:t xml:space="preserve"> </w:t>
      </w:r>
      <w:r w:rsidRPr="00B27E53">
        <w:rPr>
          <w:rFonts w:cs="Calibri"/>
          <w:sz w:val="22"/>
        </w:rPr>
        <w:t>programs</w:t>
      </w:r>
      <w:r w:rsidRPr="00B27E53">
        <w:rPr>
          <w:rFonts w:cs="Calibri"/>
          <w:spacing w:val="-9"/>
          <w:sz w:val="22"/>
        </w:rPr>
        <w:t xml:space="preserve"> </w:t>
      </w:r>
      <w:r w:rsidRPr="00B27E53">
        <w:rPr>
          <w:rFonts w:cs="Calibri"/>
          <w:sz w:val="22"/>
        </w:rPr>
        <w:t>and services.</w:t>
      </w:r>
      <w:r w:rsidRPr="00B27E53">
        <w:rPr>
          <w:rFonts w:cs="Calibri"/>
          <w:spacing w:val="45"/>
          <w:sz w:val="22"/>
        </w:rPr>
        <w:t xml:space="preserve"> </w:t>
      </w:r>
      <w:r w:rsidRPr="00B27E53">
        <w:rPr>
          <w:rFonts w:cs="Calibri"/>
          <w:sz w:val="22"/>
        </w:rPr>
        <w:t>BTCS has made</w:t>
      </w:r>
      <w:r w:rsidRPr="00B27E53">
        <w:rPr>
          <w:rFonts w:cs="Calibri"/>
          <w:spacing w:val="-6"/>
          <w:sz w:val="22"/>
        </w:rPr>
        <w:t xml:space="preserve"> </w:t>
      </w:r>
      <w:r w:rsidRPr="00B27E53">
        <w:rPr>
          <w:rFonts w:cs="Calibri"/>
          <w:sz w:val="22"/>
        </w:rPr>
        <w:t>e</w:t>
      </w:r>
      <w:r w:rsidRPr="00B27E53">
        <w:rPr>
          <w:rFonts w:cs="Calibri"/>
          <w:spacing w:val="-1"/>
          <w:sz w:val="22"/>
        </w:rPr>
        <w:t>x</w:t>
      </w:r>
      <w:r w:rsidRPr="00B27E53">
        <w:rPr>
          <w:rFonts w:cs="Calibri"/>
          <w:sz w:val="22"/>
        </w:rPr>
        <w:t>cel</w:t>
      </w:r>
      <w:r w:rsidRPr="00B27E53">
        <w:rPr>
          <w:rFonts w:cs="Calibri"/>
          <w:spacing w:val="-1"/>
          <w:sz w:val="22"/>
        </w:rPr>
        <w:t>l</w:t>
      </w:r>
      <w:r w:rsidRPr="00B27E53">
        <w:rPr>
          <w:rFonts w:cs="Calibri"/>
          <w:sz w:val="22"/>
        </w:rPr>
        <w:t>ent</w:t>
      </w:r>
      <w:r w:rsidRPr="00B27E53">
        <w:rPr>
          <w:rFonts w:cs="Calibri"/>
          <w:spacing w:val="-6"/>
          <w:sz w:val="22"/>
        </w:rPr>
        <w:t xml:space="preserve"> </w:t>
      </w:r>
      <w:r w:rsidRPr="00B27E53">
        <w:rPr>
          <w:rFonts w:cs="Calibri"/>
          <w:sz w:val="22"/>
        </w:rPr>
        <w:t>progress</w:t>
      </w:r>
      <w:r w:rsidRPr="00B27E53">
        <w:rPr>
          <w:rFonts w:cs="Calibri"/>
          <w:spacing w:val="-8"/>
          <w:sz w:val="22"/>
        </w:rPr>
        <w:t xml:space="preserve"> </w:t>
      </w:r>
      <w:r w:rsidRPr="00B27E53">
        <w:rPr>
          <w:rFonts w:cs="Calibri"/>
          <w:sz w:val="22"/>
        </w:rPr>
        <w:t>o</w:t>
      </w:r>
      <w:r w:rsidRPr="00B27E53">
        <w:rPr>
          <w:rFonts w:cs="Calibri"/>
          <w:spacing w:val="1"/>
          <w:sz w:val="22"/>
        </w:rPr>
        <w:t>v</w:t>
      </w:r>
      <w:r w:rsidRPr="00B27E53">
        <w:rPr>
          <w:rFonts w:cs="Calibri"/>
          <w:sz w:val="22"/>
        </w:rPr>
        <w:t>er</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last several</w:t>
      </w:r>
      <w:r w:rsidRPr="00B27E53">
        <w:rPr>
          <w:rFonts w:cs="Calibri"/>
          <w:spacing w:val="-8"/>
          <w:sz w:val="22"/>
        </w:rPr>
        <w:t xml:space="preserve"> </w:t>
      </w:r>
      <w:r w:rsidRPr="00B27E53">
        <w:rPr>
          <w:rFonts w:cs="Calibri"/>
          <w:sz w:val="22"/>
        </w:rPr>
        <w:t>years</w:t>
      </w:r>
      <w:r w:rsidRPr="00B27E53">
        <w:rPr>
          <w:rFonts w:cs="Calibri"/>
          <w:spacing w:val="-7"/>
          <w:sz w:val="22"/>
        </w:rPr>
        <w:t xml:space="preserve"> </w:t>
      </w:r>
      <w:r w:rsidRPr="00B27E53">
        <w:rPr>
          <w:rFonts w:cs="Calibri"/>
          <w:sz w:val="22"/>
        </w:rPr>
        <w:t>in obtaining</w:t>
      </w:r>
      <w:r w:rsidRPr="00B27E53">
        <w:rPr>
          <w:rFonts w:cs="Calibri"/>
          <w:spacing w:val="1"/>
          <w:sz w:val="22"/>
        </w:rPr>
        <w:t xml:space="preserve"> </w:t>
      </w:r>
      <w:r w:rsidRPr="00B27E53">
        <w:rPr>
          <w:rFonts w:cs="Calibri"/>
          <w:sz w:val="22"/>
        </w:rPr>
        <w:t>permission and installing teleme</w:t>
      </w:r>
      <w:r w:rsidRPr="00B27E53">
        <w:rPr>
          <w:rFonts w:cs="Calibri"/>
          <w:spacing w:val="-1"/>
          <w:sz w:val="22"/>
        </w:rPr>
        <w:t>d</w:t>
      </w:r>
      <w:r w:rsidRPr="00B27E53">
        <w:rPr>
          <w:rFonts w:cs="Calibri"/>
          <w:sz w:val="22"/>
        </w:rPr>
        <w:t>icine</w:t>
      </w:r>
      <w:r w:rsidRPr="00B27E53">
        <w:rPr>
          <w:rFonts w:cs="Calibri"/>
          <w:spacing w:val="-8"/>
          <w:sz w:val="22"/>
        </w:rPr>
        <w:t xml:space="preserve"> </w:t>
      </w:r>
      <w:r w:rsidRPr="00B27E53">
        <w:rPr>
          <w:rFonts w:cs="Calibri"/>
          <w:sz w:val="22"/>
        </w:rPr>
        <w:t>connections and equipment at</w:t>
      </w:r>
      <w:r w:rsidRPr="00B27E53">
        <w:rPr>
          <w:rFonts w:cs="Calibri"/>
          <w:spacing w:val="-2"/>
          <w:sz w:val="22"/>
        </w:rPr>
        <w:t xml:space="preserve"> </w:t>
      </w:r>
      <w:r w:rsidRPr="00B27E53">
        <w:rPr>
          <w:rFonts w:cs="Calibri"/>
          <w:sz w:val="22"/>
        </w:rPr>
        <w:t>County jails which will allow for scree</w:t>
      </w:r>
      <w:r w:rsidRPr="00B27E53">
        <w:rPr>
          <w:rFonts w:cs="Calibri"/>
          <w:spacing w:val="-1"/>
          <w:sz w:val="22"/>
        </w:rPr>
        <w:t>n</w:t>
      </w:r>
      <w:r w:rsidRPr="00B27E53">
        <w:rPr>
          <w:rFonts w:cs="Calibri"/>
          <w:sz w:val="22"/>
        </w:rPr>
        <w:t>ing</w:t>
      </w:r>
      <w:r w:rsidRPr="00B27E53">
        <w:rPr>
          <w:rFonts w:cs="Calibri"/>
          <w:spacing w:val="-7"/>
          <w:sz w:val="22"/>
        </w:rPr>
        <w:t xml:space="preserve"> </w:t>
      </w:r>
      <w:r w:rsidRPr="00B27E53">
        <w:rPr>
          <w:rFonts w:cs="Calibri"/>
          <w:sz w:val="22"/>
        </w:rPr>
        <w:t>and diversion</w:t>
      </w:r>
      <w:r w:rsidRPr="00B27E53">
        <w:rPr>
          <w:rFonts w:cs="Calibri"/>
          <w:spacing w:val="1"/>
          <w:sz w:val="22"/>
        </w:rPr>
        <w:t xml:space="preserve"> </w:t>
      </w:r>
      <w:r w:rsidRPr="00B27E53">
        <w:rPr>
          <w:rFonts w:cs="Calibri"/>
          <w:sz w:val="22"/>
        </w:rPr>
        <w:t>prior to</w:t>
      </w:r>
      <w:r w:rsidRPr="00B27E53">
        <w:rPr>
          <w:rFonts w:cs="Calibri"/>
          <w:spacing w:val="-1"/>
          <w:sz w:val="22"/>
        </w:rPr>
        <w:t xml:space="preserve"> </w:t>
      </w:r>
      <w:r w:rsidRPr="00B27E53">
        <w:rPr>
          <w:rFonts w:cs="Calibri"/>
          <w:sz w:val="22"/>
        </w:rPr>
        <w:t>in</w:t>
      </w:r>
      <w:r w:rsidRPr="00B27E53">
        <w:rPr>
          <w:rFonts w:cs="Calibri"/>
          <w:spacing w:val="2"/>
          <w:sz w:val="22"/>
        </w:rPr>
        <w:t>c</w:t>
      </w:r>
      <w:r w:rsidRPr="00B27E53">
        <w:rPr>
          <w:rFonts w:cs="Calibri"/>
          <w:sz w:val="22"/>
        </w:rPr>
        <w:t>arceration.</w:t>
      </w:r>
      <w:r w:rsidRPr="00B27E53">
        <w:rPr>
          <w:rFonts w:cs="Calibri"/>
          <w:spacing w:val="53"/>
          <w:sz w:val="22"/>
        </w:rPr>
        <w:t xml:space="preserve"> </w:t>
      </w:r>
      <w:r w:rsidRPr="00B27E53">
        <w:rPr>
          <w:rFonts w:cs="Calibri"/>
          <w:sz w:val="22"/>
        </w:rPr>
        <w:t>When</w:t>
      </w:r>
      <w:r w:rsidRPr="00B27E53">
        <w:rPr>
          <w:rFonts w:cs="Calibri"/>
          <w:spacing w:val="-7"/>
          <w:sz w:val="22"/>
        </w:rPr>
        <w:t xml:space="preserve"> </w:t>
      </w:r>
      <w:r w:rsidRPr="00B27E53">
        <w:rPr>
          <w:rFonts w:cs="Calibri"/>
          <w:sz w:val="22"/>
        </w:rPr>
        <w:t xml:space="preserve">clinically appropriate and depending </w:t>
      </w:r>
      <w:r w:rsidRPr="00B27E53">
        <w:rPr>
          <w:rFonts w:cs="Calibri"/>
          <w:spacing w:val="-1"/>
          <w:sz w:val="22"/>
        </w:rPr>
        <w:t xml:space="preserve">on </w:t>
      </w:r>
      <w:r w:rsidRPr="00B27E53">
        <w:rPr>
          <w:rFonts w:cs="Calibri"/>
          <w:sz w:val="22"/>
        </w:rPr>
        <w:t>the</w:t>
      </w:r>
      <w:r w:rsidRPr="00B27E53">
        <w:rPr>
          <w:rFonts w:cs="Calibri"/>
          <w:spacing w:val="-3"/>
          <w:sz w:val="22"/>
        </w:rPr>
        <w:t xml:space="preserve"> </w:t>
      </w:r>
      <w:r w:rsidRPr="00B27E53">
        <w:rPr>
          <w:rFonts w:cs="Calibri"/>
          <w:sz w:val="22"/>
        </w:rPr>
        <w:t>nature</w:t>
      </w:r>
      <w:r w:rsidRPr="00B27E53">
        <w:rPr>
          <w:rFonts w:cs="Calibri"/>
          <w:spacing w:val="-7"/>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charges,</w:t>
      </w:r>
      <w:r w:rsidRPr="00B27E53">
        <w:rPr>
          <w:rFonts w:cs="Calibri"/>
          <w:spacing w:val="-8"/>
          <w:sz w:val="22"/>
        </w:rPr>
        <w:t xml:space="preserve"> </w:t>
      </w:r>
      <w:r w:rsidRPr="00B27E53">
        <w:rPr>
          <w:rFonts w:cs="Calibri"/>
          <w:sz w:val="22"/>
        </w:rPr>
        <w:t>recommendations may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z w:val="22"/>
        </w:rPr>
        <w:t>made</w:t>
      </w:r>
      <w:r w:rsidRPr="00B27E53">
        <w:rPr>
          <w:rFonts w:cs="Calibri"/>
          <w:spacing w:val="-6"/>
          <w:sz w:val="22"/>
        </w:rPr>
        <w:t xml:space="preserve"> </w:t>
      </w:r>
      <w:r w:rsidRPr="00B27E53">
        <w:rPr>
          <w:rFonts w:cs="Calibri"/>
          <w:spacing w:val="-1"/>
          <w:sz w:val="22"/>
        </w:rPr>
        <w:t>fo</w:t>
      </w:r>
      <w:r w:rsidRPr="00B27E53">
        <w:rPr>
          <w:rFonts w:cs="Calibri"/>
          <w:sz w:val="22"/>
        </w:rPr>
        <w:t>r community based services</w:t>
      </w:r>
      <w:r w:rsidRPr="00B27E53">
        <w:rPr>
          <w:rFonts w:cs="Calibri"/>
          <w:spacing w:val="-7"/>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cond</w:t>
      </w:r>
      <w:r w:rsidRPr="00B27E53">
        <w:rPr>
          <w:rFonts w:cs="Calibri"/>
          <w:spacing w:val="1"/>
          <w:sz w:val="22"/>
        </w:rPr>
        <w:t>i</w:t>
      </w:r>
      <w:r w:rsidRPr="00B27E53">
        <w:rPr>
          <w:rFonts w:cs="Calibri"/>
          <w:sz w:val="22"/>
        </w:rPr>
        <w:t>tion that the</w:t>
      </w:r>
      <w:r w:rsidRPr="00B27E53">
        <w:rPr>
          <w:rFonts w:cs="Calibri"/>
          <w:spacing w:val="-3"/>
          <w:sz w:val="22"/>
        </w:rPr>
        <w:t xml:space="preserve"> </w:t>
      </w:r>
      <w:r w:rsidRPr="00B27E53">
        <w:rPr>
          <w:rFonts w:cs="Calibri"/>
          <w:sz w:val="22"/>
        </w:rPr>
        <w:t>appropriate</w:t>
      </w:r>
      <w:r w:rsidRPr="00B27E53">
        <w:rPr>
          <w:rFonts w:cs="Calibri"/>
          <w:spacing w:val="-1"/>
          <w:sz w:val="22"/>
        </w:rPr>
        <w:t xml:space="preserve"> </w:t>
      </w:r>
      <w:r w:rsidRPr="00B27E53">
        <w:rPr>
          <w:rFonts w:cs="Calibri"/>
          <w:sz w:val="22"/>
        </w:rPr>
        <w:t>judicial au</w:t>
      </w:r>
      <w:r w:rsidRPr="00B27E53">
        <w:rPr>
          <w:rFonts w:cs="Calibri"/>
          <w:spacing w:val="-1"/>
          <w:sz w:val="22"/>
        </w:rPr>
        <w:t>t</w:t>
      </w:r>
      <w:r w:rsidRPr="00B27E53">
        <w:rPr>
          <w:rFonts w:cs="Calibri"/>
          <w:sz w:val="22"/>
        </w:rPr>
        <w:t>hority</w:t>
      </w:r>
      <w:r w:rsidRPr="00B27E53">
        <w:rPr>
          <w:rFonts w:cs="Calibri"/>
          <w:spacing w:val="1"/>
          <w:sz w:val="22"/>
        </w:rPr>
        <w:t xml:space="preserve"> </w:t>
      </w:r>
      <w:r w:rsidRPr="00B27E53">
        <w:rPr>
          <w:rFonts w:cs="Calibri"/>
          <w:sz w:val="22"/>
        </w:rPr>
        <w:t>drops</w:t>
      </w:r>
      <w:r w:rsidRPr="00B27E53">
        <w:rPr>
          <w:rFonts w:cs="Calibri"/>
          <w:spacing w:val="-1"/>
          <w:sz w:val="22"/>
        </w:rPr>
        <w:t xml:space="preserve"> </w:t>
      </w:r>
      <w:r w:rsidRPr="00B27E53">
        <w:rPr>
          <w:rFonts w:cs="Calibri"/>
          <w:sz w:val="22"/>
        </w:rPr>
        <w:t>criminal c</w:t>
      </w:r>
      <w:r w:rsidRPr="00B27E53">
        <w:rPr>
          <w:rFonts w:cs="Calibri"/>
          <w:spacing w:val="-1"/>
          <w:sz w:val="22"/>
        </w:rPr>
        <w:t>h</w:t>
      </w:r>
      <w:r w:rsidRPr="00B27E53">
        <w:rPr>
          <w:rFonts w:cs="Calibri"/>
          <w:sz w:val="22"/>
        </w:rPr>
        <w:t>arges.</w:t>
      </w:r>
      <w:r w:rsidRPr="00B27E53">
        <w:rPr>
          <w:rFonts w:cs="Calibri"/>
          <w:spacing w:val="47"/>
          <w:sz w:val="22"/>
        </w:rPr>
        <w:t xml:space="preserve"> </w:t>
      </w:r>
      <w:r w:rsidRPr="00B27E53">
        <w:rPr>
          <w:rFonts w:cs="Calibri"/>
          <w:sz w:val="22"/>
        </w:rPr>
        <w:t>This recom</w:t>
      </w:r>
      <w:r w:rsidRPr="00B27E53">
        <w:rPr>
          <w:rFonts w:cs="Calibri"/>
          <w:spacing w:val="-1"/>
          <w:sz w:val="22"/>
        </w:rPr>
        <w:t>m</w:t>
      </w:r>
      <w:r w:rsidRPr="00B27E53">
        <w:rPr>
          <w:rFonts w:cs="Calibri"/>
          <w:sz w:val="22"/>
        </w:rPr>
        <w:t>en</w:t>
      </w:r>
      <w:r w:rsidRPr="00B27E53">
        <w:rPr>
          <w:rFonts w:cs="Calibri"/>
          <w:spacing w:val="-1"/>
          <w:sz w:val="22"/>
        </w:rPr>
        <w:t>d</w:t>
      </w:r>
      <w:r w:rsidRPr="00B27E53">
        <w:rPr>
          <w:rFonts w:cs="Calibri"/>
          <w:sz w:val="22"/>
        </w:rPr>
        <w:t>ation</w:t>
      </w:r>
      <w:r w:rsidRPr="00B27E53">
        <w:rPr>
          <w:rFonts w:cs="Calibri"/>
          <w:spacing w:val="-8"/>
          <w:sz w:val="22"/>
        </w:rPr>
        <w:t xml:space="preserve"> </w:t>
      </w:r>
      <w:r w:rsidRPr="00B27E53">
        <w:rPr>
          <w:rFonts w:cs="Calibri"/>
          <w:sz w:val="22"/>
        </w:rPr>
        <w:t>will give</w:t>
      </w:r>
      <w:r w:rsidRPr="00B27E53">
        <w:rPr>
          <w:rFonts w:cs="Calibri"/>
          <w:spacing w:val="-4"/>
          <w:sz w:val="22"/>
        </w:rPr>
        <w:t xml:space="preserve"> </w:t>
      </w:r>
      <w:r w:rsidRPr="00B27E53">
        <w:rPr>
          <w:rFonts w:cs="Calibri"/>
          <w:sz w:val="22"/>
        </w:rPr>
        <w:t>judges</w:t>
      </w:r>
      <w:r w:rsidRPr="00B27E53">
        <w:rPr>
          <w:rFonts w:cs="Calibri"/>
          <w:spacing w:val="-1"/>
          <w:sz w:val="22"/>
        </w:rPr>
        <w:t xml:space="preserve"> </w:t>
      </w:r>
      <w:r w:rsidRPr="00B27E53">
        <w:rPr>
          <w:rFonts w:cs="Calibri"/>
          <w:sz w:val="22"/>
        </w:rPr>
        <w:t>al</w:t>
      </w:r>
      <w:r w:rsidRPr="00B27E53">
        <w:rPr>
          <w:rFonts w:cs="Calibri"/>
          <w:spacing w:val="-1"/>
          <w:sz w:val="22"/>
        </w:rPr>
        <w:t>t</w:t>
      </w:r>
      <w:r w:rsidRPr="00B27E53">
        <w:rPr>
          <w:rFonts w:cs="Calibri"/>
          <w:spacing w:val="1"/>
          <w:sz w:val="22"/>
        </w:rPr>
        <w:t>e</w:t>
      </w:r>
      <w:r w:rsidRPr="00B27E53">
        <w:rPr>
          <w:rFonts w:cs="Calibri"/>
          <w:sz w:val="22"/>
        </w:rPr>
        <w:t>rnatives</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incarcerati</w:t>
      </w:r>
      <w:r w:rsidRPr="00B27E53">
        <w:rPr>
          <w:rFonts w:cs="Calibri"/>
          <w:spacing w:val="-2"/>
          <w:sz w:val="22"/>
        </w:rPr>
        <w:t>o</w:t>
      </w:r>
      <w:r w:rsidRPr="00B27E53">
        <w:rPr>
          <w:rFonts w:cs="Calibri"/>
          <w:sz w:val="22"/>
        </w:rPr>
        <w:t>n.</w:t>
      </w:r>
      <w:r w:rsidRPr="00B27E53">
        <w:rPr>
          <w:rFonts w:cs="Calibri"/>
          <w:spacing w:val="53"/>
          <w:sz w:val="22"/>
        </w:rPr>
        <w:t xml:space="preserve"> </w:t>
      </w:r>
      <w:r w:rsidRPr="00B27E53">
        <w:rPr>
          <w:rFonts w:cs="Calibri"/>
          <w:sz w:val="22"/>
        </w:rPr>
        <w:t>If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judge agrees</w:t>
      </w:r>
      <w:r w:rsidRPr="00B27E53">
        <w:rPr>
          <w:rFonts w:cs="Calibri"/>
          <w:spacing w:val="-7"/>
          <w:sz w:val="22"/>
        </w:rPr>
        <w:t xml:space="preserve"> </w:t>
      </w:r>
      <w:r w:rsidRPr="00B27E53">
        <w:rPr>
          <w:rFonts w:cs="Calibri"/>
          <w:sz w:val="22"/>
        </w:rPr>
        <w:t>to</w:t>
      </w:r>
      <w:r w:rsidRPr="00B27E53">
        <w:rPr>
          <w:rFonts w:cs="Calibri"/>
          <w:spacing w:val="-2"/>
          <w:sz w:val="22"/>
        </w:rPr>
        <w:t xml:space="preserve"> </w:t>
      </w:r>
      <w:r w:rsidRPr="00B27E53">
        <w:rPr>
          <w:rFonts w:cs="Calibri"/>
          <w:sz w:val="22"/>
        </w:rPr>
        <w:t>relea</w:t>
      </w:r>
      <w:r w:rsidRPr="00B27E53">
        <w:rPr>
          <w:rFonts w:cs="Calibri"/>
          <w:spacing w:val="-1"/>
          <w:sz w:val="22"/>
        </w:rPr>
        <w:t>s</w:t>
      </w:r>
      <w:r w:rsidRPr="00B27E53">
        <w:rPr>
          <w:rFonts w:cs="Calibri"/>
          <w:sz w:val="22"/>
        </w:rPr>
        <w:t>e the</w:t>
      </w:r>
      <w:r w:rsidRPr="00B27E53">
        <w:rPr>
          <w:rFonts w:cs="Calibri"/>
          <w:spacing w:val="-3"/>
          <w:sz w:val="22"/>
        </w:rPr>
        <w:t xml:space="preserve"> </w:t>
      </w:r>
      <w:r w:rsidRPr="00B27E53">
        <w:rPr>
          <w:rFonts w:cs="Calibri"/>
          <w:sz w:val="22"/>
        </w:rPr>
        <w:t>person,</w:t>
      </w:r>
      <w:r w:rsidRPr="00B27E53">
        <w:rPr>
          <w:rFonts w:cs="Calibri"/>
          <w:spacing w:val="-7"/>
          <w:sz w:val="22"/>
        </w:rPr>
        <w:t xml:space="preserve"> a </w:t>
      </w:r>
      <w:r w:rsidRPr="00B27E53">
        <w:rPr>
          <w:rFonts w:cs="Calibri"/>
          <w:sz w:val="22"/>
        </w:rPr>
        <w:t>BTCS case</w:t>
      </w:r>
      <w:r w:rsidRPr="00B27E53">
        <w:rPr>
          <w:rFonts w:cs="Calibri"/>
          <w:spacing w:val="-3"/>
          <w:sz w:val="22"/>
        </w:rPr>
        <w:t xml:space="preserve"> </w:t>
      </w:r>
      <w:r w:rsidRPr="00B27E53">
        <w:rPr>
          <w:rFonts w:cs="Calibri"/>
          <w:sz w:val="22"/>
        </w:rPr>
        <w:t>manag</w:t>
      </w:r>
      <w:r w:rsidRPr="00B27E53">
        <w:rPr>
          <w:rFonts w:cs="Calibri"/>
          <w:spacing w:val="1"/>
          <w:sz w:val="22"/>
        </w:rPr>
        <w:t>e</w:t>
      </w:r>
      <w:r w:rsidRPr="00B27E53">
        <w:rPr>
          <w:rFonts w:cs="Calibri"/>
          <w:sz w:val="22"/>
        </w:rPr>
        <w:t>r</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arrange</w:t>
      </w:r>
      <w:r w:rsidRPr="00B27E53">
        <w:rPr>
          <w:rFonts w:cs="Calibri"/>
          <w:spacing w:val="-8"/>
          <w:sz w:val="22"/>
        </w:rPr>
        <w:t xml:space="preserve"> </w:t>
      </w:r>
      <w:r w:rsidRPr="00B27E53">
        <w:rPr>
          <w:rFonts w:cs="Calibri"/>
          <w:sz w:val="22"/>
        </w:rPr>
        <w:t>transportation, temp</w:t>
      </w:r>
      <w:r w:rsidRPr="00B27E53">
        <w:rPr>
          <w:rFonts w:cs="Calibri"/>
          <w:spacing w:val="-1"/>
          <w:sz w:val="22"/>
        </w:rPr>
        <w:t>o</w:t>
      </w:r>
      <w:r w:rsidRPr="00B27E53">
        <w:rPr>
          <w:rFonts w:cs="Calibri"/>
          <w:sz w:val="22"/>
        </w:rPr>
        <w:t>rary</w:t>
      </w:r>
      <w:r w:rsidRPr="00B27E53">
        <w:rPr>
          <w:rFonts w:cs="Calibri"/>
          <w:spacing w:val="-9"/>
          <w:sz w:val="22"/>
        </w:rPr>
        <w:t xml:space="preserve"> </w:t>
      </w:r>
      <w:r w:rsidRPr="00B27E53">
        <w:rPr>
          <w:rFonts w:cs="Calibri"/>
          <w:spacing w:val="-1"/>
          <w:sz w:val="22"/>
        </w:rPr>
        <w:t>hous</w:t>
      </w:r>
      <w:r w:rsidRPr="00B27E53">
        <w:rPr>
          <w:rFonts w:cs="Calibri"/>
          <w:sz w:val="22"/>
        </w:rPr>
        <w:t>ing</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necessary services.</w:t>
      </w:r>
      <w:r w:rsidRPr="00B27E53">
        <w:rPr>
          <w:rFonts w:cs="Calibri"/>
          <w:spacing w:val="-9"/>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 cl</w:t>
      </w:r>
      <w:r w:rsidRPr="00B27E53">
        <w:rPr>
          <w:rFonts w:cs="Calibri"/>
          <w:spacing w:val="-1"/>
          <w:sz w:val="22"/>
        </w:rPr>
        <w:t>i</w:t>
      </w:r>
      <w:r w:rsidRPr="00B27E53">
        <w:rPr>
          <w:rFonts w:cs="Calibri"/>
          <w:spacing w:val="1"/>
          <w:sz w:val="22"/>
        </w:rPr>
        <w:t>e</w:t>
      </w:r>
      <w:r w:rsidRPr="00B27E53">
        <w:rPr>
          <w:rFonts w:cs="Calibri"/>
          <w:sz w:val="22"/>
        </w:rPr>
        <w:t>nt</w:t>
      </w:r>
      <w:r w:rsidRPr="00B27E53">
        <w:rPr>
          <w:rFonts w:cs="Calibri"/>
          <w:spacing w:val="-1"/>
          <w:sz w:val="22"/>
        </w:rPr>
        <w:t xml:space="preserve"> </w:t>
      </w:r>
      <w:r w:rsidRPr="00B27E53">
        <w:rPr>
          <w:rFonts w:cs="Calibri"/>
          <w:sz w:val="22"/>
        </w:rPr>
        <w:t>functioning improvement</w:t>
      </w:r>
      <w:r w:rsidRPr="00B27E53">
        <w:rPr>
          <w:rFonts w:cs="Calibri"/>
          <w:spacing w:val="-13"/>
          <w:sz w:val="22"/>
        </w:rPr>
        <w:t xml:space="preserve"> </w:t>
      </w:r>
      <w:r w:rsidRPr="00B27E53">
        <w:rPr>
          <w:rFonts w:cs="Calibri"/>
          <w:sz w:val="22"/>
        </w:rPr>
        <w:t>are</w:t>
      </w:r>
      <w:r w:rsidRPr="00B27E53">
        <w:rPr>
          <w:rFonts w:cs="Calibri"/>
          <w:spacing w:val="-3"/>
          <w:sz w:val="22"/>
        </w:rPr>
        <w:t xml:space="preserve"> </w:t>
      </w:r>
      <w:r w:rsidRPr="00B27E53">
        <w:rPr>
          <w:rFonts w:cs="Calibri"/>
          <w:sz w:val="22"/>
        </w:rPr>
        <w:t>d</w:t>
      </w:r>
      <w:r w:rsidRPr="00B27E53">
        <w:rPr>
          <w:rFonts w:cs="Calibri"/>
          <w:spacing w:val="-2"/>
          <w:sz w:val="22"/>
        </w:rPr>
        <w:t>o</w:t>
      </w:r>
      <w:r w:rsidRPr="00B27E53">
        <w:rPr>
          <w:rFonts w:cs="Calibri"/>
          <w:sz w:val="22"/>
        </w:rPr>
        <w:t>cumented</w:t>
      </w:r>
      <w:r w:rsidRPr="00B27E53">
        <w:rPr>
          <w:rFonts w:cs="Calibri"/>
          <w:spacing w:val="-10"/>
          <w:sz w:val="22"/>
        </w:rPr>
        <w:t xml:space="preserve"> </w:t>
      </w:r>
      <w:r w:rsidRPr="00B27E53">
        <w:rPr>
          <w:rFonts w:cs="Calibri"/>
          <w:sz w:val="22"/>
        </w:rPr>
        <w:t>in court orders</w:t>
      </w:r>
      <w:r w:rsidRPr="00B27E53">
        <w:rPr>
          <w:rFonts w:cs="Calibri"/>
          <w:spacing w:val="-7"/>
          <w:sz w:val="22"/>
        </w:rPr>
        <w:t xml:space="preserve"> </w:t>
      </w:r>
      <w:r w:rsidRPr="00B27E53">
        <w:rPr>
          <w:rFonts w:cs="Calibri"/>
          <w:sz w:val="22"/>
        </w:rPr>
        <w:t>and in</w:t>
      </w:r>
    </w:p>
    <w:p w:rsidR="00D17AAF" w:rsidRDefault="00D17AAF" w:rsidP="00D17AAF">
      <w:pPr>
        <w:spacing w:line="293" w:lineRule="exact"/>
        <w:ind w:left="120" w:right="-20"/>
        <w:rPr>
          <w:rFonts w:cs="Calibri"/>
          <w:position w:val="1"/>
          <w:sz w:val="22"/>
        </w:rPr>
      </w:pPr>
      <w:r w:rsidRPr="00B27E53">
        <w:rPr>
          <w:rFonts w:cs="Calibri"/>
          <w:position w:val="1"/>
          <w:sz w:val="22"/>
        </w:rPr>
        <w:t>Anasazi</w:t>
      </w:r>
      <w:r w:rsidRPr="00B27E53">
        <w:rPr>
          <w:rFonts w:cs="Calibri"/>
          <w:spacing w:val="1"/>
          <w:position w:val="12"/>
          <w:sz w:val="22"/>
        </w:rPr>
        <w:t>t</w:t>
      </w:r>
      <w:r w:rsidRPr="00B27E53">
        <w:rPr>
          <w:rFonts w:cs="Calibri"/>
          <w:position w:val="12"/>
          <w:sz w:val="22"/>
        </w:rPr>
        <w:t>m</w:t>
      </w:r>
      <w:r w:rsidRPr="00B27E53">
        <w:rPr>
          <w:rFonts w:cs="Calibri"/>
          <w:position w:val="1"/>
          <w:sz w:val="22"/>
        </w:rPr>
        <w:t>,</w:t>
      </w:r>
      <w:r w:rsidRPr="00B27E53">
        <w:rPr>
          <w:rFonts w:cs="Calibri"/>
          <w:spacing w:val="-2"/>
          <w:position w:val="1"/>
          <w:sz w:val="22"/>
        </w:rPr>
        <w:t xml:space="preserve"> </w:t>
      </w:r>
      <w:r w:rsidRPr="00B27E53">
        <w:rPr>
          <w:rFonts w:cs="Calibri"/>
          <w:position w:val="1"/>
          <w:sz w:val="22"/>
        </w:rPr>
        <w:t>the</w:t>
      </w:r>
      <w:r w:rsidRPr="00B27E53">
        <w:rPr>
          <w:rFonts w:cs="Calibri"/>
          <w:spacing w:val="-3"/>
          <w:position w:val="1"/>
          <w:sz w:val="22"/>
        </w:rPr>
        <w:t xml:space="preserve"> </w:t>
      </w:r>
      <w:r w:rsidRPr="00B27E53">
        <w:rPr>
          <w:rFonts w:cs="Calibri"/>
          <w:position w:val="1"/>
          <w:sz w:val="22"/>
        </w:rPr>
        <w:t xml:space="preserve">EHR for </w:t>
      </w:r>
      <w:r w:rsidRPr="00B27E53">
        <w:rPr>
          <w:rFonts w:cs="Calibri"/>
          <w:spacing w:val="-1"/>
          <w:position w:val="1"/>
          <w:sz w:val="22"/>
        </w:rPr>
        <w:t>BT</w:t>
      </w:r>
      <w:r w:rsidRPr="00B27E53">
        <w:rPr>
          <w:rFonts w:cs="Calibri"/>
          <w:position w:val="1"/>
          <w:sz w:val="22"/>
        </w:rPr>
        <w:t>CS.</w:t>
      </w:r>
    </w:p>
    <w:p w:rsidR="00D17AAF" w:rsidRPr="00B27E53" w:rsidRDefault="00D17AAF" w:rsidP="00D17AAF">
      <w:pPr>
        <w:spacing w:line="293" w:lineRule="exact"/>
        <w:ind w:left="120" w:right="-20"/>
        <w:rPr>
          <w:rFonts w:cs="Calibri"/>
          <w:sz w:val="22"/>
        </w:rPr>
      </w:pPr>
    </w:p>
    <w:p w:rsidR="00D17AAF" w:rsidRPr="00B27E53" w:rsidRDefault="00D17AAF" w:rsidP="00D17AAF">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D17AAF" w:rsidRPr="00B27E53" w:rsidRDefault="00D17AAF" w:rsidP="00D17AAF">
      <w:pPr>
        <w:spacing w:before="1"/>
        <w:ind w:left="120" w:right="134"/>
        <w:rPr>
          <w:rFonts w:cs="Calibri"/>
          <w:sz w:val="22"/>
        </w:rPr>
      </w:pPr>
      <w:r w:rsidRPr="00B27E53">
        <w:rPr>
          <w:rFonts w:cs="Calibri"/>
          <w:sz w:val="22"/>
        </w:rPr>
        <w:t>The vision</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overarching</w:t>
      </w:r>
      <w:r w:rsidRPr="00B27E53">
        <w:rPr>
          <w:rFonts w:cs="Calibri"/>
          <w:spacing w:val="-12"/>
          <w:sz w:val="22"/>
        </w:rPr>
        <w:t xml:space="preserve"> </w:t>
      </w:r>
      <w:r w:rsidRPr="00B27E53">
        <w:rPr>
          <w:rFonts w:cs="Calibri"/>
          <w:sz w:val="22"/>
        </w:rPr>
        <w:t xml:space="preserve">goal for </w:t>
      </w:r>
      <w:r w:rsidRPr="00B27E53">
        <w:rPr>
          <w:rFonts w:cs="Calibri"/>
          <w:spacing w:val="1"/>
          <w:sz w:val="22"/>
        </w:rPr>
        <w:t>RH</w:t>
      </w:r>
      <w:r w:rsidRPr="00B27E53">
        <w:rPr>
          <w:rFonts w:cs="Calibri"/>
          <w:sz w:val="22"/>
        </w:rPr>
        <w:t>P8</w:t>
      </w:r>
      <w:r w:rsidRPr="00B27E53">
        <w:rPr>
          <w:rFonts w:cs="Calibri"/>
          <w:spacing w:val="-6"/>
          <w:sz w:val="22"/>
        </w:rPr>
        <w:t xml:space="preserve"> </w:t>
      </w:r>
      <w:r w:rsidRPr="00B27E53">
        <w:rPr>
          <w:rFonts w:cs="Calibri"/>
          <w:sz w:val="22"/>
        </w:rPr>
        <w:t>is to</w:t>
      </w:r>
      <w:r w:rsidRPr="00B27E53">
        <w:rPr>
          <w:rFonts w:cs="Calibri"/>
          <w:spacing w:val="-1"/>
          <w:sz w:val="22"/>
        </w:rPr>
        <w:t xml:space="preserve"> </w:t>
      </w:r>
      <w:r w:rsidRPr="00B27E53">
        <w:rPr>
          <w:rFonts w:cs="Calibri"/>
          <w:sz w:val="22"/>
        </w:rPr>
        <w:t>“…</w:t>
      </w:r>
      <w:r w:rsidRPr="00B27E53">
        <w:rPr>
          <w:rFonts w:cs="Calibri"/>
          <w:spacing w:val="1"/>
          <w:sz w:val="22"/>
        </w:rPr>
        <w:t xml:space="preserve"> </w:t>
      </w:r>
      <w:r w:rsidRPr="00B27E53">
        <w:rPr>
          <w:rFonts w:cs="Calibri"/>
          <w:sz w:val="22"/>
        </w:rPr>
        <w:t>transform the</w:t>
      </w:r>
      <w:r w:rsidRPr="00B27E53">
        <w:rPr>
          <w:rFonts w:cs="Calibri"/>
          <w:spacing w:val="-3"/>
          <w:sz w:val="22"/>
        </w:rPr>
        <w:t xml:space="preserve"> </w:t>
      </w:r>
      <w:r w:rsidRPr="00B27E53">
        <w:rPr>
          <w:rFonts w:cs="Calibri"/>
          <w:sz w:val="22"/>
        </w:rPr>
        <w:t>local and regional health care delivery</w:t>
      </w:r>
      <w:r w:rsidRPr="00B27E53">
        <w:rPr>
          <w:rFonts w:cs="Calibri"/>
          <w:spacing w:val="-8"/>
          <w:sz w:val="22"/>
        </w:rPr>
        <w:t xml:space="preserve"> </w:t>
      </w:r>
      <w:r w:rsidRPr="00B27E53">
        <w:rPr>
          <w:rFonts w:cs="Calibri"/>
          <w:sz w:val="22"/>
        </w:rPr>
        <w:t>systems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eff</w:t>
      </w:r>
      <w:r w:rsidRPr="00B27E53">
        <w:rPr>
          <w:rFonts w:cs="Calibri"/>
          <w:spacing w:val="-1"/>
          <w:sz w:val="22"/>
        </w:rPr>
        <w:t>i</w:t>
      </w:r>
      <w:r w:rsidRPr="00B27E53">
        <w:rPr>
          <w:rFonts w:cs="Calibri"/>
          <w:sz w:val="22"/>
        </w:rPr>
        <w:t>c</w:t>
      </w:r>
      <w:r w:rsidRPr="00B27E53">
        <w:rPr>
          <w:rFonts w:cs="Calibri"/>
          <w:spacing w:val="-1"/>
          <w:sz w:val="22"/>
        </w:rPr>
        <w:t>i</w:t>
      </w:r>
      <w:r w:rsidRPr="00B27E53">
        <w:rPr>
          <w:rFonts w:cs="Calibri"/>
          <w:sz w:val="22"/>
        </w:rPr>
        <w:t>ency,</w:t>
      </w:r>
      <w:r w:rsidRPr="00B27E53">
        <w:rPr>
          <w:rFonts w:cs="Calibri"/>
          <w:spacing w:val="-5"/>
          <w:sz w:val="22"/>
        </w:rPr>
        <w:t xml:space="preserve"> </w:t>
      </w:r>
      <w:r w:rsidRPr="00B27E53">
        <w:rPr>
          <w:rFonts w:cs="Calibri"/>
          <w:sz w:val="22"/>
        </w:rPr>
        <w:t>and</w:t>
      </w:r>
      <w:r w:rsidRPr="00B27E53">
        <w:rPr>
          <w:rFonts w:cs="Calibri"/>
          <w:spacing w:val="-2"/>
          <w:sz w:val="22"/>
        </w:rPr>
        <w:t xml:space="preserve"> </w:t>
      </w:r>
      <w:r w:rsidRPr="00B27E53">
        <w:rPr>
          <w:rFonts w:cs="Calibri"/>
          <w:sz w:val="22"/>
        </w:rPr>
        <w:t>e</w:t>
      </w:r>
      <w:r w:rsidRPr="00B27E53">
        <w:rPr>
          <w:rFonts w:cs="Calibri"/>
          <w:spacing w:val="-1"/>
          <w:sz w:val="22"/>
        </w:rPr>
        <w:t>f</w:t>
      </w:r>
      <w:r w:rsidRPr="00B27E53">
        <w:rPr>
          <w:rFonts w:cs="Calibri"/>
          <w:sz w:val="22"/>
        </w:rPr>
        <w:t>fective</w:t>
      </w:r>
      <w:r w:rsidRPr="00B27E53">
        <w:rPr>
          <w:rFonts w:cs="Calibri"/>
          <w:spacing w:val="-1"/>
          <w:sz w:val="22"/>
        </w:rPr>
        <w:t>n</w:t>
      </w:r>
      <w:r w:rsidRPr="00B27E53">
        <w:rPr>
          <w:rFonts w:cs="Calibri"/>
          <w:sz w:val="22"/>
        </w:rPr>
        <w:t>ess.”</w:t>
      </w:r>
      <w:r w:rsidRPr="00B27E53">
        <w:rPr>
          <w:rFonts w:cs="Calibri"/>
          <w:spacing w:val="43"/>
          <w:sz w:val="22"/>
        </w:rPr>
        <w:t xml:space="preserve"> </w:t>
      </w:r>
      <w:r w:rsidRPr="00B27E53">
        <w:rPr>
          <w:rFonts w:cs="Calibri"/>
          <w:sz w:val="22"/>
        </w:rPr>
        <w:t xml:space="preserve">Reducing inappropriate use </w:t>
      </w:r>
      <w:r w:rsidRPr="00B27E53">
        <w:rPr>
          <w:rFonts w:cs="Calibri"/>
          <w:spacing w:val="-1"/>
          <w:sz w:val="22"/>
        </w:rPr>
        <w:t>o</w:t>
      </w:r>
      <w:r w:rsidRPr="00B27E53">
        <w:rPr>
          <w:rFonts w:cs="Calibri"/>
          <w:sz w:val="22"/>
        </w:rPr>
        <w:t>f justice systems</w:t>
      </w:r>
      <w:r w:rsidRPr="00B27E53">
        <w:rPr>
          <w:rFonts w:cs="Calibri"/>
          <w:spacing w:val="-8"/>
          <w:sz w:val="22"/>
        </w:rPr>
        <w:t xml:space="preserve"> </w:t>
      </w:r>
      <w:r w:rsidRPr="00B27E53">
        <w:rPr>
          <w:rFonts w:cs="Calibri"/>
          <w:sz w:val="22"/>
        </w:rPr>
        <w:t>by adults with SMI</w:t>
      </w:r>
      <w:r w:rsidRPr="00B27E53">
        <w:rPr>
          <w:rFonts w:cs="Calibri"/>
          <w:spacing w:val="-1"/>
          <w:sz w:val="22"/>
        </w:rPr>
        <w:t xml:space="preserve"> </w:t>
      </w:r>
      <w:r w:rsidRPr="00B27E53">
        <w:rPr>
          <w:rFonts w:cs="Calibri"/>
          <w:sz w:val="22"/>
        </w:rPr>
        <w:t>and youth with SED will not only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lives</w:t>
      </w:r>
      <w:r w:rsidRPr="00B27E53">
        <w:rPr>
          <w:rFonts w:cs="Calibri"/>
          <w:spacing w:val="-1"/>
          <w:sz w:val="22"/>
        </w:rPr>
        <w:t xml:space="preserve"> o</w:t>
      </w:r>
      <w:r w:rsidRPr="00B27E53">
        <w:rPr>
          <w:rFonts w:cs="Calibri"/>
          <w:sz w:val="22"/>
        </w:rPr>
        <w:t>f those individuals, but improve</w:t>
      </w:r>
      <w:r w:rsidRPr="00B27E53">
        <w:rPr>
          <w:rFonts w:cs="Calibri"/>
          <w:spacing w:val="-8"/>
          <w:sz w:val="22"/>
        </w:rPr>
        <w:t xml:space="preserve"> </w:t>
      </w:r>
      <w:r w:rsidRPr="00B27E53">
        <w:rPr>
          <w:rFonts w:cs="Calibri"/>
          <w:sz w:val="22"/>
        </w:rPr>
        <w:t>overall health and wel</w:t>
      </w:r>
      <w:r w:rsidRPr="00B27E53">
        <w:rPr>
          <w:rFonts w:cs="Calibri"/>
          <w:spacing w:val="1"/>
          <w:sz w:val="22"/>
        </w:rPr>
        <w:t>l</w:t>
      </w:r>
      <w:r w:rsidRPr="00B27E53">
        <w:rPr>
          <w:rFonts w:cs="Calibri"/>
          <w:sz w:val="22"/>
        </w:rPr>
        <w:t xml:space="preserve">‐being </w:t>
      </w:r>
      <w:r w:rsidRPr="00B27E53">
        <w:rPr>
          <w:rFonts w:cs="Calibri"/>
          <w:sz w:val="22"/>
        </w:rPr>
        <w:lastRenderedPageBreak/>
        <w:t>in the</w:t>
      </w:r>
      <w:r w:rsidRPr="00B27E53">
        <w:rPr>
          <w:rFonts w:cs="Calibri"/>
          <w:spacing w:val="-3"/>
          <w:sz w:val="22"/>
        </w:rPr>
        <w:t xml:space="preserve"> </w:t>
      </w:r>
      <w:r w:rsidRPr="00B27E53">
        <w:rPr>
          <w:rFonts w:cs="Calibri"/>
          <w:sz w:val="22"/>
        </w:rPr>
        <w:t>Region. Making resources</w:t>
      </w:r>
      <w:r w:rsidRPr="00B27E53">
        <w:rPr>
          <w:rFonts w:cs="Calibri"/>
          <w:spacing w:val="-9"/>
          <w:sz w:val="22"/>
        </w:rPr>
        <w:t xml:space="preserve"> </w:t>
      </w:r>
      <w:r w:rsidRPr="00B27E53">
        <w:rPr>
          <w:rFonts w:cs="Calibri"/>
          <w:sz w:val="22"/>
        </w:rPr>
        <w:t>available to</w:t>
      </w:r>
      <w:r w:rsidRPr="00B27E53">
        <w:rPr>
          <w:rFonts w:cs="Calibri"/>
          <w:spacing w:val="-1"/>
          <w:sz w:val="22"/>
        </w:rPr>
        <w:t xml:space="preserve"> </w:t>
      </w:r>
      <w:r w:rsidRPr="00B27E53">
        <w:rPr>
          <w:rFonts w:cs="Calibri"/>
          <w:sz w:val="22"/>
        </w:rPr>
        <w:t>prov</w:t>
      </w:r>
      <w:r w:rsidRPr="00B27E53">
        <w:rPr>
          <w:rFonts w:cs="Calibri"/>
          <w:spacing w:val="1"/>
          <w:sz w:val="22"/>
        </w:rPr>
        <w:t>i</w:t>
      </w:r>
      <w:r w:rsidRPr="00B27E53">
        <w:rPr>
          <w:rFonts w:cs="Calibri"/>
          <w:sz w:val="22"/>
        </w:rPr>
        <w:t>de effective</w:t>
      </w:r>
      <w:r w:rsidRPr="00B27E53">
        <w:rPr>
          <w:rFonts w:cs="Calibri"/>
          <w:spacing w:val="-9"/>
          <w:sz w:val="22"/>
        </w:rPr>
        <w:t xml:space="preserve"> </w:t>
      </w:r>
      <w:r w:rsidRPr="00B27E53">
        <w:rPr>
          <w:rFonts w:cs="Calibri"/>
          <w:sz w:val="22"/>
        </w:rPr>
        <w:t>and efficient</w:t>
      </w:r>
      <w:r w:rsidRPr="00B27E53">
        <w:rPr>
          <w:rFonts w:cs="Calibri"/>
          <w:spacing w:val="-1"/>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 xml:space="preserve">in lieu </w:t>
      </w:r>
      <w:r w:rsidRPr="00B27E53">
        <w:rPr>
          <w:rFonts w:cs="Calibri"/>
          <w:spacing w:val="-1"/>
          <w:sz w:val="22"/>
        </w:rPr>
        <w:t>o</w:t>
      </w:r>
      <w:r w:rsidRPr="00B27E53">
        <w:rPr>
          <w:rFonts w:cs="Calibri"/>
          <w:sz w:val="22"/>
        </w:rPr>
        <w:t>f incarceration improves</w:t>
      </w:r>
      <w:r w:rsidRPr="00B27E53">
        <w:rPr>
          <w:rFonts w:cs="Calibri"/>
          <w:spacing w:val="-1"/>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life,</w:t>
      </w:r>
      <w:r w:rsidRPr="00B27E53">
        <w:rPr>
          <w:rFonts w:cs="Calibri"/>
          <w:spacing w:val="-2"/>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health outcomes</w:t>
      </w:r>
      <w:r w:rsidRPr="00B27E53">
        <w:rPr>
          <w:rFonts w:cs="Calibri"/>
          <w:spacing w:val="-1"/>
          <w:sz w:val="22"/>
        </w:rPr>
        <w:t xml:space="preserve"> </w:t>
      </w:r>
      <w:r w:rsidRPr="00B27E53">
        <w:rPr>
          <w:rFonts w:cs="Calibri"/>
          <w:sz w:val="22"/>
        </w:rPr>
        <w:t>and criminal justice outcomes.</w:t>
      </w:r>
      <w:r w:rsidRPr="00B27E53">
        <w:rPr>
          <w:rFonts w:cs="Calibri"/>
          <w:spacing w:val="53"/>
          <w:sz w:val="22"/>
        </w:rPr>
        <w:t xml:space="preserve"> </w:t>
      </w:r>
      <w:r w:rsidRPr="00B27E53">
        <w:rPr>
          <w:rFonts w:cs="Calibri"/>
          <w:sz w:val="22"/>
        </w:rPr>
        <w:t>The goals for the</w:t>
      </w:r>
      <w:r w:rsidRPr="00B27E53">
        <w:rPr>
          <w:rFonts w:cs="Calibri"/>
          <w:spacing w:val="-3"/>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are</w:t>
      </w:r>
      <w:r w:rsidRPr="00B27E53">
        <w:rPr>
          <w:rFonts w:cs="Calibri"/>
          <w:spacing w:val="-3"/>
          <w:sz w:val="22"/>
        </w:rPr>
        <w:t xml:space="preserve"> </w:t>
      </w:r>
      <w:r w:rsidRPr="00B27E53">
        <w:rPr>
          <w:rFonts w:cs="Calibri"/>
          <w:sz w:val="22"/>
        </w:rPr>
        <w:t>to</w:t>
      </w:r>
      <w:r w:rsidRPr="00B27E53">
        <w:rPr>
          <w:rFonts w:cs="Calibri"/>
          <w:spacing w:val="-1"/>
          <w:sz w:val="22"/>
        </w:rPr>
        <w:t xml:space="preserve"> p</w:t>
      </w:r>
      <w:r w:rsidRPr="00B27E53">
        <w:rPr>
          <w:rFonts w:cs="Calibri"/>
          <w:sz w:val="22"/>
        </w:rPr>
        <w:t>r</w:t>
      </w:r>
      <w:r w:rsidRPr="00B27E53">
        <w:rPr>
          <w:rFonts w:cs="Calibri"/>
          <w:spacing w:val="-1"/>
          <w:sz w:val="22"/>
        </w:rPr>
        <w:t>ov</w:t>
      </w:r>
      <w:r w:rsidRPr="00B27E53">
        <w:rPr>
          <w:rFonts w:cs="Calibri"/>
          <w:sz w:val="22"/>
        </w:rPr>
        <w:t>ide early</w:t>
      </w:r>
      <w:r w:rsidRPr="00B27E53">
        <w:rPr>
          <w:rFonts w:cs="Calibri"/>
          <w:spacing w:val="-6"/>
          <w:sz w:val="22"/>
        </w:rPr>
        <w:t xml:space="preserve"> </w:t>
      </w:r>
      <w:r w:rsidRPr="00B27E53">
        <w:rPr>
          <w:rFonts w:cs="Calibri"/>
          <w:sz w:val="22"/>
        </w:rPr>
        <w:t>intervention and treatment</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indiv</w:t>
      </w:r>
      <w:r w:rsidRPr="00B27E53">
        <w:rPr>
          <w:rFonts w:cs="Calibri"/>
          <w:spacing w:val="1"/>
          <w:sz w:val="22"/>
        </w:rPr>
        <w:t>i</w:t>
      </w:r>
      <w:r w:rsidRPr="00B27E53">
        <w:rPr>
          <w:rFonts w:cs="Calibri"/>
          <w:sz w:val="22"/>
        </w:rPr>
        <w:t xml:space="preserve">duals in custody but </w:t>
      </w:r>
      <w:r w:rsidRPr="00B27E53">
        <w:rPr>
          <w:rFonts w:cs="Calibri"/>
          <w:b/>
          <w:bCs/>
          <w:sz w:val="22"/>
        </w:rPr>
        <w:t>not</w:t>
      </w:r>
      <w:r w:rsidRPr="00B27E53">
        <w:rPr>
          <w:rFonts w:cs="Calibri"/>
          <w:b/>
          <w:bCs/>
          <w:spacing w:val="-4"/>
          <w:sz w:val="22"/>
        </w:rPr>
        <w:t xml:space="preserve"> </w:t>
      </w:r>
      <w:r w:rsidRPr="00B27E53">
        <w:rPr>
          <w:rFonts w:cs="Calibri"/>
          <w:b/>
          <w:bCs/>
          <w:sz w:val="22"/>
        </w:rPr>
        <w:t>yet</w:t>
      </w:r>
      <w:r w:rsidRPr="00B27E53">
        <w:rPr>
          <w:rFonts w:cs="Calibri"/>
          <w:b/>
          <w:bCs/>
          <w:spacing w:val="-4"/>
          <w:sz w:val="22"/>
        </w:rPr>
        <w:t xml:space="preserve"> </w:t>
      </w:r>
      <w:r w:rsidRPr="00B27E53">
        <w:rPr>
          <w:rFonts w:cs="Calibri"/>
          <w:b/>
          <w:bCs/>
          <w:sz w:val="22"/>
        </w:rPr>
        <w:t>incarcerated</w:t>
      </w:r>
      <w:r w:rsidRPr="00B27E53">
        <w:rPr>
          <w:rFonts w:cs="Calibri"/>
          <w:b/>
          <w:bCs/>
          <w:spacing w:val="-1"/>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long‐term</w:t>
      </w:r>
      <w:r w:rsidRPr="00B27E53">
        <w:rPr>
          <w:rFonts w:cs="Calibri"/>
          <w:spacing w:val="-5"/>
          <w:sz w:val="22"/>
        </w:rPr>
        <w:t xml:space="preserve"> </w:t>
      </w:r>
      <w:r w:rsidRPr="00B27E53">
        <w:rPr>
          <w:rFonts w:cs="Calibri"/>
          <w:sz w:val="22"/>
        </w:rPr>
        <w:t xml:space="preserve">in county jails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in prisons and </w:t>
      </w:r>
      <w:r w:rsidRPr="00B27E53">
        <w:rPr>
          <w:rFonts w:cs="Calibri"/>
          <w:spacing w:val="1"/>
          <w:sz w:val="22"/>
        </w:rPr>
        <w:t>t</w:t>
      </w:r>
      <w:r w:rsidRPr="00B27E53">
        <w:rPr>
          <w:rFonts w:cs="Calibri"/>
          <w:sz w:val="22"/>
        </w:rPr>
        <w:t>o reduce</w:t>
      </w:r>
      <w:r w:rsidRPr="00B27E53">
        <w:rPr>
          <w:rFonts w:cs="Calibri"/>
          <w:spacing w:val="-7"/>
          <w:sz w:val="22"/>
        </w:rPr>
        <w:t xml:space="preserve"> </w:t>
      </w:r>
      <w:r w:rsidRPr="00B27E53">
        <w:rPr>
          <w:rFonts w:cs="Calibri"/>
          <w:sz w:val="22"/>
        </w:rPr>
        <w:t>mul</w:t>
      </w:r>
      <w:r w:rsidRPr="00B27E53">
        <w:rPr>
          <w:rFonts w:cs="Calibri"/>
          <w:spacing w:val="-1"/>
          <w:sz w:val="22"/>
        </w:rPr>
        <w:t>t</w:t>
      </w:r>
      <w:r w:rsidRPr="00B27E53">
        <w:rPr>
          <w:rFonts w:cs="Calibri"/>
          <w:sz w:val="22"/>
        </w:rPr>
        <w:t xml:space="preserve">iple </w:t>
      </w:r>
      <w:r w:rsidRPr="00B27E53">
        <w:rPr>
          <w:rFonts w:cs="Calibri"/>
          <w:w w:val="99"/>
          <w:sz w:val="22"/>
        </w:rPr>
        <w:t>arrests</w:t>
      </w:r>
      <w:r w:rsidRPr="00B27E53">
        <w:rPr>
          <w:rFonts w:cs="Calibri"/>
          <w:spacing w:val="-1"/>
          <w:sz w:val="22"/>
        </w:rPr>
        <w:t xml:space="preserve"> </w:t>
      </w:r>
      <w:r w:rsidRPr="00B27E53">
        <w:rPr>
          <w:rFonts w:cs="Calibri"/>
          <w:sz w:val="22"/>
        </w:rPr>
        <w:t>by providing behavioral health</w:t>
      </w:r>
      <w:r w:rsidRPr="00B27E53">
        <w:rPr>
          <w:rFonts w:cs="Calibri"/>
          <w:spacing w:val="1"/>
          <w:sz w:val="22"/>
        </w:rPr>
        <w:t xml:space="preserve"> </w:t>
      </w:r>
      <w:r w:rsidRPr="00B27E53">
        <w:rPr>
          <w:rFonts w:cs="Calibri"/>
          <w:sz w:val="22"/>
        </w:rPr>
        <w:t>treatment</w:t>
      </w:r>
      <w:r w:rsidRPr="00B27E53">
        <w:rPr>
          <w:rFonts w:cs="Calibri"/>
          <w:spacing w:val="-11"/>
          <w:sz w:val="22"/>
        </w:rPr>
        <w:t xml:space="preserve"> </w:t>
      </w:r>
      <w:r w:rsidRPr="00B27E53">
        <w:rPr>
          <w:rFonts w:cs="Calibri"/>
          <w:sz w:val="22"/>
        </w:rPr>
        <w:t>that stabilizes</w:t>
      </w:r>
      <w:r w:rsidRPr="00B27E53">
        <w:rPr>
          <w:rFonts w:cs="Calibri"/>
          <w:spacing w:val="-1"/>
          <w:sz w:val="22"/>
        </w:rPr>
        <w:t xml:space="preserve"> </w:t>
      </w:r>
      <w:r w:rsidRPr="00B27E53">
        <w:rPr>
          <w:rFonts w:cs="Calibri"/>
          <w:sz w:val="22"/>
        </w:rPr>
        <w:t>behavior,</w:t>
      </w:r>
      <w:r w:rsidRPr="00B27E53">
        <w:rPr>
          <w:rFonts w:cs="Calibri"/>
          <w:spacing w:val="-9"/>
          <w:sz w:val="22"/>
        </w:rPr>
        <w:t xml:space="preserve"> </w:t>
      </w:r>
      <w:r w:rsidRPr="00B27E53">
        <w:rPr>
          <w:rFonts w:cs="Calibri"/>
          <w:sz w:val="22"/>
        </w:rPr>
        <w:t>improves</w:t>
      </w:r>
      <w:r w:rsidRPr="00B27E53">
        <w:rPr>
          <w:rFonts w:cs="Calibri"/>
          <w:spacing w:val="-1"/>
          <w:sz w:val="22"/>
        </w:rPr>
        <w:t xml:space="preserve"> </w:t>
      </w:r>
      <w:r w:rsidRPr="00B27E53">
        <w:rPr>
          <w:rFonts w:cs="Calibri"/>
          <w:sz w:val="22"/>
        </w:rPr>
        <w:t>functioning and reduces</w:t>
      </w:r>
      <w:r w:rsidRPr="00B27E53">
        <w:rPr>
          <w:rFonts w:cs="Calibri"/>
          <w:spacing w:val="-10"/>
          <w:sz w:val="22"/>
        </w:rPr>
        <w:t xml:space="preserve"> </w:t>
      </w:r>
      <w:r w:rsidRPr="00B27E53">
        <w:rPr>
          <w:rFonts w:cs="Calibri"/>
          <w:sz w:val="22"/>
        </w:rPr>
        <w:t>social deficits.</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intervention will reduce</w:t>
      </w:r>
      <w:r w:rsidRPr="00B27E53">
        <w:rPr>
          <w:rFonts w:cs="Calibri"/>
          <w:spacing w:val="-7"/>
          <w:sz w:val="22"/>
        </w:rPr>
        <w:t xml:space="preserve"> </w:t>
      </w:r>
      <w:r w:rsidRPr="00B27E53">
        <w:rPr>
          <w:rFonts w:cs="Calibri"/>
          <w:sz w:val="22"/>
        </w:rPr>
        <w:t>potential psychiatric hospitalizations as well.</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able 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percentage</w:t>
      </w:r>
      <w:r w:rsidRPr="00B27E53">
        <w:rPr>
          <w:rFonts w:cs="Calibri"/>
          <w:spacing w:val="-11"/>
          <w:sz w:val="22"/>
        </w:rPr>
        <w:t xml:space="preserve"> </w:t>
      </w:r>
      <w:r w:rsidRPr="00B27E53">
        <w:rPr>
          <w:rFonts w:cs="Calibri"/>
          <w:spacing w:val="-1"/>
          <w:sz w:val="22"/>
        </w:rPr>
        <w:t>o</w:t>
      </w:r>
      <w:r w:rsidRPr="00B27E53">
        <w:rPr>
          <w:rFonts w:cs="Calibri"/>
          <w:sz w:val="22"/>
        </w:rPr>
        <w:t>f those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incarcera</w:t>
      </w:r>
      <w:r w:rsidRPr="00B27E53">
        <w:rPr>
          <w:rFonts w:cs="Calibri"/>
          <w:spacing w:val="-1"/>
          <w:sz w:val="22"/>
        </w:rPr>
        <w:t>t</w:t>
      </w:r>
      <w:r w:rsidRPr="00B27E53">
        <w:rPr>
          <w:rFonts w:cs="Calibri"/>
          <w:sz w:val="22"/>
        </w:rPr>
        <w:t>ed</w:t>
      </w:r>
      <w:r w:rsidRPr="00B27E53">
        <w:rPr>
          <w:rFonts w:cs="Calibri"/>
          <w:spacing w:val="-12"/>
          <w:sz w:val="22"/>
        </w:rPr>
        <w:t xml:space="preserve"> </w:t>
      </w:r>
      <w:r w:rsidRPr="00B27E53">
        <w:rPr>
          <w:rFonts w:cs="Calibri"/>
          <w:sz w:val="22"/>
        </w:rPr>
        <w:t>and have</w:t>
      </w:r>
      <w:r w:rsidRPr="00B27E53">
        <w:rPr>
          <w:rFonts w:cs="Calibri"/>
          <w:spacing w:val="-4"/>
          <w:sz w:val="22"/>
        </w:rPr>
        <w:t xml:space="preserve"> </w:t>
      </w:r>
      <w:r w:rsidRPr="00B27E53">
        <w:rPr>
          <w:rFonts w:cs="Calibri"/>
          <w:sz w:val="22"/>
        </w:rPr>
        <w:t xml:space="preserve">an </w:t>
      </w:r>
      <w:r w:rsidRPr="00B27E53">
        <w:rPr>
          <w:rFonts w:cs="Calibri"/>
          <w:spacing w:val="1"/>
          <w:sz w:val="22"/>
        </w:rPr>
        <w:t>ex</w:t>
      </w:r>
      <w:r w:rsidRPr="00B27E53">
        <w:rPr>
          <w:rFonts w:cs="Calibri"/>
          <w:spacing w:val="-1"/>
          <w:sz w:val="22"/>
        </w:rPr>
        <w:t>a</w:t>
      </w:r>
      <w:r w:rsidRPr="00B27E53">
        <w:rPr>
          <w:rFonts w:cs="Calibri"/>
          <w:spacing w:val="1"/>
          <w:sz w:val="22"/>
        </w:rPr>
        <w:t>c</w:t>
      </w:r>
      <w:r w:rsidRPr="00B27E53">
        <w:rPr>
          <w:rFonts w:cs="Calibri"/>
          <w:sz w:val="22"/>
        </w:rPr>
        <w:t>t</w:t>
      </w:r>
      <w:r w:rsidRPr="00B27E53">
        <w:rPr>
          <w:rFonts w:cs="Calibri"/>
          <w:spacing w:val="-5"/>
          <w:sz w:val="22"/>
        </w:rPr>
        <w:t xml:space="preserve"> </w:t>
      </w:r>
      <w:r w:rsidRPr="00B27E53">
        <w:rPr>
          <w:rFonts w:cs="Calibri"/>
          <w:sz w:val="22"/>
        </w:rPr>
        <w:t>behavioral</w:t>
      </w:r>
      <w:r w:rsidRPr="00B27E53">
        <w:rPr>
          <w:rFonts w:cs="Calibri"/>
          <w:spacing w:val="1"/>
          <w:sz w:val="22"/>
        </w:rPr>
        <w:t xml:space="preserve"> </w:t>
      </w:r>
      <w:r w:rsidRPr="00B27E53">
        <w:rPr>
          <w:rFonts w:cs="Calibri"/>
          <w:sz w:val="22"/>
        </w:rPr>
        <w:t>health system</w:t>
      </w:r>
      <w:r w:rsidRPr="00B27E53">
        <w:rPr>
          <w:rFonts w:cs="Calibri"/>
          <w:spacing w:val="-7"/>
          <w:sz w:val="22"/>
        </w:rPr>
        <w:t xml:space="preserve"> </w:t>
      </w:r>
      <w:r w:rsidRPr="00B27E53">
        <w:rPr>
          <w:rFonts w:cs="Calibri"/>
          <w:sz w:val="22"/>
        </w:rPr>
        <w:t xml:space="preserve">match </w:t>
      </w:r>
      <w:r w:rsidRPr="00B27E53">
        <w:rPr>
          <w:rFonts w:cs="Calibri"/>
          <w:spacing w:val="-1"/>
          <w:sz w:val="22"/>
        </w:rPr>
        <w:t>b</w:t>
      </w:r>
      <w:r w:rsidRPr="00B27E53">
        <w:rPr>
          <w:rFonts w:cs="Calibri"/>
          <w:sz w:val="22"/>
        </w:rPr>
        <w:t>y 25%</w:t>
      </w:r>
      <w:r w:rsidRPr="00B27E53">
        <w:rPr>
          <w:rFonts w:cs="Calibri"/>
          <w:spacing w:val="-4"/>
          <w:sz w:val="22"/>
        </w:rPr>
        <w:t xml:space="preserve"> </w:t>
      </w:r>
      <w:r w:rsidRPr="00B27E53">
        <w:rPr>
          <w:rFonts w:cs="Calibri"/>
          <w:sz w:val="22"/>
        </w:rPr>
        <w:t>over</w:t>
      </w:r>
      <w:r w:rsidRPr="00B27E53">
        <w:rPr>
          <w:rFonts w:cs="Calibri"/>
          <w:spacing w:val="-4"/>
          <w:sz w:val="22"/>
        </w:rPr>
        <w:t xml:space="preserve">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five</w:t>
      </w:r>
      <w:r w:rsidRPr="00B27E53">
        <w:rPr>
          <w:rFonts w:cs="Calibri"/>
          <w:spacing w:val="-3"/>
          <w:sz w:val="22"/>
        </w:rPr>
        <w:t xml:space="preserve"> </w:t>
      </w:r>
      <w:r w:rsidRPr="00B27E53">
        <w:rPr>
          <w:rFonts w:cs="Calibri"/>
          <w:spacing w:val="1"/>
          <w:sz w:val="22"/>
        </w:rPr>
        <w:t>ye</w:t>
      </w:r>
      <w:r w:rsidRPr="00B27E53">
        <w:rPr>
          <w:rFonts w:cs="Calibri"/>
          <w:spacing w:val="-1"/>
          <w:sz w:val="22"/>
        </w:rPr>
        <w:t>ar</w:t>
      </w:r>
      <w:r w:rsidRPr="00B27E53">
        <w:rPr>
          <w:rFonts w:cs="Calibri"/>
          <w:sz w:val="22"/>
        </w:rPr>
        <w:t>s</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w:t>
      </w:r>
      <w:r w:rsidRPr="00B27E53">
        <w:rPr>
          <w:rFonts w:cs="Calibri"/>
          <w:spacing w:val="1"/>
          <w:sz w:val="22"/>
        </w:rPr>
        <w:t>j</w:t>
      </w:r>
      <w:r w:rsidRPr="00B27E53">
        <w:rPr>
          <w:rFonts w:cs="Calibri"/>
          <w:sz w:val="22"/>
        </w:rPr>
        <w:t>ect.</w:t>
      </w:r>
    </w:p>
    <w:p w:rsidR="00D17AAF" w:rsidRPr="00B27E53" w:rsidRDefault="00D17AAF" w:rsidP="00D17AAF">
      <w:pPr>
        <w:spacing w:before="13" w:line="280" w:lineRule="exact"/>
        <w:rPr>
          <w:sz w:val="22"/>
        </w:rPr>
      </w:pPr>
    </w:p>
    <w:p w:rsidR="00D17AAF" w:rsidRPr="00C74E54" w:rsidRDefault="00D17AAF" w:rsidP="00D17AAF">
      <w:pPr>
        <w:ind w:left="120" w:right="-20"/>
        <w:rPr>
          <w:rFonts w:cs="Calibri"/>
          <w:b/>
          <w:sz w:val="22"/>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Goals:</w:t>
      </w:r>
    </w:p>
    <w:p w:rsidR="00D17AAF" w:rsidRPr="00B27E53" w:rsidRDefault="00D17AAF" w:rsidP="00D17AAF">
      <w:pPr>
        <w:pStyle w:val="ListParagraph"/>
        <w:numPr>
          <w:ilvl w:val="0"/>
          <w:numId w:val="67"/>
        </w:numPr>
        <w:tabs>
          <w:tab w:val="left" w:pos="660"/>
        </w:tabs>
        <w:spacing w:before="5" w:line="294" w:lineRule="exact"/>
        <w:ind w:right="222"/>
        <w:rPr>
          <w:rFonts w:cs="Calibri"/>
          <w:sz w:val="22"/>
        </w:rPr>
      </w:pPr>
      <w:r w:rsidRPr="00B27E53">
        <w:rPr>
          <w:rFonts w:cs="Calibri"/>
          <w:sz w:val="22"/>
        </w:rPr>
        <w:t>Expand the</w:t>
      </w:r>
      <w:r w:rsidRPr="00B27E53">
        <w:rPr>
          <w:rFonts w:cs="Calibri"/>
          <w:spacing w:val="-4"/>
          <w:sz w:val="22"/>
        </w:rPr>
        <w:t xml:space="preserve"> </w:t>
      </w:r>
      <w:r w:rsidRPr="00B27E53">
        <w:rPr>
          <w:rFonts w:cs="Calibri"/>
          <w:sz w:val="22"/>
        </w:rPr>
        <w:t xml:space="preserve">scope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justic</w:t>
      </w:r>
      <w:r w:rsidRPr="00B27E53">
        <w:rPr>
          <w:rFonts w:cs="Calibri"/>
          <w:spacing w:val="1"/>
          <w:sz w:val="22"/>
        </w:rPr>
        <w:t>e</w:t>
      </w:r>
      <w:r w:rsidRPr="00B27E53">
        <w:rPr>
          <w:rFonts w:cs="Calibri"/>
          <w:sz w:val="22"/>
        </w:rPr>
        <w:t>‐involved</w:t>
      </w:r>
      <w:r w:rsidRPr="00B27E53">
        <w:rPr>
          <w:rFonts w:cs="Calibri"/>
          <w:spacing w:val="-1"/>
          <w:sz w:val="22"/>
        </w:rPr>
        <w:t xml:space="preserve"> </w:t>
      </w:r>
      <w:r w:rsidRPr="00B27E53">
        <w:rPr>
          <w:rFonts w:cs="Calibri"/>
          <w:sz w:val="22"/>
        </w:rPr>
        <w:t>adults and youth by</w:t>
      </w:r>
      <w:r w:rsidRPr="00B27E53">
        <w:rPr>
          <w:rFonts w:cs="Calibri"/>
          <w:spacing w:val="2"/>
          <w:sz w:val="22"/>
        </w:rPr>
        <w:t xml:space="preserve"> </w:t>
      </w:r>
      <w:r w:rsidRPr="00B27E53">
        <w:rPr>
          <w:rFonts w:cs="Calibri"/>
          <w:sz w:val="22"/>
        </w:rPr>
        <w:t>adding lice</w:t>
      </w:r>
      <w:r w:rsidRPr="00B27E53">
        <w:rPr>
          <w:rFonts w:cs="Calibri"/>
          <w:spacing w:val="-1"/>
          <w:sz w:val="22"/>
        </w:rPr>
        <w:t>n</w:t>
      </w:r>
      <w:r w:rsidRPr="00B27E53">
        <w:rPr>
          <w:rFonts w:cs="Calibri"/>
          <w:sz w:val="22"/>
        </w:rPr>
        <w:t>sed staff;</w:t>
      </w:r>
    </w:p>
    <w:p w:rsidR="00D17AAF" w:rsidRPr="00B27E53" w:rsidRDefault="00D17AAF" w:rsidP="00D17AAF">
      <w:pPr>
        <w:pStyle w:val="ListParagraph"/>
        <w:numPr>
          <w:ilvl w:val="0"/>
          <w:numId w:val="67"/>
        </w:numPr>
        <w:tabs>
          <w:tab w:val="left" w:pos="660"/>
        </w:tabs>
        <w:spacing w:before="64"/>
        <w:ind w:right="539"/>
        <w:rPr>
          <w:rFonts w:cs="Calibri"/>
          <w:sz w:val="22"/>
        </w:rPr>
      </w:pPr>
      <w:r w:rsidRPr="00B27E53">
        <w:rPr>
          <w:rFonts w:cs="Calibri"/>
          <w:sz w:val="22"/>
        </w:rPr>
        <w:t>Expand the</w:t>
      </w:r>
      <w:r w:rsidRPr="00B27E53">
        <w:rPr>
          <w:rFonts w:cs="Calibri"/>
          <w:spacing w:val="-4"/>
          <w:sz w:val="22"/>
        </w:rPr>
        <w:t xml:space="preserve"> </w:t>
      </w:r>
      <w:r w:rsidRPr="00B27E53">
        <w:rPr>
          <w:rFonts w:cs="Calibri"/>
          <w:sz w:val="22"/>
        </w:rPr>
        <w:t>range</w:t>
      </w:r>
      <w:r w:rsidRPr="00B27E53">
        <w:rPr>
          <w:rFonts w:cs="Calibri"/>
          <w:spacing w:val="-6"/>
          <w:sz w:val="22"/>
        </w:rPr>
        <w:t xml:space="preserve"> </w:t>
      </w:r>
      <w:r w:rsidRPr="00B27E53">
        <w:rPr>
          <w:rFonts w:cs="Calibri"/>
          <w:spacing w:val="-1"/>
          <w:sz w:val="22"/>
        </w:rPr>
        <w:t>o</w:t>
      </w:r>
      <w:r w:rsidRPr="00B27E53">
        <w:rPr>
          <w:rFonts w:cs="Calibri"/>
          <w:sz w:val="22"/>
        </w:rPr>
        <w:t>f eligible partici</w:t>
      </w:r>
      <w:r w:rsidRPr="00B27E53">
        <w:rPr>
          <w:rFonts w:cs="Calibri"/>
          <w:spacing w:val="-2"/>
          <w:sz w:val="22"/>
        </w:rPr>
        <w:t>p</w:t>
      </w:r>
      <w:r w:rsidRPr="00B27E53">
        <w:rPr>
          <w:rFonts w:cs="Calibri"/>
          <w:sz w:val="22"/>
        </w:rPr>
        <w:t>ants in the</w:t>
      </w:r>
      <w:r w:rsidRPr="00B27E53">
        <w:rPr>
          <w:rFonts w:cs="Calibri"/>
          <w:spacing w:val="-3"/>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justic</w:t>
      </w:r>
      <w:r w:rsidRPr="00B27E53">
        <w:rPr>
          <w:rFonts w:cs="Calibri"/>
          <w:spacing w:val="1"/>
          <w:sz w:val="22"/>
        </w:rPr>
        <w:t>e</w:t>
      </w:r>
      <w:r w:rsidRPr="00B27E53">
        <w:rPr>
          <w:rFonts w:cs="Calibri"/>
          <w:sz w:val="22"/>
        </w:rPr>
        <w:t>‐involved</w:t>
      </w:r>
      <w:r w:rsidRPr="00B27E53">
        <w:rPr>
          <w:rFonts w:cs="Calibri"/>
          <w:spacing w:val="-2"/>
          <w:sz w:val="22"/>
        </w:rPr>
        <w:t xml:space="preserve"> </w:t>
      </w:r>
      <w:r w:rsidRPr="00B27E53">
        <w:rPr>
          <w:rFonts w:cs="Calibri"/>
          <w:sz w:val="22"/>
        </w:rPr>
        <w:t>youth and adults; and</w:t>
      </w:r>
    </w:p>
    <w:p w:rsidR="00D17AAF" w:rsidRPr="00B27E53" w:rsidRDefault="00D17AAF" w:rsidP="00D17AAF">
      <w:pPr>
        <w:pStyle w:val="ListParagraph"/>
        <w:numPr>
          <w:ilvl w:val="0"/>
          <w:numId w:val="67"/>
        </w:numPr>
        <w:tabs>
          <w:tab w:val="left" w:pos="660"/>
        </w:tabs>
        <w:spacing w:before="4" w:line="294" w:lineRule="exact"/>
        <w:ind w:right="360"/>
        <w:rPr>
          <w:rFonts w:cs="Calibri"/>
          <w:sz w:val="22"/>
        </w:rPr>
      </w:pPr>
      <w:r w:rsidRPr="00B27E53">
        <w:rPr>
          <w:rFonts w:cs="Calibri"/>
          <w:sz w:val="22"/>
        </w:rPr>
        <w:t>Implement</w:t>
      </w:r>
      <w:r w:rsidRPr="00B27E53">
        <w:rPr>
          <w:rFonts w:cs="Calibri"/>
          <w:spacing w:val="-1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pacing w:val="-1"/>
          <w:sz w:val="22"/>
        </w:rPr>
        <w:t>i</w:t>
      </w:r>
      <w:r w:rsidRPr="00B27E53">
        <w:rPr>
          <w:rFonts w:cs="Calibri"/>
          <w:sz w:val="22"/>
        </w:rPr>
        <w:t>n collaboration with juv</w:t>
      </w:r>
      <w:r w:rsidRPr="00B27E53">
        <w:rPr>
          <w:rFonts w:cs="Calibri"/>
          <w:spacing w:val="2"/>
          <w:sz w:val="22"/>
        </w:rPr>
        <w:t>e</w:t>
      </w:r>
      <w:r w:rsidRPr="00B27E53">
        <w:rPr>
          <w:rFonts w:cs="Calibri"/>
          <w:sz w:val="22"/>
        </w:rPr>
        <w:t>nile</w:t>
      </w:r>
      <w:r w:rsidRPr="00B27E53">
        <w:rPr>
          <w:rFonts w:cs="Calibri"/>
          <w:spacing w:val="-3"/>
          <w:sz w:val="22"/>
        </w:rPr>
        <w:t xml:space="preserve"> </w:t>
      </w:r>
      <w:r w:rsidRPr="00B27E53">
        <w:rPr>
          <w:rFonts w:cs="Calibri"/>
          <w:sz w:val="22"/>
        </w:rPr>
        <w:t>and adult Court systems</w:t>
      </w:r>
      <w:r w:rsidRPr="00B27E53">
        <w:rPr>
          <w:rFonts w:cs="Calibri"/>
          <w:spacing w:val="-8"/>
          <w:sz w:val="22"/>
        </w:rPr>
        <w:t xml:space="preserve"> </w:t>
      </w:r>
      <w:r w:rsidRPr="00B27E53">
        <w:rPr>
          <w:rFonts w:cs="Calibri"/>
          <w:sz w:val="22"/>
        </w:rPr>
        <w:t xml:space="preserve">and other components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justice system.</w:t>
      </w:r>
    </w:p>
    <w:p w:rsidR="00D17AAF" w:rsidRPr="00B27E53" w:rsidRDefault="00D17AAF" w:rsidP="00D17AAF">
      <w:pPr>
        <w:spacing w:before="18" w:line="280" w:lineRule="exact"/>
        <w:rPr>
          <w:sz w:val="22"/>
        </w:rPr>
      </w:pPr>
    </w:p>
    <w:p w:rsidR="00D17AAF" w:rsidRPr="00C74E54" w:rsidRDefault="00D17AAF" w:rsidP="00D17AAF">
      <w:pPr>
        <w:ind w:left="120" w:right="-20"/>
        <w:rPr>
          <w:rFonts w:cs="Calibri"/>
          <w:b/>
          <w:sz w:val="22"/>
        </w:rPr>
      </w:pPr>
      <w:r w:rsidRPr="00C74E54">
        <w:rPr>
          <w:rFonts w:cs="Calibri"/>
          <w:b/>
          <w:sz w:val="22"/>
          <w:u w:color="000000"/>
        </w:rPr>
        <w:t>This</w:t>
      </w:r>
      <w:r w:rsidRPr="00C74E54">
        <w:rPr>
          <w:rFonts w:eastAsia="Times New Roman"/>
          <w:b/>
          <w:spacing w:val="-6"/>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meets</w:t>
      </w:r>
      <w:r w:rsidRPr="00C74E54">
        <w:rPr>
          <w:rFonts w:eastAsia="Times New Roman"/>
          <w:b/>
          <w:spacing w:val="-13"/>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pacing w:val="-1"/>
          <w:sz w:val="22"/>
          <w:u w:color="000000"/>
        </w:rPr>
        <w:t>fo</w:t>
      </w:r>
      <w:r w:rsidRPr="00C74E54">
        <w:rPr>
          <w:rFonts w:cs="Calibri"/>
          <w:b/>
          <w:sz w:val="22"/>
          <w:u w:color="000000"/>
        </w:rPr>
        <w:t>llowing</w:t>
      </w:r>
      <w:r w:rsidRPr="00C74E54">
        <w:rPr>
          <w:rFonts w:eastAsia="Times New Roman"/>
          <w:b/>
          <w:spacing w:val="-6"/>
          <w:sz w:val="22"/>
          <w:u w:color="000000"/>
        </w:rPr>
        <w:t xml:space="preserve"> </w:t>
      </w:r>
      <w:r w:rsidRPr="00C74E54">
        <w:rPr>
          <w:rFonts w:cs="Calibri"/>
          <w:b/>
          <w:sz w:val="22"/>
          <w:u w:color="000000"/>
        </w:rPr>
        <w:t>Regional</w:t>
      </w:r>
      <w:r w:rsidRPr="00C74E54">
        <w:rPr>
          <w:rFonts w:eastAsia="Times New Roman"/>
          <w:b/>
          <w:spacing w:val="-6"/>
          <w:sz w:val="22"/>
          <w:u w:color="000000"/>
        </w:rPr>
        <w:t xml:space="preserve"> </w:t>
      </w:r>
      <w:r w:rsidRPr="00C74E54">
        <w:rPr>
          <w:rFonts w:cs="Calibri"/>
          <w:b/>
          <w:sz w:val="22"/>
          <w:u w:color="000000"/>
        </w:rPr>
        <w:t>Goal</w:t>
      </w:r>
      <w:r w:rsidRPr="00C74E54">
        <w:rPr>
          <w:rFonts w:cs="Calibri"/>
          <w:b/>
          <w:spacing w:val="1"/>
          <w:sz w:val="22"/>
          <w:u w:color="000000"/>
        </w:rPr>
        <w:t>s</w:t>
      </w:r>
      <w:r w:rsidRPr="00C74E54">
        <w:rPr>
          <w:rFonts w:cs="Calibri"/>
          <w:b/>
          <w:sz w:val="22"/>
        </w:rPr>
        <w:t>:</w:t>
      </w:r>
    </w:p>
    <w:p w:rsidR="00D17AAF" w:rsidRPr="00B27E53" w:rsidRDefault="00D17AAF" w:rsidP="00D17AAF">
      <w:pPr>
        <w:pStyle w:val="ListParagraph"/>
        <w:numPr>
          <w:ilvl w:val="0"/>
          <w:numId w:val="68"/>
        </w:numPr>
        <w:tabs>
          <w:tab w:val="left" w:pos="660"/>
        </w:tabs>
        <w:spacing w:before="5" w:line="294" w:lineRule="exact"/>
        <w:ind w:right="93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mental health needs;</w:t>
      </w:r>
      <w:r w:rsidRPr="00B27E53">
        <w:rPr>
          <w:rFonts w:cs="Calibri"/>
          <w:spacing w:val="-6"/>
          <w:sz w:val="22"/>
        </w:rPr>
        <w:t xml:space="preserve"> </w:t>
      </w:r>
      <w:r w:rsidRPr="00B27E53">
        <w:rPr>
          <w:rFonts w:cs="Calibri"/>
          <w:sz w:val="22"/>
        </w:rPr>
        <w:t>and</w:t>
      </w:r>
    </w:p>
    <w:p w:rsidR="00D17AAF" w:rsidRPr="00B27E53" w:rsidRDefault="00D17AAF" w:rsidP="00D17AAF">
      <w:pPr>
        <w:pStyle w:val="ListParagraph"/>
        <w:numPr>
          <w:ilvl w:val="0"/>
          <w:numId w:val="68"/>
        </w:numPr>
        <w:tabs>
          <w:tab w:val="left" w:pos="660"/>
        </w:tabs>
        <w:spacing w:before="4"/>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sz w:val="22"/>
        </w:rPr>
      </w:pPr>
      <w:r w:rsidRPr="00B27E53">
        <w:rPr>
          <w:rFonts w:cs="Calibri"/>
          <w:b/>
          <w:bCs/>
          <w:sz w:val="22"/>
        </w:rPr>
        <w:t>Challenges</w:t>
      </w:r>
      <w:r w:rsidRPr="00B27E53">
        <w:rPr>
          <w:rFonts w:cs="Calibri"/>
          <w:sz w:val="22"/>
        </w:rPr>
        <w:t>:</w:t>
      </w:r>
    </w:p>
    <w:p w:rsidR="00D17AAF" w:rsidRPr="00B27E53" w:rsidRDefault="00D17AAF" w:rsidP="00D17AAF">
      <w:pPr>
        <w:ind w:left="120" w:right="130"/>
        <w:rPr>
          <w:rFonts w:cs="Calibri"/>
          <w:sz w:val="22"/>
        </w:rPr>
      </w:pPr>
      <w:r w:rsidRPr="00B27E53">
        <w:rPr>
          <w:rFonts w:cs="Calibri"/>
          <w:sz w:val="22"/>
        </w:rPr>
        <w:t>A</w:t>
      </w:r>
      <w:r w:rsidRPr="00B27E53">
        <w:rPr>
          <w:rFonts w:cs="Calibri"/>
          <w:spacing w:val="-1"/>
          <w:sz w:val="22"/>
        </w:rPr>
        <w:t xml:space="preserve"> </w:t>
      </w:r>
      <w:r w:rsidRPr="00B27E53">
        <w:rPr>
          <w:rFonts w:cs="Calibri"/>
          <w:sz w:val="22"/>
        </w:rPr>
        <w:t>major cha</w:t>
      </w:r>
      <w:r w:rsidRPr="00B27E53">
        <w:rPr>
          <w:rFonts w:cs="Calibri"/>
          <w:spacing w:val="-1"/>
          <w:sz w:val="22"/>
        </w:rPr>
        <w:t>l</w:t>
      </w:r>
      <w:r w:rsidRPr="00B27E53">
        <w:rPr>
          <w:rFonts w:cs="Calibri"/>
          <w:sz w:val="22"/>
        </w:rPr>
        <w:t>lenge</w:t>
      </w:r>
      <w:r w:rsidRPr="00B27E53">
        <w:rPr>
          <w:rFonts w:cs="Calibri"/>
          <w:spacing w:val="-5"/>
          <w:sz w:val="22"/>
        </w:rPr>
        <w:t xml:space="preserve"> </w:t>
      </w:r>
      <w:r w:rsidRPr="00B27E53">
        <w:rPr>
          <w:rFonts w:cs="Calibri"/>
          <w:sz w:val="22"/>
        </w:rPr>
        <w:t>will be</w:t>
      </w:r>
      <w:r w:rsidRPr="00B27E53">
        <w:rPr>
          <w:rFonts w:cs="Calibri"/>
          <w:spacing w:val="-3"/>
          <w:sz w:val="22"/>
        </w:rPr>
        <w:t xml:space="preserve"> </w:t>
      </w:r>
      <w:r w:rsidRPr="00B27E53">
        <w:rPr>
          <w:rFonts w:cs="Calibri"/>
          <w:sz w:val="22"/>
        </w:rPr>
        <w:t>working</w:t>
      </w:r>
      <w:r w:rsidRPr="00B27E53">
        <w:rPr>
          <w:rFonts w:cs="Calibri"/>
          <w:spacing w:val="-8"/>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Courts and other</w:t>
      </w:r>
      <w:r w:rsidRPr="00B27E53">
        <w:rPr>
          <w:rFonts w:cs="Calibri"/>
          <w:spacing w:val="-5"/>
          <w:sz w:val="22"/>
        </w:rPr>
        <w:t xml:space="preserve"> </w:t>
      </w:r>
      <w:r w:rsidRPr="00B27E53">
        <w:rPr>
          <w:rFonts w:cs="Calibri"/>
          <w:sz w:val="22"/>
        </w:rPr>
        <w:t>components</w:t>
      </w:r>
      <w:r w:rsidRPr="00B27E53">
        <w:rPr>
          <w:rFonts w:cs="Calibri"/>
          <w:spacing w:val="1"/>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crim</w:t>
      </w:r>
      <w:r w:rsidRPr="00B27E53">
        <w:rPr>
          <w:rFonts w:cs="Calibri"/>
          <w:spacing w:val="-1"/>
          <w:sz w:val="22"/>
        </w:rPr>
        <w:t>i</w:t>
      </w:r>
      <w:r w:rsidRPr="00B27E53">
        <w:rPr>
          <w:rFonts w:cs="Calibri"/>
          <w:sz w:val="22"/>
        </w:rPr>
        <w:t>nal justice systems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opportunities</w:t>
      </w:r>
      <w:r w:rsidRPr="00B27E53">
        <w:rPr>
          <w:rFonts w:cs="Calibri"/>
          <w:spacing w:val="-1"/>
          <w:sz w:val="22"/>
        </w:rPr>
        <w:t xml:space="preserve"> </w:t>
      </w:r>
      <w:r w:rsidRPr="00B27E53">
        <w:rPr>
          <w:rFonts w:cs="Calibri"/>
          <w:sz w:val="22"/>
        </w:rPr>
        <w:t>for ear</w:t>
      </w:r>
      <w:r w:rsidRPr="00B27E53">
        <w:rPr>
          <w:rFonts w:cs="Calibri"/>
          <w:spacing w:val="-1"/>
          <w:sz w:val="22"/>
        </w:rPr>
        <w:t>l</w:t>
      </w:r>
      <w:r w:rsidRPr="00B27E53">
        <w:rPr>
          <w:rFonts w:cs="Calibri"/>
          <w:sz w:val="22"/>
        </w:rPr>
        <w:t>y</w:t>
      </w:r>
      <w:r w:rsidRPr="00B27E53">
        <w:rPr>
          <w:rFonts w:cs="Calibri"/>
          <w:spacing w:val="-5"/>
          <w:sz w:val="22"/>
        </w:rPr>
        <w:t xml:space="preserve"> </w:t>
      </w:r>
      <w:r w:rsidRPr="00B27E53">
        <w:rPr>
          <w:rFonts w:cs="Calibri"/>
          <w:sz w:val="22"/>
        </w:rPr>
        <w:t>intervention and</w:t>
      </w:r>
      <w:r w:rsidRPr="00B27E53">
        <w:rPr>
          <w:rFonts w:cs="Calibri"/>
          <w:spacing w:val="1"/>
          <w:sz w:val="22"/>
        </w:rPr>
        <w:t xml:space="preserve"> </w:t>
      </w:r>
      <w:r w:rsidRPr="00B27E53">
        <w:rPr>
          <w:rFonts w:cs="Calibri"/>
          <w:sz w:val="22"/>
        </w:rPr>
        <w:t>diversion.</w:t>
      </w:r>
      <w:r w:rsidRPr="00B27E53">
        <w:rPr>
          <w:rFonts w:cs="Calibri"/>
          <w:spacing w:val="53"/>
          <w:sz w:val="22"/>
        </w:rPr>
        <w:t xml:space="preserve"> </w:t>
      </w:r>
      <w:r w:rsidRPr="00B27E53">
        <w:rPr>
          <w:rFonts w:cs="Calibri"/>
          <w:spacing w:val="1"/>
          <w:sz w:val="22"/>
        </w:rPr>
        <w:t>E</w:t>
      </w:r>
      <w:r w:rsidRPr="00B27E53">
        <w:rPr>
          <w:rFonts w:cs="Calibri"/>
          <w:sz w:val="22"/>
        </w:rPr>
        <w:t>v</w:t>
      </w:r>
      <w:r w:rsidRPr="00B27E53">
        <w:rPr>
          <w:rFonts w:cs="Calibri"/>
          <w:spacing w:val="1"/>
          <w:sz w:val="22"/>
        </w:rPr>
        <w:t>e</w:t>
      </w:r>
      <w:r w:rsidRPr="00B27E53">
        <w:rPr>
          <w:rFonts w:cs="Calibri"/>
          <w:sz w:val="22"/>
        </w:rPr>
        <w:t>n</w:t>
      </w:r>
      <w:r w:rsidRPr="00B27E53">
        <w:rPr>
          <w:rFonts w:cs="Calibri"/>
          <w:spacing w:val="-5"/>
          <w:sz w:val="22"/>
        </w:rPr>
        <w:t xml:space="preserve"> </w:t>
      </w:r>
      <w:r w:rsidRPr="00B27E53">
        <w:rPr>
          <w:rFonts w:cs="Calibri"/>
          <w:sz w:val="22"/>
        </w:rPr>
        <w:t>though</w:t>
      </w:r>
      <w:r w:rsidRPr="00B27E53">
        <w:rPr>
          <w:rFonts w:cs="Calibri"/>
          <w:spacing w:val="1"/>
          <w:sz w:val="22"/>
        </w:rPr>
        <w:t xml:space="preserve"> </w:t>
      </w:r>
      <w:r w:rsidRPr="00B27E53">
        <w:rPr>
          <w:rFonts w:cs="Calibri"/>
          <w:sz w:val="22"/>
        </w:rPr>
        <w:t>someone might be</w:t>
      </w:r>
      <w:r w:rsidRPr="00B27E53">
        <w:rPr>
          <w:rFonts w:cs="Calibri"/>
          <w:spacing w:val="-2"/>
          <w:sz w:val="22"/>
        </w:rPr>
        <w:t xml:space="preserve"> </w:t>
      </w:r>
      <w:r w:rsidRPr="00B27E53">
        <w:rPr>
          <w:rFonts w:cs="Calibri"/>
          <w:sz w:val="22"/>
        </w:rPr>
        <w:t>eligible for diversion to</w:t>
      </w:r>
      <w:r w:rsidRPr="00B27E53">
        <w:rPr>
          <w:rFonts w:cs="Calibri"/>
          <w:spacing w:val="-1"/>
          <w:sz w:val="22"/>
        </w:rPr>
        <w:t xml:space="preserve"> </w:t>
      </w:r>
      <w:r w:rsidRPr="00B27E53">
        <w:rPr>
          <w:rFonts w:cs="Calibri"/>
          <w:sz w:val="22"/>
        </w:rPr>
        <w:t>treatment,</w:t>
      </w:r>
      <w:r w:rsidRPr="00B27E53">
        <w:rPr>
          <w:rFonts w:cs="Calibri"/>
          <w:spacing w:val="-11"/>
          <w:sz w:val="22"/>
        </w:rPr>
        <w:t xml:space="preserve"> </w:t>
      </w:r>
      <w:r w:rsidRPr="00B27E53">
        <w:rPr>
          <w:rFonts w:cs="Calibri"/>
          <w:sz w:val="22"/>
        </w:rPr>
        <w:t>the</w:t>
      </w:r>
      <w:r w:rsidRPr="00B27E53">
        <w:rPr>
          <w:rFonts w:cs="Calibri"/>
          <w:spacing w:val="-4"/>
          <w:sz w:val="22"/>
        </w:rPr>
        <w:t xml:space="preserve"> </w:t>
      </w:r>
      <w:r w:rsidRPr="00B27E53">
        <w:rPr>
          <w:rFonts w:cs="Calibri"/>
          <w:sz w:val="22"/>
        </w:rPr>
        <w:t>judicial system</w:t>
      </w:r>
      <w:r w:rsidRPr="00B27E53">
        <w:rPr>
          <w:rFonts w:cs="Calibri"/>
          <w:spacing w:val="-7"/>
          <w:sz w:val="22"/>
        </w:rPr>
        <w:t xml:space="preserve"> </w:t>
      </w:r>
      <w:r w:rsidRPr="00B27E53">
        <w:rPr>
          <w:rFonts w:cs="Calibri"/>
          <w:sz w:val="22"/>
        </w:rPr>
        <w:t>must act</w:t>
      </w:r>
      <w:r w:rsidRPr="00B27E53">
        <w:rPr>
          <w:rFonts w:cs="Calibri"/>
          <w:spacing w:val="-4"/>
          <w:sz w:val="22"/>
        </w:rPr>
        <w:t xml:space="preserve"> </w:t>
      </w:r>
      <w:r w:rsidRPr="00B27E53">
        <w:rPr>
          <w:rFonts w:cs="Calibri"/>
          <w:spacing w:val="-1"/>
          <w:sz w:val="22"/>
        </w:rPr>
        <w:t>o</w:t>
      </w:r>
      <w:r w:rsidRPr="00B27E53">
        <w:rPr>
          <w:rFonts w:cs="Calibri"/>
          <w:sz w:val="22"/>
        </w:rPr>
        <w:t>n that recom</w:t>
      </w:r>
      <w:r w:rsidRPr="00B27E53">
        <w:rPr>
          <w:rFonts w:cs="Calibri"/>
          <w:spacing w:val="-1"/>
          <w:sz w:val="22"/>
        </w:rPr>
        <w:t>m</w:t>
      </w:r>
      <w:r w:rsidRPr="00B27E53">
        <w:rPr>
          <w:rFonts w:cs="Calibri"/>
          <w:sz w:val="22"/>
        </w:rPr>
        <w:t>en</w:t>
      </w:r>
      <w:r w:rsidRPr="00B27E53">
        <w:rPr>
          <w:rFonts w:cs="Calibri"/>
          <w:spacing w:val="-1"/>
          <w:sz w:val="22"/>
        </w:rPr>
        <w:t>d</w:t>
      </w:r>
      <w:r w:rsidRPr="00B27E53">
        <w:rPr>
          <w:rFonts w:cs="Calibri"/>
          <w:sz w:val="22"/>
        </w:rPr>
        <w:t>ation</w:t>
      </w:r>
      <w:r w:rsidRPr="00B27E53">
        <w:rPr>
          <w:rFonts w:cs="Calibri"/>
          <w:spacing w:val="-8"/>
          <w:sz w:val="22"/>
        </w:rPr>
        <w:t xml:space="preserve"> </w:t>
      </w:r>
      <w:r w:rsidRPr="00B27E53">
        <w:rPr>
          <w:rFonts w:cs="Calibri"/>
          <w:sz w:val="22"/>
        </w:rPr>
        <w:t>by dropping charges</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taking other</w:t>
      </w:r>
      <w:r w:rsidRPr="00B27E53">
        <w:rPr>
          <w:rFonts w:cs="Calibri"/>
          <w:spacing w:val="-5"/>
          <w:sz w:val="22"/>
        </w:rPr>
        <w:t xml:space="preserve"> </w:t>
      </w:r>
      <w:r w:rsidRPr="00B27E53">
        <w:rPr>
          <w:rFonts w:cs="Calibri"/>
          <w:sz w:val="22"/>
        </w:rPr>
        <w:t>legal steps.</w:t>
      </w:r>
      <w:r w:rsidRPr="00B27E53">
        <w:rPr>
          <w:rFonts w:cs="Calibri"/>
          <w:spacing w:val="53"/>
          <w:sz w:val="22"/>
        </w:rPr>
        <w:t xml:space="preserve"> </w:t>
      </w:r>
      <w:r w:rsidRPr="00B27E53">
        <w:rPr>
          <w:rFonts w:cs="Calibri"/>
          <w:sz w:val="22"/>
        </w:rPr>
        <w:t>Judges,</w:t>
      </w:r>
      <w:r w:rsidRPr="00B27E53">
        <w:rPr>
          <w:rFonts w:cs="Calibri"/>
          <w:spacing w:val="-7"/>
          <w:sz w:val="22"/>
        </w:rPr>
        <w:t xml:space="preserve"> </w:t>
      </w:r>
      <w:r w:rsidRPr="00B27E53">
        <w:rPr>
          <w:rFonts w:cs="Calibri"/>
          <w:sz w:val="22"/>
        </w:rPr>
        <w:t>prosecutors</w:t>
      </w:r>
      <w:r w:rsidRPr="00B27E53">
        <w:rPr>
          <w:rFonts w:cs="Calibri"/>
          <w:spacing w:val="-1"/>
          <w:sz w:val="22"/>
        </w:rPr>
        <w:t xml:space="preserve"> </w:t>
      </w:r>
      <w:r w:rsidRPr="00B27E53">
        <w:rPr>
          <w:rFonts w:cs="Calibri"/>
          <w:sz w:val="22"/>
        </w:rPr>
        <w:t>and defense</w:t>
      </w:r>
      <w:r w:rsidRPr="00B27E53">
        <w:rPr>
          <w:rFonts w:cs="Calibri"/>
          <w:spacing w:val="-8"/>
          <w:sz w:val="22"/>
        </w:rPr>
        <w:t xml:space="preserve"> </w:t>
      </w:r>
      <w:r w:rsidRPr="00B27E53">
        <w:rPr>
          <w:rFonts w:cs="Calibri"/>
          <w:sz w:val="22"/>
        </w:rPr>
        <w:t>at</w:t>
      </w:r>
      <w:r w:rsidRPr="00B27E53">
        <w:rPr>
          <w:rFonts w:cs="Calibri"/>
          <w:spacing w:val="-1"/>
          <w:sz w:val="22"/>
        </w:rPr>
        <w:t>to</w:t>
      </w:r>
      <w:r w:rsidRPr="00B27E53">
        <w:rPr>
          <w:rFonts w:cs="Calibri"/>
          <w:sz w:val="22"/>
        </w:rPr>
        <w:t>rneys</w:t>
      </w:r>
      <w:r w:rsidRPr="00B27E53">
        <w:rPr>
          <w:rFonts w:cs="Calibri"/>
          <w:spacing w:val="-9"/>
          <w:sz w:val="22"/>
        </w:rPr>
        <w:t xml:space="preserve"> </w:t>
      </w:r>
      <w:r w:rsidRPr="00B27E53">
        <w:rPr>
          <w:rFonts w:cs="Calibri"/>
          <w:sz w:val="22"/>
        </w:rPr>
        <w:t>must feel</w:t>
      </w:r>
      <w:r w:rsidRPr="00B27E53">
        <w:rPr>
          <w:rFonts w:cs="Calibri"/>
          <w:spacing w:val="-4"/>
          <w:sz w:val="22"/>
        </w:rPr>
        <w:t xml:space="preserve"> </w:t>
      </w:r>
      <w:r w:rsidRPr="00B27E53">
        <w:rPr>
          <w:rFonts w:cs="Calibri"/>
          <w:sz w:val="22"/>
        </w:rPr>
        <w:t>confident that trea</w:t>
      </w:r>
      <w:r w:rsidRPr="00B27E53">
        <w:rPr>
          <w:rFonts w:cs="Calibri"/>
          <w:spacing w:val="-1"/>
          <w:sz w:val="22"/>
        </w:rPr>
        <w:t>t</w:t>
      </w:r>
      <w:r w:rsidRPr="00B27E53">
        <w:rPr>
          <w:rFonts w:cs="Calibri"/>
          <w:sz w:val="22"/>
        </w:rPr>
        <w:t>ment</w:t>
      </w:r>
      <w:r w:rsidRPr="00B27E53">
        <w:rPr>
          <w:rFonts w:cs="Calibri"/>
          <w:spacing w:val="-10"/>
          <w:sz w:val="22"/>
        </w:rPr>
        <w:t xml:space="preserve"> </w:t>
      </w:r>
      <w:r w:rsidRPr="00B27E53">
        <w:rPr>
          <w:rFonts w:cs="Calibri"/>
          <w:sz w:val="22"/>
        </w:rPr>
        <w:t>will be</w:t>
      </w:r>
      <w:r w:rsidRPr="00B27E53">
        <w:rPr>
          <w:rFonts w:cs="Calibri"/>
          <w:spacing w:val="-3"/>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and that it has</w:t>
      </w:r>
      <w:r w:rsidRPr="00B27E53">
        <w:rPr>
          <w:rFonts w:cs="Calibri"/>
          <w:spacing w:val="1"/>
          <w:sz w:val="22"/>
        </w:rPr>
        <w:t xml:space="preserve"> </w:t>
      </w:r>
      <w:r w:rsidRPr="00B27E53">
        <w:rPr>
          <w:rFonts w:cs="Calibri"/>
          <w:sz w:val="22"/>
        </w:rPr>
        <w:t>a reasonable</w:t>
      </w:r>
      <w:r w:rsidRPr="00B27E53">
        <w:rPr>
          <w:rFonts w:cs="Calibri"/>
          <w:spacing w:val="-1"/>
          <w:sz w:val="22"/>
        </w:rPr>
        <w:t xml:space="preserve"> </w:t>
      </w:r>
      <w:r w:rsidRPr="00B27E53">
        <w:rPr>
          <w:rFonts w:cs="Calibri"/>
          <w:sz w:val="22"/>
        </w:rPr>
        <w:t xml:space="preserve">chance </w:t>
      </w:r>
      <w:r w:rsidRPr="00B27E53">
        <w:rPr>
          <w:rFonts w:cs="Calibri"/>
          <w:spacing w:val="-1"/>
          <w:sz w:val="22"/>
        </w:rPr>
        <w:t>o</w:t>
      </w:r>
      <w:r w:rsidRPr="00B27E53">
        <w:rPr>
          <w:rFonts w:cs="Calibri"/>
          <w:sz w:val="22"/>
        </w:rPr>
        <w:t>f success.</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challenge 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addressed by providing ongoi</w:t>
      </w:r>
      <w:r w:rsidRPr="00B27E53">
        <w:rPr>
          <w:rFonts w:cs="Calibri"/>
          <w:spacing w:val="1"/>
          <w:sz w:val="22"/>
        </w:rPr>
        <w:t>n</w:t>
      </w:r>
      <w:r w:rsidRPr="00B27E53">
        <w:rPr>
          <w:rFonts w:cs="Calibri"/>
          <w:sz w:val="22"/>
        </w:rPr>
        <w:t>g training and continuing education for jail staff and law enforcement.</w:t>
      </w:r>
      <w:r w:rsidRPr="00B27E53">
        <w:rPr>
          <w:rFonts w:cs="Calibri"/>
          <w:spacing w:val="40"/>
          <w:sz w:val="22"/>
        </w:rPr>
        <w:t xml:space="preserve"> </w:t>
      </w:r>
      <w:r w:rsidRPr="00B27E53">
        <w:rPr>
          <w:rFonts w:cs="Calibri"/>
          <w:sz w:val="22"/>
        </w:rPr>
        <w:t>Communication between</w:t>
      </w:r>
      <w:r w:rsidRPr="00B27E53">
        <w:rPr>
          <w:rFonts w:cs="Calibri"/>
          <w:spacing w:val="-9"/>
          <w:sz w:val="22"/>
        </w:rPr>
        <w:t xml:space="preserve"> </w:t>
      </w:r>
      <w:r w:rsidRPr="00B27E53">
        <w:rPr>
          <w:rFonts w:cs="Calibri"/>
          <w:sz w:val="22"/>
        </w:rPr>
        <w:t>BTCS and jail staff,</w:t>
      </w:r>
      <w:r w:rsidRPr="00B27E53">
        <w:rPr>
          <w:rFonts w:cs="Calibri"/>
          <w:spacing w:val="-5"/>
          <w:sz w:val="22"/>
        </w:rPr>
        <w:t xml:space="preserve"> </w:t>
      </w:r>
      <w:r w:rsidRPr="00B27E53">
        <w:rPr>
          <w:rFonts w:cs="Calibri"/>
          <w:sz w:val="22"/>
        </w:rPr>
        <w:t>local law enforcement,</w:t>
      </w:r>
      <w:r w:rsidRPr="00B27E53">
        <w:rPr>
          <w:rFonts w:cs="Calibri"/>
          <w:spacing w:val="-14"/>
          <w:sz w:val="22"/>
        </w:rPr>
        <w:t xml:space="preserve"> </w:t>
      </w:r>
      <w:r w:rsidRPr="00B27E53">
        <w:rPr>
          <w:rFonts w:cs="Calibri"/>
          <w:sz w:val="22"/>
        </w:rPr>
        <w:t>prosecutors</w:t>
      </w:r>
      <w:r w:rsidRPr="00B27E53">
        <w:rPr>
          <w:rFonts w:cs="Calibri"/>
          <w:spacing w:val="-1"/>
          <w:sz w:val="22"/>
        </w:rPr>
        <w:t xml:space="preserve"> </w:t>
      </w:r>
      <w:r w:rsidRPr="00B27E53">
        <w:rPr>
          <w:rFonts w:cs="Calibri"/>
          <w:sz w:val="22"/>
        </w:rPr>
        <w:t>and judges</w:t>
      </w:r>
      <w:r w:rsidRPr="00B27E53">
        <w:rPr>
          <w:rFonts w:cs="Calibri"/>
          <w:spacing w:val="-1"/>
          <w:sz w:val="22"/>
        </w:rPr>
        <w:t xml:space="preserve"> </w:t>
      </w:r>
      <w:r w:rsidRPr="00B27E53">
        <w:rPr>
          <w:rFonts w:cs="Calibri"/>
          <w:sz w:val="22"/>
        </w:rPr>
        <w:t>is currently</w:t>
      </w:r>
      <w:r w:rsidRPr="00B27E53">
        <w:rPr>
          <w:rFonts w:cs="Calibri"/>
          <w:spacing w:val="-9"/>
          <w:sz w:val="22"/>
        </w:rPr>
        <w:t xml:space="preserve"> </w:t>
      </w:r>
      <w:r w:rsidRPr="00B27E53">
        <w:rPr>
          <w:rFonts w:cs="Calibri"/>
          <w:spacing w:val="-1"/>
          <w:sz w:val="22"/>
        </w:rPr>
        <w:t>p</w:t>
      </w:r>
      <w:r w:rsidRPr="00B27E53">
        <w:rPr>
          <w:rFonts w:cs="Calibri"/>
          <w:sz w:val="22"/>
        </w:rPr>
        <w:t>art</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justic</w:t>
      </w:r>
      <w:r w:rsidRPr="00B27E53">
        <w:rPr>
          <w:rFonts w:cs="Calibri"/>
          <w:spacing w:val="1"/>
          <w:sz w:val="22"/>
        </w:rPr>
        <w:t>e</w:t>
      </w:r>
      <w:r w:rsidRPr="00B27E53">
        <w:rPr>
          <w:rFonts w:cs="Calibri"/>
          <w:sz w:val="22"/>
        </w:rPr>
        <w:t>‐ involved</w:t>
      </w:r>
      <w:r w:rsidRPr="00B27E53">
        <w:rPr>
          <w:rFonts w:cs="Calibri"/>
          <w:spacing w:val="-1"/>
          <w:sz w:val="22"/>
        </w:rPr>
        <w:t xml:space="preserve"> </w:t>
      </w:r>
      <w:r w:rsidRPr="00B27E53">
        <w:rPr>
          <w:rFonts w:cs="Calibri"/>
          <w:sz w:val="22"/>
        </w:rPr>
        <w:t>intervention program,</w:t>
      </w:r>
      <w:r w:rsidRPr="00B27E53">
        <w:rPr>
          <w:rFonts w:cs="Calibri"/>
          <w:spacing w:val="-9"/>
          <w:sz w:val="22"/>
        </w:rPr>
        <w:t xml:space="preserve"> </w:t>
      </w:r>
      <w:r w:rsidRPr="00B27E53">
        <w:rPr>
          <w:rFonts w:cs="Calibri"/>
          <w:sz w:val="22"/>
        </w:rPr>
        <w:t>but is limited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special</w:t>
      </w:r>
      <w:r w:rsidRPr="00B27E53">
        <w:rPr>
          <w:rFonts w:cs="Calibri"/>
          <w:spacing w:val="-1"/>
          <w:sz w:val="22"/>
        </w:rPr>
        <w:t>t</w:t>
      </w:r>
      <w:r w:rsidRPr="00B27E53">
        <w:rPr>
          <w:rFonts w:cs="Calibri"/>
          <w:sz w:val="22"/>
        </w:rPr>
        <w:t>y</w:t>
      </w:r>
      <w:r w:rsidRPr="00B27E53">
        <w:rPr>
          <w:rFonts w:cs="Calibri"/>
          <w:spacing w:val="-2"/>
          <w:sz w:val="22"/>
        </w:rPr>
        <w:t xml:space="preserve"> </w:t>
      </w:r>
      <w:r w:rsidRPr="00B27E53">
        <w:rPr>
          <w:rFonts w:cs="Calibri"/>
          <w:sz w:val="22"/>
        </w:rPr>
        <w:t>interventions</w:t>
      </w:r>
      <w:r w:rsidRPr="00B27E53">
        <w:rPr>
          <w:rFonts w:cs="Calibri"/>
          <w:spacing w:val="-1"/>
          <w:sz w:val="22"/>
        </w:rPr>
        <w:t xml:space="preserve"> </w:t>
      </w:r>
      <w:r w:rsidRPr="00B27E53">
        <w:rPr>
          <w:rFonts w:cs="Calibri"/>
          <w:sz w:val="22"/>
        </w:rPr>
        <w:t>and special populations</w:t>
      </w:r>
      <w:r w:rsidRPr="00B27E53">
        <w:rPr>
          <w:rFonts w:cs="Calibri"/>
          <w:spacing w:val="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long‐range</w:t>
      </w:r>
      <w:r w:rsidRPr="00B27E53">
        <w:rPr>
          <w:rFonts w:cs="Calibri"/>
          <w:spacing w:val="-6"/>
          <w:sz w:val="22"/>
        </w:rPr>
        <w:t xml:space="preserve"> </w:t>
      </w:r>
      <w:r w:rsidRPr="00B27E53">
        <w:rPr>
          <w:rFonts w:cs="Calibri"/>
          <w:sz w:val="22"/>
        </w:rPr>
        <w:t>planning.</w:t>
      </w:r>
      <w:r w:rsidRPr="00B27E53">
        <w:rPr>
          <w:rFonts w:cs="Calibri"/>
          <w:spacing w:val="54"/>
          <w:sz w:val="22"/>
        </w:rPr>
        <w:t xml:space="preserve"> </w:t>
      </w:r>
      <w:r w:rsidRPr="00B27E53">
        <w:rPr>
          <w:rFonts w:cs="Calibri"/>
          <w:sz w:val="22"/>
        </w:rPr>
        <w:t>BTCS will strengthen</w:t>
      </w:r>
      <w:r w:rsidRPr="00B27E53">
        <w:rPr>
          <w:rFonts w:cs="Calibri"/>
          <w:spacing w:val="-12"/>
          <w:sz w:val="22"/>
        </w:rPr>
        <w:t xml:space="preserve"> </w:t>
      </w:r>
      <w:r w:rsidRPr="00B27E53">
        <w:rPr>
          <w:rFonts w:cs="Calibri"/>
          <w:sz w:val="22"/>
        </w:rPr>
        <w:t>an ongoing</w:t>
      </w:r>
      <w:r w:rsidRPr="00B27E53">
        <w:rPr>
          <w:rFonts w:cs="Calibri"/>
          <w:spacing w:val="1"/>
          <w:sz w:val="22"/>
        </w:rPr>
        <w:t xml:space="preserve"> </w:t>
      </w:r>
      <w:r w:rsidRPr="00B27E53">
        <w:rPr>
          <w:rFonts w:cs="Calibri"/>
          <w:sz w:val="22"/>
        </w:rPr>
        <w:t>dialogue with judges, prosecutors,</w:t>
      </w:r>
      <w:r w:rsidRPr="00B27E53">
        <w:rPr>
          <w:rFonts w:cs="Calibri"/>
          <w:spacing w:val="-12"/>
          <w:sz w:val="22"/>
        </w:rPr>
        <w:t xml:space="preserve"> </w:t>
      </w:r>
      <w:r w:rsidRPr="00B27E53">
        <w:rPr>
          <w:rFonts w:cs="Calibri"/>
          <w:sz w:val="22"/>
        </w:rPr>
        <w:t>attorneys,</w:t>
      </w:r>
      <w:r w:rsidRPr="00B27E53">
        <w:rPr>
          <w:rFonts w:cs="Calibri"/>
          <w:spacing w:val="-10"/>
          <w:sz w:val="22"/>
        </w:rPr>
        <w:t xml:space="preserve"> </w:t>
      </w:r>
      <w:r w:rsidRPr="00B27E53">
        <w:rPr>
          <w:rFonts w:cs="Calibri"/>
          <w:sz w:val="22"/>
        </w:rPr>
        <w:t>adult and juvenile probation by focus</w:t>
      </w:r>
      <w:r w:rsidRPr="00B27E53">
        <w:rPr>
          <w:rFonts w:cs="Calibri"/>
          <w:spacing w:val="1"/>
          <w:sz w:val="22"/>
        </w:rPr>
        <w:t>i</w:t>
      </w:r>
      <w:r w:rsidRPr="00B27E53">
        <w:rPr>
          <w:rFonts w:cs="Calibri"/>
          <w:sz w:val="22"/>
        </w:rPr>
        <w:t xml:space="preserve">ng </w:t>
      </w:r>
      <w:r w:rsidRPr="00B27E53">
        <w:rPr>
          <w:rFonts w:cs="Calibri"/>
          <w:spacing w:val="-1"/>
          <w:sz w:val="22"/>
        </w:rPr>
        <w:t>o</w:t>
      </w:r>
      <w:r w:rsidRPr="00B27E53">
        <w:rPr>
          <w:rFonts w:cs="Calibri"/>
          <w:sz w:val="22"/>
        </w:rPr>
        <w:t>n new</w:t>
      </w:r>
      <w:r w:rsidRPr="00B27E53">
        <w:rPr>
          <w:rFonts w:cs="Calibri"/>
          <w:spacing w:val="-4"/>
          <w:sz w:val="22"/>
        </w:rPr>
        <w:t xml:space="preserve">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and</w:t>
      </w:r>
      <w:r w:rsidRPr="00B27E53">
        <w:rPr>
          <w:rFonts w:cs="Calibri"/>
          <w:spacing w:val="-2"/>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for new</w:t>
      </w:r>
      <w:r w:rsidRPr="00B27E53">
        <w:rPr>
          <w:rFonts w:cs="Calibri"/>
          <w:spacing w:val="-4"/>
          <w:sz w:val="22"/>
        </w:rPr>
        <w:t xml:space="preserve"> </w:t>
      </w:r>
      <w:r w:rsidRPr="00B27E53">
        <w:rPr>
          <w:rFonts w:cs="Calibri"/>
          <w:sz w:val="22"/>
        </w:rPr>
        <w:t>populations. We</w:t>
      </w:r>
      <w:r w:rsidRPr="00B27E53">
        <w:rPr>
          <w:rFonts w:cs="Calibri"/>
          <w:spacing w:val="-3"/>
          <w:sz w:val="22"/>
        </w:rPr>
        <w:t xml:space="preserve"> </w:t>
      </w:r>
      <w:r w:rsidRPr="00B27E53">
        <w:rPr>
          <w:rFonts w:cs="Calibri"/>
          <w:sz w:val="22"/>
        </w:rPr>
        <w:t>will engage</w:t>
      </w:r>
      <w:r w:rsidRPr="00B27E53">
        <w:rPr>
          <w:rFonts w:cs="Calibri"/>
          <w:spacing w:val="-7"/>
          <w:sz w:val="22"/>
        </w:rPr>
        <w:t xml:space="preserve"> </w:t>
      </w:r>
      <w:r w:rsidRPr="00B27E53">
        <w:rPr>
          <w:rFonts w:cs="Calibri"/>
          <w:sz w:val="22"/>
        </w:rPr>
        <w:t>in joint implementation planning, joint</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planning and presen</w:t>
      </w:r>
      <w:r w:rsidRPr="00B27E53">
        <w:rPr>
          <w:rFonts w:cs="Calibri"/>
          <w:spacing w:val="-1"/>
          <w:sz w:val="22"/>
        </w:rPr>
        <w:t>t</w:t>
      </w:r>
      <w:r w:rsidRPr="00B27E53">
        <w:rPr>
          <w:rFonts w:cs="Calibri"/>
          <w:sz w:val="22"/>
        </w:rPr>
        <w:t>ation</w:t>
      </w:r>
      <w:r w:rsidRPr="00B27E53">
        <w:rPr>
          <w:rFonts w:cs="Calibri"/>
          <w:spacing w:val="-7"/>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ou</w:t>
      </w:r>
      <w:r w:rsidRPr="00B27E53">
        <w:rPr>
          <w:rFonts w:cs="Calibri"/>
          <w:spacing w:val="1"/>
          <w:sz w:val="22"/>
        </w:rPr>
        <w:t>tc</w:t>
      </w:r>
      <w:r w:rsidRPr="00B27E53">
        <w:rPr>
          <w:rFonts w:cs="Calibri"/>
          <w:sz w:val="22"/>
        </w:rPr>
        <w:t>ome</w:t>
      </w:r>
      <w:r w:rsidRPr="00B27E53">
        <w:rPr>
          <w:rFonts w:cs="Calibri"/>
          <w:spacing w:val="-5"/>
          <w:sz w:val="22"/>
        </w:rPr>
        <w:t xml:space="preserve"> </w:t>
      </w:r>
      <w:r w:rsidRPr="00B27E53">
        <w:rPr>
          <w:rFonts w:cs="Calibri"/>
          <w:sz w:val="22"/>
        </w:rPr>
        <w:t>data available so</w:t>
      </w:r>
      <w:r w:rsidRPr="00B27E53">
        <w:rPr>
          <w:rFonts w:cs="Calibri"/>
          <w:spacing w:val="-1"/>
          <w:sz w:val="22"/>
        </w:rPr>
        <w:t xml:space="preserve"> </w:t>
      </w:r>
      <w:r w:rsidRPr="00B27E53">
        <w:rPr>
          <w:rFonts w:cs="Calibri"/>
          <w:sz w:val="22"/>
        </w:rPr>
        <w:t>they</w:t>
      </w:r>
      <w:r w:rsidRPr="00B27E53">
        <w:rPr>
          <w:rFonts w:cs="Calibri"/>
          <w:spacing w:val="-4"/>
          <w:sz w:val="22"/>
        </w:rPr>
        <w:t xml:space="preserve"> </w:t>
      </w:r>
      <w:r w:rsidRPr="00B27E53">
        <w:rPr>
          <w:rFonts w:cs="Calibri"/>
          <w:sz w:val="22"/>
        </w:rPr>
        <w:t xml:space="preserve">can </w:t>
      </w:r>
      <w:r w:rsidRPr="00B27E53">
        <w:rPr>
          <w:rFonts w:cs="Calibri"/>
          <w:spacing w:val="-1"/>
          <w:sz w:val="22"/>
        </w:rPr>
        <w:t>a</w:t>
      </w:r>
      <w:r w:rsidRPr="00B27E53">
        <w:rPr>
          <w:rFonts w:cs="Calibri"/>
          <w:spacing w:val="1"/>
          <w:sz w:val="22"/>
        </w:rPr>
        <w:t>c</w:t>
      </w:r>
      <w:r w:rsidRPr="00B27E53">
        <w:rPr>
          <w:rFonts w:cs="Calibri"/>
          <w:spacing w:val="-1"/>
          <w:sz w:val="22"/>
        </w:rPr>
        <w:t>hi</w:t>
      </w:r>
      <w:r w:rsidRPr="00B27E53">
        <w:rPr>
          <w:rFonts w:cs="Calibri"/>
          <w:sz w:val="22"/>
        </w:rPr>
        <w:t>eve</w:t>
      </w:r>
      <w:r w:rsidRPr="00B27E53">
        <w:rPr>
          <w:rFonts w:cs="Calibri"/>
          <w:spacing w:val="-4"/>
          <w:sz w:val="22"/>
        </w:rPr>
        <w:t xml:space="preserve"> </w:t>
      </w:r>
      <w:r w:rsidRPr="00B27E53">
        <w:rPr>
          <w:rFonts w:cs="Calibri"/>
          <w:sz w:val="22"/>
        </w:rPr>
        <w:t>confidence and fully utilize the services.</w:t>
      </w:r>
    </w:p>
    <w:p w:rsidR="00D17AAF" w:rsidRPr="00B27E53" w:rsidRDefault="00D17AAF" w:rsidP="00D17AAF">
      <w:pPr>
        <w:spacing w:before="2" w:line="200" w:lineRule="exact"/>
        <w:rPr>
          <w:sz w:val="22"/>
        </w:rPr>
      </w:pPr>
    </w:p>
    <w:p w:rsidR="00D17AAF" w:rsidRPr="00B27E53" w:rsidRDefault="00D17AAF" w:rsidP="00D17AAF">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D17AAF" w:rsidRPr="00D17AAF" w:rsidRDefault="00D17AAF" w:rsidP="00D17AAF">
      <w:pPr>
        <w:spacing w:line="239" w:lineRule="auto"/>
        <w:ind w:left="120" w:right="307"/>
        <w:rPr>
          <w:rFonts w:cs="Calibri"/>
          <w:sz w:val="22"/>
        </w:rPr>
      </w:pPr>
      <w:r w:rsidRPr="00B27E53">
        <w:rPr>
          <w:rFonts w:cs="Calibri"/>
          <w:sz w:val="22"/>
        </w:rPr>
        <w:t>The expec</w:t>
      </w:r>
      <w:r w:rsidRPr="00B27E53">
        <w:rPr>
          <w:rFonts w:cs="Calibri"/>
          <w:spacing w:val="-1"/>
          <w:sz w:val="22"/>
        </w:rPr>
        <w:t>t</w:t>
      </w:r>
      <w:r w:rsidRPr="00B27E53">
        <w:rPr>
          <w:rFonts w:cs="Calibri"/>
          <w:sz w:val="22"/>
        </w:rPr>
        <w:t>ed</w:t>
      </w:r>
      <w:r w:rsidRPr="00B27E53">
        <w:rPr>
          <w:rFonts w:cs="Calibri"/>
          <w:spacing w:val="-9"/>
          <w:sz w:val="22"/>
        </w:rPr>
        <w:t xml:space="preserve"> </w:t>
      </w:r>
      <w:r w:rsidRPr="00B27E53">
        <w:rPr>
          <w:rFonts w:cs="Calibri"/>
          <w:sz w:val="22"/>
        </w:rPr>
        <w:t>outcome over</w:t>
      </w:r>
      <w:r w:rsidRPr="00B27E53">
        <w:rPr>
          <w:rFonts w:cs="Calibri"/>
          <w:spacing w:val="-4"/>
          <w:sz w:val="22"/>
        </w:rPr>
        <w:t xml:space="preserve"> </w:t>
      </w:r>
      <w:r w:rsidRPr="00B27E53">
        <w:rPr>
          <w:rFonts w:cs="Calibri"/>
          <w:sz w:val="22"/>
        </w:rPr>
        <w:t>five</w:t>
      </w:r>
      <w:r w:rsidRPr="00B27E53">
        <w:rPr>
          <w:rFonts w:cs="Calibri"/>
          <w:spacing w:val="-3"/>
          <w:sz w:val="22"/>
        </w:rPr>
        <w:t xml:space="preserve"> </w:t>
      </w:r>
      <w:r w:rsidRPr="00B27E53">
        <w:rPr>
          <w:rFonts w:cs="Calibri"/>
          <w:sz w:val="22"/>
        </w:rPr>
        <w:t>years</w:t>
      </w:r>
      <w:r w:rsidRPr="00B27E53">
        <w:rPr>
          <w:rFonts w:cs="Calibri"/>
          <w:spacing w:val="-6"/>
          <w:sz w:val="22"/>
        </w:rPr>
        <w:t xml:space="preserve"> </w:t>
      </w:r>
      <w:r w:rsidRPr="00B27E53">
        <w:rPr>
          <w:rFonts w:cs="Calibri"/>
          <w:sz w:val="22"/>
        </w:rPr>
        <w:t>is that fewer</w:t>
      </w:r>
      <w:r w:rsidRPr="00B27E53">
        <w:rPr>
          <w:rFonts w:cs="Calibri"/>
          <w:spacing w:val="-6"/>
          <w:sz w:val="22"/>
        </w:rPr>
        <w:t xml:space="preserve"> </w:t>
      </w:r>
      <w:r w:rsidRPr="00B27E53">
        <w:rPr>
          <w:rFonts w:cs="Calibri"/>
          <w:sz w:val="22"/>
        </w:rPr>
        <w:t>adults and youth with behavioral health diagnoses</w:t>
      </w:r>
      <w:r w:rsidRPr="00B27E53">
        <w:rPr>
          <w:rFonts w:cs="Calibri"/>
          <w:spacing w:val="-1"/>
          <w:sz w:val="22"/>
        </w:rPr>
        <w:t xml:space="preserve"> </w:t>
      </w:r>
      <w:r w:rsidRPr="00B27E53">
        <w:rPr>
          <w:rFonts w:cs="Calibri"/>
          <w:sz w:val="22"/>
        </w:rPr>
        <w:t>and who commit minor crimes</w:t>
      </w:r>
      <w:r w:rsidRPr="00B27E53">
        <w:rPr>
          <w:rFonts w:cs="Calibri"/>
          <w:spacing w:val="-7"/>
          <w:sz w:val="22"/>
        </w:rPr>
        <w:t xml:space="preserve"> </w:t>
      </w:r>
      <w:r w:rsidRPr="00B27E53">
        <w:rPr>
          <w:rFonts w:cs="Calibri"/>
          <w:sz w:val="22"/>
        </w:rPr>
        <w:t>stemming</w:t>
      </w:r>
      <w:r w:rsidRPr="00B27E53">
        <w:rPr>
          <w:rFonts w:cs="Calibri"/>
          <w:spacing w:val="-10"/>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deteriorated mental state</w:t>
      </w:r>
      <w:r w:rsidRPr="00B27E53">
        <w:rPr>
          <w:rFonts w:cs="Calibri"/>
          <w:spacing w:val="-5"/>
          <w:sz w:val="22"/>
        </w:rPr>
        <w:t xml:space="preserve"> </w:t>
      </w:r>
      <w:r w:rsidRPr="00B27E53">
        <w:rPr>
          <w:rFonts w:cs="Calibri"/>
          <w:sz w:val="22"/>
        </w:rPr>
        <w:t>will need</w:t>
      </w:r>
      <w:r w:rsidRPr="00B27E53">
        <w:rPr>
          <w:rFonts w:cs="Calibri"/>
          <w:spacing w:val="-5"/>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incarcerated</w:t>
      </w:r>
      <w:r w:rsidRPr="00B27E53">
        <w:rPr>
          <w:rFonts w:cs="Calibri"/>
          <w:spacing w:val="-12"/>
          <w:sz w:val="22"/>
        </w:rPr>
        <w:t xml:space="preserve"> </w:t>
      </w:r>
      <w:r w:rsidRPr="00B27E53">
        <w:rPr>
          <w:rFonts w:cs="Calibri"/>
          <w:sz w:val="22"/>
        </w:rPr>
        <w:t>and i</w:t>
      </w:r>
      <w:r w:rsidRPr="00B27E53">
        <w:rPr>
          <w:rFonts w:cs="Calibri"/>
          <w:spacing w:val="-2"/>
          <w:sz w:val="22"/>
        </w:rPr>
        <w:t>n</w:t>
      </w:r>
      <w:r w:rsidRPr="00B27E53">
        <w:rPr>
          <w:rFonts w:cs="Calibri"/>
          <w:sz w:val="22"/>
        </w:rPr>
        <w:t>stead can receive</w:t>
      </w:r>
      <w:r w:rsidRPr="00B27E53">
        <w:rPr>
          <w:rFonts w:cs="Calibri"/>
          <w:spacing w:val="-7"/>
          <w:sz w:val="22"/>
        </w:rPr>
        <w:t xml:space="preserve"> </w:t>
      </w:r>
      <w:r w:rsidRPr="00B27E53">
        <w:rPr>
          <w:rFonts w:cs="Calibri"/>
          <w:sz w:val="22"/>
        </w:rPr>
        <w:t>needed</w:t>
      </w:r>
      <w:r w:rsidRPr="00B27E53">
        <w:rPr>
          <w:rFonts w:cs="Calibri"/>
          <w:spacing w:val="-7"/>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w:t>
      </w:r>
      <w:r w:rsidRPr="00B27E53">
        <w:rPr>
          <w:rFonts w:cs="Calibri"/>
          <w:spacing w:val="-2"/>
          <w:sz w:val="22"/>
        </w:rPr>
        <w:t xml:space="preserve"> </w:t>
      </w:r>
      <w:r w:rsidRPr="00B27E53">
        <w:rPr>
          <w:rFonts w:cs="Calibri"/>
          <w:sz w:val="22"/>
        </w:rPr>
        <w:t>a community</w:t>
      </w:r>
      <w:r w:rsidRPr="00B27E53">
        <w:rPr>
          <w:rFonts w:cs="Calibri"/>
          <w:spacing w:val="-1"/>
          <w:sz w:val="22"/>
        </w:rPr>
        <w:t xml:space="preserve"> </w:t>
      </w:r>
      <w:r w:rsidRPr="00B27E53">
        <w:rPr>
          <w:rFonts w:cs="Calibri"/>
          <w:sz w:val="22"/>
        </w:rPr>
        <w:t>setting where</w:t>
      </w:r>
      <w:r w:rsidRPr="00B27E53">
        <w:rPr>
          <w:rFonts w:cs="Calibri"/>
          <w:spacing w:val="-6"/>
          <w:sz w:val="22"/>
        </w:rPr>
        <w:t xml:space="preserve"> </w:t>
      </w:r>
      <w:r w:rsidRPr="00B27E53">
        <w:rPr>
          <w:rFonts w:cs="Calibri"/>
          <w:sz w:val="22"/>
        </w:rPr>
        <w:t>they</w:t>
      </w:r>
      <w:r w:rsidRPr="00B27E53">
        <w:rPr>
          <w:rFonts w:cs="Calibri"/>
          <w:spacing w:val="-4"/>
          <w:sz w:val="22"/>
        </w:rPr>
        <w:t xml:space="preserve"> </w:t>
      </w:r>
      <w:r w:rsidRPr="00B27E53">
        <w:rPr>
          <w:rFonts w:cs="Calibri"/>
          <w:sz w:val="22"/>
        </w:rPr>
        <w:t>have</w:t>
      </w:r>
      <w:r w:rsidRPr="00B27E53">
        <w:rPr>
          <w:rFonts w:cs="Calibri"/>
          <w:spacing w:val="-6"/>
          <w:sz w:val="22"/>
        </w:rPr>
        <w:t xml:space="preserve"> </w:t>
      </w:r>
      <w:r w:rsidRPr="00B27E53">
        <w:rPr>
          <w:rFonts w:cs="Calibri"/>
          <w:sz w:val="22"/>
        </w:rPr>
        <w:t>a greater</w:t>
      </w:r>
      <w:r w:rsidRPr="00B27E53">
        <w:rPr>
          <w:rFonts w:cs="Calibri"/>
          <w:spacing w:val="-7"/>
          <w:sz w:val="22"/>
        </w:rPr>
        <w:t xml:space="preserve"> </w:t>
      </w:r>
      <w:r w:rsidRPr="00B27E53">
        <w:rPr>
          <w:rFonts w:cs="Calibri"/>
          <w:sz w:val="22"/>
        </w:rPr>
        <w:t>opportunity to</w:t>
      </w:r>
      <w:r w:rsidRPr="00B27E53">
        <w:rPr>
          <w:rFonts w:cs="Calibri"/>
          <w:spacing w:val="-1"/>
          <w:sz w:val="22"/>
        </w:rPr>
        <w:t xml:space="preserve"> </w:t>
      </w:r>
      <w:r w:rsidRPr="00B27E53">
        <w:rPr>
          <w:rFonts w:cs="Calibri"/>
          <w:sz w:val="22"/>
        </w:rPr>
        <w:t>lead a stable life.</w:t>
      </w:r>
      <w:r w:rsidRPr="00B27E53">
        <w:rPr>
          <w:rFonts w:cs="Calibri"/>
          <w:spacing w:val="53"/>
          <w:sz w:val="22"/>
        </w:rPr>
        <w:t xml:space="preserve"> </w:t>
      </w:r>
      <w:r w:rsidRPr="00B27E53">
        <w:rPr>
          <w:rFonts w:cs="Calibri"/>
          <w:sz w:val="22"/>
        </w:rPr>
        <w:t>Early intervention and diversion will reduce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number initially i</w:t>
      </w:r>
      <w:r w:rsidRPr="00B27E53">
        <w:rPr>
          <w:rFonts w:cs="Calibri"/>
          <w:spacing w:val="-2"/>
          <w:sz w:val="22"/>
        </w:rPr>
        <w:t>n</w:t>
      </w:r>
      <w:r w:rsidRPr="00B27E53">
        <w:rPr>
          <w:rFonts w:cs="Calibri"/>
          <w:sz w:val="22"/>
        </w:rPr>
        <w:t>car</w:t>
      </w:r>
      <w:r w:rsidRPr="00B27E53">
        <w:rPr>
          <w:rFonts w:cs="Calibri"/>
          <w:spacing w:val="-1"/>
          <w:sz w:val="22"/>
        </w:rPr>
        <w:t>c</w:t>
      </w:r>
      <w:r w:rsidRPr="00B27E53">
        <w:rPr>
          <w:rFonts w:cs="Calibri"/>
          <w:sz w:val="22"/>
        </w:rPr>
        <w:t>era</w:t>
      </w:r>
      <w:r w:rsidRPr="00B27E53">
        <w:rPr>
          <w:rFonts w:cs="Calibri"/>
          <w:spacing w:val="-1"/>
          <w:sz w:val="22"/>
        </w:rPr>
        <w:t>t</w:t>
      </w:r>
      <w:r w:rsidRPr="00B27E53">
        <w:rPr>
          <w:rFonts w:cs="Calibri"/>
          <w:sz w:val="22"/>
        </w:rPr>
        <w:t>ed</w:t>
      </w:r>
      <w:r w:rsidRPr="00B27E53">
        <w:rPr>
          <w:rFonts w:cs="Calibri"/>
          <w:spacing w:val="-10"/>
          <w:sz w:val="22"/>
        </w:rPr>
        <w:t xml:space="preserve"> </w:t>
      </w:r>
      <w:r w:rsidRPr="00B27E53">
        <w:rPr>
          <w:rFonts w:cs="Calibri"/>
          <w:spacing w:val="-1"/>
          <w:sz w:val="22"/>
        </w:rPr>
        <w:t>an</w:t>
      </w:r>
      <w:r w:rsidRPr="00B27E53">
        <w:rPr>
          <w:rFonts w:cs="Calibri"/>
          <w:sz w:val="22"/>
        </w:rPr>
        <w:t>d on</w:t>
      </w:r>
      <w:r w:rsidRPr="00B27E53">
        <w:rPr>
          <w:rFonts w:cs="Calibri"/>
          <w:spacing w:val="1"/>
          <w:sz w:val="22"/>
        </w:rPr>
        <w:t>g</w:t>
      </w:r>
      <w:r w:rsidRPr="00B27E53">
        <w:rPr>
          <w:rFonts w:cs="Calibri"/>
          <w:spacing w:val="-1"/>
          <w:sz w:val="22"/>
        </w:rPr>
        <w:t>o</w:t>
      </w:r>
      <w:r w:rsidRPr="00B27E53">
        <w:rPr>
          <w:rFonts w:cs="Calibri"/>
          <w:sz w:val="22"/>
        </w:rPr>
        <w:t>ing</w:t>
      </w:r>
      <w:r w:rsidRPr="00B27E53">
        <w:rPr>
          <w:rFonts w:cs="Calibri"/>
          <w:spacing w:val="1"/>
          <w:sz w:val="22"/>
        </w:rPr>
        <w:t xml:space="preserve"> </w:t>
      </w:r>
      <w:r w:rsidRPr="00B27E53">
        <w:rPr>
          <w:rFonts w:cs="Calibri"/>
          <w:sz w:val="22"/>
        </w:rPr>
        <w:t>services will reduce</w:t>
      </w:r>
      <w:r w:rsidRPr="00B27E53">
        <w:rPr>
          <w:rFonts w:cs="Calibri"/>
          <w:spacing w:val="-7"/>
          <w:sz w:val="22"/>
        </w:rPr>
        <w:t xml:space="preserve"> </w:t>
      </w:r>
      <w:r w:rsidRPr="00B27E53">
        <w:rPr>
          <w:rFonts w:cs="Calibri"/>
          <w:sz w:val="22"/>
        </w:rPr>
        <w:t>r</w:t>
      </w:r>
      <w:r w:rsidRPr="00B27E53">
        <w:rPr>
          <w:rFonts w:cs="Calibri"/>
          <w:spacing w:val="1"/>
          <w:sz w:val="22"/>
        </w:rPr>
        <w:t>ec</w:t>
      </w:r>
      <w:r w:rsidRPr="00B27E53">
        <w:rPr>
          <w:rFonts w:cs="Calibri"/>
          <w:sz w:val="22"/>
        </w:rPr>
        <w:t>idivism.</w:t>
      </w:r>
      <w:r w:rsidRPr="00B27E53">
        <w:rPr>
          <w:rFonts w:cs="Calibri"/>
          <w:spacing w:val="50"/>
          <w:sz w:val="22"/>
        </w:rPr>
        <w:t xml:space="preserve"> </w:t>
      </w:r>
      <w:r w:rsidRPr="00B27E53">
        <w:rPr>
          <w:rFonts w:cs="Calibri"/>
          <w:sz w:val="22"/>
        </w:rPr>
        <w:t>As</w:t>
      </w:r>
      <w:r w:rsidRPr="00B27E53">
        <w:rPr>
          <w:rFonts w:cs="Calibri"/>
          <w:spacing w:val="-2"/>
          <w:sz w:val="22"/>
        </w:rPr>
        <w:t xml:space="preserve"> </w:t>
      </w:r>
      <w:r w:rsidRPr="00B27E53">
        <w:rPr>
          <w:rFonts w:cs="Calibri"/>
          <w:sz w:val="22"/>
        </w:rPr>
        <w:t>a result,</w:t>
      </w:r>
      <w:r w:rsidRPr="00B27E53">
        <w:rPr>
          <w:rFonts w:cs="Calibri"/>
          <w:spacing w:val="-6"/>
          <w:sz w:val="22"/>
        </w:rPr>
        <w:t xml:space="preserve"> </w:t>
      </w: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nu</w:t>
      </w:r>
      <w:r w:rsidRPr="00B27E53">
        <w:rPr>
          <w:rFonts w:cs="Calibri"/>
          <w:sz w:val="22"/>
        </w:rPr>
        <w:t>mb</w:t>
      </w:r>
      <w:r w:rsidRPr="00B27E53">
        <w:rPr>
          <w:rFonts w:cs="Calibri"/>
          <w:spacing w:val="1"/>
          <w:sz w:val="22"/>
        </w:rPr>
        <w:t>e</w:t>
      </w:r>
      <w:r w:rsidRPr="00B27E53">
        <w:rPr>
          <w:rFonts w:cs="Calibri"/>
          <w:sz w:val="22"/>
        </w:rPr>
        <w:t>r</w:t>
      </w:r>
      <w:r w:rsidRPr="00B27E53">
        <w:rPr>
          <w:rFonts w:cs="Calibri"/>
          <w:spacing w:val="-2"/>
          <w:sz w:val="22"/>
        </w:rPr>
        <w:t xml:space="preserve"> </w:t>
      </w:r>
      <w:r w:rsidRPr="00B27E53">
        <w:rPr>
          <w:rFonts w:cs="Calibri"/>
          <w:spacing w:val="-1"/>
          <w:sz w:val="22"/>
        </w:rPr>
        <w:t>o</w:t>
      </w:r>
      <w:r w:rsidRPr="00B27E53">
        <w:rPr>
          <w:rFonts w:cs="Calibri"/>
          <w:sz w:val="22"/>
        </w:rPr>
        <w:t>f matches</w:t>
      </w:r>
      <w:r w:rsidRPr="00B27E53">
        <w:rPr>
          <w:rFonts w:cs="Calibri"/>
          <w:spacing w:val="-9"/>
          <w:sz w:val="22"/>
        </w:rPr>
        <w:t xml:space="preserve"> </w:t>
      </w:r>
      <w:r w:rsidRPr="00B27E53">
        <w:rPr>
          <w:rFonts w:cs="Calibri"/>
          <w:sz w:val="22"/>
        </w:rPr>
        <w:t>in the behavioral health data system</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25%</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level</w:t>
      </w:r>
      <w:r w:rsidRPr="00B27E53">
        <w:rPr>
          <w:rFonts w:cs="Calibri"/>
          <w:spacing w:val="-5"/>
          <w:sz w:val="22"/>
        </w:rPr>
        <w:t xml:space="preserve"> </w:t>
      </w:r>
      <w:r w:rsidRPr="00B27E53">
        <w:rPr>
          <w:rFonts w:cs="Calibri"/>
          <w:sz w:val="22"/>
        </w:rPr>
        <w:t>as determined</w:t>
      </w:r>
      <w:r w:rsidRPr="00B27E53">
        <w:rPr>
          <w:rFonts w:cs="Calibri"/>
          <w:spacing w:val="-12"/>
          <w:sz w:val="22"/>
        </w:rPr>
        <w:t xml:space="preserve"> </w:t>
      </w:r>
      <w:r w:rsidRPr="00B27E53">
        <w:rPr>
          <w:rFonts w:cs="Calibri"/>
          <w:sz w:val="22"/>
        </w:rPr>
        <w:t>in data extracted</w:t>
      </w:r>
      <w:r w:rsidRPr="00B27E53">
        <w:rPr>
          <w:rFonts w:cs="Calibri"/>
          <w:spacing w:val="-9"/>
          <w:sz w:val="22"/>
        </w:rPr>
        <w:t xml:space="preserve"> </w:t>
      </w:r>
      <w:r w:rsidRPr="00B27E53">
        <w:rPr>
          <w:rFonts w:cs="Calibri"/>
          <w:sz w:val="22"/>
        </w:rPr>
        <w:t>f</w:t>
      </w:r>
      <w:r w:rsidRPr="00B27E53">
        <w:rPr>
          <w:rFonts w:cs="Calibri"/>
          <w:spacing w:val="-2"/>
          <w:sz w:val="22"/>
        </w:rPr>
        <w:t>o</w:t>
      </w:r>
      <w:r w:rsidRPr="00B27E53">
        <w:rPr>
          <w:rFonts w:cs="Calibri"/>
          <w:sz w:val="22"/>
        </w:rPr>
        <w:t>r</w:t>
      </w:r>
      <w:r w:rsidRPr="00B27E53">
        <w:rPr>
          <w:rFonts w:cs="Calibri"/>
          <w:spacing w:val="-1"/>
          <w:sz w:val="22"/>
        </w:rPr>
        <w:t xml:space="preserve"> </w:t>
      </w:r>
      <w:r w:rsidRPr="00B27E53">
        <w:rPr>
          <w:rFonts w:cs="Calibri"/>
          <w:sz w:val="22"/>
        </w:rPr>
        <w:t>DY2, during the</w:t>
      </w:r>
      <w:r w:rsidRPr="00B27E53">
        <w:rPr>
          <w:rFonts w:cs="Calibri"/>
          <w:spacing w:val="-3"/>
          <w:sz w:val="22"/>
        </w:rPr>
        <w:t xml:space="preserve"> </w:t>
      </w:r>
      <w:r w:rsidRPr="00B27E53">
        <w:rPr>
          <w:rFonts w:cs="Calibri"/>
          <w:sz w:val="22"/>
        </w:rPr>
        <w:t>discovery</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 xml:space="preserve">period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for</w:t>
      </w:r>
      <w:r w:rsidRPr="00B27E53">
        <w:rPr>
          <w:rFonts w:cs="Calibri"/>
          <w:spacing w:val="-1"/>
          <w:sz w:val="22"/>
        </w:rPr>
        <w:t xml:space="preserve"> </w:t>
      </w:r>
      <w:r w:rsidRPr="00B27E53">
        <w:rPr>
          <w:rFonts w:cs="Calibri"/>
          <w:sz w:val="22"/>
        </w:rPr>
        <w:t>adult jail matches</w:t>
      </w:r>
      <w:r w:rsidRPr="00B27E53">
        <w:rPr>
          <w:rFonts w:cs="Calibri"/>
          <w:spacing w:val="-9"/>
          <w:sz w:val="22"/>
        </w:rPr>
        <w:t xml:space="preserve"> </w:t>
      </w:r>
      <w:r w:rsidRPr="00B27E53">
        <w:rPr>
          <w:rFonts w:cs="Calibri"/>
          <w:sz w:val="22"/>
        </w:rPr>
        <w:t>and assessed youth in the</w:t>
      </w:r>
      <w:r w:rsidRPr="00B27E53">
        <w:rPr>
          <w:rFonts w:cs="Calibri"/>
          <w:spacing w:val="-3"/>
          <w:sz w:val="22"/>
        </w:rPr>
        <w:t xml:space="preserve"> </w:t>
      </w:r>
      <w:r>
        <w:rPr>
          <w:rFonts w:cs="Calibri"/>
          <w:sz w:val="22"/>
        </w:rPr>
        <w:t>juvenile probation system.</w:t>
      </w:r>
    </w:p>
    <w:p w:rsidR="00D17AAF" w:rsidRPr="00B27E53" w:rsidRDefault="00D17AAF" w:rsidP="00D17AAF">
      <w:pPr>
        <w:spacing w:before="1" w:line="200" w:lineRule="exact"/>
        <w:rPr>
          <w:sz w:val="22"/>
        </w:rPr>
      </w:pPr>
    </w:p>
    <w:p w:rsidR="00D17AAF" w:rsidRPr="00B27E53" w:rsidRDefault="00D17AAF" w:rsidP="00D17AAF">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D17AAF" w:rsidRDefault="00D17AAF" w:rsidP="00D17AAF">
      <w:pPr>
        <w:ind w:left="120" w:right="65"/>
        <w:rPr>
          <w:rFonts w:cs="Calibri"/>
          <w:spacing w:val="44"/>
          <w:sz w:val="22"/>
        </w:rPr>
      </w:pP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some</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priority population’ who</w:t>
      </w:r>
      <w:r w:rsidRPr="00B27E53">
        <w:rPr>
          <w:rFonts w:cs="Calibri"/>
          <w:spacing w:val="-1"/>
          <w:sz w:val="22"/>
        </w:rPr>
        <w:t xml:space="preserve"> </w:t>
      </w:r>
      <w:r w:rsidRPr="00B27E53">
        <w:rPr>
          <w:rFonts w:cs="Calibri"/>
          <w:sz w:val="22"/>
        </w:rPr>
        <w:t>are</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justic</w:t>
      </w:r>
      <w:r w:rsidRPr="00B27E53">
        <w:rPr>
          <w:rFonts w:cs="Calibri"/>
          <w:spacing w:val="1"/>
          <w:sz w:val="22"/>
        </w:rPr>
        <w:t>e</w:t>
      </w:r>
      <w:r w:rsidRPr="00B27E53">
        <w:rPr>
          <w:rFonts w:cs="Calibri"/>
          <w:sz w:val="22"/>
        </w:rPr>
        <w:t>‐involved</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in Williamson County and some</w:t>
      </w:r>
      <w:r w:rsidRPr="00B27E53">
        <w:rPr>
          <w:rFonts w:cs="Calibri"/>
          <w:spacing w:val="-5"/>
          <w:sz w:val="22"/>
        </w:rPr>
        <w:t xml:space="preserve"> </w:t>
      </w:r>
      <w:r w:rsidRPr="00B27E53">
        <w:rPr>
          <w:rFonts w:cs="Calibri"/>
          <w:sz w:val="22"/>
        </w:rPr>
        <w:t>jail diversion screening,</w:t>
      </w:r>
      <w:r w:rsidRPr="00B27E53">
        <w:rPr>
          <w:rFonts w:cs="Calibri"/>
          <w:spacing w:val="-10"/>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and referral</w:t>
      </w:r>
      <w:r w:rsidRPr="00B27E53">
        <w:rPr>
          <w:rFonts w:cs="Calibri"/>
          <w:spacing w:val="-7"/>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are provided</w:t>
      </w:r>
      <w:r w:rsidRPr="00B27E53">
        <w:rPr>
          <w:rFonts w:cs="Calibri"/>
          <w:spacing w:val="-1"/>
          <w:sz w:val="22"/>
        </w:rPr>
        <w:t xml:space="preserve"> </w:t>
      </w:r>
      <w:r w:rsidRPr="00B27E53">
        <w:rPr>
          <w:rFonts w:cs="Calibri"/>
          <w:sz w:val="22"/>
        </w:rPr>
        <w:t>in</w:t>
      </w:r>
      <w:r w:rsidRPr="00B27E53">
        <w:rPr>
          <w:rFonts w:cs="Calibri"/>
          <w:spacing w:val="1"/>
          <w:sz w:val="22"/>
        </w:rPr>
        <w:t xml:space="preserve"> </w:t>
      </w:r>
      <w:r w:rsidRPr="00B27E53">
        <w:rPr>
          <w:rFonts w:cs="Calibri"/>
          <w:sz w:val="22"/>
        </w:rPr>
        <w:t>Burnet</w:t>
      </w:r>
      <w:r w:rsidRPr="00B27E53">
        <w:rPr>
          <w:rFonts w:cs="Calibri"/>
          <w:spacing w:val="-8"/>
          <w:sz w:val="22"/>
        </w:rPr>
        <w:t xml:space="preserve"> </w:t>
      </w:r>
      <w:r w:rsidRPr="00B27E53">
        <w:rPr>
          <w:rFonts w:cs="Calibri"/>
          <w:sz w:val="22"/>
        </w:rPr>
        <w:t>County.</w:t>
      </w:r>
      <w:r w:rsidRPr="00B27E53">
        <w:rPr>
          <w:rFonts w:cs="Calibri"/>
          <w:spacing w:val="52"/>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eligibility cri</w:t>
      </w:r>
      <w:r w:rsidRPr="00B27E53">
        <w:rPr>
          <w:rFonts w:cs="Calibri"/>
          <w:spacing w:val="-1"/>
          <w:sz w:val="22"/>
        </w:rPr>
        <w:t>t</w:t>
      </w:r>
      <w:r w:rsidRPr="00B27E53">
        <w:rPr>
          <w:rFonts w:cs="Calibri"/>
          <w:sz w:val="22"/>
        </w:rPr>
        <w:t>eria</w:t>
      </w:r>
      <w:r w:rsidRPr="00B27E53">
        <w:rPr>
          <w:rFonts w:cs="Calibri"/>
          <w:spacing w:val="-7"/>
          <w:sz w:val="22"/>
        </w:rPr>
        <w:t xml:space="preserve"> </w:t>
      </w:r>
      <w:r w:rsidRPr="00B27E53">
        <w:rPr>
          <w:rFonts w:cs="Calibri"/>
          <w:spacing w:val="-1"/>
          <w:sz w:val="22"/>
        </w:rPr>
        <w:t>h</w:t>
      </w:r>
      <w:r w:rsidRPr="00B27E53">
        <w:rPr>
          <w:rFonts w:cs="Calibri"/>
          <w:sz w:val="22"/>
        </w:rPr>
        <w:t>a</w:t>
      </w:r>
      <w:r w:rsidRPr="00B27E53">
        <w:rPr>
          <w:rFonts w:cs="Calibri"/>
          <w:spacing w:val="-1"/>
          <w:sz w:val="22"/>
        </w:rPr>
        <w:t>v</w:t>
      </w:r>
      <w:r w:rsidRPr="00B27E53">
        <w:rPr>
          <w:rFonts w:cs="Calibri"/>
          <w:sz w:val="22"/>
        </w:rPr>
        <w:t>e</w:t>
      </w:r>
      <w:r w:rsidRPr="00B27E53">
        <w:rPr>
          <w:rFonts w:cs="Calibri"/>
          <w:spacing w:val="-2"/>
          <w:sz w:val="22"/>
        </w:rPr>
        <w:t xml:space="preserve"> </w:t>
      </w:r>
      <w:r w:rsidRPr="00B27E53">
        <w:rPr>
          <w:rFonts w:cs="Calibri"/>
          <w:sz w:val="22"/>
        </w:rPr>
        <w:t>not been</w:t>
      </w:r>
      <w:r w:rsidRPr="00B27E53">
        <w:rPr>
          <w:rFonts w:cs="Calibri"/>
          <w:spacing w:val="-5"/>
          <w:sz w:val="22"/>
        </w:rPr>
        <w:t xml:space="preserve"> </w:t>
      </w:r>
      <w:r w:rsidRPr="00B27E53">
        <w:rPr>
          <w:rFonts w:cs="Calibri"/>
          <w:sz w:val="22"/>
        </w:rPr>
        <w:t>expanded,</w:t>
      </w:r>
      <w:r w:rsidRPr="00B27E53">
        <w:rPr>
          <w:rFonts w:cs="Calibri"/>
          <w:spacing w:val="-1"/>
          <w:sz w:val="22"/>
        </w:rPr>
        <w:t xml:space="preserve"> </w:t>
      </w:r>
      <w:r w:rsidRPr="00B27E53">
        <w:rPr>
          <w:rFonts w:cs="Calibri"/>
          <w:sz w:val="22"/>
        </w:rPr>
        <w:t>nor have clinical services</w:t>
      </w:r>
      <w:r w:rsidRPr="00B27E53">
        <w:rPr>
          <w:rFonts w:cs="Calibri"/>
          <w:spacing w:val="-9"/>
          <w:sz w:val="22"/>
        </w:rPr>
        <w:t xml:space="preserve"> </w:t>
      </w:r>
      <w:r w:rsidRPr="00B27E53">
        <w:rPr>
          <w:rFonts w:cs="Calibri"/>
          <w:sz w:val="22"/>
        </w:rPr>
        <w:t>and oversight</w:t>
      </w:r>
      <w:r w:rsidRPr="00B27E53">
        <w:rPr>
          <w:rFonts w:cs="Calibri"/>
          <w:spacing w:val="-9"/>
          <w:sz w:val="22"/>
        </w:rPr>
        <w:t xml:space="preserve"> </w:t>
      </w:r>
      <w:r w:rsidRPr="00B27E53">
        <w:rPr>
          <w:rFonts w:cs="Calibri"/>
          <w:sz w:val="22"/>
        </w:rPr>
        <w:t>been</w:t>
      </w:r>
      <w:r w:rsidRPr="00B27E53">
        <w:rPr>
          <w:rFonts w:cs="Calibri"/>
          <w:spacing w:val="-5"/>
          <w:sz w:val="22"/>
        </w:rPr>
        <w:t xml:space="preserve"> </w:t>
      </w:r>
      <w:r w:rsidRPr="00B27E53">
        <w:rPr>
          <w:rFonts w:cs="Calibri"/>
          <w:sz w:val="22"/>
        </w:rPr>
        <w:t>added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program.</w:t>
      </w:r>
      <w:r w:rsidRPr="00B27E53">
        <w:rPr>
          <w:rFonts w:cs="Calibri"/>
          <w:spacing w:val="44"/>
          <w:sz w:val="22"/>
        </w:rPr>
        <w:t xml:space="preserve"> </w:t>
      </w:r>
    </w:p>
    <w:p w:rsidR="00D17AAF" w:rsidRDefault="00D17AAF" w:rsidP="00D17AAF">
      <w:pPr>
        <w:ind w:left="120" w:right="65"/>
        <w:rPr>
          <w:rFonts w:cs="Calibri"/>
          <w:spacing w:val="44"/>
          <w:sz w:val="22"/>
        </w:rPr>
      </w:pPr>
    </w:p>
    <w:p w:rsidR="00D17AAF" w:rsidRPr="00B27E53" w:rsidRDefault="00D17AAF" w:rsidP="00D17AAF">
      <w:pPr>
        <w:ind w:left="120" w:right="65"/>
        <w:rPr>
          <w:rFonts w:cs="Calibri"/>
          <w:sz w:val="22"/>
        </w:rPr>
      </w:pPr>
      <w:r w:rsidRPr="00B27E53">
        <w:rPr>
          <w:rFonts w:cs="Calibri"/>
          <w:sz w:val="22"/>
        </w:rPr>
        <w:t>Therefore,</w:t>
      </w:r>
      <w:r w:rsidRPr="00B27E53">
        <w:rPr>
          <w:rFonts w:cs="Calibri"/>
          <w:spacing w:val="-10"/>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baseline</w:t>
      </w:r>
      <w:r w:rsidRPr="00B27E53">
        <w:rPr>
          <w:rFonts w:cs="Calibri"/>
          <w:spacing w:val="-1"/>
          <w:sz w:val="22"/>
        </w:rPr>
        <w:t xml:space="preserve"> </w:t>
      </w:r>
      <w:r w:rsidRPr="00B27E53">
        <w:rPr>
          <w:rFonts w:cs="Calibri"/>
          <w:sz w:val="22"/>
        </w:rPr>
        <w:t xml:space="preserve">census for </w:t>
      </w:r>
      <w:r w:rsidRPr="00B27E53">
        <w:rPr>
          <w:rFonts w:cs="Calibri"/>
          <w:w w:val="99"/>
          <w:sz w:val="22"/>
        </w:rPr>
        <w:t>the</w:t>
      </w:r>
      <w:r w:rsidRPr="00B27E53">
        <w:rPr>
          <w:rFonts w:cs="Calibri"/>
          <w:sz w:val="22"/>
        </w:rPr>
        <w:t xml:space="preserve"> new</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0</w:t>
      </w:r>
      <w:r w:rsidRPr="00B27E53">
        <w:rPr>
          <w:rFonts w:cs="Calibri"/>
          <w:spacing w:val="-2"/>
          <w:sz w:val="22"/>
        </w:rPr>
        <w:t xml:space="preserve"> </w:t>
      </w:r>
      <w:r w:rsidRPr="00B27E53">
        <w:rPr>
          <w:rFonts w:cs="Calibri"/>
          <w:sz w:val="22"/>
        </w:rPr>
        <w:t>in DY2.</w:t>
      </w:r>
      <w:r w:rsidRPr="00B27E53">
        <w:rPr>
          <w:rFonts w:cs="Calibri"/>
          <w:spacing w:val="54"/>
          <w:sz w:val="22"/>
        </w:rPr>
        <w:t xml:space="preserve"> </w:t>
      </w:r>
      <w:r w:rsidRPr="00B27E53">
        <w:rPr>
          <w:rFonts w:cs="Calibri"/>
          <w:sz w:val="22"/>
        </w:rPr>
        <w:t>Additionally, we</w:t>
      </w:r>
      <w:r w:rsidRPr="00B27E53">
        <w:rPr>
          <w:rFonts w:cs="Calibri"/>
          <w:spacing w:val="-3"/>
          <w:sz w:val="22"/>
        </w:rPr>
        <w:t xml:space="preserve"> </w:t>
      </w:r>
      <w:r w:rsidRPr="00B27E53">
        <w:rPr>
          <w:rFonts w:cs="Calibri"/>
          <w:sz w:val="22"/>
        </w:rPr>
        <w:t>have</w:t>
      </w:r>
      <w:r w:rsidRPr="00B27E53">
        <w:rPr>
          <w:rFonts w:cs="Calibri"/>
          <w:spacing w:val="-5"/>
          <w:sz w:val="22"/>
        </w:rPr>
        <w:t xml:space="preserve"> </w:t>
      </w:r>
      <w:r w:rsidRPr="00B27E53">
        <w:rPr>
          <w:rFonts w:cs="Calibri"/>
          <w:sz w:val="22"/>
        </w:rPr>
        <w:t>not begun the</w:t>
      </w:r>
      <w:r w:rsidRPr="00B27E53">
        <w:rPr>
          <w:rFonts w:cs="Calibri"/>
          <w:spacing w:val="-3"/>
          <w:sz w:val="22"/>
        </w:rPr>
        <w:t xml:space="preserve"> </w:t>
      </w:r>
      <w:r w:rsidRPr="00B27E53">
        <w:rPr>
          <w:rFonts w:cs="Calibri"/>
          <w:sz w:val="22"/>
        </w:rPr>
        <w:t xml:space="preserve">uniform administration </w:t>
      </w:r>
      <w:r w:rsidRPr="00B27E53">
        <w:rPr>
          <w:rFonts w:cs="Calibri"/>
          <w:spacing w:val="-1"/>
          <w:sz w:val="22"/>
        </w:rPr>
        <w:t xml:space="preserve">of </w:t>
      </w:r>
      <w:r w:rsidRPr="00B27E53">
        <w:rPr>
          <w:rFonts w:cs="Calibri"/>
          <w:sz w:val="22"/>
        </w:rPr>
        <w:t>functional assessments</w:t>
      </w:r>
      <w:r w:rsidRPr="00B27E53">
        <w:rPr>
          <w:rFonts w:cs="Calibri"/>
          <w:spacing w:val="-12"/>
          <w:sz w:val="22"/>
        </w:rPr>
        <w:t xml:space="preserve"> </w:t>
      </w:r>
      <w:r w:rsidRPr="00B27E53">
        <w:rPr>
          <w:rFonts w:cs="Calibri"/>
          <w:sz w:val="22"/>
        </w:rPr>
        <w:t>and do</w:t>
      </w:r>
      <w:r w:rsidRPr="00B27E53">
        <w:rPr>
          <w:rFonts w:cs="Calibri"/>
          <w:spacing w:val="-1"/>
          <w:sz w:val="22"/>
        </w:rPr>
        <w:t xml:space="preserve"> </w:t>
      </w:r>
      <w:r w:rsidRPr="00B27E53">
        <w:rPr>
          <w:rFonts w:cs="Calibri"/>
          <w:sz w:val="22"/>
        </w:rPr>
        <w:t>not</w:t>
      </w:r>
      <w:r w:rsidRPr="00B27E53">
        <w:rPr>
          <w:rFonts w:cs="Calibri"/>
          <w:spacing w:val="2"/>
          <w:sz w:val="22"/>
        </w:rPr>
        <w:t xml:space="preserve"> </w:t>
      </w:r>
      <w:r w:rsidRPr="00B27E53">
        <w:rPr>
          <w:rFonts w:cs="Calibri"/>
          <w:sz w:val="22"/>
        </w:rPr>
        <w:t>have</w:t>
      </w:r>
      <w:r w:rsidRPr="00B27E53">
        <w:rPr>
          <w:rFonts w:cs="Calibri"/>
          <w:spacing w:val="-4"/>
          <w:sz w:val="22"/>
        </w:rPr>
        <w:t xml:space="preserve"> </w:t>
      </w:r>
      <w:r w:rsidRPr="00B27E53">
        <w:rPr>
          <w:rFonts w:cs="Calibri"/>
          <w:sz w:val="22"/>
        </w:rPr>
        <w:t xml:space="preserve">a baseline for changes in functioning as a </w:t>
      </w:r>
      <w:r w:rsidRPr="00B27E53">
        <w:rPr>
          <w:rFonts w:cs="Calibri"/>
          <w:spacing w:val="1"/>
          <w:sz w:val="22"/>
        </w:rPr>
        <w:t>re</w:t>
      </w:r>
      <w:r w:rsidRPr="00B27E53">
        <w:rPr>
          <w:rFonts w:cs="Calibri"/>
          <w:sz w:val="22"/>
        </w:rPr>
        <w:t>sult</w:t>
      </w:r>
      <w:r w:rsidRPr="00B27E53">
        <w:rPr>
          <w:rFonts w:cs="Calibri"/>
          <w:spacing w:val="-4"/>
          <w:sz w:val="22"/>
        </w:rPr>
        <w:t xml:space="preserve"> </w:t>
      </w:r>
      <w:r w:rsidRPr="00B27E53">
        <w:rPr>
          <w:rFonts w:cs="Calibri"/>
          <w:spacing w:val="-1"/>
          <w:sz w:val="22"/>
        </w:rPr>
        <w:t>o</w:t>
      </w:r>
      <w:r w:rsidRPr="00B27E53">
        <w:rPr>
          <w:rFonts w:cs="Calibri"/>
          <w:sz w:val="22"/>
        </w:rPr>
        <w:t>f the programs. We</w:t>
      </w:r>
      <w:r w:rsidRPr="00B27E53">
        <w:rPr>
          <w:rFonts w:cs="Calibri"/>
          <w:spacing w:val="-3"/>
          <w:sz w:val="22"/>
        </w:rPr>
        <w:t xml:space="preserve"> </w:t>
      </w:r>
      <w:r w:rsidRPr="00B27E53">
        <w:rPr>
          <w:rFonts w:cs="Calibri"/>
          <w:sz w:val="22"/>
        </w:rPr>
        <w:t>will use the</w:t>
      </w:r>
      <w:r w:rsidRPr="00B27E53">
        <w:rPr>
          <w:rFonts w:cs="Calibri"/>
          <w:spacing w:val="-3"/>
          <w:sz w:val="22"/>
        </w:rPr>
        <w:t xml:space="preserve"> </w:t>
      </w:r>
      <w:r w:rsidRPr="00B27E53">
        <w:rPr>
          <w:rFonts w:cs="Calibri"/>
          <w:sz w:val="22"/>
        </w:rPr>
        <w:t>remainder</w:t>
      </w:r>
      <w:r w:rsidRPr="00B27E53">
        <w:rPr>
          <w:rFonts w:cs="Calibri"/>
          <w:spacing w:val="-10"/>
          <w:sz w:val="22"/>
        </w:rPr>
        <w:t xml:space="preserve"> </w:t>
      </w:r>
      <w:r w:rsidRPr="00B27E53">
        <w:rPr>
          <w:rFonts w:cs="Calibri"/>
          <w:spacing w:val="-1"/>
          <w:sz w:val="22"/>
        </w:rPr>
        <w:t>o</w:t>
      </w:r>
      <w:r w:rsidRPr="00B27E53">
        <w:rPr>
          <w:rFonts w:cs="Calibri"/>
          <w:sz w:val="22"/>
        </w:rPr>
        <w:t>f DY2</w:t>
      </w:r>
      <w:r w:rsidRPr="00B27E53">
        <w:rPr>
          <w:rFonts w:cs="Calibri"/>
          <w:spacing w:val="-1"/>
          <w:sz w:val="22"/>
        </w:rPr>
        <w:t xml:space="preserve"> </w:t>
      </w:r>
      <w:r w:rsidRPr="00B27E53">
        <w:rPr>
          <w:rFonts w:cs="Calibri"/>
          <w:spacing w:val="1"/>
          <w:sz w:val="22"/>
        </w:rPr>
        <w:t>t</w:t>
      </w:r>
      <w:r w:rsidRPr="00B27E53">
        <w:rPr>
          <w:rFonts w:cs="Calibri"/>
          <w:sz w:val="22"/>
        </w:rPr>
        <w:t>o initiate needed</w:t>
      </w:r>
      <w:r w:rsidRPr="00B27E53">
        <w:rPr>
          <w:rFonts w:cs="Calibri"/>
          <w:spacing w:val="-8"/>
          <w:sz w:val="22"/>
        </w:rPr>
        <w:t xml:space="preserve"> </w:t>
      </w:r>
      <w:r w:rsidRPr="00B27E53">
        <w:rPr>
          <w:rFonts w:cs="Calibri"/>
          <w:sz w:val="22"/>
        </w:rPr>
        <w:t>processes.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enroll and serve</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in DY3; therefore,</w:t>
      </w:r>
      <w:r w:rsidRPr="00B27E53">
        <w:rPr>
          <w:rFonts w:cs="Calibri"/>
          <w:spacing w:val="-1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baseline</w:t>
      </w:r>
      <w:r w:rsidRPr="00B27E53">
        <w:rPr>
          <w:rFonts w:cs="Calibri"/>
          <w:spacing w:val="-1"/>
          <w:sz w:val="22"/>
        </w:rPr>
        <w:t xml:space="preserve"> </w:t>
      </w:r>
      <w:r w:rsidRPr="00B27E53">
        <w:rPr>
          <w:rFonts w:cs="Calibri"/>
          <w:sz w:val="22"/>
        </w:rPr>
        <w:t>for census and the</w:t>
      </w:r>
      <w:r w:rsidRPr="00B27E53">
        <w:rPr>
          <w:rFonts w:cs="Calibri"/>
          <w:spacing w:val="-3"/>
          <w:sz w:val="22"/>
        </w:rPr>
        <w:t xml:space="preserve"> </w:t>
      </w:r>
      <w:r>
        <w:rPr>
          <w:rFonts w:cs="Calibri"/>
          <w:sz w:val="22"/>
        </w:rPr>
        <w:t xml:space="preserve">baseline for Functional </w:t>
      </w:r>
      <w:r w:rsidRPr="00B27E53">
        <w:rPr>
          <w:rFonts w:cs="Calibri"/>
          <w:sz w:val="22"/>
        </w:rPr>
        <w:t>Improvement</w:t>
      </w:r>
      <w:r w:rsidRPr="00B27E53">
        <w:rPr>
          <w:rFonts w:cs="Calibri"/>
          <w:spacing w:val="-13"/>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established during DY3</w:t>
      </w:r>
      <w:r w:rsidRPr="00B27E53">
        <w:rPr>
          <w:rFonts w:cs="Calibri"/>
          <w:spacing w:val="-1"/>
          <w:sz w:val="22"/>
        </w:rPr>
        <w:t xml:space="preserve"> </w:t>
      </w:r>
      <w:r w:rsidRPr="00B27E53">
        <w:rPr>
          <w:rFonts w:cs="Calibri"/>
          <w:sz w:val="22"/>
        </w:rPr>
        <w:t xml:space="preserve">as </w:t>
      </w:r>
      <w:r w:rsidRPr="00B27E53">
        <w:rPr>
          <w:rFonts w:cs="Calibri"/>
          <w:spacing w:val="1"/>
          <w:sz w:val="22"/>
        </w:rPr>
        <w:t>t</w:t>
      </w:r>
      <w:r w:rsidRPr="00B27E53">
        <w:rPr>
          <w:rFonts w:cs="Calibri"/>
          <w:sz w:val="22"/>
        </w:rPr>
        <w:t>h</w:t>
      </w:r>
      <w:r w:rsidRPr="00B27E53">
        <w:rPr>
          <w:rFonts w:cs="Calibri"/>
          <w:spacing w:val="-1"/>
          <w:sz w:val="22"/>
        </w:rPr>
        <w:t>o</w:t>
      </w:r>
      <w:r w:rsidRPr="00B27E53">
        <w:rPr>
          <w:rFonts w:cs="Calibri"/>
          <w:sz w:val="22"/>
        </w:rPr>
        <w:t>se</w:t>
      </w:r>
      <w:r w:rsidRPr="00B27E53">
        <w:rPr>
          <w:rFonts w:cs="Calibri"/>
          <w:spacing w:val="-1"/>
          <w:sz w:val="22"/>
        </w:rPr>
        <w:t xml:space="preserve"> </w:t>
      </w:r>
      <w:r w:rsidRPr="00B27E53">
        <w:rPr>
          <w:rFonts w:cs="Calibri"/>
          <w:sz w:val="22"/>
        </w:rPr>
        <w:t>assessments</w:t>
      </w:r>
      <w:r w:rsidRPr="00B27E53">
        <w:rPr>
          <w:rFonts w:cs="Calibri"/>
          <w:spacing w:val="-12"/>
          <w:sz w:val="22"/>
        </w:rPr>
        <w:t xml:space="preserve"> </w:t>
      </w:r>
      <w:r w:rsidRPr="00B27E53">
        <w:rPr>
          <w:rFonts w:cs="Calibri"/>
          <w:sz w:val="22"/>
        </w:rPr>
        <w:t>are</w:t>
      </w:r>
      <w:r w:rsidRPr="00B27E53">
        <w:rPr>
          <w:rFonts w:cs="Calibri"/>
          <w:spacing w:val="-3"/>
          <w:sz w:val="22"/>
        </w:rPr>
        <w:t xml:space="preserve"> </w:t>
      </w:r>
      <w:r w:rsidRPr="00B27E53">
        <w:rPr>
          <w:rFonts w:cs="Calibri"/>
          <w:sz w:val="22"/>
        </w:rPr>
        <w:t>complet</w:t>
      </w:r>
      <w:r w:rsidRPr="00B27E53">
        <w:rPr>
          <w:rFonts w:cs="Calibri"/>
          <w:spacing w:val="1"/>
          <w:sz w:val="22"/>
        </w:rPr>
        <w:t>e</w:t>
      </w:r>
      <w:r w:rsidRPr="00B27E53">
        <w:rPr>
          <w:rFonts w:cs="Calibri"/>
          <w:sz w:val="22"/>
        </w:rPr>
        <w:t>d.</w:t>
      </w:r>
    </w:p>
    <w:p w:rsidR="00D17AAF" w:rsidRDefault="00D17AAF" w:rsidP="00D17AAF">
      <w:pPr>
        <w:ind w:left="120" w:right="-20"/>
        <w:rPr>
          <w:color w:val="FF0000"/>
          <w:sz w:val="22"/>
        </w:rPr>
      </w:pPr>
    </w:p>
    <w:p w:rsidR="00D17AAF" w:rsidRPr="00B27E53" w:rsidRDefault="00D17AAF" w:rsidP="00D17AAF">
      <w:pPr>
        <w:ind w:left="120" w:right="-20"/>
        <w:rPr>
          <w:color w:val="FF0000"/>
          <w:sz w:val="22"/>
        </w:rPr>
      </w:pPr>
    </w:p>
    <w:p w:rsidR="00D17AAF" w:rsidRPr="00B27E53" w:rsidRDefault="00D17AAF" w:rsidP="00D17AAF">
      <w:pPr>
        <w:ind w:left="120" w:right="-20"/>
        <w:rPr>
          <w:rFonts w:cs="Calibri"/>
          <w:sz w:val="22"/>
        </w:rPr>
      </w:pPr>
      <w:r w:rsidRPr="00B27E53">
        <w:rPr>
          <w:rFonts w:cs="Calibri"/>
          <w:b/>
          <w:bCs/>
          <w:sz w:val="22"/>
        </w:rPr>
        <w:lastRenderedPageBreak/>
        <w:t>Rationale:</w:t>
      </w:r>
    </w:p>
    <w:p w:rsidR="00D17AAF" w:rsidRPr="00C74E54" w:rsidRDefault="00D17AAF" w:rsidP="00D17AAF">
      <w:pPr>
        <w:ind w:left="120" w:right="-20"/>
        <w:rPr>
          <w:rFonts w:cs="Calibri"/>
          <w:b/>
          <w:sz w:val="22"/>
        </w:rPr>
      </w:pPr>
      <w:r w:rsidRPr="00C74E54">
        <w:rPr>
          <w:rFonts w:cs="Calibri"/>
          <w:b/>
          <w:sz w:val="22"/>
          <w:u w:color="000000"/>
        </w:rPr>
        <w:t>Community</w:t>
      </w:r>
      <w:r w:rsidRPr="00C74E54">
        <w:rPr>
          <w:rFonts w:eastAsia="Times New Roman"/>
          <w:b/>
          <w:spacing w:val="-7"/>
          <w:sz w:val="22"/>
          <w:u w:color="000000"/>
        </w:rPr>
        <w:t xml:space="preserve"> </w:t>
      </w:r>
      <w:r w:rsidRPr="00C74E54">
        <w:rPr>
          <w:rFonts w:cs="Calibri"/>
          <w:b/>
          <w:sz w:val="22"/>
          <w:u w:color="000000"/>
        </w:rPr>
        <w:t>Need</w:t>
      </w:r>
      <w:r w:rsidRPr="00C74E54">
        <w:rPr>
          <w:rFonts w:eastAsia="Times New Roman"/>
          <w:b/>
          <w:spacing w:val="-12"/>
          <w:sz w:val="22"/>
          <w:u w:color="000000"/>
        </w:rPr>
        <w:t xml:space="preserve"> </w:t>
      </w:r>
      <w:r w:rsidRPr="00C74E54">
        <w:rPr>
          <w:rFonts w:cs="Calibri"/>
          <w:b/>
          <w:sz w:val="22"/>
          <w:u w:color="000000"/>
        </w:rPr>
        <w:t>Addressed:</w:t>
      </w:r>
    </w:p>
    <w:p w:rsidR="00D17AAF" w:rsidRPr="00B27E53" w:rsidRDefault="00D17AAF" w:rsidP="00D17AAF">
      <w:pPr>
        <w:pStyle w:val="ListParagraph"/>
        <w:numPr>
          <w:ilvl w:val="0"/>
          <w:numId w:val="68"/>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 Limi</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w:t>
      </w:r>
      <w:r w:rsidRPr="00B27E53">
        <w:rPr>
          <w:rFonts w:cs="Calibri"/>
          <w:spacing w:val="-1"/>
          <w:sz w:val="22"/>
        </w:rPr>
        <w:t>l</w:t>
      </w:r>
      <w:r w:rsidRPr="00B27E53">
        <w:rPr>
          <w:rFonts w:cs="Calibri"/>
          <w:sz w:val="22"/>
        </w:rPr>
        <w:t>th/behavioral health services</w:t>
      </w:r>
    </w:p>
    <w:p w:rsidR="00D17AAF" w:rsidRPr="00B27E53" w:rsidRDefault="00D17AAF" w:rsidP="00D17AAF">
      <w:pPr>
        <w:pStyle w:val="ListParagraph"/>
        <w:numPr>
          <w:ilvl w:val="0"/>
          <w:numId w:val="68"/>
        </w:numPr>
        <w:tabs>
          <w:tab w:val="left" w:pos="660"/>
        </w:tabs>
        <w:ind w:right="-20"/>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Needs:</w:t>
      </w:r>
    </w:p>
    <w:p w:rsidR="00D17AAF" w:rsidRPr="00B27E53" w:rsidRDefault="00D17AAF" w:rsidP="00D17AAF">
      <w:pPr>
        <w:pStyle w:val="ListParagraph"/>
        <w:numPr>
          <w:ilvl w:val="1"/>
          <w:numId w:val="68"/>
        </w:numPr>
        <w:tabs>
          <w:tab w:val="left" w:pos="1200"/>
        </w:tabs>
        <w:spacing w:before="4" w:line="236" w:lineRule="auto"/>
        <w:ind w:right="191"/>
        <w:rPr>
          <w:rFonts w:cs="Calibri"/>
          <w:sz w:val="22"/>
        </w:rPr>
      </w:pPr>
      <w:r w:rsidRPr="00B27E53">
        <w:rPr>
          <w:rFonts w:cs="Calibri"/>
          <w:sz w:val="22"/>
        </w:rPr>
        <w:t>CN.2.1</w:t>
      </w:r>
      <w:r w:rsidRPr="00B27E53">
        <w:rPr>
          <w:rFonts w:cs="Calibri"/>
          <w:spacing w:val="1"/>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rural,</w:t>
      </w:r>
      <w:r w:rsidRPr="00B27E53">
        <w:rPr>
          <w:rFonts w:cs="Calibri"/>
          <w:spacing w:val="-5"/>
          <w:sz w:val="22"/>
        </w:rPr>
        <w:t xml:space="preserve"> </w:t>
      </w:r>
      <w:r w:rsidRPr="00B27E53">
        <w:rPr>
          <w:rFonts w:cs="Calibri"/>
          <w:sz w:val="22"/>
        </w:rPr>
        <w:t>poor and under &amp;</w:t>
      </w:r>
      <w:r w:rsidRPr="00B27E53">
        <w:rPr>
          <w:rFonts w:cs="Calibri"/>
          <w:spacing w:val="-1"/>
          <w:sz w:val="22"/>
        </w:rPr>
        <w:t xml:space="preserve"> </w:t>
      </w:r>
      <w:r w:rsidRPr="00B27E53">
        <w:rPr>
          <w:rFonts w:cs="Calibri"/>
          <w:sz w:val="22"/>
        </w:rPr>
        <w:t>un‐ uninsured</w:t>
      </w:r>
      <w:r w:rsidRPr="00B27E53">
        <w:rPr>
          <w:rFonts w:cs="Calibri"/>
          <w:spacing w:val="-1"/>
          <w:sz w:val="22"/>
        </w:rPr>
        <w:t xml:space="preserve"> </w:t>
      </w:r>
      <w:r w:rsidRPr="00B27E53">
        <w:rPr>
          <w:rFonts w:cs="Calibri"/>
          <w:sz w:val="22"/>
        </w:rPr>
        <w:t>populations</w:t>
      </w:r>
      <w:r w:rsidRPr="00B27E53">
        <w:rPr>
          <w:rFonts w:cs="Calibri"/>
          <w:spacing w:val="-1"/>
          <w:sz w:val="22"/>
        </w:rPr>
        <w:t xml:space="preserve"> </w:t>
      </w:r>
      <w:r w:rsidRPr="00B27E53">
        <w:rPr>
          <w:rFonts w:cs="Calibri"/>
          <w:spacing w:val="1"/>
          <w:sz w:val="22"/>
        </w:rPr>
        <w:t>(</w:t>
      </w:r>
      <w:r w:rsidRPr="00B27E53">
        <w:rPr>
          <w:rFonts w:cs="Calibri"/>
          <w:sz w:val="22"/>
        </w:rPr>
        <w:t>m</w:t>
      </w:r>
      <w:r w:rsidRPr="00B27E53">
        <w:rPr>
          <w:rFonts w:cs="Calibri"/>
          <w:spacing w:val="1"/>
          <w:sz w:val="22"/>
        </w:rPr>
        <w:t>e</w:t>
      </w:r>
      <w:r w:rsidRPr="00B27E53">
        <w:rPr>
          <w:rFonts w:cs="Calibri"/>
          <w:sz w:val="22"/>
        </w:rPr>
        <w:t>ds,</w:t>
      </w:r>
      <w:r w:rsidRPr="00B27E53">
        <w:rPr>
          <w:rFonts w:cs="Calibri"/>
          <w:spacing w:val="-3"/>
          <w:sz w:val="22"/>
        </w:rPr>
        <w:t xml:space="preserve"> </w:t>
      </w:r>
      <w:r w:rsidRPr="00B27E53">
        <w:rPr>
          <w:rFonts w:cs="Calibri"/>
          <w:sz w:val="22"/>
        </w:rPr>
        <w:t>case</w:t>
      </w:r>
      <w:r w:rsidRPr="00B27E53">
        <w:rPr>
          <w:rFonts w:cs="Calibri"/>
          <w:spacing w:val="-4"/>
          <w:sz w:val="22"/>
        </w:rPr>
        <w:t xml:space="preserve"> </w:t>
      </w:r>
      <w:r w:rsidRPr="00B27E53">
        <w:rPr>
          <w:rFonts w:cs="Calibri"/>
          <w:sz w:val="22"/>
        </w:rPr>
        <w:t>manageme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counseling, diagnoses)</w:t>
      </w:r>
      <w:r w:rsidRPr="00B27E53">
        <w:rPr>
          <w:rFonts w:cs="Calibri"/>
          <w:spacing w:val="-1"/>
          <w:sz w:val="22"/>
        </w:rPr>
        <w:t xml:space="preserve"> </w:t>
      </w:r>
      <w:r w:rsidRPr="00B27E53">
        <w:rPr>
          <w:rFonts w:cs="Calibri"/>
          <w:sz w:val="22"/>
        </w:rPr>
        <w:t>in Williamson County.</w:t>
      </w:r>
    </w:p>
    <w:p w:rsidR="00D17AAF" w:rsidRPr="00B27E53" w:rsidRDefault="00D17AAF" w:rsidP="00D17AAF">
      <w:pPr>
        <w:pStyle w:val="ListParagraph"/>
        <w:numPr>
          <w:ilvl w:val="1"/>
          <w:numId w:val="68"/>
        </w:numPr>
        <w:tabs>
          <w:tab w:val="left" w:pos="1200"/>
        </w:tabs>
        <w:ind w:right="-20"/>
        <w:rPr>
          <w:rFonts w:cs="Calibri"/>
          <w:sz w:val="22"/>
        </w:rPr>
      </w:pPr>
      <w:r w:rsidRPr="00B27E53">
        <w:rPr>
          <w:rFonts w:cs="Calibri"/>
          <w:sz w:val="22"/>
        </w:rPr>
        <w:t>CN.2.</w:t>
      </w:r>
      <w:r w:rsidRPr="00B27E53">
        <w:rPr>
          <w:rFonts w:cs="Calibri"/>
          <w:spacing w:val="1"/>
          <w:sz w:val="22"/>
        </w:rPr>
        <w:t>1</w:t>
      </w:r>
      <w:r w:rsidRPr="00B27E53">
        <w:rPr>
          <w:rFonts w:cs="Calibri"/>
          <w:sz w:val="22"/>
        </w:rPr>
        <w:t>3</w:t>
      </w:r>
      <w:r w:rsidRPr="00B27E53">
        <w:rPr>
          <w:rFonts w:cs="Calibri"/>
          <w:spacing w:val="-1"/>
          <w:sz w:val="22"/>
        </w:rPr>
        <w:t xml:space="preserve"> </w:t>
      </w:r>
      <w:r w:rsidRPr="00B27E53">
        <w:rPr>
          <w:rFonts w:cs="Calibri"/>
          <w:sz w:val="22"/>
        </w:rPr>
        <w:t>– L</w:t>
      </w:r>
      <w:r w:rsidRPr="00B27E53">
        <w:rPr>
          <w:rFonts w:cs="Calibri"/>
          <w:spacing w:val="1"/>
          <w:sz w:val="22"/>
        </w:rPr>
        <w:t>i</w:t>
      </w:r>
      <w:r w:rsidRPr="00B27E53">
        <w:rPr>
          <w:rFonts w:cs="Calibri"/>
          <w:sz w:val="22"/>
        </w:rPr>
        <w:t>mited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adult b</w:t>
      </w:r>
      <w:r w:rsidRPr="00B27E53">
        <w:rPr>
          <w:rFonts w:cs="Calibri"/>
          <w:spacing w:val="2"/>
          <w:sz w:val="22"/>
        </w:rPr>
        <w:t>e</w:t>
      </w:r>
      <w:r w:rsidRPr="00B27E53">
        <w:rPr>
          <w:rFonts w:cs="Calibri"/>
          <w:sz w:val="22"/>
        </w:rPr>
        <w:t>havioral</w:t>
      </w:r>
      <w:r w:rsidRPr="00B27E53">
        <w:rPr>
          <w:rFonts w:cs="Calibri"/>
          <w:spacing w:val="-2"/>
          <w:sz w:val="22"/>
        </w:rPr>
        <w:t xml:space="preserve"> </w:t>
      </w:r>
      <w:r w:rsidRPr="00B27E53">
        <w:rPr>
          <w:rFonts w:cs="Calibri"/>
          <w:sz w:val="22"/>
        </w:rPr>
        <w:t>health services</w:t>
      </w:r>
      <w:r w:rsidRPr="00B27E53">
        <w:rPr>
          <w:rFonts w:cs="Calibri"/>
          <w:spacing w:val="-9"/>
          <w:sz w:val="22"/>
        </w:rPr>
        <w:t xml:space="preserve"> </w:t>
      </w:r>
      <w:r w:rsidRPr="00B27E53">
        <w:rPr>
          <w:rFonts w:cs="Calibri"/>
          <w:spacing w:val="-1"/>
          <w:sz w:val="22"/>
        </w:rPr>
        <w:t>i</w:t>
      </w:r>
      <w:r w:rsidRPr="00B27E53">
        <w:rPr>
          <w:rFonts w:cs="Calibri"/>
          <w:sz w:val="22"/>
        </w:rPr>
        <w:t>n Williamson County.</w:t>
      </w:r>
    </w:p>
    <w:p w:rsidR="00D17AAF" w:rsidRPr="00B27E53" w:rsidRDefault="00D17AAF" w:rsidP="00D17AAF">
      <w:pPr>
        <w:pStyle w:val="ListParagraph"/>
        <w:numPr>
          <w:ilvl w:val="1"/>
          <w:numId w:val="68"/>
        </w:numPr>
        <w:tabs>
          <w:tab w:val="left" w:pos="1200"/>
        </w:tabs>
        <w:ind w:right="-20"/>
        <w:rPr>
          <w:rFonts w:cs="Calibri"/>
          <w:sz w:val="22"/>
        </w:rPr>
      </w:pPr>
      <w:r w:rsidRPr="00B27E53">
        <w:rPr>
          <w:rFonts w:cs="Calibri"/>
          <w:position w:val="1"/>
          <w:sz w:val="22"/>
        </w:rPr>
        <w:t>CN.2.</w:t>
      </w:r>
      <w:r w:rsidRPr="00B27E53">
        <w:rPr>
          <w:rFonts w:cs="Calibri"/>
          <w:spacing w:val="1"/>
          <w:position w:val="1"/>
          <w:sz w:val="22"/>
        </w:rPr>
        <w:t>1</w:t>
      </w:r>
      <w:r w:rsidRPr="00B27E53">
        <w:rPr>
          <w:rFonts w:cs="Calibri"/>
          <w:position w:val="1"/>
          <w:sz w:val="22"/>
        </w:rPr>
        <w:t>5</w:t>
      </w:r>
      <w:r w:rsidRPr="00B27E53">
        <w:rPr>
          <w:rFonts w:cs="Calibri"/>
          <w:spacing w:val="-1"/>
          <w:position w:val="1"/>
          <w:sz w:val="22"/>
        </w:rPr>
        <w:t xml:space="preserve"> </w:t>
      </w:r>
      <w:r w:rsidRPr="00B27E53">
        <w:rPr>
          <w:rFonts w:cs="Calibri"/>
          <w:position w:val="1"/>
          <w:sz w:val="22"/>
        </w:rPr>
        <w:t>– L</w:t>
      </w:r>
      <w:r w:rsidRPr="00B27E53">
        <w:rPr>
          <w:rFonts w:cs="Calibri"/>
          <w:spacing w:val="1"/>
          <w:position w:val="1"/>
          <w:sz w:val="22"/>
        </w:rPr>
        <w:t>i</w:t>
      </w:r>
      <w:r w:rsidRPr="00B27E53">
        <w:rPr>
          <w:rFonts w:cs="Calibri"/>
          <w:position w:val="1"/>
          <w:sz w:val="22"/>
        </w:rPr>
        <w:t>mited acce</w:t>
      </w:r>
      <w:r w:rsidRPr="00B27E53">
        <w:rPr>
          <w:rFonts w:cs="Calibri"/>
          <w:spacing w:val="-1"/>
          <w:position w:val="1"/>
          <w:sz w:val="22"/>
        </w:rPr>
        <w:t>s</w:t>
      </w:r>
      <w:r w:rsidRPr="00B27E53">
        <w:rPr>
          <w:rFonts w:cs="Calibri"/>
          <w:position w:val="1"/>
          <w:sz w:val="22"/>
        </w:rPr>
        <w:t>s</w:t>
      </w:r>
      <w:r w:rsidRPr="00B27E53">
        <w:rPr>
          <w:rFonts w:cs="Calibri"/>
          <w:spacing w:val="-6"/>
          <w:position w:val="1"/>
          <w:sz w:val="22"/>
        </w:rPr>
        <w:t xml:space="preserve"> </w:t>
      </w:r>
      <w:r w:rsidRPr="00B27E53">
        <w:rPr>
          <w:rFonts w:cs="Calibri"/>
          <w:position w:val="1"/>
          <w:sz w:val="22"/>
        </w:rPr>
        <w:t>to</w:t>
      </w:r>
      <w:r w:rsidRPr="00B27E53">
        <w:rPr>
          <w:rFonts w:cs="Calibri"/>
          <w:spacing w:val="-1"/>
          <w:position w:val="1"/>
          <w:sz w:val="22"/>
        </w:rPr>
        <w:t xml:space="preserve"> </w:t>
      </w:r>
      <w:r w:rsidRPr="00B27E53">
        <w:rPr>
          <w:rFonts w:cs="Calibri"/>
          <w:position w:val="1"/>
          <w:sz w:val="22"/>
        </w:rPr>
        <w:t>behavioral health services</w:t>
      </w:r>
      <w:r w:rsidRPr="00B27E53">
        <w:rPr>
          <w:rFonts w:cs="Calibri"/>
          <w:spacing w:val="-9"/>
          <w:position w:val="1"/>
          <w:sz w:val="22"/>
        </w:rPr>
        <w:t xml:space="preserve"> </w:t>
      </w:r>
      <w:r w:rsidRPr="00B27E53">
        <w:rPr>
          <w:rFonts w:cs="Calibri"/>
          <w:position w:val="1"/>
          <w:sz w:val="22"/>
        </w:rPr>
        <w:t>for adults and youth in Williamson and Burnet</w:t>
      </w:r>
      <w:r w:rsidRPr="00B27E53">
        <w:rPr>
          <w:rFonts w:cs="Calibri"/>
          <w:spacing w:val="-8"/>
          <w:position w:val="1"/>
          <w:sz w:val="22"/>
        </w:rPr>
        <w:t xml:space="preserve"> </w:t>
      </w:r>
      <w:r w:rsidRPr="00B27E53">
        <w:rPr>
          <w:rFonts w:cs="Calibri"/>
          <w:position w:val="1"/>
          <w:sz w:val="22"/>
        </w:rPr>
        <w:t>Counties who</w:t>
      </w:r>
      <w:r w:rsidRPr="00B27E53">
        <w:rPr>
          <w:rFonts w:cs="Calibri"/>
          <w:spacing w:val="-1"/>
          <w:position w:val="1"/>
          <w:sz w:val="22"/>
        </w:rPr>
        <w:t xml:space="preserve"> </w:t>
      </w:r>
      <w:r w:rsidRPr="00B27E53">
        <w:rPr>
          <w:rFonts w:cs="Calibri"/>
          <w:position w:val="1"/>
          <w:sz w:val="22"/>
        </w:rPr>
        <w:t>are</w:t>
      </w:r>
      <w:r w:rsidRPr="00B27E53">
        <w:rPr>
          <w:rFonts w:cs="Calibri"/>
          <w:spacing w:val="-3"/>
          <w:position w:val="1"/>
          <w:sz w:val="22"/>
        </w:rPr>
        <w:t xml:space="preserve"> </w:t>
      </w:r>
      <w:r w:rsidRPr="00B27E53">
        <w:rPr>
          <w:rFonts w:cs="Calibri"/>
          <w:position w:val="1"/>
          <w:sz w:val="22"/>
        </w:rPr>
        <w:t>involved</w:t>
      </w:r>
      <w:r w:rsidRPr="00B27E53">
        <w:rPr>
          <w:rFonts w:cs="Calibri"/>
          <w:spacing w:val="-1"/>
          <w:position w:val="1"/>
          <w:sz w:val="22"/>
        </w:rPr>
        <w:t xml:space="preserve"> </w:t>
      </w:r>
      <w:r w:rsidRPr="00B27E53">
        <w:rPr>
          <w:rFonts w:cs="Calibri"/>
          <w:position w:val="1"/>
          <w:sz w:val="22"/>
        </w:rPr>
        <w:t>in the</w:t>
      </w:r>
      <w:r w:rsidRPr="00B27E53">
        <w:rPr>
          <w:rFonts w:cs="Calibri"/>
          <w:spacing w:val="-3"/>
          <w:position w:val="1"/>
          <w:sz w:val="22"/>
        </w:rPr>
        <w:t xml:space="preserve"> </w:t>
      </w:r>
      <w:r w:rsidRPr="00B27E53">
        <w:rPr>
          <w:rFonts w:cs="Calibri"/>
          <w:position w:val="1"/>
          <w:sz w:val="22"/>
        </w:rPr>
        <w:t>adult and youth justice</w:t>
      </w:r>
      <w:r w:rsidRPr="00B27E53">
        <w:rPr>
          <w:rFonts w:cs="Calibri"/>
          <w:sz w:val="22"/>
        </w:rPr>
        <w:t xml:space="preserve"> system.</w:t>
      </w:r>
    </w:p>
    <w:p w:rsidR="00D17AAF" w:rsidRPr="00B27E53" w:rsidRDefault="00D17AAF" w:rsidP="00D17AAF">
      <w:pPr>
        <w:spacing w:before="14" w:line="280" w:lineRule="exact"/>
        <w:rPr>
          <w:sz w:val="22"/>
        </w:rPr>
      </w:pPr>
    </w:p>
    <w:p w:rsidR="00D17AAF" w:rsidRDefault="00D17AAF" w:rsidP="00D17AAF">
      <w:pPr>
        <w:ind w:left="120" w:right="116"/>
        <w:rPr>
          <w:rFonts w:cs="Calibri"/>
          <w:spacing w:val="53"/>
          <w:sz w:val="22"/>
        </w:rPr>
      </w:pPr>
      <w:r w:rsidRPr="00B27E53">
        <w:rPr>
          <w:rFonts w:cs="Calibri"/>
          <w:sz w:val="22"/>
        </w:rPr>
        <w:t>Texas</w:t>
      </w:r>
      <w:r w:rsidRPr="00B27E53">
        <w:rPr>
          <w:rFonts w:cs="Calibri"/>
          <w:spacing w:val="-1"/>
          <w:sz w:val="22"/>
        </w:rPr>
        <w:t xml:space="preserve"> </w:t>
      </w:r>
      <w:r w:rsidRPr="00B27E53">
        <w:rPr>
          <w:rFonts w:cs="Calibri"/>
          <w:sz w:val="22"/>
        </w:rPr>
        <w:t>has historically utilized</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cr</w:t>
      </w:r>
      <w:r w:rsidRPr="00B27E53">
        <w:rPr>
          <w:rFonts w:cs="Calibri"/>
          <w:spacing w:val="-1"/>
          <w:sz w:val="22"/>
        </w:rPr>
        <w:t>i</w:t>
      </w:r>
      <w:r w:rsidRPr="00B27E53">
        <w:rPr>
          <w:rFonts w:cs="Calibri"/>
          <w:sz w:val="22"/>
        </w:rPr>
        <w:t>minal</w:t>
      </w:r>
      <w:r w:rsidRPr="00B27E53">
        <w:rPr>
          <w:rFonts w:cs="Calibri"/>
          <w:spacing w:val="-4"/>
          <w:sz w:val="22"/>
        </w:rPr>
        <w:t xml:space="preserve"> </w:t>
      </w:r>
      <w:r w:rsidRPr="00B27E53">
        <w:rPr>
          <w:rFonts w:cs="Calibri"/>
          <w:sz w:val="22"/>
        </w:rPr>
        <w:t>justice system</w:t>
      </w:r>
      <w:r w:rsidRPr="00B27E53">
        <w:rPr>
          <w:rFonts w:cs="Calibri"/>
          <w:spacing w:val="-7"/>
          <w:sz w:val="22"/>
        </w:rPr>
        <w:t xml:space="preserve"> </w:t>
      </w:r>
      <w:r w:rsidRPr="00B27E53">
        <w:rPr>
          <w:rFonts w:cs="Calibri"/>
          <w:sz w:val="22"/>
        </w:rPr>
        <w:t>as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default</w:t>
      </w:r>
      <w:r w:rsidRPr="00B27E53">
        <w:rPr>
          <w:rFonts w:cs="Calibri"/>
          <w:spacing w:val="-1"/>
          <w:sz w:val="22"/>
        </w:rPr>
        <w:t xml:space="preserve"> </w:t>
      </w:r>
      <w:r w:rsidRPr="00B27E53">
        <w:rPr>
          <w:rFonts w:cs="Calibri"/>
          <w:sz w:val="22"/>
        </w:rPr>
        <w:t xml:space="preserve">provider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mental health services</w:t>
      </w:r>
      <w:r w:rsidRPr="00B27E53">
        <w:rPr>
          <w:rFonts w:cs="Calibri"/>
          <w:spacing w:val="-9"/>
          <w:sz w:val="22"/>
        </w:rPr>
        <w:t xml:space="preserve"> </w:t>
      </w:r>
      <w:r w:rsidRPr="00B27E53">
        <w:rPr>
          <w:rFonts w:cs="Calibri"/>
          <w:sz w:val="22"/>
        </w:rPr>
        <w:t>for adults.</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a consequence,</w:t>
      </w:r>
      <w:r w:rsidRPr="00B27E53">
        <w:rPr>
          <w:rFonts w:cs="Calibri"/>
          <w:spacing w:val="-13"/>
          <w:sz w:val="22"/>
        </w:rPr>
        <w:t xml:space="preserve"> </w:t>
      </w:r>
      <w:r w:rsidRPr="00B27E53">
        <w:rPr>
          <w:rFonts w:cs="Calibri"/>
          <w:sz w:val="22"/>
        </w:rPr>
        <w:t>many</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with serious and persistent mental illness spend months and years</w:t>
      </w:r>
      <w:r w:rsidRPr="00B27E53">
        <w:rPr>
          <w:rFonts w:cs="Calibri"/>
          <w:spacing w:val="-5"/>
          <w:sz w:val="22"/>
        </w:rPr>
        <w:t xml:space="preserve"> </w:t>
      </w:r>
      <w:r w:rsidRPr="00B27E53">
        <w:rPr>
          <w:rFonts w:cs="Calibri"/>
          <w:sz w:val="22"/>
        </w:rPr>
        <w:t>incar</w:t>
      </w:r>
      <w:r w:rsidRPr="00B27E53">
        <w:rPr>
          <w:rFonts w:cs="Calibri"/>
          <w:spacing w:val="-1"/>
          <w:sz w:val="22"/>
        </w:rPr>
        <w:t>c</w:t>
      </w:r>
      <w:r w:rsidRPr="00B27E53">
        <w:rPr>
          <w:rFonts w:cs="Calibri"/>
          <w:sz w:val="22"/>
        </w:rPr>
        <w:t>e</w:t>
      </w:r>
      <w:r w:rsidRPr="00B27E53">
        <w:rPr>
          <w:rFonts w:cs="Calibri"/>
          <w:spacing w:val="-1"/>
          <w:sz w:val="22"/>
        </w:rPr>
        <w:t>r</w:t>
      </w:r>
      <w:r w:rsidRPr="00B27E53">
        <w:rPr>
          <w:rFonts w:cs="Calibri"/>
          <w:sz w:val="22"/>
        </w:rPr>
        <w:t>ated</w:t>
      </w:r>
      <w:r w:rsidRPr="00B27E53">
        <w:rPr>
          <w:rFonts w:cs="Calibri"/>
          <w:spacing w:val="-7"/>
          <w:sz w:val="22"/>
        </w:rPr>
        <w:t xml:space="preserve"> </w:t>
      </w:r>
      <w:r w:rsidRPr="00B27E53">
        <w:rPr>
          <w:rFonts w:cs="Calibri"/>
          <w:sz w:val="22"/>
        </w:rPr>
        <w:t>for misdemeanors.</w:t>
      </w:r>
      <w:r w:rsidRPr="00B27E53">
        <w:rPr>
          <w:rFonts w:cs="Calibri"/>
          <w:spacing w:val="5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spends even</w:t>
      </w:r>
      <w:r w:rsidRPr="00B27E53">
        <w:rPr>
          <w:rFonts w:cs="Calibri"/>
          <w:spacing w:val="-6"/>
          <w:sz w:val="22"/>
        </w:rPr>
        <w:t xml:space="preserve"> </w:t>
      </w:r>
      <w:r w:rsidRPr="00B27E53">
        <w:rPr>
          <w:rFonts w:cs="Calibri"/>
          <w:sz w:val="22"/>
        </w:rPr>
        <w:t xml:space="preserve">less </w:t>
      </w:r>
      <w:r w:rsidRPr="00B27E53">
        <w:rPr>
          <w:rFonts w:cs="Calibri"/>
          <w:spacing w:val="-1"/>
          <w:sz w:val="22"/>
        </w:rPr>
        <w:t>o</w:t>
      </w:r>
      <w:r w:rsidRPr="00B27E53">
        <w:rPr>
          <w:rFonts w:cs="Calibri"/>
          <w:sz w:val="22"/>
        </w:rPr>
        <w:t>n services</w:t>
      </w:r>
      <w:r w:rsidRPr="00B27E53">
        <w:rPr>
          <w:rFonts w:cs="Calibri"/>
          <w:spacing w:val="-9"/>
          <w:sz w:val="22"/>
        </w:rPr>
        <w:t xml:space="preserve"> </w:t>
      </w:r>
      <w:r w:rsidRPr="00B27E53">
        <w:rPr>
          <w:rFonts w:cs="Calibri"/>
          <w:sz w:val="22"/>
        </w:rPr>
        <w:t>for youth in</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pacing w:val="-1"/>
          <w:sz w:val="22"/>
        </w:rPr>
        <w:t>o</w:t>
      </w:r>
      <w:r w:rsidRPr="00B27E53">
        <w:rPr>
          <w:rFonts w:cs="Calibri"/>
          <w:sz w:val="22"/>
        </w:rPr>
        <w:t>f behavioral health</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pacing w:val="-1"/>
          <w:sz w:val="22"/>
        </w:rPr>
        <w:t>an</w:t>
      </w:r>
      <w:r w:rsidRPr="00B27E53">
        <w:rPr>
          <w:rFonts w:cs="Calibri"/>
          <w:sz w:val="22"/>
        </w:rPr>
        <w:t>d in recent</w:t>
      </w:r>
      <w:r w:rsidRPr="00B27E53">
        <w:rPr>
          <w:rFonts w:cs="Calibri"/>
          <w:spacing w:val="-7"/>
          <w:sz w:val="22"/>
        </w:rPr>
        <w:t xml:space="preserve"> </w:t>
      </w:r>
      <w:r w:rsidRPr="00B27E53">
        <w:rPr>
          <w:rFonts w:cs="Calibri"/>
          <w:sz w:val="22"/>
        </w:rPr>
        <w:t>years</w:t>
      </w:r>
      <w:r w:rsidRPr="00B27E53">
        <w:rPr>
          <w:rFonts w:cs="Calibri"/>
          <w:spacing w:val="-5"/>
          <w:sz w:val="22"/>
        </w:rPr>
        <w:t xml:space="preserve"> </w:t>
      </w:r>
      <w:r w:rsidRPr="00B27E53">
        <w:rPr>
          <w:rFonts w:cs="Calibri"/>
          <w:sz w:val="22"/>
        </w:rPr>
        <w:t>juveni</w:t>
      </w:r>
      <w:r w:rsidRPr="00B27E53">
        <w:rPr>
          <w:rFonts w:cs="Calibri"/>
          <w:spacing w:val="-1"/>
          <w:sz w:val="22"/>
        </w:rPr>
        <w:t>l</w:t>
      </w:r>
      <w:r w:rsidRPr="00B27E53">
        <w:rPr>
          <w:rFonts w:cs="Calibri"/>
          <w:w w:val="99"/>
          <w:sz w:val="22"/>
        </w:rPr>
        <w:t xml:space="preserve">e </w:t>
      </w:r>
      <w:r w:rsidRPr="00B27E53">
        <w:rPr>
          <w:rFonts w:cs="Calibri"/>
          <w:sz w:val="22"/>
        </w:rPr>
        <w:t>probation departments</w:t>
      </w:r>
      <w:r w:rsidRPr="00B27E53">
        <w:rPr>
          <w:rFonts w:cs="Calibri"/>
          <w:spacing w:val="-13"/>
          <w:sz w:val="22"/>
        </w:rPr>
        <w:t xml:space="preserve"> </w:t>
      </w:r>
      <w:r w:rsidRPr="00B27E53">
        <w:rPr>
          <w:rFonts w:cs="Calibri"/>
          <w:sz w:val="22"/>
        </w:rPr>
        <w:t>have</w:t>
      </w:r>
      <w:r w:rsidRPr="00B27E53">
        <w:rPr>
          <w:rFonts w:cs="Calibri"/>
          <w:spacing w:val="-4"/>
          <w:sz w:val="22"/>
        </w:rPr>
        <w:t xml:space="preserve"> </w:t>
      </w:r>
      <w:r w:rsidRPr="00B27E53">
        <w:rPr>
          <w:rFonts w:cs="Calibri"/>
          <w:sz w:val="22"/>
        </w:rPr>
        <w:t>had to increa</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mental 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m</w:t>
      </w:r>
      <w:r w:rsidRPr="00B27E53">
        <w:rPr>
          <w:rFonts w:cs="Calibri"/>
          <w:spacing w:val="1"/>
          <w:sz w:val="22"/>
        </w:rPr>
        <w:t>ee</w:t>
      </w:r>
      <w:r w:rsidRPr="00B27E53">
        <w:rPr>
          <w:rFonts w:cs="Calibri"/>
          <w:sz w:val="22"/>
        </w:rPr>
        <w:t>t</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gr</w:t>
      </w:r>
      <w:r w:rsidRPr="00B27E53">
        <w:rPr>
          <w:rFonts w:cs="Calibri"/>
          <w:spacing w:val="-2"/>
          <w:sz w:val="22"/>
        </w:rPr>
        <w:t>o</w:t>
      </w:r>
      <w:r w:rsidRPr="00B27E53">
        <w:rPr>
          <w:rFonts w:cs="Calibri"/>
          <w:sz w:val="22"/>
        </w:rPr>
        <w:t>wing demand.</w:t>
      </w:r>
      <w:r w:rsidRPr="00B27E53">
        <w:rPr>
          <w:rFonts w:cs="Calibri"/>
          <w:spacing w:val="53"/>
          <w:sz w:val="22"/>
        </w:rPr>
        <w:t xml:space="preserve"> </w:t>
      </w:r>
      <w:r w:rsidRPr="00B27E53">
        <w:rPr>
          <w:rFonts w:cs="Calibri"/>
          <w:sz w:val="22"/>
        </w:rPr>
        <w:t>According to</w:t>
      </w:r>
      <w:r w:rsidRPr="00B27E53">
        <w:rPr>
          <w:rFonts w:cs="Calibri"/>
          <w:spacing w:val="-1"/>
          <w:sz w:val="22"/>
        </w:rPr>
        <w:t xml:space="preserve">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William</w:t>
      </w:r>
      <w:r w:rsidRPr="00B27E53">
        <w:rPr>
          <w:rFonts w:cs="Calibri"/>
          <w:spacing w:val="-2"/>
          <w:sz w:val="22"/>
        </w:rPr>
        <w:t>s</w:t>
      </w:r>
      <w:r w:rsidRPr="00B27E53">
        <w:rPr>
          <w:rFonts w:cs="Calibri"/>
          <w:sz w:val="22"/>
        </w:rPr>
        <w:t>on County Juvenile Ser</w:t>
      </w:r>
      <w:r w:rsidRPr="00B27E53">
        <w:rPr>
          <w:rFonts w:cs="Calibri"/>
          <w:spacing w:val="-1"/>
          <w:sz w:val="22"/>
        </w:rPr>
        <w:t>v</w:t>
      </w:r>
      <w:r w:rsidRPr="00B27E53">
        <w:rPr>
          <w:rFonts w:cs="Calibri"/>
          <w:sz w:val="22"/>
        </w:rPr>
        <w:t>ices</w:t>
      </w:r>
      <w:r w:rsidRPr="00B27E53">
        <w:rPr>
          <w:rFonts w:cs="Calibri"/>
          <w:spacing w:val="-5"/>
          <w:sz w:val="22"/>
        </w:rPr>
        <w:t xml:space="preserve"> </w:t>
      </w:r>
      <w:r w:rsidRPr="00B27E53">
        <w:rPr>
          <w:rFonts w:cs="Calibri"/>
          <w:sz w:val="22"/>
        </w:rPr>
        <w:t>2011</w:t>
      </w:r>
      <w:r w:rsidRPr="00B27E53">
        <w:rPr>
          <w:rFonts w:cs="Calibri"/>
          <w:spacing w:val="-6"/>
          <w:sz w:val="22"/>
        </w:rPr>
        <w:t xml:space="preserve"> </w:t>
      </w:r>
      <w:r w:rsidRPr="00B27E53">
        <w:rPr>
          <w:rFonts w:cs="Calibri"/>
          <w:spacing w:val="2"/>
          <w:sz w:val="22"/>
        </w:rPr>
        <w:t>A</w:t>
      </w:r>
      <w:r w:rsidRPr="00B27E53">
        <w:rPr>
          <w:rFonts w:cs="Calibri"/>
          <w:sz w:val="22"/>
        </w:rPr>
        <w:t>nnual</w:t>
      </w:r>
      <w:r w:rsidRPr="00B27E53">
        <w:rPr>
          <w:rFonts w:cs="Calibri"/>
          <w:spacing w:val="-1"/>
          <w:sz w:val="22"/>
        </w:rPr>
        <w:t xml:space="preserve"> </w:t>
      </w:r>
      <w:r w:rsidRPr="00B27E53">
        <w:rPr>
          <w:rFonts w:cs="Calibri"/>
          <w:sz w:val="22"/>
        </w:rPr>
        <w:t>Repo</w:t>
      </w:r>
      <w:r w:rsidRPr="00B27E53">
        <w:rPr>
          <w:rFonts w:cs="Calibri"/>
          <w:spacing w:val="-1"/>
          <w:sz w:val="22"/>
        </w:rPr>
        <w:t>r</w:t>
      </w:r>
      <w:r w:rsidRPr="00B27E53">
        <w:rPr>
          <w:rFonts w:cs="Calibri"/>
          <w:sz w:val="22"/>
        </w:rPr>
        <w:t>t,</w:t>
      </w:r>
      <w:r w:rsidRPr="00B27E53">
        <w:rPr>
          <w:rFonts w:cs="Calibri"/>
          <w:spacing w:val="-7"/>
          <w:sz w:val="22"/>
        </w:rPr>
        <w:t xml:space="preserve"> </w:t>
      </w:r>
      <w:r w:rsidRPr="00B27E53">
        <w:rPr>
          <w:rFonts w:cs="Calibri"/>
          <w:sz w:val="22"/>
        </w:rPr>
        <w:t>they conducted 1202</w:t>
      </w:r>
      <w:r w:rsidRPr="00B27E53">
        <w:rPr>
          <w:rFonts w:cs="Calibri"/>
          <w:spacing w:val="-6"/>
          <w:sz w:val="22"/>
        </w:rPr>
        <w:t xml:space="preserve"> </w:t>
      </w:r>
      <w:r w:rsidRPr="00B27E53">
        <w:rPr>
          <w:rFonts w:cs="Calibri"/>
          <w:sz w:val="22"/>
        </w:rPr>
        <w:t xml:space="preserve">follow </w:t>
      </w:r>
      <w:r w:rsidRPr="00B27E53">
        <w:rPr>
          <w:rFonts w:cs="Calibri"/>
          <w:spacing w:val="1"/>
          <w:sz w:val="22"/>
        </w:rPr>
        <w:t>u</w:t>
      </w:r>
      <w:r w:rsidRPr="00B27E53">
        <w:rPr>
          <w:rFonts w:cs="Calibri"/>
          <w:sz w:val="22"/>
        </w:rPr>
        <w:t>p assessments</w:t>
      </w:r>
      <w:r w:rsidRPr="00B27E53">
        <w:rPr>
          <w:rFonts w:cs="Calibri"/>
          <w:spacing w:val="-11"/>
          <w:sz w:val="22"/>
        </w:rPr>
        <w:t xml:space="preserve"> </w:t>
      </w:r>
      <w:r w:rsidRPr="00B27E53">
        <w:rPr>
          <w:rFonts w:cs="Calibri"/>
          <w:sz w:val="22"/>
        </w:rPr>
        <w:t xml:space="preserve">for mental health issues based </w:t>
      </w:r>
      <w:r w:rsidRPr="00B27E53">
        <w:rPr>
          <w:rFonts w:cs="Calibri"/>
          <w:spacing w:val="-1"/>
          <w:sz w:val="22"/>
        </w:rPr>
        <w:t>o</w:t>
      </w:r>
      <w:r w:rsidRPr="00B27E53">
        <w:rPr>
          <w:rFonts w:cs="Calibri"/>
          <w:sz w:val="22"/>
        </w:rPr>
        <w:t>n initial screenings</w:t>
      </w:r>
      <w:r w:rsidRPr="00B27E53">
        <w:rPr>
          <w:rFonts w:cs="Calibri"/>
          <w:spacing w:val="-10"/>
          <w:sz w:val="22"/>
        </w:rPr>
        <w:t xml:space="preserve"> </w:t>
      </w:r>
      <w:r w:rsidRPr="00B27E53">
        <w:rPr>
          <w:rFonts w:cs="Calibri"/>
          <w:sz w:val="22"/>
        </w:rPr>
        <w:t xml:space="preserve">and “…(t)he </w:t>
      </w:r>
      <w:r w:rsidRPr="00B27E53">
        <w:rPr>
          <w:rFonts w:cs="Calibri"/>
          <w:spacing w:val="-1"/>
          <w:sz w:val="22"/>
        </w:rPr>
        <w:t>d</w:t>
      </w:r>
      <w:r w:rsidRPr="00B27E53">
        <w:rPr>
          <w:rFonts w:cs="Calibri"/>
          <w:spacing w:val="1"/>
          <w:sz w:val="22"/>
        </w:rPr>
        <w:t>e</w:t>
      </w:r>
      <w:r w:rsidRPr="00B27E53">
        <w:rPr>
          <w:rFonts w:cs="Calibri"/>
          <w:spacing w:val="-1"/>
          <w:sz w:val="22"/>
        </w:rPr>
        <w:t>p</w:t>
      </w:r>
      <w:r w:rsidRPr="00B27E53">
        <w:rPr>
          <w:rFonts w:cs="Calibri"/>
          <w:sz w:val="22"/>
        </w:rPr>
        <w:t>artm</w:t>
      </w:r>
      <w:r w:rsidRPr="00B27E53">
        <w:rPr>
          <w:rFonts w:cs="Calibri"/>
          <w:spacing w:val="1"/>
          <w:sz w:val="22"/>
        </w:rPr>
        <w:t>e</w:t>
      </w:r>
      <w:r w:rsidRPr="00B27E53">
        <w:rPr>
          <w:rFonts w:cs="Calibri"/>
          <w:spacing w:val="-1"/>
          <w:sz w:val="22"/>
        </w:rPr>
        <w:t>n</w:t>
      </w:r>
      <w:r w:rsidRPr="00B27E53">
        <w:rPr>
          <w:rFonts w:cs="Calibri"/>
          <w:sz w:val="22"/>
        </w:rPr>
        <w:t>t</w:t>
      </w:r>
      <w:r w:rsidRPr="00B27E53">
        <w:rPr>
          <w:rFonts w:cs="Calibri"/>
          <w:spacing w:val="-7"/>
          <w:sz w:val="22"/>
        </w:rPr>
        <w:t xml:space="preserve"> </w:t>
      </w:r>
      <w:r w:rsidRPr="00B27E53">
        <w:rPr>
          <w:rFonts w:cs="Calibri"/>
          <w:sz w:val="22"/>
        </w:rPr>
        <w:t xml:space="preserve">conducted a total </w:t>
      </w:r>
      <w:r w:rsidRPr="00B27E53">
        <w:rPr>
          <w:rFonts w:cs="Calibri"/>
          <w:spacing w:val="-1"/>
          <w:sz w:val="22"/>
        </w:rPr>
        <w:t>o</w:t>
      </w:r>
      <w:r w:rsidRPr="00B27E53">
        <w:rPr>
          <w:rFonts w:cs="Calibri"/>
          <w:sz w:val="22"/>
        </w:rPr>
        <w:t>f 368</w:t>
      </w:r>
      <w:r w:rsidRPr="00B27E53">
        <w:rPr>
          <w:rFonts w:cs="Calibri"/>
          <w:spacing w:val="-5"/>
          <w:sz w:val="22"/>
        </w:rPr>
        <w:t xml:space="preserve"> </w:t>
      </w:r>
      <w:r w:rsidRPr="00B27E53">
        <w:rPr>
          <w:rFonts w:cs="Calibri"/>
          <w:sz w:val="22"/>
        </w:rPr>
        <w:t>ps</w:t>
      </w:r>
      <w:r w:rsidRPr="00B27E53">
        <w:rPr>
          <w:rFonts w:cs="Calibri"/>
          <w:spacing w:val="2"/>
          <w:sz w:val="22"/>
        </w:rPr>
        <w:t>y</w:t>
      </w:r>
      <w:r w:rsidRPr="00B27E53">
        <w:rPr>
          <w:rFonts w:cs="Calibri"/>
          <w:spacing w:val="1"/>
          <w:sz w:val="22"/>
        </w:rPr>
        <w:t>c</w:t>
      </w:r>
      <w:r w:rsidRPr="00B27E53">
        <w:rPr>
          <w:rFonts w:cs="Calibri"/>
          <w:sz w:val="22"/>
        </w:rPr>
        <w:t>hiatric</w:t>
      </w:r>
      <w:r w:rsidRPr="00B27E53">
        <w:rPr>
          <w:rFonts w:cs="Calibri"/>
          <w:spacing w:val="-1"/>
          <w:sz w:val="22"/>
        </w:rPr>
        <w:t xml:space="preserve"> </w:t>
      </w:r>
      <w:r w:rsidRPr="00B27E53">
        <w:rPr>
          <w:rFonts w:cs="Calibri"/>
          <w:sz w:val="22"/>
        </w:rPr>
        <w:t>ap</w:t>
      </w:r>
      <w:r w:rsidRPr="00B27E53">
        <w:rPr>
          <w:rFonts w:cs="Calibri"/>
          <w:spacing w:val="-1"/>
          <w:sz w:val="22"/>
        </w:rPr>
        <w:t>po</w:t>
      </w:r>
      <w:r w:rsidRPr="00B27E53">
        <w:rPr>
          <w:rFonts w:cs="Calibri"/>
          <w:sz w:val="22"/>
        </w:rPr>
        <w:t xml:space="preserve">intments for youth in </w:t>
      </w:r>
      <w:r w:rsidRPr="00B27E53">
        <w:rPr>
          <w:rFonts w:cs="Calibri"/>
          <w:spacing w:val="1"/>
          <w:sz w:val="22"/>
        </w:rPr>
        <w:t>t</w:t>
      </w:r>
      <w:r w:rsidRPr="00B27E53">
        <w:rPr>
          <w:rFonts w:cs="Calibri"/>
          <w:sz w:val="22"/>
        </w:rPr>
        <w:t>he Academy,</w:t>
      </w:r>
      <w:r w:rsidRPr="00B27E53">
        <w:rPr>
          <w:rFonts w:cs="Calibri"/>
          <w:spacing w:val="-10"/>
          <w:sz w:val="22"/>
        </w:rPr>
        <w:t xml:space="preserve"> </w:t>
      </w:r>
      <w:r w:rsidRPr="00B27E53">
        <w:rPr>
          <w:rFonts w:cs="Calibri"/>
          <w:sz w:val="22"/>
        </w:rPr>
        <w:t>J</w:t>
      </w:r>
      <w:r w:rsidRPr="00B27E53">
        <w:rPr>
          <w:rFonts w:cs="Calibri"/>
          <w:spacing w:val="-1"/>
          <w:sz w:val="22"/>
        </w:rPr>
        <w:t>u</w:t>
      </w:r>
      <w:r w:rsidRPr="00B27E53">
        <w:rPr>
          <w:rFonts w:cs="Calibri"/>
          <w:sz w:val="22"/>
        </w:rPr>
        <w:t>venile Justice Alter</w:t>
      </w:r>
      <w:r w:rsidRPr="00B27E53">
        <w:rPr>
          <w:rFonts w:cs="Calibri"/>
          <w:spacing w:val="-1"/>
          <w:sz w:val="22"/>
        </w:rPr>
        <w:t>n</w:t>
      </w:r>
      <w:r w:rsidRPr="00B27E53">
        <w:rPr>
          <w:rFonts w:cs="Calibri"/>
          <w:sz w:val="22"/>
        </w:rPr>
        <w:t>ative</w:t>
      </w:r>
      <w:r w:rsidRPr="00B27E53">
        <w:rPr>
          <w:rFonts w:cs="Calibri"/>
          <w:spacing w:val="-11"/>
          <w:sz w:val="22"/>
        </w:rPr>
        <w:t xml:space="preserve"> </w:t>
      </w:r>
      <w:r w:rsidRPr="00B27E53">
        <w:rPr>
          <w:rFonts w:cs="Calibri"/>
          <w:sz w:val="22"/>
        </w:rPr>
        <w:t>Education Program</w:t>
      </w:r>
      <w:r w:rsidRPr="00B27E53">
        <w:rPr>
          <w:rFonts w:cs="Calibri"/>
          <w:spacing w:val="-8"/>
          <w:sz w:val="22"/>
        </w:rPr>
        <w:t xml:space="preserve"> </w:t>
      </w:r>
      <w:r w:rsidRPr="00B27E53">
        <w:rPr>
          <w:rFonts w:cs="Calibri"/>
          <w:sz w:val="22"/>
        </w:rPr>
        <w:t>(J</w:t>
      </w:r>
      <w:r w:rsidRPr="00B27E53">
        <w:rPr>
          <w:rFonts w:cs="Calibri"/>
          <w:spacing w:val="-1"/>
          <w:sz w:val="22"/>
        </w:rPr>
        <w:t>J</w:t>
      </w:r>
      <w:r w:rsidRPr="00B27E53">
        <w:rPr>
          <w:rFonts w:cs="Calibri"/>
          <w:sz w:val="22"/>
        </w:rPr>
        <w:t>AEP),</w:t>
      </w:r>
      <w:r w:rsidRPr="00B27E53">
        <w:rPr>
          <w:rFonts w:cs="Calibri"/>
          <w:spacing w:val="-7"/>
          <w:sz w:val="22"/>
        </w:rPr>
        <w:t xml:space="preserve"> </w:t>
      </w:r>
      <w:r w:rsidRPr="00B27E53">
        <w:rPr>
          <w:rFonts w:cs="Calibri"/>
          <w:sz w:val="22"/>
        </w:rPr>
        <w:t>TRIAD,</w:t>
      </w:r>
      <w:r w:rsidRPr="00B27E53">
        <w:rPr>
          <w:rFonts w:cs="Calibri"/>
          <w:spacing w:val="-7"/>
          <w:sz w:val="22"/>
        </w:rPr>
        <w:t xml:space="preserve"> </w:t>
      </w:r>
      <w:r w:rsidRPr="00B27E53">
        <w:rPr>
          <w:rFonts w:cs="Calibri"/>
          <w:sz w:val="22"/>
        </w:rPr>
        <w:t>Detention, and Field Probation;” (page</w:t>
      </w:r>
      <w:r w:rsidRPr="00B27E53">
        <w:rPr>
          <w:rFonts w:cs="Calibri"/>
          <w:spacing w:val="-5"/>
          <w:sz w:val="22"/>
        </w:rPr>
        <w:t xml:space="preserve"> </w:t>
      </w:r>
      <w:r w:rsidRPr="00B27E53">
        <w:rPr>
          <w:rFonts w:cs="Calibri"/>
          <w:sz w:val="22"/>
        </w:rPr>
        <w:t>45).</w:t>
      </w:r>
      <w:r w:rsidRPr="00B27E53">
        <w:rPr>
          <w:rFonts w:cs="Calibri"/>
          <w:spacing w:val="53"/>
          <w:sz w:val="22"/>
        </w:rPr>
        <w:t xml:space="preserve"> </w:t>
      </w:r>
      <w:r w:rsidRPr="00B27E53">
        <w:rPr>
          <w:rFonts w:cs="Calibri"/>
          <w:sz w:val="22"/>
        </w:rPr>
        <w:t>These</w:t>
      </w:r>
      <w:r w:rsidRPr="00B27E53">
        <w:rPr>
          <w:rFonts w:cs="Calibri"/>
          <w:spacing w:val="-6"/>
          <w:sz w:val="22"/>
        </w:rPr>
        <w:t xml:space="preserve"> </w:t>
      </w:r>
      <w:r w:rsidRPr="00B27E53">
        <w:rPr>
          <w:rFonts w:cs="Calibri"/>
          <w:sz w:val="22"/>
        </w:rPr>
        <w:t>statistics</w:t>
      </w:r>
      <w:r w:rsidRPr="00B27E53">
        <w:rPr>
          <w:rFonts w:cs="Calibri"/>
          <w:spacing w:val="-1"/>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 xml:space="preserve">jail match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presented</w:t>
      </w:r>
      <w:r w:rsidRPr="00B27E53">
        <w:rPr>
          <w:rFonts w:cs="Calibri"/>
          <w:spacing w:val="-11"/>
          <w:sz w:val="22"/>
        </w:rPr>
        <w:t xml:space="preserve"> </w:t>
      </w:r>
      <w:r w:rsidRPr="00B27E53">
        <w:rPr>
          <w:rFonts w:cs="Calibri"/>
          <w:sz w:val="22"/>
        </w:rPr>
        <w:t>above</w:t>
      </w:r>
      <w:r w:rsidRPr="00B27E53">
        <w:rPr>
          <w:rFonts w:cs="Calibri"/>
          <w:spacing w:val="-6"/>
          <w:sz w:val="22"/>
        </w:rPr>
        <w:t xml:space="preserve"> </w:t>
      </w:r>
      <w:r w:rsidRPr="00B27E53">
        <w:rPr>
          <w:rFonts w:cs="Calibri"/>
          <w:sz w:val="22"/>
        </w:rPr>
        <w:t>indicate the consequences</w:t>
      </w:r>
      <w:r w:rsidRPr="00B27E53">
        <w:rPr>
          <w:rFonts w:cs="Calibri"/>
          <w:spacing w:val="-1"/>
          <w:sz w:val="22"/>
        </w:rPr>
        <w:t xml:space="preserve"> o</w:t>
      </w:r>
      <w:r w:rsidRPr="00B27E53">
        <w:rPr>
          <w:rFonts w:cs="Calibri"/>
          <w:sz w:val="22"/>
        </w:rPr>
        <w:t>f limited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services</w:t>
      </w:r>
      <w:r w:rsidRPr="00B27E53">
        <w:rPr>
          <w:rFonts w:cs="Calibri"/>
          <w:spacing w:val="-10"/>
          <w:sz w:val="22"/>
        </w:rPr>
        <w:t xml:space="preserve"> </w:t>
      </w:r>
      <w:r w:rsidRPr="00B27E53">
        <w:rPr>
          <w:rFonts w:cs="Calibri"/>
          <w:sz w:val="22"/>
        </w:rPr>
        <w:t>in Will</w:t>
      </w:r>
      <w:r>
        <w:rPr>
          <w:rFonts w:cs="Calibri"/>
          <w:sz w:val="22"/>
        </w:rPr>
        <w:t xml:space="preserve">iamson and Burnet </w:t>
      </w:r>
      <w:r w:rsidRPr="00B27E53">
        <w:rPr>
          <w:rFonts w:cs="Calibri"/>
          <w:sz w:val="22"/>
        </w:rPr>
        <w:t>Counties.</w:t>
      </w:r>
      <w:r w:rsidRPr="00B27E53">
        <w:rPr>
          <w:rFonts w:cs="Calibri"/>
          <w:spacing w:val="53"/>
          <w:sz w:val="22"/>
        </w:rPr>
        <w:t xml:space="preserve"> </w:t>
      </w:r>
    </w:p>
    <w:p w:rsidR="00D17AAF" w:rsidRDefault="00D17AAF" w:rsidP="00D17AAF">
      <w:pPr>
        <w:ind w:left="120" w:right="116"/>
        <w:rPr>
          <w:rFonts w:cs="Calibri"/>
          <w:spacing w:val="53"/>
          <w:sz w:val="22"/>
        </w:rPr>
      </w:pPr>
    </w:p>
    <w:p w:rsidR="00D17AAF" w:rsidRPr="00B27E53" w:rsidRDefault="00D17AAF" w:rsidP="00D17AAF">
      <w:pPr>
        <w:ind w:left="120" w:right="116"/>
        <w:rPr>
          <w:rFonts w:cs="Calibri"/>
          <w:sz w:val="22"/>
        </w:rPr>
      </w:pPr>
      <w:r w:rsidRPr="00B27E53">
        <w:rPr>
          <w:rFonts w:cs="Calibri"/>
          <w:sz w:val="22"/>
        </w:rPr>
        <w:t>A second consequence is demonstrated in the</w:t>
      </w:r>
      <w:r w:rsidRPr="00B27E53">
        <w:rPr>
          <w:rFonts w:cs="Calibri"/>
          <w:spacing w:val="-3"/>
          <w:sz w:val="22"/>
        </w:rPr>
        <w:t xml:space="preserve"> </w:t>
      </w:r>
      <w:r w:rsidRPr="00B27E53">
        <w:rPr>
          <w:rFonts w:cs="Calibri"/>
          <w:sz w:val="22"/>
        </w:rPr>
        <w:t>absence</w:t>
      </w:r>
      <w:r w:rsidRPr="00B27E53">
        <w:rPr>
          <w:rFonts w:cs="Calibri"/>
          <w:spacing w:val="-8"/>
          <w:sz w:val="22"/>
        </w:rPr>
        <w:t xml:space="preserve"> </w:t>
      </w:r>
      <w:r w:rsidRPr="00B27E53">
        <w:rPr>
          <w:rFonts w:cs="Calibri"/>
          <w:spacing w:val="-1"/>
          <w:sz w:val="22"/>
        </w:rPr>
        <w:t>o</w:t>
      </w:r>
      <w:r w:rsidRPr="00B27E53">
        <w:rPr>
          <w:rFonts w:cs="Calibri"/>
          <w:sz w:val="22"/>
        </w:rPr>
        <w:t>f referral</w:t>
      </w:r>
      <w:r w:rsidRPr="00B27E53">
        <w:rPr>
          <w:rFonts w:cs="Calibri"/>
          <w:spacing w:val="-7"/>
          <w:sz w:val="22"/>
        </w:rPr>
        <w:t xml:space="preserve"> </w:t>
      </w:r>
      <w:r w:rsidRPr="00B27E53">
        <w:rPr>
          <w:rFonts w:cs="Calibri"/>
          <w:sz w:val="22"/>
        </w:rPr>
        <w:t>and follow‐up treatment as individuals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re</w:t>
      </w:r>
      <w:r w:rsidRPr="00B27E53">
        <w:rPr>
          <w:rFonts w:cs="Calibri"/>
          <w:spacing w:val="-1"/>
          <w:sz w:val="22"/>
        </w:rPr>
        <w:t>l</w:t>
      </w:r>
      <w:r w:rsidRPr="00B27E53">
        <w:rPr>
          <w:rFonts w:cs="Calibri"/>
          <w:spacing w:val="1"/>
          <w:sz w:val="22"/>
        </w:rPr>
        <w:t>e</w:t>
      </w:r>
      <w:r w:rsidRPr="00B27E53">
        <w:rPr>
          <w:rFonts w:cs="Calibri"/>
          <w:sz w:val="22"/>
        </w:rPr>
        <w:t>ased</w:t>
      </w:r>
      <w:r w:rsidRPr="00B27E53">
        <w:rPr>
          <w:rFonts w:cs="Calibri"/>
          <w:spacing w:val="-5"/>
          <w:sz w:val="22"/>
        </w:rPr>
        <w:t xml:space="preserve">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sz w:val="22"/>
        </w:rPr>
        <w:t xml:space="preserve">condition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more</w:t>
      </w:r>
      <w:r w:rsidRPr="00B27E53">
        <w:rPr>
          <w:rFonts w:cs="Calibri"/>
          <w:spacing w:val="-5"/>
          <w:sz w:val="22"/>
        </w:rPr>
        <w:t xml:space="preserve"> </w:t>
      </w:r>
      <w:r w:rsidRPr="00B27E53">
        <w:rPr>
          <w:rFonts w:cs="Calibri"/>
          <w:sz w:val="22"/>
        </w:rPr>
        <w:t>deteriorated</w:t>
      </w:r>
      <w:r w:rsidRPr="00B27E53">
        <w:rPr>
          <w:rFonts w:cs="Calibri"/>
          <w:spacing w:val="-13"/>
          <w:sz w:val="22"/>
        </w:rPr>
        <w:t xml:space="preserve"> </w:t>
      </w:r>
      <w:r w:rsidRPr="00B27E53">
        <w:rPr>
          <w:rFonts w:cs="Calibri"/>
          <w:sz w:val="22"/>
        </w:rPr>
        <w:t xml:space="preserve">condition than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one that probably lead to</w:t>
      </w:r>
      <w:r w:rsidRPr="00B27E53">
        <w:rPr>
          <w:rFonts w:cs="Calibri"/>
          <w:spacing w:val="-1"/>
          <w:sz w:val="22"/>
        </w:rPr>
        <w:t xml:space="preserve"> </w:t>
      </w:r>
      <w:r w:rsidRPr="00B27E53">
        <w:rPr>
          <w:rFonts w:cs="Calibri"/>
          <w:sz w:val="22"/>
        </w:rPr>
        <w:t>their incarceration.</w:t>
      </w:r>
      <w:r w:rsidRPr="00B27E53">
        <w:rPr>
          <w:rFonts w:cs="Calibri"/>
          <w:spacing w:val="53"/>
          <w:sz w:val="22"/>
        </w:rPr>
        <w:t xml:space="preserve"> </w:t>
      </w:r>
      <w:r w:rsidRPr="00B27E53">
        <w:rPr>
          <w:rFonts w:cs="Calibri"/>
          <w:sz w:val="22"/>
        </w:rPr>
        <w:t>The next time</w:t>
      </w:r>
      <w:r w:rsidRPr="00B27E53">
        <w:rPr>
          <w:rFonts w:cs="Calibri"/>
          <w:spacing w:val="-4"/>
          <w:sz w:val="22"/>
        </w:rPr>
        <w:t xml:space="preserve"> </w:t>
      </w:r>
      <w:r w:rsidRPr="00B27E53">
        <w:rPr>
          <w:rFonts w:cs="Calibri"/>
          <w:sz w:val="22"/>
        </w:rPr>
        <w:t>they</w:t>
      </w:r>
      <w:r w:rsidRPr="00B27E53">
        <w:rPr>
          <w:rFonts w:cs="Calibri"/>
          <w:spacing w:val="-4"/>
          <w:sz w:val="22"/>
        </w:rPr>
        <w:t xml:space="preserve"> </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detained</w:t>
      </w:r>
      <w:r w:rsidRPr="00B27E53">
        <w:rPr>
          <w:rFonts w:cs="Calibri"/>
          <w:spacing w:val="-1"/>
          <w:sz w:val="22"/>
        </w:rPr>
        <w:t xml:space="preserve"> </w:t>
      </w:r>
      <w:r w:rsidRPr="00B27E53">
        <w:rPr>
          <w:rFonts w:cs="Calibri"/>
          <w:sz w:val="22"/>
        </w:rPr>
        <w:t>t</w:t>
      </w:r>
      <w:r w:rsidRPr="00B27E53">
        <w:rPr>
          <w:rFonts w:cs="Calibri"/>
          <w:spacing w:val="-1"/>
          <w:sz w:val="22"/>
        </w:rPr>
        <w:t>h</w:t>
      </w:r>
      <w:r w:rsidRPr="00B27E53">
        <w:rPr>
          <w:rFonts w:cs="Calibri"/>
          <w:sz w:val="22"/>
        </w:rPr>
        <w:t>ey</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once</w:t>
      </w:r>
      <w:r w:rsidRPr="00B27E53">
        <w:rPr>
          <w:rFonts w:cs="Calibri"/>
          <w:spacing w:val="-1"/>
          <w:sz w:val="22"/>
        </w:rPr>
        <w:t xml:space="preserve"> </w:t>
      </w:r>
      <w:r w:rsidRPr="00B27E53">
        <w:rPr>
          <w:rFonts w:cs="Calibri"/>
          <w:sz w:val="22"/>
        </w:rPr>
        <w:t>more mental</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ill and/or substance abusing and in jail.</w:t>
      </w:r>
      <w:r w:rsidRPr="00B27E53">
        <w:rPr>
          <w:rFonts w:cs="Calibri"/>
          <w:spacing w:val="53"/>
          <w:sz w:val="22"/>
        </w:rPr>
        <w:t xml:space="preserve"> </w:t>
      </w:r>
      <w:r w:rsidRPr="00B27E53">
        <w:rPr>
          <w:rFonts w:cs="Calibri"/>
          <w:sz w:val="22"/>
        </w:rPr>
        <w:t>An approach</w:t>
      </w:r>
      <w:r w:rsidRPr="00B27E53">
        <w:rPr>
          <w:rFonts w:cs="Calibri"/>
          <w:spacing w:val="-1"/>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early</w:t>
      </w:r>
      <w:r w:rsidRPr="00B27E53">
        <w:rPr>
          <w:rFonts w:cs="Calibri"/>
          <w:spacing w:val="-5"/>
          <w:sz w:val="22"/>
        </w:rPr>
        <w:t xml:space="preserve"> </w:t>
      </w:r>
      <w:r w:rsidRPr="00B27E53">
        <w:rPr>
          <w:rFonts w:cs="Calibri"/>
          <w:sz w:val="22"/>
        </w:rPr>
        <w:t>i</w:t>
      </w:r>
      <w:r w:rsidRPr="00B27E53">
        <w:rPr>
          <w:rFonts w:cs="Calibri"/>
          <w:spacing w:val="-2"/>
          <w:sz w:val="22"/>
        </w:rPr>
        <w:t>d</w:t>
      </w:r>
      <w:r w:rsidRPr="00B27E53">
        <w:rPr>
          <w:rFonts w:cs="Calibri"/>
          <w:sz w:val="22"/>
        </w:rPr>
        <w:t>en</w:t>
      </w:r>
      <w:r w:rsidRPr="00B27E53">
        <w:rPr>
          <w:rFonts w:cs="Calibri"/>
          <w:spacing w:val="-1"/>
          <w:sz w:val="22"/>
        </w:rPr>
        <w:t>t</w:t>
      </w:r>
      <w:r w:rsidRPr="00B27E53">
        <w:rPr>
          <w:rFonts w:cs="Calibri"/>
          <w:sz w:val="22"/>
        </w:rPr>
        <w:t>ification</w:t>
      </w:r>
      <w:r w:rsidRPr="00B27E53">
        <w:rPr>
          <w:rFonts w:cs="Calibri"/>
          <w:spacing w:val="-3"/>
          <w:sz w:val="22"/>
        </w:rPr>
        <w:t xml:space="preserve"> </w:t>
      </w:r>
      <w:r w:rsidRPr="00B27E53">
        <w:rPr>
          <w:rFonts w:cs="Calibri"/>
          <w:sz w:val="22"/>
        </w:rPr>
        <w:t>and treatment</w:t>
      </w:r>
      <w:r w:rsidRPr="00B27E53">
        <w:rPr>
          <w:rFonts w:cs="Calibri"/>
          <w:spacing w:val="-10"/>
          <w:sz w:val="22"/>
        </w:rPr>
        <w:t xml:space="preserve"> </w:t>
      </w:r>
      <w:r w:rsidRPr="00B27E53">
        <w:rPr>
          <w:rFonts w:cs="Calibri"/>
          <w:sz w:val="22"/>
        </w:rPr>
        <w:t>will provide more</w:t>
      </w:r>
      <w:r w:rsidRPr="00B27E53">
        <w:rPr>
          <w:rFonts w:cs="Calibri"/>
          <w:spacing w:val="-5"/>
          <w:sz w:val="22"/>
        </w:rPr>
        <w:t xml:space="preserve"> </w:t>
      </w:r>
      <w:r w:rsidRPr="00B27E53">
        <w:rPr>
          <w:rFonts w:cs="Calibri"/>
          <w:sz w:val="22"/>
        </w:rPr>
        <w:t>opportunity for successful assimilation into</w:t>
      </w:r>
      <w:r w:rsidRPr="00B27E53">
        <w:rPr>
          <w:rFonts w:cs="Calibri"/>
          <w:spacing w:val="-1"/>
          <w:sz w:val="22"/>
        </w:rPr>
        <w:t xml:space="preserve"> </w:t>
      </w:r>
      <w:r w:rsidRPr="00B27E53">
        <w:rPr>
          <w:rFonts w:cs="Calibri"/>
          <w:sz w:val="22"/>
        </w:rPr>
        <w:t>a</w:t>
      </w:r>
      <w:r w:rsidRPr="00B27E53">
        <w:rPr>
          <w:rFonts w:cs="Calibri"/>
          <w:spacing w:val="1"/>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setting with ongoi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community supports.</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selected</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process</w:t>
      </w:r>
      <w:r w:rsidRPr="00B27E53">
        <w:rPr>
          <w:rFonts w:cs="Calibri"/>
          <w:spacing w:val="-1"/>
          <w:sz w:val="22"/>
        </w:rPr>
        <w:t xml:space="preserve"> </w:t>
      </w:r>
      <w:r w:rsidRPr="00B27E53">
        <w:rPr>
          <w:rFonts w:cs="Calibri"/>
          <w:sz w:val="22"/>
        </w:rPr>
        <w:t>milestones</w:t>
      </w:r>
      <w:r w:rsidRPr="00B27E53">
        <w:rPr>
          <w:rFonts w:cs="Calibri"/>
          <w:spacing w:val="-1"/>
          <w:sz w:val="22"/>
        </w:rPr>
        <w:t xml:space="preserve"> </w:t>
      </w:r>
      <w:r w:rsidRPr="00B27E53">
        <w:rPr>
          <w:rFonts w:cs="Calibri"/>
          <w:sz w:val="22"/>
        </w:rPr>
        <w:t>P‐1</w:t>
      </w:r>
      <w:r w:rsidRPr="00B27E53">
        <w:rPr>
          <w:rFonts w:cs="Calibri"/>
          <w:spacing w:val="-3"/>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DY2</w:t>
      </w:r>
      <w:r w:rsidRPr="00B27E53">
        <w:rPr>
          <w:rFonts w:cs="Calibri"/>
          <w:spacing w:val="2"/>
          <w:sz w:val="22"/>
        </w:rPr>
        <w:t xml:space="preserve"> </w:t>
      </w:r>
      <w:r w:rsidRPr="00B27E53">
        <w:rPr>
          <w:rFonts w:cs="Calibri"/>
          <w:sz w:val="22"/>
        </w:rPr>
        <w:t>because we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understand the</w:t>
      </w:r>
      <w:r w:rsidRPr="00B27E53">
        <w:rPr>
          <w:rFonts w:cs="Calibri"/>
          <w:spacing w:val="-3"/>
          <w:sz w:val="22"/>
        </w:rPr>
        <w:t xml:space="preserve"> </w:t>
      </w:r>
      <w:r w:rsidRPr="00B27E53">
        <w:rPr>
          <w:rFonts w:cs="Calibri"/>
          <w:sz w:val="22"/>
        </w:rPr>
        <w:t>new</w:t>
      </w:r>
      <w:r w:rsidRPr="00B27E53">
        <w:rPr>
          <w:rFonts w:cs="Calibri"/>
          <w:spacing w:val="-4"/>
          <w:sz w:val="22"/>
        </w:rPr>
        <w:t xml:space="preserve"> </w:t>
      </w:r>
      <w:r w:rsidRPr="00B27E53">
        <w:rPr>
          <w:rFonts w:cs="Calibri"/>
          <w:sz w:val="22"/>
        </w:rPr>
        <w:t>population and the</w:t>
      </w:r>
      <w:r w:rsidRPr="00B27E53">
        <w:rPr>
          <w:rFonts w:cs="Calibri"/>
          <w:spacing w:val="-3"/>
          <w:sz w:val="22"/>
        </w:rPr>
        <w:t xml:space="preserve"> </w:t>
      </w:r>
      <w:r w:rsidRPr="00B27E53">
        <w:rPr>
          <w:rFonts w:cs="Calibri"/>
          <w:sz w:val="22"/>
        </w:rPr>
        <w:t xml:space="preserve">demand </w:t>
      </w:r>
      <w:r w:rsidRPr="00B27E53">
        <w:rPr>
          <w:rFonts w:cs="Calibri"/>
          <w:spacing w:val="-1"/>
          <w:sz w:val="22"/>
        </w:rPr>
        <w:t>o</w:t>
      </w:r>
      <w:r w:rsidRPr="00B27E53">
        <w:rPr>
          <w:rFonts w:cs="Calibri"/>
          <w:sz w:val="22"/>
        </w:rPr>
        <w:t>f that population. We selected</w:t>
      </w:r>
      <w:r w:rsidRPr="00B27E53">
        <w:rPr>
          <w:rFonts w:cs="Calibri"/>
          <w:spacing w:val="-9"/>
          <w:sz w:val="22"/>
        </w:rPr>
        <w:t xml:space="preserve"> </w:t>
      </w:r>
      <w:r w:rsidRPr="00B27E53">
        <w:rPr>
          <w:rFonts w:cs="Calibri"/>
          <w:sz w:val="22"/>
        </w:rPr>
        <w:t>P‐3</w:t>
      </w:r>
      <w:r w:rsidRPr="00B27E53">
        <w:rPr>
          <w:rFonts w:cs="Calibri"/>
          <w:spacing w:val="-3"/>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t</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z w:val="22"/>
        </w:rPr>
        <w:t>is c</w:t>
      </w:r>
      <w:r w:rsidRPr="00B27E53">
        <w:rPr>
          <w:rFonts w:cs="Calibri"/>
          <w:spacing w:val="-1"/>
          <w:sz w:val="22"/>
        </w:rPr>
        <w:t>l</w:t>
      </w:r>
      <w:r w:rsidRPr="00B27E53">
        <w:rPr>
          <w:rFonts w:cs="Calibri"/>
          <w:sz w:val="22"/>
        </w:rPr>
        <w:t>ear</w:t>
      </w:r>
      <w:r w:rsidRPr="00B27E53">
        <w:rPr>
          <w:rFonts w:cs="Calibri"/>
          <w:spacing w:val="-1"/>
          <w:sz w:val="22"/>
        </w:rPr>
        <w:t>l</w:t>
      </w:r>
      <w:r w:rsidRPr="00B27E53">
        <w:rPr>
          <w:rFonts w:cs="Calibri"/>
          <w:sz w:val="22"/>
        </w:rPr>
        <w:t>y</w:t>
      </w:r>
      <w:r w:rsidRPr="00B27E53">
        <w:rPr>
          <w:rFonts w:cs="Calibri"/>
          <w:spacing w:val="-6"/>
          <w:sz w:val="22"/>
        </w:rPr>
        <w:t xml:space="preserve"> </w:t>
      </w:r>
      <w:r w:rsidRPr="00B27E53">
        <w:rPr>
          <w:rFonts w:cs="Calibri"/>
          <w:sz w:val="22"/>
        </w:rPr>
        <w:t>a great</w:t>
      </w:r>
      <w:r w:rsidRPr="00B27E53">
        <w:rPr>
          <w:rFonts w:cs="Calibri"/>
          <w:spacing w:val="-5"/>
          <w:sz w:val="22"/>
        </w:rPr>
        <w:t xml:space="preserve"> </w:t>
      </w:r>
      <w:r w:rsidRPr="00B27E53">
        <w:rPr>
          <w:rFonts w:cs="Calibri"/>
          <w:sz w:val="22"/>
        </w:rPr>
        <w:t>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enroll </w:t>
      </w:r>
      <w:r w:rsidRPr="00B27E53">
        <w:rPr>
          <w:rFonts w:cs="Calibri"/>
          <w:spacing w:val="1"/>
          <w:sz w:val="22"/>
        </w:rPr>
        <w:t>i</w:t>
      </w:r>
      <w:r w:rsidRPr="00B27E53">
        <w:rPr>
          <w:rFonts w:cs="Calibri"/>
          <w:sz w:val="22"/>
        </w:rPr>
        <w:t>ndividuals</w:t>
      </w:r>
      <w:r w:rsidRPr="00B27E53">
        <w:rPr>
          <w:rFonts w:cs="Calibri"/>
          <w:spacing w:val="-1"/>
          <w:sz w:val="22"/>
        </w:rPr>
        <w:t xml:space="preserve"> </w:t>
      </w:r>
      <w:r w:rsidRPr="00B27E53">
        <w:rPr>
          <w:rFonts w:cs="Calibri"/>
          <w:sz w:val="22"/>
        </w:rPr>
        <w:t>and initiate services.</w:t>
      </w:r>
      <w:r w:rsidRPr="00B27E53">
        <w:rPr>
          <w:rFonts w:cs="Calibri"/>
          <w:spacing w:val="45"/>
          <w:sz w:val="22"/>
        </w:rPr>
        <w:t xml:space="preserve"> </w:t>
      </w:r>
      <w:r w:rsidRPr="00B27E53">
        <w:rPr>
          <w:rFonts w:cs="Calibri"/>
          <w:sz w:val="22"/>
        </w:rPr>
        <w:t>We will conduct a Plan, Do,</w:t>
      </w:r>
      <w:r w:rsidRPr="00B27E53">
        <w:rPr>
          <w:rFonts w:cs="Calibri"/>
          <w:spacing w:val="1"/>
          <w:sz w:val="22"/>
        </w:rPr>
        <w:t xml:space="preserve"> </w:t>
      </w:r>
      <w:r w:rsidRPr="00B27E53">
        <w:rPr>
          <w:rFonts w:cs="Calibri"/>
          <w:sz w:val="22"/>
        </w:rPr>
        <w:t>Study, Act</w:t>
      </w:r>
      <w:r w:rsidRPr="00B27E53">
        <w:rPr>
          <w:rFonts w:cs="Calibri"/>
          <w:spacing w:val="-3"/>
          <w:sz w:val="22"/>
        </w:rPr>
        <w:t xml:space="preserve"> </w:t>
      </w:r>
      <w:r w:rsidRPr="00B27E53">
        <w:rPr>
          <w:rFonts w:cs="Calibri"/>
          <w:sz w:val="22"/>
        </w:rPr>
        <w:t>(PDSA) cycle</w:t>
      </w:r>
      <w:r w:rsidRPr="00B27E53">
        <w:rPr>
          <w:rFonts w:cs="Calibri"/>
          <w:spacing w:val="-6"/>
          <w:sz w:val="22"/>
        </w:rPr>
        <w:t xml:space="preserve"> </w:t>
      </w:r>
      <w:r w:rsidRPr="00B27E53">
        <w:rPr>
          <w:rFonts w:cs="Calibri"/>
          <w:sz w:val="22"/>
        </w:rPr>
        <w:t>as indicated</w:t>
      </w:r>
      <w:r w:rsidRPr="00B27E53">
        <w:rPr>
          <w:rFonts w:cs="Calibri"/>
          <w:spacing w:val="-1"/>
          <w:sz w:val="22"/>
        </w:rPr>
        <w:t xml:space="preserve"> </w:t>
      </w:r>
      <w:r w:rsidRPr="00B27E53">
        <w:rPr>
          <w:rFonts w:cs="Calibri"/>
          <w:sz w:val="22"/>
        </w:rPr>
        <w:t>by process</w:t>
      </w:r>
      <w:r w:rsidRPr="00B27E53">
        <w:rPr>
          <w:rFonts w:cs="Calibri"/>
          <w:spacing w:val="-1"/>
          <w:sz w:val="22"/>
        </w:rPr>
        <w:t xml:space="preserve"> </w:t>
      </w:r>
      <w:r w:rsidRPr="00B27E53">
        <w:rPr>
          <w:rFonts w:cs="Calibri"/>
          <w:sz w:val="22"/>
        </w:rPr>
        <w:t>milestone for DY3</w:t>
      </w:r>
      <w:r w:rsidRPr="00B27E53">
        <w:rPr>
          <w:rFonts w:cs="Calibri"/>
          <w:spacing w:val="-1"/>
          <w:sz w:val="22"/>
        </w:rPr>
        <w:t xml:space="preserve"> </w:t>
      </w:r>
      <w:r w:rsidRPr="00B27E53">
        <w:rPr>
          <w:rFonts w:cs="Calibri"/>
          <w:sz w:val="22"/>
        </w:rPr>
        <w:t>and utilize the</w:t>
      </w:r>
      <w:r w:rsidRPr="00B27E53">
        <w:rPr>
          <w:rFonts w:cs="Calibri"/>
          <w:spacing w:val="-3"/>
          <w:sz w:val="22"/>
        </w:rPr>
        <w:t xml:space="preserve"> </w:t>
      </w:r>
      <w:r w:rsidRPr="00B27E53">
        <w:rPr>
          <w:rFonts w:cs="Calibri"/>
          <w:sz w:val="22"/>
        </w:rPr>
        <w:t>i</w:t>
      </w:r>
      <w:r w:rsidRPr="00B27E53">
        <w:rPr>
          <w:rFonts w:cs="Calibri"/>
          <w:spacing w:val="-2"/>
          <w:sz w:val="22"/>
        </w:rPr>
        <w:t>n</w:t>
      </w:r>
      <w:r w:rsidRPr="00B27E53">
        <w:rPr>
          <w:rFonts w:cs="Calibri"/>
          <w:sz w:val="22"/>
        </w:rPr>
        <w:t xml:space="preserve">formation concerning enrollment </w:t>
      </w:r>
      <w:r w:rsidRPr="00B27E53">
        <w:rPr>
          <w:rFonts w:cs="Calibri"/>
          <w:spacing w:val="-1"/>
          <w:sz w:val="22"/>
        </w:rPr>
        <w:t>an</w:t>
      </w:r>
      <w:r w:rsidRPr="00B27E53">
        <w:rPr>
          <w:rFonts w:cs="Calibri"/>
          <w:sz w:val="22"/>
        </w:rPr>
        <w:t>d demand and as we</w:t>
      </w:r>
      <w:r w:rsidRPr="00B27E53">
        <w:rPr>
          <w:rFonts w:cs="Calibri"/>
          <w:spacing w:val="-3"/>
          <w:sz w:val="22"/>
        </w:rPr>
        <w:t xml:space="preserve"> </w:t>
      </w:r>
      <w:r w:rsidRPr="00B27E53">
        <w:rPr>
          <w:rFonts w:cs="Calibri"/>
          <w:sz w:val="22"/>
        </w:rPr>
        <w:t>begin to</w:t>
      </w:r>
      <w:r w:rsidRPr="00B27E53">
        <w:rPr>
          <w:rFonts w:cs="Calibri"/>
          <w:spacing w:val="-1"/>
          <w:sz w:val="22"/>
        </w:rPr>
        <w:t xml:space="preserve"> </w:t>
      </w:r>
      <w:r w:rsidRPr="00B27E53">
        <w:rPr>
          <w:rFonts w:cs="Calibri"/>
          <w:sz w:val="22"/>
        </w:rPr>
        <w:t>track</w:t>
      </w:r>
      <w:r w:rsidRPr="00B27E53">
        <w:rPr>
          <w:rFonts w:cs="Calibri"/>
          <w:spacing w:val="-6"/>
          <w:sz w:val="22"/>
        </w:rPr>
        <w:t xml:space="preserve"> </w:t>
      </w:r>
      <w:r w:rsidRPr="00B27E53">
        <w:rPr>
          <w:rFonts w:cs="Calibri"/>
          <w:sz w:val="22"/>
        </w:rPr>
        <w:t>increase</w:t>
      </w:r>
      <w:r w:rsidRPr="00B27E53">
        <w:rPr>
          <w:rFonts w:cs="Calibri"/>
          <w:spacing w:val="-7"/>
          <w:sz w:val="22"/>
        </w:rPr>
        <w:t xml:space="preserve"> </w:t>
      </w:r>
      <w:r w:rsidRPr="00B27E53">
        <w:rPr>
          <w:rFonts w:cs="Calibri"/>
          <w:sz w:val="22"/>
        </w:rPr>
        <w:t>in service</w:t>
      </w:r>
      <w:r w:rsidRPr="00B27E53">
        <w:rPr>
          <w:rFonts w:cs="Calibri"/>
          <w:spacing w:val="-7"/>
          <w:sz w:val="22"/>
        </w:rPr>
        <w:t xml:space="preserve"> </w:t>
      </w:r>
      <w:r w:rsidRPr="00B27E53">
        <w:rPr>
          <w:rFonts w:cs="Calibri"/>
          <w:sz w:val="22"/>
        </w:rPr>
        <w:t>volume 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special population.</w:t>
      </w:r>
      <w:r w:rsidRPr="00B27E53">
        <w:rPr>
          <w:rFonts w:cs="Calibri"/>
          <w:spacing w:val="54"/>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mi</w:t>
      </w:r>
      <w:r w:rsidRPr="00B27E53">
        <w:rPr>
          <w:rFonts w:cs="Calibri"/>
          <w:spacing w:val="-1"/>
          <w:sz w:val="22"/>
        </w:rPr>
        <w:t>l</w:t>
      </w:r>
      <w:r w:rsidRPr="00B27E53">
        <w:rPr>
          <w:rFonts w:cs="Calibri"/>
          <w:spacing w:val="1"/>
          <w:sz w:val="22"/>
        </w:rPr>
        <w:t>e</w:t>
      </w:r>
      <w:r w:rsidRPr="00B27E53">
        <w:rPr>
          <w:rFonts w:cs="Calibri"/>
          <w:sz w:val="22"/>
        </w:rPr>
        <w:t>stone</w:t>
      </w:r>
      <w:r w:rsidRPr="00B27E53">
        <w:rPr>
          <w:rFonts w:cs="Calibri"/>
          <w:spacing w:val="-1"/>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for DY4 and 5</w:t>
      </w:r>
      <w:r w:rsidRPr="00B27E53">
        <w:rPr>
          <w:rFonts w:cs="Calibri"/>
          <w:spacing w:val="-2"/>
          <w:sz w:val="22"/>
        </w:rPr>
        <w:t xml:space="preserve"> </w:t>
      </w:r>
      <w:r w:rsidRPr="00B27E53">
        <w:rPr>
          <w:rFonts w:cs="Calibri"/>
          <w:sz w:val="22"/>
        </w:rPr>
        <w:t xml:space="preserve">is </w:t>
      </w:r>
      <w:r w:rsidRPr="00B27E53">
        <w:rPr>
          <w:rFonts w:cs="Calibri"/>
          <w:spacing w:val="1"/>
          <w:sz w:val="22"/>
        </w:rPr>
        <w:t xml:space="preserve">to </w:t>
      </w:r>
      <w:r w:rsidRPr="00B27E53">
        <w:rPr>
          <w:rFonts w:cs="Calibri"/>
          <w:sz w:val="22"/>
        </w:rPr>
        <w:t>measure</w:t>
      </w:r>
      <w:r w:rsidRPr="00B27E53">
        <w:rPr>
          <w:rFonts w:cs="Calibri"/>
          <w:spacing w:val="-8"/>
          <w:sz w:val="22"/>
        </w:rPr>
        <w:t xml:space="preserve"> </w:t>
      </w:r>
      <w:r w:rsidRPr="00B27E53">
        <w:rPr>
          <w:rFonts w:cs="Calibri"/>
          <w:spacing w:val="-1"/>
          <w:sz w:val="22"/>
        </w:rPr>
        <w:t>im</w:t>
      </w:r>
      <w:r w:rsidRPr="00B27E53">
        <w:rPr>
          <w:rFonts w:cs="Calibri"/>
          <w:sz w:val="22"/>
        </w:rPr>
        <w:t>provement</w:t>
      </w:r>
      <w:r w:rsidRPr="00B27E53">
        <w:rPr>
          <w:rFonts w:cs="Calibri"/>
          <w:spacing w:val="-13"/>
          <w:sz w:val="22"/>
        </w:rPr>
        <w:t xml:space="preserve"> </w:t>
      </w:r>
      <w:r w:rsidRPr="00B27E53">
        <w:rPr>
          <w:rFonts w:cs="Calibri"/>
          <w:sz w:val="22"/>
        </w:rPr>
        <w:t>in functioning.</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w:t>
      </w:r>
      <w:r w:rsidRPr="00B27E53">
        <w:rPr>
          <w:rFonts w:cs="Calibri"/>
          <w:spacing w:val="1"/>
          <w:sz w:val="22"/>
        </w:rPr>
        <w:t xml:space="preserve"> </w:t>
      </w:r>
      <w:r w:rsidRPr="00B27E53">
        <w:rPr>
          <w:rFonts w:cs="Calibri"/>
          <w:sz w:val="22"/>
        </w:rPr>
        <w:t>measure</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d report</w:t>
      </w:r>
      <w:r w:rsidRPr="00B27E53">
        <w:rPr>
          <w:rFonts w:cs="Calibri"/>
          <w:spacing w:val="-6"/>
          <w:sz w:val="22"/>
        </w:rPr>
        <w:t xml:space="preserve"> </w:t>
      </w:r>
      <w:r w:rsidRPr="00B27E53">
        <w:rPr>
          <w:rFonts w:cs="Calibri"/>
          <w:sz w:val="22"/>
        </w:rPr>
        <w:t>re</w:t>
      </w:r>
      <w:r w:rsidRPr="00B27E53">
        <w:rPr>
          <w:rFonts w:cs="Calibri"/>
          <w:spacing w:val="-1"/>
          <w:sz w:val="22"/>
        </w:rPr>
        <w:t>d</w:t>
      </w:r>
      <w:r w:rsidRPr="00B27E53">
        <w:rPr>
          <w:rFonts w:cs="Calibri"/>
          <w:sz w:val="22"/>
        </w:rPr>
        <w:t>uction</w:t>
      </w:r>
      <w:r w:rsidRPr="00B27E53">
        <w:rPr>
          <w:rFonts w:cs="Calibri"/>
          <w:spacing w:val="-3"/>
          <w:sz w:val="22"/>
        </w:rPr>
        <w:t xml:space="preserve"> </w:t>
      </w:r>
      <w:r w:rsidRPr="00B27E53">
        <w:rPr>
          <w:rFonts w:cs="Calibri"/>
          <w:sz w:val="22"/>
        </w:rPr>
        <w:t>in criminal justice involvement for Category</w:t>
      </w:r>
      <w:r w:rsidRPr="00B27E53">
        <w:rPr>
          <w:rFonts w:cs="Calibri"/>
          <w:spacing w:val="-9"/>
          <w:sz w:val="22"/>
        </w:rPr>
        <w:t xml:space="preserve"> </w:t>
      </w:r>
      <w:r w:rsidRPr="00B27E53">
        <w:rPr>
          <w:rFonts w:cs="Calibri"/>
          <w:sz w:val="22"/>
        </w:rPr>
        <w:t>3.</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im</w:t>
      </w:r>
      <w:r w:rsidRPr="00B27E53">
        <w:rPr>
          <w:rFonts w:cs="Calibri"/>
          <w:spacing w:val="-1"/>
          <w:sz w:val="22"/>
        </w:rPr>
        <w:t>p</w:t>
      </w:r>
      <w:r w:rsidRPr="00B27E53">
        <w:rPr>
          <w:rFonts w:cs="Calibri"/>
          <w:sz w:val="22"/>
        </w:rPr>
        <w:t>rovement</w:t>
      </w:r>
      <w:r w:rsidRPr="00B27E53">
        <w:rPr>
          <w:rFonts w:cs="Calibri"/>
          <w:spacing w:val="-10"/>
          <w:sz w:val="22"/>
        </w:rPr>
        <w:t xml:space="preserve"> </w:t>
      </w:r>
      <w:r w:rsidRPr="00B27E53">
        <w:rPr>
          <w:rFonts w:cs="Calibri"/>
          <w:sz w:val="22"/>
        </w:rPr>
        <w:t xml:space="preserve">in functioning because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certain that outcome improves</w:t>
      </w:r>
      <w:r w:rsidRPr="00B27E53">
        <w:rPr>
          <w:rFonts w:cs="Calibri"/>
          <w:spacing w:val="-1"/>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tenure,</w:t>
      </w:r>
      <w:r w:rsidRPr="00B27E53">
        <w:rPr>
          <w:rFonts w:cs="Calibri"/>
          <w:spacing w:val="-7"/>
          <w:sz w:val="22"/>
        </w:rPr>
        <w:t xml:space="preserve"> </w:t>
      </w:r>
      <w:r w:rsidRPr="00B27E53">
        <w:rPr>
          <w:rFonts w:cs="Calibri"/>
          <w:spacing w:val="-1"/>
          <w:sz w:val="22"/>
        </w:rPr>
        <w:t>r</w:t>
      </w:r>
      <w:r w:rsidRPr="00B27E53">
        <w:rPr>
          <w:rFonts w:cs="Calibri"/>
          <w:spacing w:val="1"/>
          <w:sz w:val="22"/>
        </w:rPr>
        <w:t>e</w:t>
      </w:r>
      <w:r w:rsidRPr="00B27E53">
        <w:rPr>
          <w:rFonts w:cs="Calibri"/>
          <w:spacing w:val="-1"/>
          <w:sz w:val="22"/>
        </w:rPr>
        <w:t>du</w:t>
      </w:r>
      <w:r w:rsidRPr="00B27E53">
        <w:rPr>
          <w:rFonts w:cs="Calibri"/>
          <w:sz w:val="22"/>
        </w:rPr>
        <w:t>c</w:t>
      </w:r>
      <w:r w:rsidRPr="00B27E53">
        <w:rPr>
          <w:rFonts w:cs="Calibri"/>
          <w:spacing w:val="1"/>
          <w:sz w:val="22"/>
        </w:rPr>
        <w:t>e</w:t>
      </w:r>
      <w:r w:rsidRPr="00B27E53">
        <w:rPr>
          <w:rFonts w:cs="Calibri"/>
          <w:sz w:val="22"/>
        </w:rPr>
        <w:t>s</w:t>
      </w:r>
      <w:r w:rsidRPr="00B27E53">
        <w:rPr>
          <w:rFonts w:cs="Calibri"/>
          <w:spacing w:val="-3"/>
          <w:sz w:val="22"/>
        </w:rPr>
        <w:t xml:space="preserve"> </w:t>
      </w:r>
      <w:r w:rsidRPr="00B27E53">
        <w:rPr>
          <w:rFonts w:cs="Calibri"/>
          <w:sz w:val="22"/>
        </w:rPr>
        <w:t>recidivism and will lead to</w:t>
      </w:r>
      <w:r w:rsidRPr="00B27E53">
        <w:rPr>
          <w:rFonts w:cs="Calibri"/>
          <w:spacing w:val="-1"/>
          <w:sz w:val="22"/>
        </w:rPr>
        <w:t xml:space="preserve"> </w:t>
      </w:r>
      <w:r w:rsidRPr="00B27E53">
        <w:rPr>
          <w:rFonts w:cs="Calibri"/>
          <w:sz w:val="22"/>
        </w:rPr>
        <w:t>a reduction in criminal jus</w:t>
      </w:r>
      <w:r w:rsidRPr="00B27E53">
        <w:rPr>
          <w:rFonts w:cs="Calibri"/>
          <w:spacing w:val="-1"/>
          <w:sz w:val="22"/>
        </w:rPr>
        <w:t>t</w:t>
      </w:r>
      <w:r w:rsidRPr="00B27E53">
        <w:rPr>
          <w:rFonts w:cs="Calibri"/>
          <w:sz w:val="22"/>
        </w:rPr>
        <w:t>ice</w:t>
      </w:r>
      <w:r w:rsidRPr="00B27E53">
        <w:rPr>
          <w:rFonts w:cs="Calibri"/>
          <w:spacing w:val="-2"/>
          <w:sz w:val="22"/>
        </w:rPr>
        <w:t xml:space="preserve"> </w:t>
      </w:r>
      <w:r w:rsidRPr="00B27E53">
        <w:rPr>
          <w:rFonts w:cs="Calibri"/>
          <w:sz w:val="22"/>
        </w:rPr>
        <w:t>involvement.</w:t>
      </w:r>
    </w:p>
    <w:p w:rsidR="00D17AAF" w:rsidRPr="00B27E53" w:rsidRDefault="00D17AAF" w:rsidP="00D17AAF">
      <w:pPr>
        <w:spacing w:before="13" w:line="280" w:lineRule="exact"/>
        <w:rPr>
          <w:sz w:val="22"/>
        </w:rPr>
      </w:pPr>
    </w:p>
    <w:p w:rsidR="00D17AAF" w:rsidRPr="00C74E54" w:rsidRDefault="00D17AAF" w:rsidP="00D17AAF">
      <w:pPr>
        <w:ind w:left="120" w:right="-20"/>
        <w:rPr>
          <w:rFonts w:cs="Calibri"/>
          <w:b/>
          <w:sz w:val="22"/>
        </w:rPr>
      </w:pPr>
      <w:r w:rsidRPr="00C74E54">
        <w:rPr>
          <w:rFonts w:cs="Calibri"/>
          <w:b/>
          <w:sz w:val="22"/>
          <w:u w:color="000000"/>
        </w:rPr>
        <w:t>Core</w:t>
      </w:r>
      <w:r w:rsidRPr="00C74E54">
        <w:rPr>
          <w:rFonts w:eastAsia="Times New Roman"/>
          <w:b/>
          <w:spacing w:val="-11"/>
          <w:sz w:val="22"/>
          <w:u w:color="000000"/>
        </w:rPr>
        <w:t xml:space="preserve"> </w:t>
      </w:r>
      <w:r w:rsidRPr="00C74E54">
        <w:rPr>
          <w:rFonts w:cs="Calibri"/>
          <w:b/>
          <w:sz w:val="22"/>
          <w:u w:color="000000"/>
        </w:rPr>
        <w:t>Project</w:t>
      </w:r>
      <w:r w:rsidRPr="00C74E54">
        <w:rPr>
          <w:rFonts w:eastAsia="Times New Roman"/>
          <w:b/>
          <w:spacing w:val="-14"/>
          <w:sz w:val="22"/>
          <w:u w:color="000000"/>
        </w:rPr>
        <w:t xml:space="preserve"> </w:t>
      </w:r>
      <w:r w:rsidRPr="00C74E54">
        <w:rPr>
          <w:rFonts w:cs="Calibri"/>
          <w:b/>
          <w:sz w:val="22"/>
          <w:u w:color="000000"/>
        </w:rPr>
        <w:t>Components:</w:t>
      </w:r>
    </w:p>
    <w:p w:rsidR="00D17AAF" w:rsidRPr="00B27E53" w:rsidRDefault="00D17AAF" w:rsidP="00D17AAF">
      <w:pPr>
        <w:spacing w:before="1"/>
        <w:ind w:left="120" w:right="-2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provide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J</w:t>
      </w:r>
      <w:r w:rsidRPr="00B27E53">
        <w:rPr>
          <w:rFonts w:cs="Calibri"/>
          <w:spacing w:val="-1"/>
          <w:sz w:val="22"/>
        </w:rPr>
        <w:t>u</w:t>
      </w:r>
      <w:r w:rsidRPr="00B27E53">
        <w:rPr>
          <w:rFonts w:cs="Calibri"/>
          <w:sz w:val="22"/>
        </w:rPr>
        <w:t>stice‐Involved</w:t>
      </w:r>
      <w:r w:rsidRPr="00B27E53">
        <w:rPr>
          <w:rFonts w:cs="Calibri"/>
          <w:spacing w:val="-5"/>
          <w:sz w:val="22"/>
        </w:rPr>
        <w:t xml:space="preserve"> </w:t>
      </w:r>
      <w:r w:rsidRPr="00B27E53">
        <w:rPr>
          <w:rFonts w:cs="Calibri"/>
          <w:sz w:val="22"/>
        </w:rPr>
        <w:t>Youth</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Adults – Burnet</w:t>
      </w:r>
      <w:r w:rsidRPr="00B27E53">
        <w:rPr>
          <w:rFonts w:cs="Calibri"/>
          <w:spacing w:val="-8"/>
          <w:sz w:val="22"/>
        </w:rPr>
        <w:t xml:space="preserve"> </w:t>
      </w:r>
      <w:r w:rsidRPr="00B27E53">
        <w:rPr>
          <w:rFonts w:cs="Calibri"/>
          <w:sz w:val="22"/>
        </w:rPr>
        <w:t>and Williamson</w:t>
      </w:r>
    </w:p>
    <w:p w:rsidR="00D17AAF" w:rsidRPr="00847CC7" w:rsidRDefault="00D17AAF" w:rsidP="00D17AAF">
      <w:pPr>
        <w:ind w:left="120" w:right="-20"/>
        <w:rPr>
          <w:rFonts w:cs="Calibri"/>
          <w:sz w:val="22"/>
        </w:rPr>
      </w:pPr>
      <w:r w:rsidRPr="00B27E53">
        <w:rPr>
          <w:rFonts w:cs="Calibri"/>
          <w:sz w:val="22"/>
        </w:rPr>
        <w:t xml:space="preserve">Counties will address all </w:t>
      </w:r>
      <w:r w:rsidRPr="00B27E53">
        <w:rPr>
          <w:rFonts w:cs="Calibri"/>
          <w:spacing w:val="-1"/>
          <w:sz w:val="22"/>
        </w:rPr>
        <w:t>o</w:t>
      </w:r>
      <w:r w:rsidRPr="00B27E53">
        <w:rPr>
          <w:rFonts w:cs="Calibri"/>
          <w:sz w:val="22"/>
        </w:rPr>
        <w:t>f the</w:t>
      </w:r>
      <w:r w:rsidRPr="00B27E53">
        <w:rPr>
          <w:rFonts w:cs="Calibri"/>
          <w:spacing w:val="-3"/>
          <w:sz w:val="22"/>
        </w:rPr>
        <w:t xml:space="preserve"> </w:t>
      </w:r>
      <w:r w:rsidRPr="00847CC7">
        <w:rPr>
          <w:rFonts w:cs="Calibri"/>
          <w:sz w:val="22"/>
          <w:u w:color="000000"/>
        </w:rPr>
        <w:t>required</w:t>
      </w:r>
      <w:r w:rsidRPr="00847CC7">
        <w:rPr>
          <w:rFonts w:eastAsia="Times New Roman"/>
          <w:spacing w:val="-6"/>
          <w:sz w:val="22"/>
          <w:u w:color="000000"/>
        </w:rPr>
        <w:t xml:space="preserve"> </w:t>
      </w:r>
      <w:r w:rsidRPr="00847CC7">
        <w:rPr>
          <w:rFonts w:cs="Calibri"/>
          <w:sz w:val="22"/>
          <w:u w:color="000000"/>
        </w:rPr>
        <w:t>core</w:t>
      </w:r>
      <w:r w:rsidRPr="00847CC7">
        <w:rPr>
          <w:rFonts w:eastAsia="Times New Roman"/>
          <w:spacing w:val="-10"/>
          <w:sz w:val="22"/>
          <w:u w:color="000000"/>
        </w:rPr>
        <w:t xml:space="preserve"> </w:t>
      </w:r>
      <w:r w:rsidRPr="00847CC7">
        <w:rPr>
          <w:rFonts w:cs="Calibri"/>
          <w:sz w:val="22"/>
          <w:u w:color="000000"/>
        </w:rPr>
        <w:t>project</w:t>
      </w:r>
      <w:r w:rsidRPr="00847CC7">
        <w:rPr>
          <w:rFonts w:eastAsia="Times New Roman"/>
          <w:spacing w:val="-13"/>
          <w:sz w:val="22"/>
          <w:u w:color="000000"/>
        </w:rPr>
        <w:t xml:space="preserve"> </w:t>
      </w:r>
      <w:r w:rsidRPr="00847CC7">
        <w:rPr>
          <w:rFonts w:cs="Calibri"/>
          <w:sz w:val="22"/>
          <w:u w:color="000000"/>
        </w:rPr>
        <w:t>components</w:t>
      </w:r>
      <w:r w:rsidRPr="00847CC7">
        <w:rPr>
          <w:rFonts w:cs="Calibri"/>
          <w:sz w:val="22"/>
        </w:rPr>
        <w:t>:</w:t>
      </w:r>
    </w:p>
    <w:p w:rsidR="00D17AAF" w:rsidRPr="00B27E53" w:rsidRDefault="00D17AAF" w:rsidP="00D17AAF">
      <w:pPr>
        <w:tabs>
          <w:tab w:val="left" w:pos="660"/>
        </w:tabs>
        <w:spacing w:before="45"/>
        <w:ind w:left="660" w:right="598" w:hanging="540"/>
        <w:rPr>
          <w:rFonts w:cs="Calibri"/>
          <w:sz w:val="22"/>
        </w:rPr>
      </w:pPr>
      <w:r w:rsidRPr="00B27E53">
        <w:rPr>
          <w:rFonts w:cs="Calibri"/>
          <w:sz w:val="22"/>
        </w:rPr>
        <w:t>a</w:t>
      </w:r>
      <w:r w:rsidRPr="00B27E53">
        <w:rPr>
          <w:rFonts w:cs="Calibri"/>
          <w:i/>
          <w:sz w:val="22"/>
        </w:rPr>
        <w:t>)</w:t>
      </w:r>
      <w:r w:rsidRPr="00B27E53">
        <w:rPr>
          <w:rFonts w:cs="Calibri"/>
          <w:i/>
          <w:sz w:val="22"/>
        </w:rPr>
        <w:tab/>
        <w:t>Assess</w:t>
      </w:r>
      <w:r w:rsidRPr="00B27E53">
        <w:rPr>
          <w:rFonts w:cs="Calibri"/>
          <w:i/>
          <w:spacing w:val="-6"/>
          <w:sz w:val="22"/>
        </w:rPr>
        <w:t xml:space="preserve"> </w:t>
      </w:r>
      <w:r w:rsidRPr="00B27E53">
        <w:rPr>
          <w:rFonts w:cs="Calibri"/>
          <w:i/>
          <w:sz w:val="22"/>
        </w:rPr>
        <w:t>size,</w:t>
      </w:r>
      <w:r w:rsidRPr="00B27E53">
        <w:rPr>
          <w:rFonts w:cs="Calibri"/>
          <w:i/>
          <w:spacing w:val="-5"/>
          <w:sz w:val="22"/>
        </w:rPr>
        <w:t xml:space="preserve"> </w:t>
      </w:r>
      <w:r w:rsidRPr="00B27E53">
        <w:rPr>
          <w:rFonts w:cs="Calibri"/>
          <w:i/>
          <w:sz w:val="22"/>
        </w:rPr>
        <w:t>characterist</w:t>
      </w:r>
      <w:r w:rsidRPr="00B27E53">
        <w:rPr>
          <w:rFonts w:cs="Calibri"/>
          <w:i/>
          <w:spacing w:val="-1"/>
          <w:sz w:val="22"/>
        </w:rPr>
        <w:t>i</w:t>
      </w:r>
      <w:r w:rsidRPr="00B27E53">
        <w:rPr>
          <w:rFonts w:cs="Calibri"/>
          <w:i/>
          <w:sz w:val="22"/>
        </w:rPr>
        <w:t xml:space="preserve">cs and </w:t>
      </w:r>
      <w:r w:rsidRPr="00B27E53">
        <w:rPr>
          <w:rFonts w:cs="Calibri"/>
          <w:i/>
          <w:spacing w:val="1"/>
          <w:sz w:val="22"/>
        </w:rPr>
        <w:t>nee</w:t>
      </w:r>
      <w:r w:rsidRPr="00B27E53">
        <w:rPr>
          <w:rFonts w:cs="Calibri"/>
          <w:i/>
          <w:spacing w:val="-1"/>
          <w:sz w:val="22"/>
        </w:rPr>
        <w:t>d</w:t>
      </w:r>
      <w:r w:rsidRPr="00B27E53">
        <w:rPr>
          <w:rFonts w:cs="Calibri"/>
          <w:i/>
          <w:sz w:val="22"/>
        </w:rPr>
        <w:t>s</w:t>
      </w:r>
      <w:r w:rsidRPr="00B27E53">
        <w:rPr>
          <w:rFonts w:cs="Calibri"/>
          <w:i/>
          <w:spacing w:val="-5"/>
          <w:sz w:val="22"/>
        </w:rPr>
        <w:t xml:space="preserve"> </w:t>
      </w:r>
      <w:r w:rsidRPr="00B27E53">
        <w:rPr>
          <w:rFonts w:cs="Calibri"/>
          <w:i/>
          <w:sz w:val="22"/>
        </w:rPr>
        <w:t>of target</w:t>
      </w:r>
      <w:r w:rsidRPr="00B27E53">
        <w:rPr>
          <w:rFonts w:cs="Calibri"/>
          <w:i/>
          <w:spacing w:val="-6"/>
          <w:sz w:val="22"/>
        </w:rPr>
        <w:t xml:space="preserve"> </w:t>
      </w:r>
      <w:r w:rsidRPr="00B27E53">
        <w:rPr>
          <w:rFonts w:cs="Calibri"/>
          <w:i/>
          <w:sz w:val="22"/>
        </w:rPr>
        <w:t>populations (e.g., people</w:t>
      </w:r>
      <w:r w:rsidRPr="00B27E53">
        <w:rPr>
          <w:rFonts w:cs="Calibri"/>
          <w:i/>
          <w:spacing w:val="-1"/>
          <w:sz w:val="22"/>
        </w:rPr>
        <w:t xml:space="preserve"> </w:t>
      </w:r>
      <w:r w:rsidRPr="00B27E53">
        <w:rPr>
          <w:rFonts w:cs="Calibri"/>
          <w:i/>
          <w:sz w:val="22"/>
        </w:rPr>
        <w:t>with forens</w:t>
      </w:r>
      <w:r w:rsidRPr="00B27E53">
        <w:rPr>
          <w:rFonts w:cs="Calibri"/>
          <w:i/>
          <w:spacing w:val="-1"/>
          <w:sz w:val="22"/>
        </w:rPr>
        <w:t>i</w:t>
      </w:r>
      <w:r w:rsidRPr="00B27E53">
        <w:rPr>
          <w:rFonts w:cs="Calibri"/>
          <w:i/>
          <w:sz w:val="22"/>
        </w:rPr>
        <w:t>c involvemen</w:t>
      </w:r>
      <w:r w:rsidRPr="00B27E53">
        <w:rPr>
          <w:rFonts w:cs="Calibri"/>
          <w:i/>
          <w:spacing w:val="-1"/>
          <w:sz w:val="22"/>
        </w:rPr>
        <w:t>t</w:t>
      </w:r>
      <w:r w:rsidRPr="00B27E53">
        <w:rPr>
          <w:rFonts w:cs="Calibri"/>
          <w:i/>
          <w:sz w:val="22"/>
        </w:rPr>
        <w:t>).</w:t>
      </w:r>
      <w:r w:rsidRPr="00B27E53">
        <w:rPr>
          <w:rFonts w:cs="Calibri"/>
          <w:i/>
          <w:spacing w:val="53"/>
          <w:sz w:val="22"/>
        </w:rPr>
        <w:t xml:space="preserve"> </w:t>
      </w:r>
      <w:r w:rsidRPr="00B27E53">
        <w:rPr>
          <w:rFonts w:cs="Calibri"/>
          <w:sz w:val="22"/>
        </w:rPr>
        <w:t>There</w:t>
      </w:r>
      <w:r w:rsidRPr="00B27E53">
        <w:rPr>
          <w:rFonts w:cs="Calibri"/>
          <w:spacing w:val="-6"/>
          <w:sz w:val="22"/>
        </w:rPr>
        <w:t xml:space="preserve"> </w:t>
      </w:r>
      <w:r w:rsidRPr="00B27E53">
        <w:rPr>
          <w:rFonts w:cs="Calibri"/>
          <w:sz w:val="22"/>
        </w:rPr>
        <w:t>is a current</w:t>
      </w:r>
      <w:r w:rsidRPr="00B27E53">
        <w:rPr>
          <w:rFonts w:cs="Calibri"/>
          <w:spacing w:val="-7"/>
          <w:sz w:val="22"/>
        </w:rPr>
        <w:t xml:space="preserve"> </w:t>
      </w:r>
      <w:r w:rsidRPr="00B27E53">
        <w:rPr>
          <w:rFonts w:cs="Calibri"/>
          <w:sz w:val="22"/>
        </w:rPr>
        <w:t>pr</w:t>
      </w:r>
      <w:r w:rsidRPr="00B27E53">
        <w:rPr>
          <w:rFonts w:cs="Calibri"/>
          <w:spacing w:val="-2"/>
          <w:sz w:val="22"/>
        </w:rPr>
        <w:t>o</w:t>
      </w:r>
      <w:r w:rsidRPr="00B27E53">
        <w:rPr>
          <w:rFonts w:cs="Calibri"/>
          <w:sz w:val="22"/>
        </w:rPr>
        <w:t>gram</w:t>
      </w:r>
      <w:r w:rsidRPr="00B27E53">
        <w:rPr>
          <w:rFonts w:cs="Calibri"/>
          <w:spacing w:val="-5"/>
          <w:sz w:val="22"/>
        </w:rPr>
        <w:t xml:space="preserve"> </w:t>
      </w:r>
      <w:r w:rsidRPr="00B27E53">
        <w:rPr>
          <w:rFonts w:cs="Calibri"/>
          <w:sz w:val="22"/>
        </w:rPr>
        <w:t>and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expands that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 xml:space="preserve">a broader group </w:t>
      </w:r>
      <w:r w:rsidRPr="00B27E53">
        <w:rPr>
          <w:rFonts w:cs="Calibri"/>
          <w:spacing w:val="-1"/>
          <w:sz w:val="22"/>
        </w:rPr>
        <w:t>o</w:t>
      </w:r>
      <w:r w:rsidRPr="00B27E53">
        <w:rPr>
          <w:rFonts w:cs="Calibri"/>
          <w:sz w:val="22"/>
        </w:rPr>
        <w:t>f eligible partici</w:t>
      </w:r>
      <w:r w:rsidRPr="00B27E53">
        <w:rPr>
          <w:rFonts w:cs="Calibri"/>
          <w:spacing w:val="-2"/>
          <w:sz w:val="22"/>
        </w:rPr>
        <w:t>p</w:t>
      </w:r>
      <w:r w:rsidRPr="00B27E53">
        <w:rPr>
          <w:rFonts w:cs="Calibri"/>
          <w:sz w:val="22"/>
        </w:rPr>
        <w:t>ants.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h</w:t>
      </w:r>
      <w:r w:rsidRPr="00B27E53">
        <w:rPr>
          <w:rFonts w:cs="Calibri"/>
          <w:spacing w:val="1"/>
          <w:sz w:val="22"/>
        </w:rPr>
        <w:t>a</w:t>
      </w:r>
      <w:r w:rsidRPr="00B27E53">
        <w:rPr>
          <w:rFonts w:cs="Calibri"/>
          <w:sz w:val="22"/>
        </w:rPr>
        <w:t>ve</w:t>
      </w:r>
      <w:r w:rsidRPr="00B27E53">
        <w:rPr>
          <w:rFonts w:cs="Calibri"/>
          <w:spacing w:val="-2"/>
          <w:sz w:val="22"/>
        </w:rPr>
        <w:t xml:space="preserve"> </w:t>
      </w:r>
      <w:r w:rsidRPr="00B27E53">
        <w:rPr>
          <w:rFonts w:cs="Calibri"/>
          <w:sz w:val="22"/>
        </w:rPr>
        <w:t>experie</w:t>
      </w:r>
      <w:r w:rsidRPr="00B27E53">
        <w:rPr>
          <w:rFonts w:cs="Calibri"/>
          <w:spacing w:val="-1"/>
          <w:sz w:val="22"/>
        </w:rPr>
        <w:t>n</w:t>
      </w:r>
      <w:r w:rsidRPr="00B27E53">
        <w:rPr>
          <w:rFonts w:cs="Calibri"/>
          <w:sz w:val="22"/>
        </w:rPr>
        <w:t>ce</w:t>
      </w:r>
      <w:r w:rsidRPr="00B27E53">
        <w:rPr>
          <w:rFonts w:cs="Calibri"/>
          <w:spacing w:val="-11"/>
          <w:sz w:val="22"/>
        </w:rPr>
        <w:t xml:space="preserve"> </w:t>
      </w:r>
      <w:r w:rsidRPr="00B27E53">
        <w:rPr>
          <w:rFonts w:cs="Calibri"/>
          <w:sz w:val="22"/>
        </w:rPr>
        <w:t>and anecdotal information about</w:t>
      </w:r>
      <w:r w:rsidRPr="00B27E53">
        <w:rPr>
          <w:rFonts w:cs="Calibri"/>
          <w:spacing w:val="1"/>
          <w:sz w:val="22"/>
        </w:rPr>
        <w:t xml:space="preserve"> </w:t>
      </w:r>
      <w:r w:rsidRPr="00B27E53">
        <w:rPr>
          <w:rFonts w:cs="Calibri"/>
          <w:sz w:val="22"/>
        </w:rPr>
        <w:t>them but more</w:t>
      </w:r>
      <w:r w:rsidRPr="00B27E53">
        <w:rPr>
          <w:rFonts w:cs="Calibri"/>
          <w:spacing w:val="-5"/>
          <w:sz w:val="22"/>
        </w:rPr>
        <w:t xml:space="preserve"> </w:t>
      </w:r>
      <w:r w:rsidRPr="00B27E53">
        <w:rPr>
          <w:rFonts w:cs="Calibri"/>
          <w:sz w:val="22"/>
        </w:rPr>
        <w:t>precise</w:t>
      </w:r>
      <w:r w:rsidRPr="00B27E53">
        <w:rPr>
          <w:rFonts w:cs="Calibri"/>
          <w:spacing w:val="-7"/>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is needed</w:t>
      </w:r>
      <w:r w:rsidRPr="00B27E53">
        <w:rPr>
          <w:rFonts w:cs="Calibri"/>
          <w:spacing w:val="-8"/>
          <w:sz w:val="22"/>
        </w:rPr>
        <w:t xml:space="preserve"> </w:t>
      </w:r>
      <w:r w:rsidRPr="00B27E53">
        <w:rPr>
          <w:rFonts w:cs="Calibri"/>
          <w:sz w:val="22"/>
        </w:rPr>
        <w:t>concerning the</w:t>
      </w:r>
      <w:r w:rsidRPr="00B27E53">
        <w:rPr>
          <w:rFonts w:cs="Calibri"/>
          <w:spacing w:val="-3"/>
          <w:sz w:val="22"/>
        </w:rPr>
        <w:t xml:space="preserve"> </w:t>
      </w:r>
      <w:r w:rsidRPr="00B27E53">
        <w:rPr>
          <w:rFonts w:cs="Calibri"/>
          <w:sz w:val="22"/>
        </w:rPr>
        <w:t>size,</w:t>
      </w:r>
      <w:r w:rsidRPr="00B27E53">
        <w:rPr>
          <w:rFonts w:cs="Calibri"/>
          <w:spacing w:val="-4"/>
          <w:sz w:val="22"/>
        </w:rPr>
        <w:t xml:space="preserve"> </w:t>
      </w:r>
      <w:r w:rsidRPr="00B27E53">
        <w:rPr>
          <w:rFonts w:cs="Calibri"/>
          <w:sz w:val="22"/>
        </w:rPr>
        <w:t>charac</w:t>
      </w:r>
      <w:r w:rsidRPr="00B27E53">
        <w:rPr>
          <w:rFonts w:cs="Calibri"/>
          <w:spacing w:val="-1"/>
          <w:sz w:val="22"/>
        </w:rPr>
        <w:t>t</w:t>
      </w:r>
      <w:r w:rsidRPr="00B27E53">
        <w:rPr>
          <w:rFonts w:cs="Calibri"/>
          <w:spacing w:val="1"/>
          <w:sz w:val="22"/>
        </w:rPr>
        <w:t>e</w:t>
      </w:r>
      <w:r w:rsidRPr="00B27E53">
        <w:rPr>
          <w:rFonts w:cs="Calibri"/>
          <w:sz w:val="22"/>
        </w:rPr>
        <w:t>rist</w:t>
      </w:r>
      <w:r w:rsidRPr="00B27E53">
        <w:rPr>
          <w:rFonts w:cs="Calibri"/>
          <w:spacing w:val="-1"/>
          <w:sz w:val="22"/>
        </w:rPr>
        <w:t>i</w:t>
      </w:r>
      <w:r w:rsidRPr="00B27E53">
        <w:rPr>
          <w:rFonts w:cs="Calibri"/>
          <w:spacing w:val="1"/>
          <w:sz w:val="22"/>
        </w:rPr>
        <w:t>c</w:t>
      </w:r>
      <w:r w:rsidRPr="00B27E53">
        <w:rPr>
          <w:rFonts w:cs="Calibri"/>
          <w:sz w:val="22"/>
        </w:rPr>
        <w:t>s</w:t>
      </w:r>
      <w:r w:rsidRPr="00B27E53">
        <w:rPr>
          <w:rFonts w:cs="Calibri"/>
          <w:spacing w:val="-9"/>
          <w:sz w:val="22"/>
        </w:rPr>
        <w:t xml:space="preserve"> </w:t>
      </w:r>
      <w:r w:rsidRPr="00B27E53">
        <w:rPr>
          <w:rFonts w:cs="Calibri"/>
          <w:sz w:val="22"/>
        </w:rPr>
        <w:t>and nee</w:t>
      </w:r>
      <w:r w:rsidRPr="00B27E53">
        <w:rPr>
          <w:rFonts w:cs="Calibri"/>
          <w:spacing w:val="-1"/>
          <w:sz w:val="22"/>
        </w:rPr>
        <w:t>d</w:t>
      </w:r>
      <w:r w:rsidRPr="00B27E53">
        <w:rPr>
          <w:rFonts w:cs="Calibri"/>
          <w:sz w:val="22"/>
        </w:rPr>
        <w:t>s.</w:t>
      </w:r>
    </w:p>
    <w:p w:rsidR="00D17AAF" w:rsidRPr="00B27E53" w:rsidRDefault="00D17AAF" w:rsidP="00D17AAF">
      <w:pPr>
        <w:tabs>
          <w:tab w:val="left" w:pos="660"/>
        </w:tabs>
        <w:ind w:left="660" w:right="123" w:hanging="540"/>
        <w:rPr>
          <w:rFonts w:cs="Calibri"/>
          <w:sz w:val="22"/>
        </w:rPr>
      </w:pPr>
      <w:r w:rsidRPr="00B27E53">
        <w:rPr>
          <w:rFonts w:cs="Calibri"/>
          <w:i/>
          <w:sz w:val="22"/>
        </w:rPr>
        <w:t>b)</w:t>
      </w:r>
      <w:r w:rsidRPr="00B27E53">
        <w:rPr>
          <w:rFonts w:cs="Calibri"/>
          <w:i/>
          <w:sz w:val="22"/>
        </w:rPr>
        <w:tab/>
        <w:t>Review</w:t>
      </w:r>
      <w:r w:rsidRPr="00B27E53">
        <w:rPr>
          <w:rFonts w:cs="Calibri"/>
          <w:i/>
          <w:spacing w:val="-7"/>
          <w:sz w:val="22"/>
        </w:rPr>
        <w:t xml:space="preserve"> </w:t>
      </w:r>
      <w:r w:rsidRPr="00B27E53">
        <w:rPr>
          <w:rFonts w:cs="Calibri"/>
          <w:i/>
          <w:sz w:val="22"/>
        </w:rPr>
        <w:t>li</w:t>
      </w:r>
      <w:r w:rsidRPr="00B27E53">
        <w:rPr>
          <w:rFonts w:cs="Calibri"/>
          <w:i/>
          <w:spacing w:val="-1"/>
          <w:sz w:val="22"/>
        </w:rPr>
        <w:t>t</w:t>
      </w:r>
      <w:r w:rsidRPr="00B27E53">
        <w:rPr>
          <w:rFonts w:cs="Calibri"/>
          <w:i/>
          <w:sz w:val="22"/>
        </w:rPr>
        <w:t>erature</w:t>
      </w:r>
      <w:r w:rsidRPr="00B27E53">
        <w:rPr>
          <w:rFonts w:cs="Calibri"/>
          <w:i/>
          <w:spacing w:val="-8"/>
          <w:sz w:val="22"/>
        </w:rPr>
        <w:t xml:space="preserve"> </w:t>
      </w:r>
      <w:r w:rsidRPr="00B27E53">
        <w:rPr>
          <w:rFonts w:cs="Calibri"/>
          <w:i/>
          <w:sz w:val="22"/>
        </w:rPr>
        <w:t>/</w:t>
      </w:r>
      <w:r w:rsidRPr="00B27E53">
        <w:rPr>
          <w:rFonts w:cs="Calibri"/>
          <w:i/>
          <w:spacing w:val="-1"/>
          <w:sz w:val="22"/>
        </w:rPr>
        <w:t xml:space="preserve"> </w:t>
      </w:r>
      <w:r w:rsidRPr="00B27E53">
        <w:rPr>
          <w:rFonts w:cs="Calibri"/>
          <w:i/>
          <w:sz w:val="22"/>
        </w:rPr>
        <w:t>ex</w:t>
      </w:r>
      <w:r w:rsidRPr="00B27E53">
        <w:rPr>
          <w:rFonts w:cs="Calibri"/>
          <w:i/>
          <w:spacing w:val="-1"/>
          <w:sz w:val="22"/>
        </w:rPr>
        <w:t>p</w:t>
      </w:r>
      <w:r w:rsidRPr="00B27E53">
        <w:rPr>
          <w:rFonts w:cs="Calibri"/>
          <w:i/>
          <w:sz w:val="22"/>
        </w:rPr>
        <w:t>erien</w:t>
      </w:r>
      <w:r w:rsidRPr="00B27E53">
        <w:rPr>
          <w:rFonts w:cs="Calibri"/>
          <w:i/>
          <w:spacing w:val="-1"/>
          <w:sz w:val="22"/>
        </w:rPr>
        <w:t>c</w:t>
      </w:r>
      <w:r w:rsidRPr="00B27E53">
        <w:rPr>
          <w:rFonts w:cs="Calibri"/>
          <w:i/>
          <w:sz w:val="22"/>
        </w:rPr>
        <w:t>e</w:t>
      </w:r>
      <w:r w:rsidRPr="00B27E53">
        <w:rPr>
          <w:rFonts w:cs="Calibri"/>
          <w:i/>
          <w:spacing w:val="-10"/>
          <w:sz w:val="22"/>
        </w:rPr>
        <w:t xml:space="preserve"> </w:t>
      </w:r>
      <w:r w:rsidRPr="00B27E53">
        <w:rPr>
          <w:rFonts w:cs="Calibri"/>
          <w:i/>
          <w:sz w:val="22"/>
        </w:rPr>
        <w:t>with populat</w:t>
      </w:r>
      <w:r w:rsidRPr="00B27E53">
        <w:rPr>
          <w:rFonts w:cs="Calibri"/>
          <w:i/>
          <w:spacing w:val="-2"/>
          <w:sz w:val="22"/>
        </w:rPr>
        <w:t>i</w:t>
      </w:r>
      <w:r w:rsidRPr="00B27E53">
        <w:rPr>
          <w:rFonts w:cs="Calibri"/>
          <w:i/>
          <w:sz w:val="22"/>
        </w:rPr>
        <w:t>ons</w:t>
      </w:r>
      <w:r w:rsidRPr="00B27E53">
        <w:rPr>
          <w:rFonts w:cs="Calibri"/>
          <w:i/>
          <w:spacing w:val="-1"/>
          <w:sz w:val="22"/>
        </w:rPr>
        <w:t xml:space="preserve"> </w:t>
      </w:r>
      <w:r w:rsidRPr="00B27E53">
        <w:rPr>
          <w:rFonts w:cs="Calibri"/>
          <w:i/>
          <w:sz w:val="22"/>
        </w:rPr>
        <w:t>similar to target</w:t>
      </w:r>
      <w:r w:rsidRPr="00B27E53">
        <w:rPr>
          <w:rFonts w:cs="Calibri"/>
          <w:i/>
          <w:spacing w:val="-7"/>
          <w:sz w:val="22"/>
        </w:rPr>
        <w:t xml:space="preserve"> </w:t>
      </w:r>
      <w:r w:rsidRPr="00B27E53">
        <w:rPr>
          <w:rFonts w:cs="Calibri"/>
          <w:i/>
          <w:sz w:val="22"/>
        </w:rPr>
        <w:t>popula</w:t>
      </w:r>
      <w:r w:rsidRPr="00B27E53">
        <w:rPr>
          <w:rFonts w:cs="Calibri"/>
          <w:i/>
          <w:spacing w:val="-2"/>
          <w:sz w:val="22"/>
        </w:rPr>
        <w:t>t</w:t>
      </w:r>
      <w:r w:rsidRPr="00B27E53">
        <w:rPr>
          <w:rFonts w:cs="Calibri"/>
          <w:i/>
          <w:sz w:val="22"/>
        </w:rPr>
        <w:t>ion to de</w:t>
      </w:r>
      <w:r w:rsidRPr="00B27E53">
        <w:rPr>
          <w:rFonts w:cs="Calibri"/>
          <w:i/>
          <w:spacing w:val="-1"/>
          <w:sz w:val="22"/>
        </w:rPr>
        <w:t>t</w:t>
      </w:r>
      <w:r w:rsidRPr="00B27E53">
        <w:rPr>
          <w:rFonts w:cs="Calibri"/>
          <w:i/>
          <w:spacing w:val="1"/>
          <w:sz w:val="22"/>
        </w:rPr>
        <w:t>e</w:t>
      </w:r>
      <w:r w:rsidRPr="00B27E53">
        <w:rPr>
          <w:rFonts w:cs="Calibri"/>
          <w:i/>
          <w:sz w:val="22"/>
        </w:rPr>
        <w:t>rmine community‐based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that</w:t>
      </w:r>
      <w:r w:rsidRPr="00B27E53">
        <w:rPr>
          <w:rFonts w:cs="Calibri"/>
          <w:i/>
          <w:spacing w:val="-2"/>
          <w:sz w:val="22"/>
        </w:rPr>
        <w:t xml:space="preserve"> </w:t>
      </w:r>
      <w:r w:rsidRPr="00B27E53">
        <w:rPr>
          <w:rFonts w:cs="Calibri"/>
          <w:i/>
          <w:sz w:val="22"/>
        </w:rPr>
        <w:t>are</w:t>
      </w:r>
      <w:r w:rsidRPr="00B27E53">
        <w:rPr>
          <w:rFonts w:cs="Calibri"/>
          <w:i/>
          <w:spacing w:val="-3"/>
          <w:sz w:val="22"/>
        </w:rPr>
        <w:t xml:space="preserve"> </w:t>
      </w:r>
      <w:r w:rsidRPr="00B27E53">
        <w:rPr>
          <w:rFonts w:cs="Calibri"/>
          <w:i/>
          <w:sz w:val="22"/>
        </w:rPr>
        <w:t>ef</w:t>
      </w:r>
      <w:r w:rsidRPr="00B27E53">
        <w:rPr>
          <w:rFonts w:cs="Calibri"/>
          <w:i/>
          <w:spacing w:val="-1"/>
          <w:sz w:val="22"/>
        </w:rPr>
        <w:t>f</w:t>
      </w:r>
      <w:r w:rsidRPr="00B27E53">
        <w:rPr>
          <w:rFonts w:cs="Calibri"/>
          <w:i/>
          <w:spacing w:val="1"/>
          <w:sz w:val="22"/>
        </w:rPr>
        <w:t>e</w:t>
      </w:r>
      <w:r w:rsidRPr="00B27E53">
        <w:rPr>
          <w:rFonts w:cs="Calibri"/>
          <w:i/>
          <w:sz w:val="22"/>
        </w:rPr>
        <w:t>ctive</w:t>
      </w:r>
      <w:r w:rsidRPr="00B27E53">
        <w:rPr>
          <w:rFonts w:cs="Calibri"/>
          <w:i/>
          <w:spacing w:val="-8"/>
          <w:sz w:val="22"/>
        </w:rPr>
        <w:t xml:space="preserve"> </w:t>
      </w:r>
      <w:r w:rsidRPr="00B27E53">
        <w:rPr>
          <w:rFonts w:cs="Calibri"/>
          <w:i/>
          <w:sz w:val="22"/>
        </w:rPr>
        <w:t>in avert</w:t>
      </w:r>
      <w:r w:rsidRPr="00B27E53">
        <w:rPr>
          <w:rFonts w:cs="Calibri"/>
          <w:i/>
          <w:spacing w:val="-1"/>
          <w:sz w:val="22"/>
        </w:rPr>
        <w:t>i</w:t>
      </w:r>
      <w:r w:rsidRPr="00B27E53">
        <w:rPr>
          <w:rFonts w:cs="Calibri"/>
          <w:i/>
          <w:sz w:val="22"/>
        </w:rPr>
        <w:t>ng</w:t>
      </w:r>
      <w:r w:rsidRPr="00B27E53">
        <w:rPr>
          <w:rFonts w:cs="Calibri"/>
          <w:i/>
          <w:spacing w:val="-7"/>
          <w:sz w:val="22"/>
        </w:rPr>
        <w:t xml:space="preserve"> </w:t>
      </w:r>
      <w:r w:rsidRPr="00B27E53">
        <w:rPr>
          <w:rFonts w:cs="Calibri"/>
          <w:i/>
          <w:sz w:val="22"/>
        </w:rPr>
        <w:t>negative</w:t>
      </w:r>
      <w:r w:rsidRPr="00B27E53">
        <w:rPr>
          <w:rFonts w:cs="Calibri"/>
          <w:i/>
          <w:spacing w:val="-8"/>
          <w:sz w:val="22"/>
        </w:rPr>
        <w:t xml:space="preserve"> </w:t>
      </w:r>
      <w:r w:rsidRPr="00B27E53">
        <w:rPr>
          <w:rFonts w:cs="Calibri"/>
          <w:i/>
          <w:sz w:val="22"/>
        </w:rPr>
        <w:t>outcom</w:t>
      </w:r>
      <w:r w:rsidRPr="00B27E53">
        <w:rPr>
          <w:rFonts w:cs="Calibri"/>
          <w:i/>
          <w:spacing w:val="1"/>
          <w:sz w:val="22"/>
        </w:rPr>
        <w:t>e</w:t>
      </w:r>
      <w:r w:rsidRPr="00B27E53">
        <w:rPr>
          <w:rFonts w:cs="Calibri"/>
          <w:i/>
          <w:sz w:val="22"/>
        </w:rPr>
        <w:t>s such</w:t>
      </w:r>
      <w:r w:rsidRPr="00B27E53">
        <w:rPr>
          <w:rFonts w:cs="Calibri"/>
          <w:i/>
          <w:spacing w:val="-1"/>
          <w:sz w:val="22"/>
        </w:rPr>
        <w:t xml:space="preserve"> </w:t>
      </w:r>
      <w:r w:rsidRPr="00B27E53">
        <w:rPr>
          <w:rFonts w:cs="Calibri"/>
          <w:i/>
          <w:sz w:val="22"/>
        </w:rPr>
        <w:t>as forensic en</w:t>
      </w:r>
      <w:r w:rsidRPr="00B27E53">
        <w:rPr>
          <w:rFonts w:cs="Calibri"/>
          <w:i/>
          <w:spacing w:val="-1"/>
          <w:sz w:val="22"/>
        </w:rPr>
        <w:t>c</w:t>
      </w:r>
      <w:r w:rsidRPr="00B27E53">
        <w:rPr>
          <w:rFonts w:cs="Calibri"/>
          <w:i/>
          <w:sz w:val="22"/>
        </w:rPr>
        <w:t>ounters</w:t>
      </w:r>
      <w:r w:rsidRPr="00B27E53">
        <w:rPr>
          <w:rFonts w:cs="Calibri"/>
          <w:i/>
          <w:spacing w:val="-10"/>
          <w:sz w:val="22"/>
        </w:rPr>
        <w:t xml:space="preserve"> </w:t>
      </w:r>
      <w:r w:rsidRPr="00B27E53">
        <w:rPr>
          <w:rFonts w:cs="Calibri"/>
          <w:i/>
          <w:sz w:val="22"/>
        </w:rPr>
        <w:t>and</w:t>
      </w:r>
      <w:r w:rsidRPr="00B27E53">
        <w:rPr>
          <w:rFonts w:cs="Calibri"/>
          <w:i/>
          <w:spacing w:val="-1"/>
          <w:sz w:val="22"/>
        </w:rPr>
        <w:t xml:space="preserve"> </w:t>
      </w:r>
      <w:r w:rsidRPr="00B27E53">
        <w:rPr>
          <w:rFonts w:cs="Calibri"/>
          <w:i/>
          <w:sz w:val="22"/>
        </w:rPr>
        <w:t>in promot</w:t>
      </w:r>
      <w:r w:rsidRPr="00B27E53">
        <w:rPr>
          <w:rFonts w:cs="Calibri"/>
          <w:i/>
          <w:spacing w:val="-1"/>
          <w:sz w:val="22"/>
        </w:rPr>
        <w:t>in</w:t>
      </w:r>
      <w:r w:rsidRPr="00B27E53">
        <w:rPr>
          <w:rFonts w:cs="Calibri"/>
          <w:i/>
          <w:sz w:val="22"/>
        </w:rPr>
        <w:t>g correspondingly</w:t>
      </w:r>
      <w:r w:rsidRPr="00B27E53">
        <w:rPr>
          <w:rFonts w:cs="Calibri"/>
          <w:i/>
          <w:spacing w:val="-1"/>
          <w:sz w:val="22"/>
        </w:rPr>
        <w:t xml:space="preserve"> </w:t>
      </w:r>
      <w:r w:rsidRPr="00B27E53">
        <w:rPr>
          <w:rFonts w:cs="Calibri"/>
          <w:i/>
          <w:sz w:val="22"/>
        </w:rPr>
        <w:t>posit</w:t>
      </w:r>
      <w:r w:rsidRPr="00B27E53">
        <w:rPr>
          <w:rFonts w:cs="Calibri"/>
          <w:i/>
          <w:spacing w:val="-1"/>
          <w:sz w:val="22"/>
        </w:rPr>
        <w:t>i</w:t>
      </w:r>
      <w:r w:rsidRPr="00B27E53">
        <w:rPr>
          <w:rFonts w:cs="Calibri"/>
          <w:i/>
          <w:sz w:val="22"/>
        </w:rPr>
        <w:t>ve</w:t>
      </w:r>
      <w:r w:rsidRPr="00B27E53">
        <w:rPr>
          <w:rFonts w:cs="Calibri"/>
          <w:i/>
          <w:spacing w:val="-1"/>
          <w:sz w:val="22"/>
        </w:rPr>
        <w:t xml:space="preserve"> </w:t>
      </w:r>
      <w:r w:rsidRPr="00B27E53">
        <w:rPr>
          <w:rFonts w:cs="Calibri"/>
          <w:i/>
          <w:sz w:val="22"/>
        </w:rPr>
        <w:t>health and social out</w:t>
      </w:r>
      <w:r w:rsidRPr="00B27E53">
        <w:rPr>
          <w:rFonts w:cs="Calibri"/>
          <w:i/>
          <w:spacing w:val="-2"/>
          <w:sz w:val="22"/>
        </w:rPr>
        <w:t>c</w:t>
      </w:r>
      <w:r w:rsidRPr="00B27E53">
        <w:rPr>
          <w:rFonts w:cs="Calibri"/>
          <w:i/>
          <w:sz w:val="22"/>
        </w:rPr>
        <w:t>omes</w:t>
      </w:r>
    </w:p>
    <w:p w:rsidR="00D17AAF" w:rsidRPr="00B27E53" w:rsidRDefault="00D17AAF" w:rsidP="00D17AAF">
      <w:pPr>
        <w:ind w:left="660" w:right="365"/>
        <w:rPr>
          <w:rFonts w:cs="Calibri"/>
          <w:sz w:val="22"/>
        </w:rPr>
      </w:pPr>
      <w:r w:rsidRPr="00B27E53">
        <w:rPr>
          <w:rFonts w:cs="Calibri"/>
          <w:i/>
          <w:sz w:val="22"/>
        </w:rPr>
        <w:t>/quality</w:t>
      </w:r>
      <w:r w:rsidRPr="00B27E53">
        <w:rPr>
          <w:rFonts w:cs="Calibri"/>
          <w:i/>
          <w:spacing w:val="-1"/>
          <w:sz w:val="22"/>
        </w:rPr>
        <w:t xml:space="preserve"> </w:t>
      </w:r>
      <w:r w:rsidRPr="00B27E53">
        <w:rPr>
          <w:rFonts w:cs="Calibri"/>
          <w:i/>
          <w:sz w:val="22"/>
        </w:rPr>
        <w:t>of life.</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have</w:t>
      </w:r>
      <w:r w:rsidRPr="00B27E53">
        <w:rPr>
          <w:rFonts w:cs="Calibri"/>
          <w:spacing w:val="-4"/>
          <w:sz w:val="22"/>
        </w:rPr>
        <w:t xml:space="preserve"> </w:t>
      </w:r>
      <w:r w:rsidRPr="00B27E53">
        <w:rPr>
          <w:rFonts w:cs="Calibri"/>
          <w:sz w:val="22"/>
        </w:rPr>
        <w:t>familiarity</w:t>
      </w:r>
      <w:r w:rsidRPr="00B27E53">
        <w:rPr>
          <w:rFonts w:cs="Calibri"/>
          <w:spacing w:val="-1"/>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literature</w:t>
      </w:r>
      <w:r w:rsidRPr="00B27E53">
        <w:rPr>
          <w:rFonts w:cs="Calibri"/>
          <w:spacing w:val="-9"/>
          <w:sz w:val="22"/>
        </w:rPr>
        <w:t xml:space="preserve"> </w:t>
      </w:r>
      <w:r w:rsidRPr="00B27E53">
        <w:rPr>
          <w:rFonts w:cs="Calibri"/>
          <w:sz w:val="22"/>
        </w:rPr>
        <w:t>concerning this</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and interventions.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adding clinical</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d oversight</w:t>
      </w:r>
      <w:r w:rsidRPr="00B27E53">
        <w:rPr>
          <w:rFonts w:cs="Calibri"/>
          <w:spacing w:val="-8"/>
          <w:sz w:val="22"/>
        </w:rPr>
        <w:t xml:space="preserve"> </w:t>
      </w:r>
      <w:r w:rsidRPr="00B27E53">
        <w:rPr>
          <w:rFonts w:cs="Calibri"/>
          <w:sz w:val="22"/>
        </w:rPr>
        <w:t>and will conduct additional reviews.</w:t>
      </w:r>
      <w:r w:rsidRPr="00B27E53">
        <w:rPr>
          <w:rFonts w:cs="Calibri"/>
          <w:spacing w:val="45"/>
          <w:sz w:val="22"/>
        </w:rPr>
        <w:t xml:space="preserve"> </w:t>
      </w:r>
      <w:r w:rsidRPr="00B27E53">
        <w:rPr>
          <w:rFonts w:cs="Calibri"/>
          <w:sz w:val="22"/>
        </w:rPr>
        <w:t>This</w:t>
      </w:r>
      <w:r w:rsidRPr="00B27E53">
        <w:rPr>
          <w:rFonts w:cs="Calibri"/>
          <w:spacing w:val="-1"/>
          <w:sz w:val="22"/>
        </w:rPr>
        <w:t xml:space="preserve"> </w:t>
      </w:r>
      <w:r w:rsidRPr="00B27E53">
        <w:rPr>
          <w:rFonts w:cs="Calibri"/>
          <w:sz w:val="22"/>
        </w:rPr>
        <w:t>is also</w:t>
      </w:r>
      <w:r w:rsidRPr="00B27E53">
        <w:rPr>
          <w:rFonts w:cs="Calibri"/>
          <w:spacing w:val="-1"/>
          <w:sz w:val="22"/>
        </w:rPr>
        <w:t xml:space="preserve"> </w:t>
      </w:r>
      <w:r w:rsidRPr="00B27E53">
        <w:rPr>
          <w:rFonts w:cs="Calibri"/>
          <w:sz w:val="22"/>
        </w:rPr>
        <w:t>an</w:t>
      </w:r>
      <w:r w:rsidRPr="00B27E53">
        <w:rPr>
          <w:rFonts w:cs="Calibri"/>
          <w:spacing w:val="1"/>
          <w:sz w:val="22"/>
        </w:rPr>
        <w:t xml:space="preserve"> </w:t>
      </w:r>
      <w:r w:rsidRPr="00B27E53">
        <w:rPr>
          <w:rFonts w:cs="Calibri"/>
          <w:sz w:val="22"/>
        </w:rPr>
        <w:t>opportunity to</w:t>
      </w:r>
      <w:r w:rsidRPr="00B27E53">
        <w:rPr>
          <w:rFonts w:cs="Calibri"/>
          <w:spacing w:val="-1"/>
          <w:sz w:val="22"/>
        </w:rPr>
        <w:t xml:space="preserve"> </w:t>
      </w:r>
      <w:r w:rsidRPr="00B27E53">
        <w:rPr>
          <w:rFonts w:cs="Calibri"/>
          <w:sz w:val="22"/>
        </w:rPr>
        <w:t>engage</w:t>
      </w:r>
      <w:r w:rsidRPr="00B27E53">
        <w:rPr>
          <w:rFonts w:cs="Calibri"/>
          <w:spacing w:val="-7"/>
          <w:sz w:val="22"/>
        </w:rPr>
        <w:t xml:space="preserve"> </w:t>
      </w:r>
      <w:r w:rsidRPr="00B27E53">
        <w:rPr>
          <w:rFonts w:cs="Calibri"/>
          <w:sz w:val="22"/>
        </w:rPr>
        <w:t>community stakeholders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justice systems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review,</w:t>
      </w:r>
      <w:r w:rsidRPr="00B27E53">
        <w:rPr>
          <w:rFonts w:cs="Calibri"/>
          <w:spacing w:val="-8"/>
          <w:sz w:val="22"/>
        </w:rPr>
        <w:t xml:space="preserve"> </w:t>
      </w:r>
      <w:r w:rsidRPr="00B27E53">
        <w:rPr>
          <w:rFonts w:cs="Calibri"/>
          <w:sz w:val="22"/>
        </w:rPr>
        <w:t xml:space="preserve">planning and design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project.</w:t>
      </w:r>
    </w:p>
    <w:p w:rsidR="00D17AAF" w:rsidRPr="00B27E53" w:rsidRDefault="00D17AAF" w:rsidP="00D17AAF">
      <w:pPr>
        <w:tabs>
          <w:tab w:val="left" w:pos="660"/>
        </w:tabs>
        <w:spacing w:line="293" w:lineRule="exact"/>
        <w:ind w:left="660" w:right="-20" w:hanging="540"/>
        <w:rPr>
          <w:rFonts w:cs="Calibri"/>
          <w:sz w:val="22"/>
        </w:rPr>
      </w:pPr>
      <w:r w:rsidRPr="00B27E53">
        <w:rPr>
          <w:rFonts w:cs="Calibri"/>
          <w:i/>
          <w:position w:val="1"/>
          <w:sz w:val="22"/>
        </w:rPr>
        <w:t>c)</w:t>
      </w:r>
      <w:r w:rsidRPr="00B27E53">
        <w:rPr>
          <w:rFonts w:cs="Calibri"/>
          <w:i/>
          <w:position w:val="1"/>
          <w:sz w:val="22"/>
        </w:rPr>
        <w:tab/>
        <w:t>Develop</w:t>
      </w:r>
      <w:r w:rsidRPr="00B27E53">
        <w:rPr>
          <w:rFonts w:cs="Calibri"/>
          <w:i/>
          <w:spacing w:val="-8"/>
          <w:position w:val="1"/>
          <w:sz w:val="22"/>
        </w:rPr>
        <w:t xml:space="preserve"> </w:t>
      </w:r>
      <w:r w:rsidRPr="00B27E53">
        <w:rPr>
          <w:rFonts w:cs="Calibri"/>
          <w:i/>
          <w:spacing w:val="-1"/>
          <w:position w:val="1"/>
          <w:sz w:val="22"/>
        </w:rPr>
        <w:t>p</w:t>
      </w:r>
      <w:r w:rsidRPr="00B27E53">
        <w:rPr>
          <w:rFonts w:cs="Calibri"/>
          <w:i/>
          <w:spacing w:val="1"/>
          <w:position w:val="1"/>
          <w:sz w:val="22"/>
        </w:rPr>
        <w:t>r</w:t>
      </w:r>
      <w:r w:rsidRPr="00B27E53">
        <w:rPr>
          <w:rFonts w:cs="Calibri"/>
          <w:i/>
          <w:position w:val="1"/>
          <w:sz w:val="22"/>
        </w:rPr>
        <w:t>o</w:t>
      </w:r>
      <w:r w:rsidRPr="00B27E53">
        <w:rPr>
          <w:rFonts w:cs="Calibri"/>
          <w:i/>
          <w:spacing w:val="-1"/>
          <w:position w:val="1"/>
          <w:sz w:val="22"/>
        </w:rPr>
        <w:t>j</w:t>
      </w:r>
      <w:r w:rsidRPr="00B27E53">
        <w:rPr>
          <w:rFonts w:cs="Calibri"/>
          <w:i/>
          <w:spacing w:val="1"/>
          <w:position w:val="1"/>
          <w:sz w:val="22"/>
        </w:rPr>
        <w:t>e</w:t>
      </w:r>
      <w:r w:rsidRPr="00B27E53">
        <w:rPr>
          <w:rFonts w:cs="Calibri"/>
          <w:i/>
          <w:position w:val="1"/>
          <w:sz w:val="22"/>
        </w:rPr>
        <w:t>ct</w:t>
      </w:r>
      <w:r w:rsidRPr="00B27E53">
        <w:rPr>
          <w:rFonts w:cs="Calibri"/>
          <w:i/>
          <w:spacing w:val="-4"/>
          <w:position w:val="1"/>
          <w:sz w:val="22"/>
        </w:rPr>
        <w:t xml:space="preserve"> </w:t>
      </w:r>
      <w:r w:rsidRPr="00B27E53">
        <w:rPr>
          <w:rFonts w:cs="Calibri"/>
          <w:i/>
          <w:position w:val="1"/>
          <w:sz w:val="22"/>
        </w:rPr>
        <w:t>evaluat</w:t>
      </w:r>
      <w:r w:rsidRPr="00B27E53">
        <w:rPr>
          <w:rFonts w:cs="Calibri"/>
          <w:i/>
          <w:spacing w:val="-1"/>
          <w:position w:val="1"/>
          <w:sz w:val="22"/>
        </w:rPr>
        <w:t>i</w:t>
      </w:r>
      <w:r w:rsidRPr="00B27E53">
        <w:rPr>
          <w:rFonts w:cs="Calibri"/>
          <w:i/>
          <w:position w:val="1"/>
          <w:sz w:val="22"/>
        </w:rPr>
        <w:t>on plan using</w:t>
      </w:r>
      <w:r w:rsidRPr="00B27E53">
        <w:rPr>
          <w:rFonts w:cs="Calibri"/>
          <w:i/>
          <w:spacing w:val="1"/>
          <w:position w:val="1"/>
          <w:sz w:val="22"/>
        </w:rPr>
        <w:t xml:space="preserve"> </w:t>
      </w:r>
      <w:r w:rsidRPr="00B27E53">
        <w:rPr>
          <w:rFonts w:cs="Calibri"/>
          <w:i/>
          <w:position w:val="1"/>
          <w:sz w:val="22"/>
        </w:rPr>
        <w:t>qualitative</w:t>
      </w:r>
      <w:r w:rsidRPr="00B27E53">
        <w:rPr>
          <w:rFonts w:cs="Calibri"/>
          <w:i/>
          <w:spacing w:val="-1"/>
          <w:position w:val="1"/>
          <w:sz w:val="22"/>
        </w:rPr>
        <w:t xml:space="preserve"> </w:t>
      </w:r>
      <w:r w:rsidRPr="00B27E53">
        <w:rPr>
          <w:rFonts w:cs="Calibri"/>
          <w:i/>
          <w:position w:val="1"/>
          <w:sz w:val="22"/>
        </w:rPr>
        <w:t>and quanti</w:t>
      </w:r>
      <w:r w:rsidRPr="00B27E53">
        <w:rPr>
          <w:rFonts w:cs="Calibri"/>
          <w:i/>
          <w:spacing w:val="-1"/>
          <w:position w:val="1"/>
          <w:sz w:val="22"/>
        </w:rPr>
        <w:t>t</w:t>
      </w:r>
      <w:r w:rsidRPr="00B27E53">
        <w:rPr>
          <w:rFonts w:cs="Calibri"/>
          <w:i/>
          <w:position w:val="1"/>
          <w:sz w:val="22"/>
        </w:rPr>
        <w:t>ative</w:t>
      </w:r>
      <w:r w:rsidRPr="00B27E53">
        <w:rPr>
          <w:rFonts w:cs="Calibri"/>
          <w:i/>
          <w:spacing w:val="-4"/>
          <w:position w:val="1"/>
          <w:sz w:val="22"/>
        </w:rPr>
        <w:t xml:space="preserve"> </w:t>
      </w:r>
      <w:r w:rsidRPr="00B27E53">
        <w:rPr>
          <w:rFonts w:cs="Calibri"/>
          <w:i/>
          <w:position w:val="1"/>
          <w:sz w:val="22"/>
        </w:rPr>
        <w:t>metri</w:t>
      </w:r>
      <w:r w:rsidRPr="00B27E53">
        <w:rPr>
          <w:rFonts w:cs="Calibri"/>
          <w:i/>
          <w:spacing w:val="-1"/>
          <w:position w:val="1"/>
          <w:sz w:val="22"/>
        </w:rPr>
        <w:t>c</w:t>
      </w:r>
      <w:r w:rsidRPr="00B27E53">
        <w:rPr>
          <w:rFonts w:cs="Calibri"/>
          <w:i/>
          <w:position w:val="1"/>
          <w:sz w:val="22"/>
        </w:rPr>
        <w:t>s</w:t>
      </w:r>
      <w:r w:rsidRPr="00B27E53">
        <w:rPr>
          <w:rFonts w:cs="Calibri"/>
          <w:i/>
          <w:spacing w:val="-6"/>
          <w:position w:val="1"/>
          <w:sz w:val="22"/>
        </w:rPr>
        <w:t xml:space="preserve"> </w:t>
      </w:r>
      <w:r w:rsidRPr="00B27E53">
        <w:rPr>
          <w:rFonts w:cs="Calibri"/>
          <w:i/>
          <w:position w:val="1"/>
          <w:sz w:val="22"/>
        </w:rPr>
        <w:t>to determine</w:t>
      </w:r>
      <w:r w:rsidRPr="00B27E53">
        <w:rPr>
          <w:rFonts w:cs="Calibri"/>
          <w:sz w:val="22"/>
        </w:rPr>
        <w:t xml:space="preserve"> </w:t>
      </w:r>
      <w:r w:rsidRPr="00B27E53">
        <w:rPr>
          <w:rFonts w:cs="Calibri"/>
          <w:i/>
          <w:sz w:val="22"/>
        </w:rPr>
        <w:t>outcomes.</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BTCS, hospital business intelligence and quality management staff to</w:t>
      </w:r>
      <w:r w:rsidRPr="00B27E53">
        <w:rPr>
          <w:rFonts w:cs="Calibri"/>
          <w:spacing w:val="-1"/>
          <w:sz w:val="22"/>
        </w:rPr>
        <w:t xml:space="preserve"> </w:t>
      </w:r>
      <w:r w:rsidRPr="00B27E53">
        <w:rPr>
          <w:rFonts w:cs="Calibri"/>
          <w:sz w:val="22"/>
        </w:rPr>
        <w:t>facilitate the</w:t>
      </w:r>
      <w:r w:rsidRPr="00B27E53">
        <w:rPr>
          <w:rFonts w:cs="Calibri"/>
          <w:spacing w:val="-3"/>
          <w:sz w:val="22"/>
        </w:rPr>
        <w:t xml:space="preserve"> </w:t>
      </w:r>
      <w:r w:rsidRPr="00B27E53">
        <w:rPr>
          <w:rFonts w:cs="Calibri"/>
          <w:sz w:val="22"/>
        </w:rPr>
        <w:t>de</w:t>
      </w:r>
      <w:r w:rsidRPr="00B27E53">
        <w:rPr>
          <w:rFonts w:cs="Calibri"/>
          <w:spacing w:val="-2"/>
          <w:sz w:val="22"/>
        </w:rPr>
        <w:t>v</w:t>
      </w:r>
      <w:r w:rsidRPr="00B27E53">
        <w:rPr>
          <w:rFonts w:cs="Calibri"/>
          <w:spacing w:val="1"/>
          <w:sz w:val="22"/>
        </w:rPr>
        <w:t>e</w:t>
      </w:r>
      <w:r w:rsidRPr="00B27E53">
        <w:rPr>
          <w:rFonts w:cs="Calibri"/>
          <w:sz w:val="22"/>
        </w:rPr>
        <w:t>lopment</w:t>
      </w:r>
      <w:r w:rsidRPr="00B27E53">
        <w:rPr>
          <w:rFonts w:cs="Calibri"/>
          <w:spacing w:val="-5"/>
          <w:sz w:val="22"/>
        </w:rPr>
        <w:t xml:space="preserve"> </w:t>
      </w:r>
      <w:r w:rsidRPr="00B27E53">
        <w:rPr>
          <w:rFonts w:cs="Calibri"/>
          <w:spacing w:val="-1"/>
          <w:sz w:val="22"/>
        </w:rPr>
        <w:t>an</w:t>
      </w:r>
      <w:r w:rsidRPr="00B27E53">
        <w:rPr>
          <w:rFonts w:cs="Calibri"/>
          <w:sz w:val="22"/>
        </w:rPr>
        <w:t xml:space="preserve">d documentation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our evaluation plan.</w:t>
      </w:r>
      <w:r w:rsidRPr="00B27E53">
        <w:rPr>
          <w:rFonts w:cs="Calibri"/>
          <w:spacing w:val="53"/>
          <w:sz w:val="22"/>
        </w:rPr>
        <w:t xml:space="preserve"> </w:t>
      </w:r>
      <w:r w:rsidRPr="00B27E53">
        <w:rPr>
          <w:rFonts w:cs="Calibri"/>
          <w:sz w:val="22"/>
        </w:rPr>
        <w:t>Overs</w:t>
      </w:r>
      <w:r w:rsidRPr="00B27E53">
        <w:rPr>
          <w:rFonts w:cs="Calibri"/>
          <w:spacing w:val="1"/>
          <w:sz w:val="22"/>
        </w:rPr>
        <w:t>i</w:t>
      </w:r>
      <w:r w:rsidRPr="00B27E53">
        <w:rPr>
          <w:rFonts w:cs="Calibri"/>
          <w:sz w:val="22"/>
        </w:rPr>
        <w:t>ght will be</w:t>
      </w:r>
      <w:r w:rsidRPr="00B27E53">
        <w:rPr>
          <w:rFonts w:cs="Calibri"/>
          <w:spacing w:val="-2"/>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community stakeholders</w:t>
      </w:r>
      <w:r w:rsidRPr="00B27E53">
        <w:rPr>
          <w:rFonts w:cs="Calibri"/>
          <w:spacing w:val="-2"/>
          <w:sz w:val="22"/>
        </w:rPr>
        <w:t xml:space="preserve"> </w:t>
      </w:r>
      <w:r w:rsidRPr="00B27E53">
        <w:rPr>
          <w:rFonts w:cs="Calibri"/>
          <w:sz w:val="22"/>
        </w:rPr>
        <w:t>who</w:t>
      </w:r>
      <w:r w:rsidRPr="00B27E53">
        <w:rPr>
          <w:rFonts w:cs="Calibri"/>
          <w:spacing w:val="-1"/>
          <w:sz w:val="22"/>
        </w:rPr>
        <w:t xml:space="preserve"> </w:t>
      </w:r>
      <w:r w:rsidRPr="00B27E53">
        <w:rPr>
          <w:rFonts w:cs="Calibri"/>
          <w:sz w:val="22"/>
        </w:rPr>
        <w:t>will ensure</w:t>
      </w:r>
      <w:r w:rsidRPr="00B27E53">
        <w:rPr>
          <w:rFonts w:cs="Calibri"/>
          <w:spacing w:val="-7"/>
          <w:sz w:val="22"/>
        </w:rPr>
        <w:t xml:space="preserve"> </w:t>
      </w:r>
      <w:r w:rsidRPr="00B27E53">
        <w:rPr>
          <w:rFonts w:cs="Calibri"/>
          <w:sz w:val="22"/>
        </w:rPr>
        <w:t>qualitative and quantitative</w:t>
      </w:r>
      <w:r w:rsidRPr="00B27E53">
        <w:rPr>
          <w:rFonts w:cs="Calibri"/>
          <w:spacing w:val="-1"/>
          <w:sz w:val="22"/>
        </w:rPr>
        <w:t xml:space="preserve"> </w:t>
      </w:r>
      <w:r w:rsidRPr="00B27E53">
        <w:rPr>
          <w:rFonts w:cs="Calibri"/>
          <w:sz w:val="22"/>
        </w:rPr>
        <w:t>metrics</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 measure</w:t>
      </w:r>
      <w:r w:rsidRPr="00B27E53">
        <w:rPr>
          <w:rFonts w:cs="Calibri"/>
          <w:spacing w:val="-8"/>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re</w:t>
      </w:r>
      <w:r w:rsidRPr="00B27E53">
        <w:rPr>
          <w:rFonts w:cs="Calibri"/>
          <w:spacing w:val="-1"/>
          <w:sz w:val="22"/>
        </w:rPr>
        <w:t>le</w:t>
      </w:r>
      <w:r w:rsidRPr="00B27E53">
        <w:rPr>
          <w:rFonts w:cs="Calibri"/>
          <w:sz w:val="22"/>
        </w:rPr>
        <w:t>vant</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j</w:t>
      </w:r>
      <w:r w:rsidRPr="00B27E53">
        <w:rPr>
          <w:rFonts w:cs="Calibri"/>
          <w:sz w:val="22"/>
        </w:rPr>
        <w:t>usti</w:t>
      </w:r>
      <w:r w:rsidRPr="00B27E53">
        <w:rPr>
          <w:rFonts w:cs="Calibri"/>
          <w:spacing w:val="1"/>
          <w:sz w:val="22"/>
        </w:rPr>
        <w:t>c</w:t>
      </w:r>
      <w:r w:rsidRPr="00B27E53">
        <w:rPr>
          <w:rFonts w:cs="Calibri"/>
          <w:sz w:val="22"/>
        </w:rPr>
        <w:t>e</w:t>
      </w:r>
      <w:r w:rsidRPr="00B27E53">
        <w:rPr>
          <w:rFonts w:cs="Calibri"/>
          <w:spacing w:val="-2"/>
          <w:sz w:val="22"/>
        </w:rPr>
        <w:t xml:space="preserve"> </w:t>
      </w:r>
      <w:r w:rsidRPr="00B27E53">
        <w:rPr>
          <w:rFonts w:cs="Calibri"/>
          <w:sz w:val="22"/>
        </w:rPr>
        <w:t>systems.</w:t>
      </w:r>
    </w:p>
    <w:p w:rsidR="00D17AAF" w:rsidRPr="00B27E53" w:rsidRDefault="00D17AAF" w:rsidP="00D17AAF">
      <w:pPr>
        <w:tabs>
          <w:tab w:val="left" w:pos="660"/>
        </w:tabs>
        <w:spacing w:before="1"/>
        <w:ind w:left="660" w:right="84" w:hanging="540"/>
        <w:rPr>
          <w:rFonts w:cs="Calibri"/>
          <w:sz w:val="22"/>
        </w:rPr>
      </w:pPr>
      <w:r w:rsidRPr="00B27E53">
        <w:rPr>
          <w:rFonts w:cs="Calibri"/>
          <w:i/>
          <w:sz w:val="22"/>
        </w:rPr>
        <w:lastRenderedPageBreak/>
        <w:t>d)</w:t>
      </w:r>
      <w:r w:rsidRPr="00B27E53">
        <w:rPr>
          <w:rFonts w:cs="Calibri"/>
          <w:i/>
          <w:sz w:val="22"/>
        </w:rPr>
        <w:tab/>
        <w:t>Design models which in</w:t>
      </w:r>
      <w:r w:rsidRPr="00B27E53">
        <w:rPr>
          <w:rFonts w:cs="Calibri"/>
          <w:i/>
          <w:spacing w:val="-2"/>
          <w:sz w:val="22"/>
        </w:rPr>
        <w:t>c</w:t>
      </w:r>
      <w:r w:rsidRPr="00B27E53">
        <w:rPr>
          <w:rFonts w:cs="Calibri"/>
          <w:i/>
          <w:sz w:val="22"/>
        </w:rPr>
        <w:t>lude</w:t>
      </w:r>
      <w:r w:rsidRPr="00B27E53">
        <w:rPr>
          <w:rFonts w:cs="Calibri"/>
          <w:i/>
          <w:spacing w:val="-3"/>
          <w:sz w:val="22"/>
        </w:rPr>
        <w:t xml:space="preserve"> </w:t>
      </w:r>
      <w:r w:rsidRPr="00B27E53">
        <w:rPr>
          <w:rFonts w:cs="Calibri"/>
          <w:i/>
          <w:sz w:val="22"/>
        </w:rPr>
        <w:t>an appropria</w:t>
      </w:r>
      <w:r w:rsidRPr="00B27E53">
        <w:rPr>
          <w:rFonts w:cs="Calibri"/>
          <w:i/>
          <w:spacing w:val="-1"/>
          <w:sz w:val="22"/>
        </w:rPr>
        <w:t>t</w:t>
      </w:r>
      <w:r w:rsidRPr="00B27E53">
        <w:rPr>
          <w:rFonts w:cs="Calibri"/>
          <w:i/>
          <w:sz w:val="22"/>
        </w:rPr>
        <w:t xml:space="preserve">e </w:t>
      </w:r>
      <w:r w:rsidRPr="00B27E53">
        <w:rPr>
          <w:rFonts w:cs="Calibri"/>
          <w:i/>
          <w:spacing w:val="1"/>
          <w:sz w:val="22"/>
        </w:rPr>
        <w:t>r</w:t>
      </w:r>
      <w:r w:rsidRPr="00B27E53">
        <w:rPr>
          <w:rFonts w:cs="Calibri"/>
          <w:i/>
          <w:sz w:val="22"/>
        </w:rPr>
        <w:t>a</w:t>
      </w:r>
      <w:r w:rsidRPr="00B27E53">
        <w:rPr>
          <w:rFonts w:cs="Calibri"/>
          <w:i/>
          <w:spacing w:val="-1"/>
          <w:sz w:val="22"/>
        </w:rPr>
        <w:t>ng</w:t>
      </w:r>
      <w:r w:rsidRPr="00B27E53">
        <w:rPr>
          <w:rFonts w:cs="Calibri"/>
          <w:i/>
          <w:sz w:val="22"/>
        </w:rPr>
        <w:t>e</w:t>
      </w:r>
      <w:r w:rsidRPr="00B27E53">
        <w:rPr>
          <w:rFonts w:cs="Calibri"/>
          <w:i/>
          <w:spacing w:val="-4"/>
          <w:sz w:val="22"/>
        </w:rPr>
        <w:t xml:space="preserve"> </w:t>
      </w:r>
      <w:r w:rsidRPr="00B27E53">
        <w:rPr>
          <w:rFonts w:cs="Calibri"/>
          <w:i/>
          <w:sz w:val="22"/>
        </w:rPr>
        <w:t xml:space="preserve">of community‐based </w:t>
      </w:r>
      <w:r w:rsidRPr="00B27E53">
        <w:rPr>
          <w:rFonts w:cs="Calibri"/>
          <w:i/>
          <w:spacing w:val="-1"/>
          <w:sz w:val="22"/>
        </w:rPr>
        <w:t>s</w:t>
      </w:r>
      <w:r w:rsidRPr="00B27E53">
        <w:rPr>
          <w:rFonts w:cs="Calibri"/>
          <w:i/>
          <w:spacing w:val="1"/>
          <w:sz w:val="22"/>
        </w:rPr>
        <w:t>er</w:t>
      </w:r>
      <w:r w:rsidRPr="00B27E53">
        <w:rPr>
          <w:rFonts w:cs="Calibri"/>
          <w:i/>
          <w:sz w:val="22"/>
        </w:rPr>
        <w:t>v</w:t>
      </w:r>
      <w:r w:rsidRPr="00B27E53">
        <w:rPr>
          <w:rFonts w:cs="Calibri"/>
          <w:i/>
          <w:spacing w:val="-1"/>
          <w:sz w:val="22"/>
        </w:rPr>
        <w:t>ic</w:t>
      </w:r>
      <w:r w:rsidRPr="00B27E53">
        <w:rPr>
          <w:rFonts w:cs="Calibri"/>
          <w:i/>
          <w:spacing w:val="1"/>
          <w:sz w:val="22"/>
        </w:rPr>
        <w:t>e</w:t>
      </w:r>
      <w:r w:rsidRPr="00B27E53">
        <w:rPr>
          <w:rFonts w:cs="Calibri"/>
          <w:i/>
          <w:sz w:val="22"/>
        </w:rPr>
        <w:t>s</w:t>
      </w:r>
      <w:r w:rsidRPr="00B27E53">
        <w:rPr>
          <w:rFonts w:cs="Calibri"/>
          <w:i/>
          <w:spacing w:val="-4"/>
          <w:sz w:val="22"/>
        </w:rPr>
        <w:t xml:space="preserve"> </w:t>
      </w:r>
      <w:r w:rsidRPr="00B27E53">
        <w:rPr>
          <w:rFonts w:cs="Calibri"/>
          <w:i/>
          <w:sz w:val="22"/>
        </w:rPr>
        <w:t>and residential suppor</w:t>
      </w:r>
      <w:r w:rsidRPr="00B27E53">
        <w:rPr>
          <w:rFonts w:cs="Calibri"/>
          <w:i/>
          <w:spacing w:val="-1"/>
          <w:sz w:val="22"/>
        </w:rPr>
        <w:t>t</w:t>
      </w:r>
      <w:r w:rsidRPr="00B27E53">
        <w:rPr>
          <w:rFonts w:cs="Calibri"/>
          <w:i/>
          <w:sz w:val="22"/>
        </w:rPr>
        <w:t>s.</w:t>
      </w:r>
      <w:r w:rsidRPr="00B27E53">
        <w:rPr>
          <w:rFonts w:cs="Calibri"/>
          <w:i/>
          <w:spacing w:val="53"/>
          <w:sz w:val="22"/>
        </w:rPr>
        <w:t xml:space="preserve"> </w:t>
      </w:r>
      <w:r w:rsidRPr="00B27E53">
        <w:rPr>
          <w:rFonts w:cs="Calibri"/>
          <w:sz w:val="22"/>
        </w:rPr>
        <w:t>Us</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information from</w:t>
      </w:r>
      <w:r w:rsidRPr="00B27E53">
        <w:rPr>
          <w:rFonts w:cs="Calibri"/>
          <w:spacing w:val="-5"/>
          <w:sz w:val="22"/>
        </w:rPr>
        <w:t xml:space="preserve"> </w:t>
      </w:r>
      <w:r w:rsidRPr="00B27E53">
        <w:rPr>
          <w:rFonts w:cs="Calibri"/>
          <w:sz w:val="22"/>
        </w:rPr>
        <w:t>stakeholders,</w:t>
      </w:r>
      <w:r w:rsidRPr="00B27E53">
        <w:rPr>
          <w:rFonts w:cs="Calibri"/>
          <w:spacing w:val="-13"/>
          <w:sz w:val="22"/>
        </w:rPr>
        <w:t xml:space="preserve"> </w:t>
      </w:r>
      <w:r w:rsidRPr="00B27E53">
        <w:rPr>
          <w:rFonts w:cs="Calibri"/>
          <w:sz w:val="22"/>
        </w:rPr>
        <w:t>evaluation metrics,</w:t>
      </w:r>
      <w:r w:rsidRPr="00B27E53">
        <w:rPr>
          <w:rFonts w:cs="Calibri"/>
          <w:spacing w:val="-8"/>
          <w:sz w:val="22"/>
        </w:rPr>
        <w:t xml:space="preserve"> </w:t>
      </w:r>
      <w:r w:rsidRPr="00B27E53">
        <w:rPr>
          <w:rFonts w:cs="Calibri"/>
          <w:spacing w:val="-1"/>
          <w:sz w:val="22"/>
        </w:rPr>
        <w:t>p</w:t>
      </w:r>
      <w:r w:rsidRPr="00B27E53">
        <w:rPr>
          <w:rFonts w:cs="Calibri"/>
          <w:sz w:val="22"/>
        </w:rPr>
        <w:t>atient assessments</w:t>
      </w:r>
      <w:r w:rsidRPr="00B27E53">
        <w:rPr>
          <w:rFonts w:cs="Calibri"/>
          <w:spacing w:val="-12"/>
          <w:sz w:val="22"/>
        </w:rPr>
        <w:t xml:space="preserve"> </w:t>
      </w:r>
      <w:r w:rsidRPr="00B27E53">
        <w:rPr>
          <w:rFonts w:cs="Calibri"/>
          <w:sz w:val="22"/>
        </w:rPr>
        <w:t>and reports,</w:t>
      </w:r>
      <w:r w:rsidRPr="00B27E53">
        <w:rPr>
          <w:rFonts w:cs="Calibri"/>
          <w:spacing w:val="-7"/>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ev</w:t>
      </w:r>
      <w:r w:rsidRPr="00B27E53">
        <w:rPr>
          <w:rFonts w:cs="Calibri"/>
          <w:spacing w:val="-1"/>
          <w:sz w:val="22"/>
        </w:rPr>
        <w:t>a</w:t>
      </w:r>
      <w:r w:rsidRPr="00B27E53">
        <w:rPr>
          <w:rFonts w:cs="Calibri"/>
          <w:sz w:val="22"/>
        </w:rPr>
        <w:t>luate</w:t>
      </w:r>
      <w:r w:rsidRPr="00B27E53">
        <w:rPr>
          <w:rFonts w:cs="Calibri"/>
          <w:spacing w:val="-8"/>
          <w:sz w:val="22"/>
        </w:rPr>
        <w:t xml:space="preserve"> </w:t>
      </w:r>
      <w:r w:rsidRPr="00B27E53">
        <w:rPr>
          <w:rFonts w:cs="Calibri"/>
          <w:sz w:val="22"/>
        </w:rPr>
        <w:t>available interve</w:t>
      </w:r>
      <w:r w:rsidRPr="00B27E53">
        <w:rPr>
          <w:rFonts w:cs="Calibri"/>
          <w:spacing w:val="-1"/>
          <w:sz w:val="22"/>
        </w:rPr>
        <w:t>n</w:t>
      </w:r>
      <w:r w:rsidRPr="00B27E53">
        <w:rPr>
          <w:rFonts w:cs="Calibri"/>
          <w:sz w:val="22"/>
        </w:rPr>
        <w:t>tions</w:t>
      </w:r>
      <w:r w:rsidRPr="00B27E53">
        <w:rPr>
          <w:rFonts w:cs="Calibri"/>
          <w:spacing w:val="-9"/>
          <w:sz w:val="22"/>
        </w:rPr>
        <w:t xml:space="preserve"> </w:t>
      </w:r>
      <w:r w:rsidRPr="00B27E53">
        <w:rPr>
          <w:rFonts w:cs="Calibri"/>
          <w:sz w:val="22"/>
        </w:rPr>
        <w:t>to determi</w:t>
      </w:r>
      <w:r w:rsidRPr="00B27E53">
        <w:rPr>
          <w:rFonts w:cs="Calibri"/>
          <w:spacing w:val="-1"/>
          <w:sz w:val="22"/>
        </w:rPr>
        <w:t>n</w:t>
      </w:r>
      <w:r w:rsidRPr="00B27E53">
        <w:rPr>
          <w:rFonts w:cs="Calibri"/>
          <w:sz w:val="22"/>
        </w:rPr>
        <w:t>e</w:t>
      </w:r>
      <w:r w:rsidRPr="00B27E53">
        <w:rPr>
          <w:rFonts w:cs="Calibri"/>
          <w:spacing w:val="-10"/>
          <w:sz w:val="22"/>
        </w:rPr>
        <w:t xml:space="preserve"> </w:t>
      </w:r>
      <w:r w:rsidRPr="00B27E53">
        <w:rPr>
          <w:rFonts w:cs="Calibri"/>
          <w:sz w:val="22"/>
        </w:rPr>
        <w:t>if they</w:t>
      </w:r>
      <w:r w:rsidRPr="00B27E53">
        <w:rPr>
          <w:rFonts w:cs="Calibri"/>
          <w:spacing w:val="-4"/>
          <w:sz w:val="22"/>
        </w:rPr>
        <w:t xml:space="preserve"> </w:t>
      </w:r>
      <w:r w:rsidRPr="00B27E53">
        <w:rPr>
          <w:rFonts w:cs="Calibri"/>
          <w:sz w:val="22"/>
        </w:rPr>
        <w:t>are sufficient in capaci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and</w:t>
      </w:r>
      <w:r w:rsidRPr="00B27E53">
        <w:rPr>
          <w:rFonts w:cs="Calibri"/>
          <w:spacing w:val="-2"/>
          <w:sz w:val="22"/>
        </w:rPr>
        <w:t xml:space="preserve"> </w:t>
      </w:r>
      <w:r w:rsidRPr="00B27E53">
        <w:rPr>
          <w:rFonts w:cs="Calibri"/>
          <w:sz w:val="22"/>
        </w:rPr>
        <w:t>scope.</w:t>
      </w:r>
      <w:r w:rsidRPr="00B27E53">
        <w:rPr>
          <w:rFonts w:cs="Calibri"/>
          <w:spacing w:val="53"/>
          <w:sz w:val="22"/>
        </w:rPr>
        <w:t xml:space="preserve"> </w:t>
      </w:r>
      <w:r w:rsidRPr="00B27E53">
        <w:rPr>
          <w:rFonts w:cs="Calibri"/>
          <w:sz w:val="22"/>
        </w:rPr>
        <w:t>We</w:t>
      </w:r>
      <w:r w:rsidRPr="00B27E53">
        <w:rPr>
          <w:rFonts w:cs="Calibri"/>
          <w:spacing w:val="-1"/>
          <w:sz w:val="22"/>
        </w:rPr>
        <w:t xml:space="preserve"> </w:t>
      </w:r>
      <w:r w:rsidRPr="00B27E53">
        <w:rPr>
          <w:rFonts w:cs="Calibri"/>
          <w:sz w:val="22"/>
        </w:rPr>
        <w:t>will adjust our model accordingly.</w:t>
      </w:r>
    </w:p>
    <w:p w:rsidR="00D17AAF" w:rsidRPr="00B27E53" w:rsidRDefault="00D17AAF" w:rsidP="00D17AAF">
      <w:pPr>
        <w:tabs>
          <w:tab w:val="left" w:pos="660"/>
        </w:tabs>
        <w:ind w:left="660" w:right="127" w:hanging="540"/>
        <w:rPr>
          <w:rFonts w:cs="Calibri"/>
          <w:sz w:val="22"/>
        </w:rPr>
      </w:pPr>
      <w:r w:rsidRPr="00B27E53">
        <w:rPr>
          <w:rFonts w:cs="Calibri"/>
          <w:i/>
          <w:spacing w:val="1"/>
          <w:sz w:val="22"/>
        </w:rPr>
        <w:t>e</w:t>
      </w:r>
      <w:r w:rsidRPr="00B27E53">
        <w:rPr>
          <w:rFonts w:cs="Calibri"/>
          <w:i/>
          <w:sz w:val="22"/>
        </w:rPr>
        <w:t>)</w:t>
      </w:r>
      <w:r w:rsidRPr="00B27E53">
        <w:rPr>
          <w:rFonts w:cs="Calibri"/>
          <w:i/>
          <w:sz w:val="22"/>
        </w:rPr>
        <w:tab/>
        <w:t>Assess</w:t>
      </w:r>
      <w:r w:rsidRPr="00B27E53">
        <w:rPr>
          <w:rFonts w:cs="Calibri"/>
          <w:i/>
          <w:spacing w:val="-6"/>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pacing w:val="-1"/>
          <w:sz w:val="22"/>
        </w:rPr>
        <w:t>i</w:t>
      </w:r>
      <w:r w:rsidRPr="00B27E53">
        <w:rPr>
          <w:rFonts w:cs="Calibri"/>
          <w:i/>
          <w:sz w:val="22"/>
        </w:rPr>
        <w:t>mpact of interventions based on standardi</w:t>
      </w:r>
      <w:r w:rsidRPr="00B27E53">
        <w:rPr>
          <w:rFonts w:cs="Calibri"/>
          <w:i/>
          <w:spacing w:val="-1"/>
          <w:sz w:val="22"/>
        </w:rPr>
        <w:t>z</w:t>
      </w:r>
      <w:r w:rsidRPr="00B27E53">
        <w:rPr>
          <w:rFonts w:cs="Calibri"/>
          <w:i/>
          <w:spacing w:val="1"/>
          <w:sz w:val="22"/>
        </w:rPr>
        <w:t>e</w:t>
      </w:r>
      <w:r w:rsidRPr="00B27E53">
        <w:rPr>
          <w:rFonts w:cs="Calibri"/>
          <w:i/>
          <w:sz w:val="22"/>
        </w:rPr>
        <w:t>d</w:t>
      </w:r>
      <w:r w:rsidRPr="00B27E53">
        <w:rPr>
          <w:rFonts w:cs="Calibri"/>
          <w:i/>
          <w:spacing w:val="-1"/>
          <w:sz w:val="22"/>
        </w:rPr>
        <w:t xml:space="preserve"> </w:t>
      </w:r>
      <w:r w:rsidRPr="00B27E53">
        <w:rPr>
          <w:rFonts w:cs="Calibri"/>
          <w:i/>
          <w:sz w:val="22"/>
        </w:rPr>
        <w:t>quantitative</w:t>
      </w:r>
      <w:r w:rsidRPr="00B27E53">
        <w:rPr>
          <w:rFonts w:cs="Calibri"/>
          <w:i/>
          <w:spacing w:val="-1"/>
          <w:sz w:val="22"/>
        </w:rPr>
        <w:t xml:space="preserve"> </w:t>
      </w:r>
      <w:r w:rsidRPr="00B27E53">
        <w:rPr>
          <w:rFonts w:cs="Calibri"/>
          <w:i/>
          <w:sz w:val="22"/>
        </w:rPr>
        <w:t>measures</w:t>
      </w:r>
      <w:r w:rsidRPr="00B27E53">
        <w:rPr>
          <w:rFonts w:cs="Calibri"/>
          <w:i/>
          <w:spacing w:val="-9"/>
          <w:sz w:val="22"/>
        </w:rPr>
        <w:t xml:space="preserve"> </w:t>
      </w:r>
      <w:r w:rsidRPr="00B27E53">
        <w:rPr>
          <w:rFonts w:cs="Calibri"/>
          <w:i/>
          <w:sz w:val="22"/>
        </w:rPr>
        <w:t>and qualitative analysis re</w:t>
      </w:r>
      <w:r w:rsidRPr="00B27E53">
        <w:rPr>
          <w:rFonts w:cs="Calibri"/>
          <w:i/>
          <w:spacing w:val="-1"/>
          <w:sz w:val="22"/>
        </w:rPr>
        <w:t>l</w:t>
      </w:r>
      <w:r w:rsidRPr="00B27E53">
        <w:rPr>
          <w:rFonts w:cs="Calibri"/>
          <w:i/>
          <w:spacing w:val="1"/>
          <w:sz w:val="22"/>
        </w:rPr>
        <w:t>e</w:t>
      </w:r>
      <w:r w:rsidRPr="00B27E53">
        <w:rPr>
          <w:rFonts w:cs="Calibri"/>
          <w:i/>
          <w:spacing w:val="-1"/>
          <w:sz w:val="22"/>
        </w:rPr>
        <w:t>v</w:t>
      </w:r>
      <w:r w:rsidRPr="00B27E53">
        <w:rPr>
          <w:rFonts w:cs="Calibri"/>
          <w:i/>
          <w:sz w:val="22"/>
        </w:rPr>
        <w:t>ant</w:t>
      </w:r>
      <w:r w:rsidRPr="00B27E53">
        <w:rPr>
          <w:rFonts w:cs="Calibri"/>
          <w:i/>
          <w:spacing w:val="-5"/>
          <w:sz w:val="22"/>
        </w:rPr>
        <w:t xml:space="preserve"> </w:t>
      </w:r>
      <w:r w:rsidRPr="00B27E53">
        <w:rPr>
          <w:rFonts w:cs="Calibri"/>
          <w:i/>
          <w:sz w:val="22"/>
        </w:rPr>
        <w:t>to the</w:t>
      </w:r>
      <w:r w:rsidRPr="00B27E53">
        <w:rPr>
          <w:rFonts w:cs="Calibri"/>
          <w:i/>
          <w:spacing w:val="-3"/>
          <w:sz w:val="22"/>
        </w:rPr>
        <w:t xml:space="preserve"> </w:t>
      </w:r>
      <w:r w:rsidRPr="00B27E53">
        <w:rPr>
          <w:rFonts w:cs="Calibri"/>
          <w:i/>
          <w:sz w:val="22"/>
        </w:rPr>
        <w:t>target</w:t>
      </w:r>
      <w:r w:rsidRPr="00B27E53">
        <w:rPr>
          <w:rFonts w:cs="Calibri"/>
          <w:i/>
          <w:spacing w:val="-7"/>
          <w:sz w:val="22"/>
        </w:rPr>
        <w:t xml:space="preserve"> </w:t>
      </w:r>
      <w:r w:rsidRPr="00B27E53">
        <w:rPr>
          <w:rFonts w:cs="Calibri"/>
          <w:i/>
          <w:sz w:val="22"/>
        </w:rPr>
        <w:t>popula</w:t>
      </w:r>
      <w:r w:rsidRPr="00B27E53">
        <w:rPr>
          <w:rFonts w:cs="Calibri"/>
          <w:i/>
          <w:spacing w:val="-2"/>
          <w:sz w:val="22"/>
        </w:rPr>
        <w:t>t</w:t>
      </w:r>
      <w:r w:rsidRPr="00B27E53">
        <w:rPr>
          <w:rFonts w:cs="Calibri"/>
          <w:i/>
          <w:sz w:val="22"/>
        </w:rPr>
        <w:t>ion.</w:t>
      </w:r>
      <w:r w:rsidRPr="00B27E53">
        <w:rPr>
          <w:rFonts w:cs="Calibri"/>
          <w:i/>
          <w:spacing w:val="53"/>
          <w:sz w:val="22"/>
        </w:rPr>
        <w:t xml:space="preserve"> </w:t>
      </w:r>
      <w:r w:rsidRPr="00B27E53">
        <w:rPr>
          <w:rFonts w:cs="Calibri"/>
          <w:sz w:val="22"/>
        </w:rPr>
        <w:t xml:space="preserve">The impact </w:t>
      </w:r>
      <w:r w:rsidRPr="00B27E53">
        <w:rPr>
          <w:rFonts w:cs="Calibri"/>
          <w:spacing w:val="-1"/>
          <w:sz w:val="22"/>
        </w:rPr>
        <w:t>o</w:t>
      </w:r>
      <w:r w:rsidRPr="00B27E53">
        <w:rPr>
          <w:rFonts w:cs="Calibri"/>
          <w:sz w:val="22"/>
        </w:rPr>
        <w:t>f interventions</w:t>
      </w:r>
      <w:r w:rsidRPr="00B27E53">
        <w:rPr>
          <w:rFonts w:cs="Calibri"/>
          <w:spacing w:val="-1"/>
          <w:sz w:val="22"/>
        </w:rPr>
        <w:t xml:space="preserve"> </w:t>
      </w:r>
      <w:r w:rsidRPr="00B27E53">
        <w:rPr>
          <w:rFonts w:cs="Calibri"/>
          <w:sz w:val="22"/>
        </w:rPr>
        <w:t>will be assessed</w:t>
      </w:r>
      <w:r w:rsidRPr="00B27E53">
        <w:rPr>
          <w:rFonts w:cs="Calibri"/>
          <w:spacing w:val="-9"/>
          <w:sz w:val="22"/>
        </w:rPr>
        <w:t xml:space="preserve">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an individual patient le</w:t>
      </w:r>
      <w:r w:rsidRPr="00B27E53">
        <w:rPr>
          <w:rFonts w:cs="Calibri"/>
          <w:spacing w:val="-2"/>
          <w:sz w:val="22"/>
        </w:rPr>
        <w:t>v</w:t>
      </w:r>
      <w:r w:rsidRPr="00B27E53">
        <w:rPr>
          <w:rFonts w:cs="Calibri"/>
          <w:spacing w:val="1"/>
          <w:sz w:val="22"/>
        </w:rPr>
        <w:t>e</w:t>
      </w:r>
      <w:r w:rsidRPr="00B27E53">
        <w:rPr>
          <w:rFonts w:cs="Calibri"/>
          <w:sz w:val="22"/>
        </w:rPr>
        <w:t>l</w:t>
      </w:r>
      <w:r w:rsidRPr="00B27E53">
        <w:rPr>
          <w:rFonts w:cs="Calibri"/>
          <w:spacing w:val="-4"/>
          <w:sz w:val="22"/>
        </w:rPr>
        <w:t xml:space="preserve"> </w:t>
      </w:r>
      <w:r w:rsidRPr="00B27E53">
        <w:rPr>
          <w:rFonts w:cs="Calibri"/>
          <w:sz w:val="22"/>
        </w:rPr>
        <w:t>by using the</w:t>
      </w:r>
      <w:r w:rsidRPr="00B27E53">
        <w:rPr>
          <w:rFonts w:cs="Calibri"/>
          <w:spacing w:val="-3"/>
          <w:sz w:val="22"/>
        </w:rPr>
        <w:t xml:space="preserve"> </w:t>
      </w:r>
      <w:r w:rsidRPr="00B27E53">
        <w:rPr>
          <w:rFonts w:cs="Calibri"/>
          <w:sz w:val="22"/>
        </w:rPr>
        <w:t>ANSA</w:t>
      </w:r>
      <w:r w:rsidRPr="00B27E53">
        <w:rPr>
          <w:rFonts w:cs="Calibri"/>
          <w:spacing w:val="-5"/>
          <w:sz w:val="22"/>
        </w:rPr>
        <w:t xml:space="preserve"> </w:t>
      </w:r>
      <w:r w:rsidRPr="00B27E53">
        <w:rPr>
          <w:rFonts w:cs="Calibri"/>
          <w:sz w:val="22"/>
        </w:rPr>
        <w:t>for adults, the</w:t>
      </w:r>
      <w:r w:rsidRPr="00B27E53">
        <w:rPr>
          <w:rFonts w:cs="Calibri"/>
          <w:spacing w:val="-3"/>
          <w:sz w:val="22"/>
        </w:rPr>
        <w:t xml:space="preserve"> </w:t>
      </w:r>
      <w:r w:rsidRPr="00B27E53">
        <w:rPr>
          <w:rFonts w:cs="Calibri"/>
          <w:sz w:val="22"/>
        </w:rPr>
        <w:t>CANS</w:t>
      </w:r>
      <w:r w:rsidRPr="00B27E53">
        <w:rPr>
          <w:rFonts w:cs="Calibri"/>
          <w:spacing w:val="-5"/>
          <w:sz w:val="22"/>
        </w:rPr>
        <w:t xml:space="preserve"> </w:t>
      </w:r>
      <w:r w:rsidRPr="00B27E53">
        <w:rPr>
          <w:rFonts w:cs="Calibri"/>
          <w:sz w:val="22"/>
        </w:rPr>
        <w:t>for youth and the</w:t>
      </w:r>
      <w:r w:rsidRPr="00B27E53">
        <w:rPr>
          <w:rFonts w:cs="Calibri"/>
          <w:spacing w:val="-3"/>
          <w:sz w:val="22"/>
        </w:rPr>
        <w:t xml:space="preserve"> </w:t>
      </w:r>
      <w:r w:rsidRPr="00B27E53">
        <w:rPr>
          <w:rFonts w:cs="Calibri"/>
          <w:sz w:val="22"/>
        </w:rPr>
        <w:t>SF-36.</w:t>
      </w:r>
      <w:r w:rsidRPr="00B27E53">
        <w:rPr>
          <w:rFonts w:cs="Calibri"/>
          <w:spacing w:val="53"/>
          <w:sz w:val="22"/>
        </w:rPr>
        <w:t xml:space="preserve"> </w:t>
      </w:r>
      <w:r w:rsidRPr="00B27E53">
        <w:rPr>
          <w:rFonts w:cs="Calibri"/>
          <w:sz w:val="22"/>
        </w:rPr>
        <w:t>Aggregated</w:t>
      </w:r>
      <w:r w:rsidRPr="00B27E53">
        <w:rPr>
          <w:rFonts w:cs="Calibri"/>
          <w:spacing w:val="-12"/>
          <w:sz w:val="22"/>
        </w:rPr>
        <w:t xml:space="preserve"> </w:t>
      </w:r>
      <w:r w:rsidRPr="00B27E53">
        <w:rPr>
          <w:rFonts w:cs="Calibri"/>
          <w:sz w:val="22"/>
        </w:rPr>
        <w:t>data from</w:t>
      </w:r>
      <w:r w:rsidRPr="00B27E53">
        <w:rPr>
          <w:rFonts w:cs="Calibri"/>
          <w:spacing w:val="-5"/>
          <w:sz w:val="22"/>
        </w:rPr>
        <w:t xml:space="preserve"> </w:t>
      </w:r>
      <w:r w:rsidRPr="00B27E53">
        <w:rPr>
          <w:rFonts w:cs="Calibri"/>
          <w:sz w:val="22"/>
        </w:rPr>
        <w:t>those assessments</w:t>
      </w:r>
      <w:r w:rsidRPr="00B27E53">
        <w:rPr>
          <w:rFonts w:cs="Calibri"/>
          <w:spacing w:val="-12"/>
          <w:sz w:val="22"/>
        </w:rPr>
        <w:t xml:space="preserve"> </w:t>
      </w:r>
      <w:r w:rsidRPr="00B27E53">
        <w:rPr>
          <w:rFonts w:cs="Calibri"/>
          <w:sz w:val="22"/>
        </w:rPr>
        <w:t>a</w:t>
      </w:r>
      <w:r w:rsidRPr="00B27E53">
        <w:rPr>
          <w:rFonts w:cs="Calibri"/>
          <w:spacing w:val="-1"/>
          <w:sz w:val="22"/>
        </w:rPr>
        <w:t>l</w:t>
      </w:r>
      <w:r w:rsidRPr="00B27E53">
        <w:rPr>
          <w:rFonts w:cs="Calibri"/>
          <w:sz w:val="22"/>
        </w:rPr>
        <w:t>ong</w:t>
      </w:r>
      <w:r w:rsidRPr="00B27E53">
        <w:rPr>
          <w:rFonts w:cs="Calibri"/>
          <w:spacing w:val="-1"/>
          <w:sz w:val="22"/>
        </w:rPr>
        <w:t xml:space="preserve"> </w:t>
      </w:r>
      <w:r w:rsidRPr="00B27E53">
        <w:rPr>
          <w:rFonts w:cs="Calibri"/>
          <w:sz w:val="22"/>
        </w:rPr>
        <w:t xml:space="preserve">with number </w:t>
      </w:r>
      <w:r w:rsidRPr="00B27E53">
        <w:rPr>
          <w:rFonts w:cs="Calibri"/>
          <w:spacing w:val="-1"/>
          <w:sz w:val="22"/>
        </w:rPr>
        <w:t>o</w:t>
      </w:r>
      <w:r w:rsidRPr="00B27E53">
        <w:rPr>
          <w:rFonts w:cs="Calibri"/>
          <w:sz w:val="22"/>
        </w:rPr>
        <w:t>f juvenile referrals</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adult incarcerations 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 assess community im</w:t>
      </w:r>
      <w:r w:rsidRPr="00B27E53">
        <w:rPr>
          <w:rFonts w:cs="Calibri"/>
          <w:spacing w:val="-1"/>
          <w:sz w:val="22"/>
        </w:rPr>
        <w:t>p</w:t>
      </w:r>
      <w:r w:rsidRPr="00B27E53">
        <w:rPr>
          <w:rFonts w:cs="Calibri"/>
          <w:sz w:val="22"/>
        </w:rPr>
        <w:t>act</w:t>
      </w:r>
      <w:r w:rsidRPr="00B27E53">
        <w:rPr>
          <w:rFonts w:cs="Calibri"/>
          <w:spacing w:val="-2"/>
          <w:sz w:val="22"/>
        </w:rPr>
        <w:t xml:space="preserve"> </w:t>
      </w:r>
      <w:r w:rsidRPr="00B27E53">
        <w:rPr>
          <w:rFonts w:cs="Calibri"/>
          <w:sz w:val="22"/>
        </w:rPr>
        <w:t>and ide</w:t>
      </w:r>
      <w:r w:rsidRPr="00B27E53">
        <w:rPr>
          <w:rFonts w:cs="Calibri"/>
          <w:spacing w:val="-1"/>
          <w:sz w:val="22"/>
        </w:rPr>
        <w:t>n</w:t>
      </w:r>
      <w:r w:rsidRPr="00B27E53">
        <w:rPr>
          <w:rFonts w:cs="Calibri"/>
          <w:sz w:val="22"/>
        </w:rPr>
        <w:t>tify and respond to</w:t>
      </w:r>
      <w:r w:rsidRPr="00B27E53">
        <w:rPr>
          <w:rFonts w:cs="Calibri"/>
          <w:spacing w:val="-1"/>
          <w:sz w:val="22"/>
        </w:rPr>
        <w:t xml:space="preserve"> </w:t>
      </w:r>
      <w:r w:rsidRPr="00B27E53">
        <w:rPr>
          <w:rFonts w:cs="Calibri"/>
          <w:spacing w:val="1"/>
          <w:sz w:val="22"/>
        </w:rPr>
        <w:t>le</w:t>
      </w:r>
      <w:r w:rsidRPr="00B27E53">
        <w:rPr>
          <w:rFonts w:cs="Calibri"/>
          <w:sz w:val="22"/>
        </w:rPr>
        <w:t>ssons</w:t>
      </w:r>
      <w:r w:rsidRPr="00B27E53">
        <w:rPr>
          <w:rFonts w:cs="Calibri"/>
          <w:spacing w:val="-2"/>
          <w:sz w:val="22"/>
        </w:rPr>
        <w:t xml:space="preserve"> </w:t>
      </w:r>
      <w:r w:rsidRPr="00B27E53">
        <w:rPr>
          <w:rFonts w:cs="Calibri"/>
          <w:sz w:val="22"/>
        </w:rPr>
        <w:t>learned.</w:t>
      </w:r>
    </w:p>
    <w:p w:rsidR="00D17AAF" w:rsidRPr="00B27E53" w:rsidRDefault="00D17AAF" w:rsidP="00D17AAF">
      <w:pPr>
        <w:spacing w:before="13" w:line="280" w:lineRule="exact"/>
        <w:rPr>
          <w:sz w:val="22"/>
        </w:rPr>
      </w:pPr>
    </w:p>
    <w:p w:rsidR="00D17AAF" w:rsidRDefault="00D17AAF" w:rsidP="00D17AAF">
      <w:pPr>
        <w:ind w:left="120" w:right="105"/>
        <w:rPr>
          <w:rFonts w:cs="Calibri"/>
          <w:spacing w:val="40"/>
          <w:sz w:val="22"/>
        </w:rPr>
      </w:pPr>
      <w:r w:rsidRPr="00C74E54">
        <w:rPr>
          <w:rFonts w:cs="Calibri"/>
          <w:b/>
          <w:sz w:val="22"/>
          <w:u w:color="000000"/>
        </w:rPr>
        <w:t>Continuou</w:t>
      </w:r>
      <w:r w:rsidRPr="00C74E54">
        <w:rPr>
          <w:rFonts w:cs="Calibri"/>
          <w:b/>
          <w:spacing w:val="1"/>
          <w:sz w:val="22"/>
          <w:u w:color="000000"/>
        </w:rPr>
        <w:t>s</w:t>
      </w:r>
      <w:r w:rsidRPr="00C74E54">
        <w:rPr>
          <w:rFonts w:eastAsia="Times New Roman"/>
          <w:b/>
          <w:spacing w:val="-5"/>
          <w:sz w:val="22"/>
          <w:u w:color="000000"/>
        </w:rPr>
        <w:t xml:space="preserve"> </w:t>
      </w:r>
      <w:r w:rsidRPr="00C74E54">
        <w:rPr>
          <w:rFonts w:cs="Calibri"/>
          <w:b/>
          <w:sz w:val="22"/>
          <w:u w:color="000000"/>
        </w:rPr>
        <w:t>Quality</w:t>
      </w:r>
      <w:r w:rsidRPr="00C74E54">
        <w:rPr>
          <w:rFonts w:eastAsia="Times New Roman"/>
          <w:b/>
          <w:spacing w:val="-6"/>
          <w:sz w:val="22"/>
          <w:u w:color="000000"/>
        </w:rPr>
        <w:t xml:space="preserve"> </w:t>
      </w:r>
      <w:r w:rsidRPr="00C74E54">
        <w:rPr>
          <w:rFonts w:cs="Calibri"/>
          <w:b/>
          <w:sz w:val="22"/>
          <w:u w:color="000000"/>
        </w:rPr>
        <w:t>Imp</w:t>
      </w:r>
      <w:r w:rsidRPr="00C74E54">
        <w:rPr>
          <w:rFonts w:cs="Calibri"/>
          <w:b/>
          <w:spacing w:val="-1"/>
          <w:sz w:val="22"/>
          <w:u w:color="000000"/>
        </w:rPr>
        <w:t>r</w:t>
      </w:r>
      <w:r w:rsidRPr="00C74E54">
        <w:rPr>
          <w:rFonts w:cs="Calibri"/>
          <w:b/>
          <w:sz w:val="22"/>
          <w:u w:color="000000"/>
        </w:rPr>
        <w:t>ovement:</w:t>
      </w:r>
      <w:r w:rsidRPr="00B27E53">
        <w:rPr>
          <w:rFonts w:cs="Calibri"/>
          <w:spacing w:val="40"/>
          <w:sz w:val="22"/>
        </w:rPr>
        <w:t xml:space="preserve"> </w:t>
      </w:r>
    </w:p>
    <w:p w:rsidR="00D17AAF" w:rsidRPr="00B27E53" w:rsidRDefault="00D17AAF" w:rsidP="00D17AAF">
      <w:pPr>
        <w:ind w:left="120" w:right="105"/>
        <w:rPr>
          <w:rFonts w:cs="Calibri"/>
          <w:sz w:val="22"/>
        </w:rPr>
      </w:pPr>
      <w:r w:rsidRPr="00B27E53">
        <w:rPr>
          <w:rFonts w:cs="Calibri"/>
          <w:sz w:val="22"/>
        </w:rPr>
        <w:t>The BTCS is committed to</w:t>
      </w:r>
      <w:r w:rsidRPr="00B27E53">
        <w:rPr>
          <w:rFonts w:cs="Calibri"/>
          <w:spacing w:val="-1"/>
          <w:sz w:val="22"/>
        </w:rPr>
        <w:t xml:space="preserve"> </w:t>
      </w:r>
      <w:r w:rsidRPr="00B27E53">
        <w:rPr>
          <w:rFonts w:cs="Calibri"/>
          <w:sz w:val="22"/>
        </w:rPr>
        <w:t>continuous</w:t>
      </w:r>
      <w:r w:rsidRPr="00B27E53">
        <w:rPr>
          <w:rFonts w:cs="Calibri"/>
          <w:spacing w:val="-1"/>
          <w:sz w:val="22"/>
        </w:rPr>
        <w:t xml:space="preserve"> </w:t>
      </w:r>
      <w:r w:rsidRPr="00B27E53">
        <w:rPr>
          <w:rFonts w:cs="Calibri"/>
          <w:sz w:val="22"/>
        </w:rPr>
        <w:t>quality improvement and learning</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quality improvement</w:t>
      </w:r>
      <w:r w:rsidRPr="00B27E53">
        <w:rPr>
          <w:rFonts w:cs="Calibri"/>
          <w:spacing w:val="-13"/>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rapid cycle</w:t>
      </w:r>
      <w:r w:rsidRPr="00B27E53">
        <w:rPr>
          <w:rFonts w:cs="Calibri"/>
          <w:spacing w:val="-5"/>
          <w:sz w:val="22"/>
        </w:rPr>
        <w:t xml:space="preserve"> </w:t>
      </w:r>
      <w:r w:rsidRPr="00B27E53">
        <w:rPr>
          <w:rFonts w:cs="Calibri"/>
          <w:spacing w:val="-1"/>
          <w:sz w:val="22"/>
        </w:rPr>
        <w:t>i</w:t>
      </w:r>
      <w:r w:rsidRPr="00B27E53">
        <w:rPr>
          <w:rFonts w:cs="Calibri"/>
          <w:sz w:val="22"/>
        </w:rPr>
        <w:t>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and will perform</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learned”</w:t>
      </w:r>
      <w:r w:rsidRPr="00B27E53">
        <w:rPr>
          <w:rFonts w:cs="Calibri"/>
          <w:spacing w:val="-1"/>
          <w:sz w:val="22"/>
        </w:rPr>
        <w:t xml:space="preserve"> </w:t>
      </w:r>
      <w:r w:rsidRPr="00B27E53">
        <w:rPr>
          <w:rFonts w:cs="Calibri"/>
          <w:sz w:val="22"/>
        </w:rPr>
        <w:t xml:space="preserve">and identifying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impacts.</w:t>
      </w:r>
      <w:r w:rsidRPr="00B27E53">
        <w:rPr>
          <w:rFonts w:cs="Calibri"/>
          <w:spacing w:val="54"/>
          <w:sz w:val="22"/>
        </w:rPr>
        <w:t xml:space="preserve"> </w:t>
      </w:r>
      <w:r w:rsidRPr="00B27E53">
        <w:rPr>
          <w:rFonts w:cs="Calibri"/>
          <w:sz w:val="22"/>
        </w:rPr>
        <w:t>In addit</w:t>
      </w:r>
      <w:r w:rsidRPr="00B27E53">
        <w:rPr>
          <w:rFonts w:cs="Calibri"/>
          <w:spacing w:val="1"/>
          <w:sz w:val="22"/>
        </w:rPr>
        <w:t>i</w:t>
      </w:r>
      <w:r w:rsidRPr="00B27E53">
        <w:rPr>
          <w:rFonts w:cs="Calibri"/>
          <w:sz w:val="22"/>
        </w:rPr>
        <w:t>on, 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participating </w:t>
      </w:r>
      <w:r w:rsidRPr="00B27E53">
        <w:rPr>
          <w:rFonts w:cs="Calibri"/>
          <w:spacing w:val="-1"/>
          <w:sz w:val="22"/>
        </w:rPr>
        <w:t>i</w:t>
      </w:r>
      <w:r w:rsidRPr="00B27E53">
        <w:rPr>
          <w:rFonts w:cs="Calibri"/>
          <w:sz w:val="22"/>
        </w:rPr>
        <w:t>n a regional learning col</w:t>
      </w:r>
      <w:r w:rsidRPr="00B27E53">
        <w:rPr>
          <w:rFonts w:cs="Calibri"/>
          <w:spacing w:val="-1"/>
          <w:sz w:val="22"/>
        </w:rPr>
        <w:t>l</w:t>
      </w:r>
      <w:r w:rsidRPr="00B27E53">
        <w:rPr>
          <w:rFonts w:cs="Calibri"/>
          <w:sz w:val="22"/>
        </w:rPr>
        <w:t>aborative which shares</w:t>
      </w:r>
      <w:r w:rsidRPr="00B27E53">
        <w:rPr>
          <w:rFonts w:cs="Calibri"/>
          <w:spacing w:val="-6"/>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challenges, lessons</w:t>
      </w:r>
      <w:r w:rsidRPr="00B27E53">
        <w:rPr>
          <w:rFonts w:cs="Calibri"/>
          <w:spacing w:val="-1"/>
          <w:sz w:val="22"/>
        </w:rPr>
        <w:t xml:space="preserve"> </w:t>
      </w:r>
      <w:r w:rsidRPr="00B27E53">
        <w:rPr>
          <w:rFonts w:cs="Calibri"/>
          <w:sz w:val="22"/>
        </w:rPr>
        <w:t xml:space="preserve">learned </w:t>
      </w:r>
      <w:r w:rsidRPr="00B27E53">
        <w:rPr>
          <w:rFonts w:cs="Calibri"/>
          <w:spacing w:val="-1"/>
          <w:sz w:val="22"/>
        </w:rPr>
        <w:t>an</w:t>
      </w:r>
      <w:r w:rsidRPr="00B27E53">
        <w:rPr>
          <w:rFonts w:cs="Calibri"/>
          <w:sz w:val="22"/>
        </w:rPr>
        <w:t>d considerations</w:t>
      </w:r>
      <w:r w:rsidRPr="00B27E53">
        <w:rPr>
          <w:rFonts w:cs="Calibri"/>
          <w:spacing w:val="-1"/>
          <w:sz w:val="22"/>
        </w:rPr>
        <w:t xml:space="preserve"> </w:t>
      </w:r>
      <w:r w:rsidRPr="00B27E53">
        <w:rPr>
          <w:rFonts w:cs="Calibri"/>
          <w:sz w:val="22"/>
        </w:rPr>
        <w:t>for s</w:t>
      </w:r>
      <w:r w:rsidRPr="00B27E53">
        <w:rPr>
          <w:rFonts w:cs="Calibri"/>
          <w:spacing w:val="1"/>
          <w:sz w:val="22"/>
        </w:rPr>
        <w:t>a</w:t>
      </w:r>
      <w:r w:rsidRPr="00B27E53">
        <w:rPr>
          <w:rFonts w:cs="Calibri"/>
          <w:sz w:val="22"/>
        </w:rPr>
        <w:t>fety</w:t>
      </w:r>
      <w:r w:rsidRPr="00B27E53">
        <w:rPr>
          <w:rFonts w:cs="Calibri"/>
          <w:spacing w:val="-3"/>
          <w:sz w:val="22"/>
        </w:rPr>
        <w:t xml:space="preserve"> </w:t>
      </w:r>
      <w:r w:rsidRPr="00B27E53">
        <w:rPr>
          <w:rFonts w:cs="Calibri"/>
          <w:sz w:val="22"/>
        </w:rPr>
        <w:t>net populations.</w:t>
      </w:r>
    </w:p>
    <w:p w:rsidR="00D17AAF" w:rsidRPr="00B27E53" w:rsidRDefault="00D17AAF" w:rsidP="00D17AAF">
      <w:pPr>
        <w:spacing w:before="13" w:line="280" w:lineRule="exact"/>
        <w:rPr>
          <w:sz w:val="22"/>
        </w:rPr>
      </w:pPr>
    </w:p>
    <w:p w:rsidR="00D17AAF" w:rsidRPr="00B27E53" w:rsidRDefault="00D17AAF" w:rsidP="00D17AAF">
      <w:pPr>
        <w:ind w:left="120" w:right="65"/>
        <w:rPr>
          <w:rFonts w:cs="Calibri"/>
          <w:sz w:val="22"/>
        </w:rPr>
      </w:pPr>
      <w:r w:rsidRPr="00C74E54">
        <w:rPr>
          <w:rFonts w:cs="Calibri"/>
          <w:b/>
          <w:sz w:val="22"/>
          <w:u w:color="000000"/>
        </w:rPr>
        <w:t>How</w:t>
      </w:r>
      <w:r w:rsidRPr="00C74E54">
        <w:rPr>
          <w:rFonts w:eastAsia="Times New Roman"/>
          <w:b/>
          <w:spacing w:val="-6"/>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r</w:t>
      </w:r>
      <w:r w:rsidRPr="00C74E54">
        <w:rPr>
          <w:rFonts w:cs="Calibri"/>
          <w:b/>
          <w:spacing w:val="1"/>
          <w:sz w:val="22"/>
          <w:u w:color="000000"/>
        </w:rPr>
        <w:t>e</w:t>
      </w:r>
      <w:r w:rsidRPr="00C74E54">
        <w:rPr>
          <w:rFonts w:cs="Calibri"/>
          <w:b/>
          <w:sz w:val="22"/>
          <w:u w:color="000000"/>
        </w:rPr>
        <w:t>pr</w:t>
      </w:r>
      <w:r w:rsidRPr="00C74E54">
        <w:rPr>
          <w:rFonts w:cs="Calibri"/>
          <w:b/>
          <w:spacing w:val="1"/>
          <w:sz w:val="22"/>
          <w:u w:color="000000"/>
        </w:rPr>
        <w:t>e</w:t>
      </w:r>
      <w:r w:rsidRPr="00C74E54">
        <w:rPr>
          <w:rFonts w:cs="Calibri"/>
          <w:b/>
          <w:spacing w:val="-1"/>
          <w:sz w:val="22"/>
          <w:u w:color="000000"/>
        </w:rPr>
        <w:t>s</w:t>
      </w:r>
      <w:r w:rsidRPr="00C74E54">
        <w:rPr>
          <w:rFonts w:cs="Calibri"/>
          <w:b/>
          <w:sz w:val="22"/>
          <w:u w:color="000000"/>
        </w:rPr>
        <w:t>ents</w:t>
      </w:r>
      <w:r w:rsidRPr="00C74E54">
        <w:rPr>
          <w:rFonts w:eastAsia="Times New Roman"/>
          <w:b/>
          <w:spacing w:val="-11"/>
          <w:sz w:val="22"/>
          <w:u w:color="000000"/>
        </w:rPr>
        <w:t xml:space="preserve"> </w:t>
      </w:r>
      <w:r w:rsidRPr="00C74E54">
        <w:rPr>
          <w:rFonts w:cs="Calibri"/>
          <w:b/>
          <w:sz w:val="22"/>
          <w:u w:color="000000"/>
        </w:rPr>
        <w:t>a</w:t>
      </w:r>
      <w:r w:rsidRPr="00C74E54">
        <w:rPr>
          <w:rFonts w:eastAsia="Times New Roman"/>
          <w:b/>
          <w:spacing w:val="-6"/>
          <w:sz w:val="22"/>
          <w:u w:color="000000"/>
        </w:rPr>
        <w:t xml:space="preserve"> </w:t>
      </w:r>
      <w:r w:rsidRPr="00C74E54">
        <w:rPr>
          <w:rFonts w:cs="Calibri"/>
          <w:b/>
          <w:sz w:val="22"/>
          <w:u w:color="000000"/>
        </w:rPr>
        <w:t>new</w:t>
      </w:r>
      <w:r w:rsidRPr="00C74E54">
        <w:rPr>
          <w:rFonts w:eastAsia="Times New Roman"/>
          <w:b/>
          <w:spacing w:val="-10"/>
          <w:sz w:val="22"/>
          <w:u w:color="000000"/>
        </w:rPr>
        <w:t xml:space="preserve"> </w:t>
      </w:r>
      <w:r w:rsidRPr="00C74E54">
        <w:rPr>
          <w:rFonts w:cs="Calibri"/>
          <w:b/>
          <w:sz w:val="22"/>
          <w:u w:color="000000"/>
        </w:rPr>
        <w:t>initiative</w:t>
      </w:r>
      <w:r w:rsidRPr="00C74E54">
        <w:rPr>
          <w:rFonts w:eastAsia="Times New Roman"/>
          <w:b/>
          <w:spacing w:val="-5"/>
          <w:sz w:val="22"/>
          <w:u w:color="000000"/>
        </w:rPr>
        <w:t xml:space="preserve"> </w:t>
      </w:r>
      <w:r w:rsidRPr="00C74E54">
        <w:rPr>
          <w:rFonts w:cs="Calibri"/>
          <w:b/>
          <w:spacing w:val="-1"/>
          <w:sz w:val="22"/>
          <w:u w:color="000000"/>
        </w:rPr>
        <w:t>or</w:t>
      </w:r>
      <w:r w:rsidRPr="00C74E54">
        <w:rPr>
          <w:rFonts w:eastAsia="Times New Roman"/>
          <w:b/>
          <w:spacing w:val="-7"/>
          <w:sz w:val="22"/>
          <w:u w:color="000000"/>
        </w:rPr>
        <w:t xml:space="preserve"> </w:t>
      </w:r>
      <w:r w:rsidRPr="00C74E54">
        <w:rPr>
          <w:rFonts w:cs="Calibri"/>
          <w:b/>
          <w:sz w:val="22"/>
          <w:u w:color="000000"/>
        </w:rPr>
        <w:t>significantl</w:t>
      </w:r>
      <w:r w:rsidRPr="00C74E54">
        <w:rPr>
          <w:rFonts w:cs="Calibri"/>
          <w:b/>
          <w:spacing w:val="1"/>
          <w:sz w:val="22"/>
          <w:u w:color="000000"/>
        </w:rPr>
        <w:t>y</w:t>
      </w:r>
      <w:r w:rsidRPr="00C74E54">
        <w:rPr>
          <w:rFonts w:eastAsia="Times New Roman"/>
          <w:b/>
          <w:spacing w:val="-5"/>
          <w:sz w:val="22"/>
          <w:u w:color="000000"/>
        </w:rPr>
        <w:t xml:space="preserve"> </w:t>
      </w:r>
      <w:r w:rsidRPr="00C74E54">
        <w:rPr>
          <w:rFonts w:cs="Calibri"/>
          <w:b/>
          <w:sz w:val="22"/>
          <w:u w:color="000000"/>
        </w:rPr>
        <w:t>enhances</w:t>
      </w:r>
      <w:r w:rsidRPr="00C74E54">
        <w:rPr>
          <w:rFonts w:eastAsia="Times New Roman"/>
          <w:b/>
          <w:spacing w:val="-7"/>
          <w:sz w:val="22"/>
          <w:u w:color="000000"/>
        </w:rPr>
        <w:t xml:space="preserve"> </w:t>
      </w:r>
      <w:r w:rsidRPr="00C74E54">
        <w:rPr>
          <w:rFonts w:cs="Calibri"/>
          <w:b/>
          <w:sz w:val="22"/>
          <w:u w:color="000000"/>
        </w:rPr>
        <w:t>an</w:t>
      </w:r>
      <w:r w:rsidRPr="00C74E54">
        <w:rPr>
          <w:rFonts w:eastAsia="Times New Roman"/>
          <w:b/>
          <w:spacing w:val="-6"/>
          <w:sz w:val="22"/>
          <w:u w:color="000000"/>
        </w:rPr>
        <w:t xml:space="preserve"> </w:t>
      </w:r>
      <w:r w:rsidRPr="00C74E54">
        <w:rPr>
          <w:rFonts w:cs="Calibri"/>
          <w:b/>
          <w:sz w:val="22"/>
          <w:u w:color="000000"/>
        </w:rPr>
        <w:t>existing</w:t>
      </w:r>
      <w:r w:rsidRPr="00C74E54">
        <w:rPr>
          <w:rFonts w:eastAsia="Times New Roman"/>
          <w:b/>
          <w:spacing w:val="-6"/>
          <w:sz w:val="22"/>
          <w:u w:color="000000"/>
        </w:rPr>
        <w:t xml:space="preserve"> </w:t>
      </w:r>
      <w:r w:rsidRPr="00C74E54">
        <w:rPr>
          <w:rFonts w:cs="Calibri"/>
          <w:b/>
          <w:sz w:val="22"/>
          <w:u w:color="000000"/>
        </w:rPr>
        <w:t>delivery</w:t>
      </w:r>
      <w:r w:rsidRPr="00C74E54">
        <w:rPr>
          <w:rFonts w:eastAsia="Times New Roman"/>
          <w:b/>
          <w:spacing w:val="-14"/>
          <w:sz w:val="22"/>
          <w:u w:color="000000"/>
        </w:rPr>
        <w:t xml:space="preserve"> </w:t>
      </w:r>
      <w:r w:rsidRPr="00C74E54">
        <w:rPr>
          <w:rFonts w:cs="Calibri"/>
          <w:b/>
          <w:sz w:val="22"/>
          <w:u w:color="000000"/>
        </w:rPr>
        <w:t>system</w:t>
      </w:r>
      <w:r w:rsidRPr="00C74E54">
        <w:rPr>
          <w:rFonts w:cs="Calibri"/>
          <w:b/>
          <w:sz w:val="22"/>
        </w:rPr>
        <w:t xml:space="preserve"> </w:t>
      </w:r>
      <w:r w:rsidRPr="00C74E54">
        <w:rPr>
          <w:rFonts w:cs="Calibri"/>
          <w:b/>
          <w:sz w:val="22"/>
          <w:u w:color="000000"/>
        </w:rPr>
        <w:t>reform</w:t>
      </w:r>
      <w:r w:rsidRPr="00C74E54">
        <w:rPr>
          <w:rFonts w:eastAsia="Times New Roman"/>
          <w:b/>
          <w:spacing w:val="-13"/>
          <w:sz w:val="22"/>
          <w:u w:color="000000"/>
        </w:rPr>
        <w:t xml:space="preserve"> </w:t>
      </w:r>
      <w:r w:rsidRPr="00C74E54">
        <w:rPr>
          <w:rFonts w:cs="Calibri"/>
          <w:b/>
          <w:sz w:val="22"/>
          <w:u w:color="000000"/>
        </w:rPr>
        <w:t>initiative</w:t>
      </w:r>
      <w:r w:rsidRPr="00C74E54">
        <w:rPr>
          <w:rFonts w:cs="Calibri"/>
          <w:sz w:val="22"/>
          <w:u w:color="000000"/>
        </w:rPr>
        <w:t>:</w:t>
      </w:r>
      <w:r w:rsidRPr="00B27E53">
        <w:rPr>
          <w:rFonts w:cs="Calibri"/>
          <w:sz w:val="22"/>
        </w:rPr>
        <w:t xml:space="preserve">  BTCS receives</w:t>
      </w:r>
      <w:r w:rsidRPr="00B27E53">
        <w:rPr>
          <w:rFonts w:cs="Calibri"/>
          <w:spacing w:val="-9"/>
          <w:sz w:val="22"/>
        </w:rPr>
        <w:t xml:space="preserve"> </w:t>
      </w:r>
      <w:r w:rsidRPr="00B27E53">
        <w:rPr>
          <w:rFonts w:cs="Calibri"/>
          <w:sz w:val="22"/>
        </w:rPr>
        <w:t>funds from</w:t>
      </w:r>
      <w:r w:rsidRPr="00B27E53">
        <w:rPr>
          <w:rFonts w:cs="Calibri"/>
          <w:spacing w:val="-5"/>
          <w:sz w:val="22"/>
        </w:rPr>
        <w:t xml:space="preserve"> </w:t>
      </w:r>
      <w:r w:rsidRPr="00B27E53">
        <w:rPr>
          <w:rFonts w:cs="Calibri"/>
          <w:sz w:val="22"/>
        </w:rPr>
        <w:t>U.</w:t>
      </w:r>
      <w:r w:rsidRPr="00B27E53">
        <w:rPr>
          <w:rFonts w:cs="Calibri"/>
          <w:spacing w:val="1"/>
          <w:sz w:val="22"/>
        </w:rPr>
        <w:t>S</w:t>
      </w:r>
      <w:r w:rsidRPr="00B27E53">
        <w:rPr>
          <w:rFonts w:cs="Calibri"/>
          <w:sz w:val="22"/>
        </w:rPr>
        <w:t>. Department</w:t>
      </w:r>
      <w:r w:rsidRPr="00B27E53">
        <w:rPr>
          <w:rFonts w:cs="Calibri"/>
          <w:spacing w:val="-13"/>
          <w:sz w:val="22"/>
        </w:rPr>
        <w:t xml:space="preserve"> </w:t>
      </w:r>
      <w:r w:rsidRPr="00B27E53">
        <w:rPr>
          <w:rFonts w:cs="Calibri"/>
          <w:spacing w:val="-1"/>
          <w:sz w:val="22"/>
        </w:rPr>
        <w:t>o</w:t>
      </w:r>
      <w:r w:rsidRPr="00B27E53">
        <w:rPr>
          <w:rFonts w:cs="Calibri"/>
          <w:sz w:val="22"/>
        </w:rPr>
        <w:t>f Health and Human Services (DHH</w:t>
      </w:r>
      <w:r w:rsidRPr="00B27E53">
        <w:rPr>
          <w:rFonts w:cs="Calibri"/>
          <w:spacing w:val="-1"/>
          <w:sz w:val="22"/>
        </w:rPr>
        <w:t>S</w:t>
      </w:r>
      <w:r w:rsidRPr="00B27E53">
        <w:rPr>
          <w:rFonts w:cs="Calibri"/>
          <w:sz w:val="22"/>
        </w:rPr>
        <w:t>) incl</w:t>
      </w:r>
      <w:r w:rsidRPr="00B27E53">
        <w:rPr>
          <w:rFonts w:cs="Calibri"/>
          <w:spacing w:val="-2"/>
          <w:sz w:val="22"/>
        </w:rPr>
        <w:t>u</w:t>
      </w:r>
      <w:r w:rsidRPr="00B27E53">
        <w:rPr>
          <w:rFonts w:cs="Calibri"/>
          <w:sz w:val="22"/>
        </w:rPr>
        <w:t xml:space="preserve">ding Substance Abuse </w:t>
      </w:r>
      <w:r w:rsidRPr="00B27E53">
        <w:rPr>
          <w:rFonts w:cs="Calibri"/>
          <w:spacing w:val="-1"/>
          <w:sz w:val="22"/>
        </w:rPr>
        <w:t>P</w:t>
      </w:r>
      <w:r w:rsidRPr="00B27E53">
        <w:rPr>
          <w:rFonts w:cs="Calibri"/>
          <w:sz w:val="22"/>
        </w:rPr>
        <w:t>revention</w:t>
      </w:r>
      <w:r w:rsidRPr="00B27E53">
        <w:rPr>
          <w:rFonts w:cs="Calibri"/>
          <w:spacing w:val="-2"/>
          <w:sz w:val="22"/>
        </w:rPr>
        <w:t xml:space="preserve"> </w:t>
      </w:r>
      <w:r w:rsidRPr="00B27E53">
        <w:rPr>
          <w:rFonts w:cs="Calibri"/>
          <w:sz w:val="22"/>
        </w:rPr>
        <w:t>and Treatment</w:t>
      </w:r>
      <w:r w:rsidRPr="00B27E53">
        <w:rPr>
          <w:rFonts w:cs="Calibri"/>
          <w:spacing w:val="-10"/>
          <w:sz w:val="22"/>
        </w:rPr>
        <w:t xml:space="preserve"> </w:t>
      </w:r>
      <w:r w:rsidRPr="00B27E53">
        <w:rPr>
          <w:rFonts w:cs="Calibri"/>
          <w:sz w:val="22"/>
        </w:rPr>
        <w:t>Block Grant</w:t>
      </w:r>
      <w:r w:rsidRPr="00B27E53">
        <w:rPr>
          <w:rFonts w:cs="Calibri"/>
          <w:spacing w:val="-6"/>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operate substance abuse Outreach</w:t>
      </w:r>
      <w:r w:rsidRPr="00B27E53">
        <w:rPr>
          <w:rFonts w:cs="Calibri"/>
          <w:spacing w:val="-10"/>
          <w:sz w:val="22"/>
        </w:rPr>
        <w:t xml:space="preserve"> </w:t>
      </w:r>
      <w:r w:rsidRPr="00B27E53">
        <w:rPr>
          <w:rFonts w:cs="Calibri"/>
          <w:sz w:val="22"/>
        </w:rPr>
        <w:t>Screeni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and Refer</w:t>
      </w:r>
      <w:r w:rsidRPr="00B27E53">
        <w:rPr>
          <w:rFonts w:cs="Calibri"/>
          <w:spacing w:val="-1"/>
          <w:sz w:val="22"/>
        </w:rPr>
        <w:t>r</w:t>
      </w:r>
      <w:r w:rsidRPr="00B27E53">
        <w:rPr>
          <w:rFonts w:cs="Calibri"/>
          <w:sz w:val="22"/>
        </w:rPr>
        <w:t>al</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pacing w:val="-1"/>
          <w:sz w:val="22"/>
        </w:rPr>
        <w:t>i</w:t>
      </w:r>
      <w:r w:rsidRPr="00B27E53">
        <w:rPr>
          <w:rFonts w:cs="Calibri"/>
          <w:sz w:val="22"/>
        </w:rPr>
        <w:t>n Williamson, Burnet</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d several other</w:t>
      </w:r>
      <w:r w:rsidRPr="00B27E53">
        <w:rPr>
          <w:rFonts w:cs="Calibri"/>
          <w:spacing w:val="-5"/>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and Community Me</w:t>
      </w:r>
      <w:r w:rsidRPr="00B27E53">
        <w:rPr>
          <w:rFonts w:cs="Calibri"/>
          <w:spacing w:val="-1"/>
          <w:sz w:val="22"/>
        </w:rPr>
        <w:t>n</w:t>
      </w:r>
      <w:r w:rsidRPr="00B27E53">
        <w:rPr>
          <w:rFonts w:cs="Calibri"/>
          <w:sz w:val="22"/>
        </w:rPr>
        <w:t>tal</w:t>
      </w:r>
      <w:r w:rsidRPr="00B27E53">
        <w:rPr>
          <w:rFonts w:cs="Calibri"/>
          <w:spacing w:val="-5"/>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block grant</w:t>
      </w:r>
      <w:r w:rsidRPr="00B27E53">
        <w:rPr>
          <w:rFonts w:cs="Calibri"/>
          <w:spacing w:val="-5"/>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outpatient mental health services.</w:t>
      </w:r>
      <w:r w:rsidRPr="00B27E53">
        <w:rPr>
          <w:rFonts w:cs="Calibri"/>
          <w:spacing w:val="45"/>
          <w:sz w:val="22"/>
        </w:rPr>
        <w:t xml:space="preserve"> </w:t>
      </w:r>
      <w:r w:rsidRPr="00B27E53">
        <w:rPr>
          <w:rFonts w:cs="Calibri"/>
          <w:sz w:val="22"/>
        </w:rPr>
        <w:t>These</w:t>
      </w:r>
      <w:r w:rsidRPr="00B27E53">
        <w:rPr>
          <w:rFonts w:cs="Calibri"/>
          <w:spacing w:val="-6"/>
          <w:sz w:val="22"/>
        </w:rPr>
        <w:t xml:space="preserve"> </w:t>
      </w:r>
      <w:r w:rsidRPr="00B27E53">
        <w:rPr>
          <w:rFonts w:cs="Calibri"/>
          <w:sz w:val="22"/>
        </w:rPr>
        <w:t>DHHS funds will not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direct</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project;</w:t>
      </w:r>
      <w:r w:rsidRPr="00B27E53">
        <w:rPr>
          <w:rFonts w:cs="Calibri"/>
          <w:spacing w:val="-9"/>
          <w:sz w:val="22"/>
        </w:rPr>
        <w:t xml:space="preserve"> </w:t>
      </w:r>
      <w:r w:rsidRPr="00B27E53">
        <w:rPr>
          <w:rFonts w:cs="Calibri"/>
          <w:sz w:val="22"/>
        </w:rPr>
        <w:t>however, participants</w:t>
      </w:r>
      <w:r w:rsidRPr="00B27E53">
        <w:rPr>
          <w:rFonts w:cs="Calibri"/>
          <w:spacing w:val="-1"/>
          <w:sz w:val="22"/>
        </w:rPr>
        <w:t xml:space="preserve"> </w:t>
      </w:r>
      <w:r w:rsidRPr="00B27E53">
        <w:rPr>
          <w:rFonts w:cs="Calibri"/>
          <w:sz w:val="22"/>
        </w:rPr>
        <w:t>could be</w:t>
      </w:r>
      <w:r w:rsidRPr="00B27E53">
        <w:rPr>
          <w:rFonts w:cs="Calibri"/>
          <w:spacing w:val="-2"/>
          <w:sz w:val="22"/>
        </w:rPr>
        <w:t xml:space="preserve"> </w:t>
      </w:r>
      <w:r w:rsidRPr="00B27E53">
        <w:rPr>
          <w:rFonts w:cs="Calibri"/>
          <w:sz w:val="22"/>
        </w:rPr>
        <w:t>re</w:t>
      </w:r>
      <w:r w:rsidRPr="00B27E53">
        <w:rPr>
          <w:rFonts w:cs="Calibri"/>
          <w:spacing w:val="-1"/>
          <w:sz w:val="22"/>
        </w:rPr>
        <w:t>f</w:t>
      </w:r>
      <w:r w:rsidRPr="00B27E53">
        <w:rPr>
          <w:rFonts w:cs="Calibri"/>
          <w:spacing w:val="1"/>
          <w:sz w:val="22"/>
        </w:rPr>
        <w:t>e</w:t>
      </w:r>
      <w:r w:rsidRPr="00B27E53">
        <w:rPr>
          <w:rFonts w:cs="Calibri"/>
          <w:sz w:val="22"/>
        </w:rPr>
        <w:t>rred</w:t>
      </w:r>
      <w:r w:rsidRPr="00B27E53">
        <w:rPr>
          <w:rFonts w:cs="Calibri"/>
          <w:spacing w:val="-9"/>
          <w:sz w:val="22"/>
        </w:rPr>
        <w:t xml:space="preserve"> </w:t>
      </w:r>
      <w:r w:rsidRPr="00B27E53">
        <w:rPr>
          <w:rFonts w:cs="Calibri"/>
          <w:sz w:val="22"/>
        </w:rPr>
        <w:t>and treated</w:t>
      </w:r>
      <w:r w:rsidRPr="00B27E53">
        <w:rPr>
          <w:rFonts w:cs="Calibri"/>
          <w:spacing w:val="-7"/>
          <w:sz w:val="22"/>
        </w:rPr>
        <w:t xml:space="preserve"> </w:t>
      </w:r>
      <w:r w:rsidRPr="00B27E53">
        <w:rPr>
          <w:rFonts w:cs="Calibri"/>
          <w:sz w:val="22"/>
        </w:rPr>
        <w:t>in those other</w:t>
      </w:r>
      <w:r w:rsidRPr="00B27E53">
        <w:rPr>
          <w:rFonts w:cs="Calibri"/>
          <w:spacing w:val="-5"/>
          <w:sz w:val="22"/>
        </w:rPr>
        <w:t xml:space="preserve"> </w:t>
      </w:r>
      <w:r w:rsidRPr="00B27E53">
        <w:rPr>
          <w:rFonts w:cs="Calibri"/>
          <w:sz w:val="22"/>
        </w:rPr>
        <w:t>programs</w:t>
      </w:r>
      <w:r w:rsidRPr="00B27E53">
        <w:rPr>
          <w:rFonts w:cs="Calibri"/>
          <w:spacing w:val="-10"/>
          <w:sz w:val="22"/>
        </w:rPr>
        <w:t xml:space="preserve"> </w:t>
      </w:r>
      <w:r w:rsidRPr="00B27E53">
        <w:rPr>
          <w:rFonts w:cs="Calibri"/>
          <w:sz w:val="22"/>
        </w:rPr>
        <w:t>ongo</w:t>
      </w:r>
      <w:r w:rsidRPr="00B27E53">
        <w:rPr>
          <w:rFonts w:cs="Calibri"/>
          <w:spacing w:val="1"/>
          <w:sz w:val="22"/>
        </w:rPr>
        <w:t>i</w:t>
      </w:r>
      <w:r w:rsidRPr="00B27E53">
        <w:rPr>
          <w:rFonts w:cs="Calibri"/>
          <w:sz w:val="22"/>
        </w:rPr>
        <w:t>ng</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upon</w:t>
      </w:r>
      <w:r w:rsidRPr="00B27E53">
        <w:rPr>
          <w:rFonts w:cs="Calibri"/>
          <w:spacing w:val="1"/>
          <w:sz w:val="22"/>
        </w:rPr>
        <w:t xml:space="preserve"> </w:t>
      </w:r>
      <w:r w:rsidRPr="00B27E53">
        <w:rPr>
          <w:rFonts w:cs="Calibri"/>
          <w:sz w:val="22"/>
        </w:rPr>
        <w:t>discharge.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w:t>
      </w:r>
      <w:r w:rsidRPr="00B27E53">
        <w:rPr>
          <w:rFonts w:cs="Calibri"/>
          <w:spacing w:val="-1"/>
          <w:sz w:val="22"/>
        </w:rPr>
        <w:t>n</w:t>
      </w:r>
      <w:r w:rsidRPr="00B27E53">
        <w:rPr>
          <w:rFonts w:cs="Calibri"/>
          <w:sz w:val="22"/>
        </w:rPr>
        <w:t>d extends those services</w:t>
      </w:r>
      <w:r w:rsidRPr="00B27E53">
        <w:rPr>
          <w:rFonts w:cs="Calibri"/>
          <w:spacing w:val="-9"/>
          <w:sz w:val="22"/>
        </w:rPr>
        <w:t xml:space="preserve"> </w:t>
      </w:r>
      <w:r w:rsidRPr="00B27E53">
        <w:rPr>
          <w:rFonts w:cs="Calibri"/>
          <w:sz w:val="22"/>
        </w:rPr>
        <w:t>that will be</w:t>
      </w:r>
      <w:r w:rsidRPr="00B27E53">
        <w:rPr>
          <w:rFonts w:cs="Calibri"/>
          <w:spacing w:val="-2"/>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 xml:space="preserve">as </w:t>
      </w:r>
      <w:r w:rsidRPr="00B27E53">
        <w:rPr>
          <w:rFonts w:cs="Calibri"/>
          <w:spacing w:val="-1"/>
          <w:sz w:val="22"/>
        </w:rPr>
        <w:t>th</w:t>
      </w:r>
      <w:r w:rsidRPr="00B27E53">
        <w:rPr>
          <w:rFonts w:cs="Calibri"/>
          <w:spacing w:val="1"/>
          <w:sz w:val="22"/>
        </w:rPr>
        <w:t>e</w:t>
      </w:r>
      <w:r w:rsidRPr="00B27E53">
        <w:rPr>
          <w:rFonts w:cs="Calibri"/>
          <w:sz w:val="22"/>
        </w:rPr>
        <w:t>se</w:t>
      </w:r>
      <w:r w:rsidRPr="00B27E53">
        <w:rPr>
          <w:rFonts w:cs="Calibri"/>
          <w:spacing w:val="-4"/>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are diverted</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incarcera</w:t>
      </w:r>
      <w:r w:rsidRPr="00B27E53">
        <w:rPr>
          <w:rFonts w:cs="Calibri"/>
          <w:spacing w:val="-1"/>
          <w:sz w:val="22"/>
        </w:rPr>
        <w:t>t</w:t>
      </w:r>
      <w:r w:rsidRPr="00B27E53">
        <w:rPr>
          <w:rFonts w:cs="Calibri"/>
          <w:sz w:val="22"/>
        </w:rPr>
        <w:t>ion</w:t>
      </w:r>
      <w:r w:rsidRPr="00B27E53">
        <w:rPr>
          <w:rFonts w:cs="Calibri"/>
          <w:spacing w:val="-11"/>
          <w:sz w:val="22"/>
        </w:rPr>
        <w:t xml:space="preserve"> </w:t>
      </w:r>
      <w:r w:rsidRPr="00B27E53">
        <w:rPr>
          <w:rFonts w:cs="Calibri"/>
          <w:sz w:val="22"/>
        </w:rPr>
        <w:t>and provided</w:t>
      </w:r>
      <w:r w:rsidRPr="00B27E53">
        <w:rPr>
          <w:rFonts w:cs="Calibri"/>
          <w:spacing w:val="-1"/>
          <w:sz w:val="22"/>
        </w:rPr>
        <w:t xml:space="preserve"> </w:t>
      </w:r>
      <w:r w:rsidRPr="00B27E53">
        <w:rPr>
          <w:rFonts w:cs="Calibri"/>
          <w:sz w:val="22"/>
        </w:rPr>
        <w:t>behavioral health care</w:t>
      </w:r>
      <w:r w:rsidRPr="00B27E53">
        <w:rPr>
          <w:rFonts w:cs="Calibri"/>
          <w:spacing w:val="-4"/>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w:t>
      </w:r>
      <w:r w:rsidRPr="00B27E53">
        <w:rPr>
          <w:rFonts w:cs="Calibri"/>
          <w:spacing w:val="-2"/>
          <w:sz w:val="22"/>
        </w:rPr>
        <w:t>o</w:t>
      </w:r>
      <w:r w:rsidRPr="00B27E53">
        <w:rPr>
          <w:rFonts w:cs="Calibri"/>
          <w:sz w:val="22"/>
        </w:rPr>
        <w:t>mmunity.</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D17AAF" w:rsidRPr="00B27E53" w:rsidRDefault="00D17AAF" w:rsidP="00D17AAF">
      <w:pPr>
        <w:pStyle w:val="ListParagraph"/>
        <w:numPr>
          <w:ilvl w:val="0"/>
          <w:numId w:val="68"/>
        </w:numPr>
        <w:tabs>
          <w:tab w:val="left" w:pos="660"/>
        </w:tabs>
        <w:ind w:right="-20"/>
        <w:rPr>
          <w:rFonts w:cs="Calibri"/>
          <w:sz w:val="22"/>
        </w:rPr>
      </w:pPr>
      <w:r w:rsidRPr="00B27E53">
        <w:rPr>
          <w:rFonts w:cs="Calibri"/>
          <w:spacing w:val="-1"/>
          <w:sz w:val="22"/>
        </w:rPr>
        <w:t>O</w:t>
      </w:r>
      <w:r w:rsidRPr="00B27E53">
        <w:rPr>
          <w:rFonts w:cs="Calibri"/>
          <w:sz w:val="22"/>
        </w:rPr>
        <w:t>D‐9</w:t>
      </w:r>
      <w:r w:rsidRPr="00B27E53">
        <w:rPr>
          <w:rFonts w:cs="Calibri"/>
          <w:spacing w:val="-2"/>
          <w:sz w:val="22"/>
        </w:rPr>
        <w:t xml:space="preserve"> </w:t>
      </w:r>
      <w:r w:rsidRPr="00B27E53">
        <w:rPr>
          <w:rFonts w:cs="Calibri"/>
          <w:sz w:val="22"/>
        </w:rPr>
        <w:t>Right</w:t>
      </w:r>
      <w:r w:rsidRPr="00B27E53">
        <w:rPr>
          <w:rFonts w:cs="Calibri"/>
          <w:spacing w:val="1"/>
          <w:sz w:val="22"/>
        </w:rPr>
        <w:t xml:space="preserve"> </w:t>
      </w:r>
      <w:r w:rsidRPr="00B27E53">
        <w:rPr>
          <w:rFonts w:cs="Calibri"/>
          <w:sz w:val="22"/>
        </w:rPr>
        <w:t>Care,</w:t>
      </w:r>
      <w:r w:rsidRPr="00B27E53">
        <w:rPr>
          <w:rFonts w:cs="Calibri"/>
          <w:spacing w:val="-6"/>
          <w:sz w:val="22"/>
        </w:rPr>
        <w:t xml:space="preserve"> </w:t>
      </w:r>
      <w:r w:rsidRPr="00B27E53">
        <w:rPr>
          <w:rFonts w:cs="Calibri"/>
          <w:sz w:val="22"/>
        </w:rPr>
        <w:t>Right Setting</w:t>
      </w:r>
    </w:p>
    <w:p w:rsidR="00D17AAF" w:rsidRPr="00B27E53" w:rsidRDefault="00D17AAF" w:rsidP="00D17AAF">
      <w:pPr>
        <w:pStyle w:val="ListParagraph"/>
        <w:numPr>
          <w:ilvl w:val="1"/>
          <w:numId w:val="68"/>
        </w:numPr>
        <w:tabs>
          <w:tab w:val="left" w:pos="1200"/>
        </w:tabs>
        <w:spacing w:before="40" w:line="292" w:lineRule="exact"/>
        <w:ind w:right="327"/>
        <w:rPr>
          <w:rFonts w:cs="Calibri"/>
          <w:sz w:val="22"/>
        </w:rPr>
      </w:pPr>
      <w:r w:rsidRPr="00B27E53">
        <w:rPr>
          <w:rFonts w:cs="Calibri"/>
          <w:sz w:val="22"/>
        </w:rPr>
        <w:t>I</w:t>
      </w:r>
      <w:r w:rsidRPr="00B27E53">
        <w:rPr>
          <w:rFonts w:cs="Calibri"/>
          <w:spacing w:val="-1"/>
          <w:sz w:val="22"/>
        </w:rPr>
        <w:t>T</w:t>
      </w:r>
      <w:r w:rsidRPr="00B27E53">
        <w:rPr>
          <w:rFonts w:cs="Calibri"/>
          <w:sz w:val="22"/>
        </w:rPr>
        <w:t>‐</w:t>
      </w:r>
      <w:r w:rsidRPr="00B27E53">
        <w:rPr>
          <w:rFonts w:cs="Calibri"/>
          <w:spacing w:val="1"/>
          <w:sz w:val="22"/>
        </w:rPr>
        <w:t xml:space="preserve"> </w:t>
      </w:r>
      <w:r w:rsidRPr="00B27E53">
        <w:rPr>
          <w:rFonts w:cs="Calibri"/>
          <w:sz w:val="22"/>
        </w:rPr>
        <w:t>9.1:</w:t>
      </w:r>
      <w:r w:rsidRPr="00B27E53">
        <w:rPr>
          <w:rFonts w:cs="Calibri"/>
          <w:spacing w:val="51"/>
          <w:sz w:val="22"/>
        </w:rPr>
        <w:t xml:space="preserve"> </w:t>
      </w:r>
      <w:r w:rsidRPr="00B27E53">
        <w:rPr>
          <w:rFonts w:cs="Calibri"/>
          <w:sz w:val="22"/>
        </w:rPr>
        <w:t>De</w:t>
      </w:r>
      <w:r w:rsidRPr="00B27E53">
        <w:rPr>
          <w:rFonts w:cs="Calibri"/>
          <w:spacing w:val="2"/>
          <w:sz w:val="22"/>
        </w:rPr>
        <w:t>c</w:t>
      </w:r>
      <w:r w:rsidRPr="00B27E53">
        <w:rPr>
          <w:rFonts w:cs="Calibri"/>
          <w:sz w:val="22"/>
        </w:rPr>
        <w:t>rease</w:t>
      </w:r>
      <w:r w:rsidRPr="00B27E53">
        <w:rPr>
          <w:rFonts w:cs="Calibri"/>
          <w:spacing w:val="-8"/>
          <w:sz w:val="22"/>
        </w:rPr>
        <w:t xml:space="preserve"> </w:t>
      </w:r>
      <w:r w:rsidRPr="00B27E53">
        <w:rPr>
          <w:rFonts w:cs="Calibri"/>
          <w:sz w:val="22"/>
        </w:rPr>
        <w:t xml:space="preserve">in mental health admissions </w:t>
      </w:r>
      <w:r w:rsidRPr="00B27E53">
        <w:rPr>
          <w:rFonts w:cs="Calibri"/>
          <w:spacing w:val="1"/>
          <w:sz w:val="22"/>
        </w:rPr>
        <w:t>a</w:t>
      </w:r>
      <w:r w:rsidRPr="00B27E53">
        <w:rPr>
          <w:rFonts w:cs="Calibri"/>
          <w:sz w:val="22"/>
        </w:rPr>
        <w:t>nd readmissions</w:t>
      </w:r>
      <w:r w:rsidRPr="00B27E53">
        <w:rPr>
          <w:rFonts w:cs="Calibri"/>
          <w:spacing w:val="-1"/>
          <w:sz w:val="22"/>
        </w:rPr>
        <w:t xml:space="preserve"> </w:t>
      </w:r>
      <w:r w:rsidRPr="00B27E53">
        <w:rPr>
          <w:rFonts w:cs="Calibri"/>
          <w:sz w:val="22"/>
        </w:rPr>
        <w:t>to crim</w:t>
      </w:r>
      <w:r w:rsidRPr="00B27E53">
        <w:rPr>
          <w:rFonts w:cs="Calibri"/>
          <w:spacing w:val="-1"/>
          <w:sz w:val="22"/>
        </w:rPr>
        <w:t>i</w:t>
      </w:r>
      <w:r w:rsidRPr="00B27E53">
        <w:rPr>
          <w:rFonts w:cs="Calibri"/>
          <w:sz w:val="22"/>
        </w:rPr>
        <w:t>nal justice settings such</w:t>
      </w:r>
      <w:r w:rsidRPr="00B27E53">
        <w:rPr>
          <w:rFonts w:cs="Calibri"/>
          <w:spacing w:val="-1"/>
          <w:sz w:val="22"/>
        </w:rPr>
        <w:t xml:space="preserve"> </w:t>
      </w:r>
      <w:r w:rsidRPr="00B27E53">
        <w:rPr>
          <w:rFonts w:cs="Calibri"/>
          <w:sz w:val="22"/>
        </w:rPr>
        <w:t xml:space="preserve">as jails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prisons.</w:t>
      </w:r>
    </w:p>
    <w:p w:rsidR="00D17AAF" w:rsidRPr="00B27E53" w:rsidRDefault="00D17AAF" w:rsidP="00D17AAF">
      <w:pPr>
        <w:spacing w:before="20" w:line="280" w:lineRule="exact"/>
        <w:rPr>
          <w:sz w:val="22"/>
        </w:rPr>
      </w:pPr>
    </w:p>
    <w:p w:rsidR="00D17AAF" w:rsidRPr="00C74E54" w:rsidRDefault="00D17AAF" w:rsidP="00D17AAF">
      <w:pPr>
        <w:ind w:left="120" w:right="107"/>
        <w:rPr>
          <w:rFonts w:cs="Calibri"/>
          <w:sz w:val="22"/>
        </w:rPr>
      </w:pPr>
      <w:r w:rsidRPr="00C74E54">
        <w:rPr>
          <w:rFonts w:cs="Calibri"/>
          <w:sz w:val="22"/>
          <w:u w:color="000000"/>
        </w:rPr>
        <w:t>Reasons/rationale</w:t>
      </w:r>
      <w:r w:rsidRPr="00C74E54">
        <w:rPr>
          <w:rFonts w:eastAsia="Times New Roman"/>
          <w:spacing w:val="-6"/>
          <w:sz w:val="22"/>
          <w:u w:color="000000"/>
        </w:rPr>
        <w:t xml:space="preserve"> </w:t>
      </w:r>
      <w:r w:rsidRPr="00C74E54">
        <w:rPr>
          <w:rFonts w:cs="Calibri"/>
          <w:sz w:val="22"/>
          <w:u w:color="000000"/>
        </w:rPr>
        <w:t>for</w:t>
      </w:r>
      <w:r w:rsidRPr="00C74E54">
        <w:rPr>
          <w:rFonts w:eastAsia="Times New Roman"/>
          <w:spacing w:val="-5"/>
          <w:sz w:val="22"/>
          <w:u w:color="000000"/>
        </w:rPr>
        <w:t xml:space="preserve"> </w:t>
      </w:r>
      <w:r w:rsidRPr="00C74E54">
        <w:rPr>
          <w:rFonts w:cs="Calibri"/>
          <w:sz w:val="22"/>
          <w:u w:color="000000"/>
        </w:rPr>
        <w:t>selecting</w:t>
      </w:r>
      <w:r w:rsidRPr="00C74E54">
        <w:rPr>
          <w:rFonts w:eastAsia="Times New Roman"/>
          <w:spacing w:val="-6"/>
          <w:sz w:val="22"/>
          <w:u w:color="000000"/>
        </w:rPr>
        <w:t xml:space="preserve"> </w:t>
      </w:r>
      <w:r w:rsidRPr="00C74E54">
        <w:rPr>
          <w:rFonts w:cs="Calibri"/>
          <w:sz w:val="22"/>
          <w:u w:color="000000"/>
        </w:rPr>
        <w:t>the</w:t>
      </w:r>
      <w:r w:rsidRPr="00C74E54">
        <w:rPr>
          <w:rFonts w:eastAsia="Times New Roman"/>
          <w:spacing w:val="-8"/>
          <w:sz w:val="22"/>
          <w:u w:color="000000"/>
        </w:rPr>
        <w:t xml:space="preserve"> </w:t>
      </w:r>
      <w:r w:rsidRPr="00C74E54">
        <w:rPr>
          <w:rFonts w:cs="Calibri"/>
          <w:sz w:val="22"/>
          <w:u w:color="000000"/>
        </w:rPr>
        <w:t>outcome</w:t>
      </w:r>
      <w:r w:rsidRPr="00C74E54">
        <w:rPr>
          <w:rFonts w:eastAsia="Times New Roman"/>
          <w:spacing w:val="-5"/>
          <w:sz w:val="22"/>
          <w:u w:color="000000"/>
        </w:rPr>
        <w:t xml:space="preserve"> </w:t>
      </w:r>
      <w:r w:rsidRPr="00C74E54">
        <w:rPr>
          <w:rFonts w:cs="Calibri"/>
          <w:sz w:val="22"/>
          <w:u w:color="000000"/>
        </w:rPr>
        <w:t>me</w:t>
      </w:r>
      <w:r w:rsidRPr="00C74E54">
        <w:rPr>
          <w:rFonts w:cs="Calibri"/>
          <w:spacing w:val="-1"/>
          <w:sz w:val="22"/>
          <w:u w:color="000000"/>
        </w:rPr>
        <w:t>a</w:t>
      </w:r>
      <w:r w:rsidRPr="00C74E54">
        <w:rPr>
          <w:rFonts w:cs="Calibri"/>
          <w:sz w:val="22"/>
          <w:u w:color="000000"/>
        </w:rPr>
        <w:t>sure</w:t>
      </w:r>
      <w:r w:rsidRPr="00C74E54">
        <w:rPr>
          <w:rFonts w:cs="Calibri"/>
          <w:sz w:val="22"/>
        </w:rPr>
        <w:t>:</w:t>
      </w:r>
      <w:r w:rsidRPr="00C74E54">
        <w:rPr>
          <w:rFonts w:cs="Calibri"/>
          <w:spacing w:val="46"/>
          <w:sz w:val="22"/>
        </w:rPr>
        <w:t xml:space="preserve"> </w:t>
      </w:r>
      <w:r w:rsidRPr="00C74E54">
        <w:rPr>
          <w:rFonts w:cs="Calibri"/>
          <w:sz w:val="22"/>
        </w:rPr>
        <w:t>I</w:t>
      </w:r>
      <w:r w:rsidRPr="00B27E53">
        <w:rPr>
          <w:rFonts w:cs="Calibri"/>
          <w:sz w:val="22"/>
        </w:rPr>
        <w:t>t</w:t>
      </w:r>
      <w:r w:rsidRPr="00B27E53">
        <w:rPr>
          <w:rFonts w:cs="Calibri"/>
          <w:spacing w:val="-1"/>
          <w:sz w:val="22"/>
        </w:rPr>
        <w:t xml:space="preserve"> </w:t>
      </w:r>
      <w:r w:rsidRPr="00B27E53">
        <w:rPr>
          <w:rFonts w:cs="Calibri"/>
          <w:sz w:val="22"/>
        </w:rPr>
        <w:t>is our goal to</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ovide community ca</w:t>
      </w:r>
      <w:r w:rsidRPr="00B27E53">
        <w:rPr>
          <w:rFonts w:cs="Calibri"/>
          <w:spacing w:val="-1"/>
          <w:sz w:val="22"/>
        </w:rPr>
        <w:t>r</w:t>
      </w:r>
      <w:r w:rsidRPr="00B27E53">
        <w:rPr>
          <w:rFonts w:cs="Calibri"/>
          <w:sz w:val="22"/>
        </w:rPr>
        <w:t>e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right time</w:t>
      </w:r>
      <w:r w:rsidRPr="00B27E53">
        <w:rPr>
          <w:rFonts w:cs="Calibri"/>
          <w:spacing w:val="-4"/>
          <w:sz w:val="22"/>
        </w:rPr>
        <w:t xml:space="preserve"> </w:t>
      </w:r>
      <w:r w:rsidRPr="00B27E53">
        <w:rPr>
          <w:rFonts w:cs="Calibri"/>
          <w:sz w:val="22"/>
        </w:rPr>
        <w:t>and in the</w:t>
      </w:r>
      <w:r w:rsidRPr="00B27E53">
        <w:rPr>
          <w:rFonts w:cs="Calibri"/>
          <w:spacing w:val="-3"/>
          <w:sz w:val="22"/>
        </w:rPr>
        <w:t xml:space="preserve"> </w:t>
      </w:r>
      <w:r w:rsidRPr="00B27E53">
        <w:rPr>
          <w:rFonts w:cs="Calibri"/>
          <w:sz w:val="22"/>
        </w:rPr>
        <w:t>right setting and reduce</w:t>
      </w:r>
      <w:r w:rsidRPr="00B27E53">
        <w:rPr>
          <w:rFonts w:cs="Calibri"/>
          <w:spacing w:val="-7"/>
          <w:sz w:val="22"/>
        </w:rPr>
        <w:t xml:space="preserve"> </w:t>
      </w:r>
      <w:r w:rsidRPr="00B27E53">
        <w:rPr>
          <w:rFonts w:cs="Calibri"/>
          <w:sz w:val="22"/>
        </w:rPr>
        <w:t>inappropriate arrest</w:t>
      </w:r>
      <w:r w:rsidRPr="00B27E53">
        <w:rPr>
          <w:rFonts w:cs="Calibri"/>
          <w:spacing w:val="-7"/>
          <w:sz w:val="22"/>
        </w:rPr>
        <w:t xml:space="preserve"> </w:t>
      </w:r>
      <w:r w:rsidRPr="00B27E53">
        <w:rPr>
          <w:rFonts w:cs="Calibri"/>
          <w:sz w:val="22"/>
        </w:rPr>
        <w:t>and incarceration for adults and youth. 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that a</w:t>
      </w:r>
      <w:r w:rsidRPr="00B27E53">
        <w:rPr>
          <w:rFonts w:cs="Calibri"/>
          <w:spacing w:val="1"/>
          <w:sz w:val="22"/>
        </w:rPr>
        <w:t>c</w:t>
      </w:r>
      <w:r w:rsidRPr="00B27E53">
        <w:rPr>
          <w:rFonts w:cs="Calibri"/>
          <w:sz w:val="22"/>
        </w:rPr>
        <w:t>hieving</w:t>
      </w:r>
      <w:r w:rsidRPr="00B27E53">
        <w:rPr>
          <w:rFonts w:cs="Calibri"/>
          <w:spacing w:val="-3"/>
          <w:sz w:val="22"/>
        </w:rPr>
        <w:t xml:space="preserve"> </w:t>
      </w:r>
      <w:r w:rsidRPr="00B27E53">
        <w:rPr>
          <w:rFonts w:cs="Calibri"/>
          <w:sz w:val="22"/>
        </w:rPr>
        <w:t>the</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goal and provid</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early</w:t>
      </w:r>
      <w:r w:rsidRPr="00B27E53">
        <w:rPr>
          <w:rFonts w:cs="Calibri"/>
          <w:spacing w:val="-5"/>
          <w:sz w:val="22"/>
        </w:rPr>
        <w:t xml:space="preserve"> </w:t>
      </w:r>
      <w:r w:rsidRPr="00B27E53">
        <w:rPr>
          <w:rFonts w:cs="Calibri"/>
          <w:sz w:val="22"/>
        </w:rPr>
        <w:t>intervention and treatment</w:t>
      </w:r>
      <w:r w:rsidRPr="00B27E53">
        <w:rPr>
          <w:rFonts w:cs="Calibri"/>
          <w:spacing w:val="-10"/>
          <w:sz w:val="22"/>
        </w:rPr>
        <w:t xml:space="preserve"> </w:t>
      </w:r>
      <w:r w:rsidRPr="00B27E53">
        <w:rPr>
          <w:rFonts w:cs="Calibri"/>
          <w:sz w:val="22"/>
        </w:rPr>
        <w:t>leads directly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outcome </w:t>
      </w:r>
      <w:r w:rsidRPr="00B27E53">
        <w:rPr>
          <w:rFonts w:cs="Calibri"/>
          <w:spacing w:val="-1"/>
          <w:sz w:val="22"/>
        </w:rPr>
        <w:t>o</w:t>
      </w:r>
      <w:r w:rsidRPr="00B27E53">
        <w:rPr>
          <w:rFonts w:cs="Calibri"/>
          <w:sz w:val="22"/>
        </w:rPr>
        <w:t>f right care,</w:t>
      </w:r>
      <w:r w:rsidRPr="00B27E53">
        <w:rPr>
          <w:rFonts w:cs="Calibri"/>
          <w:spacing w:val="-5"/>
          <w:sz w:val="22"/>
        </w:rPr>
        <w:t xml:space="preserve"> </w:t>
      </w:r>
      <w:r w:rsidRPr="00B27E53">
        <w:rPr>
          <w:rFonts w:cs="Calibri"/>
          <w:sz w:val="22"/>
        </w:rPr>
        <w:t>ri</w:t>
      </w:r>
      <w:r w:rsidRPr="00B27E53">
        <w:rPr>
          <w:rFonts w:cs="Calibri"/>
          <w:spacing w:val="-1"/>
          <w:sz w:val="22"/>
        </w:rPr>
        <w:t>g</w:t>
      </w:r>
      <w:r w:rsidRPr="00B27E53">
        <w:rPr>
          <w:rFonts w:cs="Calibri"/>
          <w:sz w:val="22"/>
        </w:rPr>
        <w:t>ht</w:t>
      </w:r>
      <w:r w:rsidRPr="00B27E53">
        <w:rPr>
          <w:rFonts w:cs="Calibri"/>
          <w:spacing w:val="-3"/>
          <w:sz w:val="22"/>
        </w:rPr>
        <w:t xml:space="preserve"> </w:t>
      </w:r>
      <w:r w:rsidRPr="00B27E53">
        <w:rPr>
          <w:rFonts w:cs="Calibri"/>
          <w:sz w:val="22"/>
        </w:rPr>
        <w:t>setting.</w:t>
      </w:r>
      <w:r w:rsidRPr="00B27E53">
        <w:rPr>
          <w:rFonts w:cs="Calibri"/>
          <w:spacing w:val="54"/>
          <w:sz w:val="22"/>
        </w:rPr>
        <w:t xml:space="preserve"> </w:t>
      </w:r>
      <w:r w:rsidRPr="00B27E53">
        <w:rPr>
          <w:rFonts w:cs="Calibri"/>
          <w:sz w:val="22"/>
        </w:rPr>
        <w:t>Allowing people to languish in jail due to</w:t>
      </w:r>
      <w:r w:rsidRPr="00B27E53">
        <w:rPr>
          <w:rFonts w:cs="Calibri"/>
          <w:spacing w:val="-1"/>
          <w:sz w:val="22"/>
        </w:rPr>
        <w:t xml:space="preserve"> </w:t>
      </w:r>
      <w:r w:rsidRPr="00B27E53">
        <w:rPr>
          <w:rFonts w:cs="Calibri"/>
          <w:sz w:val="22"/>
        </w:rPr>
        <w:t>mental illness</w:t>
      </w:r>
      <w:r w:rsidRPr="00B27E53">
        <w:rPr>
          <w:rFonts w:cs="Calibri"/>
          <w:spacing w:val="-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substance abuse is wrong</w:t>
      </w:r>
      <w:r w:rsidRPr="00B27E53">
        <w:rPr>
          <w:rFonts w:cs="Calibri"/>
          <w:spacing w:val="-6"/>
          <w:sz w:val="22"/>
        </w:rPr>
        <w:t xml:space="preserve"> </w:t>
      </w:r>
      <w:r w:rsidRPr="00B27E53">
        <w:rPr>
          <w:rFonts w:cs="Calibri"/>
          <w:sz w:val="22"/>
        </w:rPr>
        <w:t>and counterproductive</w:t>
      </w:r>
      <w:r w:rsidRPr="00B27E53">
        <w:rPr>
          <w:rFonts w:cs="Calibri"/>
          <w:spacing w:val="1"/>
          <w:sz w:val="22"/>
        </w:rPr>
        <w:t xml:space="preserve"> </w:t>
      </w:r>
      <w:r w:rsidRPr="00B27E53">
        <w:rPr>
          <w:rFonts w:cs="Calibri"/>
          <w:sz w:val="22"/>
        </w:rPr>
        <w:t>for them</w:t>
      </w:r>
      <w:r w:rsidRPr="00B27E53">
        <w:rPr>
          <w:rFonts w:cs="Calibri"/>
          <w:spacing w:val="-5"/>
          <w:sz w:val="22"/>
        </w:rPr>
        <w:t xml:space="preserve"> </w:t>
      </w:r>
      <w:r>
        <w:rPr>
          <w:rFonts w:cs="Calibri"/>
          <w:sz w:val="22"/>
        </w:rPr>
        <w:t>and for our society.</w:t>
      </w:r>
    </w:p>
    <w:p w:rsidR="00D17AAF" w:rsidRDefault="00D17AAF" w:rsidP="00D17AAF">
      <w:pPr>
        <w:ind w:left="120" w:right="107"/>
        <w:rPr>
          <w:rFonts w:cs="Calibri"/>
          <w:sz w:val="22"/>
        </w:rPr>
      </w:pPr>
      <w:r w:rsidRPr="00C74E54">
        <w:rPr>
          <w:bCs/>
          <w:sz w:val="22"/>
        </w:rPr>
        <w:t>Baseline Information</w:t>
      </w:r>
      <w:r w:rsidRPr="00C74E54">
        <w:rPr>
          <w:sz w:val="22"/>
        </w:rPr>
        <w:t xml:space="preserve">: </w:t>
      </w:r>
      <w:r w:rsidRPr="00B27E53">
        <w:rPr>
          <w:sz w:val="22"/>
        </w:rPr>
        <w:t xml:space="preserve">The </w:t>
      </w:r>
      <w:r w:rsidRPr="00B27E53">
        <w:rPr>
          <w:spacing w:val="-1"/>
          <w:sz w:val="22"/>
        </w:rPr>
        <w:t>b</w:t>
      </w:r>
      <w:r w:rsidRPr="00B27E53">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11.76%. Our baseline measurement period established in DY3 was 10/01/2013-09/30/2014.</w:t>
      </w:r>
    </w:p>
    <w:p w:rsidR="00D17AAF" w:rsidRPr="00D17AAF" w:rsidRDefault="00D17AAF" w:rsidP="00D17AAF">
      <w:pPr>
        <w:ind w:left="120" w:right="107"/>
        <w:rPr>
          <w:rFonts w:cs="Calibri"/>
          <w:sz w:val="22"/>
        </w:rPr>
      </w:pPr>
    </w:p>
    <w:p w:rsidR="00D17AAF" w:rsidRPr="00B27E53" w:rsidRDefault="00D17AAF" w:rsidP="00D17AAF">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D17AAF" w:rsidRDefault="00D17AAF" w:rsidP="00D17AAF">
      <w:pPr>
        <w:ind w:left="120" w:right="642"/>
        <w:rPr>
          <w:rFonts w:cs="Calibri"/>
          <w:sz w:val="22"/>
        </w:rPr>
      </w:pPr>
      <w:r w:rsidRPr="00B27E53">
        <w:rPr>
          <w:rFonts w:cs="Calibri"/>
          <w:sz w:val="22"/>
        </w:rPr>
        <w:t>This</w:t>
      </w:r>
      <w:r w:rsidRPr="00B27E53">
        <w:rPr>
          <w:rFonts w:cs="Calibri"/>
          <w:spacing w:val="-1"/>
          <w:sz w:val="22"/>
        </w:rPr>
        <w:t xml:space="preserve"> project </w:t>
      </w:r>
      <w:r w:rsidRPr="00B27E53">
        <w:rPr>
          <w:rFonts w:cs="Calibri"/>
          <w:sz w:val="22"/>
        </w:rPr>
        <w:t>enhances</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suppo</w:t>
      </w:r>
      <w:r w:rsidRPr="00B27E53">
        <w:rPr>
          <w:rFonts w:cs="Calibri"/>
          <w:spacing w:val="1"/>
          <w:sz w:val="22"/>
        </w:rPr>
        <w:t>r</w:t>
      </w:r>
      <w:r w:rsidRPr="00B27E53">
        <w:rPr>
          <w:rFonts w:cs="Calibri"/>
          <w:sz w:val="22"/>
        </w:rPr>
        <w:t>ts</w:t>
      </w:r>
      <w:r w:rsidRPr="00B27E53">
        <w:rPr>
          <w:rFonts w:cs="Calibri"/>
          <w:spacing w:val="-1"/>
          <w:sz w:val="22"/>
        </w:rPr>
        <w:t xml:space="preserve"> </w:t>
      </w:r>
      <w:r w:rsidRPr="00B27E53">
        <w:rPr>
          <w:rFonts w:cs="Calibri"/>
          <w:sz w:val="22"/>
        </w:rPr>
        <w:t>additional projects below that BT</w:t>
      </w:r>
      <w:r w:rsidRPr="00B27E53">
        <w:rPr>
          <w:rFonts w:cs="Calibri"/>
          <w:spacing w:val="2"/>
          <w:sz w:val="22"/>
        </w:rPr>
        <w:t>C</w:t>
      </w:r>
      <w:r w:rsidRPr="00B27E53">
        <w:rPr>
          <w:rFonts w:cs="Calibri"/>
          <w:sz w:val="22"/>
        </w:rPr>
        <w:t>S has proposed</w:t>
      </w:r>
      <w:r w:rsidRPr="00B27E53">
        <w:rPr>
          <w:rFonts w:cs="Calibri"/>
          <w:spacing w:val="-1"/>
          <w:sz w:val="22"/>
        </w:rPr>
        <w:t xml:space="preserve"> </w:t>
      </w:r>
      <w:r w:rsidRPr="00B27E53">
        <w:rPr>
          <w:rFonts w:cs="Calibri"/>
          <w:sz w:val="22"/>
        </w:rPr>
        <w:t>by 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community based aftercare</w:t>
      </w:r>
      <w:r w:rsidRPr="00B27E53">
        <w:rPr>
          <w:rFonts w:cs="Calibri"/>
          <w:spacing w:val="-9"/>
          <w:sz w:val="22"/>
        </w:rPr>
        <w:t xml:space="preserve"> </w:t>
      </w:r>
      <w:r>
        <w:rPr>
          <w:rFonts w:cs="Calibri"/>
          <w:sz w:val="22"/>
        </w:rPr>
        <w:t>and outpatient services.</w:t>
      </w:r>
    </w:p>
    <w:p w:rsidR="00D17AAF" w:rsidRDefault="00D17AAF" w:rsidP="00D17AAF">
      <w:pPr>
        <w:numPr>
          <w:ilvl w:val="0"/>
          <w:numId w:val="68"/>
        </w:numPr>
        <w:ind w:right="642"/>
        <w:rPr>
          <w:rFonts w:cs="Calibri"/>
          <w:sz w:val="22"/>
        </w:rPr>
      </w:pPr>
      <w:r w:rsidRPr="00B27E53">
        <w:rPr>
          <w:rFonts w:cs="Calibri"/>
          <w:sz w:val="22"/>
        </w:rPr>
        <w:t>The Transitional Housing initiative</w:t>
      </w:r>
      <w:r w:rsidRPr="00B27E53">
        <w:rPr>
          <w:rFonts w:cs="Calibri"/>
          <w:spacing w:val="1"/>
          <w:sz w:val="22"/>
        </w:rPr>
        <w:t xml:space="preserve"> </w:t>
      </w:r>
      <w:r w:rsidRPr="00B27E53">
        <w:rPr>
          <w:rFonts w:cs="Calibri"/>
          <w:sz w:val="22"/>
        </w:rPr>
        <w:t>(#126844305.2.1)</w:t>
      </w:r>
      <w:r w:rsidRPr="00B27E53">
        <w:rPr>
          <w:rFonts w:cs="Calibri"/>
          <w:spacing w:val="-17"/>
          <w:sz w:val="22"/>
        </w:rPr>
        <w:t xml:space="preserve"> </w:t>
      </w:r>
      <w:r w:rsidRPr="00B27E53">
        <w:rPr>
          <w:rFonts w:cs="Calibri"/>
          <w:sz w:val="22"/>
        </w:rPr>
        <w:t>will sol</w:t>
      </w:r>
      <w:r w:rsidRPr="00B27E53">
        <w:rPr>
          <w:rFonts w:cs="Calibri"/>
          <w:spacing w:val="1"/>
          <w:sz w:val="22"/>
        </w:rPr>
        <w:t>i</w:t>
      </w:r>
      <w:r w:rsidRPr="00B27E53">
        <w:rPr>
          <w:rFonts w:cs="Calibri"/>
          <w:sz w:val="22"/>
        </w:rPr>
        <w:t>dify success</w:t>
      </w:r>
      <w:r w:rsidRPr="00B27E53">
        <w:rPr>
          <w:rFonts w:cs="Calibri"/>
          <w:spacing w:val="-8"/>
          <w:sz w:val="22"/>
        </w:rPr>
        <w:t xml:space="preserve"> </w:t>
      </w:r>
      <w:r w:rsidRPr="00B27E53">
        <w:rPr>
          <w:rFonts w:cs="Calibri"/>
          <w:sz w:val="22"/>
        </w:rPr>
        <w:t>in remaining</w:t>
      </w:r>
      <w:r w:rsidRPr="00B27E53">
        <w:rPr>
          <w:rFonts w:cs="Calibri"/>
          <w:spacing w:val="-2"/>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w:t>
      </w:r>
      <w:r w:rsidRPr="00B27E53">
        <w:rPr>
          <w:rFonts w:cs="Calibri"/>
          <w:spacing w:val="-1"/>
          <w:sz w:val="22"/>
        </w:rPr>
        <w:t>u</w:t>
      </w:r>
      <w:r w:rsidRPr="00B27E53">
        <w:rPr>
          <w:rFonts w:cs="Calibri"/>
          <w:sz w:val="22"/>
        </w:rPr>
        <w:t>nity and offer</w:t>
      </w:r>
      <w:r w:rsidRPr="00B27E53">
        <w:rPr>
          <w:rFonts w:cs="Calibri"/>
          <w:spacing w:val="-5"/>
          <w:sz w:val="22"/>
        </w:rPr>
        <w:t xml:space="preserve"> </w:t>
      </w:r>
      <w:r w:rsidRPr="00B27E53">
        <w:rPr>
          <w:rFonts w:cs="Calibri"/>
          <w:sz w:val="22"/>
        </w:rPr>
        <w:t>ex</w:t>
      </w:r>
      <w:r w:rsidRPr="00B27E53">
        <w:rPr>
          <w:rFonts w:cs="Calibri"/>
          <w:spacing w:val="-1"/>
          <w:sz w:val="22"/>
        </w:rPr>
        <w:t>p</w:t>
      </w:r>
      <w:r w:rsidRPr="00B27E53">
        <w:rPr>
          <w:rFonts w:cs="Calibri"/>
          <w:spacing w:val="1"/>
          <w:sz w:val="22"/>
        </w:rPr>
        <w:t>e</w:t>
      </w:r>
      <w:r w:rsidRPr="00B27E53">
        <w:rPr>
          <w:rFonts w:cs="Calibri"/>
          <w:sz w:val="22"/>
        </w:rPr>
        <w:t>rti</w:t>
      </w:r>
      <w:r w:rsidRPr="00B27E53">
        <w:rPr>
          <w:rFonts w:cs="Calibri"/>
          <w:spacing w:val="-2"/>
          <w:sz w:val="22"/>
        </w:rPr>
        <w:t>s</w:t>
      </w:r>
      <w:r w:rsidRPr="00B27E53">
        <w:rPr>
          <w:rFonts w:cs="Calibri"/>
          <w:sz w:val="22"/>
        </w:rPr>
        <w:t>e,</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pacing w:val="1"/>
          <w:sz w:val="22"/>
        </w:rPr>
        <w:t>an</w:t>
      </w:r>
      <w:r w:rsidRPr="00B27E53">
        <w:rPr>
          <w:rFonts w:cs="Calibri"/>
          <w:sz w:val="22"/>
        </w:rPr>
        <w:t>d exper</w:t>
      </w:r>
      <w:r w:rsidRPr="00B27E53">
        <w:rPr>
          <w:rFonts w:cs="Calibri"/>
          <w:spacing w:val="-1"/>
          <w:sz w:val="22"/>
        </w:rPr>
        <w:t>i</w:t>
      </w:r>
      <w:r w:rsidRPr="00B27E53">
        <w:rPr>
          <w:rFonts w:cs="Calibri"/>
          <w:sz w:val="22"/>
        </w:rPr>
        <w:t>en</w:t>
      </w:r>
      <w:r w:rsidRPr="00B27E53">
        <w:rPr>
          <w:rFonts w:cs="Calibri"/>
          <w:spacing w:val="-1"/>
          <w:sz w:val="22"/>
        </w:rPr>
        <w:t>c</w:t>
      </w:r>
      <w:r w:rsidRPr="00B27E53">
        <w:rPr>
          <w:rFonts w:cs="Calibri"/>
          <w:sz w:val="22"/>
        </w:rPr>
        <w:t>e</w:t>
      </w:r>
      <w:r w:rsidRPr="00B27E53">
        <w:rPr>
          <w:rFonts w:cs="Calibri"/>
          <w:spacing w:val="-11"/>
          <w:sz w:val="22"/>
        </w:rPr>
        <w:t xml:space="preserve"> </w:t>
      </w:r>
      <w:r w:rsidRPr="00B27E53">
        <w:rPr>
          <w:rFonts w:cs="Calibri"/>
          <w:sz w:val="22"/>
        </w:rPr>
        <w:t>through a Peer</w:t>
      </w:r>
      <w:r w:rsidRPr="00B27E53">
        <w:rPr>
          <w:rFonts w:cs="Calibri"/>
          <w:spacing w:val="-4"/>
          <w:sz w:val="22"/>
        </w:rPr>
        <w:t xml:space="preserve"> </w:t>
      </w:r>
      <w:r w:rsidRPr="00B27E53">
        <w:rPr>
          <w:rFonts w:cs="Calibri"/>
          <w:sz w:val="22"/>
        </w:rPr>
        <w:t>Support Specialis</w:t>
      </w:r>
      <w:r w:rsidRPr="00B27E53">
        <w:rPr>
          <w:rFonts w:cs="Calibri"/>
          <w:spacing w:val="-2"/>
          <w:sz w:val="22"/>
        </w:rPr>
        <w:t>t</w:t>
      </w:r>
      <w:r w:rsidRPr="00B27E53">
        <w:rPr>
          <w:rFonts w:cs="Calibri"/>
          <w:sz w:val="22"/>
        </w:rPr>
        <w:t>;</w:t>
      </w:r>
    </w:p>
    <w:p w:rsidR="00D17AAF" w:rsidRDefault="00D17AAF" w:rsidP="00D17AAF">
      <w:pPr>
        <w:numPr>
          <w:ilvl w:val="0"/>
          <w:numId w:val="68"/>
        </w:numPr>
        <w:ind w:right="642"/>
        <w:rPr>
          <w:rFonts w:cs="Calibri"/>
          <w:sz w:val="22"/>
        </w:rPr>
      </w:pPr>
      <w:r w:rsidRPr="00B27E53">
        <w:rPr>
          <w:rFonts w:cs="Calibri"/>
          <w:sz w:val="22"/>
        </w:rPr>
        <w:t>The Crisis Stabilization plan (#126844305.1.2)</w:t>
      </w:r>
      <w:r w:rsidRPr="00B27E53">
        <w:rPr>
          <w:rFonts w:cs="Calibri"/>
          <w:spacing w:val="-17"/>
          <w:sz w:val="22"/>
        </w:rPr>
        <w:t xml:space="preserve"> </w:t>
      </w:r>
      <w:r w:rsidRPr="00B27E53">
        <w:rPr>
          <w:rFonts w:cs="Calibri"/>
          <w:spacing w:val="1"/>
          <w:sz w:val="22"/>
        </w:rPr>
        <w:t>fo</w:t>
      </w:r>
      <w:r w:rsidRPr="00B27E53">
        <w:rPr>
          <w:rFonts w:cs="Calibri"/>
          <w:sz w:val="22"/>
        </w:rPr>
        <w:t>r persons in</w:t>
      </w:r>
      <w:r w:rsidRPr="00B27E53">
        <w:rPr>
          <w:rFonts w:cs="Calibri"/>
          <w:spacing w:val="1"/>
          <w:sz w:val="22"/>
        </w:rPr>
        <w:t xml:space="preserve"> </w:t>
      </w:r>
      <w:r w:rsidRPr="00B27E53">
        <w:rPr>
          <w:rFonts w:cs="Calibri"/>
          <w:sz w:val="22"/>
        </w:rPr>
        <w:t>behavioral health crisis</w:t>
      </w:r>
      <w:r w:rsidRPr="00B27E53">
        <w:rPr>
          <w:rFonts w:cs="Calibri"/>
          <w:spacing w:val="-2"/>
          <w:sz w:val="22"/>
        </w:rPr>
        <w:t xml:space="preserve"> </w:t>
      </w:r>
      <w:r w:rsidRPr="00B27E53">
        <w:rPr>
          <w:rFonts w:cs="Calibri"/>
          <w:sz w:val="22"/>
        </w:rPr>
        <w:t>will provide a safety</w:t>
      </w:r>
      <w:r w:rsidRPr="00B27E53">
        <w:rPr>
          <w:rFonts w:cs="Calibri"/>
          <w:spacing w:val="-6"/>
          <w:sz w:val="22"/>
        </w:rPr>
        <w:t xml:space="preserve"> </w:t>
      </w:r>
      <w:r w:rsidRPr="00B27E53">
        <w:rPr>
          <w:rFonts w:cs="Calibri"/>
          <w:sz w:val="22"/>
        </w:rPr>
        <w:t>net</w:t>
      </w:r>
      <w:r w:rsidRPr="00B27E53">
        <w:rPr>
          <w:rFonts w:cs="Calibri"/>
          <w:spacing w:val="-3"/>
          <w:sz w:val="22"/>
        </w:rPr>
        <w:t xml:space="preserve"> </w:t>
      </w:r>
      <w:r w:rsidRPr="00B27E53">
        <w:rPr>
          <w:rFonts w:cs="Calibri"/>
          <w:sz w:val="22"/>
        </w:rPr>
        <w:t>for</w:t>
      </w:r>
      <w:r w:rsidRPr="00B27E53">
        <w:rPr>
          <w:rFonts w:cs="Calibri"/>
          <w:spacing w:val="-1"/>
          <w:sz w:val="22"/>
        </w:rPr>
        <w:t xml:space="preserve"> </w:t>
      </w:r>
      <w:r w:rsidRPr="00B27E53">
        <w:rPr>
          <w:rFonts w:cs="Calibri"/>
          <w:sz w:val="22"/>
        </w:rPr>
        <w:t>those indiv</w:t>
      </w:r>
      <w:r w:rsidRPr="00B27E53">
        <w:rPr>
          <w:rFonts w:cs="Calibri"/>
          <w:spacing w:val="1"/>
          <w:sz w:val="22"/>
        </w:rPr>
        <w:t>i</w:t>
      </w:r>
      <w:r w:rsidRPr="00B27E53">
        <w:rPr>
          <w:rFonts w:cs="Calibri"/>
          <w:sz w:val="22"/>
        </w:rPr>
        <w:t>duals who may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z w:val="22"/>
        </w:rPr>
        <w:t xml:space="preserve">in </w:t>
      </w:r>
      <w:r w:rsidRPr="00B27E53">
        <w:rPr>
          <w:rFonts w:cs="Calibri"/>
          <w:spacing w:val="-1"/>
          <w:sz w:val="22"/>
        </w:rPr>
        <w:t>n</w:t>
      </w:r>
      <w:r w:rsidRPr="00B27E53">
        <w:rPr>
          <w:rFonts w:cs="Calibri"/>
          <w:spacing w:val="1"/>
          <w:sz w:val="22"/>
        </w:rPr>
        <w:t>ee</w:t>
      </w:r>
      <w:r w:rsidRPr="00B27E53">
        <w:rPr>
          <w:rFonts w:cs="Calibri"/>
          <w:sz w:val="22"/>
        </w:rPr>
        <w:t>d</w:t>
      </w:r>
      <w:r w:rsidRPr="00B27E53">
        <w:rPr>
          <w:rFonts w:cs="Calibri"/>
          <w:spacing w:val="-4"/>
          <w:sz w:val="22"/>
        </w:rPr>
        <w:t xml:space="preserve"> </w:t>
      </w:r>
      <w:r w:rsidRPr="00B27E53">
        <w:rPr>
          <w:rFonts w:cs="Calibri"/>
          <w:sz w:val="22"/>
        </w:rPr>
        <w:t>for more</w:t>
      </w:r>
      <w:r w:rsidRPr="00B27E53">
        <w:rPr>
          <w:rFonts w:cs="Calibri"/>
          <w:spacing w:val="-5"/>
          <w:sz w:val="22"/>
        </w:rPr>
        <w:t xml:space="preserve"> </w:t>
      </w:r>
      <w:r w:rsidRPr="00B27E53">
        <w:rPr>
          <w:rFonts w:cs="Calibri"/>
          <w:sz w:val="22"/>
        </w:rPr>
        <w:t>intensive care without requiring the</w:t>
      </w:r>
      <w:r w:rsidRPr="00B27E53">
        <w:rPr>
          <w:rFonts w:cs="Calibri"/>
          <w:spacing w:val="-3"/>
          <w:sz w:val="22"/>
        </w:rPr>
        <w:t xml:space="preserve"> </w:t>
      </w:r>
      <w:r w:rsidRPr="00B27E53">
        <w:rPr>
          <w:rFonts w:cs="Calibri"/>
          <w:sz w:val="22"/>
        </w:rPr>
        <w:t>restrictive</w:t>
      </w:r>
      <w:r w:rsidRPr="00B27E53">
        <w:rPr>
          <w:rFonts w:cs="Calibri"/>
          <w:spacing w:val="-10"/>
          <w:sz w:val="22"/>
        </w:rPr>
        <w:t xml:space="preserve"> </w:t>
      </w:r>
      <w:r w:rsidRPr="00B27E53">
        <w:rPr>
          <w:rFonts w:cs="Calibri"/>
          <w:sz w:val="22"/>
        </w:rPr>
        <w:t>le</w:t>
      </w:r>
      <w:r w:rsidRPr="00B27E53">
        <w:rPr>
          <w:rFonts w:cs="Calibri"/>
          <w:spacing w:val="-2"/>
          <w:sz w:val="22"/>
        </w:rPr>
        <w:t>v</w:t>
      </w:r>
      <w:r w:rsidRPr="00B27E53">
        <w:rPr>
          <w:rFonts w:cs="Calibri"/>
          <w:spacing w:val="1"/>
          <w:sz w:val="22"/>
        </w:rPr>
        <w:t>e</w:t>
      </w:r>
      <w:r w:rsidRPr="00B27E53">
        <w:rPr>
          <w:rFonts w:cs="Calibri"/>
          <w:sz w:val="22"/>
        </w:rPr>
        <w:t>l</w:t>
      </w:r>
      <w:r w:rsidRPr="00B27E53">
        <w:rPr>
          <w:rFonts w:cs="Calibri"/>
          <w:spacing w:val="-4"/>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by a psychiatric hospital;</w:t>
      </w:r>
    </w:p>
    <w:p w:rsidR="00D17AAF" w:rsidRDefault="00D17AAF" w:rsidP="00D17AAF">
      <w:pPr>
        <w:numPr>
          <w:ilvl w:val="0"/>
          <w:numId w:val="68"/>
        </w:numPr>
        <w:ind w:right="642"/>
        <w:rPr>
          <w:rFonts w:cs="Calibri"/>
          <w:sz w:val="22"/>
        </w:rPr>
      </w:pPr>
      <w:r w:rsidRPr="00B27E53">
        <w:rPr>
          <w:rFonts w:cs="Calibri"/>
          <w:sz w:val="22"/>
        </w:rPr>
        <w:t>Crisis Assessment</w:t>
      </w:r>
      <w:r w:rsidRPr="00B27E53">
        <w:rPr>
          <w:rFonts w:cs="Calibri"/>
          <w:spacing w:val="-12"/>
          <w:sz w:val="22"/>
        </w:rPr>
        <w:t xml:space="preserve"> </w:t>
      </w:r>
      <w:r w:rsidRPr="00B27E53">
        <w:rPr>
          <w:rFonts w:cs="Calibri"/>
          <w:sz w:val="22"/>
        </w:rPr>
        <w:t>for Persons</w:t>
      </w:r>
      <w:r w:rsidRPr="00B27E53">
        <w:rPr>
          <w:rFonts w:cs="Calibri"/>
          <w:spacing w:val="-8"/>
          <w:sz w:val="22"/>
        </w:rPr>
        <w:t xml:space="preserve"> </w:t>
      </w:r>
      <w:r w:rsidRPr="00B27E53">
        <w:rPr>
          <w:rFonts w:cs="Calibri"/>
          <w:sz w:val="22"/>
        </w:rPr>
        <w:t>in Behavioral Hea</w:t>
      </w:r>
      <w:r w:rsidRPr="00B27E53">
        <w:rPr>
          <w:rFonts w:cs="Calibri"/>
          <w:spacing w:val="-1"/>
          <w:sz w:val="22"/>
        </w:rPr>
        <w:t>l</w:t>
      </w:r>
      <w:r w:rsidRPr="00B27E53">
        <w:rPr>
          <w:rFonts w:cs="Calibri"/>
          <w:sz w:val="22"/>
        </w:rPr>
        <w:t>th Crisis (Burnet County) (#126844305.1.4)</w:t>
      </w:r>
      <w:r w:rsidRPr="00B27E53">
        <w:rPr>
          <w:rFonts w:cs="Calibri"/>
          <w:spacing w:val="-17"/>
          <w:sz w:val="22"/>
        </w:rPr>
        <w:t xml:space="preserve"> </w:t>
      </w:r>
      <w:r w:rsidRPr="00B27E53">
        <w:rPr>
          <w:rFonts w:cs="Calibri"/>
          <w:sz w:val="22"/>
        </w:rPr>
        <w:t>to su</w:t>
      </w:r>
      <w:r w:rsidRPr="00B27E53">
        <w:rPr>
          <w:rFonts w:cs="Calibri"/>
          <w:spacing w:val="1"/>
          <w:sz w:val="22"/>
        </w:rPr>
        <w:t>p</w:t>
      </w:r>
      <w:r w:rsidRPr="00B27E53">
        <w:rPr>
          <w:rFonts w:cs="Calibri"/>
          <w:sz w:val="22"/>
        </w:rPr>
        <w:t>port</w:t>
      </w:r>
      <w:r w:rsidRPr="00B27E53">
        <w:rPr>
          <w:rFonts w:cs="Calibri"/>
          <w:spacing w:val="-3"/>
          <w:sz w:val="22"/>
        </w:rPr>
        <w:t xml:space="preserve"> </w:t>
      </w:r>
      <w:r w:rsidRPr="00B27E53">
        <w:rPr>
          <w:rFonts w:cs="Calibri"/>
          <w:sz w:val="22"/>
        </w:rPr>
        <w:t>and enhance the</w:t>
      </w:r>
      <w:r w:rsidRPr="00B27E53">
        <w:rPr>
          <w:rFonts w:cs="Calibri"/>
          <w:spacing w:val="-3"/>
          <w:sz w:val="22"/>
        </w:rPr>
        <w:t xml:space="preserve"> </w:t>
      </w:r>
      <w:r w:rsidRPr="00B27E53">
        <w:rPr>
          <w:rFonts w:cs="Calibri"/>
          <w:spacing w:val="-1"/>
          <w:sz w:val="22"/>
        </w:rPr>
        <w:t>A</w:t>
      </w:r>
      <w:r w:rsidRPr="00B27E53">
        <w:rPr>
          <w:rFonts w:cs="Calibri"/>
          <w:sz w:val="22"/>
        </w:rPr>
        <w:t>CT</w:t>
      </w:r>
      <w:r w:rsidRPr="00B27E53">
        <w:rPr>
          <w:rFonts w:cs="Calibri"/>
          <w:spacing w:val="-4"/>
          <w:sz w:val="22"/>
        </w:rPr>
        <w:t xml:space="preserve"> </w:t>
      </w:r>
      <w:r w:rsidRPr="00B27E53">
        <w:rPr>
          <w:rFonts w:cs="Calibri"/>
          <w:sz w:val="22"/>
        </w:rPr>
        <w:t>for persons</w:t>
      </w:r>
      <w:r w:rsidRPr="00B27E53">
        <w:rPr>
          <w:rFonts w:cs="Calibri"/>
          <w:spacing w:val="-1"/>
          <w:sz w:val="22"/>
        </w:rPr>
        <w:t xml:space="preserve"> </w:t>
      </w:r>
      <w:r w:rsidRPr="00B27E53">
        <w:rPr>
          <w:rFonts w:cs="Calibri"/>
          <w:sz w:val="22"/>
        </w:rPr>
        <w:t>with IDD</w:t>
      </w:r>
      <w:r w:rsidRPr="00B27E53">
        <w:rPr>
          <w:rFonts w:cs="Calibri"/>
          <w:spacing w:val="1"/>
          <w:sz w:val="22"/>
        </w:rPr>
        <w:t xml:space="preserve"> </w:t>
      </w:r>
      <w:r w:rsidRPr="00B27E53">
        <w:rPr>
          <w:rFonts w:cs="Calibri"/>
          <w:sz w:val="22"/>
        </w:rPr>
        <w:t>responses in this County; and</w:t>
      </w:r>
    </w:p>
    <w:p w:rsidR="00D17AAF" w:rsidRPr="00B27E53" w:rsidRDefault="00D17AAF" w:rsidP="00D17AAF">
      <w:pPr>
        <w:numPr>
          <w:ilvl w:val="0"/>
          <w:numId w:val="68"/>
        </w:numPr>
        <w:ind w:right="642"/>
        <w:rPr>
          <w:rFonts w:cs="Calibri"/>
          <w:sz w:val="22"/>
        </w:rPr>
      </w:pPr>
      <w:r w:rsidRPr="00B27E53">
        <w:rPr>
          <w:rFonts w:cs="Calibri"/>
          <w:sz w:val="22"/>
        </w:rPr>
        <w:t>Outpatient Substance Addiction Services</w:t>
      </w:r>
      <w:r w:rsidRPr="00B27E53">
        <w:rPr>
          <w:rFonts w:cs="Calibri"/>
          <w:spacing w:val="-9"/>
          <w:sz w:val="22"/>
        </w:rPr>
        <w:t xml:space="preserve"> </w:t>
      </w:r>
      <w:r w:rsidRPr="00B27E53">
        <w:rPr>
          <w:rFonts w:cs="Calibri"/>
          <w:sz w:val="22"/>
        </w:rPr>
        <w:t>for Adult and You</w:t>
      </w:r>
      <w:r w:rsidRPr="00B27E53">
        <w:rPr>
          <w:rFonts w:cs="Calibri"/>
          <w:spacing w:val="1"/>
          <w:sz w:val="22"/>
        </w:rPr>
        <w:t>t</w:t>
      </w:r>
      <w:r w:rsidRPr="00B27E53">
        <w:rPr>
          <w:rFonts w:cs="Calibri"/>
          <w:sz w:val="22"/>
        </w:rPr>
        <w:t>h ‐ Burnet</w:t>
      </w:r>
      <w:r w:rsidRPr="00B27E53">
        <w:rPr>
          <w:rFonts w:cs="Calibri"/>
          <w:spacing w:val="-8"/>
          <w:sz w:val="22"/>
        </w:rPr>
        <w:t xml:space="preserve"> </w:t>
      </w:r>
      <w:r w:rsidRPr="00B27E53">
        <w:rPr>
          <w:rFonts w:cs="Calibri"/>
          <w:sz w:val="22"/>
        </w:rPr>
        <w:t>and Williamson Counties (#126844305.1.5)</w:t>
      </w:r>
      <w:r w:rsidRPr="00B27E53">
        <w:rPr>
          <w:rFonts w:cs="Calibri"/>
          <w:spacing w:val="-16"/>
          <w:sz w:val="22"/>
        </w:rPr>
        <w:t xml:space="preserve"> </w:t>
      </w:r>
      <w:r w:rsidRPr="00B27E53">
        <w:rPr>
          <w:rFonts w:cs="Calibri"/>
          <w:sz w:val="22"/>
        </w:rPr>
        <w:t>for persons</w:t>
      </w:r>
      <w:r w:rsidRPr="00B27E53">
        <w:rPr>
          <w:rFonts w:cs="Calibri"/>
          <w:spacing w:val="-1"/>
          <w:sz w:val="22"/>
        </w:rPr>
        <w:t xml:space="preserve"> </w:t>
      </w:r>
      <w:r w:rsidRPr="00B27E53">
        <w:rPr>
          <w:rFonts w:cs="Calibri"/>
          <w:sz w:val="22"/>
        </w:rPr>
        <w:t>needing routine out</w:t>
      </w:r>
      <w:r w:rsidRPr="00B27E53">
        <w:rPr>
          <w:rFonts w:cs="Calibri"/>
          <w:spacing w:val="1"/>
          <w:sz w:val="22"/>
        </w:rPr>
        <w:t>p</w:t>
      </w:r>
      <w:r w:rsidRPr="00B27E53">
        <w:rPr>
          <w:rFonts w:cs="Calibri"/>
          <w:sz w:val="22"/>
        </w:rPr>
        <w:t>atient counseling and intensive outpatient services.</w:t>
      </w:r>
    </w:p>
    <w:p w:rsidR="00D17AAF" w:rsidRDefault="00D17AAF" w:rsidP="00D17AAF">
      <w:pPr>
        <w:spacing w:before="14" w:line="280" w:lineRule="exact"/>
        <w:rPr>
          <w:sz w:val="22"/>
        </w:rPr>
      </w:pPr>
    </w:p>
    <w:p w:rsidR="00D17AAF" w:rsidRPr="00B27E53" w:rsidRDefault="00D17AAF" w:rsidP="00D17AAF">
      <w:pPr>
        <w:spacing w:before="14" w:line="280" w:lineRule="exact"/>
        <w:rPr>
          <w:sz w:val="22"/>
        </w:rPr>
      </w:pPr>
    </w:p>
    <w:p w:rsidR="00D17AAF" w:rsidRPr="00B27E53" w:rsidRDefault="00D17AAF" w:rsidP="00D17AAF">
      <w:pPr>
        <w:ind w:right="-20" w:firstLine="120"/>
        <w:rPr>
          <w:rFonts w:cs="Calibri"/>
          <w:sz w:val="22"/>
        </w:rPr>
      </w:pPr>
      <w:r w:rsidRPr="00B27E53">
        <w:rPr>
          <w:rFonts w:cs="Calibri"/>
          <w:b/>
          <w:bCs/>
          <w:sz w:val="22"/>
        </w:rPr>
        <w:lastRenderedPageBreak/>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w:t>
      </w:r>
      <w:r w:rsidRPr="00B27E53">
        <w:rPr>
          <w:rFonts w:cs="Calibri"/>
          <w:b/>
          <w:bCs/>
          <w:spacing w:val="-1"/>
          <w:sz w:val="22"/>
        </w:rPr>
        <w:t xml:space="preserve"> </w:t>
      </w:r>
      <w:r w:rsidRPr="00B27E53">
        <w:rPr>
          <w:rFonts w:cs="Calibri"/>
          <w:b/>
          <w:bCs/>
          <w:sz w:val="22"/>
        </w:rPr>
        <w:t>Projects and</w:t>
      </w:r>
      <w:r w:rsidRPr="00B27E53">
        <w:rPr>
          <w:rFonts w:cs="Calibri"/>
          <w:b/>
          <w:bCs/>
          <w:spacing w:val="-5"/>
          <w:sz w:val="22"/>
        </w:rPr>
        <w:t xml:space="preserve"> </w:t>
      </w:r>
      <w:r w:rsidRPr="00B27E53">
        <w:rPr>
          <w:rFonts w:cs="Calibri"/>
          <w:b/>
          <w:bCs/>
          <w:sz w:val="22"/>
        </w:rPr>
        <w:t>Pl</w:t>
      </w:r>
      <w:r w:rsidRPr="00B27E53">
        <w:rPr>
          <w:rFonts w:cs="Calibri"/>
          <w:b/>
          <w:bCs/>
          <w:spacing w:val="2"/>
          <w:sz w:val="22"/>
        </w:rPr>
        <w:t>a</w:t>
      </w:r>
      <w:r w:rsidRPr="00B27E53">
        <w:rPr>
          <w:rFonts w:cs="Calibri"/>
          <w:b/>
          <w:bCs/>
          <w:sz w:val="22"/>
        </w:rPr>
        <w:t>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r w:rsidRPr="00B27E53">
        <w:rPr>
          <w:rFonts w:cs="Calibri"/>
          <w:sz w:val="22"/>
        </w:rPr>
        <w:t>:</w:t>
      </w:r>
    </w:p>
    <w:p w:rsidR="00D17AAF" w:rsidRPr="00B27E53" w:rsidRDefault="00D17AAF" w:rsidP="00D17AAF">
      <w:pPr>
        <w:ind w:left="120" w:right="-20"/>
        <w:rPr>
          <w:rFonts w:cs="Calibri"/>
          <w:sz w:val="22"/>
        </w:rPr>
      </w:pPr>
      <w:r w:rsidRPr="00B27E53">
        <w:rPr>
          <w:rFonts w:cs="Calibri"/>
          <w:sz w:val="22"/>
        </w:rPr>
        <w:t>While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shares</w:t>
      </w:r>
      <w:r w:rsidRPr="00B27E53">
        <w:rPr>
          <w:rFonts w:cs="Calibri"/>
          <w:spacing w:val="-6"/>
          <w:sz w:val="22"/>
        </w:rPr>
        <w:t xml:space="preserve"> </w:t>
      </w:r>
      <w:r w:rsidRPr="00B27E53">
        <w:rPr>
          <w:rFonts w:cs="Calibri"/>
          <w:sz w:val="22"/>
        </w:rPr>
        <w:t xml:space="preserve">a number </w:t>
      </w:r>
      <w:r w:rsidRPr="00B27E53">
        <w:rPr>
          <w:rFonts w:cs="Calibri"/>
          <w:spacing w:val="-1"/>
          <w:sz w:val="22"/>
        </w:rPr>
        <w:t>o</w:t>
      </w:r>
      <w:r w:rsidRPr="00B27E53">
        <w:rPr>
          <w:rFonts w:cs="Calibri"/>
          <w:sz w:val="22"/>
        </w:rPr>
        <w:t>f things in</w:t>
      </w:r>
      <w:r w:rsidRPr="00B27E53">
        <w:rPr>
          <w:rFonts w:cs="Calibri"/>
          <w:spacing w:val="1"/>
          <w:sz w:val="22"/>
        </w:rPr>
        <w:t xml:space="preserve"> </w:t>
      </w:r>
      <w:r w:rsidRPr="00B27E53">
        <w:rPr>
          <w:rFonts w:cs="Calibri"/>
          <w:sz w:val="22"/>
        </w:rPr>
        <w:t>common with other</w:t>
      </w:r>
      <w:r w:rsidRPr="00B27E53">
        <w:rPr>
          <w:rFonts w:cs="Calibri"/>
          <w:spacing w:val="-5"/>
          <w:sz w:val="22"/>
        </w:rPr>
        <w:t xml:space="preserve"> </w:t>
      </w:r>
      <w:r w:rsidRPr="00B27E53">
        <w:rPr>
          <w:rFonts w:cs="Calibri"/>
          <w:sz w:val="22"/>
        </w:rPr>
        <w:t>LMHA’s,</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C</w:t>
      </w:r>
      <w:r w:rsidRPr="00B27E53">
        <w:rPr>
          <w:rFonts w:cs="Calibri"/>
          <w:spacing w:val="1"/>
          <w:sz w:val="22"/>
        </w:rPr>
        <w:t>e</w:t>
      </w:r>
      <w:r>
        <w:rPr>
          <w:rFonts w:cs="Calibri"/>
          <w:sz w:val="22"/>
        </w:rPr>
        <w:t xml:space="preserve">ntral </w:t>
      </w:r>
      <w:r w:rsidRPr="00B27E53">
        <w:rPr>
          <w:rFonts w:cs="Calibri"/>
          <w:sz w:val="22"/>
        </w:rPr>
        <w:t>Counties is planning regarding</w:t>
      </w:r>
      <w:r w:rsidRPr="00B27E53">
        <w:rPr>
          <w:rFonts w:cs="Calibri"/>
          <w:spacing w:val="-9"/>
          <w:sz w:val="22"/>
        </w:rPr>
        <w:t xml:space="preserve"> </w:t>
      </w:r>
      <w:r w:rsidRPr="00B27E53">
        <w:rPr>
          <w:rFonts w:cs="Calibri"/>
          <w:sz w:val="22"/>
        </w:rPr>
        <w:t>Temple Day</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is most similar (#081771001.2.3). BTCS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 xml:space="preserve">in all learning collaboratives organized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sponsored by 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 xml:space="preserve">Health Science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that are</w:t>
      </w:r>
      <w:r w:rsidRPr="00B27E53">
        <w:rPr>
          <w:rFonts w:cs="Calibri"/>
          <w:spacing w:val="-4"/>
          <w:sz w:val="22"/>
        </w:rPr>
        <w:t xml:space="preserve"> </w:t>
      </w:r>
      <w:r w:rsidRPr="00B27E53">
        <w:rPr>
          <w:rFonts w:cs="Calibri"/>
          <w:sz w:val="22"/>
        </w:rPr>
        <w:t>relevant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projects.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it is important to</w:t>
      </w:r>
      <w:r w:rsidRPr="00B27E53">
        <w:rPr>
          <w:rFonts w:cs="Calibri"/>
          <w:spacing w:val="-1"/>
          <w:sz w:val="22"/>
        </w:rPr>
        <w:t xml:space="preserve"> </w:t>
      </w:r>
      <w:r w:rsidRPr="00B27E53">
        <w:rPr>
          <w:rFonts w:cs="Calibri"/>
          <w:sz w:val="22"/>
        </w:rPr>
        <w:t>improving and adjusting the</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participate with other</w:t>
      </w:r>
      <w:r w:rsidRPr="00B27E53">
        <w:rPr>
          <w:rFonts w:cs="Calibri"/>
          <w:spacing w:val="-5"/>
          <w:sz w:val="22"/>
        </w:rPr>
        <w:t xml:space="preserve"> </w:t>
      </w:r>
      <w:r w:rsidRPr="00B27E53">
        <w:rPr>
          <w:rFonts w:cs="Calibri"/>
          <w:sz w:val="22"/>
        </w:rPr>
        <w:t>comm</w:t>
      </w:r>
      <w:r w:rsidRPr="00B27E53">
        <w:rPr>
          <w:rFonts w:cs="Calibri"/>
          <w:spacing w:val="-1"/>
          <w:sz w:val="22"/>
        </w:rPr>
        <w:t>u</w:t>
      </w:r>
      <w:r w:rsidRPr="00B27E53">
        <w:rPr>
          <w:rFonts w:cs="Calibri"/>
          <w:sz w:val="22"/>
        </w:rPr>
        <w:t>nity cen</w:t>
      </w:r>
      <w:r w:rsidRPr="00B27E53">
        <w:rPr>
          <w:rFonts w:cs="Calibri"/>
          <w:spacing w:val="-1"/>
          <w:sz w:val="22"/>
        </w:rPr>
        <w:t>t</w:t>
      </w:r>
      <w:r w:rsidRPr="00B27E53">
        <w:rPr>
          <w:rFonts w:cs="Calibri"/>
          <w:sz w:val="22"/>
        </w:rPr>
        <w:t>ers</w:t>
      </w:r>
      <w:r w:rsidRPr="00B27E53">
        <w:rPr>
          <w:rFonts w:cs="Calibri"/>
          <w:spacing w:val="-8"/>
          <w:sz w:val="22"/>
        </w:rPr>
        <w:t xml:space="preserve"> </w:t>
      </w:r>
      <w:r w:rsidRPr="00B27E53">
        <w:rPr>
          <w:rFonts w:cs="Calibri"/>
          <w:sz w:val="22"/>
        </w:rPr>
        <w:t>and behavioral 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rs</w:t>
      </w:r>
      <w:r w:rsidRPr="00B27E53">
        <w:rPr>
          <w:rFonts w:cs="Calibri"/>
          <w:spacing w:val="-2"/>
          <w:sz w:val="22"/>
        </w:rPr>
        <w:t xml:space="preserve"> </w:t>
      </w:r>
      <w:r w:rsidRPr="00B27E53">
        <w:rPr>
          <w:rFonts w:cs="Calibri"/>
          <w:sz w:val="22"/>
        </w:rPr>
        <w:t>as we</w:t>
      </w:r>
      <w:r w:rsidRPr="00B27E53">
        <w:rPr>
          <w:rFonts w:cs="Calibri"/>
          <w:spacing w:val="-3"/>
          <w:sz w:val="22"/>
        </w:rPr>
        <w:t xml:space="preserve"> </w:t>
      </w:r>
      <w:r w:rsidRPr="00B27E53">
        <w:rPr>
          <w:rFonts w:cs="Calibri"/>
          <w:sz w:val="22"/>
        </w:rPr>
        <w:t>continue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do through 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Council </w:t>
      </w:r>
      <w:r w:rsidRPr="00B27E53">
        <w:rPr>
          <w:rFonts w:cs="Calibri"/>
          <w:spacing w:val="-1"/>
          <w:sz w:val="22"/>
        </w:rPr>
        <w:t>o</w:t>
      </w:r>
      <w:r w:rsidRPr="00B27E53">
        <w:rPr>
          <w:rFonts w:cs="Calibri"/>
          <w:sz w:val="22"/>
        </w:rPr>
        <w:t>f Community Centers.</w:t>
      </w:r>
      <w:r w:rsidRPr="00B27E53">
        <w:rPr>
          <w:rFonts w:cs="Calibri"/>
          <w:spacing w:val="45"/>
          <w:sz w:val="22"/>
        </w:rPr>
        <w:t xml:space="preserve"> </w:t>
      </w:r>
      <w:r w:rsidRPr="00B27E53">
        <w:rPr>
          <w:rFonts w:cs="Calibri"/>
          <w:sz w:val="22"/>
        </w:rPr>
        <w:t>Th</w:t>
      </w:r>
      <w:r w:rsidRPr="00B27E53">
        <w:rPr>
          <w:rFonts w:cs="Calibri"/>
          <w:spacing w:val="1"/>
          <w:sz w:val="22"/>
        </w:rPr>
        <w:t>i</w:t>
      </w:r>
      <w:r w:rsidRPr="00B27E53">
        <w:rPr>
          <w:rFonts w:cs="Calibri"/>
          <w:sz w:val="22"/>
        </w:rPr>
        <w:t>s exchange</w:t>
      </w:r>
      <w:r w:rsidRPr="00B27E53">
        <w:rPr>
          <w:rFonts w:cs="Calibri"/>
          <w:spacing w:val="-10"/>
          <w:sz w:val="22"/>
        </w:rPr>
        <w:t xml:space="preserve"> </w:t>
      </w:r>
      <w:r w:rsidRPr="00B27E53">
        <w:rPr>
          <w:rFonts w:cs="Calibri"/>
          <w:spacing w:val="-1"/>
          <w:sz w:val="22"/>
        </w:rPr>
        <w:t>o</w:t>
      </w:r>
      <w:r w:rsidRPr="00B27E53">
        <w:rPr>
          <w:rFonts w:cs="Calibri"/>
          <w:sz w:val="22"/>
        </w:rPr>
        <w:t>f ideas is imp</w:t>
      </w:r>
      <w:r w:rsidRPr="00B27E53">
        <w:rPr>
          <w:rFonts w:cs="Calibri"/>
          <w:spacing w:val="-1"/>
          <w:sz w:val="22"/>
        </w:rPr>
        <w:t>o</w:t>
      </w:r>
      <w:r w:rsidRPr="00B27E53">
        <w:rPr>
          <w:rFonts w:cs="Calibri"/>
          <w:sz w:val="22"/>
        </w:rPr>
        <w:t>rtant</w:t>
      </w:r>
      <w:r w:rsidRPr="00B27E53">
        <w:rPr>
          <w:rFonts w:cs="Calibri"/>
          <w:spacing w:val="-2"/>
          <w:sz w:val="22"/>
        </w:rPr>
        <w:t xml:space="preserve"> </w:t>
      </w:r>
      <w:r w:rsidRPr="00B27E53">
        <w:rPr>
          <w:rFonts w:cs="Calibri"/>
          <w:sz w:val="22"/>
        </w:rPr>
        <w:t xml:space="preserve">and helps us </w:t>
      </w:r>
      <w:r w:rsidRPr="00B27E53">
        <w:rPr>
          <w:rFonts w:cs="Calibri"/>
          <w:spacing w:val="1"/>
          <w:sz w:val="22"/>
        </w:rPr>
        <w:t>a</w:t>
      </w:r>
      <w:r w:rsidRPr="00B27E53">
        <w:rPr>
          <w:rFonts w:cs="Calibri"/>
          <w:sz w:val="22"/>
        </w:rPr>
        <w:t>djust</w:t>
      </w:r>
      <w:r w:rsidRPr="00B27E53">
        <w:rPr>
          <w:rFonts w:cs="Calibri"/>
          <w:spacing w:val="-1"/>
          <w:sz w:val="22"/>
        </w:rPr>
        <w:t xml:space="preserve"> </w:t>
      </w:r>
      <w:r w:rsidRPr="00B27E53">
        <w:rPr>
          <w:rFonts w:cs="Calibri"/>
          <w:sz w:val="22"/>
        </w:rPr>
        <w:t>and refine</w:t>
      </w:r>
      <w:r w:rsidRPr="00B27E53">
        <w:rPr>
          <w:rFonts w:cs="Calibri"/>
          <w:spacing w:val="-6"/>
          <w:sz w:val="22"/>
        </w:rPr>
        <w:t xml:space="preserve"> </w:t>
      </w:r>
      <w:r w:rsidRPr="00B27E53">
        <w:rPr>
          <w:rFonts w:cs="Calibri"/>
          <w:sz w:val="22"/>
        </w:rPr>
        <w:t>our programs</w:t>
      </w:r>
      <w:r w:rsidRPr="00B27E53">
        <w:rPr>
          <w:rFonts w:cs="Calibri"/>
          <w:spacing w:val="-10"/>
          <w:sz w:val="22"/>
        </w:rPr>
        <w:t xml:space="preserve"> </w:t>
      </w:r>
      <w:r w:rsidRPr="00B27E53">
        <w:rPr>
          <w:rFonts w:cs="Calibri"/>
          <w:sz w:val="22"/>
        </w:rPr>
        <w:t>and approaches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w:t>
      </w:r>
      <w:r w:rsidRPr="00B27E53">
        <w:rPr>
          <w:rFonts w:cs="Calibri"/>
          <w:spacing w:val="1"/>
          <w:sz w:val="22"/>
        </w:rPr>
        <w:t>r</w:t>
      </w:r>
      <w:r w:rsidRPr="00B27E53">
        <w:rPr>
          <w:rFonts w:cs="Calibri"/>
          <w:sz w:val="22"/>
        </w:rPr>
        <w:t>al health ca</w:t>
      </w:r>
      <w:r w:rsidRPr="00B27E53">
        <w:rPr>
          <w:rFonts w:cs="Calibri"/>
          <w:spacing w:val="-1"/>
          <w:sz w:val="22"/>
        </w:rPr>
        <w:t>r</w:t>
      </w:r>
      <w:r w:rsidRPr="00B27E53">
        <w:rPr>
          <w:rFonts w:cs="Calibri"/>
          <w:spacing w:val="1"/>
          <w:sz w:val="22"/>
        </w:rPr>
        <w:t>e</w:t>
      </w:r>
      <w:r w:rsidRPr="00B27E53">
        <w:rPr>
          <w:rFonts w:cs="Calibri"/>
          <w:sz w:val="22"/>
        </w:rPr>
        <w:t>.</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D17AAF" w:rsidRPr="00B27E53" w:rsidRDefault="00D17AAF" w:rsidP="00D17AAF">
      <w:pPr>
        <w:spacing w:before="45"/>
        <w:ind w:left="120" w:right="190"/>
        <w:rPr>
          <w:rFonts w:cs="Calibri"/>
          <w:sz w:val="22"/>
        </w:rPr>
      </w:pP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an additional 50</w:t>
      </w:r>
      <w:r w:rsidRPr="00B27E53">
        <w:rPr>
          <w:rFonts w:cs="Calibri"/>
          <w:spacing w:val="-2"/>
          <w:sz w:val="22"/>
        </w:rPr>
        <w:t xml:space="preserve"> </w:t>
      </w:r>
      <w:r w:rsidRPr="00B27E53">
        <w:rPr>
          <w:rFonts w:cs="Calibri"/>
          <w:sz w:val="22"/>
        </w:rPr>
        <w:t>people in DY4</w:t>
      </w:r>
      <w:r w:rsidRPr="00B27E53">
        <w:rPr>
          <w:rFonts w:cs="Calibri"/>
          <w:spacing w:val="-1"/>
          <w:sz w:val="22"/>
        </w:rPr>
        <w:t xml:space="preserve"> </w:t>
      </w:r>
      <w:r w:rsidRPr="00B27E53">
        <w:rPr>
          <w:rFonts w:cs="Calibri"/>
          <w:sz w:val="22"/>
        </w:rPr>
        <w:t>and 75</w:t>
      </w:r>
      <w:r w:rsidRPr="00B27E53">
        <w:rPr>
          <w:rFonts w:cs="Calibri"/>
          <w:spacing w:val="-2"/>
          <w:sz w:val="22"/>
        </w:rPr>
        <w:t xml:space="preserve"> </w:t>
      </w:r>
      <w:r w:rsidRPr="00B27E53">
        <w:rPr>
          <w:rFonts w:cs="Calibri"/>
          <w:sz w:val="22"/>
        </w:rPr>
        <w:t>in</w:t>
      </w:r>
      <w:r w:rsidRPr="00B27E53">
        <w:rPr>
          <w:rFonts w:cs="Calibri"/>
          <w:spacing w:val="1"/>
          <w:sz w:val="22"/>
        </w:rPr>
        <w:t xml:space="preserve"> </w:t>
      </w:r>
      <w:r w:rsidRPr="00B27E53">
        <w:rPr>
          <w:rFonts w:cs="Calibri"/>
          <w:sz w:val="22"/>
        </w:rPr>
        <w:t>DY5.</w:t>
      </w:r>
      <w:r w:rsidRPr="00B27E53">
        <w:rPr>
          <w:rFonts w:cs="Calibri"/>
          <w:spacing w:val="54"/>
          <w:sz w:val="22"/>
        </w:rPr>
        <w:t xml:space="preserve"> </w:t>
      </w:r>
      <w:r w:rsidRPr="00B27E53">
        <w:rPr>
          <w:rFonts w:cs="Calibri"/>
          <w:sz w:val="22"/>
        </w:rPr>
        <w:t>The v</w:t>
      </w:r>
      <w:r w:rsidRPr="00B27E53">
        <w:rPr>
          <w:rFonts w:cs="Calibri"/>
          <w:spacing w:val="2"/>
          <w:sz w:val="22"/>
        </w:rPr>
        <w:t>a</w:t>
      </w:r>
      <w:r w:rsidRPr="00B27E53">
        <w:rPr>
          <w:rFonts w:cs="Calibri"/>
          <w:sz w:val="22"/>
        </w:rPr>
        <w:t>luation</w:t>
      </w:r>
      <w:r w:rsidRPr="00B27E53">
        <w:rPr>
          <w:rFonts w:cs="Calibri"/>
          <w:spacing w:val="-2"/>
          <w:sz w:val="22"/>
        </w:rPr>
        <w:t xml:space="preserve"> </w:t>
      </w:r>
      <w:r w:rsidRPr="00B27E53">
        <w:rPr>
          <w:rFonts w:cs="Calibri"/>
          <w:sz w:val="22"/>
        </w:rPr>
        <w:t>calculated</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used</w:t>
      </w:r>
      <w:r w:rsidRPr="00B27E53">
        <w:rPr>
          <w:rFonts w:cs="Calibri"/>
          <w:spacing w:val="-1"/>
          <w:sz w:val="22"/>
        </w:rPr>
        <w:t xml:space="preserve"> </w:t>
      </w:r>
      <w:r w:rsidRPr="00B27E53">
        <w:rPr>
          <w:rFonts w:cs="Calibri"/>
          <w:sz w:val="22"/>
        </w:rPr>
        <w:t>cost‐utility analysis</w:t>
      </w:r>
      <w:r w:rsidRPr="00B27E53">
        <w:rPr>
          <w:rFonts w:cs="Calibri"/>
          <w:spacing w:val="-2"/>
          <w:sz w:val="22"/>
        </w:rPr>
        <w:t xml:space="preserve"> </w:t>
      </w:r>
      <w:r w:rsidRPr="00B27E53">
        <w:rPr>
          <w:rFonts w:cs="Calibri"/>
          <w:sz w:val="22"/>
        </w:rPr>
        <w:t>which mea</w:t>
      </w:r>
      <w:r w:rsidRPr="00B27E53">
        <w:rPr>
          <w:rFonts w:cs="Calibri"/>
          <w:spacing w:val="-1"/>
          <w:sz w:val="22"/>
        </w:rPr>
        <w:t>s</w:t>
      </w:r>
      <w:r w:rsidRPr="00B27E53">
        <w:rPr>
          <w:rFonts w:cs="Calibri"/>
          <w:sz w:val="22"/>
        </w:rPr>
        <w:t>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w:t>
      </w:r>
      <w:r w:rsidRPr="00B27E53">
        <w:rPr>
          <w:rFonts w:cs="Calibri"/>
          <w:spacing w:val="-1"/>
          <w:sz w:val="22"/>
        </w:rPr>
        <w:t xml:space="preserve"> </w:t>
      </w:r>
      <w:r w:rsidRPr="00B27E53">
        <w:rPr>
          <w:rFonts w:cs="Calibri"/>
          <w:sz w:val="22"/>
        </w:rPr>
        <w:t>and the</w:t>
      </w:r>
      <w:r w:rsidRPr="00B27E53">
        <w:rPr>
          <w:rFonts w:cs="Calibri"/>
          <w:spacing w:val="-4"/>
          <w:sz w:val="22"/>
        </w:rPr>
        <w:t xml:space="preserve"> </w:t>
      </w:r>
      <w:r w:rsidRPr="00B27E53">
        <w:rPr>
          <w:rFonts w:cs="Calibri"/>
          <w:sz w:val="22"/>
        </w:rPr>
        <w:t>health consequences</w:t>
      </w:r>
      <w:r w:rsidRPr="00B27E53">
        <w:rPr>
          <w:rFonts w:cs="Calibri"/>
          <w:spacing w:val="-1"/>
          <w:sz w:val="22"/>
        </w:rPr>
        <w:t xml:space="preserve"> </w:t>
      </w:r>
      <w:r w:rsidRPr="00B27E53">
        <w:rPr>
          <w:rFonts w:cs="Calibri"/>
          <w:sz w:val="22"/>
        </w:rPr>
        <w:t>in utilit</w:t>
      </w:r>
      <w:r w:rsidRPr="00B27E53">
        <w:rPr>
          <w:rFonts w:cs="Calibri"/>
          <w:spacing w:val="1"/>
          <w:sz w:val="22"/>
        </w:rPr>
        <w:t>y</w:t>
      </w:r>
      <w:r w:rsidRPr="00B27E53">
        <w:rPr>
          <w:rFonts w:cs="Calibri"/>
          <w:sz w:val="22"/>
        </w:rPr>
        <w:t>‐weighted</w:t>
      </w:r>
      <w:r w:rsidRPr="00B27E53">
        <w:rPr>
          <w:rFonts w:cs="Calibri"/>
          <w:spacing w:val="-10"/>
          <w:sz w:val="22"/>
        </w:rPr>
        <w:t xml:space="preserve"> </w:t>
      </w:r>
      <w:r w:rsidRPr="00B27E53">
        <w:rPr>
          <w:rFonts w:cs="Calibri"/>
          <w:sz w:val="22"/>
        </w:rPr>
        <w:t>units that were</w:t>
      </w:r>
      <w:r w:rsidRPr="00B27E53">
        <w:rPr>
          <w:rFonts w:cs="Calibri"/>
          <w:spacing w:val="-5"/>
          <w:sz w:val="22"/>
        </w:rPr>
        <w:t xml:space="preserve"> </w:t>
      </w:r>
      <w:r w:rsidRPr="00B27E53">
        <w:rPr>
          <w:rFonts w:cs="Calibri"/>
          <w:sz w:val="22"/>
        </w:rPr>
        <w:t>applied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factors</w:t>
      </w:r>
      <w:r w:rsidRPr="00B27E53">
        <w:rPr>
          <w:rFonts w:cs="Calibri"/>
          <w:spacing w:val="-1"/>
          <w:sz w:val="22"/>
        </w:rPr>
        <w:t xml:space="preserve"> </w:t>
      </w:r>
      <w:r w:rsidRPr="00B27E53">
        <w:rPr>
          <w:rFonts w:cs="Calibri"/>
          <w:sz w:val="22"/>
        </w:rPr>
        <w:t>existing in this underserved</w:t>
      </w:r>
      <w:r w:rsidRPr="00B27E53">
        <w:rPr>
          <w:rFonts w:cs="Calibri"/>
          <w:spacing w:val="-12"/>
          <w:sz w:val="22"/>
        </w:rPr>
        <w:t xml:space="preserve"> </w:t>
      </w:r>
      <w:r w:rsidRPr="00B27E53">
        <w:rPr>
          <w:rFonts w:cs="Calibri"/>
          <w:sz w:val="22"/>
        </w:rPr>
        <w:t>area,</w:t>
      </w:r>
      <w:r w:rsidRPr="00B27E53">
        <w:rPr>
          <w:rFonts w:cs="Calibri"/>
          <w:spacing w:val="-5"/>
          <w:sz w:val="22"/>
        </w:rPr>
        <w:t xml:space="preserve"> </w:t>
      </w:r>
      <w:r w:rsidRPr="00B27E53">
        <w:rPr>
          <w:rFonts w:cs="Calibri"/>
          <w:sz w:val="22"/>
        </w:rPr>
        <w:t>incl</w:t>
      </w:r>
      <w:r w:rsidRPr="00B27E53">
        <w:rPr>
          <w:rFonts w:cs="Calibri"/>
          <w:spacing w:val="-2"/>
          <w:sz w:val="22"/>
        </w:rPr>
        <w:t>u</w:t>
      </w:r>
      <w:r w:rsidRPr="00B27E53">
        <w:rPr>
          <w:rFonts w:cs="Calibri"/>
          <w:sz w:val="22"/>
        </w:rPr>
        <w:t>ding: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behavioral health</w:t>
      </w:r>
      <w:r w:rsidRPr="00B27E53">
        <w:rPr>
          <w:rFonts w:cs="Calibri"/>
          <w:spacing w:val="1"/>
          <w:sz w:val="22"/>
        </w:rPr>
        <w:t xml:space="preserve"> </w:t>
      </w:r>
      <w:r w:rsidRPr="00B27E53">
        <w:rPr>
          <w:rFonts w:cs="Calibri"/>
          <w:sz w:val="22"/>
        </w:rPr>
        <w:t>care, poverty</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link between</w:t>
      </w:r>
      <w:r w:rsidRPr="00B27E53">
        <w:rPr>
          <w:rFonts w:cs="Calibri"/>
          <w:spacing w:val="-9"/>
          <w:sz w:val="22"/>
        </w:rPr>
        <w:t xml:space="preserve"> </w:t>
      </w:r>
      <w:r w:rsidRPr="00B27E53">
        <w:rPr>
          <w:rFonts w:cs="Calibri"/>
          <w:sz w:val="22"/>
        </w:rPr>
        <w:t>chron</w:t>
      </w:r>
      <w:r w:rsidRPr="00B27E53">
        <w:rPr>
          <w:rFonts w:cs="Calibri"/>
          <w:spacing w:val="-1"/>
          <w:sz w:val="22"/>
        </w:rPr>
        <w:t>i</w:t>
      </w:r>
      <w:r w:rsidRPr="00B27E53">
        <w:rPr>
          <w:rFonts w:cs="Calibri"/>
          <w:sz w:val="22"/>
        </w:rPr>
        <w:t>c health co</w:t>
      </w:r>
      <w:r w:rsidRPr="00B27E53">
        <w:rPr>
          <w:rFonts w:cs="Calibri"/>
          <w:spacing w:val="-1"/>
          <w:sz w:val="22"/>
        </w:rPr>
        <w:t>n</w:t>
      </w:r>
      <w:r w:rsidRPr="00B27E53">
        <w:rPr>
          <w:rFonts w:cs="Calibri"/>
          <w:sz w:val="22"/>
        </w:rPr>
        <w:t>ditions and</w:t>
      </w:r>
      <w:r w:rsidRPr="00B27E53">
        <w:rPr>
          <w:rFonts w:cs="Calibri"/>
          <w:spacing w:val="1"/>
          <w:sz w:val="22"/>
        </w:rPr>
        <w:t xml:space="preserve"> </w:t>
      </w:r>
      <w:r w:rsidRPr="00B27E53">
        <w:rPr>
          <w:rFonts w:cs="Calibri"/>
          <w:sz w:val="22"/>
        </w:rPr>
        <w:t>chronic behavioral health conditions. The valuation study was</w:t>
      </w:r>
      <w:r w:rsidRPr="00B27E53">
        <w:rPr>
          <w:rFonts w:cs="Calibri"/>
          <w:spacing w:val="-3"/>
          <w:sz w:val="22"/>
        </w:rPr>
        <w:t xml:space="preserve"> </w:t>
      </w:r>
      <w:r w:rsidRPr="00B27E53">
        <w:rPr>
          <w:rFonts w:cs="Calibri"/>
          <w:sz w:val="22"/>
        </w:rPr>
        <w:t>prepa</w:t>
      </w:r>
      <w:r w:rsidRPr="00B27E53">
        <w:rPr>
          <w:rFonts w:cs="Calibri"/>
          <w:spacing w:val="-1"/>
          <w:sz w:val="22"/>
        </w:rPr>
        <w:t>r</w:t>
      </w:r>
      <w:r w:rsidRPr="00B27E53">
        <w:rPr>
          <w:rFonts w:cs="Calibri"/>
          <w:sz w:val="22"/>
        </w:rPr>
        <w:t>ed</w:t>
      </w:r>
      <w:r w:rsidRPr="00B27E53">
        <w:rPr>
          <w:rFonts w:cs="Calibri"/>
          <w:spacing w:val="-10"/>
          <w:sz w:val="22"/>
        </w:rPr>
        <w:t xml:space="preserve"> </w:t>
      </w:r>
      <w:r w:rsidRPr="00B27E53">
        <w:rPr>
          <w:rFonts w:cs="Calibri"/>
          <w:sz w:val="22"/>
        </w:rPr>
        <w:t>by</w:t>
      </w:r>
      <w:r w:rsidRPr="00B27E53">
        <w:rPr>
          <w:rFonts w:cs="Calibri"/>
          <w:spacing w:val="-1"/>
          <w:sz w:val="22"/>
        </w:rPr>
        <w:t xml:space="preserve"> </w:t>
      </w:r>
      <w:r w:rsidRPr="00B27E53">
        <w:rPr>
          <w:rFonts w:cs="Calibri"/>
          <w:sz w:val="22"/>
        </w:rPr>
        <w:t>professors H.</w:t>
      </w:r>
      <w:r w:rsidRPr="00B27E53">
        <w:rPr>
          <w:rFonts w:cs="Calibri"/>
          <w:spacing w:val="-1"/>
          <w:sz w:val="22"/>
        </w:rPr>
        <w:t xml:space="preserve"> </w:t>
      </w:r>
      <w:r w:rsidRPr="00B27E53">
        <w:rPr>
          <w:rFonts w:cs="Calibri"/>
          <w:sz w:val="22"/>
        </w:rPr>
        <w:t>Shelton Brown,</w:t>
      </w:r>
      <w:r w:rsidRPr="00B27E53">
        <w:rPr>
          <w:rFonts w:cs="Calibri"/>
          <w:spacing w:val="-7"/>
          <w:sz w:val="22"/>
        </w:rPr>
        <w:t xml:space="preserve"> </w:t>
      </w:r>
      <w:r w:rsidRPr="00B27E53">
        <w:rPr>
          <w:rFonts w:cs="Calibri"/>
          <w:sz w:val="22"/>
        </w:rPr>
        <w:t>Ph.</w:t>
      </w:r>
      <w:r w:rsidRPr="00B27E53">
        <w:rPr>
          <w:rFonts w:cs="Calibri"/>
          <w:spacing w:val="1"/>
          <w:sz w:val="22"/>
        </w:rPr>
        <w:t>D</w:t>
      </w:r>
      <w:r w:rsidRPr="00B27E53">
        <w:rPr>
          <w:rFonts w:cs="Calibri"/>
          <w:sz w:val="22"/>
        </w:rPr>
        <w:t>.</w:t>
      </w:r>
      <w:r w:rsidRPr="00B27E53">
        <w:rPr>
          <w:rFonts w:cs="Calibri"/>
          <w:spacing w:val="1"/>
          <w:sz w:val="22"/>
        </w:rPr>
        <w:t xml:space="preserve"> </w:t>
      </w:r>
      <w:r w:rsidRPr="00B27E53">
        <w:rPr>
          <w:rFonts w:cs="Calibri"/>
          <w:sz w:val="22"/>
        </w:rPr>
        <w:t>and A. Hasanat Al</w:t>
      </w:r>
      <w:r w:rsidRPr="00B27E53">
        <w:rPr>
          <w:rFonts w:cs="Calibri"/>
          <w:spacing w:val="-1"/>
          <w:sz w:val="22"/>
        </w:rPr>
        <w:t>a</w:t>
      </w:r>
      <w:r w:rsidRPr="00B27E53">
        <w:rPr>
          <w:rFonts w:cs="Calibri"/>
          <w:sz w:val="22"/>
        </w:rPr>
        <w:t>mgir,</w:t>
      </w:r>
      <w:r w:rsidRPr="00B27E53">
        <w:rPr>
          <w:rFonts w:cs="Calibri"/>
          <w:spacing w:val="-5"/>
          <w:sz w:val="22"/>
        </w:rPr>
        <w:t xml:space="preserve"> </w:t>
      </w:r>
      <w:r w:rsidRPr="00B27E53">
        <w:rPr>
          <w:rFonts w:cs="Calibri"/>
          <w:sz w:val="22"/>
        </w:rPr>
        <w:t xml:space="preserve">Ph.D. both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UT</w:t>
      </w:r>
      <w:r w:rsidRPr="00B27E53">
        <w:rPr>
          <w:rFonts w:cs="Calibri"/>
          <w:spacing w:val="-4"/>
          <w:sz w:val="22"/>
        </w:rPr>
        <w:t xml:space="preserve"> </w:t>
      </w:r>
      <w:r w:rsidRPr="00B27E53">
        <w:rPr>
          <w:rFonts w:cs="Calibri"/>
          <w:sz w:val="22"/>
        </w:rPr>
        <w:t>Houston</w:t>
      </w:r>
      <w:r w:rsidRPr="00B27E53">
        <w:rPr>
          <w:rFonts w:cs="Calibri"/>
          <w:spacing w:val="1"/>
          <w:sz w:val="22"/>
        </w:rPr>
        <w:t xml:space="preserve"> </w:t>
      </w:r>
      <w:r w:rsidRPr="00B27E53">
        <w:rPr>
          <w:rFonts w:cs="Calibri"/>
          <w:sz w:val="22"/>
        </w:rPr>
        <w:t xml:space="preserve">School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Public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 xml:space="preserve">and Thomas Bohman, Ph.D.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UT</w:t>
      </w:r>
      <w:r w:rsidRPr="00B27E53">
        <w:rPr>
          <w:rFonts w:cs="Calibri"/>
          <w:spacing w:val="-4"/>
          <w:sz w:val="22"/>
        </w:rPr>
        <w:t xml:space="preserve"> </w:t>
      </w:r>
      <w:r w:rsidRPr="00B27E53">
        <w:rPr>
          <w:rFonts w:cs="Calibri"/>
          <w:sz w:val="22"/>
        </w:rPr>
        <w:t xml:space="preserve">Austin </w:t>
      </w:r>
      <w:r w:rsidRPr="00B27E53">
        <w:rPr>
          <w:rFonts w:cs="Calibri"/>
          <w:spacing w:val="1"/>
          <w:sz w:val="22"/>
        </w:rPr>
        <w:t>Ce</w:t>
      </w:r>
      <w:r w:rsidRPr="00B27E53">
        <w:rPr>
          <w:rFonts w:cs="Calibri"/>
          <w:sz w:val="22"/>
        </w:rPr>
        <w:t>nt</w:t>
      </w:r>
      <w:r w:rsidRPr="00B27E53">
        <w:rPr>
          <w:rFonts w:cs="Calibri"/>
          <w:spacing w:val="1"/>
          <w:sz w:val="22"/>
        </w:rPr>
        <w:t>e</w:t>
      </w:r>
      <w:r w:rsidRPr="00B27E53">
        <w:rPr>
          <w:rFonts w:cs="Calibri"/>
          <w:sz w:val="22"/>
        </w:rPr>
        <w:t>r</w:t>
      </w:r>
      <w:r w:rsidRPr="00B27E53">
        <w:rPr>
          <w:rFonts w:cs="Calibri"/>
          <w:spacing w:val="-3"/>
          <w:sz w:val="22"/>
        </w:rPr>
        <w:t xml:space="preserve"> </w:t>
      </w:r>
      <w:r w:rsidRPr="00B27E53">
        <w:rPr>
          <w:rFonts w:cs="Calibri"/>
          <w:sz w:val="22"/>
        </w:rPr>
        <w:t>for Social Work</w:t>
      </w:r>
      <w:r w:rsidRPr="00B27E53">
        <w:rPr>
          <w:rFonts w:cs="Calibri"/>
          <w:spacing w:val="-5"/>
          <w:sz w:val="22"/>
        </w:rPr>
        <w:t xml:space="preserve"> </w:t>
      </w:r>
      <w:r w:rsidRPr="00B27E53">
        <w:rPr>
          <w:rFonts w:cs="Calibri"/>
          <w:sz w:val="22"/>
        </w:rPr>
        <w:t>Research</w:t>
      </w:r>
      <w:r w:rsidRPr="00B27E53">
        <w:rPr>
          <w:rFonts w:cs="Calibri"/>
          <w:spacing w:val="-10"/>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a mod</w:t>
      </w:r>
      <w:r w:rsidRPr="00B27E53">
        <w:rPr>
          <w:rFonts w:cs="Calibri"/>
          <w:spacing w:val="2"/>
          <w:sz w:val="22"/>
        </w:rPr>
        <w:t>e</w:t>
      </w:r>
      <w:r w:rsidRPr="00B27E53">
        <w:rPr>
          <w:rFonts w:cs="Calibri"/>
          <w:sz w:val="22"/>
        </w:rPr>
        <w:t>l that included qualit</w:t>
      </w:r>
      <w:r w:rsidRPr="00B27E53">
        <w:rPr>
          <w:rFonts w:cs="Calibri"/>
          <w:spacing w:val="1"/>
          <w:sz w:val="22"/>
        </w:rPr>
        <w:t>y</w:t>
      </w:r>
      <w:r w:rsidRPr="00B27E53">
        <w:rPr>
          <w:rFonts w:cs="Calibri"/>
          <w:sz w:val="22"/>
        </w:rPr>
        <w:t>‐adjusted</w:t>
      </w:r>
      <w:r w:rsidRPr="00B27E53">
        <w:rPr>
          <w:rFonts w:cs="Calibri"/>
          <w:spacing w:val="-1"/>
          <w:sz w:val="22"/>
        </w:rPr>
        <w:t xml:space="preserve"> </w:t>
      </w:r>
      <w:r w:rsidRPr="00B27E53">
        <w:rPr>
          <w:rFonts w:cs="Calibri"/>
          <w:sz w:val="22"/>
        </w:rPr>
        <w:t>lif</w:t>
      </w:r>
      <w:r w:rsidRPr="00B27E53">
        <w:rPr>
          <w:rFonts w:cs="Calibri"/>
          <w:spacing w:val="-1"/>
          <w:sz w:val="22"/>
        </w:rPr>
        <w:t>e</w:t>
      </w:r>
      <w:r w:rsidRPr="00B27E53">
        <w:rPr>
          <w:rFonts w:cs="Calibri"/>
          <w:sz w:val="22"/>
        </w:rPr>
        <w:t>‐years</w:t>
      </w:r>
      <w:r w:rsidRPr="00B27E53">
        <w:rPr>
          <w:rFonts w:cs="Calibri"/>
          <w:spacing w:val="-5"/>
          <w:sz w:val="22"/>
        </w:rPr>
        <w:t xml:space="preserve"> </w:t>
      </w:r>
      <w:r w:rsidRPr="00B27E53">
        <w:rPr>
          <w:rFonts w:cs="Calibri"/>
          <w:spacing w:val="-1"/>
          <w:sz w:val="22"/>
        </w:rPr>
        <w:t>(</w:t>
      </w:r>
      <w:r w:rsidRPr="00B27E53">
        <w:rPr>
          <w:rFonts w:cs="Calibri"/>
          <w:sz w:val="22"/>
        </w:rPr>
        <w:t>Q</w:t>
      </w:r>
      <w:r w:rsidRPr="00B27E53">
        <w:rPr>
          <w:rFonts w:cs="Calibri"/>
          <w:spacing w:val="-1"/>
          <w:sz w:val="22"/>
        </w:rPr>
        <w:t>ALYs</w:t>
      </w:r>
      <w:r w:rsidRPr="00B27E53">
        <w:rPr>
          <w:rFonts w:cs="Calibri"/>
          <w:sz w:val="22"/>
        </w:rPr>
        <w:t>) and an extensive</w:t>
      </w:r>
      <w:r w:rsidRPr="00B27E53">
        <w:rPr>
          <w:rFonts w:cs="Calibri"/>
          <w:spacing w:val="-9"/>
          <w:sz w:val="22"/>
        </w:rPr>
        <w:t xml:space="preserve"> </w:t>
      </w:r>
      <w:r w:rsidRPr="00B27E53">
        <w:rPr>
          <w:rFonts w:cs="Calibri"/>
          <w:sz w:val="22"/>
        </w:rPr>
        <w:t>literature</w:t>
      </w:r>
      <w:r w:rsidRPr="00B27E53">
        <w:rPr>
          <w:rFonts w:cs="Calibri"/>
          <w:spacing w:val="-9"/>
          <w:sz w:val="22"/>
        </w:rPr>
        <w:t xml:space="preserve"> </w:t>
      </w:r>
      <w:r w:rsidRPr="00B27E53">
        <w:rPr>
          <w:rFonts w:cs="Calibri"/>
          <w:spacing w:val="-1"/>
          <w:sz w:val="22"/>
        </w:rPr>
        <w:t>o</w:t>
      </w:r>
      <w:r w:rsidRPr="00B27E53">
        <w:rPr>
          <w:rFonts w:cs="Calibri"/>
          <w:sz w:val="22"/>
        </w:rPr>
        <w:t>f similar interventions and</w:t>
      </w:r>
      <w:r w:rsidRPr="00B27E53">
        <w:rPr>
          <w:rFonts w:cs="Calibri"/>
          <w:spacing w:val="1"/>
          <w:sz w:val="22"/>
        </w:rPr>
        <w:t xml:space="preserve"> </w:t>
      </w:r>
      <w:r w:rsidRPr="00B27E53">
        <w:rPr>
          <w:rFonts w:cs="Calibri"/>
          <w:sz w:val="22"/>
        </w:rPr>
        <w:t>cost savings and health outcomes</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those interventions. The QALY</w:t>
      </w:r>
      <w:r w:rsidRPr="00B27E53">
        <w:rPr>
          <w:rFonts w:cs="Calibri"/>
          <w:spacing w:val="-1"/>
          <w:sz w:val="22"/>
        </w:rPr>
        <w:t xml:space="preserve"> </w:t>
      </w:r>
      <w:r w:rsidRPr="00B27E53">
        <w:rPr>
          <w:rFonts w:cs="Calibri"/>
          <w:sz w:val="22"/>
        </w:rPr>
        <w:t>index incorporates</w:t>
      </w:r>
      <w:r w:rsidRPr="00B27E53">
        <w:rPr>
          <w:rFonts w:cs="Calibri"/>
          <w:spacing w:val="-1"/>
          <w:sz w:val="22"/>
        </w:rPr>
        <w:t xml:space="preserve"> </w:t>
      </w:r>
      <w:r w:rsidRPr="00B27E53">
        <w:rPr>
          <w:rFonts w:cs="Calibri"/>
          <w:sz w:val="22"/>
        </w:rPr>
        <w:t>costs averted</w:t>
      </w:r>
      <w:r w:rsidRPr="00B27E53">
        <w:rPr>
          <w:rFonts w:cs="Calibri"/>
          <w:spacing w:val="-8"/>
          <w:sz w:val="22"/>
        </w:rPr>
        <w:t xml:space="preserve"> </w:t>
      </w:r>
      <w:r w:rsidRPr="00B27E53">
        <w:rPr>
          <w:rFonts w:cs="Calibri"/>
          <w:sz w:val="22"/>
        </w:rPr>
        <w:t>when known (e.g.,</w:t>
      </w:r>
      <w:r w:rsidRPr="00B27E53">
        <w:rPr>
          <w:rFonts w:cs="Calibri"/>
          <w:spacing w:val="-5"/>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room visits</w:t>
      </w:r>
      <w:r w:rsidRPr="00B27E53">
        <w:rPr>
          <w:rFonts w:cs="Calibri"/>
          <w:spacing w:val="-1"/>
          <w:sz w:val="22"/>
        </w:rPr>
        <w:t xml:space="preserve"> </w:t>
      </w:r>
      <w:r w:rsidRPr="00B27E53">
        <w:rPr>
          <w:rFonts w:cs="Calibri"/>
          <w:sz w:val="22"/>
        </w:rPr>
        <w:t>that are</w:t>
      </w:r>
      <w:r w:rsidRPr="00B27E53">
        <w:rPr>
          <w:rFonts w:cs="Calibri"/>
          <w:spacing w:val="-3"/>
          <w:sz w:val="22"/>
        </w:rPr>
        <w:t xml:space="preserve"> </w:t>
      </w:r>
      <w:r w:rsidRPr="00B27E53">
        <w:rPr>
          <w:rFonts w:cs="Calibri"/>
          <w:sz w:val="22"/>
        </w:rPr>
        <w:t>avoided).</w:t>
      </w:r>
    </w:p>
    <w:p w:rsidR="00D17AAF" w:rsidRPr="00B27E53" w:rsidRDefault="00D17AAF" w:rsidP="00D17AAF">
      <w:pPr>
        <w:spacing w:before="12" w:line="280" w:lineRule="exact"/>
        <w:rPr>
          <w:sz w:val="22"/>
        </w:rPr>
      </w:pPr>
    </w:p>
    <w:p w:rsidR="00D17AAF" w:rsidRPr="00B27E53" w:rsidRDefault="00D17AAF" w:rsidP="00D17AAF">
      <w:pPr>
        <w:ind w:left="120" w:right="195"/>
        <w:rPr>
          <w:rFonts w:cs="Calibri"/>
          <w:sz w:val="22"/>
        </w:rPr>
      </w:pPr>
      <w:r w:rsidRPr="00B27E53">
        <w:rPr>
          <w:rFonts w:cs="Calibri"/>
          <w:sz w:val="22"/>
        </w:rPr>
        <w:t>A</w:t>
      </w:r>
      <w:r w:rsidRPr="00B27E53">
        <w:rPr>
          <w:rFonts w:cs="Calibri"/>
          <w:spacing w:val="-1"/>
          <w:sz w:val="22"/>
        </w:rPr>
        <w:t xml:space="preserve"> </w:t>
      </w:r>
      <w:r w:rsidRPr="00B27E53">
        <w:rPr>
          <w:rFonts w:cs="Calibri"/>
          <w:sz w:val="22"/>
        </w:rPr>
        <w:t>descripti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method used,</w:t>
      </w:r>
      <w:r w:rsidRPr="00B27E53">
        <w:rPr>
          <w:rFonts w:cs="Calibri"/>
          <w:spacing w:val="-5"/>
          <w:sz w:val="22"/>
        </w:rPr>
        <w:t xml:space="preserve"> </w:t>
      </w:r>
      <w:r w:rsidRPr="00B27E53">
        <w:rPr>
          <w:rFonts w:cs="Calibri"/>
          <w:sz w:val="22"/>
        </w:rPr>
        <w:t>t</w:t>
      </w:r>
      <w:r w:rsidRPr="00B27E53">
        <w:rPr>
          <w:rFonts w:cs="Calibri"/>
          <w:spacing w:val="1"/>
          <w:sz w:val="22"/>
        </w:rPr>
        <w:t>i</w:t>
      </w:r>
      <w:r w:rsidRPr="00B27E53">
        <w:rPr>
          <w:rFonts w:cs="Calibri"/>
          <w:sz w:val="22"/>
        </w:rPr>
        <w:t xml:space="preserve">tled </w:t>
      </w:r>
      <w:r w:rsidRPr="00B27E53">
        <w:rPr>
          <w:rFonts w:cs="Calibri"/>
          <w:i/>
          <w:sz w:val="22"/>
        </w:rPr>
        <w:t>Valuing</w:t>
      </w:r>
      <w:r w:rsidRPr="00B27E53">
        <w:rPr>
          <w:rFonts w:cs="Calibri"/>
          <w:i/>
          <w:spacing w:val="-1"/>
          <w:sz w:val="22"/>
        </w:rPr>
        <w:t xml:space="preserve"> </w:t>
      </w:r>
      <w:r w:rsidRPr="00B27E53">
        <w:rPr>
          <w:rFonts w:cs="Calibri"/>
          <w:i/>
          <w:sz w:val="22"/>
        </w:rPr>
        <w:t>Transformation Project</w:t>
      </w:r>
      <w:r w:rsidRPr="00B27E53">
        <w:rPr>
          <w:rFonts w:cs="Calibri"/>
          <w:i/>
          <w:spacing w:val="-1"/>
          <w:sz w:val="22"/>
        </w:rPr>
        <w:t>s</w:t>
      </w:r>
      <w:r w:rsidRPr="00B27E53">
        <w:rPr>
          <w:rFonts w:cs="Calibri"/>
          <w:sz w:val="22"/>
        </w:rPr>
        <w:t>,</w:t>
      </w:r>
      <w:r w:rsidRPr="00B27E53">
        <w:rPr>
          <w:rFonts w:cs="Calibri"/>
          <w:spacing w:val="-8"/>
          <w:sz w:val="22"/>
        </w:rPr>
        <w:t xml:space="preserve"> </w:t>
      </w:r>
      <w:r w:rsidRPr="00B27E53">
        <w:rPr>
          <w:rFonts w:cs="Calibri"/>
          <w:sz w:val="22"/>
        </w:rPr>
        <w:t>has been</w:t>
      </w:r>
      <w:r w:rsidRPr="00B27E53">
        <w:rPr>
          <w:rFonts w:cs="Calibri"/>
          <w:spacing w:val="-5"/>
          <w:sz w:val="22"/>
        </w:rPr>
        <w:t xml:space="preserve"> </w:t>
      </w:r>
      <w:r w:rsidRPr="00B27E53">
        <w:rPr>
          <w:rFonts w:cs="Calibri"/>
          <w:sz w:val="22"/>
        </w:rPr>
        <w:t>posted</w:t>
      </w:r>
      <w:r w:rsidRPr="00B27E53">
        <w:rPr>
          <w:rFonts w:cs="Calibri"/>
          <w:spacing w:val="-1"/>
          <w:sz w:val="22"/>
        </w:rPr>
        <w:t xml:space="preserve"> on </w:t>
      </w:r>
      <w:r w:rsidRPr="00B27E53">
        <w:rPr>
          <w:rFonts w:cs="Calibri"/>
          <w:sz w:val="22"/>
        </w:rPr>
        <w:t>the</w:t>
      </w:r>
      <w:r w:rsidRPr="00B27E53">
        <w:rPr>
          <w:rFonts w:cs="Calibri"/>
          <w:spacing w:val="-3"/>
          <w:sz w:val="22"/>
        </w:rPr>
        <w:t xml:space="preserve"> </w:t>
      </w:r>
      <w:r w:rsidRPr="00B27E53">
        <w:rPr>
          <w:rFonts w:cs="Calibri"/>
          <w:sz w:val="22"/>
        </w:rPr>
        <w:t>performing provider website</w:t>
      </w:r>
      <w:r w:rsidRPr="00B27E53">
        <w:rPr>
          <w:rFonts w:cs="Calibri"/>
          <w:spacing w:val="-8"/>
          <w:sz w:val="22"/>
        </w:rPr>
        <w:t xml:space="preserve"> </w:t>
      </w:r>
      <w:r w:rsidRPr="00B27E53">
        <w:rPr>
          <w:rFonts w:cs="Calibri"/>
          <w:sz w:val="22"/>
        </w:rPr>
        <w:t>which will be</w:t>
      </w:r>
      <w:r w:rsidRPr="00B27E53">
        <w:rPr>
          <w:rFonts w:cs="Calibri"/>
          <w:spacing w:val="-2"/>
          <w:sz w:val="22"/>
        </w:rPr>
        <w:t xml:space="preserve"> </w:t>
      </w:r>
      <w:r w:rsidRPr="00B27E53">
        <w:rPr>
          <w:rFonts w:cs="Calibri"/>
          <w:sz w:val="22"/>
        </w:rPr>
        <w:t>li</w:t>
      </w:r>
      <w:r w:rsidRPr="00B27E53">
        <w:rPr>
          <w:rFonts w:cs="Calibri"/>
          <w:spacing w:val="-2"/>
          <w:sz w:val="22"/>
        </w:rPr>
        <w:t>n</w:t>
      </w:r>
      <w:r w:rsidRPr="00B27E53">
        <w:rPr>
          <w:rFonts w:cs="Calibri"/>
          <w:sz w:val="22"/>
        </w:rPr>
        <w:t>ked</w:t>
      </w:r>
      <w:r w:rsidRPr="00B27E53">
        <w:rPr>
          <w:rFonts w:cs="Calibri"/>
          <w:spacing w:val="-4"/>
          <w:sz w:val="22"/>
        </w:rPr>
        <w:t xml:space="preserve"> </w:t>
      </w:r>
      <w:r w:rsidRPr="00B27E53">
        <w:rPr>
          <w:rFonts w:cs="Calibri"/>
          <w:sz w:val="22"/>
        </w:rPr>
        <w:t xml:space="preserve">to </w:t>
      </w:r>
      <w:hyperlink r:id="rId31">
        <w:r w:rsidRPr="00B27E53">
          <w:rPr>
            <w:rFonts w:cs="Calibri"/>
            <w:color w:val="0000FF"/>
            <w:sz w:val="22"/>
            <w:u w:val="single" w:color="0000FF"/>
          </w:rPr>
          <w:t>www.bbtrrails.o</w:t>
        </w:r>
        <w:r w:rsidRPr="00B27E53">
          <w:rPr>
            <w:rFonts w:cs="Calibri"/>
            <w:color w:val="0000FF"/>
            <w:spacing w:val="2"/>
            <w:sz w:val="22"/>
            <w:u w:val="single" w:color="0000FF"/>
          </w:rPr>
          <w:t>r</w:t>
        </w:r>
        <w:r w:rsidRPr="00B27E53">
          <w:rPr>
            <w:rFonts w:cs="Calibri"/>
            <w:color w:val="0000FF"/>
            <w:sz w:val="22"/>
            <w:u w:val="single" w:color="0000FF"/>
          </w:rPr>
          <w:t>g</w:t>
        </w:r>
        <w:r w:rsidRPr="00B27E53">
          <w:rPr>
            <w:rFonts w:cs="Calibri"/>
            <w:color w:val="0000FF"/>
            <w:spacing w:val="-1"/>
            <w:sz w:val="22"/>
          </w:rPr>
          <w:t xml:space="preserve"> </w:t>
        </w:r>
      </w:hyperlink>
      <w:r w:rsidRPr="00B27E53">
        <w:rPr>
          <w:rFonts w:cs="Calibri"/>
          <w:color w:val="000000"/>
          <w:sz w:val="22"/>
        </w:rPr>
        <w:t>under the</w:t>
      </w:r>
      <w:r w:rsidRPr="00B27E53">
        <w:rPr>
          <w:rFonts w:cs="Calibri"/>
          <w:color w:val="000000"/>
          <w:spacing w:val="-3"/>
          <w:sz w:val="22"/>
        </w:rPr>
        <w:t xml:space="preserve"> </w:t>
      </w:r>
      <w:r w:rsidRPr="00B27E53">
        <w:rPr>
          <w:rFonts w:cs="Calibri"/>
          <w:color w:val="000000"/>
          <w:sz w:val="22"/>
        </w:rPr>
        <w:t xml:space="preserve">Medicaid </w:t>
      </w:r>
      <w:r w:rsidRPr="00B27E53">
        <w:rPr>
          <w:rFonts w:cs="Calibri"/>
          <w:sz w:val="22"/>
        </w:rPr>
        <w:t>1115</w:t>
      </w:r>
      <w:r w:rsidRPr="00B27E53">
        <w:rPr>
          <w:rFonts w:cs="Calibri"/>
          <w:spacing w:val="-5"/>
          <w:sz w:val="22"/>
        </w:rPr>
        <w:t xml:space="preserve"> </w:t>
      </w:r>
      <w:r w:rsidRPr="00B27E53">
        <w:rPr>
          <w:rFonts w:cs="Calibri"/>
          <w:sz w:val="22"/>
        </w:rPr>
        <w:t>Trans</w:t>
      </w:r>
      <w:r w:rsidRPr="00B27E53">
        <w:rPr>
          <w:rFonts w:cs="Calibri"/>
          <w:spacing w:val="1"/>
          <w:sz w:val="22"/>
        </w:rPr>
        <w:t>f</w:t>
      </w:r>
      <w:r w:rsidRPr="00B27E53">
        <w:rPr>
          <w:rFonts w:cs="Calibri"/>
          <w:sz w:val="22"/>
        </w:rPr>
        <w:t>ormation Waiver</w:t>
      </w:r>
      <w:r w:rsidRPr="00B27E53">
        <w:rPr>
          <w:rFonts w:cs="Calibri"/>
          <w:spacing w:val="-7"/>
          <w:sz w:val="22"/>
        </w:rPr>
        <w:t xml:space="preserve"> </w:t>
      </w:r>
      <w:r w:rsidRPr="00B27E53">
        <w:rPr>
          <w:rFonts w:cs="Calibri"/>
          <w:sz w:val="22"/>
        </w:rPr>
        <w:t>tab.</w:t>
      </w:r>
      <w:r w:rsidRPr="00B27E53">
        <w:rPr>
          <w:rFonts w:cs="Calibri"/>
          <w:spacing w:val="-1"/>
          <w:sz w:val="22"/>
        </w:rPr>
        <w:t xml:space="preserve"> A </w:t>
      </w:r>
      <w:r w:rsidRPr="00B27E53">
        <w:rPr>
          <w:rFonts w:cs="Calibri"/>
          <w:sz w:val="22"/>
        </w:rPr>
        <w:t>complete wri</w:t>
      </w:r>
      <w:r w:rsidRPr="00B27E53">
        <w:rPr>
          <w:rFonts w:cs="Calibri"/>
          <w:spacing w:val="-1"/>
          <w:sz w:val="22"/>
        </w:rPr>
        <w:t>t</w:t>
      </w:r>
      <w:r w:rsidRPr="00B27E53">
        <w:rPr>
          <w:rFonts w:cs="Calibri"/>
          <w:spacing w:val="1"/>
          <w:sz w:val="22"/>
        </w:rPr>
        <w:t>e</w:t>
      </w:r>
      <w:r w:rsidRPr="00B27E53">
        <w:rPr>
          <w:rFonts w:cs="Calibri"/>
          <w:sz w:val="22"/>
        </w:rPr>
        <w:t>‐up</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available</w:t>
      </w:r>
      <w:r w:rsidRPr="00B27E53">
        <w:rPr>
          <w:rFonts w:cs="Calibri"/>
          <w:spacing w:val="-1"/>
          <w:sz w:val="22"/>
        </w:rPr>
        <w:t xml:space="preserve"> </w:t>
      </w:r>
      <w:r w:rsidRPr="00B27E53">
        <w:rPr>
          <w:rFonts w:cs="Calibri"/>
          <w:sz w:val="22"/>
        </w:rPr>
        <w:t>at performing provider site.</w:t>
      </w: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autoSpaceDE w:val="0"/>
        <w:autoSpaceDN w:val="0"/>
        <w:adjustRightInd w:val="0"/>
        <w:jc w:val="center"/>
        <w:rPr>
          <w:rFonts w:cs="Calibri"/>
          <w:b/>
          <w:sz w:val="28"/>
        </w:rPr>
      </w:pPr>
      <w:r w:rsidRPr="00B27E53">
        <w:rPr>
          <w:rFonts w:cs="Calibri"/>
          <w:b/>
          <w:sz w:val="28"/>
        </w:rPr>
        <w:lastRenderedPageBreak/>
        <w:t xml:space="preserve">Category 2 Project Narrative </w:t>
      </w:r>
    </w:p>
    <w:p w:rsidR="00D17AAF" w:rsidRPr="00B27E53" w:rsidRDefault="00D17AAF" w:rsidP="00D17AAF">
      <w:pPr>
        <w:autoSpaceDE w:val="0"/>
        <w:autoSpaceDN w:val="0"/>
        <w:adjustRightInd w:val="0"/>
        <w:jc w:val="center"/>
        <w:rPr>
          <w:rFonts w:cs="Calibri"/>
          <w:b/>
          <w:sz w:val="28"/>
        </w:rPr>
      </w:pPr>
      <w:r w:rsidRPr="00B27E53">
        <w:rPr>
          <w:rFonts w:cs="Calibri"/>
          <w:b/>
          <w:sz w:val="28"/>
        </w:rPr>
        <w:t>Central Counties Services – 081771001.2.1</w:t>
      </w:r>
    </w:p>
    <w:p w:rsidR="00D17AAF" w:rsidRPr="00B27E53" w:rsidRDefault="00D17AAF" w:rsidP="00D17AAF">
      <w:pPr>
        <w:autoSpaceDE w:val="0"/>
        <w:autoSpaceDN w:val="0"/>
        <w:adjustRightInd w:val="0"/>
        <w:jc w:val="center"/>
        <w:rPr>
          <w:rFonts w:cs="Calibri"/>
          <w:b/>
          <w:sz w:val="22"/>
        </w:rPr>
      </w:pPr>
    </w:p>
    <w:p w:rsidR="00D17AAF" w:rsidRPr="00B27E53" w:rsidRDefault="00D17AAF" w:rsidP="00D17AAF">
      <w:pPr>
        <w:autoSpaceDE w:val="0"/>
        <w:autoSpaceDN w:val="0"/>
        <w:adjustRightInd w:val="0"/>
        <w:jc w:val="both"/>
        <w:rPr>
          <w:rFonts w:cs="Calibri"/>
          <w:sz w:val="22"/>
        </w:rPr>
      </w:pPr>
      <w:r w:rsidRPr="00B27E53">
        <w:rPr>
          <w:rFonts w:cs="Calibri"/>
          <w:b/>
          <w:sz w:val="22"/>
        </w:rPr>
        <w:t xml:space="preserve">Project Area, Option and Title: </w:t>
      </w:r>
      <w:r w:rsidRPr="00B27E53">
        <w:rPr>
          <w:rFonts w:cs="Calibri"/>
          <w:sz w:val="22"/>
        </w:rPr>
        <w:t xml:space="preserve">2.2.2 Apply evidenced-based care management model to patients identified as having high-risk care needs </w:t>
      </w:r>
    </w:p>
    <w:p w:rsidR="00D17AAF" w:rsidRPr="00B27E53" w:rsidRDefault="00D17AAF" w:rsidP="00D17AAF">
      <w:pPr>
        <w:autoSpaceDE w:val="0"/>
        <w:autoSpaceDN w:val="0"/>
        <w:adjustRightInd w:val="0"/>
        <w:jc w:val="both"/>
        <w:rPr>
          <w:rFonts w:cs="Calibri"/>
          <w:sz w:val="22"/>
        </w:rPr>
      </w:pPr>
      <w:r w:rsidRPr="00B27E53">
        <w:rPr>
          <w:rFonts w:cs="Calibri"/>
          <w:b/>
          <w:sz w:val="22"/>
        </w:rPr>
        <w:t>RHP Project Identification Number</w:t>
      </w:r>
      <w:r w:rsidRPr="00B27E53">
        <w:rPr>
          <w:rFonts w:cs="Calibri"/>
          <w:sz w:val="22"/>
        </w:rPr>
        <w:t>: 081771001.2.1</w:t>
      </w:r>
    </w:p>
    <w:p w:rsidR="00D17AAF" w:rsidRPr="00B27E53" w:rsidRDefault="00D17AAF" w:rsidP="00D17AAF">
      <w:pPr>
        <w:autoSpaceDE w:val="0"/>
        <w:autoSpaceDN w:val="0"/>
        <w:adjustRightInd w:val="0"/>
        <w:jc w:val="both"/>
        <w:rPr>
          <w:rFonts w:cs="Calibri"/>
          <w:sz w:val="22"/>
        </w:rPr>
      </w:pPr>
      <w:r w:rsidRPr="00B27E53">
        <w:rPr>
          <w:rFonts w:cs="Calibri"/>
          <w:b/>
          <w:sz w:val="22"/>
        </w:rPr>
        <w:t>Performing Provider Name:</w:t>
      </w:r>
      <w:r w:rsidRPr="00B27E53">
        <w:rPr>
          <w:rFonts w:cs="Calibri"/>
          <w:sz w:val="22"/>
        </w:rPr>
        <w:t xml:space="preserve"> Central Counties Services</w:t>
      </w:r>
    </w:p>
    <w:p w:rsidR="00D17AAF" w:rsidRPr="00B27E53" w:rsidRDefault="00D17AAF" w:rsidP="00D17AAF">
      <w:pPr>
        <w:autoSpaceDE w:val="0"/>
        <w:autoSpaceDN w:val="0"/>
        <w:adjustRightInd w:val="0"/>
        <w:jc w:val="both"/>
        <w:rPr>
          <w:rFonts w:cs="Calibri"/>
          <w:sz w:val="22"/>
        </w:rPr>
      </w:pPr>
      <w:r w:rsidRPr="00B27E53">
        <w:rPr>
          <w:rFonts w:cs="Calibri"/>
          <w:b/>
          <w:sz w:val="22"/>
        </w:rPr>
        <w:t>Performing Provider TPI #:</w:t>
      </w:r>
      <w:r w:rsidRPr="00B27E53">
        <w:rPr>
          <w:rFonts w:cs="Calibri"/>
          <w:sz w:val="22"/>
        </w:rPr>
        <w:t xml:space="preserve"> 081771001</w:t>
      </w:r>
    </w:p>
    <w:p w:rsidR="00D17AAF" w:rsidRPr="00B27E53" w:rsidRDefault="00D17AAF" w:rsidP="00D17AAF">
      <w:pPr>
        <w:autoSpaceDE w:val="0"/>
        <w:autoSpaceDN w:val="0"/>
        <w:adjustRightInd w:val="0"/>
        <w:jc w:val="both"/>
        <w:rPr>
          <w:rFonts w:cs="Calibri"/>
          <w:b/>
          <w:sz w:val="22"/>
        </w:rPr>
      </w:pPr>
    </w:p>
    <w:p w:rsidR="00D17AAF" w:rsidRPr="00B27E53" w:rsidRDefault="00D17AAF" w:rsidP="00D17AAF">
      <w:pPr>
        <w:rPr>
          <w:b/>
          <w:u w:val="single"/>
        </w:rPr>
      </w:pPr>
      <w:r w:rsidRPr="00B27E53">
        <w:rPr>
          <w:b/>
          <w:u w:val="single"/>
        </w:rPr>
        <w:t>Project Summary:</w:t>
      </w:r>
    </w:p>
    <w:p w:rsidR="00D17AAF" w:rsidRPr="00B27E53" w:rsidRDefault="00D17AAF" w:rsidP="00D17AAF">
      <w:pPr>
        <w:numPr>
          <w:ilvl w:val="0"/>
          <w:numId w:val="4"/>
        </w:numPr>
        <w:ind w:left="547" w:hanging="547"/>
        <w:contextualSpacing/>
        <w:rPr>
          <w:i/>
          <w:sz w:val="22"/>
        </w:rPr>
      </w:pPr>
      <w:r w:rsidRPr="00B27E53">
        <w:rPr>
          <w:b/>
          <w:sz w:val="22"/>
        </w:rPr>
        <w:t xml:space="preserve">Provider Description: </w:t>
      </w:r>
      <w:r w:rsidRPr="00B27E53">
        <w:rPr>
          <w:sz w:val="22"/>
        </w:rPr>
        <w:t xml:space="preserve">Central Counties Services (Center) is an agency of the state providing publicly-funded adult/ 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we helped 8,000 people with 240,000+ units of service. The Texas Department of State Health Services (DSHS) deemed all Center clinics as serving Medically Underserved Populations (MUP). </w:t>
      </w:r>
      <w:r w:rsidRPr="00B27E53">
        <w:rPr>
          <w:b/>
          <w:sz w:val="22"/>
        </w:rPr>
        <w:t xml:space="preserve"> </w:t>
      </w:r>
    </w:p>
    <w:p w:rsidR="00D17AAF" w:rsidRPr="00B27E53" w:rsidRDefault="00D17AAF" w:rsidP="00D17AAF">
      <w:pPr>
        <w:numPr>
          <w:ilvl w:val="0"/>
          <w:numId w:val="4"/>
        </w:numPr>
        <w:ind w:left="547" w:hanging="547"/>
        <w:contextualSpacing/>
        <w:rPr>
          <w:i/>
          <w:sz w:val="22"/>
        </w:rPr>
      </w:pPr>
      <w:r w:rsidRPr="00B27E53">
        <w:rPr>
          <w:b/>
          <w:sz w:val="22"/>
        </w:rPr>
        <w:t xml:space="preserve">Intervention: </w:t>
      </w:r>
      <w:r w:rsidRPr="00B27E53">
        <w:rPr>
          <w:rFonts w:cs="Calibri"/>
          <w:sz w:val="22"/>
        </w:rPr>
        <w:t xml:space="preserve">This project provides education, training, and support by a registered nurse for persons with severe and persistent mental illness (SPMI) having chronic health conditions (hypertension, diabetes, weight gain, etc.) due to prolonged psychiatric medicine use. This project builds the patient’s ability/desire to improve their self-managing of chronic health condition(s), instead of stopping psychotropic medicine that helps their psychiatric symptoms. This project has both personal training sessions and support groups for patients trying to self-manage the same type of chronic health condition. </w:t>
      </w:r>
    </w:p>
    <w:p w:rsidR="00D17AAF" w:rsidRPr="00B27E53" w:rsidRDefault="00D17AAF" w:rsidP="00D17AAF">
      <w:pPr>
        <w:numPr>
          <w:ilvl w:val="0"/>
          <w:numId w:val="4"/>
        </w:numPr>
        <w:ind w:left="547" w:hanging="547"/>
        <w:contextualSpacing/>
        <w:rPr>
          <w:i/>
          <w:sz w:val="22"/>
        </w:rPr>
      </w:pPr>
      <w:r w:rsidRPr="00B27E53">
        <w:rPr>
          <w:b/>
          <w:sz w:val="22"/>
        </w:rPr>
        <w:t>Project Status:</w:t>
      </w:r>
      <w:r w:rsidRPr="00B27E53">
        <w:rPr>
          <w:sz w:val="22"/>
        </w:rPr>
        <w:t xml:space="preserve"> This project is a new service.</w:t>
      </w:r>
    </w:p>
    <w:p w:rsidR="00D17AAF" w:rsidRPr="00B27E53" w:rsidRDefault="00D17AAF" w:rsidP="00D17AAF">
      <w:pPr>
        <w:numPr>
          <w:ilvl w:val="0"/>
          <w:numId w:val="4"/>
        </w:numPr>
        <w:ind w:left="547" w:hanging="547"/>
        <w:contextualSpacing/>
        <w:rPr>
          <w:sz w:val="22"/>
        </w:rPr>
      </w:pPr>
      <w:r w:rsidRPr="00B27E53">
        <w:rPr>
          <w:b/>
          <w:sz w:val="22"/>
        </w:rPr>
        <w:t>Project Need:</w:t>
      </w:r>
      <w:r w:rsidRPr="00B27E53">
        <w:rPr>
          <w:sz w:val="22"/>
        </w:rPr>
        <w:t xml:space="preserve"> </w:t>
      </w:r>
      <w:r w:rsidRPr="00847CC7">
        <w:rPr>
          <w:rFonts w:cs="Calibri"/>
          <w:sz w:val="22"/>
        </w:rPr>
        <w:t xml:space="preserve">CN.3.1: Limited coordinated care exists in Bell County for disparity groups with co-occurring behavioral health needs and chronic physical conditions due to prolonged psychiatric medicine use. Studies show </w:t>
      </w:r>
      <w:r w:rsidRPr="00B27E53">
        <w:rPr>
          <w:rFonts w:cs="Calibri"/>
          <w:sz w:val="22"/>
        </w:rPr>
        <w:t>people with SPMI die 25 years earlier, on average, than non-mentally ill peers. Factors that lead to the early death of people with SPMI include negative effects caused by medication needed to treat their mental illness (</w:t>
      </w:r>
      <w:r w:rsidRPr="00B27E53">
        <w:rPr>
          <w:rFonts w:cs="Calibri"/>
          <w:i/>
          <w:sz w:val="22"/>
        </w:rPr>
        <w:t>Morbidity and Mortality in People with Serious Mental Illness.</w:t>
      </w:r>
      <w:r w:rsidRPr="00B27E53">
        <w:rPr>
          <w:rFonts w:cs="Calibri"/>
          <w:sz w:val="22"/>
        </w:rPr>
        <w:t xml:space="preserve"> </w:t>
      </w:r>
      <w:hyperlink r:id="rId32" w:history="1">
        <w:r w:rsidRPr="00B27E53">
          <w:rPr>
            <w:rFonts w:cs="Calibri"/>
            <w:color w:val="0000FF"/>
            <w:sz w:val="22"/>
            <w:u w:val="single"/>
          </w:rPr>
          <w:t>http://usatoday30.usatoday.com/news/health/2007-05-03-mental-illness_N.htm</w:t>
        </w:r>
      </w:hyperlink>
      <w:r w:rsidRPr="00B27E53">
        <w:rPr>
          <w:rFonts w:cs="Calibri"/>
          <w:sz w:val="22"/>
        </w:rPr>
        <w:t xml:space="preserve">). </w:t>
      </w:r>
    </w:p>
    <w:p w:rsidR="00D17AAF" w:rsidRPr="00B27E53" w:rsidRDefault="00D17AAF" w:rsidP="00D17AAF">
      <w:pPr>
        <w:numPr>
          <w:ilvl w:val="0"/>
          <w:numId w:val="4"/>
        </w:numPr>
        <w:ind w:left="540" w:hanging="540"/>
        <w:contextualSpacing/>
        <w:rPr>
          <w:i/>
          <w:sz w:val="22"/>
        </w:rPr>
      </w:pPr>
      <w:r w:rsidRPr="00B27E53">
        <w:rPr>
          <w:b/>
          <w:sz w:val="22"/>
        </w:rPr>
        <w:t>Target Population:</w:t>
      </w:r>
      <w:r w:rsidRPr="00B27E53">
        <w:rPr>
          <w:sz w:val="22"/>
        </w:rPr>
        <w:t xml:space="preserve"> </w:t>
      </w:r>
      <w:r w:rsidRPr="00B27E53">
        <w:rPr>
          <w:rFonts w:cs="Calibri"/>
          <w:sz w:val="22"/>
        </w:rPr>
        <w:t>The prevalence of chronic conditions among our patients is not known at this time, but it is estimated to be around 10% of the patients served at our Killeen, Texas and Temple, Texas clinics, which would be about 140 patients. Actual number to be served is TBD in DY3</w:t>
      </w:r>
      <w:r w:rsidRPr="00B27E53">
        <w:rPr>
          <w:i/>
          <w:sz w:val="22"/>
        </w:rPr>
        <w:t xml:space="preserve">. </w:t>
      </w:r>
      <w:r w:rsidRPr="00B27E53">
        <w:rPr>
          <w:rFonts w:cs="Calibri"/>
          <w:sz w:val="22"/>
        </w:rPr>
        <w:t>97% of all of the Center’s patients are Medicaid (41.89%), uninsured or indigent. We anticipate the same percentages of Medicaid, uninsured and indigent patients will benefit from this project</w:t>
      </w:r>
    </w:p>
    <w:p w:rsidR="00D17AAF" w:rsidRPr="00B27E53" w:rsidRDefault="00D17AAF" w:rsidP="00D17AAF">
      <w:pPr>
        <w:numPr>
          <w:ilvl w:val="0"/>
          <w:numId w:val="2"/>
        </w:numPr>
        <w:ind w:left="547" w:hanging="547"/>
        <w:contextualSpacing/>
        <w:rPr>
          <w:i/>
          <w:sz w:val="22"/>
        </w:rPr>
      </w:pPr>
      <w:r w:rsidRPr="00B27E53">
        <w:rPr>
          <w:b/>
          <w:sz w:val="22"/>
        </w:rPr>
        <w:t xml:space="preserve">Category 1 or 2 Expected Project Benefit for Patients: </w:t>
      </w:r>
      <w:r w:rsidRPr="00B27E53">
        <w:rPr>
          <w:rFonts w:cs="Calibri"/>
          <w:sz w:val="22"/>
        </w:rPr>
        <w:t xml:space="preserve">Increase number SPMI patients with chronic condition self-management plans to 50 patients in DY3, </w:t>
      </w:r>
      <w:r w:rsidRPr="00B27E53">
        <w:rPr>
          <w:rFonts w:cs="Calibri"/>
          <w:color w:val="000000"/>
          <w:sz w:val="22"/>
        </w:rPr>
        <w:t xml:space="preserve">75 patients in DY4 and </w:t>
      </w:r>
      <w:r w:rsidRPr="00B27E53">
        <w:rPr>
          <w:rFonts w:cs="Calibri"/>
          <w:sz w:val="22"/>
        </w:rPr>
        <w:t xml:space="preserve">100 patients in DY5 (Improvement Milestone I-18.1). We are expecting to provide these services for 100 patients in DY3, 150 patients in DY4, and 200 patients in DY5 under this project, thus the cumulative QPI for this project DY3-5 would be 450 patients served. (See </w:t>
      </w:r>
      <w:r w:rsidRPr="00B27E53">
        <w:rPr>
          <w:rFonts w:cs="Calibri"/>
          <w:b/>
          <w:sz w:val="22"/>
        </w:rPr>
        <w:t>“Rationale”</w:t>
      </w:r>
      <w:r w:rsidRPr="00B27E53">
        <w:rPr>
          <w:rFonts w:cs="Calibri"/>
          <w:sz w:val="22"/>
        </w:rPr>
        <w:t xml:space="preserve"> paragraph below regarding shortened life expectancy of persons with severe and persistent mental illness).</w:t>
      </w:r>
    </w:p>
    <w:p w:rsidR="00D17AAF" w:rsidRPr="00B27E53" w:rsidRDefault="00D17AAF" w:rsidP="00D17AAF">
      <w:pPr>
        <w:numPr>
          <w:ilvl w:val="0"/>
          <w:numId w:val="2"/>
        </w:numPr>
        <w:tabs>
          <w:tab w:val="left" w:pos="540"/>
        </w:tabs>
        <w:autoSpaceDE w:val="0"/>
        <w:autoSpaceDN w:val="0"/>
        <w:adjustRightInd w:val="0"/>
        <w:ind w:left="540" w:hanging="540"/>
        <w:contextualSpacing/>
        <w:rPr>
          <w:rFonts w:cs="Calibri"/>
          <w:b/>
          <w:sz w:val="22"/>
        </w:rPr>
      </w:pPr>
      <w:r w:rsidRPr="00B27E53">
        <w:rPr>
          <w:b/>
          <w:sz w:val="22"/>
        </w:rPr>
        <w:t>Category 3 Outcome:</w:t>
      </w:r>
      <w:r w:rsidRPr="00B27E53">
        <w:rPr>
          <w:rFonts w:cs="Calibri"/>
          <w:b/>
          <w:sz w:val="22"/>
        </w:rPr>
        <w:t xml:space="preserve"> </w:t>
      </w:r>
      <w:r w:rsidRPr="00B27E53">
        <w:rPr>
          <w:rFonts w:cs="Calibri"/>
          <w:sz w:val="22"/>
        </w:rPr>
        <w:t xml:space="preserve">IT 1-11: Diabetes Care: BP Control (140/90 mm Hg) </w:t>
      </w:r>
    </w:p>
    <w:p w:rsidR="00D17AAF" w:rsidRPr="00B27E53" w:rsidRDefault="00D17AAF" w:rsidP="00D17AAF">
      <w:pPr>
        <w:tabs>
          <w:tab w:val="left" w:pos="540"/>
        </w:tabs>
        <w:autoSpaceDE w:val="0"/>
        <w:autoSpaceDN w:val="0"/>
        <w:adjustRightInd w:val="0"/>
        <w:ind w:left="540"/>
        <w:contextualSpacing/>
        <w:rPr>
          <w:rFonts w:cs="Calibri"/>
          <w:sz w:val="22"/>
        </w:rPr>
      </w:pPr>
      <w:r w:rsidRPr="00B27E53">
        <w:rPr>
          <w:rFonts w:cs="Calibri"/>
          <w:sz w:val="22"/>
        </w:rPr>
        <w:t xml:space="preserve">As persons with SPMI taking psychotropic medications are at a high risk for exacerbating or developing chronic health conditions such as diabetes or hypertension, this measure looks at the percentage of patients 18-75 years of age with diabetes (type 1 and type 2) whose most recent blood pressure (BP) reading is, 140/90 mm Hg during the measurement year. The denominator is defined as patients 18-75 years of age by the end of the measurement year who had a diagnosis of diabetes (type 1 or type2) during the measurement year or the year prior to the measurement year. The numerator is defined as patients whose most recent BP reading is, 140/90 mm Hg during the measurement year. It is intended that we will establish a baseline following which we will improve over the established baseline by 5% in DY4. This will then allow for a 10% improvement over established baseline rate during DY5.  </w:t>
      </w:r>
    </w:p>
    <w:p w:rsidR="00D17AAF" w:rsidRPr="00B27E53" w:rsidRDefault="00D17AAF" w:rsidP="00D17AAF">
      <w:pPr>
        <w:numPr>
          <w:ilvl w:val="0"/>
          <w:numId w:val="2"/>
        </w:numPr>
        <w:tabs>
          <w:tab w:val="left" w:pos="540"/>
        </w:tabs>
        <w:ind w:left="540" w:hanging="540"/>
        <w:contextualSpacing/>
        <w:rPr>
          <w:sz w:val="22"/>
        </w:rPr>
      </w:pPr>
      <w:r w:rsidRPr="00B27E53">
        <w:rPr>
          <w:b/>
          <w:sz w:val="22"/>
        </w:rPr>
        <w:lastRenderedPageBreak/>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There are several reasons why this project is truly a transformational project and they are: 1) this is the first project to bring physical medicine resources into our behavioral health service delivery system; 2) this is the Center’s first focused effort to address our patient’s physical health problems that are known to shorten the life expectancy of persons with SPMI; 3) providing assistance with managing the negative side effects of strong psychiatric medications needed by our patients is viewed as a strong means to reinforce medication compliance – a major problem with the people we serve; and, 4) this project strongly reinforces the recovery model of psychiatric services promoted by our Center by empowering our patients to take charge of, and master the control of their chronic health condition’s symptoms. </w:t>
      </w:r>
    </w:p>
    <w:p w:rsidR="00D17AAF" w:rsidRPr="00B27E53" w:rsidRDefault="00D17AAF" w:rsidP="00D17AAF">
      <w:pPr>
        <w:autoSpaceDE w:val="0"/>
        <w:autoSpaceDN w:val="0"/>
        <w:adjustRightInd w:val="0"/>
        <w:rPr>
          <w:rFonts w:cs="Calibri"/>
          <w:b/>
          <w:sz w:val="22"/>
          <w:u w:val="single"/>
        </w:rPr>
      </w:pPr>
    </w:p>
    <w:p w:rsidR="00D17AAF" w:rsidRPr="00B27E53" w:rsidRDefault="00D17AAF" w:rsidP="00D17AAF">
      <w:pPr>
        <w:autoSpaceDE w:val="0"/>
        <w:autoSpaceDN w:val="0"/>
        <w:adjustRightInd w:val="0"/>
        <w:rPr>
          <w:rFonts w:cs="Calibri"/>
          <w:u w:val="single"/>
        </w:rPr>
      </w:pPr>
      <w:r w:rsidRPr="00B27E53">
        <w:rPr>
          <w:rFonts w:cs="Calibri"/>
          <w:b/>
          <w:u w:val="single"/>
        </w:rPr>
        <w:t>Project Description:</w:t>
      </w:r>
      <w:r w:rsidRPr="00B27E53">
        <w:rPr>
          <w:rFonts w:cs="Calibri"/>
          <w:u w:val="single"/>
        </w:rPr>
        <w:t xml:space="preserve">  </w:t>
      </w:r>
    </w:p>
    <w:p w:rsidR="00D17AAF" w:rsidRPr="00847CC7" w:rsidRDefault="00D17AAF" w:rsidP="00D17AAF">
      <w:pPr>
        <w:autoSpaceDE w:val="0"/>
        <w:autoSpaceDN w:val="0"/>
        <w:adjustRightInd w:val="0"/>
        <w:rPr>
          <w:rFonts w:cs="Calibri"/>
          <w:i/>
          <w:sz w:val="22"/>
        </w:rPr>
      </w:pPr>
      <w:r w:rsidRPr="00847CC7">
        <w:rPr>
          <w:rFonts w:cs="Calibri"/>
          <w:i/>
          <w:sz w:val="22"/>
        </w:rPr>
        <w:t xml:space="preserve">Self-management of chronic conditions resulting from prolonged psychotropic/ antidepressant medication use by adults with severe and persistent mental illness </w:t>
      </w:r>
    </w:p>
    <w:p w:rsidR="00D17AAF" w:rsidRPr="00B27E53" w:rsidRDefault="00D17AAF" w:rsidP="00D17AAF">
      <w:pPr>
        <w:autoSpaceDE w:val="0"/>
        <w:autoSpaceDN w:val="0"/>
        <w:adjustRightInd w:val="0"/>
        <w:rPr>
          <w:rFonts w:cs="Calibri"/>
          <w:sz w:val="22"/>
        </w:rPr>
      </w:pPr>
      <w:r w:rsidRPr="00B27E53">
        <w:rPr>
          <w:rFonts w:cs="Calibri"/>
          <w:sz w:val="22"/>
        </w:rPr>
        <w:t>The Center has as its priority to serve adults with severe and persistent mental illness in their own community. Antipsychotic and antidepressant medications have made it possible for severely mentally ill persons to reside in their own community as opposed to being held in the asylums of decades gone by. Antipsychotic and antidepressant medications are very strong medications that have a profound effect of being able to reduce many of the negative symptoms of these severe and persistent mental illnesses (Schizophrenia, Major Depressive Disorder, Bipolar Disorder, Schizoaffective, etc. disorders). These powerful and effective medications frequently induce one or more physical side-effects in persons who must take these medications over a prolonged period of time. These side-effects can result in chronic health conditions. Examples of some of these chronic health conditions are: hypertension, diabetes, obesity, nervous ticks, excessive dry mouth, distorted sense of balance, etc. This project is being undertaken to help our patients with severe and persistent mental illnesses understand how these side effects occur, how to monitor the severity of these side-effects, and how to prevent the chronic health conditions caused/aggravated by these powerful medicines from getting progressively worse, and more quality-of-life impairing.</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Each patient participating in this project will be offered: </w:t>
      </w:r>
    </w:p>
    <w:p w:rsidR="00D17AAF" w:rsidRPr="00B27E53" w:rsidRDefault="00D17AAF" w:rsidP="00D17AAF">
      <w:pPr>
        <w:numPr>
          <w:ilvl w:val="0"/>
          <w:numId w:val="97"/>
        </w:numPr>
        <w:autoSpaceDE w:val="0"/>
        <w:autoSpaceDN w:val="0"/>
        <w:adjustRightInd w:val="0"/>
        <w:rPr>
          <w:rFonts w:cs="Calibri"/>
          <w:sz w:val="22"/>
        </w:rPr>
      </w:pPr>
      <w:r w:rsidRPr="00B27E53">
        <w:rPr>
          <w:rFonts w:cs="Calibri"/>
          <w:sz w:val="22"/>
        </w:rPr>
        <w:t xml:space="preserve">An assessment of the severity of their chronic health condition(s), </w:t>
      </w:r>
    </w:p>
    <w:p w:rsidR="00D17AAF" w:rsidRPr="00B27E53" w:rsidRDefault="00D17AAF" w:rsidP="00D17AAF">
      <w:pPr>
        <w:numPr>
          <w:ilvl w:val="0"/>
          <w:numId w:val="97"/>
        </w:numPr>
        <w:autoSpaceDE w:val="0"/>
        <w:autoSpaceDN w:val="0"/>
        <w:adjustRightInd w:val="0"/>
        <w:rPr>
          <w:rFonts w:cs="Calibri"/>
          <w:sz w:val="22"/>
        </w:rPr>
      </w:pPr>
      <w:r w:rsidRPr="00B27E53">
        <w:rPr>
          <w:rFonts w:cs="Calibri"/>
          <w:sz w:val="22"/>
        </w:rPr>
        <w:t xml:space="preserve">An explanation of how our bodies normally regulate these biological functions which become out of balance (written information in layman’s terms will be given), </w:t>
      </w:r>
    </w:p>
    <w:p w:rsidR="00D17AAF" w:rsidRPr="00B27E53" w:rsidRDefault="00D17AAF" w:rsidP="00D17AAF">
      <w:pPr>
        <w:numPr>
          <w:ilvl w:val="0"/>
          <w:numId w:val="97"/>
        </w:numPr>
        <w:autoSpaceDE w:val="0"/>
        <w:autoSpaceDN w:val="0"/>
        <w:adjustRightInd w:val="0"/>
        <w:rPr>
          <w:rFonts w:cs="Calibri"/>
          <w:sz w:val="22"/>
        </w:rPr>
      </w:pPr>
      <w:r w:rsidRPr="00B27E53">
        <w:rPr>
          <w:rFonts w:cs="Calibri"/>
          <w:sz w:val="22"/>
        </w:rPr>
        <w:t xml:space="preserve">What common self-help remedies are used to stabilize or reduce the level of these chronic health problems, </w:t>
      </w:r>
    </w:p>
    <w:p w:rsidR="00D17AAF" w:rsidRPr="00B27E53" w:rsidRDefault="00D17AAF" w:rsidP="00D17AAF">
      <w:pPr>
        <w:numPr>
          <w:ilvl w:val="0"/>
          <w:numId w:val="97"/>
        </w:numPr>
        <w:autoSpaceDE w:val="0"/>
        <w:autoSpaceDN w:val="0"/>
        <w:adjustRightInd w:val="0"/>
        <w:rPr>
          <w:rFonts w:cs="Calibri"/>
          <w:sz w:val="22"/>
        </w:rPr>
      </w:pPr>
      <w:r w:rsidRPr="00B27E53">
        <w:rPr>
          <w:rFonts w:cs="Calibri"/>
          <w:sz w:val="22"/>
        </w:rPr>
        <w:t xml:space="preserve">A mutually developed personal plan with attainable goals for improvement will be given to the patient, documented in the patient’s electronic health record, and self-management progress updated in the health record after each visit, and </w:t>
      </w:r>
    </w:p>
    <w:p w:rsidR="00D17AAF" w:rsidRPr="00B27E53" w:rsidRDefault="00D17AAF" w:rsidP="00D17AAF">
      <w:pPr>
        <w:numPr>
          <w:ilvl w:val="0"/>
          <w:numId w:val="97"/>
        </w:numPr>
        <w:autoSpaceDE w:val="0"/>
        <w:autoSpaceDN w:val="0"/>
        <w:adjustRightInd w:val="0"/>
        <w:rPr>
          <w:rFonts w:cs="Calibri"/>
          <w:sz w:val="22"/>
        </w:rPr>
      </w:pPr>
      <w:r w:rsidRPr="00B27E53">
        <w:rPr>
          <w:rFonts w:cs="Calibri"/>
          <w:sz w:val="22"/>
        </w:rPr>
        <w:t xml:space="preserve">Professional coaching/feedback on how their plan is going and how to improve the outcome of their plan.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Topics available to the patients will be: </w:t>
      </w:r>
    </w:p>
    <w:p w:rsidR="00D17AAF" w:rsidRPr="00B27E53" w:rsidRDefault="00D17AAF" w:rsidP="00D17AAF">
      <w:pPr>
        <w:numPr>
          <w:ilvl w:val="0"/>
          <w:numId w:val="98"/>
        </w:numPr>
        <w:autoSpaceDE w:val="0"/>
        <w:autoSpaceDN w:val="0"/>
        <w:adjustRightInd w:val="0"/>
        <w:rPr>
          <w:rFonts w:cs="Calibri"/>
          <w:sz w:val="22"/>
        </w:rPr>
      </w:pPr>
      <w:r w:rsidRPr="00B27E53">
        <w:rPr>
          <w:rFonts w:cs="Calibri"/>
          <w:sz w:val="22"/>
        </w:rPr>
        <w:t>Increased knowledge of importance of psychotropic or antidepressant medication compliance despite the potential side effects;</w:t>
      </w:r>
    </w:p>
    <w:p w:rsidR="00D17AAF" w:rsidRPr="00B27E53" w:rsidRDefault="00D17AAF" w:rsidP="00D17AAF">
      <w:pPr>
        <w:numPr>
          <w:ilvl w:val="0"/>
          <w:numId w:val="98"/>
        </w:numPr>
        <w:autoSpaceDE w:val="0"/>
        <w:autoSpaceDN w:val="0"/>
        <w:adjustRightInd w:val="0"/>
        <w:rPr>
          <w:rFonts w:cs="Calibri"/>
          <w:sz w:val="22"/>
        </w:rPr>
      </w:pPr>
      <w:r w:rsidRPr="00B27E53">
        <w:rPr>
          <w:rFonts w:cs="Calibri"/>
          <w:sz w:val="22"/>
        </w:rPr>
        <w:t>Increased knowledge of weight change side effects, strategies for weight loss, and information to manage these effects;</w:t>
      </w:r>
    </w:p>
    <w:p w:rsidR="00D17AAF" w:rsidRPr="00B27E53" w:rsidRDefault="00D17AAF" w:rsidP="00D17AAF">
      <w:pPr>
        <w:numPr>
          <w:ilvl w:val="0"/>
          <w:numId w:val="98"/>
        </w:numPr>
        <w:autoSpaceDE w:val="0"/>
        <w:autoSpaceDN w:val="0"/>
        <w:adjustRightInd w:val="0"/>
        <w:rPr>
          <w:rFonts w:cs="Calibri"/>
          <w:sz w:val="22"/>
        </w:rPr>
      </w:pPr>
      <w:r w:rsidRPr="00B27E53">
        <w:rPr>
          <w:rFonts w:cs="Calibri"/>
          <w:sz w:val="22"/>
        </w:rPr>
        <w:t xml:space="preserve">Increased knowledge of hypertensive side effects, consequences of long-term hypertension (stroke, MI), how to manage the condition, use of blood pressure measuring devices will be demonstrated, and importance of regular evaluation by a healthcare provider; </w:t>
      </w:r>
    </w:p>
    <w:p w:rsidR="00D17AAF" w:rsidRPr="00B27E53" w:rsidRDefault="00D17AAF" w:rsidP="00D17AAF">
      <w:pPr>
        <w:numPr>
          <w:ilvl w:val="0"/>
          <w:numId w:val="98"/>
        </w:numPr>
        <w:autoSpaceDE w:val="0"/>
        <w:autoSpaceDN w:val="0"/>
        <w:adjustRightInd w:val="0"/>
        <w:rPr>
          <w:rFonts w:cs="Calibri"/>
          <w:sz w:val="22"/>
        </w:rPr>
      </w:pPr>
      <w:r w:rsidRPr="00B27E53">
        <w:rPr>
          <w:rFonts w:cs="Calibri"/>
          <w:sz w:val="22"/>
        </w:rPr>
        <w:t xml:space="preserve">Increased knowledge of diabetes side effects, importance of management of blood sugars to decrease long-term effects of diabetes (cardiovascular, peripheral, eye, kidney), how to check and track blood sugars will be demonstrated, and the importance of regular evaluation by a healthcare provider; and </w:t>
      </w:r>
    </w:p>
    <w:p w:rsidR="00D17AAF" w:rsidRPr="00B27E53" w:rsidRDefault="00D17AAF" w:rsidP="00D17AAF">
      <w:pPr>
        <w:numPr>
          <w:ilvl w:val="0"/>
          <w:numId w:val="98"/>
        </w:numPr>
        <w:autoSpaceDE w:val="0"/>
        <w:autoSpaceDN w:val="0"/>
        <w:adjustRightInd w:val="0"/>
        <w:rPr>
          <w:rFonts w:cs="Calibri"/>
          <w:sz w:val="22"/>
        </w:rPr>
      </w:pPr>
      <w:r w:rsidRPr="00B27E53">
        <w:rPr>
          <w:rFonts w:cs="Calibri"/>
          <w:sz w:val="22"/>
        </w:rPr>
        <w:t xml:space="preserve">Increased knowledge about the negative health effects of excessive smoking and caffeine use.  </w:t>
      </w:r>
    </w:p>
    <w:p w:rsidR="00D17AAF" w:rsidRPr="00B27E53" w:rsidRDefault="00D17AAF" w:rsidP="00D17AAF">
      <w:pPr>
        <w:autoSpaceDE w:val="0"/>
        <w:autoSpaceDN w:val="0"/>
        <w:adjustRightInd w:val="0"/>
        <w:ind w:left="54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The assessment of the patient’s chronic health condition level and subsequent follow-up contacts when levels are re-checked would be recorded in the patient’s health record, along with each person’s self-management plan to manage/improve his/her chronic health condition. Assistance will be given to our patients for their obtaining a blood pressure monitoring device, and/or glucose testing equipment and supplies. As patients become involved with these efforts to strengthen their ability to self-manage their chronic health conditions, we would envision starting focused support groups among our patients with similar chronic health conditions to encourage their mutually supporting each other in their endeavors to improve their health status (attendance rosters would be kept). It is our longer term goal that some of the patients who really learn how to manage their medication-induced/aggravated chronic health conditions well might become peer facilitators for new patients who are just being referred to this service. We have seen this model work very well with our patients around their acknowledgement and management of their severe and persistent mental illness.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Goals and Relationship to Regional Goals:</w:t>
      </w:r>
    </w:p>
    <w:p w:rsidR="00D17AAF" w:rsidRPr="00C74E54" w:rsidRDefault="00D17AAF" w:rsidP="00D17AAF">
      <w:pPr>
        <w:autoSpaceDE w:val="0"/>
        <w:autoSpaceDN w:val="0"/>
        <w:adjustRightInd w:val="0"/>
        <w:rPr>
          <w:rFonts w:cs="Calibri"/>
          <w:b/>
          <w:sz w:val="22"/>
        </w:rPr>
      </w:pPr>
      <w:r w:rsidRPr="00C74E54">
        <w:rPr>
          <w:rFonts w:cs="Calibri"/>
          <w:b/>
          <w:sz w:val="22"/>
        </w:rPr>
        <w:t xml:space="preserve">Project Goal: </w:t>
      </w:r>
    </w:p>
    <w:p w:rsidR="00D17AAF" w:rsidRPr="00B27E53" w:rsidRDefault="00D17AAF" w:rsidP="00D17AAF">
      <w:pPr>
        <w:autoSpaceDE w:val="0"/>
        <w:autoSpaceDN w:val="0"/>
        <w:adjustRightInd w:val="0"/>
        <w:rPr>
          <w:rFonts w:cs="Calibri"/>
          <w:sz w:val="22"/>
        </w:rPr>
      </w:pPr>
      <w:r w:rsidRPr="00B27E53">
        <w:rPr>
          <w:rFonts w:cs="Calibri"/>
          <w:sz w:val="22"/>
        </w:rPr>
        <w:t xml:space="preserve">The goal of this service is to help adult behavioral health patients learn how to stabilize or reduce their chronic health condition(s) caused/aggravated by their prolonged use of psychotropic/antidepressant medications such that their chronic health conditions do not pre-morbidly shorten the patient’s life expectancy or influence the patient to discontinue their psychotropic/antidepressant medications that have helped stabilize their severe and persistent mental illness symptoms. </w:t>
      </w:r>
    </w:p>
    <w:p w:rsidR="00D17AAF" w:rsidRPr="00B27E53" w:rsidRDefault="00D17AAF" w:rsidP="00D17AAF">
      <w:pPr>
        <w:autoSpaceDE w:val="0"/>
        <w:autoSpaceDN w:val="0"/>
        <w:adjustRightInd w:val="0"/>
        <w:rPr>
          <w:rFonts w:cs="Calibri"/>
          <w:sz w:val="22"/>
        </w:rPr>
      </w:pPr>
    </w:p>
    <w:p w:rsidR="00D17AAF" w:rsidRPr="00C74E54" w:rsidRDefault="00D17AAF" w:rsidP="00D17AAF">
      <w:pPr>
        <w:autoSpaceDE w:val="0"/>
        <w:autoSpaceDN w:val="0"/>
        <w:adjustRightInd w:val="0"/>
        <w:rPr>
          <w:rFonts w:cs="Calibri"/>
          <w:b/>
          <w:sz w:val="22"/>
        </w:rPr>
      </w:pPr>
      <w:r w:rsidRPr="00C74E54">
        <w:rPr>
          <w:rFonts w:cs="Calibri"/>
          <w:b/>
          <w:sz w:val="22"/>
        </w:rPr>
        <w:t>This Project meets the following Regional Goals:</w:t>
      </w:r>
    </w:p>
    <w:p w:rsidR="00D17AAF" w:rsidRPr="00B27E53" w:rsidRDefault="00D17AAF" w:rsidP="00D17AAF">
      <w:pPr>
        <w:numPr>
          <w:ilvl w:val="0"/>
          <w:numId w:val="22"/>
        </w:numPr>
        <w:autoSpaceDE w:val="0"/>
        <w:autoSpaceDN w:val="0"/>
        <w:adjustRightInd w:val="0"/>
        <w:ind w:left="540" w:hanging="540"/>
        <w:rPr>
          <w:rFonts w:cs="Calibri"/>
          <w:color w:val="000000"/>
          <w:sz w:val="22"/>
        </w:rPr>
      </w:pPr>
      <w:r w:rsidRPr="00B27E53">
        <w:rPr>
          <w:rFonts w:cs="Calibri"/>
          <w:color w:val="000000"/>
          <w:sz w:val="22"/>
        </w:rPr>
        <w:t xml:space="preserve">Increasing coordination of prevention and care for residents, including those with behavioral or mental health needs; and </w:t>
      </w:r>
    </w:p>
    <w:p w:rsidR="00D17AAF" w:rsidRPr="00B27E53" w:rsidRDefault="00D17AAF" w:rsidP="00D17AAF">
      <w:pPr>
        <w:numPr>
          <w:ilvl w:val="0"/>
          <w:numId w:val="22"/>
        </w:numPr>
        <w:autoSpaceDE w:val="0"/>
        <w:autoSpaceDN w:val="0"/>
        <w:adjustRightInd w:val="0"/>
        <w:ind w:left="540" w:hanging="540"/>
        <w:rPr>
          <w:rFonts w:cs="Calibri"/>
          <w:color w:val="000000"/>
          <w:sz w:val="22"/>
        </w:rPr>
      </w:pPr>
      <w:r w:rsidRPr="00B27E53">
        <w:rPr>
          <w:rFonts w:cs="Calibri"/>
          <w:color w:val="000000"/>
          <w:sz w:val="22"/>
        </w:rPr>
        <w:t xml:space="preserve">Reducing inappropriate utilization of services. </w:t>
      </w:r>
    </w:p>
    <w:p w:rsidR="00D17AAF" w:rsidRPr="00B27E53" w:rsidRDefault="00D17AAF" w:rsidP="00D17AAF">
      <w:pPr>
        <w:autoSpaceDE w:val="0"/>
        <w:autoSpaceDN w:val="0"/>
        <w:adjustRightInd w:val="0"/>
        <w:rPr>
          <w:rFonts w:cs="Calibri"/>
          <w:color w:val="000000"/>
          <w:sz w:val="22"/>
        </w:rPr>
      </w:pPr>
    </w:p>
    <w:p w:rsidR="00D17AAF" w:rsidRPr="00B27E53" w:rsidRDefault="00D17AAF" w:rsidP="00D17AAF">
      <w:pPr>
        <w:autoSpaceDE w:val="0"/>
        <w:autoSpaceDN w:val="0"/>
        <w:adjustRightInd w:val="0"/>
        <w:rPr>
          <w:rFonts w:cs="Calibri"/>
          <w:sz w:val="22"/>
        </w:rPr>
      </w:pPr>
      <w:r w:rsidRPr="00B27E53">
        <w:rPr>
          <w:rFonts w:cs="Calibri"/>
          <w:b/>
          <w:sz w:val="22"/>
        </w:rPr>
        <w:t>Challenges</w:t>
      </w:r>
      <w:r w:rsidRPr="00B27E53">
        <w:rPr>
          <w:rFonts w:cs="Calibri"/>
          <w:sz w:val="22"/>
        </w:rPr>
        <w:t xml:space="preserve">: </w:t>
      </w:r>
    </w:p>
    <w:p w:rsidR="00D17AAF" w:rsidRPr="00B27E53" w:rsidRDefault="00D17AAF" w:rsidP="00D17AAF">
      <w:pPr>
        <w:numPr>
          <w:ilvl w:val="0"/>
          <w:numId w:val="23"/>
        </w:numPr>
        <w:tabs>
          <w:tab w:val="left" w:pos="540"/>
        </w:tabs>
        <w:autoSpaceDE w:val="0"/>
        <w:autoSpaceDN w:val="0"/>
        <w:adjustRightInd w:val="0"/>
        <w:ind w:left="540" w:hanging="540"/>
        <w:rPr>
          <w:rFonts w:cs="Calibri"/>
          <w:sz w:val="22"/>
        </w:rPr>
      </w:pPr>
      <w:r w:rsidRPr="00B27E53">
        <w:rPr>
          <w:rFonts w:cs="Calibri"/>
          <w:sz w:val="22"/>
        </w:rPr>
        <w:t xml:space="preserve">The patient's ability to grasp the instructional information due to their mental illness (disorganized thought patterns). </w:t>
      </w:r>
    </w:p>
    <w:p w:rsidR="00D17AAF" w:rsidRPr="00B27E53" w:rsidRDefault="00D17AAF" w:rsidP="00D17AAF">
      <w:pPr>
        <w:numPr>
          <w:ilvl w:val="0"/>
          <w:numId w:val="23"/>
        </w:numPr>
        <w:tabs>
          <w:tab w:val="left" w:pos="540"/>
        </w:tabs>
        <w:autoSpaceDE w:val="0"/>
        <w:autoSpaceDN w:val="0"/>
        <w:adjustRightInd w:val="0"/>
        <w:ind w:left="540" w:hanging="540"/>
        <w:rPr>
          <w:rFonts w:cs="Calibri"/>
          <w:sz w:val="22"/>
        </w:rPr>
      </w:pPr>
      <w:r w:rsidRPr="00B27E53">
        <w:rPr>
          <w:rFonts w:cs="Calibri"/>
          <w:sz w:val="22"/>
        </w:rPr>
        <w:t xml:space="preserve">The patient's lack of support system or encouragement to maintain healthy changes. </w:t>
      </w:r>
    </w:p>
    <w:p w:rsidR="00D17AAF" w:rsidRPr="00B27E53" w:rsidRDefault="00D17AAF" w:rsidP="00D17AAF">
      <w:pPr>
        <w:numPr>
          <w:ilvl w:val="0"/>
          <w:numId w:val="23"/>
        </w:numPr>
        <w:tabs>
          <w:tab w:val="left" w:pos="540"/>
        </w:tabs>
        <w:autoSpaceDE w:val="0"/>
        <w:autoSpaceDN w:val="0"/>
        <w:adjustRightInd w:val="0"/>
        <w:ind w:left="540" w:hanging="540"/>
        <w:rPr>
          <w:rFonts w:cs="Calibri"/>
          <w:sz w:val="22"/>
        </w:rPr>
      </w:pPr>
      <w:r w:rsidRPr="00B27E53">
        <w:rPr>
          <w:rFonts w:cs="Calibri"/>
          <w:sz w:val="22"/>
        </w:rPr>
        <w:t xml:space="preserve">Client's inability to retain information for extended length of time due to their mental illness.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This project will take these challenges into account as the nurse uses repetition of information with our patients, and reviews written materials as many times as necessary for patients to grasp the information being taught/shared. Our interaction with the patients will be transformed from educator to coach as we strive to help our patients put into practice the information they have learned about the management of their chronic health condition. We anticipate that within the first year of this project we will form chronic health condition specific support groups to assist and support our patients with the life-style changes often needed to successfully stabilize/reduce the severity of their chronic health condition.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5 Year Expected Outcome:</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 xml:space="preserve">The severely and persistently mentally ill adults served by the Temple, TX and Killeen, TX clinics who are experiencing chronic health conditions as a result of prolonged psychotropic/ antidepressant medication use will be offered the opportunity to learn about their chronic health condition(s) and ways to manage/reduce its health impact. It is expected that those patients who effectively engage in this project for 3 or more months will make significant progress at being able to stabilize their chronic health condition and begin to reduce the severity of their chronic health condition. Those participants who are actively engaged in this project for 6 months or more should see a significant reduction in their chronic condition. While adults with severe and persistent mental illness often struggle with their sense of personal worth, improvement of their ability to proactively manage their chronic health condition should give them more sense of control over their life and personal health, thus benefiting their sense of personal worth and well-being. We envision patient support groups being formed among our patients who have similar chronic health conditions to encourage their persistence in managing the lifestyle changes often needed for successful management/reduction of these chronic </w:t>
      </w:r>
      <w:r w:rsidRPr="00B27E53">
        <w:rPr>
          <w:rFonts w:cs="Calibri"/>
          <w:sz w:val="22"/>
        </w:rPr>
        <w:lastRenderedPageBreak/>
        <w:t xml:space="preserve">health conditions. We also will work to groom the patients who achieve the most progress so that they can become peer mentors to new patients just entering the service. </w:t>
      </w:r>
    </w:p>
    <w:p w:rsidR="00D17AAF"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Starting Point/Baseline: </w:t>
      </w:r>
    </w:p>
    <w:p w:rsidR="00D17AAF" w:rsidRPr="00B27E53" w:rsidRDefault="00D17AAF" w:rsidP="00D17AAF">
      <w:pPr>
        <w:autoSpaceDE w:val="0"/>
        <w:autoSpaceDN w:val="0"/>
        <w:adjustRightInd w:val="0"/>
        <w:rPr>
          <w:rFonts w:cs="Calibri"/>
          <w:sz w:val="22"/>
        </w:rPr>
      </w:pPr>
      <w:r w:rsidRPr="00B27E53">
        <w:rPr>
          <w:rFonts w:cs="Calibri"/>
          <w:sz w:val="22"/>
        </w:rPr>
        <w:t xml:space="preserve">This type of service has not been previously performed at the Center. Baseline ratings for the severity of medication induced/aggravated chronic health conditions are therefore not available for this project prior to DY2. As the Center patients are referred to this project, their chronic health condition severity will be evaluated and recorded as the patient’s individual baseline measurement.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D17AAF" w:rsidRPr="00C74E54" w:rsidRDefault="00D17AAF" w:rsidP="00D17AAF">
      <w:pPr>
        <w:autoSpaceDE w:val="0"/>
        <w:autoSpaceDN w:val="0"/>
        <w:adjustRightInd w:val="0"/>
        <w:rPr>
          <w:rFonts w:cs="Calibri"/>
          <w:b/>
          <w:sz w:val="22"/>
        </w:rPr>
      </w:pPr>
      <w:r w:rsidRPr="00C74E54">
        <w:rPr>
          <w:rFonts w:cs="Calibri"/>
          <w:b/>
          <w:sz w:val="22"/>
        </w:rPr>
        <w:t>Community Need Addressed:</w:t>
      </w:r>
    </w:p>
    <w:p w:rsidR="00D17AAF" w:rsidRPr="00B27E53" w:rsidRDefault="00D17AAF" w:rsidP="00D17AAF">
      <w:pPr>
        <w:numPr>
          <w:ilvl w:val="0"/>
          <w:numId w:val="24"/>
        </w:numPr>
        <w:autoSpaceDE w:val="0"/>
        <w:autoSpaceDN w:val="0"/>
        <w:adjustRightInd w:val="0"/>
        <w:ind w:left="540" w:hanging="540"/>
        <w:rPr>
          <w:rFonts w:cs="Calibri"/>
          <w:sz w:val="22"/>
        </w:rPr>
      </w:pPr>
      <w:r w:rsidRPr="00B27E53">
        <w:rPr>
          <w:rFonts w:cs="Calibri"/>
          <w:sz w:val="22"/>
        </w:rPr>
        <w:t>Community Need: CN.3 Lack of coordinated care for those with multiple needs</w:t>
      </w:r>
    </w:p>
    <w:p w:rsidR="00D17AAF" w:rsidRPr="00B27E53" w:rsidRDefault="00D17AAF" w:rsidP="00D17AAF">
      <w:pPr>
        <w:numPr>
          <w:ilvl w:val="0"/>
          <w:numId w:val="24"/>
        </w:numPr>
        <w:autoSpaceDE w:val="0"/>
        <w:autoSpaceDN w:val="0"/>
        <w:adjustRightInd w:val="0"/>
        <w:ind w:left="540" w:hanging="540"/>
        <w:rPr>
          <w:rFonts w:cs="Calibri"/>
          <w:sz w:val="22"/>
        </w:rPr>
      </w:pPr>
      <w:r w:rsidRPr="00B27E53">
        <w:rPr>
          <w:rFonts w:cs="Calibri"/>
          <w:sz w:val="22"/>
        </w:rPr>
        <w:t>Specific Community Need: C.N. 3.1 Limited coordinated care exists in Bell County for disparity groups having co-occurring behavioral health needs and chronic physical conditions resulting from prolonged use of psychotropic medications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Persons with severe and persistent mental illness have shorter life expectancy due to many factors. Studies have shown that people with severe and persistent mental illness die 25 years earlier, on average, than their non-mentally ill peers as shown in </w:t>
      </w:r>
      <w:r w:rsidRPr="00B27E53">
        <w:rPr>
          <w:rFonts w:cs="Calibri"/>
          <w:i/>
          <w:sz w:val="22"/>
        </w:rPr>
        <w:t>Morbidity and Mortality in People with Serious Mental Illness</w:t>
      </w:r>
      <w:r w:rsidRPr="00B27E53">
        <w:rPr>
          <w:rFonts w:cs="Calibri"/>
          <w:sz w:val="22"/>
        </w:rPr>
        <w:t xml:space="preserve"> (authors: Joe Parks, MD, Dale Svendsen, MD, Patricia Singer, MD, Mary Ellen Foti, MD, (</w:t>
      </w:r>
      <w:hyperlink r:id="rId33" w:history="1">
        <w:r w:rsidRPr="00B27E53">
          <w:rPr>
            <w:rFonts w:cs="Calibri"/>
            <w:color w:val="0000FF"/>
            <w:sz w:val="22"/>
            <w:u w:val="single"/>
          </w:rPr>
          <w:t>http://usatoday30.usatoday.com/news/health/2007-05-03-mental-illness_N.htm</w:t>
        </w:r>
      </w:hyperlink>
      <w:r w:rsidRPr="00B27E53">
        <w:rPr>
          <w:rFonts w:cs="Calibri"/>
          <w:sz w:val="22"/>
        </w:rPr>
        <w:t>). Several factors that influence the premature death of people with severe and persistent mental illness include negative effects caused by the medications needed to control their mental illness. Some psychotropic medications can cause weight gain, diabetes, and hypertension. Education on these conditions and ways to manage the effects in a proactive manner can decrease the long-term negative effects of these conditions and increase life expectancy. This project will partner nursing staff from Health District and Center patients to increase patient education about these chronic side effects of psychotropic medications and increase their ability to self-manage these conditions successfully, thus increasing their potential longevity.</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While mental disorders are common in the United States, their burden of illness is particularly concentrated among those who experience disability due to serious mental illness (SMI). The National Survey on Drug Use and Health (NSDUH), which defines SMI as:</w:t>
      </w:r>
    </w:p>
    <w:p w:rsidR="00D17AAF" w:rsidRPr="00B27E53" w:rsidRDefault="00D17AAF" w:rsidP="00D17AAF">
      <w:pPr>
        <w:tabs>
          <w:tab w:val="left" w:pos="540"/>
        </w:tabs>
        <w:autoSpaceDE w:val="0"/>
        <w:autoSpaceDN w:val="0"/>
        <w:adjustRightInd w:val="0"/>
        <w:ind w:left="540" w:hanging="540"/>
        <w:rPr>
          <w:rFonts w:cs="Calibri"/>
          <w:sz w:val="22"/>
        </w:rPr>
      </w:pPr>
      <w:r w:rsidRPr="00B27E53">
        <w:rPr>
          <w:rFonts w:cs="Calibri"/>
          <w:sz w:val="22"/>
        </w:rPr>
        <w:t xml:space="preserve">• </w:t>
      </w:r>
      <w:r w:rsidRPr="00B27E53">
        <w:rPr>
          <w:rFonts w:cs="Calibri"/>
          <w:sz w:val="22"/>
        </w:rPr>
        <w:tab/>
        <w:t xml:space="preserve">A mental, behavioral, or emotional disorder (excluding developmental and substance use disorders) </w:t>
      </w:r>
    </w:p>
    <w:p w:rsidR="00D17AAF" w:rsidRPr="00B27E53" w:rsidRDefault="00D17AAF" w:rsidP="00D17AAF">
      <w:pPr>
        <w:tabs>
          <w:tab w:val="left" w:pos="540"/>
        </w:tabs>
        <w:autoSpaceDE w:val="0"/>
        <w:autoSpaceDN w:val="0"/>
        <w:adjustRightInd w:val="0"/>
        <w:ind w:left="540" w:hanging="540"/>
        <w:rPr>
          <w:rFonts w:cs="Calibri"/>
          <w:sz w:val="22"/>
        </w:rPr>
      </w:pPr>
      <w:r w:rsidRPr="00B27E53">
        <w:rPr>
          <w:rFonts w:cs="Calibri"/>
          <w:sz w:val="22"/>
        </w:rPr>
        <w:t xml:space="preserve">• </w:t>
      </w:r>
      <w:r w:rsidRPr="00B27E53">
        <w:rPr>
          <w:rFonts w:cs="Calibri"/>
          <w:sz w:val="22"/>
        </w:rPr>
        <w:tab/>
        <w:t xml:space="preserve">Diagnosable currently or within the past year </w:t>
      </w:r>
    </w:p>
    <w:p w:rsidR="00D17AAF" w:rsidRPr="00B27E53" w:rsidRDefault="00D17AAF" w:rsidP="00D17AAF">
      <w:pPr>
        <w:tabs>
          <w:tab w:val="left" w:pos="540"/>
        </w:tabs>
        <w:autoSpaceDE w:val="0"/>
        <w:autoSpaceDN w:val="0"/>
        <w:adjustRightInd w:val="0"/>
        <w:ind w:left="540" w:hanging="540"/>
        <w:rPr>
          <w:rFonts w:cs="Calibri"/>
          <w:sz w:val="22"/>
        </w:rPr>
      </w:pPr>
      <w:r w:rsidRPr="00B27E53">
        <w:rPr>
          <w:rFonts w:cs="Calibri"/>
          <w:sz w:val="22"/>
        </w:rPr>
        <w:t xml:space="preserve">• </w:t>
      </w:r>
      <w:r w:rsidRPr="00B27E53">
        <w:rPr>
          <w:rFonts w:cs="Calibri"/>
          <w:sz w:val="22"/>
        </w:rPr>
        <w:tab/>
        <w:t xml:space="preserve">Of sufficient duration to meet diagnostic criteria specified within the 4th edition of the Diagnostic and Statistical Manual of Mental Disorders (DSM-IV) </w:t>
      </w:r>
    </w:p>
    <w:p w:rsidR="00D17AAF" w:rsidRPr="00B27E53" w:rsidRDefault="00D17AAF" w:rsidP="00D17AAF">
      <w:pPr>
        <w:tabs>
          <w:tab w:val="left" w:pos="540"/>
        </w:tabs>
        <w:autoSpaceDE w:val="0"/>
        <w:autoSpaceDN w:val="0"/>
        <w:adjustRightInd w:val="0"/>
        <w:ind w:left="540" w:hanging="540"/>
        <w:rPr>
          <w:rFonts w:cs="Calibri"/>
          <w:sz w:val="22"/>
        </w:rPr>
      </w:pPr>
      <w:r w:rsidRPr="00B27E53">
        <w:rPr>
          <w:rFonts w:cs="Calibri"/>
          <w:sz w:val="22"/>
        </w:rPr>
        <w:t xml:space="preserve">• </w:t>
      </w:r>
      <w:r w:rsidRPr="00B27E53">
        <w:rPr>
          <w:rFonts w:cs="Calibri"/>
          <w:sz w:val="22"/>
        </w:rPr>
        <w:tab/>
        <w:t xml:space="preserve">Resulting in serious functional impairment, which substantially interferes with or limits one or more major life activities </w:t>
      </w:r>
    </w:p>
    <w:p w:rsidR="00D17AAF"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The Substance Abuse and Mental Health Services Administration (SAMHSA) examines the mental health treatment each year through the National Survey on Drug Use and Health (NSDUH). In 2008, 13.4% of adults in the United States received treatment for a mental health problem. This includes all adults who received care in inpatient or outpatient settings and/or used prescription medication for mental or emotional problems. SAMHSA’s NSDUH also found in 2008 that just over half (58.7%) of adults in the United States with a serious mental illness (SMI) received treatment for a mental health problem. Treatment for SMI differed across age groups. The most common types of treatment were outpatient services and prescription medication.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SAMHSA’s NSDUH further found in 2008 that 71% of adults who had major depression used mental health services and treatment to help with their disorder.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Education is essential to managing side effects encountered with any medication, and psychotropic medications are no exception. Behavioral or lifestyle changes are also important to improve chronic health conditions and the personal plan and goal setting involved with this project will help motivate and reinforce positive behavior change among our patients. </w:t>
      </w:r>
    </w:p>
    <w:p w:rsidR="00D17AAF" w:rsidRPr="00B27E53" w:rsidRDefault="00D17AAF" w:rsidP="00D17AAF">
      <w:pPr>
        <w:autoSpaceDE w:val="0"/>
        <w:autoSpaceDN w:val="0"/>
        <w:adjustRightInd w:val="0"/>
        <w:rPr>
          <w:rFonts w:cs="Calibri"/>
          <w:sz w:val="22"/>
        </w:rPr>
      </w:pPr>
    </w:p>
    <w:p w:rsidR="00D17AAF" w:rsidRPr="00C74E54" w:rsidRDefault="00D17AAF" w:rsidP="00D17AAF">
      <w:pPr>
        <w:autoSpaceDE w:val="0"/>
        <w:autoSpaceDN w:val="0"/>
        <w:adjustRightInd w:val="0"/>
        <w:rPr>
          <w:rFonts w:cs="Calibri"/>
          <w:b/>
          <w:sz w:val="22"/>
        </w:rPr>
      </w:pPr>
      <w:r w:rsidRPr="00C74E54">
        <w:rPr>
          <w:rFonts w:cs="Calibri"/>
          <w:b/>
          <w:sz w:val="22"/>
        </w:rPr>
        <w:lastRenderedPageBreak/>
        <w:t>Core Components:</w:t>
      </w:r>
    </w:p>
    <w:p w:rsidR="00D17AAF" w:rsidRPr="00B27E53" w:rsidRDefault="00D17AAF" w:rsidP="00D17AAF">
      <w:pPr>
        <w:numPr>
          <w:ilvl w:val="0"/>
          <w:numId w:val="25"/>
        </w:numPr>
        <w:autoSpaceDE w:val="0"/>
        <w:autoSpaceDN w:val="0"/>
        <w:adjustRightInd w:val="0"/>
        <w:rPr>
          <w:rFonts w:cs="Calibri"/>
          <w:color w:val="000000"/>
          <w:sz w:val="22"/>
        </w:rPr>
      </w:pPr>
      <w:r w:rsidRPr="00847CC7">
        <w:rPr>
          <w:bCs/>
          <w:sz w:val="22"/>
        </w:rPr>
        <w:t>Continuous Quality Improvement:</w:t>
      </w:r>
      <w:r w:rsidRPr="00B27E53">
        <w:rPr>
          <w:bCs/>
          <w:sz w:val="22"/>
        </w:rPr>
        <w:t xml:space="preserve"> The Center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shares information such as challenges, lessons learned, and considerations for safety net populations. The CQI efforts connected with this project will focus on improving the educational materials used with the patients, enhancing the recovery culture aspects of taking responsibility for self-improvement, and establishing social support networks to encourage the life-style changes needed to improve many chronic health conditions. </w:t>
      </w:r>
      <w:r w:rsidRPr="00B27E53">
        <w:rPr>
          <w:rFonts w:cs="Calibri"/>
          <w:color w:val="000000"/>
          <w:sz w:val="22"/>
        </w:rPr>
        <w:t>The Center is committed to improvement of services and broad-level delivery system transformation. We are willing to participate in learning collaboratives with providers in RHP 8 to share successes, challenges, and lessons learned in order to better serve our target population and meet our community needs. Sharing this information at least on a yearly basis will allow providers to strengthen their partnerships and to continue providing services efficiently so there is maximum positive impact on the healthcare delivery system in RHP 8.</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u w:val="single"/>
        </w:rPr>
        <w:t>How the project represents a new initiative or significantly enhances an existing delivery system reform initiative:</w:t>
      </w:r>
      <w:r w:rsidRPr="00B27E53">
        <w:rPr>
          <w:rFonts w:cs="Calibri"/>
          <w:sz w:val="22"/>
        </w:rPr>
        <w:t xml:space="preserve">  This project does not supplant any services or funds currently provided to the Center through the U.S. Department of Health and Human Services. The services proposed to be provided under this project serve to enhance, but not duplicate, the services provided by our Center to persons with severe and persistent behavioral health problems. </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Related Category 3 Outcome Measure(s): </w:t>
      </w:r>
    </w:p>
    <w:p w:rsidR="00D17AAF" w:rsidRPr="00B27E53" w:rsidRDefault="00D17AAF" w:rsidP="00D17AAF">
      <w:pPr>
        <w:tabs>
          <w:tab w:val="left" w:pos="540"/>
        </w:tabs>
        <w:autoSpaceDE w:val="0"/>
        <w:autoSpaceDN w:val="0"/>
        <w:adjustRightInd w:val="0"/>
        <w:contextualSpacing/>
        <w:rPr>
          <w:rFonts w:cs="Calibri"/>
          <w:sz w:val="22"/>
        </w:rPr>
      </w:pPr>
      <w:r w:rsidRPr="00B27E53">
        <w:rPr>
          <w:rFonts w:cs="Calibri"/>
          <w:sz w:val="22"/>
        </w:rPr>
        <w:t>IT 1-11: Diabetes Care: BP Control (140/90 mm Hg)</w:t>
      </w:r>
    </w:p>
    <w:p w:rsidR="00D17AAF" w:rsidRPr="00B27E53" w:rsidRDefault="00D17AAF" w:rsidP="00D17AAF">
      <w:pPr>
        <w:tabs>
          <w:tab w:val="left" w:pos="540"/>
        </w:tabs>
        <w:autoSpaceDE w:val="0"/>
        <w:autoSpaceDN w:val="0"/>
        <w:adjustRightInd w:val="0"/>
        <w:contextualSpacing/>
        <w:rPr>
          <w:rFonts w:cs="Calibri"/>
          <w:sz w:val="22"/>
        </w:rPr>
      </w:pPr>
      <w:r w:rsidRPr="00B27E53">
        <w:rPr>
          <w:rFonts w:cs="Calibri"/>
          <w:sz w:val="22"/>
        </w:rPr>
        <w:t xml:space="preserve">As persons with SPMI taking psychotropic medications are at a high risk for exacerbating or developing chronic health conditions such as diabetes or hypertension, this measure looks at the percentage of patients 18-75 years of age with diabetes (type 1 and type 2) whose most recent blood pressure (BP) reading is, 140/90 mm Hg during the measurement year. The denominator is defined as patients 18-75 years of age by the end of the measurement year who had a diagnosis of diabetes (type 1 or type2) during the measurement year or the year prior to the measurement year. The numerator is defined as patients whose most recent BP reading is, 140/90 mm Hg during the measurement year. It is intended that we will establish a baseline following which we will improve over the established baseline by 5% in DY4. This will then allow for a 10% improvement over established baseline rate during DY5.  </w:t>
      </w:r>
    </w:p>
    <w:p w:rsidR="00D17AAF" w:rsidRPr="00B27E53" w:rsidRDefault="00D17AAF" w:rsidP="00D17AAF">
      <w:pPr>
        <w:tabs>
          <w:tab w:val="left" w:pos="540"/>
        </w:tabs>
        <w:autoSpaceDE w:val="0"/>
        <w:autoSpaceDN w:val="0"/>
        <w:adjustRightInd w:val="0"/>
        <w:contextualSpacing/>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 xml:space="preserve">This project will attempt to empower clients to manage chronic conditions brought on by the long-term use of psychotropic medications. If clients can successfully manage their condition, there will be fewer ED visits from preventable sequelae, and less long-term complications of the chronic conditions. This project also relates to our desire to have improved patient involvement in their behavioral and personal health care, and the patient’s sense of satisfaction that our Center is trying to relate to them as a whole person whose general quality of life is of great importance to our Center and its staff (Temple Day Services Project #081771001.2.3). This project is one of our Center’s first attempts to bring more physical medicine into our behavioral health clinic environment. Our patients are fairly well motivated to come to our clinic for the care they receive, and if we can combine our behavioral health services with more general health services, we are expanding our patients’ experience of having a medical home.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Other Center projects include:</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081771001.1.1 Establish more primary care clinics</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081771001.1.2 Implement technology-assisted behavioral health services by psychologists, psychiatrists, and other qualified providers</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081771001.1.4  Develop and implement crisis stabilization services to address the identified gaps in the current community</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081771001.1.5 Enhance improvement capacity through technology</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081771001.2.2  Implement innovative, evidence-based strategies to increase appropriate use of technology and testing for targeted populations</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081771001.2.3  Design, implement, and evaluate research-supported and evidence-based interventions tailored towards individuals in the target population</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Relationship to Other Performing Providers’ projects and Plan for Learning Collaboratives:</w:t>
      </w:r>
    </w:p>
    <w:p w:rsidR="00D17AAF" w:rsidRPr="00B27E53" w:rsidRDefault="00D17AAF" w:rsidP="00D17AAF">
      <w:pPr>
        <w:autoSpaceDE w:val="0"/>
        <w:autoSpaceDN w:val="0"/>
        <w:adjustRightInd w:val="0"/>
        <w:rPr>
          <w:rFonts w:cs="Calibri"/>
          <w:color w:val="000000"/>
          <w:sz w:val="22"/>
        </w:rPr>
      </w:pPr>
      <w:r w:rsidRPr="00B27E53">
        <w:rPr>
          <w:rFonts w:cs="Calibri"/>
          <w:color w:val="000000"/>
          <w:sz w:val="22"/>
        </w:rPr>
        <w:t xml:space="preserve">This project works with the Health Department, who is planning a Sexually Transmitted Disease testing and treatment project (#088334001.2.1) and one to work with women of child-bearing age (#088334001.2.2). </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Project Valuation: </w:t>
      </w:r>
    </w:p>
    <w:p w:rsidR="00D17AAF" w:rsidRPr="00B27E53" w:rsidRDefault="00D17AAF" w:rsidP="00D17AAF">
      <w:pPr>
        <w:autoSpaceDE w:val="0"/>
        <w:autoSpaceDN w:val="0"/>
        <w:adjustRightInd w:val="0"/>
        <w:rPr>
          <w:rFonts w:cs="Calibri"/>
          <w:sz w:val="22"/>
        </w:rPr>
      </w:pPr>
      <w:r w:rsidRPr="00B27E53">
        <w:rPr>
          <w:sz w:val="22"/>
        </w:rPr>
        <w:t xml:space="preserve">The valuation of this project takes into account the value of: 1) this is the first project to bring physical medicine resources into our behavioral health service delivery system; 2) this is the Center’s first focused effort to address our patient’s physical health problems that are known to shorten the life expectancy of persons with SPMI; 3) providing assistance with managing the negative side effects of strong psychiatric medications needed by our patients is viewed as a strong means to reinforce medication compliance – a major problem with the people we serve; and, 4) this project strongly reinforces the recovery model of psychiatric services promoted by our Center by empowering our patients to take charge of, and master the control of their chronic health condition’s symptoms. </w:t>
      </w:r>
      <w:r w:rsidRPr="00B27E53">
        <w:rPr>
          <w:rFonts w:cs="Calibri"/>
          <w:sz w:val="22"/>
        </w:rPr>
        <w:t xml:space="preserve">The valuation of the project also takes into consideration the salaries and fringe benefits of the nursing staff performing these services, the informational materials that will be used with patients, the equipment and consumable supplies to assist patients in monitoring their glucose levels and blood pressure levels, as well as the administrative overhead and indirect costs to run the project. The valuation of this project also takes into account the value of extended life expectancy (see Rationale section above) when chronic medical conditions are well managed. It is expected that this project will serve 200+ persons with severe and persistent mental illness per year and that at least half (100) of these individuals will be able to accomplish significant improvement in managing their chronic medical condition.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The valuation of this project also takes into account the quality of life gains and medical cost savings achieved by successful chronic health condition management. If such improvement in chronic health conditions could add 5-10 years to each patient’s life span, that would result in a </w:t>
      </w:r>
      <w:r w:rsidRPr="00847CC7">
        <w:rPr>
          <w:rFonts w:cs="Calibri"/>
          <w:sz w:val="22"/>
        </w:rPr>
        <w:t xml:space="preserve">net gain of 500 - 1,000 person years for each of the 3 full years of this project. </w:t>
      </w:r>
      <w:r w:rsidRPr="00B27E53">
        <w:rPr>
          <w:rFonts w:cs="Calibri"/>
          <w:sz w:val="22"/>
        </w:rPr>
        <w:t>The successful management of their chronic health conditions through these extra years of life would also reflect a significant health services cost savings by limiting or avoiding the more extreme health complications that come with the advanced stages of these chronic health conditions.</w:t>
      </w: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autoSpaceDE w:val="0"/>
        <w:autoSpaceDN w:val="0"/>
        <w:adjustRightInd w:val="0"/>
        <w:jc w:val="center"/>
        <w:rPr>
          <w:rFonts w:cs="Calibri"/>
          <w:b/>
          <w:sz w:val="28"/>
        </w:rPr>
      </w:pPr>
      <w:r w:rsidRPr="00B27E53">
        <w:rPr>
          <w:rFonts w:cs="Calibri"/>
          <w:b/>
          <w:sz w:val="28"/>
        </w:rPr>
        <w:lastRenderedPageBreak/>
        <w:t xml:space="preserve">Category 2 Project Narrative </w:t>
      </w:r>
    </w:p>
    <w:p w:rsidR="00D17AAF" w:rsidRPr="00B27E53" w:rsidRDefault="00D17AAF" w:rsidP="00D17AAF">
      <w:pPr>
        <w:autoSpaceDE w:val="0"/>
        <w:autoSpaceDN w:val="0"/>
        <w:adjustRightInd w:val="0"/>
        <w:jc w:val="center"/>
        <w:rPr>
          <w:rFonts w:cs="Calibri"/>
          <w:b/>
          <w:sz w:val="28"/>
        </w:rPr>
      </w:pPr>
      <w:r w:rsidRPr="00B27E53">
        <w:rPr>
          <w:rFonts w:cs="Calibri"/>
          <w:b/>
          <w:sz w:val="28"/>
        </w:rPr>
        <w:t xml:space="preserve">Central Counties Services – 081771001.2.2 </w:t>
      </w:r>
    </w:p>
    <w:p w:rsidR="00D17AAF" w:rsidRPr="00B27E53" w:rsidRDefault="00D17AAF" w:rsidP="00D17AAF">
      <w:pPr>
        <w:autoSpaceDE w:val="0"/>
        <w:autoSpaceDN w:val="0"/>
        <w:adjustRightInd w:val="0"/>
        <w:jc w:val="center"/>
        <w:rPr>
          <w:rFonts w:cs="Calibri"/>
          <w:b/>
          <w:sz w:val="22"/>
        </w:rPr>
      </w:pPr>
    </w:p>
    <w:p w:rsidR="00D17AAF" w:rsidRPr="00B27E53" w:rsidRDefault="00D17AAF" w:rsidP="00D17AAF">
      <w:pPr>
        <w:autoSpaceDE w:val="0"/>
        <w:autoSpaceDN w:val="0"/>
        <w:adjustRightInd w:val="0"/>
        <w:jc w:val="both"/>
        <w:rPr>
          <w:rFonts w:cs="Calibri"/>
          <w:sz w:val="22"/>
        </w:rPr>
      </w:pPr>
      <w:r w:rsidRPr="00B27E53">
        <w:rPr>
          <w:rFonts w:cs="Calibri"/>
          <w:b/>
          <w:sz w:val="22"/>
        </w:rPr>
        <w:t>Project Area, Option, and Title</w:t>
      </w:r>
      <w:r w:rsidRPr="00B27E53">
        <w:rPr>
          <w:rFonts w:cs="Calibri"/>
          <w:sz w:val="22"/>
        </w:rPr>
        <w:t>: 2.7.1</w:t>
      </w:r>
      <w:r w:rsidRPr="00B27E53">
        <w:rPr>
          <w:rFonts w:cs="Calibri"/>
          <w:b/>
          <w:sz w:val="22"/>
        </w:rPr>
        <w:t xml:space="preserve"> </w:t>
      </w:r>
      <w:r w:rsidRPr="00B27E53">
        <w:rPr>
          <w:rFonts w:cs="Calibri"/>
          <w:sz w:val="22"/>
        </w:rPr>
        <w:t xml:space="preserve">Implement innovative, evidence-based strategies to increase appropriate use of technology and testing for targeted populations </w:t>
      </w:r>
    </w:p>
    <w:p w:rsidR="00D17AAF" w:rsidRPr="00B27E53" w:rsidRDefault="00D17AAF" w:rsidP="00D17AAF">
      <w:pPr>
        <w:autoSpaceDE w:val="0"/>
        <w:autoSpaceDN w:val="0"/>
        <w:adjustRightInd w:val="0"/>
        <w:jc w:val="both"/>
        <w:rPr>
          <w:rFonts w:cs="Calibri"/>
          <w:sz w:val="22"/>
        </w:rPr>
      </w:pPr>
      <w:r w:rsidRPr="00B27E53">
        <w:rPr>
          <w:rFonts w:cs="Calibri"/>
          <w:b/>
          <w:sz w:val="22"/>
        </w:rPr>
        <w:t>RHP Project Identification Number</w:t>
      </w:r>
      <w:r w:rsidRPr="00B27E53">
        <w:rPr>
          <w:rFonts w:cs="Calibri"/>
          <w:sz w:val="22"/>
        </w:rPr>
        <w:t>: 081771001.2.2</w:t>
      </w:r>
    </w:p>
    <w:p w:rsidR="00D17AAF" w:rsidRPr="00B27E53" w:rsidRDefault="00D17AAF" w:rsidP="00D17AAF">
      <w:pPr>
        <w:autoSpaceDE w:val="0"/>
        <w:autoSpaceDN w:val="0"/>
        <w:adjustRightInd w:val="0"/>
        <w:jc w:val="both"/>
        <w:rPr>
          <w:rFonts w:cs="Calibri"/>
          <w:sz w:val="22"/>
        </w:rPr>
      </w:pPr>
      <w:r w:rsidRPr="00B27E53">
        <w:rPr>
          <w:rFonts w:cs="Calibri"/>
          <w:b/>
          <w:sz w:val="22"/>
        </w:rPr>
        <w:t>Performing Provider Name:</w:t>
      </w:r>
      <w:r w:rsidRPr="00B27E53">
        <w:rPr>
          <w:rFonts w:cs="Calibri"/>
          <w:sz w:val="22"/>
        </w:rPr>
        <w:t xml:space="preserve"> Central Counties Services</w:t>
      </w:r>
    </w:p>
    <w:p w:rsidR="00D17AAF" w:rsidRPr="00B27E53" w:rsidRDefault="00D17AAF" w:rsidP="00D17AAF">
      <w:pPr>
        <w:autoSpaceDE w:val="0"/>
        <w:autoSpaceDN w:val="0"/>
        <w:adjustRightInd w:val="0"/>
        <w:jc w:val="both"/>
        <w:rPr>
          <w:rFonts w:cs="Calibri"/>
          <w:sz w:val="22"/>
        </w:rPr>
      </w:pPr>
      <w:r w:rsidRPr="00B27E53">
        <w:rPr>
          <w:rFonts w:cs="Calibri"/>
          <w:b/>
          <w:sz w:val="22"/>
        </w:rPr>
        <w:t>Performing Provider TPI #:</w:t>
      </w:r>
      <w:r w:rsidRPr="00B27E53">
        <w:rPr>
          <w:rFonts w:cs="Calibri"/>
          <w:sz w:val="22"/>
        </w:rPr>
        <w:t xml:space="preserve"> 081771001</w:t>
      </w:r>
    </w:p>
    <w:p w:rsidR="00D17AAF" w:rsidRPr="00B27E53" w:rsidRDefault="00D17AAF" w:rsidP="00D17AAF">
      <w:pPr>
        <w:autoSpaceDE w:val="0"/>
        <w:autoSpaceDN w:val="0"/>
        <w:adjustRightInd w:val="0"/>
        <w:rPr>
          <w:rFonts w:cs="Calibri"/>
          <w:b/>
          <w:sz w:val="22"/>
        </w:rPr>
      </w:pPr>
    </w:p>
    <w:p w:rsidR="00D17AAF" w:rsidRPr="00B27E53" w:rsidRDefault="00D17AAF" w:rsidP="00D17AAF">
      <w:pPr>
        <w:rPr>
          <w:b/>
          <w:u w:val="single"/>
        </w:rPr>
      </w:pPr>
      <w:r w:rsidRPr="00B27E53">
        <w:rPr>
          <w:b/>
          <w:u w:val="single"/>
        </w:rPr>
        <w:t>Project Summary:</w:t>
      </w:r>
    </w:p>
    <w:p w:rsidR="00D17AAF" w:rsidRPr="00B27E53" w:rsidRDefault="00D17AAF" w:rsidP="00D17AAF">
      <w:pPr>
        <w:numPr>
          <w:ilvl w:val="0"/>
          <w:numId w:val="4"/>
        </w:numPr>
        <w:ind w:left="540" w:hanging="540"/>
        <w:rPr>
          <w:rFonts w:cs="Calibri"/>
          <w:i/>
          <w:sz w:val="22"/>
        </w:rPr>
      </w:pPr>
      <w:r w:rsidRPr="00B27E53">
        <w:rPr>
          <w:b/>
          <w:sz w:val="22"/>
        </w:rPr>
        <w:t xml:space="preserve">Provider Description: </w:t>
      </w:r>
      <w:r w:rsidRPr="00B27E53">
        <w:rPr>
          <w:sz w:val="22"/>
        </w:rPr>
        <w:t xml:space="preserve">Central Counties Services (Center) is an agency of the state providing publicly-funded adult/ 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we helped 8,000 people with 240,000+ units of service. The Texas Department of State Health Services (DSHS) deemed all Center clinics as serving Medically Underserved Populations. </w:t>
      </w:r>
    </w:p>
    <w:p w:rsidR="00D17AAF" w:rsidRPr="00B27E53" w:rsidRDefault="00D17AAF" w:rsidP="00D17AAF">
      <w:pPr>
        <w:numPr>
          <w:ilvl w:val="0"/>
          <w:numId w:val="4"/>
        </w:numPr>
        <w:ind w:left="540" w:hanging="540"/>
        <w:contextualSpacing/>
        <w:rPr>
          <w:i/>
          <w:sz w:val="22"/>
        </w:rPr>
      </w:pPr>
      <w:r w:rsidRPr="00B27E53">
        <w:rPr>
          <w:b/>
          <w:sz w:val="22"/>
        </w:rPr>
        <w:t xml:space="preserve">Intervention: </w:t>
      </w:r>
      <w:r w:rsidRPr="00B27E53">
        <w:rPr>
          <w:rFonts w:cs="Calibri"/>
          <w:sz w:val="22"/>
        </w:rPr>
        <w:t>This project provides persons (adults and adolescents) with severe and persistent mental illness (SPMI) easy access to STD education, testing and treatment by a registered nurse within the Center’s mental health clinics in Temple and Killeen (Bell County) where the patients are already accustomed to attending.</w:t>
      </w:r>
    </w:p>
    <w:p w:rsidR="00D17AAF" w:rsidRPr="00B27E53" w:rsidRDefault="00D17AAF" w:rsidP="00D17AAF">
      <w:pPr>
        <w:numPr>
          <w:ilvl w:val="0"/>
          <w:numId w:val="4"/>
        </w:numPr>
        <w:ind w:left="540" w:hanging="540"/>
        <w:contextualSpacing/>
        <w:rPr>
          <w:i/>
          <w:sz w:val="22"/>
        </w:rPr>
      </w:pPr>
      <w:r w:rsidRPr="00B27E53">
        <w:rPr>
          <w:b/>
          <w:sz w:val="22"/>
        </w:rPr>
        <w:t>Project Status:</w:t>
      </w:r>
      <w:r w:rsidRPr="00B27E53">
        <w:rPr>
          <w:sz w:val="22"/>
        </w:rPr>
        <w:t xml:space="preserve"> This is a new project.</w:t>
      </w:r>
    </w:p>
    <w:p w:rsidR="00D17AAF" w:rsidRPr="00B27E53" w:rsidRDefault="00D17AAF" w:rsidP="00D17AAF">
      <w:pPr>
        <w:numPr>
          <w:ilvl w:val="0"/>
          <w:numId w:val="4"/>
        </w:numPr>
        <w:ind w:left="547" w:hanging="547"/>
        <w:contextualSpacing/>
        <w:rPr>
          <w:i/>
          <w:sz w:val="22"/>
        </w:rPr>
      </w:pPr>
      <w:r w:rsidRPr="00B27E53">
        <w:rPr>
          <w:b/>
          <w:sz w:val="22"/>
        </w:rPr>
        <w:t>Project Need:</w:t>
      </w:r>
      <w:r w:rsidRPr="00847CC7">
        <w:rPr>
          <w:sz w:val="22"/>
        </w:rPr>
        <w:t xml:space="preserve"> </w:t>
      </w:r>
      <w:r w:rsidRPr="00847CC7">
        <w:rPr>
          <w:rFonts w:cs="Calibri"/>
          <w:sz w:val="22"/>
        </w:rPr>
        <w:t>CN 3.2 Limited coordinated care exists in Bell County for disparity groups having co-occurring behavioral health needs and sexually transmitted diseases. For the latest statistical year Bell County had the highest Chlamydia and Gonorrhea case rates in the State of Texas. Studies show that people with SPMI die 25 years earlier, on average, than non-mentally ill peers. Several factors that influence the pre-mature death of people with SPMI include unsafe sexual behavior (p.16) “Morbidity and Mortality in Peopl</w:t>
      </w:r>
      <w:r w:rsidRPr="00B27E53">
        <w:rPr>
          <w:rFonts w:cs="Calibri"/>
          <w:sz w:val="22"/>
        </w:rPr>
        <w:t>e with Serious Mental Illness” (</w:t>
      </w:r>
      <w:hyperlink r:id="rId34" w:history="1">
        <w:r w:rsidRPr="00B27E53">
          <w:rPr>
            <w:rFonts w:cs="Calibri"/>
            <w:color w:val="0000FF"/>
            <w:sz w:val="22"/>
            <w:u w:val="single"/>
          </w:rPr>
          <w:t>http://usatoday30.usatoday.com/news/health/2007-05-03-mental-illness_N.htm</w:t>
        </w:r>
      </w:hyperlink>
      <w:r w:rsidRPr="00B27E53">
        <w:rPr>
          <w:rFonts w:cs="Calibri"/>
          <w:sz w:val="22"/>
        </w:rPr>
        <w:t xml:space="preserve">). </w:t>
      </w:r>
    </w:p>
    <w:p w:rsidR="00D17AAF" w:rsidRPr="00B27E53" w:rsidRDefault="00D17AAF" w:rsidP="00D17AAF">
      <w:pPr>
        <w:numPr>
          <w:ilvl w:val="0"/>
          <w:numId w:val="4"/>
        </w:numPr>
        <w:ind w:left="540" w:hanging="540"/>
        <w:contextualSpacing/>
        <w:rPr>
          <w:i/>
          <w:sz w:val="22"/>
        </w:rPr>
      </w:pPr>
      <w:r w:rsidRPr="00B27E53">
        <w:rPr>
          <w:b/>
          <w:sz w:val="22"/>
        </w:rPr>
        <w:t>Target Population:</w:t>
      </w:r>
      <w:r w:rsidRPr="00B27E53">
        <w:rPr>
          <w:sz w:val="22"/>
        </w:rPr>
        <w:t xml:space="preserve"> </w:t>
      </w:r>
      <w:r w:rsidRPr="00B27E53">
        <w:rPr>
          <w:rFonts w:cs="Calibri"/>
          <w:sz w:val="22"/>
        </w:rPr>
        <w:t>97% of the Center’s patients are Medicaid (41.89%), uninsured, or indigent. We expect the same percentages of Medicaid, uninsured and indigent patients will benefit from this project. We expect this project to serve 100+ patients per year, but the actual number of patients who will use this service is not known.</w:t>
      </w:r>
    </w:p>
    <w:p w:rsidR="00D17AAF" w:rsidRPr="00B27E53" w:rsidRDefault="00D17AAF" w:rsidP="00D17AAF">
      <w:pPr>
        <w:numPr>
          <w:ilvl w:val="0"/>
          <w:numId w:val="2"/>
        </w:numPr>
        <w:ind w:left="540" w:hanging="540"/>
        <w:contextualSpacing/>
        <w:rPr>
          <w:i/>
          <w:sz w:val="22"/>
        </w:rPr>
      </w:pPr>
      <w:r w:rsidRPr="00B27E53">
        <w:rPr>
          <w:b/>
          <w:sz w:val="22"/>
        </w:rPr>
        <w:t xml:space="preserve">Category 1 or 2 Expected Project Benefit for Patients: </w:t>
      </w:r>
      <w:r w:rsidRPr="00B27E53">
        <w:rPr>
          <w:sz w:val="22"/>
        </w:rPr>
        <w:t xml:space="preserve">This project will </w:t>
      </w:r>
      <w:r w:rsidRPr="00B27E53">
        <w:rPr>
          <w:rFonts w:cs="Calibri"/>
          <w:sz w:val="22"/>
        </w:rPr>
        <w:t>increase access of approximately 1,000 behavioral health patients (combined census of the Center’s Killeen and Temple Clinics) to STD education, assessments and treatment in the familiar setting of our Killeen and Temple TX Clinics (Improvement Milestone I-7.1) which they already arrange to attend. Expected encounters for this project are: DY3 = 40, +DY4 =60, + DY5 = 80 for a total QPI of 180 persons served.</w:t>
      </w:r>
    </w:p>
    <w:p w:rsidR="00D17AAF" w:rsidRPr="00B27E53" w:rsidRDefault="00D17AAF" w:rsidP="00D17AAF">
      <w:pPr>
        <w:numPr>
          <w:ilvl w:val="0"/>
          <w:numId w:val="2"/>
        </w:numPr>
        <w:autoSpaceDE w:val="0"/>
        <w:autoSpaceDN w:val="0"/>
        <w:adjustRightInd w:val="0"/>
        <w:rPr>
          <w:rFonts w:cs="Calibri"/>
          <w:sz w:val="22"/>
        </w:rPr>
      </w:pPr>
      <w:r w:rsidRPr="00B27E53">
        <w:rPr>
          <w:b/>
          <w:sz w:val="22"/>
        </w:rPr>
        <w:t>Category 3 Outcomes:</w:t>
      </w:r>
    </w:p>
    <w:p w:rsidR="00D17AAF" w:rsidRPr="00B27E53" w:rsidRDefault="00D17AAF" w:rsidP="00D17AAF">
      <w:pPr>
        <w:numPr>
          <w:ilvl w:val="1"/>
          <w:numId w:val="2"/>
        </w:numPr>
        <w:autoSpaceDE w:val="0"/>
        <w:autoSpaceDN w:val="0"/>
        <w:adjustRightInd w:val="0"/>
        <w:rPr>
          <w:rFonts w:cs="Calibri"/>
          <w:sz w:val="22"/>
        </w:rPr>
      </w:pPr>
      <w:r w:rsidRPr="00B27E53">
        <w:rPr>
          <w:rFonts w:cs="Calibri"/>
          <w:sz w:val="22"/>
        </w:rPr>
        <w:t xml:space="preserve">IT-15.6 Assesses the percentage of men &amp; women 16 and older who were identified as sexually active and who had at least one test for chlamydia during the measurement year. The opening year will be considered the baseline period for the project. The following years of DY4 and DY5 will be the periods of expanding the projects established baseline numbers. In DY4 the expansion will include the baseline that was established plus 5% of growth over this baseline. In DY5 the expansion will include the baseline that was established plus 10% of growth over the baseline. </w:t>
      </w:r>
    </w:p>
    <w:p w:rsidR="00D17AAF" w:rsidRPr="00B27E53" w:rsidRDefault="00D17AAF" w:rsidP="00D17AAF">
      <w:pPr>
        <w:numPr>
          <w:ilvl w:val="1"/>
          <w:numId w:val="2"/>
        </w:numPr>
        <w:autoSpaceDE w:val="0"/>
        <w:autoSpaceDN w:val="0"/>
        <w:adjustRightInd w:val="0"/>
        <w:rPr>
          <w:rFonts w:cs="Calibri"/>
          <w:sz w:val="22"/>
        </w:rPr>
      </w:pPr>
      <w:r w:rsidRPr="00B27E53">
        <w:rPr>
          <w:rFonts w:cs="Calibri"/>
          <w:sz w:val="22"/>
        </w:rPr>
        <w:t>IT-15.9 Assesses the percentage of patients 16 years of age and older who were identified as sexually active and who had at least one test for syphilis during the measurement year. This information will then be turned in at the reporting periods for the semi annul reporting time (April, October).</w:t>
      </w:r>
    </w:p>
    <w:p w:rsidR="00D17AAF" w:rsidRPr="00B27E53" w:rsidRDefault="00D17AAF" w:rsidP="00D17AAF">
      <w:pPr>
        <w:numPr>
          <w:ilvl w:val="1"/>
          <w:numId w:val="2"/>
        </w:numPr>
        <w:autoSpaceDE w:val="0"/>
        <w:autoSpaceDN w:val="0"/>
        <w:adjustRightInd w:val="0"/>
        <w:rPr>
          <w:rFonts w:cs="Calibri"/>
          <w:sz w:val="22"/>
        </w:rPr>
      </w:pPr>
      <w:r w:rsidRPr="00B27E53">
        <w:rPr>
          <w:rFonts w:cs="Calibri"/>
          <w:sz w:val="22"/>
        </w:rPr>
        <w:t>IT-15.12 Assesses the percentage of patients 16 years of age and older who were identified as sexually active and who had at least one test for gonorrhea during the measurement year. This information will then be turned in at the reporting periods for the semi annul reporting time (April, October).</w:t>
      </w:r>
    </w:p>
    <w:p w:rsidR="00D17AAF" w:rsidRPr="00B27E53" w:rsidRDefault="00D17AAF" w:rsidP="00D17AAF">
      <w:pPr>
        <w:autoSpaceDE w:val="0"/>
        <w:autoSpaceDN w:val="0"/>
        <w:adjustRightInd w:val="0"/>
        <w:ind w:left="720"/>
        <w:rPr>
          <w:rFonts w:cs="Calibri"/>
          <w:b/>
          <w:sz w:val="22"/>
        </w:rPr>
      </w:pPr>
    </w:p>
    <w:p w:rsidR="00D17AAF" w:rsidRPr="00B27E53" w:rsidRDefault="00D17AAF" w:rsidP="00D17AAF">
      <w:pPr>
        <w:autoSpaceDE w:val="0"/>
        <w:autoSpaceDN w:val="0"/>
        <w:adjustRightInd w:val="0"/>
        <w:ind w:left="540"/>
        <w:rPr>
          <w:rFonts w:cs="Calibri"/>
          <w:b/>
          <w:sz w:val="22"/>
        </w:rPr>
      </w:pPr>
      <w:r w:rsidRPr="00B27E53">
        <w:rPr>
          <w:sz w:val="22"/>
        </w:rPr>
        <w:t>B</w:t>
      </w:r>
      <w:r w:rsidRPr="00B27E53">
        <w:rPr>
          <w:rFonts w:cs="Calibri"/>
          <w:sz w:val="22"/>
        </w:rPr>
        <w:t>ell County had the highest Chlamydia and Gonorrhea case rates in the State of Texas. Several factors that influence the pre-mature death of people with SPMI include unsafe sexual behavior.</w:t>
      </w:r>
      <w:r w:rsidRPr="00B27E53">
        <w:rPr>
          <w:sz w:val="22"/>
        </w:rPr>
        <w:t xml:space="preserve">  </w:t>
      </w:r>
      <w:r w:rsidRPr="00B27E53">
        <w:rPr>
          <w:rFonts w:cs="Calibri"/>
          <w:sz w:val="22"/>
        </w:rPr>
        <w:t xml:space="preserve">Early detection and treatment avoids the personal health risks and costs of treating these same diseases at their advanced stages and </w:t>
      </w:r>
      <w:r w:rsidRPr="00B27E53">
        <w:rPr>
          <w:rFonts w:cs="Calibri"/>
          <w:sz w:val="22"/>
        </w:rPr>
        <w:lastRenderedPageBreak/>
        <w:t>avoids passing STDs on to their newborn infants, thus avoiding personal and financial costs of coping with potential birth defects and physical condition complications for their newborn children. An improvement in patient health conditions could add 5-10 years to each patient’s life span.</w:t>
      </w:r>
      <w:r w:rsidRPr="00B27E53">
        <w:rPr>
          <w:rFonts w:cs="Calibri"/>
          <w:b/>
          <w:sz w:val="22"/>
        </w:rPr>
        <w:t xml:space="preserve"> </w:t>
      </w:r>
    </w:p>
    <w:p w:rsidR="00D17AAF" w:rsidRPr="00B27E53" w:rsidRDefault="00D17AAF" w:rsidP="00D17AAF">
      <w:pPr>
        <w:numPr>
          <w:ilvl w:val="0"/>
          <w:numId w:val="2"/>
        </w:numPr>
        <w:ind w:left="540" w:hanging="540"/>
        <w:contextualSpacing/>
        <w:rPr>
          <w:sz w:val="22"/>
        </w:rPr>
      </w:pPr>
      <w:r w:rsidRPr="00B27E53">
        <w:rPr>
          <w:b/>
          <w:sz w:val="22"/>
        </w:rPr>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There are several reasons why this project is truly a transformational project and they are: 1) this is the first project to bring physical medicine resources into our behavioral health service delivery system; 2) this is the Center’s first focused effort to address our patient’s physical health problems that are known to shorten the life expectancy of persons with SPMI; 3) this project strongly reinforces the recovery model of psychiatric services promoted by our Center by empowering our patients to take charge of, treating an STD and to take charge of their lifestyle choices to avoid future STD infections; 4) this project is forward looking in helping our patients avoid STD complications for their newborn children.; and, 5) the successful treatment of persons with one or multiple STDs reduces the personal and financial costs of treating advanced disease symptoms and helps avoid the personal and financial costs of treating future potential STDs. </w:t>
      </w:r>
    </w:p>
    <w:p w:rsidR="00D17AAF" w:rsidRPr="00B27E53" w:rsidRDefault="00D17AAF" w:rsidP="00D17AAF">
      <w:pPr>
        <w:ind w:left="540"/>
        <w:contextualSpacing/>
        <w:rPr>
          <w:sz w:val="22"/>
        </w:rPr>
      </w:pPr>
    </w:p>
    <w:p w:rsidR="00D17AAF" w:rsidRPr="00B27E53" w:rsidRDefault="00D17AAF" w:rsidP="00D17AAF">
      <w:pPr>
        <w:autoSpaceDE w:val="0"/>
        <w:autoSpaceDN w:val="0"/>
        <w:adjustRightInd w:val="0"/>
        <w:rPr>
          <w:rFonts w:cs="Calibri"/>
          <w:u w:val="single"/>
        </w:rPr>
      </w:pPr>
      <w:r w:rsidRPr="00B27E53">
        <w:rPr>
          <w:rFonts w:cs="Calibri"/>
          <w:b/>
          <w:u w:val="single"/>
        </w:rPr>
        <w:t>Project Description:</w:t>
      </w:r>
      <w:r w:rsidRPr="00B27E53">
        <w:rPr>
          <w:rFonts w:cs="Calibri"/>
          <w:u w:val="single"/>
        </w:rPr>
        <w:t xml:space="preserve"> </w:t>
      </w:r>
    </w:p>
    <w:p w:rsidR="00D17AAF" w:rsidRPr="00847CC7" w:rsidRDefault="00D17AAF" w:rsidP="00D17AAF">
      <w:pPr>
        <w:autoSpaceDE w:val="0"/>
        <w:autoSpaceDN w:val="0"/>
        <w:adjustRightInd w:val="0"/>
        <w:jc w:val="both"/>
        <w:rPr>
          <w:rFonts w:cs="Calibri"/>
          <w:i/>
          <w:sz w:val="22"/>
        </w:rPr>
      </w:pPr>
      <w:r w:rsidRPr="00847CC7">
        <w:rPr>
          <w:rFonts w:cs="Calibri"/>
          <w:i/>
          <w:sz w:val="22"/>
        </w:rPr>
        <w:t>Provide increased access to STD screenings for behavioral health patients in their behavioral health clinic settings.</w:t>
      </w:r>
    </w:p>
    <w:p w:rsidR="00D17AAF" w:rsidRPr="00B27E53" w:rsidRDefault="00D17AAF" w:rsidP="00D17AAF">
      <w:pPr>
        <w:autoSpaceDE w:val="0"/>
        <w:autoSpaceDN w:val="0"/>
        <w:adjustRightInd w:val="0"/>
        <w:rPr>
          <w:rFonts w:cs="Calibri"/>
          <w:sz w:val="22"/>
        </w:rPr>
      </w:pPr>
      <w:r w:rsidRPr="00B27E53">
        <w:rPr>
          <w:rFonts w:cs="Calibri"/>
          <w:sz w:val="22"/>
        </w:rPr>
        <w:t xml:space="preserve">Persons with severe and persistent mental illness have shorter life expectancy due to many factors. Studies have shown that people with severe and persistent mental illness (SMI) die 25 years earlier, on average, than their non-mentally ill peers as shown in </w:t>
      </w:r>
      <w:r w:rsidRPr="00B27E53">
        <w:rPr>
          <w:rFonts w:cs="Calibri"/>
          <w:i/>
          <w:sz w:val="22"/>
        </w:rPr>
        <w:t xml:space="preserve">Morbidity and Mortality in People with Serious Mental Illness </w:t>
      </w:r>
      <w:r w:rsidRPr="00B27E53">
        <w:rPr>
          <w:rFonts w:cs="Calibri"/>
          <w:sz w:val="22"/>
        </w:rPr>
        <w:t xml:space="preserve">(Parks, Svendsen, Singer and Foti authors). On page 16 of this research document, the authors identify Patient, Provider and System Factors Contributing to Morbidity and Mortality to Persons with SMI – “unsafe sexual behavior”. </w:t>
      </w:r>
      <w:r w:rsidRPr="00B27E53">
        <w:rPr>
          <w:rFonts w:cs="Calibri"/>
          <w:i/>
          <w:sz w:val="22"/>
        </w:rPr>
        <w:t>Morbidity and Mortality in People with Serious Mental Illness</w:t>
      </w:r>
      <w:r w:rsidRPr="00B27E53">
        <w:rPr>
          <w:rFonts w:cs="Calibri"/>
          <w:sz w:val="22"/>
        </w:rPr>
        <w:t>, (</w:t>
      </w:r>
      <w:hyperlink r:id="rId35" w:history="1">
        <w:r w:rsidRPr="00B27E53">
          <w:rPr>
            <w:rFonts w:cs="Calibri"/>
            <w:color w:val="0000FF"/>
            <w:sz w:val="22"/>
            <w:u w:val="single"/>
          </w:rPr>
          <w:t>http://usatoday30.usatoday.com/news/health/2007-05-03-mental-illness_N.htm</w:t>
        </w:r>
      </w:hyperlink>
      <w:r w:rsidRPr="00B27E53">
        <w:rPr>
          <w:rFonts w:cs="Calibri"/>
          <w:sz w:val="22"/>
        </w:rPr>
        <w:t>).</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This project will provide nursing staff from Bell County Public Health District (Health District), under contract arrangements with the Center to conduct Sexually Transmitted Disease (STD) testing, treatment and educational counseling at Central Counties Services offices in Killeen, TX and Temple, TX. Both clinics are designated by the Texas Dept. of State Health Services as serving Medically Underserved Populations (MUP). Bell County has one of the highest Chlamydia and Gonorrhea rates in the State of Texas. This project will partner nursing staff from the Health District and Center clients to increase availability of STD services in an effort to increase testing for Chlamydia, Gonorrhea, and Syphilis. The Health District nursing staff will be available at the Center’s offices in Temple and Killeen to provide STD testing, treatment, and education. One day of these services will be offered each week in each clinic.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Clients with chronic and persistent mental illness may not otherwise seek out STD testing and treatment services due to the disorganizing effects of their mental illness. Persons with severe and persistent mental illness most often do not have a medical home, and consequently obtain most of their physical health services from local hospital emergency departments (EDs). When receiving medical care in the ED, medical attention is usually given only to the patient’s presenting health crisis, and not to the patients’ general health status. This project intends to bring the STD testing, treatment and educational counseling services to the behavioral health patients when they are in the Centers’ clinics for their mental health visit. The outcome of these screening, educational, treatment services, and condition improvement/</w:t>
      </w:r>
      <w:r>
        <w:rPr>
          <w:rFonts w:cs="Calibri"/>
          <w:sz w:val="22"/>
        </w:rPr>
        <w:t xml:space="preserve"> </w:t>
      </w:r>
      <w:r w:rsidRPr="00B27E53">
        <w:rPr>
          <w:rFonts w:cs="Calibri"/>
          <w:sz w:val="22"/>
        </w:rPr>
        <w:t>progress made by each patient will be recorded in each patient’s health record and aggregated into monthly and quarterly reports to both document the activity of this project, but also to serve as the basis for continual process improvement of this service. Patients participating in this service will be randomly surveyed regarding their satisfaction level with the services they received and how these services might be improved.</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Goals and Relationship to Regional Goals</w:t>
      </w:r>
    </w:p>
    <w:p w:rsidR="00D17AAF" w:rsidRPr="00C74E54" w:rsidRDefault="00D17AAF" w:rsidP="00D17AAF">
      <w:pPr>
        <w:autoSpaceDE w:val="0"/>
        <w:autoSpaceDN w:val="0"/>
        <w:adjustRightInd w:val="0"/>
        <w:rPr>
          <w:rFonts w:cs="Calibri"/>
          <w:b/>
          <w:sz w:val="22"/>
        </w:rPr>
      </w:pPr>
      <w:r w:rsidRPr="00C74E54">
        <w:rPr>
          <w:rFonts w:cs="Calibri"/>
          <w:b/>
          <w:sz w:val="22"/>
        </w:rPr>
        <w:t xml:space="preserve">Project Goal: </w:t>
      </w:r>
    </w:p>
    <w:p w:rsidR="00D17AAF" w:rsidRPr="00B27E53" w:rsidRDefault="00D17AAF" w:rsidP="00D17AAF">
      <w:pPr>
        <w:autoSpaceDE w:val="0"/>
        <w:autoSpaceDN w:val="0"/>
        <w:adjustRightInd w:val="0"/>
        <w:rPr>
          <w:rFonts w:cs="Calibri"/>
          <w:sz w:val="22"/>
        </w:rPr>
      </w:pPr>
      <w:r w:rsidRPr="00B27E53">
        <w:rPr>
          <w:rFonts w:cs="Calibri"/>
          <w:sz w:val="22"/>
        </w:rPr>
        <w:t xml:space="preserve">The goal of this project is to decrease the incidence, prevalence and long term health effects of sexually transmitted diseases among persons with severe and persistent mental illness served in our Temple, TX and Killeen, TX clinics. This </w:t>
      </w:r>
      <w:r w:rsidRPr="00B27E53">
        <w:rPr>
          <w:rFonts w:cs="Calibri"/>
          <w:sz w:val="22"/>
        </w:rPr>
        <w:lastRenderedPageBreak/>
        <w:t xml:space="preserve">goal will be accomplished through increasing behavioral health patients’ access to sexually transmitted disease education, testing and treatment services in the same clinic that each patient receives his/her behavioral health services. </w:t>
      </w:r>
    </w:p>
    <w:p w:rsidR="00D17AAF" w:rsidRPr="00B27E53" w:rsidRDefault="00D17AAF" w:rsidP="00D17AAF">
      <w:pPr>
        <w:autoSpaceDE w:val="0"/>
        <w:autoSpaceDN w:val="0"/>
        <w:adjustRightInd w:val="0"/>
        <w:rPr>
          <w:rFonts w:cs="Calibri"/>
          <w:sz w:val="22"/>
        </w:rPr>
      </w:pPr>
    </w:p>
    <w:p w:rsidR="00D17AAF" w:rsidRPr="00C74E54" w:rsidRDefault="00D17AAF" w:rsidP="00D17AAF">
      <w:pPr>
        <w:autoSpaceDE w:val="0"/>
        <w:autoSpaceDN w:val="0"/>
        <w:adjustRightInd w:val="0"/>
        <w:rPr>
          <w:rFonts w:cs="Calibri"/>
          <w:b/>
          <w:sz w:val="22"/>
        </w:rPr>
      </w:pPr>
      <w:r w:rsidRPr="00C74E54">
        <w:rPr>
          <w:rFonts w:cs="Calibri"/>
          <w:b/>
          <w:sz w:val="22"/>
        </w:rPr>
        <w:t>This Project meets the following Regional Goals:</w:t>
      </w:r>
    </w:p>
    <w:p w:rsidR="00D17AAF" w:rsidRPr="00B27E53" w:rsidRDefault="00D17AAF" w:rsidP="00D17AAF">
      <w:pPr>
        <w:numPr>
          <w:ilvl w:val="0"/>
          <w:numId w:val="77"/>
        </w:numPr>
        <w:ind w:left="540" w:hanging="540"/>
        <w:contextualSpacing/>
        <w:rPr>
          <w:rFonts w:eastAsia="Times New Roman"/>
          <w:color w:val="000000"/>
          <w:sz w:val="22"/>
        </w:rPr>
      </w:pPr>
      <w:r w:rsidRPr="00B27E53">
        <w:rPr>
          <w:rFonts w:eastAsia="Times New Roman"/>
          <w:color w:val="000000"/>
          <w:sz w:val="22"/>
        </w:rPr>
        <w:t xml:space="preserve">Improving access to timely, high quality care for residents, including those with multiple needs; </w:t>
      </w:r>
      <w:r w:rsidRPr="00B27E53">
        <w:rPr>
          <w:rFonts w:cs="Calibri"/>
          <w:sz w:val="22"/>
        </w:rPr>
        <w:t>and</w:t>
      </w:r>
    </w:p>
    <w:p w:rsidR="00D17AAF" w:rsidRPr="00B27E53" w:rsidRDefault="00D17AAF" w:rsidP="00D17AAF">
      <w:pPr>
        <w:numPr>
          <w:ilvl w:val="0"/>
          <w:numId w:val="77"/>
        </w:numPr>
        <w:ind w:left="540" w:hanging="540"/>
        <w:contextualSpacing/>
        <w:rPr>
          <w:rFonts w:eastAsia="Times New Roman"/>
          <w:color w:val="000000"/>
          <w:sz w:val="22"/>
        </w:rPr>
      </w:pPr>
      <w:r w:rsidRPr="00B27E53">
        <w:rPr>
          <w:rFonts w:eastAsia="Times New Roman"/>
          <w:color w:val="000000"/>
          <w:sz w:val="22"/>
        </w:rPr>
        <w:t>Increasing coordination of prevention and care for residents, including those with behavioral or mental health needs.</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sz w:val="22"/>
        </w:rPr>
      </w:pPr>
      <w:r w:rsidRPr="00B27E53">
        <w:rPr>
          <w:rFonts w:cs="Calibri"/>
          <w:b/>
          <w:sz w:val="22"/>
        </w:rPr>
        <w:t>Challenges</w:t>
      </w:r>
      <w:r w:rsidRPr="00B27E53">
        <w:rPr>
          <w:rFonts w:cs="Calibri"/>
          <w:sz w:val="22"/>
        </w:rPr>
        <w:t xml:space="preserve">: </w:t>
      </w:r>
    </w:p>
    <w:p w:rsidR="00D17AAF" w:rsidRPr="00B27E53" w:rsidRDefault="00D17AAF" w:rsidP="00D17AAF">
      <w:pPr>
        <w:numPr>
          <w:ilvl w:val="0"/>
          <w:numId w:val="79"/>
        </w:numPr>
        <w:autoSpaceDE w:val="0"/>
        <w:autoSpaceDN w:val="0"/>
        <w:adjustRightInd w:val="0"/>
        <w:ind w:left="540" w:hanging="540"/>
        <w:rPr>
          <w:rFonts w:cs="Calibri"/>
          <w:sz w:val="22"/>
        </w:rPr>
      </w:pPr>
      <w:r w:rsidRPr="00B27E53">
        <w:rPr>
          <w:rFonts w:cs="Calibri"/>
          <w:sz w:val="22"/>
        </w:rPr>
        <w:t>Overcoming the stigma associated with potentially having a sexually transmitted disease;</w:t>
      </w:r>
    </w:p>
    <w:p w:rsidR="00D17AAF" w:rsidRPr="00B27E53" w:rsidRDefault="00D17AAF" w:rsidP="00D17AAF">
      <w:pPr>
        <w:numPr>
          <w:ilvl w:val="0"/>
          <w:numId w:val="79"/>
        </w:numPr>
        <w:autoSpaceDE w:val="0"/>
        <w:autoSpaceDN w:val="0"/>
        <w:adjustRightInd w:val="0"/>
        <w:ind w:left="540" w:hanging="540"/>
        <w:rPr>
          <w:rFonts w:cs="Calibri"/>
          <w:sz w:val="22"/>
        </w:rPr>
      </w:pPr>
      <w:r w:rsidRPr="00B27E53">
        <w:rPr>
          <w:rFonts w:cs="Calibri"/>
          <w:sz w:val="22"/>
        </w:rPr>
        <w:t>Incorporation of a new service into the clinic patient flow;</w:t>
      </w:r>
    </w:p>
    <w:p w:rsidR="00D17AAF" w:rsidRPr="00B27E53" w:rsidRDefault="00D17AAF" w:rsidP="00D17AAF">
      <w:pPr>
        <w:numPr>
          <w:ilvl w:val="0"/>
          <w:numId w:val="79"/>
        </w:numPr>
        <w:autoSpaceDE w:val="0"/>
        <w:autoSpaceDN w:val="0"/>
        <w:adjustRightInd w:val="0"/>
        <w:ind w:left="540" w:hanging="540"/>
        <w:rPr>
          <w:rFonts w:cs="Calibri"/>
          <w:sz w:val="22"/>
        </w:rPr>
      </w:pPr>
      <w:r w:rsidRPr="00B27E53">
        <w:rPr>
          <w:rFonts w:cs="Calibri"/>
          <w:sz w:val="22"/>
        </w:rPr>
        <w:t>Increasing patient awareness regarding the availability of STD services; and</w:t>
      </w:r>
    </w:p>
    <w:p w:rsidR="00D17AAF" w:rsidRPr="00B27E53" w:rsidRDefault="00D17AAF" w:rsidP="00D17AAF">
      <w:pPr>
        <w:numPr>
          <w:ilvl w:val="0"/>
          <w:numId w:val="79"/>
        </w:numPr>
        <w:autoSpaceDE w:val="0"/>
        <w:autoSpaceDN w:val="0"/>
        <w:adjustRightInd w:val="0"/>
        <w:ind w:left="540" w:hanging="540"/>
        <w:rPr>
          <w:rFonts w:cs="Calibri"/>
          <w:sz w:val="22"/>
        </w:rPr>
      </w:pPr>
      <w:r w:rsidRPr="00B27E53">
        <w:rPr>
          <w:rFonts w:cs="Calibri"/>
          <w:sz w:val="22"/>
        </w:rPr>
        <w:t xml:space="preserve">Maintaining the discreetness of this service in the clinic setting so that other patients will not be made aware that a particular patient is seeking/receiving these services. </w:t>
      </w:r>
    </w:p>
    <w:p w:rsidR="00D17AAF"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Our Center will thoroughly plan the initiation of these services with the Bell County Health District nurse to resolve any potential logistic issues that might impact on the above. Educational information about these services will be placed in our waiting areas and in our staff offices. We will make this information available in the various languages of our patient group. Our Center has Spanish-speaking staff in both the Killeen and Temple clinics to assist the nurse, if needed. </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b/>
          <w:sz w:val="22"/>
        </w:rPr>
      </w:pPr>
      <w:r w:rsidRPr="00B27E53">
        <w:rPr>
          <w:rFonts w:cs="Calibri"/>
          <w:b/>
          <w:sz w:val="22"/>
        </w:rPr>
        <w:t>5-year Expected Outcome for Provider and Patients:</w:t>
      </w:r>
    </w:p>
    <w:p w:rsidR="00D17AAF" w:rsidRPr="00B27E53" w:rsidRDefault="00D17AAF" w:rsidP="00D17AAF">
      <w:pPr>
        <w:numPr>
          <w:ilvl w:val="0"/>
          <w:numId w:val="78"/>
        </w:numPr>
        <w:autoSpaceDE w:val="0"/>
        <w:autoSpaceDN w:val="0"/>
        <w:adjustRightInd w:val="0"/>
        <w:ind w:left="540" w:hanging="540"/>
        <w:rPr>
          <w:rFonts w:cs="Calibri"/>
          <w:sz w:val="22"/>
        </w:rPr>
      </w:pPr>
      <w:r w:rsidRPr="00B27E53">
        <w:rPr>
          <w:rFonts w:cs="Calibri"/>
          <w:sz w:val="22"/>
        </w:rPr>
        <w:t>Increased screening for Chlamydia, Gonorrhea, and Syphilis among adolescent and adult behavioral health patients;</w:t>
      </w:r>
    </w:p>
    <w:p w:rsidR="00D17AAF" w:rsidRPr="00B27E53" w:rsidRDefault="00D17AAF" w:rsidP="00D17AAF">
      <w:pPr>
        <w:numPr>
          <w:ilvl w:val="0"/>
          <w:numId w:val="78"/>
        </w:numPr>
        <w:autoSpaceDE w:val="0"/>
        <w:autoSpaceDN w:val="0"/>
        <w:adjustRightInd w:val="0"/>
        <w:ind w:left="540" w:hanging="540"/>
        <w:rPr>
          <w:rFonts w:cs="Calibri"/>
          <w:sz w:val="22"/>
        </w:rPr>
      </w:pPr>
      <w:r w:rsidRPr="00B27E53">
        <w:rPr>
          <w:rFonts w:cs="Calibri"/>
          <w:sz w:val="22"/>
        </w:rPr>
        <w:t>Decreased Chlamydia and Gonorrhea case rates among the behavioral health patients served in the Temple, TX and Killeen, TX clinics, and in general, among the citizens of Bell County;</w:t>
      </w:r>
    </w:p>
    <w:p w:rsidR="00D17AAF" w:rsidRPr="00B27E53" w:rsidRDefault="00D17AAF" w:rsidP="00D17AAF">
      <w:pPr>
        <w:numPr>
          <w:ilvl w:val="0"/>
          <w:numId w:val="78"/>
        </w:numPr>
        <w:autoSpaceDE w:val="0"/>
        <w:autoSpaceDN w:val="0"/>
        <w:adjustRightInd w:val="0"/>
        <w:ind w:left="540" w:hanging="540"/>
        <w:rPr>
          <w:rFonts w:cs="Calibri"/>
          <w:sz w:val="22"/>
        </w:rPr>
      </w:pPr>
      <w:r w:rsidRPr="00B27E53">
        <w:rPr>
          <w:rFonts w:cs="Calibri"/>
          <w:sz w:val="22"/>
        </w:rPr>
        <w:t>Increased knowledge of STD risk factors and reduction strategies among adolescent and adult behavioral health patients; and</w:t>
      </w:r>
    </w:p>
    <w:p w:rsidR="00D17AAF" w:rsidRPr="00B27E53" w:rsidRDefault="00D17AAF" w:rsidP="00D17AAF">
      <w:pPr>
        <w:numPr>
          <w:ilvl w:val="0"/>
          <w:numId w:val="78"/>
        </w:numPr>
        <w:autoSpaceDE w:val="0"/>
        <w:autoSpaceDN w:val="0"/>
        <w:adjustRightInd w:val="0"/>
        <w:ind w:left="540" w:hanging="540"/>
        <w:rPr>
          <w:rFonts w:cs="Calibri"/>
          <w:sz w:val="22"/>
        </w:rPr>
      </w:pPr>
      <w:r w:rsidRPr="00B27E53">
        <w:rPr>
          <w:rFonts w:cs="Calibri"/>
          <w:sz w:val="22"/>
        </w:rPr>
        <w:t xml:space="preserve">Avoidance or minimalizing the occurrence of the newly identified drug-resistance strains of gonorrhea and the potential threat of an untreatable strain of gonorrhea emerging. </w:t>
      </w:r>
    </w:p>
    <w:p w:rsidR="00D17AAF" w:rsidRPr="00B27E53" w:rsidRDefault="00D17AAF" w:rsidP="00D17AAF">
      <w:pPr>
        <w:autoSpaceDE w:val="0"/>
        <w:autoSpaceDN w:val="0"/>
        <w:adjustRightInd w:val="0"/>
        <w:rPr>
          <w:rFonts w:cs="Calibri"/>
          <w:sz w:val="22"/>
          <w:u w:val="single"/>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Starting Point/Baseline: </w:t>
      </w:r>
    </w:p>
    <w:p w:rsidR="00D17AAF" w:rsidRPr="00B27E53" w:rsidRDefault="00D17AAF" w:rsidP="00D17AAF">
      <w:pPr>
        <w:autoSpaceDE w:val="0"/>
        <w:autoSpaceDN w:val="0"/>
        <w:adjustRightInd w:val="0"/>
        <w:rPr>
          <w:rFonts w:cs="Calibri"/>
          <w:sz w:val="22"/>
        </w:rPr>
      </w:pPr>
      <w:r w:rsidRPr="00B27E53">
        <w:rPr>
          <w:rFonts w:cs="Calibri"/>
          <w:sz w:val="22"/>
        </w:rPr>
        <w:t>This type of service has not been offered at the Center in the past, so baseline numbers for this project in DY1 and the beginning of DY2 is zero. The baseline for the number of behavioral health patients seeking STD education and testing will be set by the level of such sessions during the month of September 2013. In subsequent years, the project will strive to increase the numbers of patients tested for STDs over the previous year.</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D17AAF" w:rsidRPr="00C74E54" w:rsidRDefault="00D17AAF" w:rsidP="00D17AAF">
      <w:pPr>
        <w:autoSpaceDE w:val="0"/>
        <w:autoSpaceDN w:val="0"/>
        <w:adjustRightInd w:val="0"/>
        <w:rPr>
          <w:rFonts w:cs="Calibri"/>
          <w:b/>
          <w:sz w:val="22"/>
        </w:rPr>
      </w:pPr>
      <w:r w:rsidRPr="00C74E54">
        <w:rPr>
          <w:rFonts w:cs="Calibri"/>
          <w:b/>
          <w:sz w:val="22"/>
        </w:rPr>
        <w:t>Community Need Addressed:</w:t>
      </w:r>
    </w:p>
    <w:p w:rsidR="00D17AAF" w:rsidRPr="00B27E53" w:rsidRDefault="00D17AAF" w:rsidP="00D17AAF">
      <w:pPr>
        <w:numPr>
          <w:ilvl w:val="0"/>
          <w:numId w:val="80"/>
        </w:numPr>
        <w:autoSpaceDE w:val="0"/>
        <w:autoSpaceDN w:val="0"/>
        <w:adjustRightInd w:val="0"/>
        <w:ind w:left="540" w:hanging="540"/>
        <w:rPr>
          <w:rFonts w:cs="Calibri"/>
          <w:sz w:val="22"/>
        </w:rPr>
      </w:pPr>
      <w:r w:rsidRPr="00B27E53">
        <w:rPr>
          <w:rFonts w:cs="Calibri"/>
          <w:sz w:val="22"/>
        </w:rPr>
        <w:t xml:space="preserve">Community Need Area: CN.3 - Lack of coordinated care for those with multiple needs </w:t>
      </w:r>
    </w:p>
    <w:p w:rsidR="00D17AAF" w:rsidRPr="00B27E53" w:rsidRDefault="00D17AAF" w:rsidP="00D17AAF">
      <w:pPr>
        <w:numPr>
          <w:ilvl w:val="0"/>
          <w:numId w:val="80"/>
        </w:numPr>
        <w:autoSpaceDE w:val="0"/>
        <w:autoSpaceDN w:val="0"/>
        <w:adjustRightInd w:val="0"/>
        <w:ind w:left="540" w:hanging="540"/>
        <w:rPr>
          <w:rFonts w:cs="Calibri"/>
          <w:sz w:val="22"/>
        </w:rPr>
      </w:pPr>
      <w:r w:rsidRPr="00B27E53">
        <w:rPr>
          <w:rFonts w:cs="Calibri"/>
          <w:sz w:val="22"/>
        </w:rPr>
        <w:t xml:space="preserve">Specific Community Need: CN 3.2 - Limited coordinated care exists in Bell County for disparity groups having co-occurring behavioral health needs and sexually transmitted diseases. </w:t>
      </w:r>
    </w:p>
    <w:p w:rsidR="00D17AAF"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See also p. 16 of Patient, </w:t>
      </w:r>
      <w:r w:rsidRPr="00B27E53">
        <w:rPr>
          <w:rFonts w:cs="Calibri"/>
          <w:i/>
          <w:sz w:val="22"/>
        </w:rPr>
        <w:t>Provider and System Factors Contributing to Morbidity and Mortality to Persons with SMI – “unsafe” sexual behavior</w:t>
      </w:r>
      <w:r w:rsidRPr="00B27E53">
        <w:rPr>
          <w:rFonts w:cs="Calibri"/>
          <w:sz w:val="22"/>
        </w:rPr>
        <w:t xml:space="preserve"> (</w:t>
      </w:r>
      <w:r w:rsidRPr="00B27E53">
        <w:rPr>
          <w:rFonts w:cs="Calibri"/>
          <w:i/>
          <w:sz w:val="22"/>
        </w:rPr>
        <w:t>Morbidity and Mortality in People with Serious Mental Illness</w:t>
      </w:r>
      <w:r w:rsidRPr="00B27E53">
        <w:rPr>
          <w:rFonts w:cs="Calibri"/>
          <w:sz w:val="22"/>
        </w:rPr>
        <w:t>, Parks, Svendsen, Singer and Foti authors) (</w:t>
      </w:r>
      <w:hyperlink r:id="rId36" w:history="1">
        <w:r w:rsidRPr="00B27E53">
          <w:rPr>
            <w:rFonts w:cs="Calibri"/>
            <w:color w:val="0000FF"/>
            <w:sz w:val="22"/>
            <w:u w:val="single"/>
          </w:rPr>
          <w:t>http://usatoday30.usatoday.com/news/health/2007-05-03-mental-illness_N.htm</w:t>
        </w:r>
      </w:hyperlink>
      <w:r w:rsidRPr="00B27E53">
        <w:rPr>
          <w:rFonts w:cs="Calibri"/>
          <w:sz w:val="22"/>
        </w:rPr>
        <w:t>).</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This project addresses the high Chlamydia and Gonorrhea rates in Bell County for the latest statistic year available 2010. Bell County had the highest Chlamydia and Gonorrhea case rates in the entire state in 2010 (DSHS, Texas 2010 STD Surveillance Report). Bell County also had the 6th highest Gonorrhea case numbers and 7th highest Chlamydia numbers in the state in 2010. In an October 18, 2012 Houston Chronicle newspaper article (Falkenberg: </w:t>
      </w:r>
      <w:r w:rsidRPr="00B27E53">
        <w:rPr>
          <w:rFonts w:cs="Calibri"/>
          <w:i/>
          <w:sz w:val="22"/>
        </w:rPr>
        <w:t>Sex-Ed Program is Effective</w:t>
      </w:r>
      <w:r w:rsidRPr="00B27E53">
        <w:rPr>
          <w:rFonts w:cs="Calibri"/>
          <w:sz w:val="22"/>
        </w:rPr>
        <w:t xml:space="preserve"> by Lisa Falkenberg) statistics were given that 11% of sixth graders are sexually active, 35% of ninth graders are </w:t>
      </w:r>
      <w:r w:rsidRPr="00B27E53">
        <w:rPr>
          <w:rFonts w:cs="Calibri"/>
          <w:sz w:val="22"/>
        </w:rPr>
        <w:lastRenderedPageBreak/>
        <w:t>sexually active, and nearly 70% of twelfth-graders were sexually active. These startling statistics are probably even higher among adolescents with behavioral health problems who engage in risk-taking behaviors.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According to the Centers for Disease Control (CDC), the number of reported cases of Chlamydia and Gonorrhea is lower than the estimated total number because infected people are often unaware of, and do not seek treatment for, their infections and because screening for Chlamydia is still not routine in many clinical settings (CDC, 2012). Undetected and/or untreated Chlamydia infections are one of the leading causes of sterility, ectopic pregnancy, poor pregnancy outcomes, neonatal infection and chronic pain (DSHS, Infertility Prevention Project, 2012). </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sz w:val="22"/>
        </w:rPr>
      </w:pPr>
      <w:r w:rsidRPr="00B27E53">
        <w:rPr>
          <w:rFonts w:cs="Calibri"/>
          <w:sz w:val="22"/>
        </w:rPr>
        <w:t>The Center’s behavioral health patients are both medically underserved and have a higher than normal likelihood of engaging in risk-taking behaviors, such as sexual promiscuity, etc. This project brings a needed service to a group of people who likely have higher than average need for this service.</w:t>
      </w:r>
    </w:p>
    <w:p w:rsidR="00D17AAF" w:rsidRPr="00B27E53" w:rsidRDefault="00D17AAF" w:rsidP="00D17AAF">
      <w:pPr>
        <w:rPr>
          <w:bCs/>
          <w:sz w:val="22"/>
          <w:u w:val="single"/>
        </w:rPr>
      </w:pPr>
    </w:p>
    <w:p w:rsidR="00D17AAF" w:rsidRPr="00C74E54" w:rsidRDefault="00D17AAF" w:rsidP="00D17AAF">
      <w:pPr>
        <w:autoSpaceDE w:val="0"/>
        <w:autoSpaceDN w:val="0"/>
        <w:adjustRightInd w:val="0"/>
        <w:rPr>
          <w:rFonts w:cs="Calibri"/>
          <w:b/>
          <w:sz w:val="22"/>
        </w:rPr>
      </w:pPr>
      <w:r w:rsidRPr="00C74E54">
        <w:rPr>
          <w:rFonts w:cs="Calibri"/>
          <w:b/>
          <w:sz w:val="22"/>
        </w:rPr>
        <w:t>Core Components:</w:t>
      </w:r>
    </w:p>
    <w:p w:rsidR="00D17AAF" w:rsidRPr="00B27E53" w:rsidRDefault="00D17AAF" w:rsidP="00D17AAF">
      <w:pPr>
        <w:numPr>
          <w:ilvl w:val="0"/>
          <w:numId w:val="81"/>
        </w:numPr>
        <w:rPr>
          <w:bCs/>
          <w:sz w:val="22"/>
        </w:rPr>
      </w:pPr>
      <w:r w:rsidRPr="00847CC7">
        <w:rPr>
          <w:bCs/>
          <w:sz w:val="22"/>
        </w:rPr>
        <w:t>Continuous Quality Improvement:</w:t>
      </w:r>
      <w:r w:rsidRPr="00B27E53">
        <w:rPr>
          <w:bCs/>
          <w:sz w:val="22"/>
        </w:rPr>
        <w:t xml:space="preserve"> The Center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 information such as challenges, lessons learned and considerations for safety net populations. CQI efforts will be directed at lowering the stigma associated with STDs and developing methods to increase the number of the Center’s patients who avail themselves of these educational, testing and treatment services.</w:t>
      </w:r>
    </w:p>
    <w:p w:rsidR="00D17AAF" w:rsidRPr="00B27E53" w:rsidRDefault="00D17AAF" w:rsidP="00D17AAF">
      <w:pPr>
        <w:autoSpaceDE w:val="0"/>
        <w:autoSpaceDN w:val="0"/>
        <w:adjustRightInd w:val="0"/>
        <w:rPr>
          <w:rFonts w:cs="Calibri"/>
          <w:sz w:val="22"/>
          <w:u w:val="single"/>
        </w:rPr>
      </w:pPr>
    </w:p>
    <w:p w:rsidR="00D17AAF" w:rsidRPr="00B27E53" w:rsidRDefault="00D17AAF" w:rsidP="00D17AAF">
      <w:pPr>
        <w:autoSpaceDE w:val="0"/>
        <w:autoSpaceDN w:val="0"/>
        <w:adjustRightInd w:val="0"/>
        <w:rPr>
          <w:rFonts w:cs="Calibri"/>
          <w:sz w:val="22"/>
        </w:rPr>
      </w:pPr>
      <w:r w:rsidRPr="00F73FAB">
        <w:rPr>
          <w:rFonts w:cs="Calibri"/>
          <w:b/>
          <w:sz w:val="22"/>
        </w:rPr>
        <w:t xml:space="preserve">How the project represents a new initiative or significantly enhances an existing delivery system reform initiative: </w:t>
      </w:r>
      <w:r w:rsidRPr="00B27E53">
        <w:rPr>
          <w:rFonts w:cs="Calibri"/>
          <w:sz w:val="22"/>
        </w:rPr>
        <w:t xml:space="preserve"> This project does not supplant any services or funds currently provided to Central Counties Service through the U.S. Department of Health and Human Services. The services proposed to be provided under this project serve to enhance, but not duplicate, the services provided by our Center to persons with severe and persistent behavioral health problems. </w:t>
      </w:r>
    </w:p>
    <w:p w:rsidR="00D17AAF" w:rsidRDefault="00D17AAF" w:rsidP="00D17AAF">
      <w:pPr>
        <w:keepNext/>
        <w:keepLines/>
        <w:autoSpaceDE w:val="0"/>
        <w:autoSpaceDN w:val="0"/>
        <w:adjustRightInd w:val="0"/>
        <w:rPr>
          <w:rFonts w:cs="Calibri"/>
          <w:b/>
          <w:sz w:val="22"/>
        </w:rPr>
      </w:pPr>
    </w:p>
    <w:p w:rsidR="00D17AAF" w:rsidRPr="00B27E53" w:rsidRDefault="00D17AAF" w:rsidP="00D17AAF">
      <w:pPr>
        <w:keepNext/>
        <w:keepLines/>
        <w:autoSpaceDE w:val="0"/>
        <w:autoSpaceDN w:val="0"/>
        <w:adjustRightInd w:val="0"/>
        <w:rPr>
          <w:rFonts w:cs="Calibri"/>
          <w:b/>
          <w:sz w:val="22"/>
        </w:rPr>
      </w:pPr>
      <w:r w:rsidRPr="00B27E53">
        <w:rPr>
          <w:rFonts w:cs="Calibri"/>
          <w:b/>
          <w:sz w:val="22"/>
        </w:rPr>
        <w:t xml:space="preserve">Related Category 3 Outcome Measure(s): </w:t>
      </w:r>
    </w:p>
    <w:p w:rsidR="00D17AAF" w:rsidRPr="00B27E53" w:rsidRDefault="00D17AAF" w:rsidP="00D17AAF">
      <w:pPr>
        <w:keepNext/>
        <w:keepLines/>
        <w:autoSpaceDE w:val="0"/>
        <w:autoSpaceDN w:val="0"/>
        <w:adjustRightInd w:val="0"/>
        <w:rPr>
          <w:rFonts w:cs="Calibri"/>
          <w:sz w:val="22"/>
        </w:rPr>
      </w:pPr>
      <w:r w:rsidRPr="00B27E53">
        <w:rPr>
          <w:rFonts w:cs="Calibri"/>
          <w:sz w:val="22"/>
        </w:rPr>
        <w:t>OD-11 Addressing Health Disparities in Minority Populations</w:t>
      </w:r>
    </w:p>
    <w:p w:rsidR="00D17AAF" w:rsidRPr="00B27E53" w:rsidRDefault="00D17AAF" w:rsidP="00D17AAF">
      <w:pPr>
        <w:keepNext/>
        <w:keepLines/>
        <w:autoSpaceDE w:val="0"/>
        <w:autoSpaceDN w:val="0"/>
        <w:adjustRightInd w:val="0"/>
        <w:rPr>
          <w:rFonts w:cs="Calibri"/>
          <w:sz w:val="22"/>
        </w:rPr>
      </w:pPr>
      <w:r w:rsidRPr="00B27E53">
        <w:rPr>
          <w:rFonts w:cs="Calibri"/>
          <w:sz w:val="22"/>
        </w:rPr>
        <w:t xml:space="preserve">IT-15.6, IT-15.12, and IT- 15.9: Improvement in Clinical Indicator in identified disparity group – increase the percentage of those patients who test positive for an STD and follow up to receive treatment for that STD. Our Center realizes that, unfortunately, society often sees a stigma attached to pursuing STD education and testing services, similar to the stigma attached to seeking behavioral health services. By offering STD education/testing services within our clinics, we are both seeking to diminish the stigma attached to seeking these services and to increase access to these services by a medically underserved and disparate population. We therefore chose to measure/monitor the number of patients served by this project within the two days per week that they are offered and the number of persons testing positive for STD who follow up with treatment of that STD. We have every expectation that through the ease of access to these services, general education among our behavioral health patients about sexually transmitted diseases, informal support for these services among the patient group by patients who have had positive results from treatments for sexually transmitted diseases, and the supportive encouragement of our behavioral health staff, that the number of behavioral health patients seeking these services will increase over time to fill the nurses service schedule. We are also hopeful of achieving over time a much lower incidence rate of sexually transmitted diseases among our patient population than the average rate in Bell County. </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 xml:space="preserve">This project is focused on increasing access to health and behavioral health services and is similar to our telemedicine (#081771001.1.2) and performance improvement and reporting capacity (#081771001.1.5) project which have a similar goal of increasing patient access to behavioral health services. Therefore we judge that increasing the number of patients participating in STD education/testing sessions will be a strong indicator that this project is successful. The number of education sessions leading to STD testing; the number of tests which identify the presence of a sexually transmitted disease; and the number of patients with confirmed sexually transmitted disease who receive successful </w:t>
      </w:r>
      <w:r w:rsidRPr="00B27E53">
        <w:rPr>
          <w:rFonts w:cs="Calibri"/>
          <w:sz w:val="22"/>
        </w:rPr>
        <w:lastRenderedPageBreak/>
        <w:t xml:space="preserve">treatment will also be monitored. These statistics will be aggregated on a monthly and quarterly basis to demonstrate the progress and success of this most beneficial project.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Other Center projects include:</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081771001.1.1 Establish more primary care clinics</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081771001.1.3 Expand the number of community based setting where behavioral health services may be delivered in underserved areas</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081771001.1.4 Develop and implement crisis stabilization services to address the identified gaps in the current community</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081771001.2.1 Apply evidenced-based care management model to patients identified as having high-risk care needs</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081771001.2.3 Design, implement, and evaluate research-supported and evidence-based interventions tailored towards individuals in the target population</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Relationship to Other Performing Provider’s Projects and Plan for Learning Collaborative:</w:t>
      </w:r>
    </w:p>
    <w:p w:rsidR="00D17AAF" w:rsidRPr="00B27E53" w:rsidRDefault="00D17AAF" w:rsidP="00D17AAF">
      <w:pPr>
        <w:autoSpaceDE w:val="0"/>
        <w:autoSpaceDN w:val="0"/>
        <w:adjustRightInd w:val="0"/>
        <w:rPr>
          <w:rFonts w:cs="Calibri"/>
          <w:sz w:val="22"/>
        </w:rPr>
      </w:pPr>
      <w:r w:rsidRPr="00B27E53">
        <w:rPr>
          <w:rFonts w:cs="Calibri"/>
          <w:sz w:val="22"/>
        </w:rPr>
        <w:t xml:space="preserve">This project also correlates with two Health District projects: STD Testing (#088334001.2.1) and Prevent Potentially Preventable Conditions for Women of Child bearing age (#088334001.2.2). There are several projects in Region 8 that seek to integrate behavioral health services with general health, or primary care services. There also are projects that seek to encourage persons to establish a medical home so that their care can be better coordinated and that health conditions can be identified in their earlier and more treatable stages. This project is in harmony with these regional efforts and is seen as one of the first steps to ultimately achieve integrated health and behavioral health services in our area. </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Project Valuation: </w:t>
      </w:r>
      <w:r w:rsidRPr="00B27E53">
        <w:rPr>
          <w:rFonts w:cs="Calibri"/>
          <w:b/>
          <w:sz w:val="22"/>
        </w:rPr>
        <w:tab/>
      </w:r>
    </w:p>
    <w:p w:rsidR="00D17AAF" w:rsidRPr="00B27E53" w:rsidRDefault="00D17AAF" w:rsidP="00D17AAF">
      <w:pPr>
        <w:autoSpaceDE w:val="0"/>
        <w:autoSpaceDN w:val="0"/>
        <w:adjustRightInd w:val="0"/>
        <w:rPr>
          <w:rFonts w:cs="Calibri"/>
          <w:sz w:val="22"/>
        </w:rPr>
      </w:pPr>
      <w:r w:rsidRPr="00B27E53">
        <w:rPr>
          <w:rFonts w:cs="Calibri"/>
          <w:sz w:val="22"/>
        </w:rPr>
        <w:t>The valuation of the project takes into consideration the salaries and travel costs, and fringe benefits of the nursing staff performing services, the educational and consumable supplies needed for this project, as well as the administrative overhead and indirect costs to run the project. The valuation of this project also takes into account the monetary and personal quality of life costs saved by early detection and treatment of STDs.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The valuation of this project also takes into account the quality of life gains and medical cost savings achieved by successful early treatment of sexually transmitted diseases and the prevention/education services which assist the patients in avoiding future sexually transmitted diseases. </w:t>
      </w:r>
      <w:r w:rsidRPr="00B27E53">
        <w:rPr>
          <w:sz w:val="22"/>
        </w:rPr>
        <w:t xml:space="preserve">Part of this project’s valuation is based on how it strongly reinforces the recovery model of psychiatric services promoted by our Center by empowering our patients to take charge of, treating an STD(s) and to take charge of their lifestyle choices to avoid future STD infections. </w:t>
      </w:r>
      <w:r w:rsidRPr="00B27E53">
        <w:rPr>
          <w:rFonts w:cs="Calibri"/>
          <w:sz w:val="22"/>
        </w:rPr>
        <w:t xml:space="preserve">Early detection and treatment avoids the personal health risks and costs of treating these same diseases at their advanced stages and avoids passing these STDs on to their newborn infants, thus avoiding personal and financial costs of coping with potential birth defects and physical condition complications for their newborn child. If such improvement in patient health conditions could add 5-10 years to each patient’s life span, that would result in a </w:t>
      </w:r>
      <w:r w:rsidRPr="00847CC7">
        <w:rPr>
          <w:rFonts w:cs="Calibri"/>
          <w:sz w:val="22"/>
        </w:rPr>
        <w:t>net gain of 500 - 1,000 person years for each of the 3 full years of this project.</w:t>
      </w:r>
      <w:r w:rsidRPr="00B27E53">
        <w:rPr>
          <w:rFonts w:cs="Calibri"/>
          <w:b/>
          <w:sz w:val="22"/>
        </w:rPr>
        <w:t xml:space="preserve"> </w:t>
      </w:r>
      <w:r w:rsidRPr="00B27E53">
        <w:rPr>
          <w:rFonts w:cs="Calibri"/>
          <w:sz w:val="22"/>
        </w:rPr>
        <w:t xml:space="preserve">The successful treatment of STDs and avoidance of future STD episodes by improved management of their life styles through these extra years of life would also reflect a significant health services cost savings by limiting or avoiding the more extreme health complications that come with the advance stages of STD infections. </w:t>
      </w:r>
    </w:p>
    <w:p w:rsidR="00D17AAF" w:rsidRPr="00B27E53" w:rsidRDefault="00D17AAF" w:rsidP="00D17AAF">
      <w:pPr>
        <w:spacing w:after="160" w:line="259" w:lineRule="auto"/>
        <w:rPr>
          <w:rFonts w:cs="Calibri"/>
          <w:b/>
          <w:sz w:val="22"/>
        </w:rPr>
      </w:pPr>
      <w:r w:rsidRPr="00B27E53">
        <w:rPr>
          <w:rFonts w:cs="Calibri"/>
          <w:b/>
          <w:sz w:val="22"/>
        </w:rPr>
        <w:br w:type="page"/>
      </w:r>
    </w:p>
    <w:p w:rsidR="00D17AAF" w:rsidRPr="00B27E53" w:rsidRDefault="00D17AAF" w:rsidP="00D17AAF">
      <w:pPr>
        <w:autoSpaceDE w:val="0"/>
        <w:autoSpaceDN w:val="0"/>
        <w:adjustRightInd w:val="0"/>
        <w:jc w:val="center"/>
        <w:rPr>
          <w:rFonts w:cs="Calibri"/>
          <w:b/>
          <w:sz w:val="28"/>
        </w:rPr>
      </w:pPr>
      <w:r w:rsidRPr="00B27E53">
        <w:rPr>
          <w:rFonts w:cs="Calibri"/>
          <w:b/>
          <w:sz w:val="28"/>
        </w:rPr>
        <w:lastRenderedPageBreak/>
        <w:t xml:space="preserve">Category 2 Project Narrative </w:t>
      </w:r>
    </w:p>
    <w:p w:rsidR="00D17AAF" w:rsidRPr="00B27E53" w:rsidRDefault="00D17AAF" w:rsidP="00D17AAF">
      <w:pPr>
        <w:autoSpaceDE w:val="0"/>
        <w:autoSpaceDN w:val="0"/>
        <w:adjustRightInd w:val="0"/>
        <w:jc w:val="center"/>
        <w:rPr>
          <w:rFonts w:cs="Calibri"/>
          <w:b/>
          <w:sz w:val="28"/>
        </w:rPr>
      </w:pPr>
      <w:r w:rsidRPr="00B27E53">
        <w:rPr>
          <w:rFonts w:cs="Calibri"/>
          <w:b/>
          <w:sz w:val="28"/>
        </w:rPr>
        <w:t>Central Counties Services – 081771001.2.3</w:t>
      </w:r>
    </w:p>
    <w:p w:rsidR="00D17AAF" w:rsidRPr="00B27E53" w:rsidRDefault="00D17AAF" w:rsidP="00D17AAF">
      <w:pPr>
        <w:autoSpaceDE w:val="0"/>
        <w:autoSpaceDN w:val="0"/>
        <w:adjustRightInd w:val="0"/>
        <w:jc w:val="both"/>
        <w:rPr>
          <w:rFonts w:cs="Calibri"/>
          <w:sz w:val="22"/>
        </w:rPr>
      </w:pPr>
    </w:p>
    <w:p w:rsidR="00D17AAF" w:rsidRPr="00B27E53" w:rsidRDefault="00D17AAF" w:rsidP="00D17AAF">
      <w:pPr>
        <w:autoSpaceDE w:val="0"/>
        <w:autoSpaceDN w:val="0"/>
        <w:adjustRightInd w:val="0"/>
        <w:jc w:val="both"/>
        <w:rPr>
          <w:rFonts w:cs="Calibri"/>
          <w:sz w:val="22"/>
        </w:rPr>
      </w:pPr>
      <w:r w:rsidRPr="00B27E53">
        <w:rPr>
          <w:rFonts w:cs="Calibri"/>
          <w:b/>
          <w:sz w:val="22"/>
        </w:rPr>
        <w:t xml:space="preserve">Project Area, Option and Title: </w:t>
      </w:r>
      <w:r w:rsidRPr="00B27E53">
        <w:rPr>
          <w:rFonts w:cs="Calibri"/>
          <w:sz w:val="22"/>
        </w:rPr>
        <w:t xml:space="preserve">2.13.1 Design, implement, and evaluate research-supported and evidence-based interventions tailored towards individuals in the target population. </w:t>
      </w:r>
    </w:p>
    <w:p w:rsidR="00D17AAF" w:rsidRPr="00B27E53" w:rsidRDefault="00D17AAF" w:rsidP="00D17AAF">
      <w:pPr>
        <w:autoSpaceDE w:val="0"/>
        <w:autoSpaceDN w:val="0"/>
        <w:adjustRightInd w:val="0"/>
        <w:jc w:val="both"/>
        <w:rPr>
          <w:rFonts w:cs="Calibri"/>
          <w:sz w:val="22"/>
        </w:rPr>
      </w:pPr>
      <w:r w:rsidRPr="00B27E53">
        <w:rPr>
          <w:rFonts w:cs="Calibri"/>
          <w:b/>
          <w:sz w:val="22"/>
        </w:rPr>
        <w:t xml:space="preserve">RHP Project Identification Number: </w:t>
      </w:r>
      <w:r w:rsidRPr="00B27E53">
        <w:rPr>
          <w:rFonts w:cs="Calibri"/>
          <w:sz w:val="22"/>
        </w:rPr>
        <w:t>081771001.2.3</w:t>
      </w:r>
    </w:p>
    <w:p w:rsidR="00D17AAF" w:rsidRPr="00B27E53" w:rsidRDefault="00D17AAF" w:rsidP="00D17AAF">
      <w:pPr>
        <w:autoSpaceDE w:val="0"/>
        <w:autoSpaceDN w:val="0"/>
        <w:adjustRightInd w:val="0"/>
        <w:jc w:val="both"/>
        <w:rPr>
          <w:rFonts w:cs="Calibri"/>
          <w:sz w:val="22"/>
        </w:rPr>
      </w:pPr>
      <w:r w:rsidRPr="00B27E53">
        <w:rPr>
          <w:rFonts w:cs="Calibri"/>
          <w:b/>
          <w:sz w:val="22"/>
        </w:rPr>
        <w:t>Performing Provider Name:</w:t>
      </w:r>
      <w:r w:rsidRPr="00B27E53">
        <w:rPr>
          <w:rFonts w:cs="Calibri"/>
          <w:sz w:val="22"/>
        </w:rPr>
        <w:t xml:space="preserve"> Central Counties Services</w:t>
      </w:r>
    </w:p>
    <w:p w:rsidR="00D17AAF" w:rsidRPr="00B27E53" w:rsidRDefault="00D17AAF" w:rsidP="00D17AAF">
      <w:pPr>
        <w:autoSpaceDE w:val="0"/>
        <w:autoSpaceDN w:val="0"/>
        <w:adjustRightInd w:val="0"/>
        <w:jc w:val="both"/>
        <w:rPr>
          <w:rFonts w:cs="Calibri"/>
          <w:sz w:val="22"/>
        </w:rPr>
      </w:pPr>
      <w:r w:rsidRPr="00B27E53">
        <w:rPr>
          <w:rFonts w:cs="Calibri"/>
          <w:b/>
          <w:sz w:val="22"/>
        </w:rPr>
        <w:t xml:space="preserve">Performing Provider TPI #: </w:t>
      </w:r>
      <w:r w:rsidRPr="00B27E53">
        <w:rPr>
          <w:rFonts w:cs="Calibri"/>
          <w:sz w:val="22"/>
        </w:rPr>
        <w:t>081771001</w:t>
      </w:r>
    </w:p>
    <w:p w:rsidR="00D17AAF" w:rsidRPr="00B27E53" w:rsidRDefault="00D17AAF" w:rsidP="00D17AAF">
      <w:pPr>
        <w:autoSpaceDE w:val="0"/>
        <w:autoSpaceDN w:val="0"/>
        <w:adjustRightInd w:val="0"/>
        <w:jc w:val="both"/>
        <w:rPr>
          <w:rFonts w:cs="Calibri"/>
          <w:b/>
          <w:sz w:val="22"/>
          <w:u w:val="single"/>
        </w:rPr>
      </w:pPr>
    </w:p>
    <w:p w:rsidR="00D17AAF" w:rsidRPr="00B27E53" w:rsidRDefault="00D17AAF" w:rsidP="00D17AAF">
      <w:pPr>
        <w:rPr>
          <w:b/>
          <w:u w:val="single"/>
        </w:rPr>
      </w:pPr>
      <w:r w:rsidRPr="00B27E53">
        <w:rPr>
          <w:b/>
          <w:u w:val="single"/>
        </w:rPr>
        <w:t>Project Summary:</w:t>
      </w:r>
    </w:p>
    <w:p w:rsidR="00D17AAF" w:rsidRPr="00B27E53" w:rsidRDefault="00D17AAF" w:rsidP="00D17AAF">
      <w:pPr>
        <w:numPr>
          <w:ilvl w:val="0"/>
          <w:numId w:val="4"/>
        </w:numPr>
        <w:ind w:left="540" w:hanging="540"/>
        <w:rPr>
          <w:i/>
          <w:sz w:val="22"/>
        </w:rPr>
      </w:pPr>
      <w:r w:rsidRPr="00B27E53">
        <w:rPr>
          <w:b/>
          <w:sz w:val="22"/>
        </w:rPr>
        <w:t xml:space="preserve">Provider Description: </w:t>
      </w:r>
      <w:r w:rsidRPr="00B27E53">
        <w:rPr>
          <w:sz w:val="22"/>
        </w:rPr>
        <w:t xml:space="preserve">Central Counties Services (Center) is an agency of the state providing publicly-funded adult/ 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we helped 8,000 people with 240,000+ units of service. The Texas Department of State Health Services (DSHS) deemed all Center clinics as serving Medically Underserved Populations (MUP). </w:t>
      </w:r>
    </w:p>
    <w:p w:rsidR="00D17AAF" w:rsidRPr="00B27E53" w:rsidRDefault="00D17AAF" w:rsidP="00D17AAF">
      <w:pPr>
        <w:numPr>
          <w:ilvl w:val="0"/>
          <w:numId w:val="4"/>
        </w:numPr>
        <w:spacing w:after="200"/>
        <w:ind w:left="540" w:hanging="540"/>
        <w:contextualSpacing/>
        <w:rPr>
          <w:i/>
          <w:sz w:val="22"/>
        </w:rPr>
      </w:pPr>
      <w:r w:rsidRPr="00B27E53">
        <w:rPr>
          <w:b/>
          <w:sz w:val="22"/>
        </w:rPr>
        <w:t xml:space="preserve">Intervention: </w:t>
      </w:r>
      <w:r w:rsidRPr="00B27E53">
        <w:rPr>
          <w:rFonts w:cs="Calibri"/>
          <w:sz w:val="22"/>
        </w:rPr>
        <w:t xml:space="preserve">This project provides supportive day services for adults with severe and persistent mental health problems, who were recently discharged from a psychiatric hospital or jail, or have recently experienced a crisis that put them at risk for hospitalization/incarceration. Services include work skills training, medicine management, and daily living skills training to support patients’ ability to live on their own. It will use a recovery service model and have at least one peer counselor to assist patients. </w:t>
      </w:r>
    </w:p>
    <w:p w:rsidR="00D17AAF" w:rsidRPr="00B27E53" w:rsidRDefault="00D17AAF" w:rsidP="00D17AAF">
      <w:pPr>
        <w:numPr>
          <w:ilvl w:val="0"/>
          <w:numId w:val="4"/>
        </w:numPr>
        <w:spacing w:after="200"/>
        <w:ind w:left="540" w:hanging="540"/>
        <w:contextualSpacing/>
        <w:rPr>
          <w:i/>
          <w:sz w:val="22"/>
        </w:rPr>
      </w:pPr>
      <w:r w:rsidRPr="00B27E53">
        <w:rPr>
          <w:b/>
          <w:sz w:val="22"/>
        </w:rPr>
        <w:t>Project Status:</w:t>
      </w:r>
      <w:r w:rsidRPr="00B27E53">
        <w:rPr>
          <w:sz w:val="22"/>
        </w:rPr>
        <w:t xml:space="preserve"> This is a new project.</w:t>
      </w:r>
    </w:p>
    <w:p w:rsidR="00D17AAF" w:rsidRPr="00B27E53" w:rsidRDefault="00D17AAF" w:rsidP="00D17AAF">
      <w:pPr>
        <w:numPr>
          <w:ilvl w:val="0"/>
          <w:numId w:val="4"/>
        </w:numPr>
        <w:spacing w:after="200"/>
        <w:ind w:left="540" w:hanging="540"/>
        <w:contextualSpacing/>
        <w:rPr>
          <w:i/>
          <w:sz w:val="22"/>
        </w:rPr>
      </w:pPr>
      <w:r w:rsidRPr="00B27E53">
        <w:rPr>
          <w:b/>
          <w:sz w:val="22"/>
        </w:rPr>
        <w:t>Project Need:</w:t>
      </w:r>
      <w:r w:rsidRPr="00B27E53">
        <w:rPr>
          <w:sz w:val="22"/>
        </w:rPr>
        <w:t xml:space="preserve"> </w:t>
      </w:r>
      <w:r w:rsidRPr="00847CC7">
        <w:rPr>
          <w:rFonts w:cs="Calibri"/>
          <w:sz w:val="22"/>
        </w:rPr>
        <w:t xml:space="preserve">CN.2.17 Lack of community support services for persons with severe and persistent mental health diagnosis in Bell County. </w:t>
      </w:r>
    </w:p>
    <w:p w:rsidR="00D17AAF" w:rsidRPr="00B27E53" w:rsidRDefault="00D17AAF" w:rsidP="00D17AAF">
      <w:pPr>
        <w:numPr>
          <w:ilvl w:val="0"/>
          <w:numId w:val="4"/>
        </w:numPr>
        <w:spacing w:after="200"/>
        <w:ind w:left="540" w:hanging="540"/>
        <w:contextualSpacing/>
        <w:rPr>
          <w:i/>
          <w:sz w:val="22"/>
        </w:rPr>
      </w:pPr>
      <w:r w:rsidRPr="00B27E53">
        <w:rPr>
          <w:b/>
          <w:sz w:val="22"/>
        </w:rPr>
        <w:t>Target Population:</w:t>
      </w:r>
      <w:r w:rsidRPr="00B27E53">
        <w:rPr>
          <w:sz w:val="22"/>
        </w:rPr>
        <w:t xml:space="preserve"> </w:t>
      </w:r>
      <w:r w:rsidRPr="00B27E53">
        <w:rPr>
          <w:rFonts w:cs="Calibri"/>
          <w:sz w:val="22"/>
        </w:rPr>
        <w:t>The target population for these services are adults with severe and persistent mental illness, most of whom are indigent since their mental illness severity is a major barrier to regular employment. We intend to serve 20 adults in DY4</w:t>
      </w:r>
      <w:r w:rsidRPr="00B27E53">
        <w:rPr>
          <w:rFonts w:cs="Calibri"/>
          <w:strike/>
          <w:sz w:val="22"/>
        </w:rPr>
        <w:t xml:space="preserve"> </w:t>
      </w:r>
      <w:r w:rsidRPr="00B27E53">
        <w:rPr>
          <w:rFonts w:cs="Calibri"/>
          <w:sz w:val="22"/>
        </w:rPr>
        <w:t xml:space="preserve">and 25 adults in DY5. We anticipate most clients will be from Temple, TX. 97% of the Center’s patients are Medicaid (41.89%), uninsured, or indigent. We expect the same percentages of Medicaid, uninsured and indigent patients will benefit from this project. </w:t>
      </w:r>
    </w:p>
    <w:p w:rsidR="00D17AAF" w:rsidRPr="00B27E53" w:rsidRDefault="00D17AAF" w:rsidP="00D17AAF">
      <w:pPr>
        <w:numPr>
          <w:ilvl w:val="0"/>
          <w:numId w:val="3"/>
        </w:numPr>
        <w:spacing w:after="200"/>
        <w:ind w:left="540" w:hanging="540"/>
        <w:contextualSpacing/>
        <w:rPr>
          <w:sz w:val="22"/>
        </w:rPr>
      </w:pPr>
      <w:r w:rsidRPr="00B27E53">
        <w:rPr>
          <w:b/>
          <w:sz w:val="22"/>
        </w:rPr>
        <w:t>Category 1 or 2 Expected Project Benefit for Patients:</w:t>
      </w:r>
      <w:r w:rsidRPr="00B27E53">
        <w:rPr>
          <w:b/>
          <w:i/>
          <w:sz w:val="22"/>
        </w:rPr>
        <w:t xml:space="preserve">  </w:t>
      </w:r>
      <w:r w:rsidRPr="00B27E53">
        <w:rPr>
          <w:rFonts w:cs="Calibri"/>
          <w:sz w:val="22"/>
        </w:rPr>
        <w:t xml:space="preserve">The improvement goal of this project is to increase the average enrollment in these supportive day services to 20 in DY4 and 25 in DY5.  The total QPI impact of this project would be (DTY-2: 10 patients: + Dy-3: 15 patients: +DY-4: 20 patients: +DY-5: 25 patients = 70 patients) supportive day services provided to 70 patients. </w:t>
      </w:r>
    </w:p>
    <w:p w:rsidR="00D17AAF" w:rsidRPr="00B27E53" w:rsidRDefault="00D17AAF" w:rsidP="00D17AAF">
      <w:pPr>
        <w:numPr>
          <w:ilvl w:val="0"/>
          <w:numId w:val="3"/>
        </w:numPr>
        <w:spacing w:after="200"/>
        <w:ind w:left="540" w:hanging="540"/>
        <w:contextualSpacing/>
        <w:rPr>
          <w:sz w:val="22"/>
        </w:rPr>
      </w:pPr>
      <w:r w:rsidRPr="00B27E53">
        <w:rPr>
          <w:b/>
          <w:sz w:val="22"/>
        </w:rPr>
        <w:t>Category 3 Outcomes:</w:t>
      </w:r>
      <w:r w:rsidRPr="00B27E53">
        <w:rPr>
          <w:sz w:val="22"/>
        </w:rPr>
        <w:t xml:space="preserve"> </w:t>
      </w:r>
      <w:r w:rsidRPr="00B27E53">
        <w:rPr>
          <w:rFonts w:cs="Calibri"/>
          <w:sz w:val="22"/>
        </w:rPr>
        <w:t>IT-9.1: Decrease in mental health admissions and readmissions to institutional psychiatric hospitals or criminal justice settings such as jails or prisons by 30% in DY4 and 40% in DY5.</w:t>
      </w:r>
    </w:p>
    <w:p w:rsidR="00D17AAF" w:rsidRPr="00B27E53" w:rsidRDefault="00D17AAF" w:rsidP="00D17AAF">
      <w:pPr>
        <w:numPr>
          <w:ilvl w:val="0"/>
          <w:numId w:val="3"/>
        </w:numPr>
        <w:tabs>
          <w:tab w:val="left" w:pos="540"/>
        </w:tabs>
        <w:spacing w:after="200"/>
        <w:ind w:left="540" w:hanging="540"/>
        <w:contextualSpacing/>
        <w:rPr>
          <w:strike/>
          <w:sz w:val="22"/>
        </w:rPr>
      </w:pPr>
      <w:r w:rsidRPr="00B27E53">
        <w:rPr>
          <w:b/>
          <w:sz w:val="22"/>
        </w:rPr>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w:t>
      </w:r>
    </w:p>
    <w:p w:rsidR="00D17AAF" w:rsidRPr="00B27E53" w:rsidRDefault="00D17AAF" w:rsidP="00D17AAF">
      <w:pPr>
        <w:autoSpaceDE w:val="0"/>
        <w:autoSpaceDN w:val="0"/>
        <w:adjustRightInd w:val="0"/>
        <w:jc w:val="both"/>
        <w:rPr>
          <w:rFonts w:cs="Calibri"/>
          <w:b/>
          <w:sz w:val="22"/>
          <w:u w:val="single"/>
        </w:rPr>
      </w:pPr>
    </w:p>
    <w:p w:rsidR="00D17AAF" w:rsidRPr="00B27E53" w:rsidRDefault="00D17AAF" w:rsidP="00D17AAF">
      <w:pPr>
        <w:autoSpaceDE w:val="0"/>
        <w:autoSpaceDN w:val="0"/>
        <w:adjustRightInd w:val="0"/>
        <w:jc w:val="both"/>
        <w:rPr>
          <w:rFonts w:cs="Calibri"/>
          <w:u w:val="single"/>
        </w:rPr>
      </w:pPr>
      <w:r w:rsidRPr="00B27E53">
        <w:rPr>
          <w:rFonts w:cs="Calibri"/>
          <w:b/>
          <w:u w:val="single"/>
        </w:rPr>
        <w:t>Project Description:</w:t>
      </w:r>
      <w:r w:rsidRPr="00B27E53">
        <w:rPr>
          <w:rFonts w:cs="Calibri"/>
          <w:u w:val="single"/>
        </w:rPr>
        <w:t xml:space="preserve"> </w:t>
      </w:r>
    </w:p>
    <w:p w:rsidR="00D17AAF" w:rsidRPr="00847CC7" w:rsidRDefault="00D17AAF" w:rsidP="00D17AAF">
      <w:pPr>
        <w:autoSpaceDE w:val="0"/>
        <w:autoSpaceDN w:val="0"/>
        <w:adjustRightInd w:val="0"/>
        <w:jc w:val="both"/>
        <w:rPr>
          <w:rFonts w:cs="Calibri"/>
          <w:i/>
          <w:sz w:val="22"/>
        </w:rPr>
      </w:pPr>
      <w:r w:rsidRPr="00847CC7">
        <w:rPr>
          <w:rFonts w:cs="Calibri"/>
          <w:i/>
          <w:sz w:val="22"/>
        </w:rPr>
        <w:t>Supportive Behavioral Health Day Services for persons with Severe and Persistent Mental Illness - Temple</w:t>
      </w:r>
    </w:p>
    <w:p w:rsidR="00D17AAF" w:rsidRPr="00B27E53" w:rsidRDefault="00D17AAF" w:rsidP="00D17AAF">
      <w:pPr>
        <w:tabs>
          <w:tab w:val="left" w:pos="540"/>
        </w:tabs>
        <w:spacing w:after="200"/>
        <w:contextualSpacing/>
        <w:rPr>
          <w:sz w:val="22"/>
          <w:highlight w:val="yellow"/>
        </w:rPr>
      </w:pPr>
      <w:r w:rsidRPr="00B27E53">
        <w:rPr>
          <w:sz w:val="22"/>
        </w:rPr>
        <w:t xml:space="preserve">This project is transformational as there are currently no supportive behavioral health day services in this service region. This project will educate and support the participants in the recovery model of mental health care in which the patient is empowered to take control over his/her recovery process. This project will offer daily support to encourage medication compliance and lifestyle changes that are more conducive to living independently in the Temple community. This project will also provide a safe/supportive place to practice those new lifestyle choices. </w:t>
      </w:r>
      <w:r w:rsidRPr="00B27E53">
        <w:rPr>
          <w:rFonts w:cs="Calibri"/>
          <w:sz w:val="22"/>
        </w:rPr>
        <w:t xml:space="preserve">This project would be organized on a recovery model which holds out the expectation that every patient, no matter how impaired they are at the time, can improve their condition. The recovery model emphasizes the patient’s personal responsibility to accept his/her illness </w:t>
      </w:r>
      <w:r w:rsidRPr="00B27E53">
        <w:rPr>
          <w:rFonts w:cs="Calibri"/>
          <w:sz w:val="22"/>
        </w:rPr>
        <w:lastRenderedPageBreak/>
        <w:t>and take personal responsibility to work to improve their level of personal functioning and their quality of life. This project would be staffed to provide supportive day services for up to 20 adults at a time who have a severe and persistent mental illness and reside in the Temple/Belton, TX area. The project participants would be chosen from patients who have experienced frequent psychiatric hospitalizations or incarcerations, or who are imminently at risk of psychiatric hospitalization or incarceration. Patients involved with these services would receive skills training on how to manage: a) their medications, b) their negative symptoms of their mental illness, c) to improve their ability to manage their own living environment and d) to improve their ability to utilize the public transportation system in the Temple/</w:t>
      </w:r>
      <w:r>
        <w:rPr>
          <w:rFonts w:cs="Calibri"/>
          <w:sz w:val="22"/>
        </w:rPr>
        <w:t xml:space="preserve"> </w:t>
      </w:r>
      <w:r w:rsidRPr="00B27E53">
        <w:rPr>
          <w:rFonts w:cs="Calibri"/>
          <w:sz w:val="22"/>
        </w:rPr>
        <w:t xml:space="preserve">Belton, TX area. The program would occasionally provide lunch for those attending and would use the shopping for food and meal preparation process as skill-building activities to better equip the patients to live independently. Many of the skill training sessions and social skill building activities would be done as a group to assist the participants in forming mutually supportive relationships with the other program participants.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This project would also provide transportation for the patients to assist them with getting settled in the community, and would also work on the patient's use of the public transportation system (bus-stop is one block from the service site). The services would include computers on which to train the patients on how to use them and the internet as a personal resource in their mental health recovery and stabilization. This computer/internet literacy training will be available to participants of the program with staff also educating participants on computer/literacy recourses available elsewhere, such as the Temple Library. This project would include helping the patients to learn more about community resources that are available to them (parks, city wellness/recreation facilities, etc.). This project would also include the recruitment, training, and employment of peer specialists (Menu Category 2.8). The supportive counseling of the peer specialist would both increase the patient’s buy-in with the program, and patient’s sense of support from someone who has managed their severe and persistent mental illness symptoms sufficiently well to be able to support others in their recovery.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Each patient participating in this project would have a detailed personal history written up by the staff regarding the patient’s past use of state psychiatric hospital services, local emergency medicine department usage, and criminal/incarceration events in their life. Center staff would help patients explore these events and what led up to them occurring so that alternate choices/behaviors could be identified for the patient. Center staff would work with each patient to develop a practical recovery plan that would strive to put supports in place to assist the patient’s ability to deal with problems without needing institutional support/intervention. All of the above information would be entered into the patient’s electronic health record system of the Center. A medication support group would be formed as part of the services to encourage each patient to comply with their medications, and the follow-up appointments necessary to maintain their medication access/supply. Center staff would also assist the participants to apply for any disability support, housing support, or vocational training support for which they may be eligible, and will also assist the participants in applying for pharmaceutical assistance programs to offset the costs of their medications. A daily attendance roster would also be maintained. If an enrolled patient is absent from the services on a day that he/she was supposed to attend, staff will contact the patient to determine why he/she is not attending. If the patient cannot be contacted, staff will contact local hospitals and jails to determine if the patient has been admitted.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Goals and Relationship to Regional Goals:</w:t>
      </w:r>
      <w:r w:rsidRPr="00B27E53">
        <w:rPr>
          <w:rFonts w:cs="Calibri"/>
          <w:sz w:val="22"/>
        </w:rPr>
        <w:t xml:space="preserve"> </w:t>
      </w:r>
    </w:p>
    <w:p w:rsidR="00D17AAF" w:rsidRPr="00C74E54" w:rsidRDefault="00D17AAF" w:rsidP="00D17AAF">
      <w:pPr>
        <w:autoSpaceDE w:val="0"/>
        <w:autoSpaceDN w:val="0"/>
        <w:adjustRightInd w:val="0"/>
        <w:rPr>
          <w:rFonts w:cs="Calibri"/>
          <w:b/>
          <w:sz w:val="22"/>
        </w:rPr>
      </w:pPr>
      <w:r w:rsidRPr="00C74E54">
        <w:rPr>
          <w:rFonts w:cs="Calibri"/>
          <w:b/>
          <w:sz w:val="22"/>
        </w:rPr>
        <w:t>Project Goals:</w:t>
      </w:r>
    </w:p>
    <w:p w:rsidR="00D17AAF" w:rsidRPr="00B27E53" w:rsidRDefault="00D17AAF" w:rsidP="00D17AAF">
      <w:pPr>
        <w:autoSpaceDE w:val="0"/>
        <w:autoSpaceDN w:val="0"/>
        <w:adjustRightInd w:val="0"/>
        <w:rPr>
          <w:rFonts w:cs="Calibri"/>
          <w:sz w:val="22"/>
        </w:rPr>
      </w:pPr>
      <w:r w:rsidRPr="00B27E53">
        <w:rPr>
          <w:rFonts w:cs="Calibri"/>
          <w:sz w:val="22"/>
        </w:rPr>
        <w:t xml:space="preserve">This service has as its goal to reduce the "revolving-door" of hospitalizations/incarcerations of the chronically and persistently mentally ill persons in the Temple/Belton, TX area. This is to be accomplished by the skills training activities available to the patients in this program. It is expected that the longer a patient participates in this service, the greater the length of time will be before further hospitalization/incarceration caused by a mental health crisis occurs. During this stable time it is the service goal to enroll each patient in whatever benefit programs he/she might be eligible for, to include Section-8 housing, Medicaid, Social Security Disability, etc. Accessing these support services will assist the patient in re-structuring his/her community living supports and add to the options for the patient to use to effectively avoid hospitalization or incarceration in the future. </w:t>
      </w:r>
    </w:p>
    <w:p w:rsidR="00D17AAF" w:rsidRPr="00C74E54" w:rsidRDefault="00D17AAF" w:rsidP="00D17AAF">
      <w:pPr>
        <w:autoSpaceDE w:val="0"/>
        <w:autoSpaceDN w:val="0"/>
        <w:adjustRightInd w:val="0"/>
        <w:rPr>
          <w:rFonts w:cs="Calibri"/>
          <w:b/>
          <w:sz w:val="22"/>
        </w:rPr>
      </w:pPr>
      <w:r w:rsidRPr="00C74E54">
        <w:rPr>
          <w:rFonts w:cs="Calibri"/>
          <w:b/>
          <w:sz w:val="22"/>
        </w:rPr>
        <w:t>This Project meets the following Regional Goals:</w:t>
      </w:r>
    </w:p>
    <w:p w:rsidR="00D17AAF" w:rsidRPr="00B27E53" w:rsidRDefault="00D17AAF" w:rsidP="00D17AAF">
      <w:pPr>
        <w:numPr>
          <w:ilvl w:val="0"/>
          <w:numId w:val="26"/>
        </w:numPr>
        <w:spacing w:after="200"/>
        <w:ind w:left="540" w:hanging="540"/>
        <w:contextualSpacing/>
        <w:rPr>
          <w:rFonts w:eastAsia="Times New Roman"/>
          <w:color w:val="000000"/>
          <w:sz w:val="22"/>
        </w:rPr>
      </w:pPr>
      <w:r w:rsidRPr="00B27E53">
        <w:rPr>
          <w:rFonts w:eastAsia="Times New Roman"/>
          <w:color w:val="000000"/>
          <w:sz w:val="22"/>
        </w:rPr>
        <w:t>Improving access to timely, high quality care for residents, including those with multiple needs;</w:t>
      </w:r>
    </w:p>
    <w:p w:rsidR="00D17AAF" w:rsidRPr="00B27E53" w:rsidRDefault="00D17AAF" w:rsidP="00D17AAF">
      <w:pPr>
        <w:numPr>
          <w:ilvl w:val="0"/>
          <w:numId w:val="26"/>
        </w:numPr>
        <w:spacing w:after="200"/>
        <w:ind w:left="540" w:hanging="540"/>
        <w:contextualSpacing/>
        <w:rPr>
          <w:rFonts w:eastAsia="Times New Roman"/>
          <w:color w:val="000000"/>
          <w:sz w:val="22"/>
        </w:rPr>
      </w:pPr>
      <w:r w:rsidRPr="00B27E53">
        <w:rPr>
          <w:rFonts w:eastAsia="Times New Roman"/>
          <w:color w:val="000000"/>
          <w:sz w:val="22"/>
        </w:rPr>
        <w:t>Increasing coordination of prevention and care for residents, including those with behavioral or mental health needs; and</w:t>
      </w:r>
    </w:p>
    <w:p w:rsidR="00D17AAF" w:rsidRPr="00B27E53" w:rsidRDefault="00D17AAF" w:rsidP="00D17AAF">
      <w:pPr>
        <w:numPr>
          <w:ilvl w:val="0"/>
          <w:numId w:val="26"/>
        </w:numPr>
        <w:spacing w:after="200"/>
        <w:ind w:left="540" w:hanging="540"/>
        <w:contextualSpacing/>
        <w:rPr>
          <w:rFonts w:eastAsia="Times New Roman"/>
          <w:color w:val="000000"/>
          <w:sz w:val="22"/>
        </w:rPr>
      </w:pPr>
      <w:r w:rsidRPr="00B27E53">
        <w:rPr>
          <w:rFonts w:eastAsia="Times New Roman"/>
          <w:color w:val="000000"/>
          <w:sz w:val="22"/>
        </w:rPr>
        <w:lastRenderedPageBreak/>
        <w:t>Reducing inappropriate utilization of services.</w:t>
      </w:r>
    </w:p>
    <w:p w:rsidR="00D17AAF" w:rsidRPr="00B27E53" w:rsidRDefault="00D17AAF" w:rsidP="00D17AAF">
      <w:pPr>
        <w:autoSpaceDE w:val="0"/>
        <w:autoSpaceDN w:val="0"/>
        <w:adjustRightInd w:val="0"/>
        <w:rPr>
          <w:rFonts w:cs="Calibri"/>
          <w:sz w:val="22"/>
        </w:rPr>
      </w:pPr>
    </w:p>
    <w:p w:rsidR="00D17AAF" w:rsidRPr="00B27E53" w:rsidRDefault="00D17AAF" w:rsidP="00D17AAF">
      <w:pPr>
        <w:keepNext/>
        <w:keepLines/>
        <w:autoSpaceDE w:val="0"/>
        <w:autoSpaceDN w:val="0"/>
        <w:adjustRightInd w:val="0"/>
        <w:rPr>
          <w:rFonts w:cs="Calibri"/>
          <w:sz w:val="22"/>
        </w:rPr>
      </w:pPr>
      <w:r w:rsidRPr="00B27E53">
        <w:rPr>
          <w:rFonts w:cs="Calibri"/>
          <w:b/>
          <w:sz w:val="22"/>
        </w:rPr>
        <w:t>Challenges</w:t>
      </w:r>
      <w:r w:rsidRPr="00B27E53">
        <w:rPr>
          <w:rFonts w:cs="Calibri"/>
          <w:sz w:val="22"/>
        </w:rPr>
        <w:t xml:space="preserve">: </w:t>
      </w:r>
    </w:p>
    <w:p w:rsidR="00D17AAF" w:rsidRPr="00B27E53" w:rsidRDefault="00D17AAF" w:rsidP="00D17AAF">
      <w:pPr>
        <w:keepNext/>
        <w:keepLines/>
        <w:autoSpaceDE w:val="0"/>
        <w:autoSpaceDN w:val="0"/>
        <w:adjustRightInd w:val="0"/>
        <w:rPr>
          <w:rFonts w:cs="Calibri"/>
          <w:sz w:val="22"/>
        </w:rPr>
      </w:pPr>
      <w:r w:rsidRPr="00B27E53">
        <w:rPr>
          <w:rFonts w:cs="Calibri"/>
          <w:sz w:val="22"/>
        </w:rPr>
        <w:t xml:space="preserve">One of the challenges of this project will be finding an appropriate facility in which to offer these services. The facility will need to be close to the local public transportation stops, and convenient to downtown Temple. It will also be a challenge to find a living arrangement for those patients who are coming out of the hospital/jail, or have been living on the street. Ideally the facility used for this service would have shower facilities to facilitate personal hygiene of the patients, a simple kitchen/food storage area in which to teach simple food handling and preparation skills, and sufficient space to have a small computer lab with 6-10 places for patients to practice their computer literacy skills and do simple internet searches. Our Center is exploring a neighborhood just northeast of our downtown Temple area to find a suitable building. This neighborhood is in the vicinity of our Child/Adolescent Behavioral Health Clinic and the Temple main post office. The Center is hesitant to secure a building for this project prior to knowing the approval of this project proposal.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5-Year Expected Outcome for Provider and Patients:</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 xml:space="preserve">It is expected that these services will engage those persons being released from psychiatric hospitalization, those diverted from a psychiatric hospitalization, and those diverted from incarceration into participating in skills training-based, supportive day services. The expected outcome would be improved medication compliance, longer periods of staying in the community without hospitalization, arrest, or involvement with emergency department services. Another expected outcome will be in the improvement of the patient’s daily living skills needed for independent living, to include the ability to utilize the local public transportation system, preparing simple one-person menus, shopping for groceries, simple meal preparation, food storage knowledge, and how to put together a simple personal budgeting system.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The longer term goals (5+ years) for this project would be to have it evolve into a peer support/drop-in Center that could be used as a support system by person’s who have made major progress in reconstituting their lives – much like the very effective social support system of Alcoholics Anonymous groups. </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sz w:val="22"/>
        </w:rPr>
      </w:pPr>
      <w:r w:rsidRPr="00B27E53">
        <w:rPr>
          <w:rFonts w:cs="Calibri"/>
          <w:b/>
          <w:sz w:val="22"/>
        </w:rPr>
        <w:t xml:space="preserve">Starting Point/Baseline: </w:t>
      </w:r>
    </w:p>
    <w:p w:rsidR="00D17AAF" w:rsidRPr="00B27E53" w:rsidRDefault="00D17AAF" w:rsidP="00D17AAF">
      <w:pPr>
        <w:autoSpaceDE w:val="0"/>
        <w:autoSpaceDN w:val="0"/>
        <w:adjustRightInd w:val="0"/>
        <w:rPr>
          <w:rFonts w:cs="Calibri"/>
          <w:sz w:val="22"/>
        </w:rPr>
      </w:pPr>
      <w:r w:rsidRPr="00B27E53">
        <w:rPr>
          <w:rFonts w:cs="Calibri"/>
          <w:sz w:val="22"/>
        </w:rPr>
        <w:t xml:space="preserve">This is a new service for the Center so there is no baseline regarding how many days this program will help a person with severe and persistent mental illness stay out of an institutional setting (psychiatric hospital or incarceration). The baseline for each patient will be obtained within two weeks of them becoming involved with these services and will be documented in the patient’s electronic health record. We are optimistic that these services will make a significant difference in the length of time the patients can stay out of an institution.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D17AAF" w:rsidRPr="00C74E54" w:rsidRDefault="00D17AAF" w:rsidP="00D17AAF">
      <w:pPr>
        <w:autoSpaceDE w:val="0"/>
        <w:autoSpaceDN w:val="0"/>
        <w:adjustRightInd w:val="0"/>
        <w:rPr>
          <w:rFonts w:cs="Calibri"/>
          <w:b/>
          <w:sz w:val="22"/>
        </w:rPr>
      </w:pPr>
      <w:r w:rsidRPr="00C74E54">
        <w:rPr>
          <w:rFonts w:cs="Calibri"/>
          <w:b/>
          <w:sz w:val="22"/>
        </w:rPr>
        <w:t>Community Need Addressed:</w:t>
      </w:r>
    </w:p>
    <w:p w:rsidR="00D17AAF" w:rsidRPr="00B27E53" w:rsidRDefault="00D17AAF" w:rsidP="00D17AAF">
      <w:pPr>
        <w:numPr>
          <w:ilvl w:val="0"/>
          <w:numId w:val="29"/>
        </w:numPr>
        <w:autoSpaceDE w:val="0"/>
        <w:autoSpaceDN w:val="0"/>
        <w:adjustRightInd w:val="0"/>
        <w:ind w:left="450" w:hanging="450"/>
        <w:rPr>
          <w:rFonts w:cs="Calibri"/>
          <w:sz w:val="22"/>
        </w:rPr>
      </w:pPr>
      <w:r w:rsidRPr="00B27E53">
        <w:rPr>
          <w:rFonts w:cs="Calibri"/>
          <w:sz w:val="22"/>
        </w:rPr>
        <w:t>Community Need Area: CN.2 - Limited access to mental health/behavioral health services</w:t>
      </w:r>
    </w:p>
    <w:p w:rsidR="00D17AAF" w:rsidRPr="00B27E53" w:rsidRDefault="00D17AAF" w:rsidP="00D17AAF">
      <w:pPr>
        <w:numPr>
          <w:ilvl w:val="0"/>
          <w:numId w:val="29"/>
        </w:numPr>
        <w:autoSpaceDE w:val="0"/>
        <w:autoSpaceDN w:val="0"/>
        <w:adjustRightInd w:val="0"/>
        <w:ind w:left="450" w:hanging="450"/>
        <w:rPr>
          <w:rFonts w:cs="Calibri"/>
          <w:sz w:val="22"/>
        </w:rPr>
      </w:pPr>
      <w:r w:rsidRPr="00B27E53">
        <w:rPr>
          <w:rFonts w:cs="Calibri"/>
          <w:sz w:val="22"/>
        </w:rPr>
        <w:t xml:space="preserve">Specific Community Need: CN.2.17 - Lack of community support services for persons with severe and persistent mental health diagnoses in Bell County </w:t>
      </w:r>
    </w:p>
    <w:p w:rsidR="00D17AAF" w:rsidRPr="00B27E53" w:rsidRDefault="00D17AAF" w:rsidP="00D17AAF">
      <w:pPr>
        <w:autoSpaceDE w:val="0"/>
        <w:autoSpaceDN w:val="0"/>
        <w:adjustRightInd w:val="0"/>
        <w:ind w:left="45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Persons with severe and persistent mental illness often become more and more isolated from their families and their personal support network. The more their illness progresses, the more withdrawn and isolated they become. We are convinced that bringing a severely and persistently mentally ill person into a supportive environment will make a significant difference in their ability to reverse their isolation and feelings of low self-worth. It is our belief that being able to daily reinforce the tenants of this recovery-model approach to helping patients manage their symptoms and build their personal skills through this day service program will have high impact results in the lives of those served by this program.    </w:t>
      </w:r>
    </w:p>
    <w:p w:rsidR="00D17AAF" w:rsidRPr="00B27E53" w:rsidRDefault="00D17AAF" w:rsidP="00D17AAF">
      <w:pPr>
        <w:autoSpaceDE w:val="0"/>
        <w:autoSpaceDN w:val="0"/>
        <w:adjustRightInd w:val="0"/>
        <w:rPr>
          <w:rFonts w:cs="Calibri"/>
          <w:iCs/>
          <w:sz w:val="22"/>
        </w:rPr>
      </w:pPr>
    </w:p>
    <w:p w:rsidR="00D17AAF" w:rsidRPr="00C74E54" w:rsidRDefault="00D17AAF" w:rsidP="00D17AAF">
      <w:pPr>
        <w:autoSpaceDE w:val="0"/>
        <w:autoSpaceDN w:val="0"/>
        <w:adjustRightInd w:val="0"/>
        <w:rPr>
          <w:rFonts w:cs="Calibri"/>
          <w:b/>
          <w:sz w:val="22"/>
        </w:rPr>
      </w:pPr>
      <w:r w:rsidRPr="00C74E54">
        <w:rPr>
          <w:rFonts w:cs="Calibri"/>
          <w:b/>
          <w:sz w:val="22"/>
        </w:rPr>
        <w:t xml:space="preserve">Core Project Components: </w:t>
      </w:r>
    </w:p>
    <w:p w:rsidR="00D17AAF" w:rsidRPr="00B27E53" w:rsidRDefault="00D17AAF" w:rsidP="00D17AAF">
      <w:pPr>
        <w:autoSpaceDE w:val="0"/>
        <w:autoSpaceDN w:val="0"/>
        <w:adjustRightInd w:val="0"/>
        <w:ind w:left="540" w:hanging="540"/>
        <w:rPr>
          <w:rFonts w:cs="Calibri"/>
          <w:i/>
          <w:sz w:val="22"/>
        </w:rPr>
      </w:pPr>
      <w:r w:rsidRPr="00B27E53">
        <w:rPr>
          <w:rFonts w:cs="Calibri"/>
          <w:sz w:val="22"/>
        </w:rPr>
        <w:t>a</w:t>
      </w:r>
      <w:r w:rsidRPr="00B27E53">
        <w:rPr>
          <w:rFonts w:cs="Calibri"/>
          <w:i/>
          <w:sz w:val="22"/>
        </w:rPr>
        <w:t xml:space="preserve">) </w:t>
      </w:r>
      <w:r w:rsidRPr="00B27E53">
        <w:rPr>
          <w:rFonts w:cs="Calibri"/>
          <w:i/>
          <w:sz w:val="22"/>
        </w:rPr>
        <w:tab/>
        <w:t xml:space="preserve">Assess size, characteristics and needs of target populations (e.g., people with SPMI). </w:t>
      </w:r>
      <w:r w:rsidRPr="00B27E53">
        <w:rPr>
          <w:rFonts w:cs="Calibri"/>
          <w:sz w:val="22"/>
        </w:rPr>
        <w:t>This component is addressed in Milestone 1. Central Counties will research different models of day services, interview staff from other programs where this service is offered, conduct an internet search for reference materials/ service models, etc. to be used as the basis for developing our Center’s Implementation plan.</w:t>
      </w:r>
    </w:p>
    <w:p w:rsidR="00D17AAF" w:rsidRPr="00B27E53" w:rsidRDefault="00D17AAF" w:rsidP="00D17AAF">
      <w:pPr>
        <w:autoSpaceDE w:val="0"/>
        <w:autoSpaceDN w:val="0"/>
        <w:adjustRightInd w:val="0"/>
        <w:ind w:left="540" w:hanging="540"/>
        <w:rPr>
          <w:rFonts w:cs="Calibri"/>
          <w:sz w:val="22"/>
          <w:lang w:bidi="en-US"/>
        </w:rPr>
      </w:pPr>
      <w:r w:rsidRPr="00B27E53">
        <w:rPr>
          <w:rFonts w:cs="Calibri"/>
          <w:i/>
          <w:sz w:val="22"/>
        </w:rPr>
        <w:lastRenderedPageBreak/>
        <w:t xml:space="preserve">b) </w:t>
      </w:r>
      <w:r w:rsidRPr="00B27E53">
        <w:rPr>
          <w:rFonts w:cs="Calibri"/>
          <w:i/>
          <w:sz w:val="22"/>
        </w:rPr>
        <w:tab/>
        <w:t xml:space="preserve">Review literature / experience with populations similar to target population to determine community‐based interventions that are effective in averting negative outcomes such as forensic encounters and in promoting correspondingly positive health and social outcomes / quality of life. </w:t>
      </w:r>
      <w:r w:rsidRPr="00B27E53">
        <w:rPr>
          <w:rFonts w:cs="Calibri"/>
          <w:sz w:val="22"/>
        </w:rPr>
        <w:t>This component is also addressed in Milestone 1. This component is also addressed in Milestones 6 and 8 below.</w:t>
      </w:r>
      <w:r w:rsidRPr="00B27E53">
        <w:rPr>
          <w:rFonts w:cs="Calibri"/>
          <w:sz w:val="22"/>
          <w:lang w:bidi="en-US"/>
        </w:rPr>
        <w:t xml:space="preserve"> Examples of source documents for service design are: “Effectiveness of peer support in reducing readmissions of persons with multiple hospitalizations” W. H. Sledge, et al, Psychiatric Services, 62(5), 541-544; “Planning and creating successful adult day services” Marilyn Martle, LaDonna Jensen, NADSA-AAHSA Whitepaper; “Report of the Mental Health Day Support Work Group, Recovery, Employment, and Rehabilitation Services” Renee Alberts, et al, Falls Church Community Services Board Report, “Peer Support, Whole Health &amp; Resiliency” ; Appalachian Consulting Group, Inc. Cleveland Ga.</w:t>
      </w:r>
    </w:p>
    <w:p w:rsidR="00D17AAF" w:rsidRPr="00B27E53" w:rsidRDefault="00D17AAF" w:rsidP="00D17AAF">
      <w:pPr>
        <w:autoSpaceDE w:val="0"/>
        <w:autoSpaceDN w:val="0"/>
        <w:adjustRightInd w:val="0"/>
        <w:ind w:left="540" w:hanging="540"/>
        <w:rPr>
          <w:rFonts w:cs="Calibri"/>
          <w:sz w:val="22"/>
        </w:rPr>
      </w:pPr>
      <w:r w:rsidRPr="00B27E53">
        <w:rPr>
          <w:rFonts w:cs="Calibri"/>
          <w:i/>
          <w:sz w:val="22"/>
        </w:rPr>
        <w:t xml:space="preserve">c) </w:t>
      </w:r>
      <w:r w:rsidRPr="00B27E53">
        <w:rPr>
          <w:rFonts w:cs="Calibri"/>
          <w:i/>
          <w:sz w:val="22"/>
        </w:rPr>
        <w:tab/>
        <w:t>Develop project evaluation plan using qualitative and quantitative metrics to determine outcomes.</w:t>
      </w:r>
      <w:r w:rsidRPr="00B27E53">
        <w:rPr>
          <w:rFonts w:cs="Calibri"/>
          <w:sz w:val="22"/>
        </w:rPr>
        <w:t xml:space="preserve"> The qualitative aspect of this component is also addressed in Milestones 6 and 8 below which are the </w:t>
      </w:r>
      <w:r w:rsidRPr="00847CC7">
        <w:rPr>
          <w:rFonts w:cs="Calibri"/>
          <w:sz w:val="22"/>
        </w:rPr>
        <w:t>continuous quality improvement components</w:t>
      </w:r>
      <w:r w:rsidRPr="00B27E53">
        <w:rPr>
          <w:rFonts w:cs="Calibri"/>
          <w:sz w:val="22"/>
        </w:rPr>
        <w:t xml:space="preserve"> of this project that strive to continuously improve the quality and effectiveness of the services delivered to each patient under this project. </w:t>
      </w:r>
      <w:r w:rsidRPr="00B27E53">
        <w:rPr>
          <w:rFonts w:cs="Calibri"/>
          <w:sz w:val="22"/>
          <w:lang w:bidi="en-US"/>
        </w:rPr>
        <w:t xml:space="preserve">Based on the reports, determine what factors can improve appointment attendance and participation by patients, what procedural activities can be re-organized or streamline to improve the efficiency of documenting services. Revise the items to be tracked and reported upon for future improvement. The quantitative aspects of this component are addressed under Milestones 3 and 5 in which we which seek to increase the number of patients served by this project. </w:t>
      </w:r>
    </w:p>
    <w:p w:rsidR="00D17AAF" w:rsidRPr="00B27E53" w:rsidRDefault="00D17AAF" w:rsidP="00D17AAF">
      <w:pPr>
        <w:autoSpaceDE w:val="0"/>
        <w:autoSpaceDN w:val="0"/>
        <w:adjustRightInd w:val="0"/>
        <w:ind w:left="540" w:hanging="540"/>
        <w:rPr>
          <w:rFonts w:cs="Calibri"/>
          <w:sz w:val="22"/>
        </w:rPr>
      </w:pPr>
      <w:r w:rsidRPr="00B27E53">
        <w:rPr>
          <w:rFonts w:cs="Calibri"/>
          <w:i/>
          <w:sz w:val="22"/>
        </w:rPr>
        <w:t xml:space="preserve">d) </w:t>
      </w:r>
      <w:r w:rsidRPr="00B27E53">
        <w:rPr>
          <w:rFonts w:cs="Calibri"/>
          <w:i/>
          <w:sz w:val="22"/>
        </w:rPr>
        <w:tab/>
        <w:t xml:space="preserve">Design models which include an appropriate range of community‐based services and residential supports. </w:t>
      </w:r>
      <w:r w:rsidRPr="00B27E53">
        <w:rPr>
          <w:rFonts w:cs="Calibri"/>
          <w:sz w:val="22"/>
        </w:rPr>
        <w:t xml:space="preserve">This component will be addressed in Milestone 1 and will be part of the continuous improvement efforts of Milestones 6 &amp; 8. Also see the Project Description paragraph above which describes the service components to be offered under this project. </w:t>
      </w:r>
    </w:p>
    <w:p w:rsidR="00D17AAF" w:rsidRPr="00B27E53" w:rsidRDefault="00D17AAF" w:rsidP="00D17AAF">
      <w:pPr>
        <w:autoSpaceDE w:val="0"/>
        <w:autoSpaceDN w:val="0"/>
        <w:adjustRightInd w:val="0"/>
        <w:ind w:left="540" w:hanging="540"/>
        <w:rPr>
          <w:rFonts w:cs="Calibri"/>
          <w:sz w:val="22"/>
        </w:rPr>
      </w:pPr>
      <w:r w:rsidRPr="00B27E53">
        <w:rPr>
          <w:rFonts w:cs="Calibri"/>
          <w:i/>
          <w:sz w:val="22"/>
        </w:rPr>
        <w:t xml:space="preserve">e) </w:t>
      </w:r>
      <w:r w:rsidRPr="00B27E53">
        <w:rPr>
          <w:rFonts w:cs="Calibri"/>
          <w:i/>
          <w:sz w:val="22"/>
        </w:rPr>
        <w:tab/>
        <w:t xml:space="preserve">Assess the impact of interventions based on standardized quantitative measures and qualitative analysis relevant to the target population. </w:t>
      </w:r>
      <w:r w:rsidRPr="00B27E53">
        <w:rPr>
          <w:rFonts w:cs="Calibri"/>
          <w:sz w:val="22"/>
        </w:rPr>
        <w:t xml:space="preserve">This component will be addressed in our Category 3 Milestone which evaluates the reduction of admissions and readmissions into psychiatric hospitals and into criminal justice settings by the severe and persistently mentally ill group of patients served by this project. This component will also be addressed every time the patients’ personal treatment plan is updated through a re-assessment of the patient’s functioning level and recorded in the patient’s electronic health record. </w:t>
      </w:r>
    </w:p>
    <w:p w:rsidR="00D17AAF" w:rsidRPr="00B27E53" w:rsidRDefault="00D17AAF" w:rsidP="00D17AAF">
      <w:pPr>
        <w:autoSpaceDE w:val="0"/>
        <w:autoSpaceDN w:val="0"/>
        <w:adjustRightInd w:val="0"/>
        <w:ind w:left="540" w:hanging="540"/>
        <w:rPr>
          <w:rFonts w:cs="Calibri"/>
          <w:sz w:val="22"/>
        </w:rPr>
      </w:pPr>
      <w:r w:rsidRPr="00B27E53">
        <w:rPr>
          <w:rFonts w:cs="Calibri"/>
          <w:i/>
          <w:sz w:val="22"/>
        </w:rPr>
        <w:t>f)</w:t>
      </w:r>
      <w:r w:rsidRPr="00B27E53">
        <w:rPr>
          <w:rFonts w:cs="Calibri"/>
          <w:i/>
          <w:sz w:val="22"/>
        </w:rPr>
        <w:tab/>
      </w:r>
      <w:r w:rsidRPr="00847CC7">
        <w:rPr>
          <w:bCs/>
          <w:sz w:val="22"/>
        </w:rPr>
        <w:t xml:space="preserve">Continuous Quality Improvement: </w:t>
      </w:r>
      <w:r w:rsidRPr="00B27E53">
        <w:rPr>
          <w:bCs/>
          <w:sz w:val="22"/>
        </w:rPr>
        <w:t>The Center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 information such as challenges, lessons learned and considerations for safety net populations.</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sz w:val="22"/>
        </w:rPr>
      </w:pPr>
      <w:r w:rsidRPr="00C74E54">
        <w:rPr>
          <w:rFonts w:cs="Calibri"/>
          <w:b/>
          <w:sz w:val="22"/>
        </w:rPr>
        <w:t>How the project represents a new initiative or significantly enhances an existing delivery system reform initiative:</w:t>
      </w:r>
      <w:r w:rsidRPr="00B27E53">
        <w:rPr>
          <w:rFonts w:cs="Calibri"/>
          <w:sz w:val="22"/>
        </w:rPr>
        <w:t xml:space="preserve">  This project does not supplant any services or funds currently provided to Central Counties Service from the U.S. Department of Health and Human Services. The services proposed to be provided under this project serve to enhance, but not duplicate, the services provided by our Center to persons with severe and persistent behavioral health problems. </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Related Category 3 Outcome Measure(s): </w:t>
      </w:r>
    </w:p>
    <w:p w:rsidR="00D17AAF" w:rsidRPr="00B27E53" w:rsidRDefault="00D17AAF" w:rsidP="00D17AAF">
      <w:pPr>
        <w:numPr>
          <w:ilvl w:val="0"/>
          <w:numId w:val="27"/>
        </w:numPr>
        <w:autoSpaceDE w:val="0"/>
        <w:autoSpaceDN w:val="0"/>
        <w:adjustRightInd w:val="0"/>
        <w:ind w:left="540" w:hanging="540"/>
        <w:rPr>
          <w:rFonts w:cs="Calibri"/>
          <w:sz w:val="22"/>
        </w:rPr>
      </w:pPr>
      <w:r w:rsidRPr="00B27E53">
        <w:rPr>
          <w:rFonts w:cs="Calibri"/>
          <w:sz w:val="22"/>
        </w:rPr>
        <w:t>OD-9 Right Care, Right Setting</w:t>
      </w:r>
    </w:p>
    <w:p w:rsidR="00D17AAF" w:rsidRPr="00B27E53" w:rsidRDefault="00D17AAF" w:rsidP="00D17AAF">
      <w:pPr>
        <w:numPr>
          <w:ilvl w:val="0"/>
          <w:numId w:val="28"/>
        </w:numPr>
        <w:autoSpaceDE w:val="0"/>
        <w:autoSpaceDN w:val="0"/>
        <w:adjustRightInd w:val="0"/>
        <w:ind w:hanging="540"/>
        <w:rPr>
          <w:rFonts w:cs="Calibri"/>
          <w:sz w:val="22"/>
        </w:rPr>
      </w:pPr>
      <w:r w:rsidRPr="00B27E53">
        <w:rPr>
          <w:rFonts w:cs="Calibri"/>
          <w:sz w:val="22"/>
        </w:rPr>
        <w:t xml:space="preserve"> </w:t>
      </w:r>
      <w:r w:rsidRPr="00B27E53">
        <w:rPr>
          <w:rFonts w:cs="Calibri"/>
          <w:sz w:val="22"/>
        </w:rPr>
        <w:tab/>
        <w:t>IT-9.1 Decrease in mental health admissions and readmissions to institutional psychiatric hospitals or criminal justice settings such as jails or prisons</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The goal of this project is to reduce the number of days people with severe and persistent mental illness spend in state psychiatric hospital services, or incarcerated in local jails due to minor crimes committed in the midst of a mental health crisis. The outcome we will be measuring is the number of days a person with severe and persistent mental illness is able to be in the community rather than in one of these more restrictive and costly institutional settings. We will use the number of days each person was able to stay in the community between their last two admissions, or mental health crisis episodes in which they were at risk of institutionalization as the baseline measure. We will then periodically measure how many days a patient has been able to stay out of an institutional setting with the support of the services offered in this project, and compare that number of days with their personally established baseline. We expect that the </w:t>
      </w:r>
      <w:r w:rsidRPr="00B27E53">
        <w:rPr>
          <w:rFonts w:cs="Calibri"/>
          <w:sz w:val="22"/>
        </w:rPr>
        <w:lastRenderedPageBreak/>
        <w:t xml:space="preserve">longer a patient actively participates in these supportive day services, the more likely that the length of time between institutional episodes will likewise increase significantly. </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This project would provide supportive day services for up to 20 adults with severe and persistent mental illness residing in the Temple/Belton, TX area, and who have experienced frequent psychiatric hospitalizations, or who are imminently at risk of psychiatric re-hospitalization. This project relates to our proposed Crisis Respite Project (#081771001.1.4), as both are aimed at decreasing the use of the state psychiatric hospital system and the criminal justice system in Texas. This project could eventually provide “step-down” services to patients who are just getting out of our proposed crisis respite services</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sz w:val="22"/>
        </w:rPr>
      </w:pPr>
      <w:r w:rsidRPr="00B27E53">
        <w:rPr>
          <w:rFonts w:cs="Calibri"/>
          <w:sz w:val="22"/>
        </w:rPr>
        <w:t>The Center has the following projects:</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081771001.1.1 Establish more primary care clinics</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081771001.1.2 Implement technology-assisted behavioral health services by psychologists, psychiatrists, and other qualified providers</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081771001.1.3 Expand the number of community based setting where behavioral health services may be delivered in underserved areas</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081771001.1.5 Enhance improvement capacity through technology</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081771001.2.1 Apply evidenced-based care management model to patients identified as having high-risk care needs</w:t>
      </w:r>
    </w:p>
    <w:p w:rsidR="00D17AAF" w:rsidRPr="00B27E53" w:rsidRDefault="00D17AAF" w:rsidP="00D17AAF">
      <w:pPr>
        <w:numPr>
          <w:ilvl w:val="0"/>
          <w:numId w:val="5"/>
        </w:numPr>
        <w:autoSpaceDE w:val="0"/>
        <w:autoSpaceDN w:val="0"/>
        <w:adjustRightInd w:val="0"/>
        <w:ind w:left="540" w:hanging="540"/>
        <w:rPr>
          <w:rFonts w:cs="Calibri"/>
          <w:sz w:val="22"/>
        </w:rPr>
      </w:pPr>
      <w:r w:rsidRPr="00B27E53">
        <w:rPr>
          <w:rFonts w:cs="Calibri"/>
          <w:sz w:val="22"/>
        </w:rPr>
        <w:t>081771001.2.2 Implement innovative, evidence-based strategies to increase appropriate use of technology and testing for targeted populations</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Relationship to Other Performing Provider’s Projects and Plan for Learning Collaborative: </w:t>
      </w:r>
    </w:p>
    <w:p w:rsidR="00D17AAF" w:rsidRPr="00B27E53" w:rsidRDefault="00D17AAF" w:rsidP="00D17AAF">
      <w:pPr>
        <w:autoSpaceDE w:val="0"/>
        <w:autoSpaceDN w:val="0"/>
        <w:adjustRightInd w:val="0"/>
        <w:rPr>
          <w:rFonts w:cs="Calibri"/>
          <w:sz w:val="22"/>
        </w:rPr>
      </w:pPr>
      <w:r w:rsidRPr="00B27E53">
        <w:rPr>
          <w:rFonts w:cs="Calibri"/>
          <w:sz w:val="22"/>
        </w:rPr>
        <w:t xml:space="preserve">Bluebonnet Trails Community Center is proposing several services that are similar to this supportive day service, and which are aimed at reducing the cyclical use of the state psychiatric hospital system and local jails. Heart of Texas Regional Center has crisis residential services in place already, as well as a supportive day services site in a large, historic home in Waco, in RHP 16. </w:t>
      </w:r>
      <w:r w:rsidRPr="00B27E53">
        <w:rPr>
          <w:rFonts w:cs="Calibri"/>
          <w:color w:val="000000"/>
          <w:sz w:val="22"/>
        </w:rPr>
        <w:t>The Center is committed to improvement of services and broad-level delivery system transformation. We are willing to participate in learning collaboratives with providers in RHP 8 to share successes, challenges, and lessons learned in order to better serve our target population and meet our community needs. Sharing this information at least on a yearly basis will allow providers to strengthen their partnerships and to continue providing services efficiently so there is maximum positive impact on the healthcare delivery system in RHP 8.</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 xml:space="preserve">Project Valuation: </w:t>
      </w:r>
      <w:r w:rsidRPr="00B27E53">
        <w:rPr>
          <w:rFonts w:cs="Calibri"/>
          <w:b/>
          <w:sz w:val="22"/>
        </w:rPr>
        <w:tab/>
      </w:r>
    </w:p>
    <w:p w:rsidR="00D17AAF" w:rsidRPr="00B27E53" w:rsidRDefault="00D17AAF" w:rsidP="00D17AAF">
      <w:pPr>
        <w:autoSpaceDE w:val="0"/>
        <w:autoSpaceDN w:val="0"/>
        <w:adjustRightInd w:val="0"/>
        <w:rPr>
          <w:rFonts w:cs="Calibri"/>
          <w:sz w:val="22"/>
        </w:rPr>
      </w:pPr>
      <w:r w:rsidRPr="00B27E53">
        <w:rPr>
          <w:rFonts w:cs="Calibri"/>
          <w:sz w:val="22"/>
        </w:rPr>
        <w:t xml:space="preserve">The valuation of the project for DY2 includes the purchase of a mini-van, office and program furniture, equipment for a computer lab, audio-video presentation equipment, cooking utensils and equipment, food processing and storage equipment, the hiring and training of staff, supervision of staff, the cost of patient training materials and consumable supplies. The valuation also includes community orientation and recreation activities that promote personal physical wellness. The valuation includes mental health indirect services costs, and administrative costs for this project. Valuation of DYs 3-5 will include increases in staff salaries, and other inflationary cost adjustments. Valuation of this project also takes into account the psychiatric hospitalization and incarceration costs that can be avoided by good, supportive, skill building day services and improved medication compliance. If this project can keep half of its patients (10-15) out of psychiatric hospitals (15 days/admission) or jails (30 days per incarceration event) , it will save our state and communities close to the entire value of this project, not to mention the personal and social costs/tolls these experiences take on the patient’s sense of well-being and physical health. </w:t>
      </w:r>
    </w:p>
    <w:p w:rsidR="00D17AAF" w:rsidRPr="00B27E53" w:rsidRDefault="00D17AAF" w:rsidP="00D17AAF">
      <w:pPr>
        <w:spacing w:after="160" w:line="259" w:lineRule="auto"/>
        <w:rPr>
          <w:b/>
          <w:sz w:val="22"/>
        </w:rPr>
      </w:pPr>
      <w:r w:rsidRPr="00B27E53">
        <w:rPr>
          <w:b/>
          <w:sz w:val="22"/>
        </w:rPr>
        <w:br w:type="page"/>
      </w:r>
    </w:p>
    <w:p w:rsidR="00D17AAF" w:rsidRPr="00B27E53" w:rsidRDefault="00D17AAF" w:rsidP="00D17AAF">
      <w:pPr>
        <w:pStyle w:val="NoSpacing"/>
        <w:jc w:val="center"/>
        <w:rPr>
          <w:b/>
          <w:color w:val="632423"/>
          <w:sz w:val="28"/>
        </w:rPr>
      </w:pPr>
      <w:r w:rsidRPr="00B27E53">
        <w:rPr>
          <w:b/>
          <w:sz w:val="28"/>
        </w:rPr>
        <w:lastRenderedPageBreak/>
        <w:t>Category 2 Project Summary</w:t>
      </w:r>
    </w:p>
    <w:p w:rsidR="00D17AAF" w:rsidRPr="00B27E53" w:rsidRDefault="00D17AAF" w:rsidP="00D17AAF">
      <w:pPr>
        <w:pStyle w:val="NoSpacing"/>
        <w:jc w:val="center"/>
        <w:rPr>
          <w:b/>
          <w:sz w:val="28"/>
        </w:rPr>
      </w:pPr>
      <w:r w:rsidRPr="00B27E53">
        <w:rPr>
          <w:b/>
          <w:sz w:val="28"/>
        </w:rPr>
        <w:t>Central Counties Services – 081771001.2.100</w:t>
      </w:r>
    </w:p>
    <w:p w:rsidR="00D17AAF" w:rsidRPr="00B27E53" w:rsidRDefault="00D17AAF" w:rsidP="00D17AAF">
      <w:pPr>
        <w:autoSpaceDE w:val="0"/>
        <w:autoSpaceDN w:val="0"/>
        <w:adjustRightInd w:val="0"/>
        <w:jc w:val="both"/>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 xml:space="preserve">Project Area, Option and Title: </w:t>
      </w:r>
      <w:r w:rsidRPr="00B27E53">
        <w:rPr>
          <w:rFonts w:cs="Calibri"/>
          <w:sz w:val="22"/>
        </w:rPr>
        <w:t xml:space="preserve">2.13.1 Provide an intervention for a targeted behavioral health population to prevent unnecessary use of services in a specified setting (i.e. criminal justice system, ER, urgent care). </w:t>
      </w:r>
    </w:p>
    <w:p w:rsidR="00D17AAF" w:rsidRPr="00B27E53" w:rsidRDefault="00D17AAF" w:rsidP="00D17AAF">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081771001.2.100</w:t>
      </w:r>
    </w:p>
    <w:p w:rsidR="00D17AAF" w:rsidRPr="00B27E53" w:rsidRDefault="00D17AAF" w:rsidP="00D17AAF">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Central Counties Services</w:t>
      </w:r>
    </w:p>
    <w:p w:rsidR="00D17AAF" w:rsidRPr="00B27E53" w:rsidRDefault="00D17AAF" w:rsidP="00D17AAF">
      <w:pPr>
        <w:autoSpaceDE w:val="0"/>
        <w:autoSpaceDN w:val="0"/>
        <w:adjustRightInd w:val="0"/>
        <w:rPr>
          <w:rFonts w:cs="Calibri"/>
          <w:sz w:val="22"/>
        </w:rPr>
      </w:pPr>
      <w:r w:rsidRPr="00B27E53">
        <w:rPr>
          <w:rFonts w:cs="Calibri"/>
          <w:b/>
          <w:sz w:val="22"/>
        </w:rPr>
        <w:t xml:space="preserve">Performing Provider TPI #: </w:t>
      </w:r>
      <w:r w:rsidRPr="00B27E53">
        <w:rPr>
          <w:rFonts w:cs="Calibri"/>
          <w:sz w:val="22"/>
        </w:rPr>
        <w:t>081771001</w:t>
      </w:r>
    </w:p>
    <w:p w:rsidR="00D17AAF" w:rsidRPr="00B27E53" w:rsidRDefault="00D17AAF" w:rsidP="00D17AAF">
      <w:pPr>
        <w:rPr>
          <w:b/>
          <w:sz w:val="22"/>
        </w:rPr>
      </w:pPr>
    </w:p>
    <w:p w:rsidR="00D17AAF" w:rsidRPr="00B27E53" w:rsidRDefault="00D17AAF" w:rsidP="00D17AAF">
      <w:pPr>
        <w:rPr>
          <w:b/>
          <w:u w:val="single"/>
        </w:rPr>
      </w:pPr>
      <w:r w:rsidRPr="00B27E53">
        <w:rPr>
          <w:b/>
          <w:u w:val="single"/>
        </w:rPr>
        <w:t>Project Summary:</w:t>
      </w:r>
    </w:p>
    <w:p w:rsidR="00D17AAF" w:rsidRPr="00B27E53" w:rsidRDefault="00D17AAF" w:rsidP="00D17AAF">
      <w:pPr>
        <w:pStyle w:val="ListParagraph"/>
        <w:numPr>
          <w:ilvl w:val="0"/>
          <w:numId w:val="69"/>
        </w:numPr>
        <w:ind w:left="360"/>
        <w:rPr>
          <w:b/>
          <w:sz w:val="22"/>
        </w:rPr>
      </w:pPr>
      <w:r w:rsidRPr="00B27E53">
        <w:rPr>
          <w:b/>
          <w:sz w:val="22"/>
        </w:rPr>
        <w:t xml:space="preserve">Provider Description: </w:t>
      </w:r>
      <w:r w:rsidRPr="00B27E53">
        <w:rPr>
          <w:sz w:val="22"/>
        </w:rPr>
        <w:t xml:space="preserve">Central Counties Services (Center) is an agency of the state providing publicly-funded adult/ child mental health, intellectual and developmental disability (IDD), and early childhood intervention services for 3 RHP-8 Counties (Bell, Lampasas, Milam = 2,789 square miles/352,218 population) and 2 RHP 16 Counties (Coryell, Hamilton = 1,8878 square miles/91,250 population). The Center is the Single Portal Authority authorizes state psychiatric hospital and IDD state living Center admissions. In FY2012 we helped 8,000 people with 240,000+ units of service. </w:t>
      </w:r>
    </w:p>
    <w:p w:rsidR="00D17AAF" w:rsidRPr="00B27E53" w:rsidRDefault="00D17AAF" w:rsidP="00D17AAF">
      <w:pPr>
        <w:pStyle w:val="ListParagraph"/>
        <w:numPr>
          <w:ilvl w:val="0"/>
          <w:numId w:val="69"/>
        </w:numPr>
        <w:ind w:left="360"/>
        <w:rPr>
          <w:b/>
          <w:sz w:val="22"/>
        </w:rPr>
      </w:pPr>
      <w:r w:rsidRPr="00B27E53">
        <w:rPr>
          <w:b/>
          <w:sz w:val="22"/>
        </w:rPr>
        <w:t xml:space="preserve">Intervention: </w:t>
      </w:r>
      <w:r w:rsidRPr="00B27E53">
        <w:rPr>
          <w:rFonts w:cs="Calibri"/>
          <w:sz w:val="22"/>
        </w:rPr>
        <w:t xml:space="preserve">This project provides trained law enforcement officers to assess the behavioral health acuity of someone involved in a minor criminal event, and to direct that person into the behavioral health service system instead of the criminal justice system </w:t>
      </w:r>
    </w:p>
    <w:p w:rsidR="00D17AAF" w:rsidRPr="00B27E53" w:rsidRDefault="00D17AAF" w:rsidP="00D17AAF">
      <w:pPr>
        <w:pStyle w:val="ListParagraph"/>
        <w:numPr>
          <w:ilvl w:val="0"/>
          <w:numId w:val="69"/>
        </w:numPr>
        <w:ind w:left="360"/>
        <w:rPr>
          <w:b/>
          <w:sz w:val="22"/>
        </w:rPr>
      </w:pPr>
      <w:r w:rsidRPr="00B27E53">
        <w:rPr>
          <w:b/>
          <w:sz w:val="22"/>
        </w:rPr>
        <w:t xml:space="preserve">Project Need: </w:t>
      </w:r>
      <w:r w:rsidRPr="00B27E53">
        <w:rPr>
          <w:rFonts w:cs="Calibri"/>
          <w:sz w:val="22"/>
        </w:rPr>
        <w:t>CN.2.17 Lack of community support services for persons with severe and persistent</w:t>
      </w:r>
      <w:r w:rsidRPr="00B27E53">
        <w:rPr>
          <w:rFonts w:cs="Calibri"/>
          <w:sz w:val="22"/>
          <w:u w:val="single"/>
        </w:rPr>
        <w:t xml:space="preserve"> </w:t>
      </w:r>
      <w:r w:rsidRPr="00B27E53">
        <w:rPr>
          <w:rFonts w:cs="Calibri"/>
          <w:sz w:val="22"/>
        </w:rPr>
        <w:t xml:space="preserve">mental health diagnosis in Bell County. </w:t>
      </w:r>
    </w:p>
    <w:p w:rsidR="00D17AAF" w:rsidRPr="00B27E53" w:rsidRDefault="00D17AAF" w:rsidP="00D17AAF">
      <w:pPr>
        <w:pStyle w:val="ListParagraph"/>
        <w:numPr>
          <w:ilvl w:val="0"/>
          <w:numId w:val="69"/>
        </w:numPr>
        <w:ind w:left="360"/>
        <w:rPr>
          <w:b/>
          <w:sz w:val="22"/>
        </w:rPr>
      </w:pPr>
      <w:r w:rsidRPr="00B27E53">
        <w:rPr>
          <w:b/>
          <w:sz w:val="22"/>
        </w:rPr>
        <w:t xml:space="preserve">Target Population: </w:t>
      </w:r>
      <w:r w:rsidRPr="00B27E53">
        <w:rPr>
          <w:rFonts w:cs="Calibri"/>
          <w:sz w:val="22"/>
        </w:rPr>
        <w:t xml:space="preserve">The target population for these services is adults with severe and persistent mental illness, who come into contact with law enforcement for misdemeanor offenses determined to be related to the symptoms of their mental illness, and who may therefore be appropriate for diversion from the criminal justice system into behavioral health care services. Most of the target population will be indigent since their mental illness severity is a major barrier to regular employment. 97% of the Center’s patients are Medicaid (41.89%), uninsured (56%), or indigent. </w:t>
      </w:r>
      <w:r w:rsidRPr="00B27E53">
        <w:rPr>
          <w:sz w:val="22"/>
        </w:rPr>
        <w:t xml:space="preserve">The Texas Department of State Health Services (DSHS) deemed all Center clinics as serving Medically Underserved Populations (MUP). </w:t>
      </w:r>
      <w:r w:rsidRPr="00B27E53">
        <w:rPr>
          <w:rFonts w:cs="Calibri"/>
          <w:sz w:val="22"/>
        </w:rPr>
        <w:t xml:space="preserve">We expect the same percentages of Medicaid, uninsured and indigent patients will benefit from this project. </w:t>
      </w:r>
    </w:p>
    <w:p w:rsidR="00D17AAF" w:rsidRPr="00B27E53" w:rsidRDefault="00D17AAF" w:rsidP="00D17AAF">
      <w:pPr>
        <w:pStyle w:val="ListParagraph"/>
        <w:numPr>
          <w:ilvl w:val="0"/>
          <w:numId w:val="69"/>
        </w:numPr>
        <w:ind w:left="360"/>
        <w:rPr>
          <w:rFonts w:cs="Calibri"/>
          <w:sz w:val="22"/>
        </w:rPr>
      </w:pPr>
      <w:r w:rsidRPr="00B27E53">
        <w:rPr>
          <w:rFonts w:cs="Calibri"/>
          <w:b/>
          <w:sz w:val="22"/>
        </w:rPr>
        <w:t xml:space="preserve">Expected Category 2 Project Benefit for Patients and a Description of the QPI Metric(s): </w:t>
      </w:r>
      <w:r w:rsidRPr="00B27E53">
        <w:rPr>
          <w:rFonts w:cs="Calibri"/>
          <w:sz w:val="22"/>
        </w:rPr>
        <w:t xml:space="preserve">The improvement goal of this project is to increase the number of adult individuals with severe and persistent mental illness who are diverted from the criminal justice system. </w:t>
      </w:r>
      <w:r w:rsidRPr="00B27E53">
        <w:rPr>
          <w:sz w:val="22"/>
        </w:rPr>
        <w:t>Over the course of the project, we expect the total patient impact to be approximately</w:t>
      </w:r>
      <w:r w:rsidRPr="00B27E53">
        <w:rPr>
          <w:rFonts w:cs="Calibri"/>
          <w:sz w:val="22"/>
        </w:rPr>
        <w:t xml:space="preserve"> </w:t>
      </w:r>
      <w:r w:rsidRPr="00B27E53">
        <w:rPr>
          <w:sz w:val="22"/>
        </w:rPr>
        <w:t xml:space="preserve">300 adult individuals </w:t>
      </w:r>
      <w:r w:rsidRPr="00B27E53">
        <w:rPr>
          <w:rFonts w:cs="Calibri"/>
          <w:sz w:val="22"/>
        </w:rPr>
        <w:t xml:space="preserve">(DY3: 50 individuals, DY4: 100individuals, and DY5: 150 individuals). </w:t>
      </w:r>
      <w:r w:rsidRPr="00B27E53">
        <w:rPr>
          <w:sz w:val="22"/>
        </w:rPr>
        <w:t xml:space="preserve">In DY4, the quantifiable patient impact (QPI) will be measured by Milestone I-6.1, allowing us to increase the number of individuals diverted from jail to mental health services. Each year, we aim to increase the number of individuals receiving this service, as measured by Milestone I-6, Metric I-6.1: Number of targeted individuals served in the project. </w:t>
      </w:r>
    </w:p>
    <w:p w:rsidR="00D17AAF" w:rsidRPr="00B27E53" w:rsidRDefault="00D17AAF" w:rsidP="00D17AAF">
      <w:pPr>
        <w:pStyle w:val="ListParagraph"/>
        <w:numPr>
          <w:ilvl w:val="0"/>
          <w:numId w:val="69"/>
        </w:numPr>
        <w:ind w:left="360"/>
        <w:rPr>
          <w:sz w:val="22"/>
        </w:rPr>
      </w:pPr>
      <w:r w:rsidRPr="00B27E53">
        <w:rPr>
          <w:rFonts w:cs="Calibri"/>
          <w:b/>
          <w:sz w:val="22"/>
        </w:rPr>
        <w:t>Description of Category 3 Measure(s):</w:t>
      </w:r>
      <w:r w:rsidRPr="00B27E53">
        <w:rPr>
          <w:rFonts w:cs="Calibri"/>
          <w:sz w:val="22"/>
        </w:rPr>
        <w:t xml:space="preserve"> IT-9.1: The goal of this project is to increase the number of persons in mental health crisis who have or are about to be involved in a misdemeanor crime to be diverted from the legal justice system into an appropriate level of behavioral health care.</w:t>
      </w:r>
      <w:r w:rsidRPr="00B27E53">
        <w:rPr>
          <w:rFonts w:cs="Calibri"/>
          <w:b/>
          <w:sz w:val="22"/>
        </w:rPr>
        <w:t xml:space="preserve"> </w:t>
      </w:r>
      <w:r w:rsidRPr="00B27E53">
        <w:rPr>
          <w:rFonts w:cs="Calibri"/>
          <w:sz w:val="22"/>
        </w:rPr>
        <w:t>OD-9 Right Care, Right Setting</w:t>
      </w:r>
      <w:r w:rsidRPr="00B27E53">
        <w:rPr>
          <w:rFonts w:cs="Calibri"/>
          <w:b/>
          <w:sz w:val="22"/>
        </w:rPr>
        <w:t xml:space="preserve"> - </w:t>
      </w:r>
      <w:r w:rsidRPr="00B27E53">
        <w:rPr>
          <w:rFonts w:cs="Calibri"/>
          <w:sz w:val="22"/>
        </w:rPr>
        <w:t>IT-9.1 Decrease in mental health admissions and readmissions to institutional psychiatric hospitals or criminal justice settings such as jails or prisons.</w:t>
      </w:r>
      <w:r w:rsidRPr="00B27E53">
        <w:rPr>
          <w:rFonts w:cs="Calibri"/>
          <w:b/>
          <w:sz w:val="22"/>
        </w:rPr>
        <w:t xml:space="preserve"> </w:t>
      </w:r>
      <w:r w:rsidRPr="00B27E53">
        <w:rPr>
          <w:rFonts w:cs="Calibri"/>
          <w:sz w:val="22"/>
        </w:rPr>
        <w:t xml:space="preserve">The goal of this project is to increase the number of persons in mental health crisis who have or are about to be involved in a misdemeanor crime to be diverted from the legal justice system into an appropriate level of behavioral health care. This basis is based on central counties establishing a baseline in a period of 6 months or more and then improving over the following DY’s. This can be shown by improvement in DY4 of increasing the amount that is needed by improving 5% over the baseline number that was previously established. Then in DY5 there would be an improvement of 10% over the baseline that was established. </w:t>
      </w:r>
    </w:p>
    <w:p w:rsidR="00D17AAF" w:rsidRPr="00B27E53" w:rsidRDefault="00D17AAF" w:rsidP="00D17AAF">
      <w:pPr>
        <w:autoSpaceDE w:val="0"/>
        <w:autoSpaceDN w:val="0"/>
        <w:adjustRightInd w:val="0"/>
        <w:jc w:val="both"/>
        <w:rPr>
          <w:rFonts w:cs="Calibri"/>
          <w:b/>
          <w:color w:val="FF0000"/>
          <w:sz w:val="22"/>
          <w:u w:val="single"/>
        </w:rPr>
      </w:pPr>
    </w:p>
    <w:p w:rsidR="00D17AAF" w:rsidRPr="00B27E53" w:rsidRDefault="00D17AAF" w:rsidP="00D17AAF">
      <w:pPr>
        <w:autoSpaceDE w:val="0"/>
        <w:autoSpaceDN w:val="0"/>
        <w:adjustRightInd w:val="0"/>
        <w:jc w:val="both"/>
        <w:rPr>
          <w:rFonts w:cs="Calibri"/>
        </w:rPr>
      </w:pPr>
      <w:r w:rsidRPr="00B27E53">
        <w:rPr>
          <w:rFonts w:cs="Calibri"/>
          <w:b/>
          <w:u w:val="single"/>
        </w:rPr>
        <w:t>Project Description:</w:t>
      </w:r>
      <w:r w:rsidRPr="00B27E53">
        <w:rPr>
          <w:rFonts w:cs="Calibri"/>
        </w:rPr>
        <w:t xml:space="preserve"> </w:t>
      </w:r>
    </w:p>
    <w:p w:rsidR="00D17AAF" w:rsidRPr="00B27E53" w:rsidRDefault="00D17AAF" w:rsidP="00D17AAF">
      <w:pPr>
        <w:autoSpaceDE w:val="0"/>
        <w:autoSpaceDN w:val="0"/>
        <w:adjustRightInd w:val="0"/>
        <w:rPr>
          <w:rFonts w:cs="Calibri"/>
          <w:sz w:val="22"/>
        </w:rPr>
      </w:pPr>
      <w:r w:rsidRPr="00B27E53">
        <w:rPr>
          <w:rFonts w:cs="Calibri"/>
          <w:sz w:val="22"/>
        </w:rPr>
        <w:t xml:space="preserve">The goal of this service is to increase the number of persons in mental health crisis who have or are about to be involved in a misdemeanor crime to be diverted away from the legal justice system into an appropriate level of behavioral health care. This project will work towards improvement of the health status of the persons served both with positive health </w:t>
      </w:r>
      <w:r w:rsidRPr="00B27E53">
        <w:rPr>
          <w:rFonts w:cs="Calibri"/>
          <w:sz w:val="22"/>
        </w:rPr>
        <w:lastRenderedPageBreak/>
        <w:t>interventions and the avoidance of negative health impacts. The positive health interventions will be: A) timely mental health status review in the community by a trained mental health peace officer and a licensed mental health clinician, B) timely, if not immediate, access to community mental health care services, C) timely access to a full psychiatric evaluation, if needed. The avoidance of negative health impacts will be: A) avoidance of an average incarceration of 90 days (</w:t>
      </w:r>
      <w:r w:rsidRPr="00B27E53">
        <w:rPr>
          <w:rFonts w:cs="Calibri"/>
          <w:iCs/>
          <w:sz w:val="22"/>
        </w:rPr>
        <w:t>The legal processes for someone charged with a misdemeanor crime are lengthened by the screenings and evaluations which must be performed and reviewed by the assigned judge and then the assignment of a public defender, sufficient time for the defendant to meet with this assigned attorney (not always productive, depending on the person’s mental state) lengthen the period of incarceration to an average of 90 days ( “Another look at Mental Illness and Criminal Justice Involvement in Texas: Correlates and Costs,” p. 13 Texas Dept. of State Health Services’ Decision Support Unit for Mental Health and Substance Abuse Services). B) avoidance of an experience that contributes to the worsening of mental health symptoms (</w:t>
      </w:r>
      <w:r w:rsidRPr="00B27E53">
        <w:rPr>
          <w:rFonts w:cs="Calibri"/>
          <w:sz w:val="22"/>
        </w:rPr>
        <w:t xml:space="preserve">RHP Planning Protocol, Category 3, IT-9.1d (p. 405) states that “Admission and readmission to criminal justice settings such as jails, and prisons is disruptive and deleterious to recovery from behavioral health disorders. Studies of recidivistic criminal justice patients in Texas and other states have demonstrated poorer physical health status, increased incidence of homelessness, increased propensity to use emergency departments and inpatient services. Interventions which can prevent individuals from cycling through the criminal justice system can help avert poor health and mental health outcomes, reduce long term medical costs and improve functioning.” </w:t>
      </w:r>
    </w:p>
    <w:p w:rsidR="00D17AAF" w:rsidRPr="00B27E53" w:rsidRDefault="00D17AAF" w:rsidP="00D17AAF">
      <w:pPr>
        <w:autoSpaceDE w:val="0"/>
        <w:autoSpaceDN w:val="0"/>
        <w:adjustRightInd w:val="0"/>
        <w:rPr>
          <w:rFonts w:cs="Calibri"/>
          <w:sz w:val="22"/>
        </w:rPr>
      </w:pPr>
    </w:p>
    <w:p w:rsidR="00D17AAF" w:rsidRPr="00B27E53" w:rsidRDefault="00D17AAF" w:rsidP="00D17AAF">
      <w:pPr>
        <w:contextualSpacing/>
        <w:rPr>
          <w:rFonts w:cs="Calibri"/>
          <w:sz w:val="22"/>
        </w:rPr>
      </w:pPr>
      <w:r w:rsidRPr="00B27E53">
        <w:rPr>
          <w:rFonts w:cs="Calibri"/>
          <w:sz w:val="22"/>
        </w:rPr>
        <w:t xml:space="preserve">This project will recruit, hire and train 4 full-time mental health deputies and one full-time supervising mental health deputy to form a Mental Health Deputy Unit within the Bell County Sheriff’s office. All Deputies in this project are expected to achieve Texas Commission on Law Enforcement Officer Standards and Education (TCLEOSE) certification, and participate in ongoing training to maintain a high level of knowledge and skill in intervening with persons with mental illness in the community. Having this Mental Health Deputy Unit would provide 24/7 availability of Mental Health Deputy services to respond to criminal activity calls and domestic disturbance calls involving persons with severe and persistent mental illness who have been, or are about to be, involved in misdemeanor criminal behavior. Having trained peace officers available to respond to such calls will improve the identification of individuals who come in contact with law enforcement for misdemeanor offenses determined to be related to the symptoms of their mental illness and who may therefore be appropriate for diversion from the criminal justice system into routine behavioral health care services. </w:t>
      </w:r>
    </w:p>
    <w:p w:rsidR="00D17AAF" w:rsidRPr="00B27E53" w:rsidRDefault="00D17AAF" w:rsidP="00D17AAF">
      <w:pPr>
        <w:contextualSpacing/>
        <w:rPr>
          <w:rFonts w:cs="Calibri"/>
          <w:sz w:val="22"/>
        </w:rPr>
      </w:pPr>
    </w:p>
    <w:p w:rsidR="00D17AAF" w:rsidRPr="00B27E53" w:rsidRDefault="00D17AAF" w:rsidP="00D17AAF">
      <w:pPr>
        <w:contextualSpacing/>
        <w:rPr>
          <w:rFonts w:cs="Calibri"/>
          <w:sz w:val="22"/>
          <w:u w:val="single"/>
        </w:rPr>
      </w:pPr>
      <w:r w:rsidRPr="00B27E53">
        <w:rPr>
          <w:rFonts w:cs="Calibri"/>
          <w:sz w:val="22"/>
        </w:rPr>
        <w:t xml:space="preserve">This </w:t>
      </w:r>
      <w:r w:rsidRPr="00B27E53">
        <w:rPr>
          <w:sz w:val="22"/>
        </w:rPr>
        <w:t xml:space="preserve">project is transformational in that the </w:t>
      </w:r>
      <w:r w:rsidRPr="00B27E53">
        <w:rPr>
          <w:rFonts w:cs="Calibri"/>
          <w:sz w:val="22"/>
        </w:rPr>
        <w:t xml:space="preserve">Mental Health Deputy Unit will work closely with the Center’s Mobile Crisis Outreach Team (MCOT) to access a professional-level of behavioral health acuity assessment and to facilitate the referral hand-off to the Center’s behavioral health care service system. </w:t>
      </w:r>
      <w:r w:rsidRPr="00B27E53">
        <w:rPr>
          <w:sz w:val="22"/>
        </w:rPr>
        <w:t xml:space="preserve">This project puts into place missing Intercept One Services by avoiding incarceration (see Project Core Components, b) below). </w:t>
      </w:r>
      <w:r w:rsidRPr="00B27E53">
        <w:rPr>
          <w:rFonts w:cs="Calibri"/>
          <w:sz w:val="22"/>
        </w:rPr>
        <w:t xml:space="preserve">The referral hand-off may include the safe law enforcement transport of the person in mental health crisis to an appropriate level of care (transitional living unit, crisis respite unit, hospital emergency department, local psychiatric hospital, or the nearest state psychiatric hospital). This project includes the purchase of two (2) unmarked patrol cars so that if a person in mental health crisis needs to be transported, they would not be further stigmatized by the mental health deputies’ intervention. These interventions by the Mental Health Deputies will reduce the need for intervention by other elements of the local law enforcement and the criminal justice system. This project would also improve health outcomes for persons served, supporting the objective of delivering the right care at the right time in the right setting, and improve the experience of care, </w:t>
      </w:r>
      <w:r w:rsidRPr="00B27E53">
        <w:rPr>
          <w:sz w:val="22"/>
        </w:rPr>
        <w:t xml:space="preserve">in which law enforcement officers, in collaboration with the Center’s MCOT, makes community assessments of persons experiencing severe mental illness symptoms and diverts them from a jail admission to local mental health services instead. </w:t>
      </w:r>
      <w:r w:rsidRPr="00B27E53">
        <w:rPr>
          <w:rFonts w:cs="Calibri"/>
          <w:sz w:val="22"/>
        </w:rPr>
        <w:t>This Project meets the following Regional Goals:</w:t>
      </w:r>
    </w:p>
    <w:p w:rsidR="00D17AAF" w:rsidRPr="00B27E53" w:rsidRDefault="00D17AAF" w:rsidP="00D17AAF">
      <w:pPr>
        <w:numPr>
          <w:ilvl w:val="0"/>
          <w:numId w:val="26"/>
        </w:numPr>
        <w:ind w:left="540" w:hanging="540"/>
        <w:contextualSpacing/>
        <w:rPr>
          <w:sz w:val="22"/>
        </w:rPr>
      </w:pPr>
      <w:r w:rsidRPr="00B27E53">
        <w:rPr>
          <w:sz w:val="22"/>
        </w:rPr>
        <w:t>Improving access to timely, high quality care for residents, including those with multiple needs;</w:t>
      </w:r>
    </w:p>
    <w:p w:rsidR="00D17AAF" w:rsidRPr="00B27E53" w:rsidRDefault="00D17AAF" w:rsidP="00D17AAF">
      <w:pPr>
        <w:numPr>
          <w:ilvl w:val="0"/>
          <w:numId w:val="26"/>
        </w:numPr>
        <w:ind w:left="540" w:hanging="540"/>
        <w:contextualSpacing/>
        <w:rPr>
          <w:sz w:val="22"/>
        </w:rPr>
      </w:pPr>
      <w:r w:rsidRPr="00B27E53">
        <w:rPr>
          <w:sz w:val="22"/>
        </w:rPr>
        <w:t>Increasing coordination of prevention and care for residents, including those with behavioral or mental health needs; and</w:t>
      </w:r>
    </w:p>
    <w:p w:rsidR="00D17AAF" w:rsidRPr="00B27E53" w:rsidRDefault="00D17AAF" w:rsidP="00D17AAF">
      <w:pPr>
        <w:numPr>
          <w:ilvl w:val="0"/>
          <w:numId w:val="26"/>
        </w:numPr>
        <w:ind w:left="540" w:hanging="540"/>
        <w:contextualSpacing/>
        <w:rPr>
          <w:sz w:val="22"/>
        </w:rPr>
      </w:pPr>
      <w:r w:rsidRPr="00B27E53">
        <w:rPr>
          <w:sz w:val="22"/>
        </w:rPr>
        <w:t>Reducing inappropriate utilization of services.</w:t>
      </w:r>
    </w:p>
    <w:p w:rsidR="00D17AAF" w:rsidRPr="00B27E53" w:rsidRDefault="00D17AAF" w:rsidP="00D17AAF">
      <w:pPr>
        <w:contextualSpacing/>
        <w:rPr>
          <w:rFonts w:cs="Calibri"/>
          <w:b/>
          <w:sz w:val="22"/>
        </w:rPr>
      </w:pPr>
    </w:p>
    <w:p w:rsidR="00D17AAF" w:rsidRDefault="00D17AAF" w:rsidP="00D17AAF">
      <w:pPr>
        <w:contextualSpacing/>
        <w:rPr>
          <w:rFonts w:cs="Calibri"/>
          <w:b/>
          <w:sz w:val="22"/>
        </w:rPr>
      </w:pPr>
      <w:r w:rsidRPr="00B27E53">
        <w:rPr>
          <w:rFonts w:cs="Calibri"/>
          <w:b/>
          <w:sz w:val="22"/>
        </w:rPr>
        <w:t xml:space="preserve">Starting Point/Baseline: </w:t>
      </w:r>
    </w:p>
    <w:p w:rsidR="00D17AAF" w:rsidRPr="00B27E53" w:rsidRDefault="00D17AAF" w:rsidP="00D17AAF">
      <w:pPr>
        <w:contextualSpacing/>
        <w:rPr>
          <w:rFonts w:cs="Calibri"/>
          <w:b/>
          <w:sz w:val="22"/>
        </w:rPr>
      </w:pPr>
      <w:r w:rsidRPr="00B27E53">
        <w:rPr>
          <w:rFonts w:cs="Calibri"/>
          <w:sz w:val="22"/>
        </w:rPr>
        <w:t xml:space="preserve">This is a new service for the Center so there is no baseline regarding how many persons who have committed or are about to commit a misdemeanor crime due to their impaired judgment resulting from their behavioral health problems could be diverted out of the criminal justice system into the behavioral health service system through the intervention provided by a specially trained Mental Health Deputy Unit. The baseline will be determined in DY-3 and is expected to be </w:t>
      </w:r>
      <w:r w:rsidRPr="00B27E53">
        <w:rPr>
          <w:rFonts w:cs="Calibri"/>
          <w:sz w:val="22"/>
        </w:rPr>
        <w:lastRenderedPageBreak/>
        <w:t xml:space="preserve">approximately 50 persons diverted from incarceration to the behavioral health care system (5 less/month of delayed approval). </w:t>
      </w:r>
    </w:p>
    <w:p w:rsidR="00D17AAF" w:rsidRPr="00B27E53" w:rsidRDefault="00D17AAF" w:rsidP="00D17AAF">
      <w:pPr>
        <w:autoSpaceDE w:val="0"/>
        <w:autoSpaceDN w:val="0"/>
        <w:adjustRightInd w:val="0"/>
        <w:rPr>
          <w:rFonts w:cs="Calibri"/>
          <w:b/>
          <w:sz w:val="22"/>
        </w:rPr>
      </w:pPr>
    </w:p>
    <w:p w:rsidR="00D17AAF" w:rsidRDefault="00D17AAF" w:rsidP="00D17AAF">
      <w:pPr>
        <w:autoSpaceDE w:val="0"/>
        <w:autoSpaceDN w:val="0"/>
        <w:rPr>
          <w:sz w:val="22"/>
        </w:rPr>
      </w:pPr>
      <w:r w:rsidRPr="00B27E53">
        <w:rPr>
          <w:rFonts w:cs="Calibri"/>
          <w:b/>
          <w:sz w:val="22"/>
        </w:rPr>
        <w:t>Quantifiable Patient Impact (QPI):</w:t>
      </w:r>
      <w:r w:rsidRPr="00B27E53">
        <w:rPr>
          <w:sz w:val="22"/>
        </w:rPr>
        <w:t xml:space="preserve"> </w:t>
      </w:r>
    </w:p>
    <w:p w:rsidR="00D17AAF" w:rsidRPr="00B27E53" w:rsidRDefault="00D17AAF" w:rsidP="00D17AAF">
      <w:pPr>
        <w:autoSpaceDE w:val="0"/>
        <w:autoSpaceDN w:val="0"/>
        <w:rPr>
          <w:rFonts w:cs="Calibri"/>
          <w:sz w:val="22"/>
        </w:rPr>
      </w:pPr>
      <w:r w:rsidRPr="00B27E53">
        <w:rPr>
          <w:sz w:val="22"/>
        </w:rPr>
        <w:t>Central Counties Services will use HHSC’s recommended QPI (individuals impacted) for this project. Each year we will seek to increase the number o</w:t>
      </w:r>
      <w:r w:rsidRPr="00B27E53">
        <w:rPr>
          <w:rFonts w:cs="Calibri"/>
          <w:sz w:val="22"/>
        </w:rPr>
        <w:t>f adult individuals with severe and persistent mental illness who are diverted from the criminal justice system</w:t>
      </w:r>
      <w:r w:rsidRPr="00B27E53">
        <w:rPr>
          <w:sz w:val="22"/>
        </w:rPr>
        <w:t>. Over the course of the project, we expect the total patient impact to be approximately</w:t>
      </w:r>
      <w:r w:rsidRPr="00B27E53">
        <w:rPr>
          <w:rFonts w:cs="Calibri"/>
          <w:sz w:val="22"/>
        </w:rPr>
        <w:t xml:space="preserve"> </w:t>
      </w:r>
      <w:r w:rsidRPr="00B27E53">
        <w:rPr>
          <w:sz w:val="22"/>
        </w:rPr>
        <w:t xml:space="preserve">300 adult individuals </w:t>
      </w:r>
      <w:r w:rsidRPr="00B27E53">
        <w:rPr>
          <w:rFonts w:cs="Calibri"/>
          <w:sz w:val="22"/>
        </w:rPr>
        <w:t xml:space="preserve">(DY3: 50 individuals, DY4: 100 individuals, and DY5: 150 individuals). </w:t>
      </w:r>
      <w:r w:rsidRPr="00B27E53">
        <w:rPr>
          <w:sz w:val="22"/>
        </w:rPr>
        <w:t xml:space="preserve">In DY4, the quantifiable patient impact (QPI) will be measured by Milestone I-X, allowing us to increase the number of individuals diverted from jail to mental health services. Each year, we aim to increase the number of individuals receiving this service, as measured by Milestone 6, Metric 6.1: Number of targeted individuals served in the project. </w:t>
      </w:r>
      <w:r w:rsidRPr="00B27E53">
        <w:rPr>
          <w:rFonts w:cs="Calibri"/>
          <w:sz w:val="22"/>
        </w:rPr>
        <w:t xml:space="preserve">Most of the target population will be indigent since their mental illness severity is a major barrier to regular employment. 97% of the Center’s patients are Medicaid (41.89%), uninsured (56%), or indigent. </w:t>
      </w:r>
      <w:r w:rsidRPr="00B27E53">
        <w:rPr>
          <w:sz w:val="22"/>
        </w:rPr>
        <w:t xml:space="preserve">The Texas Department of State Health Services (DSHS) deemed all Center clinics as serving Medically Underserved Populations (MUP). </w:t>
      </w:r>
      <w:r w:rsidRPr="00B27E53">
        <w:rPr>
          <w:rFonts w:cs="Calibri"/>
          <w:sz w:val="22"/>
        </w:rPr>
        <w:t>We expect the same percentages of Medicaid, uninsured and indigent patients will benefit from this project.</w:t>
      </w:r>
    </w:p>
    <w:p w:rsidR="00D17AAF" w:rsidRPr="00B27E53" w:rsidRDefault="00D17AAF" w:rsidP="00D17AAF">
      <w:pPr>
        <w:autoSpaceDE w:val="0"/>
        <w:autoSpaceDN w:val="0"/>
        <w:adjustRightInd w:val="0"/>
        <w:rPr>
          <w:rFonts w:cs="Calibri"/>
          <w:sz w:val="22"/>
        </w:rPr>
      </w:pPr>
    </w:p>
    <w:p w:rsidR="00D17AAF" w:rsidRDefault="00D17AAF" w:rsidP="00D17AAF">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Community Needs Addressed:</w:t>
      </w:r>
    </w:p>
    <w:p w:rsidR="00D17AAF" w:rsidRPr="00B27E53" w:rsidRDefault="00D17AAF" w:rsidP="00D17AAF">
      <w:pPr>
        <w:numPr>
          <w:ilvl w:val="0"/>
          <w:numId w:val="29"/>
        </w:numPr>
        <w:autoSpaceDE w:val="0"/>
        <w:autoSpaceDN w:val="0"/>
        <w:adjustRightInd w:val="0"/>
        <w:ind w:left="450" w:hanging="450"/>
        <w:rPr>
          <w:rFonts w:cs="Calibri"/>
          <w:sz w:val="22"/>
        </w:rPr>
      </w:pPr>
      <w:r w:rsidRPr="00B27E53">
        <w:rPr>
          <w:rFonts w:cs="Calibri"/>
          <w:sz w:val="22"/>
        </w:rPr>
        <w:t>CN.2 Limited access to mental health/behavioral health services.</w:t>
      </w:r>
    </w:p>
    <w:p w:rsidR="00D17AAF" w:rsidRPr="00B27E53" w:rsidRDefault="00D17AAF" w:rsidP="00D17AAF">
      <w:pPr>
        <w:numPr>
          <w:ilvl w:val="0"/>
          <w:numId w:val="29"/>
        </w:numPr>
        <w:autoSpaceDE w:val="0"/>
        <w:autoSpaceDN w:val="0"/>
        <w:adjustRightInd w:val="0"/>
        <w:ind w:left="450" w:hanging="450"/>
        <w:rPr>
          <w:rFonts w:cs="Calibri"/>
          <w:sz w:val="22"/>
        </w:rPr>
      </w:pPr>
      <w:r w:rsidRPr="00B27E53">
        <w:rPr>
          <w:rFonts w:cs="Calibri"/>
          <w:sz w:val="22"/>
        </w:rPr>
        <w:t>CN.2.8 Lack of access for adult behavioral health care in Bell, Lampasas, and Milam Counties.</w:t>
      </w:r>
    </w:p>
    <w:p w:rsidR="00D17AAF" w:rsidRPr="00B27E53" w:rsidRDefault="00D17AAF" w:rsidP="00D17AAF">
      <w:pPr>
        <w:numPr>
          <w:ilvl w:val="0"/>
          <w:numId w:val="29"/>
        </w:numPr>
        <w:autoSpaceDE w:val="0"/>
        <w:autoSpaceDN w:val="0"/>
        <w:adjustRightInd w:val="0"/>
        <w:ind w:left="450" w:hanging="450"/>
        <w:rPr>
          <w:rFonts w:cs="Calibri"/>
          <w:sz w:val="22"/>
        </w:rPr>
      </w:pPr>
      <w:r w:rsidRPr="00B27E53">
        <w:rPr>
          <w:rFonts w:cs="Calibri"/>
          <w:sz w:val="22"/>
        </w:rPr>
        <w:t>CN.2.10 Limited access for serious mentally Ill adults to crisis services in Bell, Lampasas, and Milam Counties</w:t>
      </w:r>
    </w:p>
    <w:p w:rsidR="00D17AAF" w:rsidRPr="00B27E53" w:rsidRDefault="00D17AAF" w:rsidP="00D17AAF">
      <w:pPr>
        <w:numPr>
          <w:ilvl w:val="0"/>
          <w:numId w:val="29"/>
        </w:numPr>
        <w:autoSpaceDE w:val="0"/>
        <w:autoSpaceDN w:val="0"/>
        <w:adjustRightInd w:val="0"/>
        <w:ind w:left="450" w:hanging="450"/>
        <w:rPr>
          <w:rFonts w:cs="Calibri"/>
          <w:sz w:val="22"/>
        </w:rPr>
      </w:pPr>
      <w:r w:rsidRPr="00B27E53">
        <w:rPr>
          <w:rFonts w:cs="Calibri"/>
          <w:sz w:val="22"/>
        </w:rPr>
        <w:t>CN 2.11 Improve behavioral health services access and capacity in Bell, Lampasas and Milam Counties.</w:t>
      </w:r>
    </w:p>
    <w:p w:rsidR="00D17AAF" w:rsidRPr="00B27E53" w:rsidRDefault="00D17AAF" w:rsidP="00D17AAF">
      <w:pPr>
        <w:numPr>
          <w:ilvl w:val="0"/>
          <w:numId w:val="29"/>
        </w:numPr>
        <w:autoSpaceDE w:val="0"/>
        <w:autoSpaceDN w:val="0"/>
        <w:adjustRightInd w:val="0"/>
        <w:ind w:left="450" w:hanging="450"/>
        <w:jc w:val="both"/>
        <w:rPr>
          <w:rFonts w:cs="Calibri"/>
          <w:sz w:val="22"/>
        </w:rPr>
      </w:pPr>
      <w:r w:rsidRPr="00B27E53">
        <w:rPr>
          <w:rFonts w:cs="Calibri"/>
          <w:sz w:val="22"/>
        </w:rPr>
        <w:t xml:space="preserve">CN.2.17 - Lack of community support services for persons with severe and persistent mental health diagnoses in Bell County. </w:t>
      </w:r>
    </w:p>
    <w:p w:rsidR="00D17AAF" w:rsidRPr="00B27E53" w:rsidRDefault="00D17AAF" w:rsidP="00D17AAF">
      <w:pPr>
        <w:numPr>
          <w:ilvl w:val="0"/>
          <w:numId w:val="29"/>
        </w:numPr>
        <w:autoSpaceDE w:val="0"/>
        <w:autoSpaceDN w:val="0"/>
        <w:adjustRightInd w:val="0"/>
        <w:ind w:left="450" w:hanging="450"/>
        <w:rPr>
          <w:rFonts w:cs="Calibri"/>
          <w:sz w:val="22"/>
        </w:rPr>
      </w:pPr>
      <w:r w:rsidRPr="00B27E53">
        <w:rPr>
          <w:rFonts w:cs="Calibri"/>
          <w:sz w:val="22"/>
        </w:rPr>
        <w:t xml:space="preserve">CN.3.5 Discontinuity of care and limited awareness of available resources and services among indigent, uninsured, and Medicaid populations in Bell County leads to potentially avoidable ED and hospital utilization. </w:t>
      </w:r>
    </w:p>
    <w:p w:rsidR="00D17AAF" w:rsidRPr="00B27E53" w:rsidRDefault="00D17AAF" w:rsidP="00D17AAF">
      <w:pPr>
        <w:numPr>
          <w:ilvl w:val="0"/>
          <w:numId w:val="29"/>
        </w:numPr>
        <w:autoSpaceDE w:val="0"/>
        <w:autoSpaceDN w:val="0"/>
        <w:adjustRightInd w:val="0"/>
        <w:ind w:left="450" w:hanging="450"/>
        <w:rPr>
          <w:rFonts w:cs="Calibri"/>
          <w:sz w:val="22"/>
        </w:rPr>
      </w:pPr>
      <w:r w:rsidRPr="00B27E53">
        <w:rPr>
          <w:rFonts w:cs="Calibri"/>
          <w:sz w:val="22"/>
        </w:rPr>
        <w:t xml:space="preserve">RHP Planning Protocol, Category 3, IT-9.1d states that “Admission and readmission to criminal justice settings such as jails, and prisons is disruptive and deleterious to recovery from behavioral health disorders. Studies of recidivistic criminal justice patients in Texas and other states have demonstrated poorer physical health status, increased incidence of homelessness, increased propensity to use emergency departments and inpatient services. Interventions which can prevent individuals from cycling through the criminal justice system can help avert poor health and mental health outcomes, reduce long term medical costs and improve functioning.”(p. 405). </w:t>
      </w:r>
    </w:p>
    <w:p w:rsidR="00D17AAF" w:rsidRPr="00B27E53" w:rsidRDefault="00D17AAF" w:rsidP="00D17AAF">
      <w:pPr>
        <w:numPr>
          <w:ilvl w:val="0"/>
          <w:numId w:val="29"/>
        </w:numPr>
        <w:autoSpaceDE w:val="0"/>
        <w:autoSpaceDN w:val="0"/>
        <w:adjustRightInd w:val="0"/>
        <w:ind w:left="450" w:hanging="450"/>
        <w:rPr>
          <w:rFonts w:cs="Calibri"/>
          <w:sz w:val="22"/>
        </w:rPr>
      </w:pPr>
      <w:r w:rsidRPr="00B27E53">
        <w:rPr>
          <w:rFonts w:cs="Calibri"/>
          <w:iCs/>
          <w:sz w:val="22"/>
        </w:rPr>
        <w:t>While incarcerations are detrimental to the severe and persistent mentally ill person’s recovery, they are also quite expensive to the criminal justice system. The legal processes for someone charged with a misdemeanor crime are lengthened by the screenings and evaluations which must be performed and reviewed by the assigned judge and then the assignment of a public defender, sufficient time for the defendant to meet with this assigned attorney (not always productive, depending on the person’s mental state) lengthen the period of incarceration to an average of 90 days. The Texas Dept. of State Health Services’ Decision Support Unit for Mental Health and Substance Abuse Services reports that the combined arrest costs, local jail costs, and court costs averages $2,104 per month in the state of Texas (“Another look at Mental Illness and Criminal Justice Involvement in Texas: Correlates and Costs,” p. 13)</w:t>
      </w:r>
      <w:r w:rsidRPr="00B27E53">
        <w:rPr>
          <w:rFonts w:cs="Calibri"/>
          <w:sz w:val="22"/>
        </w:rPr>
        <w:t xml:space="preserve"> </w:t>
      </w:r>
      <w:r w:rsidRPr="00B27E53">
        <w:rPr>
          <w:rFonts w:cs="Calibri"/>
          <w:iCs/>
          <w:sz w:val="22"/>
        </w:rPr>
        <w:t>The Center’s Bell County Mental Health Deputy Unit project is expected to save Bell County from $315,600 in DY-3, $631,200 in DY-4, and $946,800 in DY-5 through the jail diversions into the behavioral health service system by this project. The jail costs saved could be used to sustain this project if waiver funding ends with DY-5.</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sz w:val="22"/>
        </w:rPr>
      </w:pPr>
      <w:r w:rsidRPr="00B27E53">
        <w:rPr>
          <w:rFonts w:cs="Calibri"/>
          <w:b/>
          <w:sz w:val="22"/>
        </w:rPr>
        <w:t>Project Core Components:</w:t>
      </w:r>
    </w:p>
    <w:p w:rsidR="00D17AAF" w:rsidRPr="00B27E53" w:rsidRDefault="00D17AAF" w:rsidP="00D17AAF">
      <w:pPr>
        <w:numPr>
          <w:ilvl w:val="0"/>
          <w:numId w:val="30"/>
        </w:numPr>
        <w:autoSpaceDE w:val="0"/>
        <w:autoSpaceDN w:val="0"/>
        <w:adjustRightInd w:val="0"/>
        <w:jc w:val="both"/>
        <w:rPr>
          <w:rFonts w:cs="Calibri"/>
          <w:sz w:val="22"/>
        </w:rPr>
      </w:pPr>
      <w:r w:rsidRPr="00B27E53">
        <w:rPr>
          <w:rFonts w:cs="Calibri"/>
          <w:sz w:val="22"/>
        </w:rPr>
        <w:t xml:space="preserve">Assess the size, characteristics, and needs of the project target population: The target population for this project is adults with severe and persistent mental illness, who come into contact with law enforcement for misdemeanor offenses determined to be related to the symptoms of their mental illness, and who may therefore be appropriate for diversion from the criminal justice system into routine behavioral health care services. Most of the target population for this project will be indigent since their mental illness severity is a major barrier to regular employment. This component is met by 1) noting that </w:t>
      </w:r>
      <w:r w:rsidRPr="001E295F">
        <w:rPr>
          <w:rFonts w:cs="Calibri"/>
          <w:sz w:val="22"/>
        </w:rPr>
        <w:t>The Rationale section above lists six regional needs that are addressed by this project; 2) applying national indicat</w:t>
      </w:r>
      <w:r w:rsidRPr="00B27E53">
        <w:rPr>
          <w:rFonts w:cs="Calibri"/>
          <w:sz w:val="22"/>
        </w:rPr>
        <w:t xml:space="preserve">ors of prevalence for severe and persistent mental illness among the general population and the jail population in the area to be served; 3) documentation in the 2010 Bell </w:t>
      </w:r>
      <w:r w:rsidRPr="00B27E53">
        <w:rPr>
          <w:rFonts w:cs="Calibri"/>
          <w:sz w:val="22"/>
        </w:rPr>
        <w:lastRenderedPageBreak/>
        <w:t xml:space="preserve">County Human Services Needs Assessment pp. 79, 88, 103, 236; and 4) information collected by the Bell County Sheriff’s Dept. over an eight-month (Nov.2012 to June 2013) period. The National Institute of Mental Health states in its publication “Mental Disorders in America” states that about 6% (21,133) of the population (352,218) in our service area suffer from a serious mental illness. . The National Institute for Mental Health white paper on Inmate Mental Health indicates that a 2002 Survey of Inmates in Local Jails showed that 64.2 % of inmates surveyed reported having mental health problems in the last 12 months. The jail capacity of Bell, Lampasas and Milam Counties is approximately 875 beds, so 64.2% or approximately 562 in our service area have experienced a mental health problem in the last 12 months. Our Center requested the Bell County Sheriff’s Dept. to track the number of mental health related calls they responded to over an 8 month period to demonstrate the need for specialized mental health deputies. During this eight month period they responded to 440 mental health-related calls for an average of 55 calls per month.  It is clear that Mental Health Deputy Early intervention/Jail Diversion is a needed service in our RHP area. </w:t>
      </w:r>
    </w:p>
    <w:p w:rsidR="00D17AAF" w:rsidRPr="00B27E53" w:rsidRDefault="00D17AAF" w:rsidP="00D17AAF">
      <w:pPr>
        <w:numPr>
          <w:ilvl w:val="0"/>
          <w:numId w:val="30"/>
        </w:numPr>
        <w:autoSpaceDE w:val="0"/>
        <w:autoSpaceDN w:val="0"/>
        <w:adjustRightInd w:val="0"/>
        <w:rPr>
          <w:rFonts w:cs="Calibri"/>
          <w:sz w:val="22"/>
        </w:rPr>
      </w:pPr>
      <w:r w:rsidRPr="00B27E53">
        <w:rPr>
          <w:rFonts w:cs="Calibri"/>
          <w:sz w:val="22"/>
        </w:rPr>
        <w:t xml:space="preserve">Review literature regarding the target population to determine community-based intervention: </w:t>
      </w:r>
      <w:r w:rsidRPr="00B27E53">
        <w:rPr>
          <w:rFonts w:cs="Calibri"/>
          <w:iCs/>
          <w:sz w:val="22"/>
        </w:rPr>
        <w:t xml:space="preserve">To prepare for this project I reviewed the Texas Dept. of State Health Services’ Decision Support Unit for Mental Health and Substance Abuse Services report entitled “Another look at Mental Illness and Criminal Justice Involvement in Texas: Correlates and Costs.” We also reviewed the SAMHSA Gains Center’s “Sequential Intercept Model” developed by Mark R. Munetz, MS and Patricia A. Griffin, PhD., and the Moral Reconation Therapy as reported in the “Correctional Health Care Management”, Vol.1, Number 10, and Oct. 1993. This project is based on the Sequential Intercept Model of decriminalizing persons with mental illness. It identifies 5 points of diversion where persons with mental illness can be targeted within the criminal justice system, and suggests strategies for effective intervention at each intercept point. </w:t>
      </w:r>
    </w:p>
    <w:p w:rsidR="00D17AAF" w:rsidRPr="00B27E53" w:rsidRDefault="00D17AAF" w:rsidP="00D17AAF">
      <w:pPr>
        <w:pStyle w:val="ListParagraph"/>
        <w:numPr>
          <w:ilvl w:val="0"/>
          <w:numId w:val="30"/>
        </w:numPr>
        <w:autoSpaceDE w:val="0"/>
        <w:autoSpaceDN w:val="0"/>
        <w:adjustRightInd w:val="0"/>
        <w:jc w:val="both"/>
        <w:rPr>
          <w:rFonts w:cs="Calibri"/>
          <w:sz w:val="22"/>
        </w:rPr>
      </w:pPr>
      <w:r w:rsidRPr="00B27E53">
        <w:rPr>
          <w:rFonts w:cs="Calibri"/>
          <w:sz w:val="22"/>
        </w:rPr>
        <w:t>Develop project evaluation plans using qualitative and quantitative metrics to determine outcomes:</w:t>
      </w:r>
      <w:r w:rsidRPr="00B27E53">
        <w:rPr>
          <w:rFonts w:cs="Calibri"/>
          <w:iCs/>
          <w:sz w:val="22"/>
        </w:rPr>
        <w:t xml:space="preserve"> This project will be evaluated by the number of seriously mentally ill adults who are diverted from jail into community mental health services. The qualitative aspects of this project compares the quality of life for patients being in behavioral health treatment versus being confined in a local jail, e.g. the number of jail days avoided through successful diversion of the mentally ill person into the local behavioral health care system. This project will track the number of jail days avoided (90 days avoided per diversion*) and the cumulative jail costs avoided by these diversion ($2,104 per month of jail time*). *(“Another look at Mental Illness and Criminal Justice Unit for Mental Health and Substance Abuse Services) This component is implemented in DY4 and DY5 by the addition of Milestone I-X Other program output measure as identified by the performing provider. I-X.1 tracking the funds saved by avoided jail days. </w:t>
      </w:r>
    </w:p>
    <w:p w:rsidR="00D17AAF" w:rsidRPr="00B27E53" w:rsidRDefault="00D17AAF" w:rsidP="00D17AAF">
      <w:pPr>
        <w:numPr>
          <w:ilvl w:val="0"/>
          <w:numId w:val="30"/>
        </w:numPr>
        <w:autoSpaceDE w:val="0"/>
        <w:autoSpaceDN w:val="0"/>
        <w:adjustRightInd w:val="0"/>
        <w:rPr>
          <w:rFonts w:cs="Calibri"/>
          <w:sz w:val="22"/>
        </w:rPr>
      </w:pPr>
      <w:r w:rsidRPr="00B27E53">
        <w:rPr>
          <w:rFonts w:cs="Calibri"/>
          <w:sz w:val="22"/>
        </w:rPr>
        <w:t>Design models which include an appropriate range of community-</w:t>
      </w:r>
      <w:r w:rsidRPr="00B27E53">
        <w:rPr>
          <w:rFonts w:cs="Calibri"/>
          <w:iCs/>
          <w:sz w:val="22"/>
        </w:rPr>
        <w:t>based services and residential supports: The Center’s current community-based services consist of 7 community-based components. They are: outpatient skills/ rehabilitation services, Medication Management, Assertive Community Treatment, Mobile Crisis Outreach Services, Peer Support Services,</w:t>
      </w:r>
      <w:r w:rsidRPr="00B27E53">
        <w:rPr>
          <w:rFonts w:cs="Calibri"/>
          <w:sz w:val="22"/>
        </w:rPr>
        <w:t xml:space="preserve"> Supportive Behavioral Health Day Services Project (#081771001.2.3) and our Crisis Respite Project (#081771001.1.4). This core component will be demonstrated by the implementation of this project, which will add two components (1. early community intervention and 2. jail diversion) to the Center’s current community-based services. The Center does not have sufficient funds at this time for implementing other community service components, such as: transitional living, supported employment, supported housing or transportation services.</w:t>
      </w:r>
    </w:p>
    <w:p w:rsidR="00D17AAF" w:rsidRPr="00B27E53" w:rsidRDefault="00D17AAF" w:rsidP="00D17AAF">
      <w:pPr>
        <w:numPr>
          <w:ilvl w:val="0"/>
          <w:numId w:val="30"/>
        </w:numPr>
        <w:autoSpaceDE w:val="0"/>
        <w:autoSpaceDN w:val="0"/>
        <w:adjustRightInd w:val="0"/>
        <w:rPr>
          <w:rFonts w:cs="Calibri"/>
          <w:sz w:val="22"/>
        </w:rPr>
      </w:pPr>
      <w:r w:rsidRPr="00B27E53">
        <w:rPr>
          <w:rFonts w:cs="Calibri"/>
          <w:sz w:val="22"/>
        </w:rPr>
        <w:t>Assess the impact of interventions based on standardized quantitative measures and qualitative analysis relevant to the target population: This core component is similar to c) above. This project will track the number of new patients (not enrolled in local mental health services) who are diverted from jail into the local behavioral health care system by tracking how many of the patients who are diverted remain in active treatment for 90 days or more after their diversion referral. This component will be implemented through the addition of a new Milestone in DY3, DY4 and DY5, namely I-X Short Term Outcomes, I-X.i Tracking the number of new patients diverted into mental health services who remain in services for 90 days or more.</w:t>
      </w:r>
    </w:p>
    <w:p w:rsidR="00D17AAF" w:rsidRPr="00B27E53" w:rsidRDefault="00D17AAF" w:rsidP="00D17AAF">
      <w:pPr>
        <w:numPr>
          <w:ilvl w:val="0"/>
          <w:numId w:val="30"/>
        </w:numPr>
        <w:autoSpaceDE w:val="0"/>
        <w:autoSpaceDN w:val="0"/>
        <w:adjustRightInd w:val="0"/>
        <w:rPr>
          <w:rFonts w:cs="Calibri"/>
          <w:sz w:val="22"/>
        </w:rPr>
      </w:pPr>
      <w:r w:rsidRPr="00B27E53">
        <w:rPr>
          <w:bCs/>
          <w:sz w:val="22"/>
        </w:rPr>
        <w:t xml:space="preserve">Continuous Quality Improvement: Central Counties Services plans to implement a similar Mental Health Deputy Early Intervention/Jail Diversion project in Coryell County (RHP-16). This component will be met by the Mental Health Deputies from Bell and Coryell Counties will have a monthly training day to improve their knowledge and skills, and to discuss lessons learned and how to improve their intervention process with mentally ill persons in the community. The Center will also engage in continuous quality improvement activities as it studies how to increase the number of diversion referrals who remain in active treatment for more than 90 days after their </w:t>
      </w:r>
      <w:r w:rsidRPr="00B27E53">
        <w:rPr>
          <w:bCs/>
          <w:sz w:val="22"/>
        </w:rPr>
        <w:lastRenderedPageBreak/>
        <w:t xml:space="preserve">diversion referral. </w:t>
      </w:r>
      <w:r w:rsidRPr="00B27E53">
        <w:rPr>
          <w:rFonts w:cs="Calibri"/>
          <w:sz w:val="22"/>
        </w:rPr>
        <w:t xml:space="preserve">In addition, the Center intends to </w:t>
      </w:r>
      <w:r w:rsidRPr="00B27E53">
        <w:rPr>
          <w:bCs/>
          <w:sz w:val="22"/>
        </w:rPr>
        <w:t>participate in a regional learning collaborative which shares information such as challenges, lessons learned and considerations for safety net populations.</w:t>
      </w:r>
    </w:p>
    <w:p w:rsidR="00D17AAF" w:rsidRPr="00B27E53" w:rsidRDefault="00D17AAF" w:rsidP="00D17AAF">
      <w:pPr>
        <w:autoSpaceDE w:val="0"/>
        <w:autoSpaceDN w:val="0"/>
        <w:adjustRightInd w:val="0"/>
        <w:rPr>
          <w:bCs/>
          <w:sz w:val="22"/>
        </w:rPr>
      </w:pPr>
    </w:p>
    <w:p w:rsidR="00D17AAF" w:rsidRDefault="00D17AAF" w:rsidP="00D17AAF">
      <w:pPr>
        <w:pStyle w:val="ListParagraph"/>
        <w:ind w:left="0"/>
        <w:rPr>
          <w:rFonts w:cs="Calibri"/>
          <w:b/>
          <w:sz w:val="22"/>
        </w:rPr>
      </w:pPr>
      <w:r w:rsidRPr="00B27E53">
        <w:rPr>
          <w:rFonts w:cs="Calibri"/>
          <w:b/>
          <w:sz w:val="22"/>
        </w:rPr>
        <w:t xml:space="preserve">Customizable Process or Improvement Milestones: </w:t>
      </w:r>
    </w:p>
    <w:p w:rsidR="00D17AAF" w:rsidRPr="00B27E53" w:rsidRDefault="00D17AAF" w:rsidP="00D17AAF">
      <w:pPr>
        <w:pStyle w:val="ListParagraph"/>
        <w:ind w:left="0"/>
        <w:rPr>
          <w:rFonts w:eastAsia="Times New Roman"/>
          <w:color w:val="000000"/>
          <w:sz w:val="22"/>
        </w:rPr>
      </w:pPr>
      <w:r w:rsidRPr="00B27E53">
        <w:rPr>
          <w:rFonts w:cs="Calibri"/>
          <w:sz w:val="22"/>
        </w:rPr>
        <w:t xml:space="preserve">The primary Category 2 improvement Milestone for this project will be I-6: I-6.1 (QPI) Metric: Number of targeted individuals served in the project. The Center has chosen to implement two customizable improvement milestones to document the implementation of two core components described above. </w:t>
      </w:r>
      <w:r w:rsidRPr="00B27E53">
        <w:rPr>
          <w:sz w:val="22"/>
        </w:rPr>
        <w:t>Central Counties Services is currently evaluating which Category 3 Outcome Measure best represents the intended outcomes of the project. Category 3 Outcome Measure will be submitted via Updated Provider Cat 3 selection tool.</w:t>
      </w:r>
    </w:p>
    <w:p w:rsidR="00D17AAF" w:rsidRPr="00B27E53" w:rsidRDefault="00D17AAF" w:rsidP="00D17AAF">
      <w:pPr>
        <w:pStyle w:val="ListParagraph"/>
        <w:ind w:left="0"/>
        <w:rPr>
          <w:rFonts w:cs="Calibri"/>
          <w:b/>
          <w:sz w:val="22"/>
        </w:rPr>
      </w:pPr>
    </w:p>
    <w:p w:rsidR="00D17AAF" w:rsidRDefault="00D17AAF" w:rsidP="00D17AAF">
      <w:pPr>
        <w:rPr>
          <w:rFonts w:cs="Calibri"/>
          <w:b/>
          <w:sz w:val="22"/>
        </w:rPr>
      </w:pPr>
      <w:r w:rsidRPr="00B27E53">
        <w:rPr>
          <w:rFonts w:cs="Calibri"/>
          <w:b/>
          <w:sz w:val="22"/>
        </w:rPr>
        <w:t xml:space="preserve">Related Category 3 Outcome Measure(s): </w:t>
      </w:r>
    </w:p>
    <w:p w:rsidR="00D17AAF" w:rsidRPr="00B27E53" w:rsidRDefault="00D17AAF" w:rsidP="00D17AAF">
      <w:pPr>
        <w:rPr>
          <w:sz w:val="22"/>
        </w:rPr>
      </w:pPr>
      <w:r w:rsidRPr="00B27E53">
        <w:rPr>
          <w:rFonts w:cs="Calibri"/>
          <w:sz w:val="22"/>
        </w:rPr>
        <w:t>OD-9 Right Care, Right Setting</w:t>
      </w:r>
      <w:r w:rsidRPr="00B27E53">
        <w:rPr>
          <w:rFonts w:cs="Calibri"/>
          <w:b/>
          <w:sz w:val="22"/>
        </w:rPr>
        <w:t xml:space="preserve"> - </w:t>
      </w:r>
      <w:r w:rsidRPr="00B27E53">
        <w:rPr>
          <w:rFonts w:cs="Calibri"/>
          <w:sz w:val="22"/>
        </w:rPr>
        <w:t>IT-9.1 Decrease in mental health admissions and readmissions to institutional psychiatric hospitals or criminal justice settings such as jails or prisons.</w:t>
      </w:r>
      <w:r w:rsidRPr="00B27E53">
        <w:rPr>
          <w:rFonts w:cs="Calibri"/>
          <w:b/>
          <w:sz w:val="22"/>
        </w:rPr>
        <w:t xml:space="preserve"> </w:t>
      </w:r>
      <w:r w:rsidRPr="00B27E53">
        <w:rPr>
          <w:rFonts w:cs="Calibri"/>
          <w:sz w:val="22"/>
        </w:rPr>
        <w:t xml:space="preserve">The goal of this project is to increase the number of persons in mental health crisis who have or are about to be involved in a misdemeanor crime to be diverted from the legal justice system into an appropriate level of behavioral health care. This basis is based on central counties establishing a baseline in a period of 6 months or more and then improving over the following DY’s. This can be shown by improvement in DY4 of increasing the amount that is needed by improving 5% over the baseline number that was previously established. Then in DY5 there would be an improvement of 10% over the baseline that was established. </w:t>
      </w:r>
    </w:p>
    <w:p w:rsidR="00D17AAF" w:rsidRPr="00B27E53" w:rsidRDefault="00D17AAF" w:rsidP="00D17AAF">
      <w:pPr>
        <w:autoSpaceDE w:val="0"/>
        <w:autoSpaceDN w:val="0"/>
        <w:adjustRightInd w:val="0"/>
        <w:rPr>
          <w:rFonts w:cs="Calibri"/>
          <w:b/>
          <w:sz w:val="22"/>
        </w:rPr>
      </w:pPr>
    </w:p>
    <w:p w:rsidR="00D17AAF" w:rsidRDefault="00D17AAF" w:rsidP="00D17AAF">
      <w:pPr>
        <w:autoSpaceDE w:val="0"/>
        <w:autoSpaceDN w:val="0"/>
        <w:adjustRightInd w:val="0"/>
        <w:rPr>
          <w:rFonts w:cs="Calibri"/>
          <w:sz w:val="22"/>
        </w:rPr>
      </w:pPr>
      <w:r w:rsidRPr="00B27E53">
        <w:rPr>
          <w:rFonts w:cs="Calibri"/>
          <w:b/>
          <w:sz w:val="22"/>
        </w:rPr>
        <w:t>Relationship to Other Projects/Regional Goals:</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 xml:space="preserve">This project relates to our Crisis Respite Project (#081771001.1.4), and our Supportive Behavioral Health Day Services Project (#081771001.2.3), as both are aimed at decreasing the use of the state psychiatric hospital system and the criminal justice system in Texas. These two projects would be available to the Bell County Mental Health Deputies Unit as possible service entry points for persons with severe and persistent mental illness who are being diverted from the legal justice system. </w:t>
      </w:r>
      <w:r w:rsidRPr="00B27E53">
        <w:rPr>
          <w:sz w:val="22"/>
        </w:rPr>
        <w:t>Many of the projects in this region are related to expansion of behavioral health care. This project’s focus on diverting persons from the legal justice system supports another Provider in the region implementing a project similar to this:</w:t>
      </w:r>
    </w:p>
    <w:p w:rsidR="00D17AAF" w:rsidRPr="00B27E53" w:rsidRDefault="00D17AAF" w:rsidP="00D17AAF">
      <w:pPr>
        <w:numPr>
          <w:ilvl w:val="0"/>
          <w:numId w:val="27"/>
        </w:numPr>
        <w:rPr>
          <w:sz w:val="22"/>
        </w:rPr>
      </w:pPr>
      <w:r w:rsidRPr="00B27E53">
        <w:rPr>
          <w:sz w:val="22"/>
        </w:rPr>
        <w:t>126844305.2.2 - Design, implement, and evaluate research‐supported and evidence‐based interventions tailored towards individuals in the target population</w:t>
      </w:r>
    </w:p>
    <w:p w:rsidR="00D17AAF" w:rsidRPr="00B27E53" w:rsidRDefault="00D17AAF" w:rsidP="00D17AAF">
      <w:pPr>
        <w:autoSpaceDE w:val="0"/>
        <w:autoSpaceDN w:val="0"/>
        <w:adjustRightInd w:val="0"/>
        <w:rPr>
          <w:rFonts w:cs="Calibri"/>
          <w:sz w:val="22"/>
        </w:rPr>
      </w:pPr>
    </w:p>
    <w:p w:rsidR="00D17AAF" w:rsidRDefault="00D17AAF" w:rsidP="00D17AAF">
      <w:pPr>
        <w:autoSpaceDE w:val="0"/>
        <w:autoSpaceDN w:val="0"/>
        <w:adjustRightInd w:val="0"/>
        <w:rPr>
          <w:rFonts w:cs="Calibri"/>
          <w:b/>
          <w:sz w:val="22"/>
        </w:rPr>
      </w:pPr>
      <w:r w:rsidRPr="00B27E53">
        <w:rPr>
          <w:rFonts w:cs="Calibri"/>
          <w:b/>
          <w:sz w:val="22"/>
        </w:rPr>
        <w:t xml:space="preserve">Plan for Learning Collaborative: </w:t>
      </w:r>
    </w:p>
    <w:p w:rsidR="00D17AAF" w:rsidRPr="00C74E54" w:rsidRDefault="00D17AAF" w:rsidP="00D17AAF">
      <w:pPr>
        <w:autoSpaceDE w:val="0"/>
        <w:autoSpaceDN w:val="0"/>
        <w:adjustRightInd w:val="0"/>
        <w:rPr>
          <w:sz w:val="22"/>
        </w:rPr>
      </w:pPr>
      <w:r w:rsidRPr="00B27E53">
        <w:rPr>
          <w:sz w:val="22"/>
        </w:rPr>
        <w:t xml:space="preserve">Central Counties Services </w:t>
      </w:r>
      <w:r w:rsidRPr="00B27E53">
        <w:rPr>
          <w:color w:val="000000"/>
          <w:sz w:val="22"/>
        </w:rPr>
        <w:t>will participate in an RHP 8 learning collaborative that meets at least semi-annually to discuss local disparities in care and the ways they have successfully gathered relevant data and ultimately better served the populations in their projects. Participation in these learning collaborative meeting events, as well individual training opportunities, regional spotlights and routine collaborative communications in the region, will allow Central Counties Services to work with other Providers within this specific project area or with similar targeted outcomes in an effort to share what we are doing, what we are learning, and how we might all leverage this shared information to continually improve and benefit the projects. The results of each learning collaborative meeting will be compiled and disseminated electronically to the entire RHP within 30 days after the meeting and will be archived on the RHP website hosted by the anchor (</w:t>
      </w:r>
      <w:hyperlink r:id="rId37" w:history="1">
        <w:r w:rsidRPr="00B27E53">
          <w:rPr>
            <w:color w:val="D26900"/>
            <w:sz w:val="22"/>
            <w:u w:val="single"/>
          </w:rPr>
          <w:t>www.tamhsc.edu/1115-waiver</w:t>
        </w:r>
      </w:hyperlink>
      <w:r w:rsidRPr="00B27E53">
        <w:rPr>
          <w:color w:val="000000"/>
          <w:sz w:val="22"/>
        </w:rPr>
        <w:t xml:space="preserve">). In addition, opportunities may exist and will be explored for </w:t>
      </w:r>
      <w:r w:rsidRPr="00B27E53">
        <w:rPr>
          <w:sz w:val="22"/>
        </w:rPr>
        <w:t>Central Counties Services</w:t>
      </w:r>
      <w:r w:rsidRPr="00B27E53">
        <w:rPr>
          <w:color w:val="000000"/>
          <w:sz w:val="22"/>
        </w:rPr>
        <w:t xml:space="preserve"> to interact with providers in other RHPs who may have an </w:t>
      </w:r>
      <w:r w:rsidRPr="00B27E53">
        <w:rPr>
          <w:rFonts w:cs="Calibri"/>
          <w:sz w:val="22"/>
        </w:rPr>
        <w:t xml:space="preserve">intervention being provided for a targeted behavioral health population to prevent unnecessary use of services in a specified setting (i.e. criminal justice system, ER, urgent care) </w:t>
      </w:r>
      <w:r w:rsidRPr="00B27E53">
        <w:rPr>
          <w:color w:val="000000"/>
          <w:sz w:val="22"/>
        </w:rPr>
        <w:t xml:space="preserve">focus to expand learning and quality improvement initiatives. Additionally, </w:t>
      </w:r>
      <w:r w:rsidRPr="00B27E53">
        <w:rPr>
          <w:sz w:val="22"/>
        </w:rPr>
        <w:t xml:space="preserve">Central Counties Services </w:t>
      </w:r>
      <w:r w:rsidRPr="00B27E53">
        <w:rPr>
          <w:color w:val="000000"/>
          <w:sz w:val="22"/>
        </w:rPr>
        <w:t xml:space="preserve">looks forward to participating in HHSC’s statewide learning collaborative activities as available. </w:t>
      </w:r>
    </w:p>
    <w:p w:rsidR="00D17AAF" w:rsidRPr="00B27E53" w:rsidRDefault="00D17AAF" w:rsidP="00D17AAF">
      <w:pPr>
        <w:autoSpaceDE w:val="0"/>
        <w:autoSpaceDN w:val="0"/>
        <w:adjustRightInd w:val="0"/>
        <w:jc w:val="both"/>
        <w:rPr>
          <w:rFonts w:cs="Calibri"/>
          <w:b/>
          <w:sz w:val="22"/>
        </w:rPr>
      </w:pPr>
    </w:p>
    <w:p w:rsidR="00D17AAF" w:rsidRDefault="00D17AAF" w:rsidP="00D17AAF">
      <w:pPr>
        <w:autoSpaceDE w:val="0"/>
        <w:autoSpaceDN w:val="0"/>
        <w:adjustRightInd w:val="0"/>
        <w:rPr>
          <w:rFonts w:cs="Calibri"/>
          <w:sz w:val="22"/>
        </w:rPr>
      </w:pPr>
      <w:r w:rsidRPr="00B27E53">
        <w:rPr>
          <w:rFonts w:cs="Calibri"/>
          <w:b/>
          <w:sz w:val="22"/>
        </w:rPr>
        <w:t>Project Valuation:</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 xml:space="preserve">The Center’s approach to valuing this project considered three primary factors: factors related to an improved patient experience, the benefit to our community, and cost reductions to the healthcare and criminal justice system. In considering the incentive portion of the valuation three principles and their subsequent impacts were considered. These principles included: investments required to initiate the projects, value associated with the services delivered for a period of time until outcomes/benefits could be demonstrated before receiving reimbursement, and incentives to the performing provider to accelerate transformation and expansion of the delivery system. The valuation of the project for DY3 includes the recruiting, hiring, training and employment costs for 4 mental health deputies and one supervising </w:t>
      </w:r>
      <w:r w:rsidRPr="00B27E53">
        <w:rPr>
          <w:rFonts w:cs="Calibri"/>
          <w:sz w:val="22"/>
        </w:rPr>
        <w:lastRenderedPageBreak/>
        <w:t>mental health deputy. It includes the costs of uniforms and unique working equipment/supplies needed by every sworn law/patrol officer to do his/her job. DY-3 valuation includes the purchase of two (2) unmarked patrol cars to be used in the intervention and transport of persons experiencing a mental health crisis who have, or are about to, commit a misdemeanor offense. It includes the costs associated with each deputy participating in training for the purpose of becoming a Texas certified mental health deputy. The valuation includes mental health indirect services costs, and administrative costs for this project. Valuation of DYs 3-5 will include increases in staff salaries, and other inflationary cost adjustments. Valuation of this project also takes into account the psychiatric hospitalization and incarceration costs that can be avoided by good, supportive, skill building day services and improved medication compliance. If this project can keep between 50 to 150 behavioral health patients out of the criminal justice system (90 days per incarceration event), it will save our state, Bell County, and our communities between $315,600 (4,500 jail days avoided) to $946,800 (13,500 jail days avoided) per year, not to mention the personal and social costs/tolls these experiences would have taken on the patients’ sense of well-being and physical health. If the desired number of persons are diverted from incarceration in DY-3, 4, &amp;5, this project would avoid the financial and human deterioration costs of 73.97 years of avoided jail time by persons with severe and persistent mental illness. The valuation of this project includes the demonstration that this project can be sustained based on funds saved from not incarcerating persons with severe and persistent mental illness symptoms who may commit minor crimes due to their poor judgment affected by their mental illness.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This project does not supplant any services or funds currently provided to Central Counties Service from the U.S. Department of Health and Human Services. The services proposed to be provided under this project enhance, but not duplicate, the services provided by our Center to persons with severe and persistent behavioral health problems.</w:t>
      </w: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autoSpaceDE w:val="0"/>
        <w:autoSpaceDN w:val="0"/>
        <w:adjustRightInd w:val="0"/>
        <w:jc w:val="center"/>
        <w:rPr>
          <w:rFonts w:cs="Calibri"/>
          <w:b/>
          <w:sz w:val="28"/>
        </w:rPr>
      </w:pPr>
      <w:r w:rsidRPr="00B27E53">
        <w:rPr>
          <w:rFonts w:cs="Calibri"/>
          <w:b/>
          <w:sz w:val="28"/>
        </w:rPr>
        <w:lastRenderedPageBreak/>
        <w:t>Category 2 Project Narrative</w:t>
      </w:r>
    </w:p>
    <w:p w:rsidR="00D17AAF" w:rsidRPr="00B27E53" w:rsidRDefault="00D17AAF" w:rsidP="00D17AAF">
      <w:pPr>
        <w:autoSpaceDE w:val="0"/>
        <w:autoSpaceDN w:val="0"/>
        <w:adjustRightInd w:val="0"/>
        <w:jc w:val="center"/>
        <w:rPr>
          <w:rFonts w:cs="Calibri"/>
          <w:b/>
          <w:sz w:val="28"/>
        </w:rPr>
      </w:pPr>
      <w:r w:rsidRPr="00B27E53">
        <w:rPr>
          <w:rFonts w:cs="Calibri"/>
          <w:b/>
          <w:sz w:val="28"/>
        </w:rPr>
        <w:t xml:space="preserve">Hill Country MHDD </w:t>
      </w:r>
      <w:r w:rsidRPr="00B27E53">
        <w:rPr>
          <w:b/>
          <w:sz w:val="28"/>
        </w:rPr>
        <w:t xml:space="preserve">– </w:t>
      </w:r>
      <w:r w:rsidRPr="00B27E53">
        <w:rPr>
          <w:rFonts w:cs="Calibri"/>
          <w:b/>
          <w:sz w:val="28"/>
        </w:rPr>
        <w:t>133340307.2.1</w:t>
      </w:r>
    </w:p>
    <w:p w:rsidR="00D17AAF" w:rsidRPr="00B27E53" w:rsidRDefault="00D17AAF" w:rsidP="00D17AAF">
      <w:pPr>
        <w:autoSpaceDE w:val="0"/>
        <w:autoSpaceDN w:val="0"/>
        <w:adjustRightInd w:val="0"/>
        <w:rPr>
          <w:rFonts w:cs="Calibri"/>
          <w:sz w:val="22"/>
        </w:rPr>
      </w:pP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b/>
          <w:sz w:val="22"/>
        </w:rPr>
        <w:t>Project Area, Option, and Title</w:t>
      </w:r>
      <w:r w:rsidRPr="00B27E53">
        <w:rPr>
          <w:rFonts w:cs="Calibri"/>
          <w:sz w:val="22"/>
        </w:rPr>
        <w:t>: 2.13.1 Provide an intervention for a targeted behavioral health population to prevent unnecessary use of services in a specific setting: Co-occurring Psychiatric and Substance Use Disorder</w:t>
      </w:r>
    </w:p>
    <w:p w:rsidR="00D17AAF" w:rsidRPr="00B27E53" w:rsidRDefault="00D17AAF" w:rsidP="00D17AAF">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133340307.2.1</w:t>
      </w:r>
    </w:p>
    <w:p w:rsidR="00D17AAF" w:rsidRPr="00B27E53" w:rsidRDefault="00D17AAF" w:rsidP="00D17AAF">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Hill Country Community MHMR Center (dba Hill Country MHDD Centers</w:t>
      </w:r>
      <w:r w:rsidR="00E524F3">
        <w:rPr>
          <w:rFonts w:cs="Calibri"/>
          <w:sz w:val="22"/>
        </w:rPr>
        <w:t>)</w:t>
      </w:r>
    </w:p>
    <w:p w:rsidR="00D17AAF" w:rsidRPr="00B27E53" w:rsidRDefault="00D17AAF" w:rsidP="00D17AAF">
      <w:pPr>
        <w:autoSpaceDE w:val="0"/>
        <w:autoSpaceDN w:val="0"/>
        <w:adjustRightInd w:val="0"/>
        <w:rPr>
          <w:rFonts w:cs="Calibri"/>
          <w:sz w:val="22"/>
        </w:rPr>
      </w:pPr>
      <w:r w:rsidRPr="00B27E53">
        <w:rPr>
          <w:rFonts w:cs="Calibri"/>
          <w:b/>
          <w:sz w:val="22"/>
        </w:rPr>
        <w:t>Performing Provider TPI #:</w:t>
      </w:r>
      <w:r w:rsidRPr="00B27E53">
        <w:rPr>
          <w:rFonts w:cs="Calibri"/>
          <w:sz w:val="22"/>
        </w:rPr>
        <w:t xml:space="preserve"> 133340307</w:t>
      </w:r>
    </w:p>
    <w:p w:rsidR="00D17AAF" w:rsidRPr="00B27E53" w:rsidRDefault="00D17AAF" w:rsidP="00D17AAF">
      <w:pPr>
        <w:rPr>
          <w:rFonts w:cs="Calibri"/>
          <w:b/>
          <w:sz w:val="22"/>
        </w:rPr>
      </w:pPr>
    </w:p>
    <w:p w:rsidR="00D17AAF" w:rsidRPr="00B27E53" w:rsidRDefault="00D17AAF" w:rsidP="00D17AAF">
      <w:pPr>
        <w:rPr>
          <w:rFonts w:cs="Calibri"/>
          <w:b/>
          <w:u w:val="single"/>
        </w:rPr>
      </w:pPr>
      <w:r w:rsidRPr="00B27E53">
        <w:rPr>
          <w:rFonts w:cs="Calibri"/>
          <w:b/>
          <w:u w:val="single"/>
        </w:rPr>
        <w:t>Project Summary:</w:t>
      </w:r>
    </w:p>
    <w:p w:rsidR="00D17AAF" w:rsidRPr="00B27E53" w:rsidRDefault="00D17AAF" w:rsidP="00D17AAF">
      <w:pPr>
        <w:pStyle w:val="ListParagraph"/>
        <w:numPr>
          <w:ilvl w:val="0"/>
          <w:numId w:val="27"/>
        </w:numPr>
        <w:ind w:left="360"/>
        <w:rPr>
          <w:rFonts w:cs="Calibri"/>
          <w:i/>
          <w:sz w:val="22"/>
        </w:rPr>
      </w:pPr>
      <w:r w:rsidRPr="00B27E53">
        <w:rPr>
          <w:rFonts w:cs="Calibri"/>
          <w:b/>
          <w:sz w:val="22"/>
        </w:rPr>
        <w:t xml:space="preserve">Provider Description: </w:t>
      </w:r>
      <w:r w:rsidRPr="00B27E53">
        <w:rPr>
          <w:rFonts w:cs="Calibri"/>
          <w:sz w:val="22"/>
        </w:rPr>
        <w:t>Hill Country Community MHMR Center (Hill Country) is a community mental health center providing mental health, substance use disorder, early childhood intervention and intellectual and developmental disability services to the following counties of RHP 8: Blanco and Llano. Hill Country serves a 2,607 square mile area of RHP 8 with a population of approximately 30,582 in 2012.</w:t>
      </w:r>
    </w:p>
    <w:p w:rsidR="00D17AAF" w:rsidRPr="00B27E53" w:rsidRDefault="00D17AAF" w:rsidP="00D17AAF">
      <w:pPr>
        <w:pStyle w:val="ListParagraph"/>
        <w:numPr>
          <w:ilvl w:val="0"/>
          <w:numId w:val="27"/>
        </w:numPr>
        <w:ind w:left="360"/>
        <w:rPr>
          <w:rFonts w:cs="Calibri"/>
          <w:i/>
          <w:sz w:val="22"/>
        </w:rPr>
      </w:pPr>
      <w:r w:rsidRPr="00B27E53">
        <w:rPr>
          <w:rFonts w:cs="Calibri"/>
          <w:b/>
          <w:sz w:val="22"/>
        </w:rPr>
        <w:t xml:space="preserve">Intervention: </w:t>
      </w:r>
      <w:r w:rsidRPr="00B27E53">
        <w:rPr>
          <w:rFonts w:cs="Calibri"/>
          <w:sz w:val="22"/>
        </w:rPr>
        <w:t>This project will implement Co-occurring Psychiatric and Substance Use Disorder Services (COPSD) within the 2 counties served by Hill Country in RHP 8 in order to meet the needs of individuals with psychiatric and substance use issues within the community setting. Our goal is to reduce emergency department (ED) utilization, inpatient utilization, and incarceration.</w:t>
      </w:r>
    </w:p>
    <w:p w:rsidR="00D17AAF" w:rsidRPr="00B27E53" w:rsidRDefault="00D17AAF" w:rsidP="00D17AAF">
      <w:pPr>
        <w:pStyle w:val="ListParagraph"/>
        <w:numPr>
          <w:ilvl w:val="0"/>
          <w:numId w:val="27"/>
        </w:numPr>
        <w:ind w:left="360"/>
        <w:rPr>
          <w:rFonts w:cs="Calibri"/>
          <w:b/>
          <w:sz w:val="22"/>
        </w:rPr>
      </w:pPr>
      <w:r w:rsidRPr="00B27E53">
        <w:rPr>
          <w:rFonts w:cs="Calibri"/>
          <w:b/>
          <w:sz w:val="22"/>
        </w:rPr>
        <w:t xml:space="preserve">Project Status: </w:t>
      </w:r>
      <w:r w:rsidRPr="00B27E53">
        <w:rPr>
          <w:rFonts w:cs="Calibri"/>
          <w:sz w:val="22"/>
        </w:rPr>
        <w:t>This is a new project for Blanco and Llano counties.</w:t>
      </w:r>
    </w:p>
    <w:p w:rsidR="00D17AAF" w:rsidRPr="00B27E53" w:rsidRDefault="00D17AAF" w:rsidP="00D17AAF">
      <w:pPr>
        <w:pStyle w:val="ListParagraph"/>
        <w:numPr>
          <w:ilvl w:val="0"/>
          <w:numId w:val="27"/>
        </w:numPr>
        <w:ind w:left="360"/>
        <w:rPr>
          <w:rFonts w:cs="Calibri"/>
          <w:sz w:val="22"/>
        </w:rPr>
      </w:pPr>
      <w:r w:rsidRPr="00B27E53">
        <w:rPr>
          <w:rFonts w:cs="Calibri"/>
          <w:b/>
          <w:sz w:val="22"/>
        </w:rPr>
        <w:t>Project Need:</w:t>
      </w:r>
      <w:r w:rsidRPr="00B27E53">
        <w:rPr>
          <w:rFonts w:cs="Calibri"/>
          <w:sz w:val="22"/>
        </w:rPr>
        <w:t xml:space="preserve"> Of the 283 individuals receiving mental health services through Hill Country in RHP 8 in November 2012, 71.7% report substance use while 14.5% report substance use at a level that interferes with their daily lives and/or medications (CN.2.20). In meeting with area hospitals, they have indicated that individuals with psychiatric disorders who also abuse substances end up in their EDs. </w:t>
      </w:r>
    </w:p>
    <w:p w:rsidR="00D17AAF" w:rsidRPr="00B27E53" w:rsidRDefault="00D17AAF" w:rsidP="00D17AAF">
      <w:pPr>
        <w:pStyle w:val="ListParagraph"/>
        <w:numPr>
          <w:ilvl w:val="0"/>
          <w:numId w:val="27"/>
        </w:numPr>
        <w:ind w:left="360"/>
        <w:rPr>
          <w:rFonts w:cs="Calibri"/>
          <w:i/>
          <w:sz w:val="22"/>
        </w:rPr>
      </w:pPr>
      <w:r w:rsidRPr="00B27E53">
        <w:rPr>
          <w:rFonts w:cs="Calibri"/>
          <w:b/>
          <w:sz w:val="22"/>
        </w:rPr>
        <w:t>Target Population:</w:t>
      </w:r>
      <w:r w:rsidRPr="00B27E53">
        <w:rPr>
          <w:rFonts w:cs="Calibri"/>
          <w:sz w:val="22"/>
        </w:rPr>
        <w:t xml:space="preserve"> The target population includes individuals within Blanco and Llano counties who have a psychiatric diagnosis and abuse substances. According to the SAMHSA’s National Survey on Drug Use and Health this is 1.84% of the population or 563 individuals for the two counties. Based on the population served in Hill Country’s existing behavioral health program in RHP 8, it is anticipated that approximately 26% of our patients within RHP 8 have Medicaid and an additional 60% have income below 200% of the Federal Poverty Level and do not have insurance. We expect the target population will be similar to this.</w:t>
      </w:r>
    </w:p>
    <w:p w:rsidR="00D17AAF" w:rsidRPr="00B27E53" w:rsidRDefault="00D17AAF" w:rsidP="00D17AAF">
      <w:pPr>
        <w:pStyle w:val="ListParagraph"/>
        <w:numPr>
          <w:ilvl w:val="0"/>
          <w:numId w:val="27"/>
        </w:numPr>
        <w:ind w:left="360"/>
        <w:rPr>
          <w:rFonts w:cs="Calibri"/>
          <w:i/>
          <w:sz w:val="22"/>
        </w:rPr>
      </w:pPr>
      <w:r w:rsidRPr="00B27E53">
        <w:rPr>
          <w:rFonts w:cs="Calibri"/>
          <w:b/>
          <w:sz w:val="22"/>
        </w:rPr>
        <w:t>Category 1 or 2 Expected Project Benefit for Patients:</w:t>
      </w:r>
      <w:r w:rsidRPr="00B27E53">
        <w:rPr>
          <w:rFonts w:cs="Calibri"/>
          <w:b/>
          <w:i/>
          <w:sz w:val="22"/>
        </w:rPr>
        <w:t xml:space="preserve"> </w:t>
      </w:r>
      <w:r w:rsidRPr="00B27E53">
        <w:rPr>
          <w:rFonts w:cs="Calibri"/>
          <w:sz w:val="22"/>
        </w:rPr>
        <w:t xml:space="preserve">The project aims to establish COPSD services in a community setting within the 2 counties served by Hill Country in RHP 8 which will reduce inappropriate ED use and incarceration. The project seeks to provide services to a minimum of 30 individuals from the 2 counties served by Hill Country in RHP 8 by the end of DY5 </w:t>
      </w:r>
    </w:p>
    <w:p w:rsidR="00D17AAF" w:rsidRPr="00B27E53" w:rsidRDefault="00D17AAF" w:rsidP="00D17AAF">
      <w:pPr>
        <w:pStyle w:val="ListParagraph"/>
        <w:widowControl w:val="0"/>
        <w:numPr>
          <w:ilvl w:val="0"/>
          <w:numId w:val="27"/>
        </w:numPr>
        <w:tabs>
          <w:tab w:val="left" w:pos="360"/>
        </w:tabs>
        <w:spacing w:before="1"/>
        <w:ind w:left="360" w:right="168"/>
        <w:rPr>
          <w:rFonts w:cs="Calibri"/>
          <w:sz w:val="22"/>
        </w:rPr>
      </w:pPr>
      <w:r w:rsidRPr="00B27E53">
        <w:rPr>
          <w:rFonts w:cs="Calibri"/>
          <w:b/>
          <w:sz w:val="22"/>
        </w:rPr>
        <w:t>Category 3 Outcomes:</w:t>
      </w:r>
      <w:r w:rsidRPr="00B27E53">
        <w:rPr>
          <w:rFonts w:cs="Calibri"/>
          <w:sz w:val="22"/>
        </w:rPr>
        <w:t xml:space="preserve"> </w:t>
      </w:r>
      <w:r w:rsidRPr="00B27E53">
        <w:rPr>
          <w:rFonts w:cs="Calibri"/>
          <w:sz w:val="22"/>
          <w:u w:color="000000"/>
        </w:rPr>
        <w:t>IT-11.25: The following Category 3 measures have been proposed in 2014 to describe improvements to the patient population. IT-11.25 Daily Living Activities (DLA-20) In DY4 and DY5 we will report the sum of the average DLA score of all DLA-20 questionnaires completed during the measurement period for a denominator subset of all completed DLAs at Hill Country MHDD Centers for individuals with Co-Occurring Psychiatric and Substance Use Disorder divided by the total number of DLA-20 questionnaires completed during the measurement period for the same population. CMHC.5 Adherence to Antipsychotic Medications: In DY4 and DY5 will report adherence to antipsychotic medications in accordance with measure guidelines.</w:t>
      </w:r>
    </w:p>
    <w:p w:rsidR="00D17AAF" w:rsidRPr="00B27E53" w:rsidRDefault="00D17AAF" w:rsidP="00D17AAF">
      <w:pPr>
        <w:widowControl w:val="0"/>
        <w:tabs>
          <w:tab w:val="left" w:pos="360"/>
        </w:tabs>
        <w:spacing w:before="1"/>
        <w:ind w:right="168"/>
        <w:rPr>
          <w:rFonts w:cs="Calibri"/>
          <w:sz w:val="22"/>
        </w:rPr>
      </w:pPr>
    </w:p>
    <w:p w:rsidR="00D17AAF" w:rsidRPr="00B27E53" w:rsidRDefault="00D17AAF" w:rsidP="00D17AAF">
      <w:pPr>
        <w:autoSpaceDE w:val="0"/>
        <w:autoSpaceDN w:val="0"/>
        <w:adjustRightInd w:val="0"/>
        <w:rPr>
          <w:rFonts w:cs="Calibri"/>
          <w:u w:val="single"/>
        </w:rPr>
      </w:pPr>
      <w:r w:rsidRPr="00B27E53">
        <w:rPr>
          <w:rFonts w:cs="Calibri"/>
          <w:b/>
          <w:u w:val="single"/>
        </w:rPr>
        <w:t>Project Description:</w:t>
      </w:r>
      <w:r w:rsidRPr="00B27E53">
        <w:rPr>
          <w:rFonts w:cs="Calibri"/>
          <w:u w:val="single"/>
        </w:rPr>
        <w:t xml:space="preserve"> </w:t>
      </w:r>
    </w:p>
    <w:p w:rsidR="00D17AAF" w:rsidRPr="001E295F" w:rsidRDefault="00D17AAF" w:rsidP="00D17AAF">
      <w:pPr>
        <w:autoSpaceDE w:val="0"/>
        <w:autoSpaceDN w:val="0"/>
        <w:adjustRightInd w:val="0"/>
        <w:rPr>
          <w:rFonts w:cs="Calibri"/>
          <w:i/>
          <w:sz w:val="22"/>
        </w:rPr>
      </w:pPr>
      <w:r w:rsidRPr="001E295F">
        <w:rPr>
          <w:rFonts w:cs="Calibri"/>
          <w:i/>
          <w:sz w:val="22"/>
        </w:rPr>
        <w:t>Intervention for Co-occurring Psychiatric and Substance Use Disorders</w:t>
      </w:r>
    </w:p>
    <w:p w:rsidR="00D17AAF" w:rsidRPr="00B27E53" w:rsidRDefault="00D17AAF" w:rsidP="00D17AAF">
      <w:pPr>
        <w:autoSpaceDE w:val="0"/>
        <w:autoSpaceDN w:val="0"/>
        <w:adjustRightInd w:val="0"/>
        <w:rPr>
          <w:rFonts w:cs="Calibri"/>
          <w:sz w:val="22"/>
        </w:rPr>
      </w:pPr>
      <w:r w:rsidRPr="00B27E53">
        <w:rPr>
          <w:rFonts w:eastAsia="Times New Roman" w:cs="Calibri"/>
          <w:bCs/>
          <w:sz w:val="22"/>
        </w:rPr>
        <w:t>According to Substance Abuse and Mental Health Services Administration (SAMHSA) statistics on co-occurring disorders, 25.7% of all adults with serious mental illness also suffer from substance use dependence and 19.7% of adults with any mental illness also suffer from substance use dependence.</w:t>
      </w:r>
      <w:r w:rsidRPr="00B27E53">
        <w:rPr>
          <w:rFonts w:eastAsia="Times New Roman" w:cs="Calibri"/>
          <w:sz w:val="22"/>
        </w:rPr>
        <w:t xml:space="preserve"> Hill Country currently serves over 283 adults with Severe and Persistent Mental Illness on an annual basis within two counties of RHP 8 </w:t>
      </w:r>
      <w:r w:rsidRPr="00B27E53">
        <w:rPr>
          <w:rFonts w:cs="Calibri"/>
          <w:sz w:val="22"/>
        </w:rPr>
        <w:t xml:space="preserve">(Blanco and Llano). According to the Substance Use Dimension Rating Scale on the latest Texas Recommended Assessment Guidelines, of the 283 individuals served, 71.7% report substance use while 14.5% report substance use at a level that interferes with their daily lives and/or medication. Throughout the 22,000 square mile service delivery area of Hill Country, there is one individual dedicated to Co-occurring service delivery who serves Kerr and Gillespie counties in RHP 6. By expanding this service, Hill Country can better address the need of individuals with co-occurring psychiatric and substance use disorder. </w:t>
      </w:r>
    </w:p>
    <w:p w:rsidR="00D17AAF" w:rsidRPr="00B27E53" w:rsidRDefault="00D17AAF" w:rsidP="00D17AAF">
      <w:pPr>
        <w:rPr>
          <w:rFonts w:cs="Calibri"/>
          <w:sz w:val="22"/>
        </w:rPr>
      </w:pPr>
      <w:r w:rsidRPr="00B27E53">
        <w:rPr>
          <w:rFonts w:cs="Calibri"/>
          <w:sz w:val="22"/>
        </w:rPr>
        <w:lastRenderedPageBreak/>
        <w:t xml:space="preserve">Hill Country is planning to add Co-occurring Psychiatric and Substance Use Disorder services throughout the two county area served by Hill Country in RHP 8. In establishing the project, Hill Country will review literature and experiences regarding Co-occurring Psychiatric and Substance Use Disorder (COPSD) services to establish appropriate training for staff on the most effective interventions for COPSD services. Upon identifying needed training, Hill Country will recruit appropriate staff and provide targeted training for COPSD services. As a means to determine the success of the interventions, a functional assessment (DLA-20) determining what impact psychiatric illness and substance use have on the individuals daily lives will be completed upon entry into the program and at determined intervals during treatment. In order to track individuals receiving treatment in the program, Hill Country will establish specific units and subunits within its information technology system (Anasazi) that will enable reporting on COPSD services delivered within the program as well as by location within the program.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Goals and Relationship to Regional Goals:</w:t>
      </w:r>
    </w:p>
    <w:p w:rsidR="00D17AAF" w:rsidRPr="00C74E54" w:rsidRDefault="00D17AAF" w:rsidP="00D17AAF">
      <w:pPr>
        <w:autoSpaceDE w:val="0"/>
        <w:autoSpaceDN w:val="0"/>
        <w:adjustRightInd w:val="0"/>
        <w:rPr>
          <w:rFonts w:cs="Calibri"/>
          <w:b/>
          <w:sz w:val="22"/>
        </w:rPr>
      </w:pPr>
      <w:r w:rsidRPr="00C74E54">
        <w:rPr>
          <w:rFonts w:cs="Calibri"/>
          <w:b/>
          <w:sz w:val="22"/>
        </w:rPr>
        <w:t xml:space="preserve">Project Goals: </w:t>
      </w:r>
    </w:p>
    <w:p w:rsidR="00D17AAF" w:rsidRPr="00B27E53" w:rsidRDefault="00D17AAF" w:rsidP="00D17AAF">
      <w:pPr>
        <w:autoSpaceDE w:val="0"/>
        <w:autoSpaceDN w:val="0"/>
        <w:adjustRightInd w:val="0"/>
        <w:rPr>
          <w:rFonts w:cs="Calibri"/>
          <w:sz w:val="22"/>
        </w:rPr>
      </w:pPr>
      <w:r w:rsidRPr="00B27E53">
        <w:rPr>
          <w:rFonts w:cs="Calibri"/>
          <w:sz w:val="22"/>
        </w:rPr>
        <w:t xml:space="preserve">The goal of this project is to establish COPSD services throughout Llano and Blanco counties in order to reduce emergency department (ED) utilization, inpatient utilization, and incarceration by developing wrap around services within the community for the targeted population. </w:t>
      </w:r>
    </w:p>
    <w:p w:rsidR="00D17AAF" w:rsidRPr="00B27E53" w:rsidRDefault="00D17AAF" w:rsidP="00D17AAF">
      <w:pPr>
        <w:autoSpaceDE w:val="0"/>
        <w:autoSpaceDN w:val="0"/>
        <w:adjustRightInd w:val="0"/>
        <w:rPr>
          <w:rFonts w:cs="Calibri"/>
          <w:sz w:val="22"/>
        </w:rPr>
      </w:pPr>
    </w:p>
    <w:p w:rsidR="00D17AAF" w:rsidRPr="00C74E54" w:rsidRDefault="00D17AAF" w:rsidP="00D17AAF">
      <w:pPr>
        <w:autoSpaceDE w:val="0"/>
        <w:autoSpaceDN w:val="0"/>
        <w:adjustRightInd w:val="0"/>
        <w:rPr>
          <w:rFonts w:cs="Calibri"/>
          <w:b/>
          <w:sz w:val="22"/>
        </w:rPr>
      </w:pPr>
      <w:r w:rsidRPr="00C74E54">
        <w:rPr>
          <w:rFonts w:cs="Calibri"/>
          <w:b/>
          <w:sz w:val="22"/>
        </w:rPr>
        <w:t>Relationship to the Regional Goals:</w:t>
      </w:r>
    </w:p>
    <w:p w:rsidR="00D17AAF" w:rsidRPr="00B27E53" w:rsidRDefault="00D17AAF" w:rsidP="00D17AAF">
      <w:pPr>
        <w:autoSpaceDE w:val="0"/>
        <w:autoSpaceDN w:val="0"/>
        <w:adjustRightInd w:val="0"/>
        <w:rPr>
          <w:rFonts w:cs="Calibri"/>
          <w:sz w:val="22"/>
        </w:rPr>
      </w:pPr>
      <w:r w:rsidRPr="00B27E53">
        <w:rPr>
          <w:rFonts w:cs="Calibri"/>
          <w:sz w:val="22"/>
        </w:rPr>
        <w:t>The goal of this project is to establish Co-occurring Psychiatric and Substance Use Disorder services based on each individual’s needs within the community setting. By providing these services in the community, Hill Country will be meeting the regional goals of:</w:t>
      </w:r>
    </w:p>
    <w:p w:rsidR="00D17AAF" w:rsidRPr="00B27E53" w:rsidRDefault="00D17AAF" w:rsidP="00D17AAF">
      <w:pPr>
        <w:numPr>
          <w:ilvl w:val="0"/>
          <w:numId w:val="31"/>
        </w:numPr>
        <w:autoSpaceDE w:val="0"/>
        <w:autoSpaceDN w:val="0"/>
        <w:adjustRightInd w:val="0"/>
        <w:ind w:left="540" w:hanging="540"/>
        <w:rPr>
          <w:rFonts w:cs="Calibri"/>
          <w:sz w:val="22"/>
        </w:rPr>
      </w:pPr>
      <w:r w:rsidRPr="00B27E53">
        <w:rPr>
          <w:rFonts w:cs="Calibri"/>
          <w:sz w:val="22"/>
        </w:rPr>
        <w:t>Increasing coordination of prevention and care for residents, including those with behavioral and mental health needs and</w:t>
      </w:r>
    </w:p>
    <w:p w:rsidR="00D17AAF" w:rsidRPr="00B27E53" w:rsidRDefault="00D17AAF" w:rsidP="00D17AAF">
      <w:pPr>
        <w:numPr>
          <w:ilvl w:val="0"/>
          <w:numId w:val="31"/>
        </w:numPr>
        <w:autoSpaceDE w:val="0"/>
        <w:autoSpaceDN w:val="0"/>
        <w:adjustRightInd w:val="0"/>
        <w:ind w:left="540" w:hanging="540"/>
        <w:rPr>
          <w:rFonts w:cs="Calibri"/>
          <w:sz w:val="22"/>
        </w:rPr>
      </w:pPr>
      <w:r w:rsidRPr="00B27E53">
        <w:rPr>
          <w:rFonts w:cs="Calibri"/>
          <w:sz w:val="22"/>
        </w:rPr>
        <w:t xml:space="preserve">Reducing inappropriate utilization of services. </w:t>
      </w:r>
    </w:p>
    <w:p w:rsidR="00D17AAF" w:rsidRPr="00B27E53" w:rsidRDefault="00D17AAF" w:rsidP="00D17AAF">
      <w:pPr>
        <w:autoSpaceDE w:val="0"/>
        <w:autoSpaceDN w:val="0"/>
        <w:adjustRightInd w:val="0"/>
        <w:rPr>
          <w:rFonts w:cs="Calibri"/>
          <w:sz w:val="22"/>
        </w:rPr>
      </w:pPr>
    </w:p>
    <w:p w:rsidR="00D17AAF" w:rsidRPr="00B27E53" w:rsidRDefault="00D17AAF" w:rsidP="00D17AAF">
      <w:pPr>
        <w:keepNext/>
        <w:keepLines/>
        <w:autoSpaceDE w:val="0"/>
        <w:autoSpaceDN w:val="0"/>
        <w:adjustRightInd w:val="0"/>
        <w:rPr>
          <w:rFonts w:cs="Calibri"/>
          <w:b/>
          <w:sz w:val="22"/>
        </w:rPr>
      </w:pPr>
      <w:r w:rsidRPr="00B27E53">
        <w:rPr>
          <w:rFonts w:cs="Calibri"/>
          <w:b/>
          <w:sz w:val="22"/>
        </w:rPr>
        <w:t>Challenges:</w:t>
      </w:r>
    </w:p>
    <w:p w:rsidR="00D17AAF" w:rsidRPr="00B27E53" w:rsidRDefault="00D17AAF" w:rsidP="00D17AAF">
      <w:pPr>
        <w:keepNext/>
        <w:keepLines/>
        <w:autoSpaceDE w:val="0"/>
        <w:autoSpaceDN w:val="0"/>
        <w:adjustRightInd w:val="0"/>
        <w:rPr>
          <w:rFonts w:cs="Calibri"/>
          <w:sz w:val="22"/>
        </w:rPr>
      </w:pPr>
      <w:r w:rsidRPr="00B27E53">
        <w:rPr>
          <w:rFonts w:cs="Calibri"/>
          <w:sz w:val="22"/>
        </w:rPr>
        <w:t xml:space="preserve">The primary challenge for implementation of the project is recruiting licensed staff. Hill Country will address the challenge by offering incentives as necessary.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5-Year Expected Outcome for Provider and Patients:</w:t>
      </w:r>
    </w:p>
    <w:p w:rsidR="00D17AAF" w:rsidRPr="00B27E53" w:rsidRDefault="00D17AAF" w:rsidP="00D17AAF">
      <w:pPr>
        <w:autoSpaceDE w:val="0"/>
        <w:autoSpaceDN w:val="0"/>
        <w:adjustRightInd w:val="0"/>
        <w:rPr>
          <w:rFonts w:cs="Calibri"/>
          <w:sz w:val="22"/>
        </w:rPr>
      </w:pPr>
      <w:r w:rsidRPr="00B27E53">
        <w:rPr>
          <w:rFonts w:cs="Calibri"/>
          <w:sz w:val="22"/>
        </w:rPr>
        <w:t>By the end of five years, Hill Country will have established Co-occurring Psychiatric and Substance Use Disorder specialists which will have provided services to a minimum of 20 consumers within the community over the life of the project.</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Starting Point/Baseline:</w:t>
      </w:r>
    </w:p>
    <w:p w:rsidR="00D17AAF" w:rsidRPr="00B27E53" w:rsidRDefault="00D17AAF" w:rsidP="00D17AAF">
      <w:pPr>
        <w:autoSpaceDE w:val="0"/>
        <w:autoSpaceDN w:val="0"/>
        <w:adjustRightInd w:val="0"/>
        <w:rPr>
          <w:rFonts w:cs="Calibri"/>
          <w:sz w:val="22"/>
        </w:rPr>
      </w:pPr>
      <w:r w:rsidRPr="00B27E53">
        <w:rPr>
          <w:rFonts w:cs="Calibri"/>
          <w:sz w:val="22"/>
        </w:rPr>
        <w:t>Hill Country currently has one individual specializing in delivering COPSD services who serves forty individuals on an annual basis in RHP 6. This project will expand the service to the residents in the two counties served by Hill Country in RHP 8. The DLA-20 assessment will be performed on each individual entering the program as their baseline and the percentage of individuals who have improved DLA-20 scores on a subsequent assessment after treatment will be utilized to show improvement.</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D17AAF" w:rsidRPr="00C74E54" w:rsidRDefault="00D17AAF" w:rsidP="00D17AAF">
      <w:pPr>
        <w:autoSpaceDE w:val="0"/>
        <w:autoSpaceDN w:val="0"/>
        <w:adjustRightInd w:val="0"/>
        <w:rPr>
          <w:rFonts w:cs="Calibri"/>
          <w:b/>
          <w:sz w:val="22"/>
        </w:rPr>
      </w:pPr>
      <w:r w:rsidRPr="00C74E54">
        <w:rPr>
          <w:rFonts w:cs="Calibri"/>
          <w:b/>
          <w:sz w:val="22"/>
        </w:rPr>
        <w:t>Community Need Addressed:</w:t>
      </w:r>
    </w:p>
    <w:p w:rsidR="00D17AAF" w:rsidRPr="00B27E53" w:rsidRDefault="00D17AAF" w:rsidP="00D17AAF">
      <w:pPr>
        <w:numPr>
          <w:ilvl w:val="0"/>
          <w:numId w:val="32"/>
        </w:numPr>
        <w:autoSpaceDE w:val="0"/>
        <w:autoSpaceDN w:val="0"/>
        <w:adjustRightInd w:val="0"/>
        <w:ind w:left="540" w:hanging="540"/>
        <w:rPr>
          <w:rFonts w:cs="Calibri"/>
          <w:sz w:val="22"/>
        </w:rPr>
      </w:pPr>
      <w:r w:rsidRPr="00B27E53">
        <w:rPr>
          <w:rFonts w:cs="Calibri"/>
          <w:sz w:val="22"/>
        </w:rPr>
        <w:t>Community Need Area: CN.2 - Limited access to mental health/behavioral health services</w:t>
      </w:r>
    </w:p>
    <w:p w:rsidR="00D17AAF" w:rsidRPr="00B27E53" w:rsidRDefault="00D17AAF" w:rsidP="00D17AAF">
      <w:pPr>
        <w:numPr>
          <w:ilvl w:val="0"/>
          <w:numId w:val="32"/>
        </w:numPr>
        <w:autoSpaceDE w:val="0"/>
        <w:autoSpaceDN w:val="0"/>
        <w:adjustRightInd w:val="0"/>
        <w:ind w:left="540" w:hanging="540"/>
        <w:rPr>
          <w:rFonts w:cs="Calibri"/>
          <w:sz w:val="22"/>
        </w:rPr>
      </w:pPr>
      <w:r w:rsidRPr="00B27E53">
        <w:rPr>
          <w:rFonts w:cs="Calibri"/>
          <w:sz w:val="22"/>
        </w:rPr>
        <w:t xml:space="preserve">Specific Community Need: CN.2.20 - Limited access to behavioral health services for individuals with both psychiatric issues and substance use disorders in Blanco and Llano counties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Based on the data provided in the project description, need for additional services for co-occurring psychiatric and substance use disorders is necessary in these areas. Hill Country will identify and train licensed chemical dependency counselors in the provision of co-occurring psychiatric and substance use disorder services such as substance abuse services, cognitive processing therapy, psychosocial rehabilitation and wrap around services to help the individual Project Components:</w:t>
      </w:r>
    </w:p>
    <w:p w:rsidR="00D17AAF" w:rsidRPr="00B27E53" w:rsidRDefault="00D17AAF" w:rsidP="00D17AAF">
      <w:pPr>
        <w:autoSpaceDE w:val="0"/>
        <w:autoSpaceDN w:val="0"/>
        <w:adjustRightInd w:val="0"/>
        <w:rPr>
          <w:rFonts w:cs="Calibri"/>
          <w:sz w:val="22"/>
        </w:rPr>
      </w:pPr>
    </w:p>
    <w:p w:rsidR="00D17AAF" w:rsidRPr="00C74E54" w:rsidRDefault="00D17AAF" w:rsidP="00D17AAF">
      <w:pPr>
        <w:autoSpaceDE w:val="0"/>
        <w:autoSpaceDN w:val="0"/>
        <w:adjustRightInd w:val="0"/>
        <w:rPr>
          <w:rFonts w:cs="Calibri"/>
          <w:b/>
          <w:sz w:val="22"/>
        </w:rPr>
      </w:pPr>
      <w:r w:rsidRPr="00C74E54">
        <w:rPr>
          <w:rFonts w:cs="Calibri"/>
          <w:b/>
          <w:sz w:val="22"/>
        </w:rPr>
        <w:t>Core Components:</w:t>
      </w:r>
    </w:p>
    <w:p w:rsidR="00D17AAF" w:rsidRPr="00B27E53" w:rsidRDefault="00D17AAF" w:rsidP="00D17AAF">
      <w:pPr>
        <w:autoSpaceDE w:val="0"/>
        <w:autoSpaceDN w:val="0"/>
        <w:adjustRightInd w:val="0"/>
        <w:rPr>
          <w:rFonts w:cs="Calibri"/>
          <w:sz w:val="22"/>
        </w:rPr>
      </w:pPr>
      <w:r w:rsidRPr="00B27E53">
        <w:rPr>
          <w:rFonts w:cs="Calibri"/>
          <w:sz w:val="22"/>
        </w:rPr>
        <w:t>Through the COPSD services, Hill Country MHDD Centers proposes to meet all required project components:</w:t>
      </w:r>
    </w:p>
    <w:p w:rsidR="00D17AAF" w:rsidRPr="00B27E53" w:rsidRDefault="00D17AAF" w:rsidP="00D17AAF">
      <w:pPr>
        <w:numPr>
          <w:ilvl w:val="0"/>
          <w:numId w:val="34"/>
        </w:numPr>
        <w:autoSpaceDE w:val="0"/>
        <w:autoSpaceDN w:val="0"/>
        <w:adjustRightInd w:val="0"/>
        <w:ind w:left="540" w:hanging="540"/>
        <w:rPr>
          <w:rFonts w:cs="Calibri"/>
          <w:sz w:val="22"/>
        </w:rPr>
      </w:pPr>
      <w:r w:rsidRPr="00B27E53">
        <w:rPr>
          <w:rFonts w:cs="Calibri"/>
          <w:i/>
          <w:sz w:val="22"/>
        </w:rPr>
        <w:t>Assess size, characteristics and needs of target population</w:t>
      </w:r>
      <w:r w:rsidRPr="00B27E53">
        <w:rPr>
          <w:rFonts w:cs="Calibri"/>
          <w:sz w:val="22"/>
        </w:rPr>
        <w:t>. Hill Country will collect and analyze information on individuals who have co-occurring psychiatric and substance use disorder and review contributing factors to episodes in order to determine appropriate staffing and skill sets necessary for service provision as well as specific locations.</w:t>
      </w:r>
    </w:p>
    <w:p w:rsidR="00D17AAF" w:rsidRPr="00B27E53" w:rsidRDefault="00D17AAF" w:rsidP="00D17AAF">
      <w:pPr>
        <w:numPr>
          <w:ilvl w:val="0"/>
          <w:numId w:val="34"/>
        </w:numPr>
        <w:autoSpaceDE w:val="0"/>
        <w:autoSpaceDN w:val="0"/>
        <w:adjustRightInd w:val="0"/>
        <w:ind w:left="540" w:hanging="540"/>
        <w:rPr>
          <w:rFonts w:cs="Calibri"/>
          <w:i/>
          <w:sz w:val="22"/>
        </w:rPr>
      </w:pPr>
      <w:r w:rsidRPr="00B27E53">
        <w:rPr>
          <w:rFonts w:cs="Calibri"/>
          <w:i/>
          <w:sz w:val="22"/>
        </w:rPr>
        <w:t xml:space="preserve">Review literature / experience with populations similar to target population to determine community‐based interventions that are effective in averting negative outcomes such as repeated or extended inpatient psychiatric hospitalization, decreased mental and physical functional status, nursing facility admission, forensic encounters and in promoting correspondingly positive health and social outcomes / quality of life. </w:t>
      </w:r>
      <w:r w:rsidRPr="00B27E53">
        <w:rPr>
          <w:rFonts w:cs="Calibri"/>
          <w:sz w:val="22"/>
        </w:rPr>
        <w:t>Based on the size, characteristics and needs for the target population, Hill Country will review appropriate literature and experiences regarding serving individuals co-occurring psychiatric and substance use disorder in order to provide targeted training for staff. Primary concentration will be based on SAMSHA’s Integrated Treatment for Co-Occurring Disorders Evidence-Based Practices Kit.</w:t>
      </w:r>
    </w:p>
    <w:p w:rsidR="00D17AAF" w:rsidRPr="00B27E53" w:rsidRDefault="00D17AAF" w:rsidP="00D17AAF">
      <w:pPr>
        <w:numPr>
          <w:ilvl w:val="0"/>
          <w:numId w:val="34"/>
        </w:numPr>
        <w:autoSpaceDE w:val="0"/>
        <w:autoSpaceDN w:val="0"/>
        <w:adjustRightInd w:val="0"/>
        <w:ind w:left="540" w:hanging="540"/>
        <w:rPr>
          <w:rFonts w:cs="Calibri"/>
          <w:sz w:val="22"/>
        </w:rPr>
      </w:pPr>
      <w:r w:rsidRPr="00B27E53">
        <w:rPr>
          <w:rFonts w:cs="Calibri"/>
          <w:i/>
          <w:sz w:val="22"/>
        </w:rPr>
        <w:t>Develop project evaluation plan using qualitative and quantitative metrics to determine outcomes</w:t>
      </w:r>
      <w:r w:rsidRPr="00B27E53">
        <w:rPr>
          <w:rFonts w:cs="Calibri"/>
          <w:sz w:val="22"/>
        </w:rPr>
        <w:t xml:space="preserve">. Hill Country will develop a project evaluation plan that will review items such as the number of individuals served, the services received, the number of individuals receiving follow up services, the number of individuals with recurring issues, and progression on the Activities of Daily Living assessment (DLA-20). </w:t>
      </w:r>
    </w:p>
    <w:p w:rsidR="00D17AAF" w:rsidRPr="00B27E53" w:rsidRDefault="00D17AAF" w:rsidP="00D17AAF">
      <w:pPr>
        <w:numPr>
          <w:ilvl w:val="0"/>
          <w:numId w:val="34"/>
        </w:numPr>
        <w:autoSpaceDE w:val="0"/>
        <w:autoSpaceDN w:val="0"/>
        <w:adjustRightInd w:val="0"/>
        <w:ind w:left="540" w:hanging="540"/>
        <w:rPr>
          <w:rFonts w:cs="Calibri"/>
          <w:i/>
          <w:sz w:val="22"/>
        </w:rPr>
      </w:pPr>
      <w:r w:rsidRPr="00B27E53">
        <w:rPr>
          <w:rFonts w:cs="Calibri"/>
          <w:i/>
          <w:sz w:val="22"/>
        </w:rPr>
        <w:t xml:space="preserve">Design models which include an appropriate range of community-based services and residential supports. </w:t>
      </w:r>
      <w:r w:rsidRPr="00B27E53">
        <w:rPr>
          <w:rFonts w:cs="Calibri"/>
          <w:sz w:val="22"/>
        </w:rPr>
        <w:t xml:space="preserve">Based on the size, characteristics and needs for the target population, Hill Country will train COPSD specialists in the most appropriate interventions to address the needs of the individuals and in connecting the individuals with other appropriate resources within the community. </w:t>
      </w:r>
    </w:p>
    <w:p w:rsidR="00D17AAF" w:rsidRPr="00B27E53" w:rsidRDefault="00D17AAF" w:rsidP="00D17AAF">
      <w:pPr>
        <w:numPr>
          <w:ilvl w:val="0"/>
          <w:numId w:val="34"/>
        </w:numPr>
        <w:autoSpaceDE w:val="0"/>
        <w:autoSpaceDN w:val="0"/>
        <w:adjustRightInd w:val="0"/>
        <w:ind w:left="540" w:hanging="540"/>
        <w:rPr>
          <w:rFonts w:cs="Calibri"/>
          <w:i/>
          <w:sz w:val="22"/>
        </w:rPr>
      </w:pPr>
      <w:r w:rsidRPr="00B27E53">
        <w:rPr>
          <w:rFonts w:cs="Calibri"/>
          <w:i/>
          <w:sz w:val="22"/>
        </w:rPr>
        <w:t>Assess the impact of interventions based on standardized quantitative measures and qualitative analysis relevant to the target population based on information from the Adult Needs and Strength Assessment and/or participant surveys, and identify opportunities to scale all or part of the intervention(s) to a broader patient population and identify key challenges associated with expansion of the intervention(s), including special considerations for safety-net populations.</w:t>
      </w:r>
      <w:r w:rsidRPr="00B27E53">
        <w:rPr>
          <w:rFonts w:cs="Calibri"/>
          <w:sz w:val="22"/>
        </w:rPr>
        <w:t xml:space="preserve"> Hill Country will utilize the Activities of Daily Living assessment (DLA-20) to determine progression of individuals receiving COPSD services. In addition, Hill Country will do follow up surveys with individuals who receive services to determine satisfaction with services and to help ensure stabilization of symptoms.</w:t>
      </w:r>
    </w:p>
    <w:p w:rsidR="00D17AAF" w:rsidRPr="00B27E53" w:rsidRDefault="00D17AAF" w:rsidP="00D17AAF">
      <w:pPr>
        <w:rPr>
          <w:bCs/>
          <w:sz w:val="22"/>
          <w:highlight w:val="yellow"/>
          <w:u w:val="single"/>
        </w:rPr>
      </w:pPr>
    </w:p>
    <w:p w:rsidR="00D17AAF" w:rsidRDefault="00D17AAF" w:rsidP="00D17AAF">
      <w:pPr>
        <w:rPr>
          <w:bCs/>
          <w:sz w:val="22"/>
        </w:rPr>
      </w:pPr>
      <w:r w:rsidRPr="00C74E54">
        <w:rPr>
          <w:b/>
          <w:bCs/>
          <w:sz w:val="22"/>
        </w:rPr>
        <w:t>Continuous Quality Improvement:</w:t>
      </w:r>
      <w:r w:rsidRPr="00B27E53">
        <w:rPr>
          <w:bCs/>
          <w:sz w:val="22"/>
        </w:rPr>
        <w:t xml:space="preserve"> </w:t>
      </w:r>
    </w:p>
    <w:p w:rsidR="00D17AAF" w:rsidRPr="00B27E53" w:rsidRDefault="00D17AAF" w:rsidP="00D17AAF">
      <w:pPr>
        <w:rPr>
          <w:bCs/>
          <w:sz w:val="22"/>
        </w:rPr>
      </w:pPr>
      <w:r w:rsidRPr="00B27E53">
        <w:rPr>
          <w:bCs/>
          <w:sz w:val="22"/>
        </w:rPr>
        <w:t>Hill Country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 information such as challenges, lessons learned and considerations for safety net populations.</w:t>
      </w:r>
    </w:p>
    <w:p w:rsidR="00D17AAF" w:rsidRPr="00B27E53" w:rsidRDefault="00D17AAF" w:rsidP="00D17AAF">
      <w:pPr>
        <w:autoSpaceDE w:val="0"/>
        <w:autoSpaceDN w:val="0"/>
        <w:adjustRightInd w:val="0"/>
        <w:ind w:left="360"/>
        <w:rPr>
          <w:rFonts w:cs="Calibri"/>
          <w:sz w:val="22"/>
        </w:rPr>
      </w:pPr>
    </w:p>
    <w:p w:rsidR="00D17AAF" w:rsidRDefault="00D17AAF" w:rsidP="00D17AAF">
      <w:pPr>
        <w:autoSpaceDE w:val="0"/>
        <w:autoSpaceDN w:val="0"/>
        <w:adjustRightInd w:val="0"/>
        <w:rPr>
          <w:rFonts w:cs="Calibri"/>
          <w:sz w:val="22"/>
        </w:rPr>
      </w:pPr>
      <w:r w:rsidRPr="00C74E54">
        <w:rPr>
          <w:rFonts w:cs="Calibri"/>
          <w:b/>
          <w:sz w:val="22"/>
        </w:rPr>
        <w:t>How the project represents a new initiative or significantly enhances an existing delivery system reform initiative:</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Hill Country MHDD Centers currently has one individual specializing in delivering Co-occurring Psychiatric and Substance Use Disorder services who serves forty individuals on an annual basis in Kerr and Gillespie counties. This individual is funded through the Texas Department of State Health Services contract which includes federal and state funds, including SAMHSA Block Grant funds. This project will expand the service beyond the two counties served in RHP 6 to the two counties served by Hill Country in RHP 8 (Llano and Blanco Counties).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Hill Country will ensure there is not duplicate payment through SAMHSA by having a designated position separate from the 1115 Waiver positions to deliver services under the Texas Department of State Health Services Co-occurring Psychiatric and Substance Use Disorder services contract. Individuals will be served by either the Texas Department of State Health Services Co-occurring Psychiatric or Substance Use Disorder contract or through the 1115 waiver but will not be served by both funding streams. Services for the Texas Department of State Health Services contract will be entered into the state database (CMBHS) showing the state contract as primary payor. Services through the 1115 waiver will be entered into the local Information Technology system (Anasazi) under a specific subunit for the individual project.</w:t>
      </w:r>
    </w:p>
    <w:p w:rsidR="00D17AAF"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lastRenderedPageBreak/>
        <w:t xml:space="preserve">Related Category 3 Outcome Measure(s): </w:t>
      </w:r>
    </w:p>
    <w:p w:rsidR="00D17AAF" w:rsidRPr="00B27E53" w:rsidRDefault="00D17AAF" w:rsidP="00D17AAF">
      <w:pPr>
        <w:pStyle w:val="ListParagraph"/>
        <w:widowControl w:val="0"/>
        <w:tabs>
          <w:tab w:val="left" w:pos="360"/>
        </w:tabs>
        <w:spacing w:before="1"/>
        <w:ind w:left="0" w:right="168"/>
        <w:rPr>
          <w:rFonts w:cs="Calibri"/>
          <w:sz w:val="22"/>
        </w:rPr>
      </w:pPr>
      <w:r w:rsidRPr="00B27E53">
        <w:rPr>
          <w:rFonts w:cs="Calibri"/>
          <w:sz w:val="22"/>
          <w:u w:color="000000"/>
        </w:rPr>
        <w:t>The following Category 3 measures have been proposed in 2014 to describe improvements to the patient population. IT-11.25 Daily Living Activities (DLA-20) In DY4 and DY5 we will report the sum of the average DLA score of all DLA-20 questionnaires completed during the measurement period for a denominator subset of all completed DLAs at Hill Country MHDD Centers for individuals with Co-Occurring Psychiatric and Substance Use Disorder divided by the total number of DLA-20 questionnaires completed during the measurement period for the same population. CMHC.5 Adherence to Antipsychotic Medications: In DY4 and DY5 will report adherence to antipsychotic medications in accordance with measure guidelines.</w:t>
      </w:r>
    </w:p>
    <w:p w:rsidR="00D17AAF" w:rsidRPr="00B27E53" w:rsidRDefault="00D17AAF" w:rsidP="00D17AAF">
      <w:pPr>
        <w:rPr>
          <w:rFonts w:cs="Calibri"/>
          <w:sz w:val="22"/>
          <w:u w:val="single"/>
        </w:rPr>
      </w:pPr>
    </w:p>
    <w:p w:rsidR="00D17AAF" w:rsidRDefault="00D17AAF" w:rsidP="00D17AAF">
      <w:pPr>
        <w:rPr>
          <w:rFonts w:cs="Calibri"/>
          <w:sz w:val="22"/>
        </w:rPr>
      </w:pPr>
      <w:r w:rsidRPr="00C74E54">
        <w:rPr>
          <w:rFonts w:cs="Calibri"/>
          <w:sz w:val="22"/>
        </w:rPr>
        <w:t>Reasons/rationale for selecting the outcome measure</w:t>
      </w:r>
      <w:r>
        <w:rPr>
          <w:rFonts w:cs="Calibri"/>
          <w:sz w:val="22"/>
        </w:rPr>
        <w:t xml:space="preserve">: </w:t>
      </w:r>
      <w:r w:rsidRPr="00B27E53">
        <w:rPr>
          <w:rFonts w:cs="Calibri"/>
          <w:sz w:val="22"/>
        </w:rPr>
        <w:t>COPSD impacts an individual’s mental health and thus their quality of life. It impacts the individual’s self-care as well as their ability to cope with their environment. When an individual is unable to properly care for themselves or to cope with their local environment, they are at greater risk of unemployment and poor health. The Activities of Daily Living will be utilized to provide an overview of functional status, determine activity limitations, establish a baseline for treatment, provide a guide for intervention planning, evaluate interventions and monitor progress and plan for future and for discharge. The Activities of Daily Living will be measured utilizing the DLA-20 Functional Assessment.</w:t>
      </w:r>
    </w:p>
    <w:p w:rsidR="00D17AAF" w:rsidRPr="00B27E53" w:rsidRDefault="00D17AAF" w:rsidP="00D17AAF">
      <w:pPr>
        <w:rPr>
          <w:rFonts w:cs="Calibri"/>
          <w:sz w:val="22"/>
        </w:rPr>
      </w:pPr>
    </w:p>
    <w:p w:rsidR="00D17AAF" w:rsidRDefault="00D17AAF" w:rsidP="00D17AAF">
      <w:pPr>
        <w:rPr>
          <w:rFonts w:cs="Calibri"/>
          <w:sz w:val="22"/>
        </w:rPr>
      </w:pPr>
      <w:r w:rsidRPr="00B27E53">
        <w:rPr>
          <w:rFonts w:cs="Calibri"/>
          <w:sz w:val="22"/>
        </w:rPr>
        <w:t>The DLA-20 Functional Assessment is a functional assessment, proven to be reliable and valid, designed to assess what daily living areas are impacted by mental illness or disability. The assessment tool identifies where outcomes are needed so clinicians can address those functional deficits on individualized service plans. THE DLA-20 is intended to be used by all disabilities and ages. Developmental Disabilities and Alcohol/Drug Abuse forms are personalized for daily functional strengths and problems associated with those diagnoses.</w:t>
      </w:r>
    </w:p>
    <w:p w:rsidR="00D17AAF" w:rsidRPr="00B27E53" w:rsidRDefault="00D17AAF" w:rsidP="00D17AAF">
      <w:pPr>
        <w:rPr>
          <w:rFonts w:cs="Calibri"/>
          <w:sz w:val="22"/>
        </w:rPr>
      </w:pPr>
    </w:p>
    <w:p w:rsidR="00D17AAF" w:rsidRPr="00B27E53" w:rsidRDefault="00D17AAF" w:rsidP="00D17AAF">
      <w:pPr>
        <w:rPr>
          <w:rFonts w:cs="Calibri"/>
          <w:sz w:val="22"/>
        </w:rPr>
      </w:pPr>
      <w:r w:rsidRPr="00B27E53">
        <w:rPr>
          <w:rFonts w:cs="Calibri"/>
          <w:sz w:val="22"/>
        </w:rPr>
        <w:t>THE DLA-20 utilizes the following 20 domains: Health Practices, Housing Stability and Maintenance, Communication, Safety, Managing Time, Nutrition, Problem Solving, Family Relationships, Alcohol/Drug Use, Leisure, Community Resources, Social Network, Sexuality, Productivity, Coping Skills, Behavior Norms, Personal Care/Hygiene, Grooming, and Dress. For the targeted population, individuals with Co-occurring Psychiatric and Substance Use Disorder, the DLA-20 will identify and address areas the disorders have impacted such as Alcohol/Drug Use, Social Network, Productivity, Housing Stability and Maintenance and Managing Money.</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 xml:space="preserve">Provision of COPSD services as an alternative to inpatient and emergency department services reinforces objectives for all other behavioral health services provided by Hill Country through Regional Healthcare Partnership 8 by providing specialized services addressing COPSD for an individual that if not addressed in the community may result in needing inpatient psychiatric services. Providing the services in the community enables the individual to move forward with treatments and to be more successful in their recovery. In addition, by providing services in the community, exacerbation of symptoms are reduced resulting in a reduction of Emergency Department utilization and potentially preventable hospital admissions (RD-1-3).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Hill Country has several other projects in RHP 8. These include:</w:t>
      </w:r>
    </w:p>
    <w:p w:rsidR="00D17AAF" w:rsidRPr="00B27E53" w:rsidRDefault="00D17AAF" w:rsidP="00D17AAF">
      <w:pPr>
        <w:numPr>
          <w:ilvl w:val="0"/>
          <w:numId w:val="33"/>
        </w:numPr>
        <w:autoSpaceDE w:val="0"/>
        <w:autoSpaceDN w:val="0"/>
        <w:adjustRightInd w:val="0"/>
        <w:ind w:left="540" w:hanging="540"/>
        <w:rPr>
          <w:rFonts w:cs="Calibri"/>
          <w:sz w:val="22"/>
        </w:rPr>
      </w:pPr>
      <w:r w:rsidRPr="00B27E53">
        <w:rPr>
          <w:rFonts w:cs="Calibri"/>
          <w:sz w:val="22"/>
        </w:rPr>
        <w:t>133340307.2.2 Trauma Informed Care</w:t>
      </w:r>
    </w:p>
    <w:p w:rsidR="00D17AAF" w:rsidRPr="00B27E53" w:rsidRDefault="00D17AAF" w:rsidP="00D17AAF">
      <w:pPr>
        <w:numPr>
          <w:ilvl w:val="0"/>
          <w:numId w:val="33"/>
        </w:numPr>
        <w:autoSpaceDE w:val="0"/>
        <w:autoSpaceDN w:val="0"/>
        <w:adjustRightInd w:val="0"/>
        <w:ind w:left="540" w:hanging="540"/>
        <w:rPr>
          <w:rFonts w:cs="Calibri"/>
          <w:sz w:val="22"/>
        </w:rPr>
      </w:pPr>
      <w:r w:rsidRPr="00B27E53">
        <w:rPr>
          <w:rFonts w:cs="Calibri"/>
          <w:sz w:val="22"/>
        </w:rPr>
        <w:t>133340307.2.3 Virtual Psychiatric and Clinical Guidance</w:t>
      </w:r>
    </w:p>
    <w:p w:rsidR="00D17AAF" w:rsidRPr="00B27E53" w:rsidRDefault="00D17AAF" w:rsidP="00D17AAF">
      <w:pPr>
        <w:numPr>
          <w:ilvl w:val="0"/>
          <w:numId w:val="33"/>
        </w:numPr>
        <w:autoSpaceDE w:val="0"/>
        <w:autoSpaceDN w:val="0"/>
        <w:adjustRightInd w:val="0"/>
        <w:ind w:left="540" w:hanging="540"/>
        <w:rPr>
          <w:rFonts w:cs="Calibri"/>
          <w:sz w:val="22"/>
        </w:rPr>
      </w:pPr>
      <w:r w:rsidRPr="00B27E53">
        <w:rPr>
          <w:rFonts w:cs="Calibri"/>
          <w:sz w:val="22"/>
        </w:rPr>
        <w:t>133340307.2.4 Whole Health Peer Support</w:t>
      </w:r>
    </w:p>
    <w:p w:rsidR="00D17AAF" w:rsidRPr="00B27E53" w:rsidRDefault="00D17AAF" w:rsidP="00D17AAF">
      <w:pPr>
        <w:numPr>
          <w:ilvl w:val="0"/>
          <w:numId w:val="33"/>
        </w:numPr>
        <w:autoSpaceDE w:val="0"/>
        <w:autoSpaceDN w:val="0"/>
        <w:adjustRightInd w:val="0"/>
        <w:ind w:left="540" w:hanging="540"/>
        <w:rPr>
          <w:rFonts w:cs="Calibri"/>
          <w:sz w:val="22"/>
        </w:rPr>
      </w:pPr>
      <w:r w:rsidRPr="00B27E53">
        <w:rPr>
          <w:rFonts w:cs="Calibri"/>
          <w:sz w:val="22"/>
        </w:rPr>
        <w:t>133340307.2.5 Veteran Mental Health Services</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b/>
          <w:sz w:val="22"/>
        </w:rPr>
      </w:pPr>
      <w:r w:rsidRPr="00B27E53">
        <w:rPr>
          <w:rFonts w:cs="Calibri"/>
          <w:b/>
          <w:sz w:val="22"/>
        </w:rPr>
        <w:t>Relationship to Other Performing Providers’ Projects in RHP and Plan for Learning Collaborative:</w:t>
      </w:r>
    </w:p>
    <w:p w:rsidR="00D17AAF" w:rsidRPr="00B27E53" w:rsidRDefault="00D17AAF" w:rsidP="00D17AAF">
      <w:pPr>
        <w:autoSpaceDE w:val="0"/>
        <w:autoSpaceDN w:val="0"/>
        <w:adjustRightInd w:val="0"/>
        <w:rPr>
          <w:rFonts w:cs="Calibri"/>
          <w:sz w:val="22"/>
        </w:rPr>
      </w:pPr>
      <w:r w:rsidRPr="00B27E53">
        <w:rPr>
          <w:rFonts w:cs="Calibri"/>
          <w:sz w:val="22"/>
        </w:rPr>
        <w:t xml:space="preserve">Hill Country MHDD Centers is the local mental health authority that provides services within the following counties of RHP 8: Blanco and Llano. The other three local mental health authorities (Bluebonnet Trails, Center for Life Resources and Central Counties) provides mental health services to the remaining counties within RHP 8 and service areas do not overlap. Hill Country is committed to ongoing advancement of services for the individuals we serve and is willing to participate in learning collaboratives with other providers within the region to continually improve services and data collection and to identify how to address additional needs that may arise. Hill Country MHDD Centers will participate in </w:t>
      </w:r>
      <w:r w:rsidRPr="00B27E53">
        <w:rPr>
          <w:rFonts w:cs="Calibri"/>
          <w:sz w:val="22"/>
        </w:rPr>
        <w:lastRenderedPageBreak/>
        <w:t>learning collaboratives that meet at least annually to discuss local disparities in care and the ways they have successfully gathered relevant data and ultimately better served the populations in the projects.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Project Valuation: </w:t>
      </w:r>
    </w:p>
    <w:p w:rsidR="00D17AAF" w:rsidRPr="00B27E53" w:rsidRDefault="00D17AAF" w:rsidP="00D17AAF">
      <w:pPr>
        <w:autoSpaceDE w:val="0"/>
        <w:autoSpaceDN w:val="0"/>
        <w:adjustRightInd w:val="0"/>
        <w:rPr>
          <w:rFonts w:cs="Calibri"/>
          <w:sz w:val="22"/>
        </w:rPr>
      </w:pPr>
      <w:r w:rsidRPr="00B27E53">
        <w:rPr>
          <w:rFonts w:cs="Calibri"/>
          <w:sz w:val="22"/>
        </w:rPr>
        <w:t>Project valuation is based on a weighted average of Achieving Waiver Goals, Addressing Community Needs, Project Scope, and Project Investment. The valuation is supported by cost-utility analysis which measures program cost in dollars and the health consequences in utility-weighted units called quality-adjusted life-years (QALYs). QALYs incorporate costs averted when known (e.g., emergency room visits that area avoided). The proposed program’s value is based on a monetary value of $50,000 per QALY gained due to the intervention multiplied by number of participants. The valuation on this project is based on 230 consumers over the life of the project</w:t>
      </w: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spacing w:before="45"/>
        <w:ind w:left="3110" w:right="3092"/>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D17AAF" w:rsidRPr="00B27E53" w:rsidRDefault="00D17AAF" w:rsidP="00D17AAF">
      <w:pPr>
        <w:spacing w:line="341" w:lineRule="exact"/>
        <w:ind w:left="2664" w:right="2646"/>
        <w:jc w:val="center"/>
        <w:rPr>
          <w:rFonts w:cs="Calibri"/>
          <w:sz w:val="28"/>
        </w:rPr>
      </w:pPr>
      <w:r w:rsidRPr="00B27E53">
        <w:rPr>
          <w:rFonts w:cs="Calibri"/>
          <w:b/>
          <w:bCs/>
          <w:position w:val="1"/>
          <w:sz w:val="28"/>
        </w:rPr>
        <w:t>Hill</w:t>
      </w:r>
      <w:r w:rsidRPr="00B27E53">
        <w:rPr>
          <w:rFonts w:cs="Calibri"/>
          <w:b/>
          <w:bCs/>
          <w:spacing w:val="-4"/>
          <w:position w:val="1"/>
          <w:sz w:val="28"/>
        </w:rPr>
        <w:t xml:space="preserve"> </w:t>
      </w:r>
      <w:r w:rsidRPr="00B27E53">
        <w:rPr>
          <w:rFonts w:cs="Calibri"/>
          <w:b/>
          <w:bCs/>
          <w:position w:val="1"/>
          <w:sz w:val="28"/>
        </w:rPr>
        <w:t>Coun</w:t>
      </w:r>
      <w:r w:rsidRPr="00B27E53">
        <w:rPr>
          <w:rFonts w:cs="Calibri"/>
          <w:b/>
          <w:bCs/>
          <w:spacing w:val="2"/>
          <w:position w:val="1"/>
          <w:sz w:val="28"/>
        </w:rPr>
        <w:t>t</w:t>
      </w:r>
      <w:r w:rsidRPr="00B27E53">
        <w:rPr>
          <w:rFonts w:cs="Calibri"/>
          <w:b/>
          <w:bCs/>
          <w:position w:val="1"/>
          <w:sz w:val="28"/>
        </w:rPr>
        <w:t>ry</w:t>
      </w:r>
      <w:r w:rsidRPr="00B27E53">
        <w:rPr>
          <w:rFonts w:cs="Calibri"/>
          <w:b/>
          <w:bCs/>
          <w:spacing w:val="-9"/>
          <w:position w:val="1"/>
          <w:sz w:val="28"/>
        </w:rPr>
        <w:t xml:space="preserve"> </w:t>
      </w:r>
      <w:r w:rsidRPr="00B27E53">
        <w:rPr>
          <w:rFonts w:cs="Calibri"/>
          <w:b/>
          <w:bCs/>
          <w:position w:val="1"/>
          <w:sz w:val="28"/>
        </w:rPr>
        <w:t>MHDD</w:t>
      </w:r>
      <w:r w:rsidRPr="00B27E53">
        <w:rPr>
          <w:rFonts w:cs="Calibri"/>
          <w:b/>
          <w:bCs/>
          <w:spacing w:val="-8"/>
          <w:position w:val="1"/>
          <w:sz w:val="28"/>
        </w:rPr>
        <w:t xml:space="preserve"> </w:t>
      </w:r>
      <w:r w:rsidRPr="00B27E53">
        <w:rPr>
          <w:rFonts w:cs="Calibri"/>
          <w:b/>
          <w:bCs/>
          <w:position w:val="1"/>
          <w:sz w:val="28"/>
        </w:rPr>
        <w:t>–</w:t>
      </w:r>
      <w:r w:rsidRPr="00B27E53">
        <w:rPr>
          <w:rFonts w:cs="Calibri"/>
          <w:b/>
          <w:bCs/>
          <w:spacing w:val="-1"/>
          <w:position w:val="1"/>
          <w:sz w:val="28"/>
        </w:rPr>
        <w:t xml:space="preserve"> </w:t>
      </w:r>
      <w:r w:rsidRPr="00B27E53">
        <w:rPr>
          <w:rFonts w:cs="Calibri"/>
          <w:b/>
          <w:bCs/>
          <w:w w:val="99"/>
          <w:position w:val="1"/>
          <w:sz w:val="28"/>
        </w:rPr>
        <w:t>133340307.2.2</w:t>
      </w:r>
    </w:p>
    <w:p w:rsidR="00D17AAF" w:rsidRPr="00B27E53" w:rsidRDefault="00D17AAF" w:rsidP="00D17AAF">
      <w:pPr>
        <w:spacing w:before="14" w:line="280" w:lineRule="exact"/>
        <w:rPr>
          <w:sz w:val="22"/>
        </w:rPr>
      </w:pPr>
    </w:p>
    <w:p w:rsidR="00D17AAF" w:rsidRPr="00B27E53" w:rsidRDefault="00D17AAF" w:rsidP="00D17AAF">
      <w:pPr>
        <w:ind w:left="120" w:right="96"/>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Title</w:t>
      </w:r>
      <w:r w:rsidRPr="00B27E53">
        <w:rPr>
          <w:rFonts w:cs="Calibri"/>
          <w:sz w:val="22"/>
        </w:rPr>
        <w:t>:</w:t>
      </w:r>
      <w:r w:rsidRPr="00B27E53">
        <w:rPr>
          <w:rFonts w:cs="Calibri"/>
          <w:spacing w:val="49"/>
          <w:sz w:val="22"/>
        </w:rPr>
        <w:t xml:space="preserve"> </w:t>
      </w:r>
      <w:r w:rsidRPr="00B27E53">
        <w:rPr>
          <w:rFonts w:cs="Calibri"/>
          <w:sz w:val="22"/>
        </w:rPr>
        <w:t>2.13.1</w:t>
      </w:r>
      <w:r w:rsidRPr="00B27E53">
        <w:rPr>
          <w:rFonts w:cs="Calibri"/>
          <w:spacing w:val="-1"/>
          <w:sz w:val="22"/>
        </w:rPr>
        <w:t xml:space="preserve"> </w:t>
      </w:r>
      <w:r w:rsidRPr="00B27E53">
        <w:rPr>
          <w:rFonts w:cs="Calibri"/>
          <w:sz w:val="22"/>
        </w:rPr>
        <w:t>Provide</w:t>
      </w:r>
      <w:r w:rsidRPr="00B27E53">
        <w:rPr>
          <w:rFonts w:cs="Calibri"/>
          <w:spacing w:val="-7"/>
          <w:sz w:val="22"/>
        </w:rPr>
        <w:t xml:space="preserve"> </w:t>
      </w:r>
      <w:r w:rsidRPr="00B27E53">
        <w:rPr>
          <w:rFonts w:cs="Calibri"/>
          <w:sz w:val="22"/>
        </w:rPr>
        <w:t>an interve</w:t>
      </w:r>
      <w:r w:rsidRPr="00B27E53">
        <w:rPr>
          <w:rFonts w:cs="Calibri"/>
          <w:spacing w:val="-1"/>
          <w:sz w:val="22"/>
        </w:rPr>
        <w:t>n</w:t>
      </w:r>
      <w:r w:rsidRPr="00B27E53">
        <w:rPr>
          <w:rFonts w:cs="Calibri"/>
          <w:sz w:val="22"/>
        </w:rPr>
        <w:t>tion</w:t>
      </w:r>
      <w:r w:rsidRPr="00B27E53">
        <w:rPr>
          <w:rFonts w:cs="Calibri"/>
          <w:spacing w:val="-8"/>
          <w:sz w:val="22"/>
        </w:rPr>
        <w:t xml:space="preserve"> </w:t>
      </w:r>
      <w:r w:rsidRPr="00B27E53">
        <w:rPr>
          <w:rFonts w:cs="Calibri"/>
          <w:sz w:val="22"/>
        </w:rPr>
        <w:t>for a targeted</w:t>
      </w:r>
      <w:r w:rsidRPr="00B27E53">
        <w:rPr>
          <w:rFonts w:cs="Calibri"/>
          <w:spacing w:val="-8"/>
          <w:sz w:val="22"/>
        </w:rPr>
        <w:t xml:space="preserve"> </w:t>
      </w:r>
      <w:r w:rsidRPr="00B27E53">
        <w:rPr>
          <w:rFonts w:cs="Calibri"/>
          <w:sz w:val="22"/>
        </w:rPr>
        <w:t xml:space="preserve">behavioral health population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unnecessary</w:t>
      </w:r>
      <w:r w:rsidRPr="00B27E53">
        <w:rPr>
          <w:rFonts w:cs="Calibri"/>
          <w:spacing w:val="-12"/>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in a specific setting:</w:t>
      </w:r>
      <w:r w:rsidRPr="00B27E53">
        <w:rPr>
          <w:rFonts w:cs="Calibri"/>
          <w:spacing w:val="46"/>
          <w:sz w:val="22"/>
        </w:rPr>
        <w:t xml:space="preserve"> </w:t>
      </w:r>
      <w:r w:rsidRPr="00B27E53">
        <w:rPr>
          <w:rFonts w:cs="Calibri"/>
          <w:sz w:val="22"/>
        </w:rPr>
        <w:t>Trauma Informed</w:t>
      </w:r>
      <w:r w:rsidRPr="00B27E53">
        <w:rPr>
          <w:rFonts w:cs="Calibri"/>
          <w:spacing w:val="-1"/>
          <w:sz w:val="22"/>
        </w:rPr>
        <w:t xml:space="preserve"> </w:t>
      </w:r>
      <w:r w:rsidRPr="00B27E53">
        <w:rPr>
          <w:rFonts w:cs="Calibri"/>
          <w:sz w:val="22"/>
        </w:rPr>
        <w:t>C</w:t>
      </w:r>
      <w:r w:rsidRPr="00B27E53">
        <w:rPr>
          <w:rFonts w:cs="Calibri"/>
          <w:spacing w:val="-1"/>
          <w:sz w:val="22"/>
        </w:rPr>
        <w:t>a</w:t>
      </w:r>
      <w:r w:rsidRPr="00B27E53">
        <w:rPr>
          <w:rFonts w:cs="Calibri"/>
          <w:sz w:val="22"/>
        </w:rPr>
        <w:t xml:space="preserve">re </w:t>
      </w:r>
    </w:p>
    <w:p w:rsidR="00D17AAF" w:rsidRPr="00B27E53" w:rsidRDefault="00D17AAF" w:rsidP="00D17AAF">
      <w:pPr>
        <w:ind w:left="120" w:right="96"/>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133340307.2.2</w:t>
      </w:r>
    </w:p>
    <w:p w:rsidR="00D17AAF" w:rsidRPr="00B27E53" w:rsidRDefault="00D17AAF" w:rsidP="00D17AAF">
      <w:pPr>
        <w:ind w:left="120" w:right="376"/>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Hill Country Community MHMR</w:t>
      </w:r>
      <w:r w:rsidRPr="00B27E53">
        <w:rPr>
          <w:rFonts w:cs="Calibri"/>
          <w:spacing w:val="-6"/>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w:t>
      </w:r>
      <w:r w:rsidRPr="00B27E53">
        <w:rPr>
          <w:rFonts w:cs="Calibri"/>
          <w:spacing w:val="-2"/>
          <w:sz w:val="22"/>
        </w:rPr>
        <w:t>b</w:t>
      </w:r>
      <w:r w:rsidRPr="00B27E53">
        <w:rPr>
          <w:rFonts w:cs="Calibri"/>
          <w:sz w:val="22"/>
        </w:rPr>
        <w:t>a Hill Country</w:t>
      </w:r>
      <w:r w:rsidRPr="00B27E53">
        <w:rPr>
          <w:rFonts w:cs="Calibri"/>
          <w:spacing w:val="1"/>
          <w:sz w:val="22"/>
        </w:rPr>
        <w:t xml:space="preserve"> </w:t>
      </w:r>
      <w:r w:rsidRPr="00B27E53">
        <w:rPr>
          <w:rFonts w:cs="Calibri"/>
          <w:sz w:val="22"/>
        </w:rPr>
        <w:t>MHDD Centers)</w:t>
      </w:r>
    </w:p>
    <w:p w:rsidR="00D17AAF" w:rsidRPr="00B27E53" w:rsidRDefault="00D17AAF" w:rsidP="00D17AAF">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133340307</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D17AAF" w:rsidRPr="00B27E53" w:rsidRDefault="00D17AAF" w:rsidP="00D17AAF">
      <w:pPr>
        <w:numPr>
          <w:ilvl w:val="0"/>
          <w:numId w:val="84"/>
        </w:numPr>
        <w:ind w:right="-20"/>
        <w:rPr>
          <w:rFonts w:cs="Calibri"/>
          <w:sz w:val="22"/>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2"/>
          <w:sz w:val="22"/>
        </w:rPr>
        <w:t xml:space="preserve"> </w:t>
      </w:r>
      <w:r w:rsidRPr="00B27E53">
        <w:rPr>
          <w:rFonts w:cs="Calibri"/>
          <w:sz w:val="22"/>
        </w:rPr>
        <w:t>Hill Country Community MHMR</w:t>
      </w:r>
      <w:r w:rsidRPr="00B27E53">
        <w:rPr>
          <w:rFonts w:cs="Calibri"/>
          <w:spacing w:val="-7"/>
          <w:sz w:val="22"/>
        </w:rPr>
        <w:t xml:space="preserve"> </w:t>
      </w:r>
      <w:r w:rsidRPr="00B27E53">
        <w:rPr>
          <w:rFonts w:cs="Calibri"/>
          <w:sz w:val="22"/>
        </w:rPr>
        <w:t>Cen</w:t>
      </w:r>
      <w:r w:rsidRPr="00B27E53">
        <w:rPr>
          <w:rFonts w:cs="Calibri"/>
          <w:spacing w:val="-1"/>
          <w:sz w:val="22"/>
        </w:rPr>
        <w:t>t</w:t>
      </w:r>
      <w:r w:rsidRPr="00B27E53">
        <w:rPr>
          <w:rFonts w:cs="Calibri"/>
          <w:sz w:val="22"/>
        </w:rPr>
        <w:t>er</w:t>
      </w:r>
      <w:r w:rsidRPr="00B27E53">
        <w:rPr>
          <w:rFonts w:cs="Calibri"/>
          <w:spacing w:val="-2"/>
          <w:sz w:val="22"/>
        </w:rPr>
        <w:t xml:space="preserve"> </w:t>
      </w:r>
      <w:r w:rsidRPr="00B27E53">
        <w:rPr>
          <w:rFonts w:cs="Calibri"/>
          <w:sz w:val="22"/>
        </w:rPr>
        <w:t>(H</w:t>
      </w:r>
      <w:r w:rsidRPr="00B27E53">
        <w:rPr>
          <w:rFonts w:cs="Calibri"/>
          <w:spacing w:val="-1"/>
          <w:sz w:val="22"/>
        </w:rPr>
        <w:t>i</w:t>
      </w:r>
      <w:r w:rsidRPr="00B27E53">
        <w:rPr>
          <w:rFonts w:cs="Calibri"/>
          <w:sz w:val="22"/>
        </w:rPr>
        <w:t>ll Country) is a community</w:t>
      </w:r>
      <w:r w:rsidRPr="00B27E53">
        <w:rPr>
          <w:rFonts w:cs="Calibri"/>
          <w:spacing w:val="-1"/>
          <w:sz w:val="22"/>
        </w:rPr>
        <w:t xml:space="preserve"> </w:t>
      </w:r>
      <w:r w:rsidRPr="00B27E53">
        <w:rPr>
          <w:rFonts w:cs="Calibri"/>
          <w:sz w:val="22"/>
        </w:rPr>
        <w:t>mental health center</w:t>
      </w:r>
      <w:r w:rsidRPr="00B27E53">
        <w:rPr>
          <w:rFonts w:cs="Calibri"/>
          <w:spacing w:val="-6"/>
          <w:sz w:val="22"/>
        </w:rPr>
        <w:t xml:space="preserve"> </w:t>
      </w:r>
      <w:r w:rsidRPr="00B27E53">
        <w:rPr>
          <w:rFonts w:cs="Calibri"/>
          <w:sz w:val="22"/>
        </w:rPr>
        <w:t>providing mental health, substance use disorder, early childhood intervention and intellect</w:t>
      </w:r>
      <w:r w:rsidRPr="00B27E53">
        <w:rPr>
          <w:rFonts w:cs="Calibri"/>
          <w:spacing w:val="-2"/>
          <w:sz w:val="22"/>
        </w:rPr>
        <w:t>u</w:t>
      </w:r>
      <w:r w:rsidRPr="00B27E53">
        <w:rPr>
          <w:rFonts w:cs="Calibri"/>
          <w:sz w:val="22"/>
        </w:rPr>
        <w:t>al and developmental disability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the following counties </w:t>
      </w:r>
      <w:r w:rsidRPr="00B27E53">
        <w:rPr>
          <w:rFonts w:cs="Calibri"/>
          <w:spacing w:val="-1"/>
          <w:sz w:val="22"/>
        </w:rPr>
        <w:t>o</w:t>
      </w:r>
      <w:r w:rsidRPr="00B27E53">
        <w:rPr>
          <w:rFonts w:cs="Calibri"/>
          <w:sz w:val="22"/>
        </w:rPr>
        <w:t>f RHP</w:t>
      </w:r>
      <w:r w:rsidRPr="00B27E53">
        <w:rPr>
          <w:rFonts w:cs="Calibri"/>
          <w:spacing w:val="-5"/>
          <w:sz w:val="22"/>
        </w:rPr>
        <w:t xml:space="preserve"> </w:t>
      </w:r>
      <w:r w:rsidRPr="00B27E53">
        <w:rPr>
          <w:rFonts w:cs="Calibri"/>
          <w:sz w:val="22"/>
        </w:rPr>
        <w:t>8:</w:t>
      </w:r>
      <w:r w:rsidRPr="00B27E53">
        <w:rPr>
          <w:rFonts w:cs="Calibri"/>
          <w:spacing w:val="52"/>
          <w:sz w:val="22"/>
        </w:rPr>
        <w:t xml:space="preserve"> </w:t>
      </w:r>
      <w:r w:rsidRPr="00B27E53">
        <w:rPr>
          <w:rFonts w:cs="Calibri"/>
          <w:sz w:val="22"/>
        </w:rPr>
        <w:t>Blanco and Llano. Hill Country</w:t>
      </w:r>
      <w:r w:rsidRPr="00B27E53">
        <w:rPr>
          <w:rFonts w:cs="Calibri"/>
          <w:spacing w:val="-1"/>
          <w:sz w:val="22"/>
        </w:rPr>
        <w:t xml:space="preserve"> </w:t>
      </w:r>
      <w:r w:rsidRPr="00B27E53">
        <w:rPr>
          <w:rFonts w:cs="Calibri"/>
          <w:sz w:val="22"/>
        </w:rPr>
        <w:t>serves</w:t>
      </w:r>
      <w:r w:rsidRPr="00B27E53">
        <w:rPr>
          <w:rFonts w:cs="Calibri"/>
          <w:spacing w:val="-7"/>
          <w:sz w:val="22"/>
        </w:rPr>
        <w:t xml:space="preserve"> </w:t>
      </w:r>
      <w:r w:rsidRPr="00B27E53">
        <w:rPr>
          <w:rFonts w:cs="Calibri"/>
          <w:sz w:val="22"/>
        </w:rPr>
        <w:t>a 2,607</w:t>
      </w:r>
      <w:r w:rsidRPr="00B27E53">
        <w:rPr>
          <w:rFonts w:cs="Calibri"/>
          <w:spacing w:val="-6"/>
          <w:sz w:val="22"/>
        </w:rPr>
        <w:t xml:space="preserve"> </w:t>
      </w:r>
      <w:r w:rsidRPr="00B27E53">
        <w:rPr>
          <w:rFonts w:cs="Calibri"/>
          <w:sz w:val="22"/>
        </w:rPr>
        <w:t>square mile area</w:t>
      </w:r>
      <w:r w:rsidRPr="00B27E53">
        <w:rPr>
          <w:rFonts w:cs="Calibri"/>
          <w:spacing w:val="-4"/>
          <w:sz w:val="22"/>
        </w:rPr>
        <w:t xml:space="preserve"> </w:t>
      </w:r>
      <w:r w:rsidRPr="00B27E53">
        <w:rPr>
          <w:rFonts w:cs="Calibri"/>
          <w:spacing w:val="-1"/>
          <w:sz w:val="22"/>
        </w:rPr>
        <w:t>o</w:t>
      </w:r>
      <w:r w:rsidRPr="00B27E53">
        <w:rPr>
          <w:rFonts w:cs="Calibri"/>
          <w:sz w:val="22"/>
        </w:rPr>
        <w:t>f RHP</w:t>
      </w:r>
      <w:r w:rsidRPr="00B27E53">
        <w:rPr>
          <w:rFonts w:cs="Calibri"/>
          <w:spacing w:val="-6"/>
          <w:sz w:val="22"/>
        </w:rPr>
        <w:t xml:space="preserve"> </w:t>
      </w:r>
      <w:r w:rsidRPr="00B27E53">
        <w:rPr>
          <w:rFonts w:cs="Calibri"/>
          <w:sz w:val="22"/>
        </w:rPr>
        <w:t>8</w:t>
      </w:r>
      <w:r w:rsidRPr="00B27E53">
        <w:rPr>
          <w:rFonts w:cs="Calibri"/>
          <w:spacing w:val="-2"/>
          <w:sz w:val="22"/>
        </w:rPr>
        <w:t xml:space="preserve"> </w:t>
      </w:r>
      <w:r w:rsidRPr="00B27E53">
        <w:rPr>
          <w:rFonts w:cs="Calibri"/>
          <w:sz w:val="22"/>
        </w:rPr>
        <w:t xml:space="preserve">with a population </w:t>
      </w:r>
      <w:r w:rsidRPr="00B27E53">
        <w:rPr>
          <w:rFonts w:cs="Calibri"/>
          <w:spacing w:val="-1"/>
          <w:sz w:val="22"/>
        </w:rPr>
        <w:t>o</w:t>
      </w:r>
      <w:r w:rsidRPr="00B27E53">
        <w:rPr>
          <w:rFonts w:cs="Calibri"/>
          <w:sz w:val="22"/>
        </w:rPr>
        <w:t xml:space="preserve">f </w:t>
      </w:r>
      <w:r w:rsidRPr="00B27E53">
        <w:rPr>
          <w:rFonts w:cs="Calibri"/>
          <w:spacing w:val="1"/>
          <w:sz w:val="22"/>
        </w:rPr>
        <w:t>a</w:t>
      </w:r>
      <w:r w:rsidRPr="00B27E53">
        <w:rPr>
          <w:rFonts w:cs="Calibri"/>
          <w:sz w:val="22"/>
        </w:rPr>
        <w:t>pproximately 30,582</w:t>
      </w:r>
      <w:r w:rsidRPr="00B27E53">
        <w:rPr>
          <w:rFonts w:cs="Calibri"/>
          <w:spacing w:val="-6"/>
          <w:sz w:val="22"/>
        </w:rPr>
        <w:t xml:space="preserve"> </w:t>
      </w:r>
      <w:r w:rsidRPr="00B27E53">
        <w:rPr>
          <w:rFonts w:cs="Calibri"/>
          <w:sz w:val="22"/>
        </w:rPr>
        <w:t>in</w:t>
      </w:r>
      <w:r w:rsidRPr="00B27E53">
        <w:rPr>
          <w:rFonts w:cs="Calibri"/>
          <w:spacing w:val="1"/>
          <w:sz w:val="22"/>
        </w:rPr>
        <w:t xml:space="preserve"> </w:t>
      </w:r>
      <w:r w:rsidRPr="00B27E53">
        <w:rPr>
          <w:rFonts w:cs="Calibri"/>
          <w:sz w:val="22"/>
        </w:rPr>
        <w:t>2012.</w:t>
      </w:r>
    </w:p>
    <w:p w:rsidR="00D17AAF" w:rsidRPr="00B27E53" w:rsidRDefault="00D17AAF" w:rsidP="00D17AAF">
      <w:pPr>
        <w:numPr>
          <w:ilvl w:val="0"/>
          <w:numId w:val="84"/>
        </w:numPr>
        <w:ind w:right="-20"/>
        <w:rPr>
          <w:rFonts w:cs="Calibri"/>
          <w:sz w:val="22"/>
        </w:rPr>
      </w:pPr>
      <w:r w:rsidRPr="00B27E53">
        <w:rPr>
          <w:rFonts w:cs="Calibri"/>
          <w:b/>
          <w:bCs/>
          <w:sz w:val="22"/>
        </w:rPr>
        <w:t>Intervention:</w:t>
      </w:r>
      <w:r w:rsidRPr="00B27E53">
        <w:rPr>
          <w:rFonts w:cs="Calibri"/>
          <w:b/>
          <w:bCs/>
          <w:spacing w:val="41"/>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imp</w:t>
      </w:r>
      <w:r w:rsidRPr="00B27E53">
        <w:rPr>
          <w:rFonts w:cs="Calibri"/>
          <w:spacing w:val="-1"/>
          <w:sz w:val="22"/>
        </w:rPr>
        <w:t>l</w:t>
      </w:r>
      <w:r w:rsidRPr="00B27E53">
        <w:rPr>
          <w:rFonts w:cs="Calibri"/>
          <w:sz w:val="22"/>
        </w:rPr>
        <w:t>ement</w:t>
      </w:r>
      <w:r w:rsidRPr="00B27E53">
        <w:rPr>
          <w:rFonts w:cs="Calibri"/>
          <w:spacing w:val="-6"/>
          <w:sz w:val="22"/>
        </w:rPr>
        <w:t xml:space="preserve"> </w:t>
      </w:r>
      <w:r w:rsidRPr="00B27E53">
        <w:rPr>
          <w:rFonts w:cs="Calibri"/>
          <w:sz w:val="22"/>
        </w:rPr>
        <w:t>Trauma Informed</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2 counties served</w:t>
      </w:r>
      <w:r w:rsidRPr="00B27E53">
        <w:rPr>
          <w:rFonts w:cs="Calibri"/>
          <w:spacing w:val="-8"/>
          <w:sz w:val="22"/>
        </w:rPr>
        <w:t xml:space="preserve"> </w:t>
      </w:r>
      <w:r w:rsidRPr="00B27E53">
        <w:rPr>
          <w:rFonts w:cs="Calibri"/>
          <w:sz w:val="22"/>
        </w:rPr>
        <w:t>by Hill Country 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have experie</w:t>
      </w:r>
      <w:r w:rsidRPr="00B27E53">
        <w:rPr>
          <w:rFonts w:cs="Calibri"/>
          <w:spacing w:val="-1"/>
          <w:sz w:val="22"/>
        </w:rPr>
        <w:t>n</w:t>
      </w:r>
      <w:r w:rsidRPr="00B27E53">
        <w:rPr>
          <w:rFonts w:cs="Calibri"/>
          <w:sz w:val="22"/>
        </w:rPr>
        <w:t>ced</w:t>
      </w:r>
      <w:r w:rsidRPr="00B27E53">
        <w:rPr>
          <w:rFonts w:cs="Calibri"/>
          <w:spacing w:val="-14"/>
          <w:sz w:val="22"/>
        </w:rPr>
        <w:t xml:space="preserve"> </w:t>
      </w:r>
      <w:r w:rsidRPr="00B27E53">
        <w:rPr>
          <w:rFonts w:cs="Calibri"/>
          <w:sz w:val="22"/>
        </w:rPr>
        <w:t>trauma</w:t>
      </w:r>
      <w:r w:rsidRPr="00B27E53">
        <w:rPr>
          <w:rFonts w:cs="Calibri"/>
          <w:spacing w:val="-7"/>
          <w:sz w:val="22"/>
        </w:rPr>
        <w:t xml:space="preserve"> </w:t>
      </w:r>
      <w:r w:rsidRPr="00B27E53">
        <w:rPr>
          <w:rFonts w:cs="Calibri"/>
          <w:sz w:val="22"/>
        </w:rPr>
        <w:t>that</w:t>
      </w:r>
      <w:r w:rsidRPr="00B27E53">
        <w:rPr>
          <w:rFonts w:cs="Calibri"/>
          <w:spacing w:val="-2"/>
          <w:sz w:val="22"/>
        </w:rPr>
        <w:t xml:space="preserve"> </w:t>
      </w:r>
      <w:r w:rsidRPr="00B27E53">
        <w:rPr>
          <w:rFonts w:cs="Calibri"/>
          <w:sz w:val="22"/>
        </w:rPr>
        <w:t>is impacting their behavioral health.</w:t>
      </w:r>
      <w:r w:rsidRPr="00B27E53">
        <w:rPr>
          <w:rFonts w:cs="Calibri"/>
          <w:spacing w:val="53"/>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will incorporate community</w:t>
      </w:r>
      <w:r w:rsidRPr="00B27E53">
        <w:rPr>
          <w:rFonts w:cs="Calibri"/>
          <w:spacing w:val="-1"/>
          <w:sz w:val="22"/>
        </w:rPr>
        <w:t xml:space="preserve"> </w:t>
      </w:r>
      <w:r w:rsidRPr="00B27E53">
        <w:rPr>
          <w:rFonts w:cs="Calibri"/>
          <w:sz w:val="22"/>
        </w:rPr>
        <w:t xml:space="preserve">education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 xml:space="preserve">impact </w:t>
      </w:r>
      <w:r w:rsidRPr="00B27E53">
        <w:rPr>
          <w:rFonts w:cs="Calibri"/>
          <w:spacing w:val="-1"/>
          <w:sz w:val="22"/>
        </w:rPr>
        <w:t>o</w:t>
      </w:r>
      <w:r w:rsidRPr="00B27E53">
        <w:rPr>
          <w:rFonts w:cs="Calibri"/>
          <w:sz w:val="22"/>
        </w:rPr>
        <w:t>f trauma</w:t>
      </w:r>
      <w:r w:rsidRPr="00B27E53">
        <w:rPr>
          <w:rFonts w:cs="Calibri"/>
          <w:spacing w:val="-7"/>
          <w:sz w:val="22"/>
        </w:rPr>
        <w:t xml:space="preserve"> </w:t>
      </w:r>
      <w:r w:rsidRPr="00B27E53">
        <w:rPr>
          <w:rFonts w:cs="Calibri"/>
          <w:sz w:val="22"/>
        </w:rPr>
        <w:t>through Mental Health</w:t>
      </w:r>
      <w:r w:rsidRPr="00B27E53">
        <w:rPr>
          <w:rFonts w:cs="Calibri"/>
          <w:spacing w:val="-1"/>
          <w:sz w:val="22"/>
        </w:rPr>
        <w:t xml:space="preserve"> </w:t>
      </w:r>
      <w:r w:rsidRPr="00B27E53">
        <w:rPr>
          <w:rFonts w:cs="Calibri"/>
          <w:sz w:val="22"/>
        </w:rPr>
        <w:t>First Aid training and Trauma Informed</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training,</w:t>
      </w:r>
      <w:r w:rsidRPr="00B27E53">
        <w:rPr>
          <w:rFonts w:cs="Calibri"/>
          <w:spacing w:val="-1"/>
          <w:sz w:val="22"/>
        </w:rPr>
        <w:t xml:space="preserve"> </w:t>
      </w:r>
      <w:r w:rsidRPr="00B27E53">
        <w:rPr>
          <w:rFonts w:cs="Calibri"/>
          <w:sz w:val="22"/>
        </w:rPr>
        <w:t>and provide trauma</w:t>
      </w:r>
      <w:r w:rsidRPr="00B27E53">
        <w:rPr>
          <w:rFonts w:cs="Calibri"/>
          <w:spacing w:val="-7"/>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through interventions such</w:t>
      </w:r>
      <w:r w:rsidRPr="00B27E53">
        <w:rPr>
          <w:rFonts w:cs="Calibri"/>
          <w:spacing w:val="-1"/>
          <w:sz w:val="22"/>
        </w:rPr>
        <w:t xml:space="preserve"> </w:t>
      </w:r>
      <w:r w:rsidRPr="00B27E53">
        <w:rPr>
          <w:rFonts w:cs="Calibri"/>
          <w:sz w:val="22"/>
        </w:rPr>
        <w:t>as See</w:t>
      </w:r>
      <w:r w:rsidRPr="00B27E53">
        <w:rPr>
          <w:rFonts w:cs="Calibri"/>
          <w:spacing w:val="-1"/>
          <w:sz w:val="22"/>
        </w:rPr>
        <w:t>k</w:t>
      </w:r>
      <w:r w:rsidRPr="00B27E53">
        <w:rPr>
          <w:rFonts w:cs="Calibri"/>
          <w:sz w:val="22"/>
        </w:rPr>
        <w:t>ing</w:t>
      </w:r>
      <w:r w:rsidRPr="00B27E53">
        <w:rPr>
          <w:rFonts w:cs="Calibri"/>
          <w:spacing w:val="-6"/>
          <w:sz w:val="22"/>
        </w:rPr>
        <w:t xml:space="preserve"> </w:t>
      </w:r>
      <w:r w:rsidRPr="00B27E53">
        <w:rPr>
          <w:rFonts w:cs="Calibri"/>
          <w:sz w:val="22"/>
        </w:rPr>
        <w:t>Safety,</w:t>
      </w:r>
      <w:r w:rsidRPr="00B27E53">
        <w:rPr>
          <w:rFonts w:cs="Calibri"/>
          <w:spacing w:val="-7"/>
          <w:sz w:val="22"/>
        </w:rPr>
        <w:t xml:space="preserve"> </w:t>
      </w:r>
      <w:r w:rsidRPr="00B27E53">
        <w:rPr>
          <w:rFonts w:cs="Calibri"/>
          <w:sz w:val="22"/>
        </w:rPr>
        <w:t>Trust Based R</w:t>
      </w:r>
      <w:r w:rsidRPr="00B27E53">
        <w:rPr>
          <w:rFonts w:cs="Calibri"/>
          <w:spacing w:val="1"/>
          <w:sz w:val="22"/>
        </w:rPr>
        <w:t>e</w:t>
      </w:r>
      <w:r w:rsidRPr="00B27E53">
        <w:rPr>
          <w:rFonts w:cs="Calibri"/>
          <w:sz w:val="22"/>
        </w:rPr>
        <w:t>lational</w:t>
      </w:r>
      <w:r w:rsidRPr="00B27E53">
        <w:rPr>
          <w:rFonts w:cs="Calibri"/>
          <w:spacing w:val="-2"/>
          <w:sz w:val="22"/>
        </w:rPr>
        <w:t xml:space="preserve"> </w:t>
      </w:r>
      <w:r w:rsidRPr="00B27E53">
        <w:rPr>
          <w:rFonts w:cs="Calibri"/>
          <w:sz w:val="22"/>
        </w:rPr>
        <w:t>Intervention and Cognitive Processing Therapy</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help individuals</w:t>
      </w:r>
      <w:r w:rsidRPr="00B27E53">
        <w:rPr>
          <w:rFonts w:cs="Calibri"/>
          <w:spacing w:val="-1"/>
          <w:sz w:val="22"/>
        </w:rPr>
        <w:t xml:space="preserve"> </w:t>
      </w:r>
      <w:r w:rsidRPr="00B27E53">
        <w:rPr>
          <w:rFonts w:cs="Calibri"/>
          <w:sz w:val="22"/>
        </w:rPr>
        <w:t>deal with trauma</w:t>
      </w:r>
      <w:r w:rsidRPr="00B27E53">
        <w:rPr>
          <w:rFonts w:cs="Calibri"/>
          <w:spacing w:val="-7"/>
          <w:sz w:val="22"/>
        </w:rPr>
        <w:t xml:space="preserve"> </w:t>
      </w:r>
      <w:r w:rsidRPr="00B27E53">
        <w:rPr>
          <w:rFonts w:cs="Calibri"/>
          <w:sz w:val="22"/>
        </w:rPr>
        <w:t>they</w:t>
      </w:r>
      <w:r w:rsidRPr="00B27E53">
        <w:rPr>
          <w:rFonts w:cs="Calibri"/>
          <w:spacing w:val="-4"/>
          <w:sz w:val="22"/>
        </w:rPr>
        <w:t xml:space="preserve"> </w:t>
      </w:r>
      <w:r w:rsidRPr="00B27E53">
        <w:rPr>
          <w:rFonts w:cs="Calibri"/>
          <w:sz w:val="22"/>
        </w:rPr>
        <w:t>have</w:t>
      </w:r>
      <w:r w:rsidRPr="00B27E53">
        <w:rPr>
          <w:rFonts w:cs="Calibri"/>
          <w:spacing w:val="-4"/>
          <w:sz w:val="22"/>
        </w:rPr>
        <w:t xml:space="preserve"> </w:t>
      </w:r>
      <w:r w:rsidRPr="00B27E53">
        <w:rPr>
          <w:rFonts w:cs="Calibri"/>
          <w:sz w:val="22"/>
        </w:rPr>
        <w:t>experienced.</w:t>
      </w:r>
    </w:p>
    <w:p w:rsidR="00D17AAF" w:rsidRPr="00B27E53" w:rsidRDefault="00D17AAF" w:rsidP="00D17AAF">
      <w:pPr>
        <w:numPr>
          <w:ilvl w:val="0"/>
          <w:numId w:val="84"/>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is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in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Counties.</w:t>
      </w:r>
    </w:p>
    <w:p w:rsidR="00D17AAF" w:rsidRPr="00B27E53" w:rsidRDefault="00D17AAF" w:rsidP="00D17AAF">
      <w:pPr>
        <w:numPr>
          <w:ilvl w:val="0"/>
          <w:numId w:val="84"/>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Need:</w:t>
      </w:r>
      <w:r w:rsidRPr="00B27E53">
        <w:rPr>
          <w:rFonts w:cs="Calibri"/>
          <w:b/>
          <w:bCs/>
          <w:spacing w:val="53"/>
          <w:sz w:val="22"/>
        </w:rPr>
        <w:t xml:space="preserve"> </w:t>
      </w:r>
      <w:r w:rsidRPr="00B27E53">
        <w:rPr>
          <w:rFonts w:cs="Calibri"/>
          <w:sz w:val="22"/>
        </w:rPr>
        <w:t>Studies</w:t>
      </w:r>
      <w:r w:rsidRPr="00B27E53">
        <w:rPr>
          <w:rFonts w:cs="Calibri"/>
          <w:spacing w:val="-1"/>
          <w:sz w:val="22"/>
        </w:rPr>
        <w:t xml:space="preserve"> </w:t>
      </w:r>
      <w:r w:rsidRPr="00B27E53">
        <w:rPr>
          <w:rFonts w:cs="Calibri"/>
          <w:spacing w:val="1"/>
          <w:sz w:val="22"/>
        </w:rPr>
        <w:t>ha</w:t>
      </w:r>
      <w:r w:rsidRPr="00B27E53">
        <w:rPr>
          <w:rFonts w:cs="Calibri"/>
          <w:sz w:val="22"/>
        </w:rPr>
        <w:t>ve</w:t>
      </w:r>
      <w:r w:rsidRPr="00B27E53">
        <w:rPr>
          <w:rFonts w:cs="Calibri"/>
          <w:spacing w:val="-1"/>
          <w:sz w:val="22"/>
        </w:rPr>
        <w:t xml:space="preserve"> </w:t>
      </w:r>
      <w:r w:rsidRPr="00B27E53">
        <w:rPr>
          <w:rFonts w:cs="Calibri"/>
          <w:sz w:val="22"/>
        </w:rPr>
        <w:t xml:space="preserve">shown </w:t>
      </w:r>
      <w:r w:rsidRPr="00B27E53">
        <w:rPr>
          <w:rFonts w:cs="Calibri"/>
          <w:spacing w:val="1"/>
          <w:sz w:val="22"/>
        </w:rPr>
        <w:t>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ma</w:t>
      </w:r>
      <w:r w:rsidRPr="00B27E53">
        <w:rPr>
          <w:rFonts w:cs="Calibri"/>
          <w:spacing w:val="-1"/>
          <w:sz w:val="22"/>
        </w:rPr>
        <w:t>jo</w:t>
      </w:r>
      <w:r w:rsidRPr="00B27E53">
        <w:rPr>
          <w:rFonts w:cs="Calibri"/>
          <w:sz w:val="22"/>
        </w:rPr>
        <w:t>rity</w:t>
      </w:r>
      <w:r w:rsidRPr="00B27E53">
        <w:rPr>
          <w:rFonts w:cs="Calibri"/>
          <w:spacing w:val="-2"/>
          <w:sz w:val="22"/>
        </w:rPr>
        <w:t xml:space="preserve">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z w:val="22"/>
        </w:rPr>
        <w:t>who are</w:t>
      </w:r>
      <w:r w:rsidRPr="00B27E53">
        <w:rPr>
          <w:rFonts w:cs="Calibri"/>
          <w:spacing w:val="-3"/>
          <w:sz w:val="22"/>
        </w:rPr>
        <w:t xml:space="preserve"> </w:t>
      </w:r>
      <w:r w:rsidRPr="00B27E53">
        <w:rPr>
          <w:rFonts w:cs="Calibri"/>
          <w:sz w:val="22"/>
        </w:rPr>
        <w:t>inc</w:t>
      </w:r>
      <w:r w:rsidRPr="00B27E53">
        <w:rPr>
          <w:rFonts w:cs="Calibri"/>
          <w:spacing w:val="-1"/>
          <w:sz w:val="22"/>
        </w:rPr>
        <w:t>a</w:t>
      </w:r>
      <w:r w:rsidRPr="00B27E53">
        <w:rPr>
          <w:rFonts w:cs="Calibri"/>
          <w:sz w:val="22"/>
        </w:rPr>
        <w:t>r</w:t>
      </w:r>
      <w:r w:rsidRPr="00B27E53">
        <w:rPr>
          <w:rFonts w:cs="Calibri"/>
          <w:spacing w:val="-1"/>
          <w:sz w:val="22"/>
        </w:rPr>
        <w:t>c</w:t>
      </w:r>
      <w:r w:rsidRPr="00B27E53">
        <w:rPr>
          <w:rFonts w:cs="Calibri"/>
          <w:sz w:val="22"/>
        </w:rPr>
        <w:t>e</w:t>
      </w:r>
      <w:r w:rsidRPr="00B27E53">
        <w:rPr>
          <w:rFonts w:cs="Calibri"/>
          <w:spacing w:val="-1"/>
          <w:sz w:val="22"/>
        </w:rPr>
        <w:t>r</w:t>
      </w:r>
      <w:r w:rsidRPr="00B27E53">
        <w:rPr>
          <w:rFonts w:cs="Calibri"/>
          <w:sz w:val="22"/>
        </w:rPr>
        <w:t>ated have</w:t>
      </w:r>
      <w:r w:rsidRPr="00B27E53">
        <w:rPr>
          <w:rFonts w:cs="Calibri"/>
          <w:spacing w:val="-4"/>
          <w:sz w:val="22"/>
        </w:rPr>
        <w:t xml:space="preserve"> </w:t>
      </w:r>
      <w:r w:rsidRPr="00B27E53">
        <w:rPr>
          <w:rFonts w:cs="Calibri"/>
          <w:sz w:val="22"/>
        </w:rPr>
        <w:t>suffered</w:t>
      </w:r>
      <w:r w:rsidRPr="00B27E53">
        <w:rPr>
          <w:rFonts w:cs="Calibri"/>
          <w:spacing w:val="-8"/>
          <w:sz w:val="22"/>
        </w:rPr>
        <w:t xml:space="preserve"> </w:t>
      </w:r>
      <w:r w:rsidRPr="00B27E53">
        <w:rPr>
          <w:rFonts w:cs="Calibri"/>
          <w:sz w:val="22"/>
        </w:rPr>
        <w:t>traumatic</w:t>
      </w:r>
      <w:r w:rsidRPr="00B27E53">
        <w:rPr>
          <w:rFonts w:cs="Calibri"/>
          <w:spacing w:val="-1"/>
          <w:sz w:val="22"/>
        </w:rPr>
        <w:t xml:space="preserve"> </w:t>
      </w:r>
      <w:r w:rsidRPr="00B27E53">
        <w:rPr>
          <w:rFonts w:cs="Calibri"/>
          <w:sz w:val="22"/>
        </w:rPr>
        <w:t>experie</w:t>
      </w:r>
      <w:r w:rsidRPr="00B27E53">
        <w:rPr>
          <w:rFonts w:cs="Calibri"/>
          <w:spacing w:val="-1"/>
          <w:sz w:val="22"/>
        </w:rPr>
        <w:t>n</w:t>
      </w:r>
      <w:r w:rsidRPr="00B27E53">
        <w:rPr>
          <w:rFonts w:cs="Calibri"/>
          <w:sz w:val="22"/>
        </w:rPr>
        <w:t>ces</w:t>
      </w:r>
      <w:r w:rsidRPr="00B27E53">
        <w:rPr>
          <w:rFonts w:cs="Calibri"/>
          <w:spacing w:val="-14"/>
          <w:sz w:val="22"/>
        </w:rPr>
        <w:t xml:space="preserve"> </w:t>
      </w:r>
      <w:r w:rsidRPr="00B27E53">
        <w:rPr>
          <w:rFonts w:cs="Calibri"/>
          <w:sz w:val="22"/>
        </w:rPr>
        <w:t>and that individuals</w:t>
      </w:r>
      <w:r w:rsidRPr="00B27E53">
        <w:rPr>
          <w:rFonts w:cs="Calibri"/>
          <w:spacing w:val="-1"/>
          <w:sz w:val="22"/>
        </w:rPr>
        <w:t xml:space="preserve"> </w:t>
      </w:r>
      <w:r w:rsidRPr="00B27E53">
        <w:rPr>
          <w:rFonts w:cs="Calibri"/>
          <w:sz w:val="22"/>
        </w:rPr>
        <w:t>who suffer traumatic experie</w:t>
      </w:r>
      <w:r w:rsidRPr="00B27E53">
        <w:rPr>
          <w:rFonts w:cs="Calibri"/>
          <w:spacing w:val="-1"/>
          <w:sz w:val="22"/>
        </w:rPr>
        <w:t>n</w:t>
      </w:r>
      <w:r w:rsidRPr="00B27E53">
        <w:rPr>
          <w:rFonts w:cs="Calibri"/>
          <w:sz w:val="22"/>
        </w:rPr>
        <w:t>ces</w:t>
      </w:r>
      <w:r w:rsidRPr="00B27E53">
        <w:rPr>
          <w:rFonts w:cs="Calibri"/>
          <w:spacing w:val="-14"/>
          <w:sz w:val="22"/>
        </w:rPr>
        <w:t xml:space="preserve"> </w:t>
      </w:r>
      <w:r w:rsidRPr="00B27E53">
        <w:rPr>
          <w:rFonts w:cs="Calibri"/>
          <w:sz w:val="22"/>
        </w:rPr>
        <w:t>are</w:t>
      </w:r>
      <w:r w:rsidRPr="00B27E53">
        <w:rPr>
          <w:rFonts w:cs="Calibri"/>
          <w:spacing w:val="-3"/>
          <w:sz w:val="22"/>
        </w:rPr>
        <w:t xml:space="preserve"> </w:t>
      </w:r>
      <w:r w:rsidRPr="00B27E53">
        <w:rPr>
          <w:rFonts w:cs="Calibri"/>
          <w:sz w:val="22"/>
        </w:rPr>
        <w:t>Kaiser’s</w:t>
      </w:r>
      <w:r w:rsidRPr="00B27E53">
        <w:rPr>
          <w:rFonts w:cs="Calibri"/>
          <w:spacing w:val="-8"/>
          <w:sz w:val="22"/>
        </w:rPr>
        <w:t xml:space="preserve"> </w:t>
      </w:r>
      <w:r w:rsidRPr="00B27E53">
        <w:rPr>
          <w:rFonts w:cs="Calibri"/>
          <w:sz w:val="22"/>
        </w:rPr>
        <w:t>Adverse</w:t>
      </w:r>
      <w:r w:rsidRPr="00B27E53">
        <w:rPr>
          <w:rFonts w:cs="Calibri"/>
          <w:spacing w:val="-8"/>
          <w:sz w:val="22"/>
        </w:rPr>
        <w:t xml:space="preserve"> </w:t>
      </w:r>
      <w:r w:rsidRPr="00B27E53">
        <w:rPr>
          <w:rFonts w:cs="Calibri"/>
          <w:sz w:val="22"/>
        </w:rPr>
        <w:t>Childhood Experiences</w:t>
      </w:r>
      <w:r w:rsidRPr="00B27E53">
        <w:rPr>
          <w:rFonts w:cs="Calibri"/>
          <w:spacing w:val="-12"/>
          <w:sz w:val="22"/>
        </w:rPr>
        <w:t xml:space="preserve"> </w:t>
      </w:r>
      <w:r w:rsidRPr="00B27E53">
        <w:rPr>
          <w:rFonts w:cs="Calibri"/>
          <w:sz w:val="22"/>
        </w:rPr>
        <w:t>Study shows th</w:t>
      </w:r>
      <w:r w:rsidRPr="00B27E53">
        <w:rPr>
          <w:rFonts w:cs="Calibri"/>
          <w:spacing w:val="1"/>
          <w:sz w:val="22"/>
        </w:rPr>
        <w:t>a</w:t>
      </w:r>
      <w:r w:rsidRPr="00B27E53">
        <w:rPr>
          <w:rFonts w:cs="Calibri"/>
          <w:sz w:val="22"/>
        </w:rPr>
        <w:t>t</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are 300%</w:t>
      </w:r>
      <w:r w:rsidRPr="00B27E53">
        <w:rPr>
          <w:rFonts w:cs="Calibri"/>
          <w:spacing w:val="-5"/>
          <w:sz w:val="22"/>
        </w:rPr>
        <w:t xml:space="preserve"> </w:t>
      </w:r>
      <w:r w:rsidRPr="00B27E53">
        <w:rPr>
          <w:rFonts w:cs="Calibri"/>
          <w:sz w:val="22"/>
        </w:rPr>
        <w:t>more</w:t>
      </w:r>
      <w:r w:rsidRPr="00B27E53">
        <w:rPr>
          <w:rFonts w:cs="Calibri"/>
          <w:spacing w:val="-5"/>
          <w:sz w:val="22"/>
        </w:rPr>
        <w:t xml:space="preserve"> </w:t>
      </w:r>
      <w:r w:rsidRPr="00B27E53">
        <w:rPr>
          <w:rFonts w:cs="Calibri"/>
          <w:sz w:val="22"/>
        </w:rPr>
        <w:t>lik</w:t>
      </w:r>
      <w:r w:rsidRPr="00B27E53">
        <w:rPr>
          <w:rFonts w:cs="Calibri"/>
          <w:spacing w:val="1"/>
          <w:sz w:val="22"/>
        </w:rPr>
        <w:t>e</w:t>
      </w:r>
      <w:r w:rsidRPr="00B27E53">
        <w:rPr>
          <w:rFonts w:cs="Calibri"/>
          <w:sz w:val="22"/>
        </w:rPr>
        <w:t>ly to</w:t>
      </w:r>
      <w:r w:rsidRPr="00B27E53">
        <w:rPr>
          <w:rFonts w:cs="Calibri"/>
          <w:spacing w:val="-1"/>
          <w:sz w:val="22"/>
        </w:rPr>
        <w:t xml:space="preserve"> </w:t>
      </w:r>
      <w:r w:rsidRPr="00B27E53">
        <w:rPr>
          <w:rFonts w:cs="Calibri"/>
          <w:sz w:val="22"/>
        </w:rPr>
        <w:t>develop ischemic</w:t>
      </w:r>
      <w:r w:rsidRPr="00B27E53">
        <w:rPr>
          <w:rFonts w:cs="Calibri"/>
          <w:spacing w:val="1"/>
          <w:sz w:val="22"/>
        </w:rPr>
        <w:t xml:space="preserve"> </w:t>
      </w:r>
      <w:r w:rsidRPr="00B27E53">
        <w:rPr>
          <w:rFonts w:cs="Calibri"/>
          <w:sz w:val="22"/>
        </w:rPr>
        <w:t>heart</w:t>
      </w:r>
      <w:r w:rsidRPr="00B27E53">
        <w:rPr>
          <w:rFonts w:cs="Calibri"/>
          <w:spacing w:val="-5"/>
          <w:sz w:val="22"/>
        </w:rPr>
        <w:t xml:space="preserve"> </w:t>
      </w:r>
      <w:r w:rsidRPr="00B27E53">
        <w:rPr>
          <w:rFonts w:cs="Calibri"/>
          <w:sz w:val="22"/>
        </w:rPr>
        <w:t>disease.</w:t>
      </w:r>
      <w:r w:rsidRPr="00B27E53">
        <w:rPr>
          <w:rFonts w:cs="Calibri"/>
          <w:spacing w:val="52"/>
          <w:sz w:val="22"/>
        </w:rPr>
        <w:t xml:space="preserve"> </w:t>
      </w:r>
      <w:r w:rsidRPr="00B27E53">
        <w:rPr>
          <w:rFonts w:cs="Calibri"/>
          <w:sz w:val="22"/>
        </w:rPr>
        <w:t>By</w:t>
      </w:r>
      <w:r w:rsidRPr="00B27E53">
        <w:rPr>
          <w:rFonts w:cs="Calibri"/>
          <w:spacing w:val="-2"/>
          <w:sz w:val="22"/>
        </w:rPr>
        <w:t xml:space="preserve"> </w:t>
      </w:r>
      <w:r w:rsidRPr="00B27E53">
        <w:rPr>
          <w:rFonts w:cs="Calibri"/>
          <w:sz w:val="22"/>
        </w:rPr>
        <w:t>treating</w:t>
      </w:r>
      <w:r w:rsidRPr="00B27E53">
        <w:rPr>
          <w:rFonts w:cs="Calibri"/>
          <w:spacing w:val="-8"/>
          <w:sz w:val="22"/>
        </w:rPr>
        <w:t xml:space="preserve"> </w:t>
      </w:r>
      <w:r w:rsidRPr="00B27E53">
        <w:rPr>
          <w:rFonts w:cs="Calibri"/>
          <w:sz w:val="22"/>
        </w:rPr>
        <w:t>trauma,</w:t>
      </w:r>
      <w:r w:rsidRPr="00B27E53">
        <w:rPr>
          <w:rFonts w:cs="Calibri"/>
          <w:spacing w:val="-9"/>
          <w:sz w:val="22"/>
        </w:rPr>
        <w:t xml:space="preserve"> </w:t>
      </w:r>
      <w:r w:rsidRPr="00B27E53">
        <w:rPr>
          <w:rFonts w:cs="Calibri"/>
          <w:sz w:val="22"/>
        </w:rPr>
        <w:t>individuals address the</w:t>
      </w:r>
      <w:r w:rsidRPr="00B27E53">
        <w:rPr>
          <w:rFonts w:cs="Calibri"/>
          <w:spacing w:val="-3"/>
          <w:sz w:val="22"/>
        </w:rPr>
        <w:t xml:space="preserve"> </w:t>
      </w:r>
      <w:r w:rsidRPr="00B27E53">
        <w:rPr>
          <w:rFonts w:cs="Calibri"/>
          <w:sz w:val="22"/>
        </w:rPr>
        <w:t>trauma</w:t>
      </w:r>
      <w:r w:rsidRPr="00B27E53">
        <w:rPr>
          <w:rFonts w:cs="Calibri"/>
          <w:spacing w:val="-7"/>
          <w:sz w:val="22"/>
        </w:rPr>
        <w:t xml:space="preserve"> </w:t>
      </w:r>
      <w:r w:rsidRPr="00B27E53">
        <w:rPr>
          <w:rFonts w:cs="Calibri"/>
          <w:sz w:val="22"/>
        </w:rPr>
        <w:t>in their life and reduce</w:t>
      </w:r>
      <w:r w:rsidRPr="00B27E53">
        <w:rPr>
          <w:rFonts w:cs="Calibri"/>
          <w:spacing w:val="-7"/>
          <w:sz w:val="22"/>
        </w:rPr>
        <w:t xml:space="preserve"> </w:t>
      </w:r>
      <w:r w:rsidRPr="00B27E53">
        <w:rPr>
          <w:rFonts w:cs="Calibri"/>
          <w:sz w:val="22"/>
        </w:rPr>
        <w:t>the</w:t>
      </w:r>
      <w:r w:rsidRPr="00B27E53">
        <w:rPr>
          <w:rFonts w:cs="Calibri"/>
          <w:spacing w:val="-4"/>
          <w:sz w:val="22"/>
        </w:rPr>
        <w:t xml:space="preserve"> </w:t>
      </w:r>
      <w:r w:rsidRPr="00B27E53">
        <w:rPr>
          <w:rFonts w:cs="Calibri"/>
          <w:sz w:val="22"/>
        </w:rPr>
        <w:t xml:space="preserve">chance </w:t>
      </w:r>
      <w:r w:rsidRPr="00B27E53">
        <w:rPr>
          <w:rFonts w:cs="Calibri"/>
          <w:spacing w:val="-1"/>
          <w:sz w:val="22"/>
        </w:rPr>
        <w:t>o</w:t>
      </w:r>
      <w:r w:rsidRPr="00B27E53">
        <w:rPr>
          <w:rFonts w:cs="Calibri"/>
          <w:sz w:val="22"/>
        </w:rPr>
        <w:t>f internalizing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w w:val="99"/>
          <w:sz w:val="22"/>
        </w:rPr>
        <w:t xml:space="preserve">trauma </w:t>
      </w:r>
      <w:r w:rsidRPr="00B27E53">
        <w:rPr>
          <w:rFonts w:cs="Calibri"/>
          <w:sz w:val="22"/>
        </w:rPr>
        <w:t>resulting in physical ill</w:t>
      </w:r>
      <w:r w:rsidRPr="00B27E53">
        <w:rPr>
          <w:rFonts w:cs="Calibri"/>
          <w:spacing w:val="-2"/>
          <w:sz w:val="22"/>
        </w:rPr>
        <w:t>n</w:t>
      </w:r>
      <w:r w:rsidRPr="00B27E53">
        <w:rPr>
          <w:rFonts w:cs="Calibri"/>
          <w:sz w:val="22"/>
        </w:rPr>
        <w:t>esses,</w:t>
      </w:r>
      <w:r w:rsidRPr="00B27E53">
        <w:rPr>
          <w:rFonts w:cs="Calibri"/>
          <w:spacing w:val="-5"/>
          <w:sz w:val="22"/>
        </w:rPr>
        <w:t xml:space="preserve"> </w:t>
      </w:r>
      <w:r w:rsidRPr="00B27E53">
        <w:rPr>
          <w:rFonts w:cs="Calibri"/>
          <w:sz w:val="22"/>
        </w:rPr>
        <w:t>a behavioral health</w:t>
      </w:r>
      <w:r w:rsidRPr="00B27E53">
        <w:rPr>
          <w:rFonts w:cs="Calibri"/>
          <w:spacing w:val="1"/>
          <w:sz w:val="22"/>
        </w:rPr>
        <w:t xml:space="preserve"> </w:t>
      </w:r>
      <w:r w:rsidRPr="00B27E53">
        <w:rPr>
          <w:rFonts w:cs="Calibri"/>
          <w:sz w:val="22"/>
        </w:rPr>
        <w:t xml:space="preserve">crisis,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in reactions that may</w:t>
      </w:r>
      <w:r w:rsidRPr="00B27E53">
        <w:rPr>
          <w:rFonts w:cs="Calibri"/>
          <w:spacing w:val="-4"/>
          <w:sz w:val="22"/>
        </w:rPr>
        <w:t xml:space="preserve"> </w:t>
      </w:r>
      <w:r w:rsidRPr="00B27E53">
        <w:rPr>
          <w:rFonts w:cs="Calibri"/>
          <w:sz w:val="22"/>
        </w:rPr>
        <w:t>resu</w:t>
      </w:r>
      <w:r w:rsidRPr="00B27E53">
        <w:rPr>
          <w:rFonts w:cs="Calibri"/>
          <w:spacing w:val="-1"/>
          <w:sz w:val="22"/>
        </w:rPr>
        <w:t>l</w:t>
      </w:r>
      <w:r w:rsidRPr="00B27E53">
        <w:rPr>
          <w:rFonts w:cs="Calibri"/>
          <w:sz w:val="22"/>
        </w:rPr>
        <w:t>t</w:t>
      </w:r>
      <w:r w:rsidRPr="00B27E53">
        <w:rPr>
          <w:rFonts w:cs="Calibri"/>
          <w:spacing w:val="-1"/>
          <w:sz w:val="22"/>
        </w:rPr>
        <w:t xml:space="preserve"> </w:t>
      </w:r>
      <w:r w:rsidRPr="00B27E53">
        <w:rPr>
          <w:rFonts w:cs="Calibri"/>
          <w:sz w:val="22"/>
        </w:rPr>
        <w:t>in incarcerati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inappropriate emergency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(ED)</w:t>
      </w:r>
      <w:r w:rsidRPr="00B27E53">
        <w:rPr>
          <w:rFonts w:cs="Calibri"/>
          <w:spacing w:val="-1"/>
          <w:sz w:val="22"/>
        </w:rPr>
        <w:t xml:space="preserve"> </w:t>
      </w:r>
      <w:r w:rsidRPr="00B27E53">
        <w:rPr>
          <w:rFonts w:cs="Calibri"/>
          <w:sz w:val="22"/>
        </w:rPr>
        <w:t>use.</w:t>
      </w:r>
      <w:r w:rsidRPr="00B27E53">
        <w:rPr>
          <w:rFonts w:cs="Calibri"/>
          <w:spacing w:val="53"/>
          <w:sz w:val="22"/>
        </w:rPr>
        <w:t xml:space="preserve"> </w:t>
      </w:r>
      <w:r w:rsidRPr="00B27E53">
        <w:rPr>
          <w:rFonts w:cs="Calibri"/>
          <w:sz w:val="22"/>
        </w:rPr>
        <w:t>The 2011</w:t>
      </w:r>
      <w:r w:rsidRPr="00B27E53">
        <w:rPr>
          <w:rFonts w:cs="Calibri"/>
          <w:spacing w:val="-6"/>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 xml:space="preserve">of </w:t>
      </w:r>
      <w:r w:rsidRPr="00B27E53">
        <w:rPr>
          <w:rFonts w:cs="Calibri"/>
          <w:sz w:val="22"/>
        </w:rPr>
        <w:t>Family and</w:t>
      </w:r>
      <w:r w:rsidRPr="00B27E53">
        <w:rPr>
          <w:rFonts w:cs="Calibri"/>
          <w:spacing w:val="-2"/>
          <w:sz w:val="22"/>
        </w:rPr>
        <w:t xml:space="preserve"> </w:t>
      </w:r>
      <w:r w:rsidRPr="00B27E53">
        <w:rPr>
          <w:rFonts w:cs="Calibri"/>
          <w:sz w:val="22"/>
        </w:rPr>
        <w:t>Protective</w:t>
      </w:r>
      <w:r w:rsidRPr="00B27E53">
        <w:rPr>
          <w:rFonts w:cs="Calibri"/>
          <w:spacing w:val="-9"/>
          <w:sz w:val="22"/>
        </w:rPr>
        <w:t xml:space="preserve"> </w:t>
      </w:r>
      <w:r w:rsidRPr="00B27E53">
        <w:rPr>
          <w:rFonts w:cs="Calibri"/>
          <w:sz w:val="22"/>
        </w:rPr>
        <w:t>S</w:t>
      </w:r>
      <w:r w:rsidRPr="00B27E53">
        <w:rPr>
          <w:rFonts w:cs="Calibri"/>
          <w:spacing w:val="1"/>
          <w:sz w:val="22"/>
        </w:rPr>
        <w:t>e</w:t>
      </w:r>
      <w:r w:rsidRPr="00B27E53">
        <w:rPr>
          <w:rFonts w:cs="Calibri"/>
          <w:sz w:val="22"/>
        </w:rPr>
        <w:t>rvic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statistics, Llano County has 18.3</w:t>
      </w:r>
      <w:r w:rsidRPr="00B27E53">
        <w:rPr>
          <w:rFonts w:cs="Calibri"/>
          <w:spacing w:val="-5"/>
          <w:sz w:val="22"/>
        </w:rPr>
        <w:t xml:space="preserve"> </w:t>
      </w:r>
      <w:r w:rsidRPr="00B27E53">
        <w:rPr>
          <w:rFonts w:cs="Calibri"/>
          <w:sz w:val="22"/>
        </w:rPr>
        <w:t>confirmed cases</w:t>
      </w:r>
      <w:r w:rsidRPr="00B27E53">
        <w:rPr>
          <w:rFonts w:cs="Calibri"/>
          <w:spacing w:val="-5"/>
          <w:sz w:val="22"/>
        </w:rPr>
        <w:t xml:space="preserve"> </w:t>
      </w:r>
      <w:r w:rsidRPr="00B27E53">
        <w:rPr>
          <w:rFonts w:cs="Calibri"/>
          <w:spacing w:val="-1"/>
          <w:sz w:val="22"/>
        </w:rPr>
        <w:t>o</w:t>
      </w:r>
      <w:r w:rsidRPr="00B27E53">
        <w:rPr>
          <w:rFonts w:cs="Calibri"/>
          <w:sz w:val="22"/>
        </w:rPr>
        <w:t>f child abuse per</w:t>
      </w:r>
      <w:r w:rsidRPr="00B27E53">
        <w:rPr>
          <w:rFonts w:cs="Calibri"/>
          <w:spacing w:val="-3"/>
          <w:sz w:val="22"/>
        </w:rPr>
        <w:t xml:space="preserve"> </w:t>
      </w:r>
      <w:r w:rsidRPr="00B27E53">
        <w:rPr>
          <w:rFonts w:cs="Calibri"/>
          <w:sz w:val="22"/>
        </w:rPr>
        <w:t>1,000</w:t>
      </w:r>
      <w:r w:rsidRPr="00B27E53">
        <w:rPr>
          <w:rFonts w:cs="Calibri"/>
          <w:spacing w:val="-6"/>
          <w:sz w:val="22"/>
        </w:rPr>
        <w:t xml:space="preserve"> </w:t>
      </w:r>
      <w:r w:rsidRPr="00B27E53">
        <w:rPr>
          <w:rFonts w:cs="Calibri"/>
          <w:sz w:val="22"/>
        </w:rPr>
        <w:t>children and Blanco</w:t>
      </w:r>
      <w:r w:rsidRPr="00B27E53">
        <w:rPr>
          <w:rFonts w:cs="Calibri"/>
          <w:spacing w:val="-1"/>
          <w:sz w:val="22"/>
        </w:rPr>
        <w:t xml:space="preserve"> </w:t>
      </w:r>
      <w:r w:rsidRPr="00B27E53">
        <w:rPr>
          <w:rFonts w:cs="Calibri"/>
          <w:sz w:val="22"/>
        </w:rPr>
        <w:t xml:space="preserve">County has </w:t>
      </w:r>
      <w:r w:rsidRPr="00B27E53">
        <w:rPr>
          <w:rFonts w:cs="Calibri"/>
          <w:spacing w:val="-1"/>
          <w:sz w:val="22"/>
        </w:rPr>
        <w:t>5.</w:t>
      </w:r>
      <w:r w:rsidRPr="00B27E53">
        <w:rPr>
          <w:rFonts w:cs="Calibri"/>
          <w:sz w:val="22"/>
        </w:rPr>
        <w:t>4</w:t>
      </w:r>
      <w:r w:rsidRPr="00B27E53">
        <w:rPr>
          <w:rFonts w:cs="Calibri"/>
          <w:spacing w:val="-1"/>
          <w:sz w:val="22"/>
        </w:rPr>
        <w:t xml:space="preserve"> </w:t>
      </w:r>
      <w:r w:rsidRPr="00B27E53">
        <w:rPr>
          <w:rFonts w:cs="Calibri"/>
          <w:sz w:val="22"/>
        </w:rPr>
        <w:t>confirmed cases</w:t>
      </w:r>
      <w:r w:rsidRPr="00B27E53">
        <w:rPr>
          <w:rFonts w:cs="Calibri"/>
          <w:spacing w:val="-5"/>
          <w:sz w:val="22"/>
        </w:rPr>
        <w:t xml:space="preserve"> </w:t>
      </w:r>
      <w:r w:rsidRPr="00B27E53">
        <w:rPr>
          <w:rFonts w:cs="Calibri"/>
          <w:spacing w:val="-1"/>
          <w:sz w:val="22"/>
        </w:rPr>
        <w:t>o</w:t>
      </w:r>
      <w:r w:rsidRPr="00B27E53">
        <w:rPr>
          <w:rFonts w:cs="Calibri"/>
          <w:sz w:val="22"/>
        </w:rPr>
        <w:t>f child abuse per 1,000</w:t>
      </w:r>
      <w:r w:rsidRPr="00B27E53">
        <w:rPr>
          <w:rFonts w:cs="Calibri"/>
          <w:spacing w:val="-4"/>
          <w:sz w:val="22"/>
        </w:rPr>
        <w:t xml:space="preserve"> </w:t>
      </w:r>
      <w:r w:rsidRPr="00B27E53">
        <w:rPr>
          <w:rFonts w:cs="Calibri"/>
          <w:sz w:val="22"/>
        </w:rPr>
        <w:t>children.</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equates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65</w:t>
      </w:r>
      <w:r w:rsidRPr="00B27E53">
        <w:rPr>
          <w:rFonts w:cs="Calibri"/>
          <w:spacing w:val="-2"/>
          <w:sz w:val="22"/>
        </w:rPr>
        <w:t xml:space="preserve"> </w:t>
      </w:r>
      <w:r w:rsidRPr="00B27E53">
        <w:rPr>
          <w:rFonts w:cs="Calibri"/>
          <w:sz w:val="22"/>
        </w:rPr>
        <w:t>confirmed cas</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pacing w:val="-1"/>
          <w:sz w:val="22"/>
        </w:rPr>
        <w:t>o</w:t>
      </w:r>
      <w:r w:rsidRPr="00B27E53">
        <w:rPr>
          <w:rFonts w:cs="Calibri"/>
          <w:sz w:val="22"/>
        </w:rPr>
        <w:t>f trauma</w:t>
      </w:r>
      <w:r w:rsidRPr="00B27E53">
        <w:rPr>
          <w:rFonts w:cs="Calibri"/>
          <w:spacing w:val="-7"/>
          <w:sz w:val="22"/>
        </w:rPr>
        <w:t xml:space="preserve"> </w:t>
      </w:r>
      <w:r w:rsidRPr="00B27E53">
        <w:rPr>
          <w:rFonts w:cs="Calibri"/>
          <w:sz w:val="22"/>
        </w:rPr>
        <w:t>caused</w:t>
      </w:r>
      <w:r w:rsidRPr="00B27E53">
        <w:rPr>
          <w:rFonts w:cs="Calibri"/>
          <w:spacing w:val="-1"/>
          <w:sz w:val="22"/>
        </w:rPr>
        <w:t xml:space="preserve"> b</w:t>
      </w:r>
      <w:r w:rsidRPr="00B27E53">
        <w:rPr>
          <w:rFonts w:cs="Calibri"/>
          <w:sz w:val="22"/>
        </w:rPr>
        <w:t xml:space="preserve">y child abuse </w:t>
      </w:r>
      <w:r w:rsidRPr="00B27E53">
        <w:rPr>
          <w:rFonts w:cs="Calibri"/>
          <w:spacing w:val="-1"/>
          <w:sz w:val="22"/>
        </w:rPr>
        <w:t xml:space="preserve">or </w:t>
      </w:r>
      <w:r w:rsidRPr="00B27E53">
        <w:rPr>
          <w:rFonts w:cs="Calibri"/>
          <w:sz w:val="22"/>
        </w:rPr>
        <w:t>neglect</w:t>
      </w:r>
      <w:r w:rsidRPr="00B27E53">
        <w:rPr>
          <w:rFonts w:cs="Calibri"/>
          <w:spacing w:val="-8"/>
          <w:sz w:val="22"/>
        </w:rPr>
        <w:t xml:space="preserve"> </w:t>
      </w:r>
      <w:r w:rsidRPr="00B27E53">
        <w:rPr>
          <w:rFonts w:cs="Calibri"/>
          <w:sz w:val="22"/>
        </w:rPr>
        <w:t>ea</w:t>
      </w:r>
      <w:r w:rsidRPr="00B27E53">
        <w:rPr>
          <w:rFonts w:cs="Calibri"/>
          <w:spacing w:val="-1"/>
          <w:sz w:val="22"/>
        </w:rPr>
        <w:t>c</w:t>
      </w:r>
      <w:r w:rsidRPr="00B27E53">
        <w:rPr>
          <w:rFonts w:cs="Calibri"/>
          <w:sz w:val="22"/>
        </w:rPr>
        <w:t>h</w:t>
      </w:r>
      <w:r w:rsidRPr="00B27E53">
        <w:rPr>
          <w:rFonts w:cs="Calibri"/>
          <w:spacing w:val="-3"/>
          <w:sz w:val="22"/>
        </w:rPr>
        <w:t xml:space="preserve"> </w:t>
      </w:r>
      <w:r w:rsidRPr="00B27E53">
        <w:rPr>
          <w:rFonts w:cs="Calibri"/>
          <w:sz w:val="22"/>
        </w:rPr>
        <w:t>year.</w:t>
      </w:r>
    </w:p>
    <w:p w:rsidR="00D17AAF" w:rsidRPr="00B27E53" w:rsidRDefault="00D17AAF" w:rsidP="00D17AAF">
      <w:pPr>
        <w:numPr>
          <w:ilvl w:val="0"/>
          <w:numId w:val="84"/>
        </w:numPr>
        <w:ind w:right="-20"/>
        <w:rPr>
          <w:rFonts w:cs="Calibri"/>
          <w:sz w:val="22"/>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The</w:t>
      </w:r>
      <w:r w:rsidRPr="00B27E53">
        <w:rPr>
          <w:rFonts w:cs="Calibri"/>
          <w:spacing w:val="2"/>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is ind</w:t>
      </w:r>
      <w:r w:rsidRPr="00B27E53">
        <w:rPr>
          <w:rFonts w:cs="Calibri"/>
          <w:spacing w:val="1"/>
          <w:sz w:val="22"/>
        </w:rPr>
        <w:t>i</w:t>
      </w:r>
      <w:r w:rsidRPr="00B27E53">
        <w:rPr>
          <w:rFonts w:cs="Calibri"/>
          <w:sz w:val="22"/>
        </w:rPr>
        <w:t>viduals within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counties who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suffered</w:t>
      </w:r>
      <w:r w:rsidRPr="00B27E53">
        <w:rPr>
          <w:rFonts w:cs="Calibri"/>
          <w:spacing w:val="-8"/>
          <w:sz w:val="22"/>
        </w:rPr>
        <w:t xml:space="preserve"> </w:t>
      </w:r>
      <w:r w:rsidRPr="00B27E53">
        <w:rPr>
          <w:rFonts w:cs="Calibri"/>
          <w:sz w:val="22"/>
        </w:rPr>
        <w:t>tra</w:t>
      </w:r>
      <w:r w:rsidRPr="00B27E53">
        <w:rPr>
          <w:rFonts w:cs="Calibri"/>
          <w:spacing w:val="-1"/>
          <w:sz w:val="22"/>
        </w:rPr>
        <w:t>u</w:t>
      </w:r>
      <w:r w:rsidRPr="00B27E53">
        <w:rPr>
          <w:rFonts w:cs="Calibri"/>
          <w:sz w:val="22"/>
        </w:rPr>
        <w:t>ma.</w:t>
      </w:r>
      <w:r w:rsidRPr="00B27E53">
        <w:rPr>
          <w:rFonts w:cs="Calibri"/>
          <w:spacing w:val="49"/>
          <w:sz w:val="22"/>
        </w:rPr>
        <w:t xml:space="preserve"> </w:t>
      </w:r>
      <w:r w:rsidRPr="00B27E53">
        <w:rPr>
          <w:rFonts w:cs="Calibri"/>
          <w:sz w:val="22"/>
        </w:rPr>
        <w:t>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will target</w:t>
      </w:r>
      <w:r w:rsidRPr="00B27E53">
        <w:rPr>
          <w:rFonts w:cs="Calibri"/>
          <w:spacing w:val="-7"/>
          <w:sz w:val="22"/>
        </w:rPr>
        <w:t xml:space="preserve"> </w:t>
      </w:r>
      <w:r w:rsidRPr="00B27E53">
        <w:rPr>
          <w:rFonts w:cs="Calibri"/>
          <w:sz w:val="22"/>
        </w:rPr>
        <w:t xml:space="preserve">a minimum </w:t>
      </w:r>
      <w:r w:rsidRPr="00B27E53">
        <w:rPr>
          <w:rFonts w:cs="Calibri"/>
          <w:spacing w:val="-1"/>
          <w:sz w:val="22"/>
        </w:rPr>
        <w:t>o</w:t>
      </w:r>
      <w:r w:rsidRPr="00B27E53">
        <w:rPr>
          <w:rFonts w:cs="Calibri"/>
          <w:sz w:val="22"/>
        </w:rPr>
        <w:t>f 25</w:t>
      </w:r>
      <w:r w:rsidRPr="00B27E53">
        <w:rPr>
          <w:rFonts w:cs="Calibri"/>
          <w:spacing w:val="-2"/>
          <w:sz w:val="22"/>
        </w:rPr>
        <w:t xml:space="preserve"> </w:t>
      </w:r>
      <w:r w:rsidRPr="00B27E53">
        <w:rPr>
          <w:rFonts w:cs="Calibri"/>
          <w:sz w:val="22"/>
        </w:rPr>
        <w:t>individuals</w:t>
      </w:r>
      <w:r w:rsidRPr="00B27E53">
        <w:rPr>
          <w:rFonts w:cs="Calibri"/>
          <w:spacing w:val="-1"/>
          <w:sz w:val="22"/>
        </w:rPr>
        <w:t xml:space="preserve"> </w:t>
      </w:r>
      <w:r w:rsidRPr="00B27E53">
        <w:rPr>
          <w:rFonts w:cs="Calibri"/>
          <w:spacing w:val="1"/>
          <w:sz w:val="22"/>
        </w:rPr>
        <w:t>wh</w:t>
      </w:r>
      <w:r w:rsidRPr="00B27E53">
        <w:rPr>
          <w:rFonts w:cs="Calibri"/>
          <w:sz w:val="22"/>
        </w:rPr>
        <w:t>o</w:t>
      </w:r>
      <w:r w:rsidRPr="00B27E53">
        <w:rPr>
          <w:rFonts w:cs="Calibri"/>
          <w:spacing w:val="-1"/>
          <w:sz w:val="22"/>
        </w:rPr>
        <w:t xml:space="preserve"> </w:t>
      </w:r>
      <w:r w:rsidRPr="00B27E53">
        <w:rPr>
          <w:rFonts w:cs="Calibri"/>
          <w:sz w:val="22"/>
        </w:rPr>
        <w:t>have suffered</w:t>
      </w:r>
      <w:r w:rsidRPr="00B27E53">
        <w:rPr>
          <w:rFonts w:cs="Calibri"/>
          <w:spacing w:val="-8"/>
          <w:sz w:val="22"/>
        </w:rPr>
        <w:t xml:space="preserve"> </w:t>
      </w:r>
      <w:r w:rsidRPr="00B27E53">
        <w:rPr>
          <w:rFonts w:cs="Calibri"/>
          <w:sz w:val="22"/>
        </w:rPr>
        <w:t>trauma</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degree</w:t>
      </w:r>
      <w:r w:rsidRPr="00B27E53">
        <w:rPr>
          <w:rFonts w:cs="Calibri"/>
          <w:spacing w:val="-6"/>
          <w:sz w:val="22"/>
        </w:rPr>
        <w:t xml:space="preserve"> </w:t>
      </w:r>
      <w:r w:rsidRPr="00B27E53">
        <w:rPr>
          <w:rFonts w:cs="Calibri"/>
          <w:sz w:val="22"/>
        </w:rPr>
        <w:t>that the</w:t>
      </w:r>
      <w:r w:rsidRPr="00B27E53">
        <w:rPr>
          <w:rFonts w:cs="Calibri"/>
          <w:spacing w:val="-3"/>
          <w:sz w:val="22"/>
        </w:rPr>
        <w:t xml:space="preserve"> </w:t>
      </w:r>
      <w:r w:rsidRPr="00B27E53">
        <w:rPr>
          <w:rFonts w:cs="Calibri"/>
          <w:sz w:val="22"/>
        </w:rPr>
        <w:t>trauma</w:t>
      </w:r>
      <w:r w:rsidRPr="00B27E53">
        <w:rPr>
          <w:rFonts w:cs="Calibri"/>
          <w:spacing w:val="-7"/>
          <w:sz w:val="22"/>
        </w:rPr>
        <w:t xml:space="preserve"> </w:t>
      </w:r>
      <w:r w:rsidRPr="00B27E53">
        <w:rPr>
          <w:rFonts w:cs="Calibri"/>
          <w:spacing w:val="-1"/>
          <w:sz w:val="22"/>
        </w:rPr>
        <w:t>i</w:t>
      </w:r>
      <w:r w:rsidRPr="00B27E53">
        <w:rPr>
          <w:rFonts w:cs="Calibri"/>
          <w:sz w:val="22"/>
        </w:rPr>
        <w:t>s impacting their daily li</w:t>
      </w:r>
      <w:r w:rsidRPr="00B27E53">
        <w:rPr>
          <w:rFonts w:cs="Calibri"/>
          <w:spacing w:val="-2"/>
          <w:sz w:val="22"/>
        </w:rPr>
        <w:t>f</w:t>
      </w:r>
      <w:r w:rsidRPr="00B27E53">
        <w:rPr>
          <w:rFonts w:cs="Calibri"/>
          <w:sz w:val="22"/>
        </w:rPr>
        <w:t>e.</w:t>
      </w:r>
      <w:r w:rsidRPr="00B27E53">
        <w:rPr>
          <w:rFonts w:cs="Calibri"/>
          <w:spacing w:val="53"/>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 xml:space="preserve">the population </w:t>
      </w:r>
      <w:r w:rsidRPr="00B27E53">
        <w:rPr>
          <w:rFonts w:cs="Calibri"/>
          <w:spacing w:val="1"/>
          <w:sz w:val="22"/>
        </w:rPr>
        <w:t>ser</w:t>
      </w:r>
      <w:r w:rsidRPr="00B27E53">
        <w:rPr>
          <w:rFonts w:cs="Calibri"/>
          <w:sz w:val="22"/>
        </w:rPr>
        <w:t>v</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in Hill</w:t>
      </w:r>
      <w:r w:rsidRPr="00B27E53">
        <w:rPr>
          <w:rFonts w:cs="Calibri"/>
          <w:spacing w:val="-1"/>
          <w:sz w:val="22"/>
        </w:rPr>
        <w:t xml:space="preserve"> </w:t>
      </w:r>
      <w:r w:rsidRPr="00B27E53">
        <w:rPr>
          <w:rFonts w:cs="Calibri"/>
          <w:sz w:val="22"/>
        </w:rPr>
        <w:t>Country’s</w:t>
      </w:r>
      <w:r w:rsidRPr="00B27E53">
        <w:rPr>
          <w:rFonts w:cs="Calibri"/>
          <w:spacing w:val="-1"/>
          <w:sz w:val="22"/>
        </w:rPr>
        <w:t xml:space="preserve"> </w:t>
      </w:r>
      <w:r w:rsidRPr="00B27E53">
        <w:rPr>
          <w:rFonts w:cs="Calibri"/>
          <w:sz w:val="22"/>
        </w:rPr>
        <w:t>behavioral health program</w:t>
      </w:r>
      <w:r w:rsidRPr="00B27E53">
        <w:rPr>
          <w:rFonts w:cs="Calibri"/>
          <w:spacing w:val="-8"/>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it is anticipated that approximately 26%</w:t>
      </w:r>
      <w:r w:rsidRPr="00B27E53">
        <w:rPr>
          <w:rFonts w:cs="Calibri"/>
          <w:spacing w:val="-3"/>
          <w:sz w:val="22"/>
        </w:rPr>
        <w:t xml:space="preserve"> </w:t>
      </w:r>
      <w:r w:rsidRPr="00B27E53">
        <w:rPr>
          <w:rFonts w:cs="Calibri"/>
          <w:spacing w:val="-1"/>
          <w:sz w:val="22"/>
        </w:rPr>
        <w:t>o</w:t>
      </w:r>
      <w:r w:rsidRPr="00B27E53">
        <w:rPr>
          <w:rFonts w:cs="Calibri"/>
          <w:sz w:val="22"/>
        </w:rPr>
        <w:t>f our patients in RHP</w:t>
      </w:r>
      <w:r w:rsidRPr="00B27E53">
        <w:rPr>
          <w:rFonts w:cs="Calibri"/>
          <w:spacing w:val="-5"/>
          <w:sz w:val="22"/>
        </w:rPr>
        <w:t xml:space="preserve"> </w:t>
      </w:r>
      <w:r w:rsidRPr="00B27E53">
        <w:rPr>
          <w:rFonts w:cs="Calibri"/>
          <w:sz w:val="22"/>
        </w:rPr>
        <w:t>8</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Medicaid and another 60% have income below 200% of the Federal Poverty Level and do not have insurance.</w:t>
      </w:r>
    </w:p>
    <w:p w:rsidR="00D17AAF" w:rsidRPr="00B27E53" w:rsidRDefault="00D17AAF" w:rsidP="00D17AAF">
      <w:pPr>
        <w:numPr>
          <w:ilvl w:val="0"/>
          <w:numId w:val="84"/>
        </w:numPr>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 xml:space="preserve">The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seeks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 minimum </w:t>
      </w:r>
      <w:r w:rsidRPr="00B27E53">
        <w:rPr>
          <w:rFonts w:cs="Calibri"/>
          <w:spacing w:val="-1"/>
          <w:sz w:val="22"/>
        </w:rPr>
        <w:t>o</w:t>
      </w:r>
      <w:r w:rsidRPr="00B27E53">
        <w:rPr>
          <w:rFonts w:cs="Calibri"/>
          <w:sz w:val="22"/>
        </w:rPr>
        <w:t>f 25</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2</w:t>
      </w:r>
      <w:r w:rsidRPr="00B27E53">
        <w:rPr>
          <w:rFonts w:cs="Calibri"/>
          <w:spacing w:val="-2"/>
          <w:sz w:val="22"/>
        </w:rPr>
        <w:t xml:space="preserve"> </w:t>
      </w:r>
      <w:r w:rsidRPr="00B27E53">
        <w:rPr>
          <w:rFonts w:cs="Calibri"/>
          <w:sz w:val="22"/>
        </w:rPr>
        <w:t xml:space="preserve">counties </w:t>
      </w:r>
      <w:r w:rsidRPr="00B27E53">
        <w:rPr>
          <w:rFonts w:cs="Calibri"/>
          <w:spacing w:val="1"/>
          <w:sz w:val="22"/>
        </w:rPr>
        <w:t>ser</w:t>
      </w:r>
      <w:r w:rsidRPr="00B27E53">
        <w:rPr>
          <w:rFonts w:cs="Calibri"/>
          <w:sz w:val="22"/>
        </w:rPr>
        <w:t>v</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by Hi</w:t>
      </w:r>
      <w:r w:rsidRPr="00B27E53">
        <w:rPr>
          <w:rFonts w:cs="Calibri"/>
          <w:spacing w:val="-1"/>
          <w:sz w:val="22"/>
        </w:rPr>
        <w:t>l</w:t>
      </w:r>
      <w:r w:rsidRPr="00B27E53">
        <w:rPr>
          <w:rFonts w:cs="Calibri"/>
          <w:sz w:val="22"/>
        </w:rPr>
        <w:t>l</w:t>
      </w:r>
      <w:r w:rsidRPr="00B27E53">
        <w:rPr>
          <w:rFonts w:cs="Calibri"/>
          <w:spacing w:val="-1"/>
          <w:sz w:val="22"/>
        </w:rPr>
        <w:t xml:space="preserve"> </w:t>
      </w:r>
      <w:r w:rsidRPr="00B27E53">
        <w:rPr>
          <w:rFonts w:cs="Calibri"/>
          <w:sz w:val="22"/>
        </w:rPr>
        <w:t>Country in RHP 8</w:t>
      </w:r>
      <w:r w:rsidRPr="00B27E53">
        <w:rPr>
          <w:rFonts w:cs="Calibri"/>
          <w:spacing w:val="-2"/>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DY5</w:t>
      </w:r>
      <w:r w:rsidRPr="00B27E53">
        <w:rPr>
          <w:rFonts w:cs="Calibri"/>
          <w:spacing w:val="-1"/>
          <w:sz w:val="22"/>
        </w:rPr>
        <w:t xml:space="preserve"> </w:t>
      </w:r>
      <w:r w:rsidRPr="00B27E53">
        <w:rPr>
          <w:rFonts w:cs="Calibri"/>
          <w:sz w:val="22"/>
        </w:rPr>
        <w:t>(number anticipated beginning service</w:t>
      </w:r>
      <w:r w:rsidRPr="00B27E53">
        <w:rPr>
          <w:rFonts w:cs="Calibri"/>
          <w:spacing w:val="-8"/>
          <w:sz w:val="22"/>
        </w:rPr>
        <w:t xml:space="preserve"> </w:t>
      </w:r>
      <w:r w:rsidRPr="00B27E53">
        <w:rPr>
          <w:rFonts w:cs="Calibri"/>
          <w:sz w:val="22"/>
        </w:rPr>
        <w:t>by ye</w:t>
      </w:r>
      <w:r w:rsidRPr="00B27E53">
        <w:rPr>
          <w:rFonts w:cs="Calibri"/>
          <w:spacing w:val="-1"/>
          <w:sz w:val="22"/>
        </w:rPr>
        <w:t>a</w:t>
      </w:r>
      <w:r w:rsidRPr="00B27E53">
        <w:rPr>
          <w:rFonts w:cs="Calibri"/>
          <w:sz w:val="22"/>
        </w:rPr>
        <w:t>r,</w:t>
      </w:r>
      <w:r w:rsidRPr="00B27E53">
        <w:rPr>
          <w:rFonts w:cs="Calibri"/>
          <w:spacing w:val="-5"/>
          <w:sz w:val="22"/>
        </w:rPr>
        <w:t xml:space="preserve"> </w:t>
      </w:r>
      <w:r w:rsidRPr="00B27E53">
        <w:rPr>
          <w:rFonts w:cs="Calibri"/>
          <w:sz w:val="22"/>
        </w:rPr>
        <w:t>6</w:t>
      </w:r>
      <w:r w:rsidRPr="00B27E53">
        <w:rPr>
          <w:rFonts w:cs="Calibri"/>
          <w:spacing w:val="-2"/>
          <w:sz w:val="22"/>
        </w:rPr>
        <w:t xml:space="preserve"> </w:t>
      </w:r>
      <w:r w:rsidRPr="00B27E53">
        <w:rPr>
          <w:rFonts w:cs="Calibri"/>
          <w:sz w:val="22"/>
        </w:rPr>
        <w:t>in DY3;</w:t>
      </w:r>
      <w:r w:rsidRPr="00B27E53">
        <w:rPr>
          <w:rFonts w:cs="Calibri"/>
          <w:spacing w:val="-4"/>
          <w:sz w:val="22"/>
        </w:rPr>
        <w:t xml:space="preserve"> </w:t>
      </w:r>
      <w:r w:rsidRPr="00B27E53">
        <w:rPr>
          <w:rFonts w:cs="Calibri"/>
          <w:sz w:val="22"/>
        </w:rPr>
        <w:t>8</w:t>
      </w:r>
      <w:r w:rsidRPr="00B27E53">
        <w:rPr>
          <w:rFonts w:cs="Calibri"/>
          <w:spacing w:val="-2"/>
          <w:sz w:val="22"/>
        </w:rPr>
        <w:t xml:space="preserve"> </w:t>
      </w:r>
      <w:r w:rsidRPr="00B27E53">
        <w:rPr>
          <w:rFonts w:cs="Calibri"/>
          <w:sz w:val="22"/>
        </w:rPr>
        <w:t>in</w:t>
      </w:r>
      <w:r w:rsidRPr="00B27E53">
        <w:rPr>
          <w:rFonts w:cs="Calibri"/>
          <w:spacing w:val="1"/>
          <w:sz w:val="22"/>
        </w:rPr>
        <w:t xml:space="preserve"> D</w:t>
      </w:r>
      <w:r w:rsidRPr="00B27E53">
        <w:rPr>
          <w:rFonts w:cs="Calibri"/>
          <w:spacing w:val="-1"/>
          <w:sz w:val="22"/>
        </w:rPr>
        <w:t>Y</w:t>
      </w:r>
      <w:r w:rsidRPr="00B27E53">
        <w:rPr>
          <w:rFonts w:cs="Calibri"/>
          <w:sz w:val="22"/>
        </w:rPr>
        <w:t>4;</w:t>
      </w:r>
      <w:r w:rsidRPr="00B27E53">
        <w:rPr>
          <w:rFonts w:cs="Calibri"/>
          <w:spacing w:val="-2"/>
          <w:sz w:val="22"/>
        </w:rPr>
        <w:t xml:space="preserve"> </w:t>
      </w:r>
      <w:r w:rsidRPr="00B27E53">
        <w:rPr>
          <w:rFonts w:cs="Calibri"/>
          <w:sz w:val="22"/>
        </w:rPr>
        <w:t>and 11</w:t>
      </w:r>
      <w:r w:rsidRPr="00B27E53">
        <w:rPr>
          <w:rFonts w:cs="Calibri"/>
          <w:spacing w:val="-3"/>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z w:val="22"/>
        </w:rPr>
        <w:t>5).</w:t>
      </w:r>
    </w:p>
    <w:p w:rsidR="00D17AAF" w:rsidRPr="00B27E53" w:rsidRDefault="00D17AAF" w:rsidP="00D17AAF">
      <w:pPr>
        <w:numPr>
          <w:ilvl w:val="0"/>
          <w:numId w:val="84"/>
        </w:numPr>
        <w:ind w:right="-20"/>
        <w:rPr>
          <w:rFonts w:cs="Calibri"/>
          <w:sz w:val="22"/>
          <w:u w:color="000000"/>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Outcomes: </w:t>
      </w:r>
      <w:r w:rsidRPr="00B27E53">
        <w:rPr>
          <w:rFonts w:cs="Calibri"/>
          <w:sz w:val="22"/>
          <w:u w:color="000000"/>
        </w:rPr>
        <w:t>IT-11.25: The following Category 3 measures have been proposed in 2014 to describe improvements to the patient population. IT-11.25 Daily Living Activities (DLA-20) In DY4 and DY5 we will report the sum of the average DLA score of all DLA-20 questionnaires completed during the measurement period for a denominator subset of all completed DLAs at Hill Country MHDD Centers for individuals suffering from trauma divided by the total number of DLA-20 questionnaires completed during the measurement period for the same population.</w:t>
      </w:r>
      <w:r w:rsidRPr="00B27E53">
        <w:rPr>
          <w:rFonts w:cs="Calibri"/>
          <w:sz w:val="22"/>
        </w:rPr>
        <w:t xml:space="preserve"> </w:t>
      </w:r>
      <w:r w:rsidRPr="00B27E53">
        <w:rPr>
          <w:rFonts w:cs="Calibri"/>
          <w:sz w:val="22"/>
          <w:u w:color="000000"/>
        </w:rPr>
        <w:t>CMHC.5 Adherence to Antipsychotic Medications: In DY4 and DY5 will report adherence to antipsychotic medications in accordance with measure guidelines.</w:t>
      </w:r>
    </w:p>
    <w:p w:rsidR="00D17AAF" w:rsidRPr="00B27E53" w:rsidRDefault="00D17AAF" w:rsidP="00D17AAF">
      <w:pPr>
        <w:numPr>
          <w:ilvl w:val="0"/>
          <w:numId w:val="84"/>
        </w:numPr>
        <w:ind w:right="-20"/>
        <w:rPr>
          <w:rFonts w:cs="Calibri"/>
          <w:sz w:val="22"/>
          <w:u w:val="single"/>
        </w:rPr>
      </w:pPr>
      <w:r w:rsidRPr="00B27E53">
        <w:rPr>
          <w:rFonts w:cs="Calibri"/>
          <w:b/>
          <w:bCs/>
          <w:sz w:val="22"/>
        </w:rPr>
        <w:t>Collaboration:</w:t>
      </w:r>
      <w:r w:rsidRPr="00B27E53">
        <w:rPr>
          <w:rFonts w:cs="Calibri"/>
          <w:b/>
          <w:bCs/>
          <w:spacing w:val="39"/>
          <w:sz w:val="22"/>
        </w:rPr>
        <w:t xml:space="preserve"> </w:t>
      </w:r>
      <w:r w:rsidRPr="00B27E53">
        <w:rPr>
          <w:rFonts w:cs="Calibri"/>
          <w:sz w:val="22"/>
        </w:rPr>
        <w:t>TAMHSC’s</w:t>
      </w:r>
      <w:r w:rsidRPr="00B27E53">
        <w:rPr>
          <w:rFonts w:cs="Calibri"/>
          <w:spacing w:val="-1"/>
          <w:sz w:val="22"/>
        </w:rPr>
        <w:t xml:space="preserve"> </w:t>
      </w:r>
      <w:r w:rsidRPr="00B27E53">
        <w:rPr>
          <w:rFonts w:cs="Calibri"/>
          <w:sz w:val="22"/>
        </w:rPr>
        <w:t>Pass</w:t>
      </w:r>
      <w:r w:rsidRPr="00B27E53">
        <w:rPr>
          <w:rFonts w:cs="Calibri"/>
          <w:spacing w:val="-3"/>
          <w:sz w:val="22"/>
        </w:rPr>
        <w:t xml:space="preserve"> </w:t>
      </w:r>
      <w:r w:rsidRPr="00B27E53">
        <w:rPr>
          <w:rFonts w:cs="Calibri"/>
          <w:sz w:val="22"/>
        </w:rPr>
        <w:t>1</w:t>
      </w:r>
      <w:r w:rsidRPr="00B27E53">
        <w:rPr>
          <w:rFonts w:cs="Calibri"/>
          <w:spacing w:val="-2"/>
          <w:sz w:val="22"/>
        </w:rPr>
        <w:t xml:space="preserve"> </w:t>
      </w:r>
      <w:r w:rsidRPr="00B27E53">
        <w:rPr>
          <w:rFonts w:cs="Calibri"/>
          <w:sz w:val="22"/>
        </w:rPr>
        <w:t>allocation was</w:t>
      </w:r>
      <w:r w:rsidRPr="00B27E53">
        <w:rPr>
          <w:rFonts w:cs="Calibri"/>
          <w:spacing w:val="-4"/>
          <w:sz w:val="22"/>
        </w:rPr>
        <w:t xml:space="preserve"> </w:t>
      </w:r>
      <w:r w:rsidRPr="00B27E53">
        <w:rPr>
          <w:rFonts w:cs="Calibri"/>
          <w:sz w:val="22"/>
        </w:rPr>
        <w:t>not used</w:t>
      </w:r>
      <w:r w:rsidRPr="00B27E53">
        <w:rPr>
          <w:rFonts w:cs="Calibri"/>
          <w:spacing w:val="-1"/>
          <w:sz w:val="22"/>
        </w:rPr>
        <w:t xml:space="preserve"> </w:t>
      </w:r>
      <w:r w:rsidRPr="00B27E53">
        <w:rPr>
          <w:rFonts w:cs="Calibri"/>
          <w:sz w:val="22"/>
        </w:rPr>
        <w:t xml:space="preserve">for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p>
    <w:p w:rsidR="00D17AAF" w:rsidRPr="00B27E53" w:rsidRDefault="00D17AAF" w:rsidP="00D17AAF">
      <w:pPr>
        <w:ind w:left="120" w:right="-20"/>
        <w:rPr>
          <w:rFonts w:cs="Calibri"/>
          <w:b/>
          <w:bCs/>
          <w:sz w:val="22"/>
          <w:u w:val="thick" w:color="000000"/>
        </w:rPr>
      </w:pPr>
    </w:p>
    <w:p w:rsidR="00D17AAF" w:rsidRPr="00B27E53" w:rsidRDefault="00D17AAF" w:rsidP="00D17AAF">
      <w:pPr>
        <w:ind w:right="-20" w:firstLine="1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D17AAF" w:rsidRPr="00CE232B" w:rsidRDefault="00D17AAF" w:rsidP="00D17AAF">
      <w:pPr>
        <w:ind w:left="120" w:right="-20"/>
        <w:rPr>
          <w:rFonts w:cs="Calibri"/>
          <w:sz w:val="22"/>
        </w:rPr>
      </w:pPr>
      <w:r w:rsidRPr="00CE232B">
        <w:rPr>
          <w:rFonts w:cs="Calibri"/>
          <w:bCs/>
          <w:i/>
          <w:sz w:val="22"/>
        </w:rPr>
        <w:t>Trauma</w:t>
      </w:r>
      <w:r w:rsidRPr="00CE232B">
        <w:rPr>
          <w:rFonts w:cs="Calibri"/>
          <w:bCs/>
          <w:i/>
          <w:spacing w:val="-8"/>
          <w:sz w:val="22"/>
        </w:rPr>
        <w:t xml:space="preserve"> </w:t>
      </w:r>
      <w:r w:rsidRPr="00CE232B">
        <w:rPr>
          <w:rFonts w:cs="Calibri"/>
          <w:bCs/>
          <w:i/>
          <w:sz w:val="22"/>
        </w:rPr>
        <w:t>Informed Care</w:t>
      </w:r>
    </w:p>
    <w:p w:rsidR="00D17AAF" w:rsidRPr="00B27E53" w:rsidRDefault="00D17AAF" w:rsidP="00D17AAF">
      <w:pPr>
        <w:ind w:left="120" w:right="222"/>
        <w:rPr>
          <w:rFonts w:cs="Calibri"/>
          <w:sz w:val="22"/>
        </w:rPr>
      </w:pPr>
      <w:r w:rsidRPr="00B27E53">
        <w:rPr>
          <w:rFonts w:cs="Calibri"/>
          <w:sz w:val="22"/>
        </w:rPr>
        <w:t xml:space="preserve">According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Dr.</w:t>
      </w:r>
      <w:r w:rsidRPr="00B27E53">
        <w:rPr>
          <w:rFonts w:cs="Calibri"/>
          <w:spacing w:val="-1"/>
          <w:sz w:val="22"/>
        </w:rPr>
        <w:t xml:space="preserve"> </w:t>
      </w:r>
      <w:r w:rsidRPr="00B27E53">
        <w:rPr>
          <w:rFonts w:cs="Calibri"/>
          <w:sz w:val="22"/>
        </w:rPr>
        <w:t>Eric Kandel’s</w:t>
      </w:r>
      <w:r w:rsidRPr="00B27E53">
        <w:rPr>
          <w:rFonts w:cs="Calibri"/>
          <w:spacing w:val="-8"/>
          <w:sz w:val="22"/>
        </w:rPr>
        <w:t xml:space="preserve"> </w:t>
      </w:r>
      <w:r w:rsidRPr="00B27E53">
        <w:rPr>
          <w:rFonts w:cs="Calibri"/>
          <w:sz w:val="22"/>
        </w:rPr>
        <w:t>New</w:t>
      </w:r>
      <w:r w:rsidRPr="00B27E53">
        <w:rPr>
          <w:rFonts w:cs="Calibri"/>
          <w:spacing w:val="-4"/>
          <w:sz w:val="22"/>
        </w:rPr>
        <w:t xml:space="preserve"> </w:t>
      </w:r>
      <w:r w:rsidRPr="00B27E53">
        <w:rPr>
          <w:rFonts w:cs="Calibri"/>
          <w:sz w:val="22"/>
        </w:rPr>
        <w:t xml:space="preserve">Intellectual </w:t>
      </w:r>
      <w:r w:rsidRPr="00B27E53">
        <w:rPr>
          <w:rFonts w:cs="Calibri"/>
          <w:spacing w:val="-1"/>
          <w:sz w:val="22"/>
        </w:rPr>
        <w:t>F</w:t>
      </w:r>
      <w:r w:rsidRPr="00B27E53">
        <w:rPr>
          <w:rFonts w:cs="Calibri"/>
          <w:sz w:val="22"/>
        </w:rPr>
        <w:t>ram</w:t>
      </w:r>
      <w:r w:rsidRPr="00B27E53">
        <w:rPr>
          <w:rFonts w:cs="Calibri"/>
          <w:spacing w:val="1"/>
          <w:sz w:val="22"/>
        </w:rPr>
        <w:t>e</w:t>
      </w:r>
      <w:r w:rsidRPr="00B27E53">
        <w:rPr>
          <w:rFonts w:cs="Calibri"/>
          <w:sz w:val="22"/>
        </w:rPr>
        <w:t>w</w:t>
      </w:r>
      <w:r w:rsidRPr="00B27E53">
        <w:rPr>
          <w:rFonts w:cs="Calibri"/>
          <w:spacing w:val="-1"/>
          <w:sz w:val="22"/>
        </w:rPr>
        <w:t>o</w:t>
      </w:r>
      <w:r w:rsidRPr="00B27E53">
        <w:rPr>
          <w:rFonts w:cs="Calibri"/>
          <w:sz w:val="22"/>
        </w:rPr>
        <w:t>rk</w:t>
      </w:r>
      <w:r w:rsidRPr="00B27E53">
        <w:rPr>
          <w:rFonts w:cs="Calibri"/>
          <w:spacing w:val="-8"/>
          <w:sz w:val="22"/>
        </w:rPr>
        <w:t xml:space="preserve"> </w:t>
      </w:r>
      <w:r w:rsidRPr="00B27E53">
        <w:rPr>
          <w:rFonts w:cs="Calibri"/>
          <w:spacing w:val="-1"/>
          <w:sz w:val="22"/>
        </w:rPr>
        <w:t>fo</w:t>
      </w:r>
      <w:r w:rsidRPr="00B27E53">
        <w:rPr>
          <w:rFonts w:cs="Calibri"/>
          <w:sz w:val="22"/>
        </w:rPr>
        <w:t>r Psychology,</w:t>
      </w:r>
      <w:r w:rsidRPr="00B27E53">
        <w:rPr>
          <w:rFonts w:cs="Calibri"/>
          <w:spacing w:val="-11"/>
          <w:sz w:val="22"/>
        </w:rPr>
        <w:t xml:space="preserve"> </w:t>
      </w:r>
      <w:r w:rsidRPr="00B27E53">
        <w:rPr>
          <w:rFonts w:cs="Calibri"/>
          <w:sz w:val="22"/>
        </w:rPr>
        <w:t>studies</w:t>
      </w:r>
      <w:r w:rsidRPr="00B27E53">
        <w:rPr>
          <w:rFonts w:cs="Calibri"/>
          <w:spacing w:val="-1"/>
          <w:sz w:val="22"/>
        </w:rPr>
        <w:t xml:space="preserve"> </w:t>
      </w:r>
      <w:r w:rsidRPr="00B27E53">
        <w:rPr>
          <w:rFonts w:cs="Calibri"/>
          <w:sz w:val="22"/>
        </w:rPr>
        <w:t>show that medica</w:t>
      </w:r>
      <w:r w:rsidRPr="00B27E53">
        <w:rPr>
          <w:rFonts w:cs="Calibri"/>
          <w:spacing w:val="-1"/>
          <w:sz w:val="22"/>
        </w:rPr>
        <w:t>t</w:t>
      </w:r>
      <w:r w:rsidRPr="00B27E53">
        <w:rPr>
          <w:rFonts w:cs="Calibri"/>
          <w:sz w:val="22"/>
        </w:rPr>
        <w:t>ion doesn’t change</w:t>
      </w:r>
      <w:r w:rsidRPr="00B27E53">
        <w:rPr>
          <w:rFonts w:cs="Calibri"/>
          <w:spacing w:val="-7"/>
          <w:sz w:val="22"/>
        </w:rPr>
        <w:t xml:space="preserve"> </w:t>
      </w:r>
      <w:r w:rsidRPr="00B27E53">
        <w:rPr>
          <w:rFonts w:cs="Calibri"/>
          <w:sz w:val="22"/>
        </w:rPr>
        <w:t>molecu</w:t>
      </w:r>
      <w:r w:rsidRPr="00B27E53">
        <w:rPr>
          <w:rFonts w:cs="Calibri"/>
          <w:spacing w:val="-1"/>
          <w:sz w:val="22"/>
        </w:rPr>
        <w:t>l</w:t>
      </w:r>
      <w:r w:rsidRPr="00B27E53">
        <w:rPr>
          <w:rFonts w:cs="Calibri"/>
          <w:sz w:val="22"/>
        </w:rPr>
        <w:t>ar</w:t>
      </w:r>
      <w:r w:rsidRPr="00B27E53">
        <w:rPr>
          <w:rFonts w:cs="Calibri"/>
          <w:spacing w:val="-1"/>
          <w:sz w:val="22"/>
        </w:rPr>
        <w:t xml:space="preserve"> </w:t>
      </w:r>
      <w:r w:rsidRPr="00B27E53">
        <w:rPr>
          <w:rFonts w:cs="Calibri"/>
          <w:sz w:val="22"/>
        </w:rPr>
        <w:t>structure</w:t>
      </w:r>
      <w:r w:rsidRPr="00B27E53">
        <w:rPr>
          <w:rFonts w:cs="Calibri"/>
          <w:spacing w:val="-10"/>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brain – experie</w:t>
      </w:r>
      <w:r w:rsidRPr="00B27E53">
        <w:rPr>
          <w:rFonts w:cs="Calibri"/>
          <w:spacing w:val="-1"/>
          <w:sz w:val="22"/>
        </w:rPr>
        <w:t>nc</w:t>
      </w:r>
      <w:r w:rsidRPr="00B27E53">
        <w:rPr>
          <w:rFonts w:cs="Calibri"/>
          <w:spacing w:val="1"/>
          <w:sz w:val="22"/>
        </w:rPr>
        <w:t>e</w:t>
      </w:r>
      <w:r w:rsidRPr="00B27E53">
        <w:rPr>
          <w:rFonts w:cs="Calibri"/>
          <w:sz w:val="22"/>
        </w:rPr>
        <w:t>s</w:t>
      </w:r>
      <w:r w:rsidRPr="00B27E53">
        <w:rPr>
          <w:rFonts w:cs="Calibri"/>
          <w:spacing w:val="-12"/>
          <w:sz w:val="22"/>
        </w:rPr>
        <w:t xml:space="preserve"> </w:t>
      </w:r>
      <w:r w:rsidRPr="00B27E53">
        <w:rPr>
          <w:rFonts w:cs="Calibri"/>
          <w:sz w:val="22"/>
        </w:rPr>
        <w:t>do.</w:t>
      </w:r>
      <w:r w:rsidRPr="00B27E53">
        <w:rPr>
          <w:rFonts w:cs="Calibri"/>
          <w:spacing w:val="53"/>
          <w:sz w:val="22"/>
        </w:rPr>
        <w:t xml:space="preserve"> </w:t>
      </w:r>
      <w:r w:rsidRPr="00B27E53">
        <w:rPr>
          <w:rFonts w:cs="Calibri"/>
          <w:sz w:val="22"/>
        </w:rPr>
        <w:t>Wh</w:t>
      </w:r>
      <w:r w:rsidRPr="00B27E53">
        <w:rPr>
          <w:rFonts w:cs="Calibri"/>
          <w:spacing w:val="2"/>
          <w:sz w:val="22"/>
        </w:rPr>
        <w:t>e</w:t>
      </w:r>
      <w:r w:rsidRPr="00B27E53">
        <w:rPr>
          <w:rFonts w:cs="Calibri"/>
          <w:sz w:val="22"/>
        </w:rPr>
        <w:t>n</w:t>
      </w:r>
      <w:r w:rsidRPr="00B27E53">
        <w:rPr>
          <w:rFonts w:cs="Calibri"/>
          <w:spacing w:val="-5"/>
          <w:sz w:val="22"/>
        </w:rPr>
        <w:t xml:space="preserve"> </w:t>
      </w:r>
      <w:r w:rsidRPr="00B27E53">
        <w:rPr>
          <w:rFonts w:cs="Calibri"/>
          <w:sz w:val="22"/>
        </w:rPr>
        <w:t>an individual is</w:t>
      </w:r>
      <w:r w:rsidRPr="00B27E53">
        <w:rPr>
          <w:rFonts w:cs="Calibri"/>
          <w:spacing w:val="1"/>
          <w:sz w:val="22"/>
        </w:rPr>
        <w:t xml:space="preserve"> </w:t>
      </w:r>
      <w:r w:rsidRPr="00B27E53">
        <w:rPr>
          <w:rFonts w:cs="Calibri"/>
          <w:sz w:val="22"/>
        </w:rPr>
        <w:t>exposed to</w:t>
      </w:r>
      <w:r w:rsidRPr="00B27E53">
        <w:rPr>
          <w:rFonts w:cs="Calibri"/>
          <w:spacing w:val="-1"/>
          <w:sz w:val="22"/>
        </w:rPr>
        <w:t xml:space="preserve"> </w:t>
      </w:r>
      <w:r w:rsidRPr="00B27E53">
        <w:rPr>
          <w:rFonts w:cs="Calibri"/>
          <w:sz w:val="22"/>
        </w:rPr>
        <w:t>trauma</w:t>
      </w:r>
      <w:r w:rsidRPr="00B27E53">
        <w:rPr>
          <w:rFonts w:cs="Calibri"/>
          <w:spacing w:val="-7"/>
          <w:sz w:val="22"/>
        </w:rPr>
        <w:t xml:space="preserve"> </w:t>
      </w:r>
      <w:r w:rsidRPr="00B27E53">
        <w:rPr>
          <w:rFonts w:cs="Calibri"/>
          <w:sz w:val="22"/>
        </w:rPr>
        <w:t>over</w:t>
      </w:r>
      <w:r w:rsidRPr="00B27E53">
        <w:rPr>
          <w:rFonts w:cs="Calibri"/>
          <w:spacing w:val="-4"/>
          <w:sz w:val="22"/>
        </w:rPr>
        <w:t xml:space="preserve"> </w:t>
      </w:r>
      <w:r w:rsidRPr="00B27E53">
        <w:rPr>
          <w:rFonts w:cs="Calibri"/>
          <w:sz w:val="22"/>
        </w:rPr>
        <w:t>long periods,</w:t>
      </w:r>
      <w:r w:rsidRPr="00B27E53">
        <w:rPr>
          <w:rFonts w:cs="Calibri"/>
          <w:spacing w:val="-1"/>
          <w:sz w:val="22"/>
        </w:rPr>
        <w:t xml:space="preserve"> </w:t>
      </w:r>
      <w:r w:rsidRPr="00B27E53">
        <w:rPr>
          <w:rFonts w:cs="Calibri"/>
          <w:sz w:val="22"/>
        </w:rPr>
        <w:t>it drastically affects</w:t>
      </w:r>
      <w:r w:rsidRPr="00B27E53">
        <w:rPr>
          <w:rFonts w:cs="Calibri"/>
          <w:spacing w:val="-7"/>
          <w:sz w:val="22"/>
        </w:rPr>
        <w:t xml:space="preserve"> </w:t>
      </w:r>
      <w:r w:rsidRPr="00B27E53">
        <w:rPr>
          <w:rFonts w:cs="Calibri"/>
          <w:sz w:val="22"/>
        </w:rPr>
        <w:t>their mental health. Further r</w:t>
      </w:r>
      <w:r w:rsidRPr="00B27E53">
        <w:rPr>
          <w:rFonts w:cs="Calibri"/>
          <w:spacing w:val="1"/>
          <w:sz w:val="22"/>
        </w:rPr>
        <w:t>e</w:t>
      </w:r>
      <w:r w:rsidRPr="00B27E53">
        <w:rPr>
          <w:rFonts w:cs="Calibri"/>
          <w:sz w:val="22"/>
        </w:rPr>
        <w:t>sear</w:t>
      </w:r>
      <w:r w:rsidRPr="00B27E53">
        <w:rPr>
          <w:rFonts w:cs="Calibri"/>
          <w:spacing w:val="1"/>
          <w:sz w:val="22"/>
        </w:rPr>
        <w:t>c</w:t>
      </w:r>
      <w:r w:rsidRPr="00B27E53">
        <w:rPr>
          <w:rFonts w:cs="Calibri"/>
          <w:sz w:val="22"/>
        </w:rPr>
        <w:t>h</w:t>
      </w:r>
      <w:r w:rsidRPr="00B27E53">
        <w:rPr>
          <w:rFonts w:cs="Calibri"/>
          <w:spacing w:val="-7"/>
          <w:sz w:val="22"/>
        </w:rPr>
        <w:t xml:space="preserve"> </w:t>
      </w:r>
      <w:r w:rsidRPr="00B27E53">
        <w:rPr>
          <w:rFonts w:cs="Calibri"/>
          <w:sz w:val="22"/>
        </w:rPr>
        <w:t>indicates that many</w:t>
      </w:r>
      <w:r w:rsidRPr="00B27E53">
        <w:rPr>
          <w:rFonts w:cs="Calibri"/>
          <w:spacing w:val="-5"/>
          <w:sz w:val="22"/>
        </w:rPr>
        <w:t xml:space="preserve"> </w:t>
      </w:r>
      <w:r w:rsidRPr="00B27E53">
        <w:rPr>
          <w:rFonts w:cs="Calibri"/>
          <w:sz w:val="22"/>
        </w:rPr>
        <w:t>children diagnosed with Attention Deficit Disorder</w:t>
      </w:r>
      <w:r w:rsidRPr="00B27E53">
        <w:rPr>
          <w:rFonts w:cs="Calibri"/>
          <w:spacing w:val="-1"/>
          <w:sz w:val="22"/>
        </w:rPr>
        <w:t xml:space="preserve"> </w:t>
      </w:r>
      <w:r w:rsidRPr="00B27E53">
        <w:rPr>
          <w:rFonts w:cs="Calibri"/>
          <w:sz w:val="22"/>
        </w:rPr>
        <w:t>(ADD) and Attention Deficit Hyperactivity</w:t>
      </w:r>
      <w:r w:rsidRPr="00B27E53">
        <w:rPr>
          <w:rFonts w:cs="Calibri"/>
          <w:spacing w:val="-14"/>
          <w:sz w:val="22"/>
        </w:rPr>
        <w:t xml:space="preserve"> </w:t>
      </w:r>
      <w:r w:rsidRPr="00B27E53">
        <w:rPr>
          <w:rFonts w:cs="Calibri"/>
          <w:sz w:val="22"/>
        </w:rPr>
        <w:t>Disorder (ADHD) are</w:t>
      </w:r>
      <w:r w:rsidRPr="00B27E53">
        <w:rPr>
          <w:rFonts w:cs="Calibri"/>
          <w:spacing w:val="-3"/>
          <w:sz w:val="22"/>
        </w:rPr>
        <w:t xml:space="preserve"> </w:t>
      </w:r>
      <w:r w:rsidRPr="00B27E53">
        <w:rPr>
          <w:rFonts w:cs="Calibri"/>
          <w:sz w:val="22"/>
        </w:rPr>
        <w:t>actually suffering from</w:t>
      </w:r>
      <w:r w:rsidRPr="00B27E53">
        <w:rPr>
          <w:rFonts w:cs="Calibri"/>
          <w:spacing w:val="-5"/>
          <w:sz w:val="22"/>
        </w:rPr>
        <w:t xml:space="preserve"> </w:t>
      </w:r>
      <w:r w:rsidRPr="00B27E53">
        <w:rPr>
          <w:rFonts w:cs="Calibri"/>
          <w:sz w:val="22"/>
        </w:rPr>
        <w:lastRenderedPageBreak/>
        <w:t>trauma</w:t>
      </w:r>
      <w:r w:rsidRPr="00B27E53">
        <w:rPr>
          <w:rFonts w:cs="Calibri"/>
          <w:spacing w:val="-7"/>
          <w:sz w:val="22"/>
        </w:rPr>
        <w:t xml:space="preserve"> </w:t>
      </w:r>
      <w:r w:rsidRPr="00B27E53">
        <w:rPr>
          <w:rFonts w:cs="Calibri"/>
          <w:sz w:val="22"/>
        </w:rPr>
        <w:t>and Post</w:t>
      </w:r>
      <w:r w:rsidRPr="00B27E53">
        <w:rPr>
          <w:rFonts w:cs="Calibri"/>
          <w:spacing w:val="1"/>
          <w:sz w:val="22"/>
        </w:rPr>
        <w:t>‐</w:t>
      </w:r>
      <w:r w:rsidRPr="00B27E53">
        <w:rPr>
          <w:rFonts w:cs="Calibri"/>
          <w:sz w:val="22"/>
        </w:rPr>
        <w:t>Traumatic Stress</w:t>
      </w:r>
      <w:r w:rsidRPr="00B27E53">
        <w:rPr>
          <w:rFonts w:cs="Calibri"/>
          <w:spacing w:val="-6"/>
          <w:sz w:val="22"/>
        </w:rPr>
        <w:t xml:space="preserve"> </w:t>
      </w:r>
      <w:r w:rsidRPr="00B27E53">
        <w:rPr>
          <w:rFonts w:cs="Calibri"/>
          <w:spacing w:val="-1"/>
          <w:sz w:val="22"/>
        </w:rPr>
        <w:t>D</w:t>
      </w:r>
      <w:r w:rsidRPr="00B27E53">
        <w:rPr>
          <w:rFonts w:cs="Calibri"/>
          <w:sz w:val="22"/>
        </w:rPr>
        <w:t>i</w:t>
      </w:r>
      <w:r w:rsidRPr="00B27E53">
        <w:rPr>
          <w:rFonts w:cs="Calibri"/>
          <w:spacing w:val="-1"/>
          <w:sz w:val="22"/>
        </w:rPr>
        <w:t>so</w:t>
      </w:r>
      <w:r w:rsidRPr="00B27E53">
        <w:rPr>
          <w:rFonts w:cs="Calibri"/>
          <w:sz w:val="22"/>
        </w:rPr>
        <w:t>rd</w:t>
      </w:r>
      <w:r w:rsidRPr="00B27E53">
        <w:rPr>
          <w:rFonts w:cs="Calibri"/>
          <w:spacing w:val="1"/>
          <w:sz w:val="22"/>
        </w:rPr>
        <w:t>e</w:t>
      </w:r>
      <w:r w:rsidRPr="00B27E53">
        <w:rPr>
          <w:rFonts w:cs="Calibri"/>
          <w:sz w:val="22"/>
        </w:rPr>
        <w:t>r</w:t>
      </w:r>
      <w:r w:rsidRPr="00B27E53">
        <w:rPr>
          <w:rFonts w:cs="Calibri"/>
          <w:spacing w:val="-1"/>
          <w:sz w:val="22"/>
        </w:rPr>
        <w:t xml:space="preserve"> </w:t>
      </w:r>
      <w:r w:rsidRPr="00B27E53">
        <w:rPr>
          <w:rFonts w:cs="Calibri"/>
          <w:sz w:val="22"/>
        </w:rPr>
        <w:t>(PTSD).</w:t>
      </w:r>
      <w:r w:rsidRPr="00B27E53">
        <w:rPr>
          <w:rFonts w:cs="Calibri"/>
          <w:spacing w:val="53"/>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a</w:t>
      </w:r>
      <w:r w:rsidRPr="00B27E53">
        <w:rPr>
          <w:rFonts w:cs="Calibri"/>
          <w:spacing w:val="2"/>
          <w:sz w:val="22"/>
        </w:rPr>
        <w:t>r</w:t>
      </w:r>
      <w:r w:rsidRPr="00B27E53">
        <w:rPr>
          <w:rFonts w:cs="Calibri"/>
          <w:sz w:val="22"/>
        </w:rPr>
        <w:t>ticle</w:t>
      </w:r>
      <w:r w:rsidRPr="00B27E53">
        <w:rPr>
          <w:rFonts w:cs="Calibri"/>
          <w:spacing w:val="-2"/>
          <w:sz w:val="22"/>
        </w:rPr>
        <w:t xml:space="preserve"> </w:t>
      </w:r>
      <w:r w:rsidRPr="00B27E53">
        <w:rPr>
          <w:rFonts w:cs="Calibri"/>
          <w:i/>
          <w:sz w:val="22"/>
        </w:rPr>
        <w:t>Diagnosis:</w:t>
      </w:r>
      <w:r w:rsidRPr="00B27E53">
        <w:rPr>
          <w:rFonts w:cs="Calibri"/>
          <w:i/>
          <w:spacing w:val="54"/>
          <w:sz w:val="22"/>
        </w:rPr>
        <w:t xml:space="preserve"> </w:t>
      </w:r>
      <w:r w:rsidRPr="00B27E53">
        <w:rPr>
          <w:rFonts w:cs="Calibri"/>
          <w:i/>
          <w:sz w:val="22"/>
        </w:rPr>
        <w:t>ADHD –</w:t>
      </w:r>
      <w:r w:rsidRPr="00B27E53">
        <w:rPr>
          <w:rFonts w:cs="Calibri"/>
          <w:i/>
          <w:spacing w:val="-1"/>
          <w:sz w:val="22"/>
        </w:rPr>
        <w:t xml:space="preserve"> </w:t>
      </w:r>
      <w:r w:rsidRPr="00B27E53">
        <w:rPr>
          <w:rFonts w:cs="Calibri"/>
          <w:i/>
          <w:sz w:val="22"/>
        </w:rPr>
        <w:t>or</w:t>
      </w:r>
      <w:r w:rsidRPr="00B27E53">
        <w:rPr>
          <w:rFonts w:cs="Calibri"/>
          <w:i/>
          <w:spacing w:val="-2"/>
          <w:sz w:val="22"/>
        </w:rPr>
        <w:t xml:space="preserve"> </w:t>
      </w:r>
      <w:r w:rsidRPr="00B27E53">
        <w:rPr>
          <w:rFonts w:cs="Calibri"/>
          <w:i/>
          <w:sz w:val="22"/>
        </w:rPr>
        <w:t>Is It</w:t>
      </w:r>
      <w:r w:rsidRPr="00B27E53">
        <w:rPr>
          <w:rFonts w:cs="Calibri"/>
          <w:i/>
          <w:spacing w:val="-1"/>
          <w:sz w:val="22"/>
        </w:rPr>
        <w:t xml:space="preserve"> </w:t>
      </w:r>
      <w:r w:rsidRPr="00B27E53">
        <w:rPr>
          <w:rFonts w:cs="Calibri"/>
          <w:i/>
          <w:sz w:val="22"/>
        </w:rPr>
        <w:t xml:space="preserve">Trauma?, </w:t>
      </w:r>
      <w:r w:rsidRPr="00B27E53">
        <w:rPr>
          <w:rFonts w:cs="Calibri"/>
          <w:sz w:val="22"/>
        </w:rPr>
        <w:t xml:space="preserve">it is noted that </w:t>
      </w:r>
      <w:r w:rsidRPr="00B27E53">
        <w:rPr>
          <w:rFonts w:cs="Calibri"/>
          <w:spacing w:val="1"/>
          <w:sz w:val="22"/>
        </w:rPr>
        <w:t>se</w:t>
      </w:r>
      <w:r w:rsidRPr="00B27E53">
        <w:rPr>
          <w:rFonts w:cs="Calibri"/>
          <w:sz w:val="22"/>
        </w:rPr>
        <w:t>v</w:t>
      </w:r>
      <w:r w:rsidRPr="00B27E53">
        <w:rPr>
          <w:rFonts w:cs="Calibri"/>
          <w:spacing w:val="1"/>
          <w:sz w:val="22"/>
        </w:rPr>
        <w:t>e</w:t>
      </w:r>
      <w:r w:rsidRPr="00B27E53">
        <w:rPr>
          <w:rFonts w:cs="Calibri"/>
          <w:sz w:val="22"/>
        </w:rPr>
        <w:t>n</w:t>
      </w:r>
      <w:r w:rsidRPr="00B27E53">
        <w:rPr>
          <w:rFonts w:cs="Calibri"/>
          <w:spacing w:val="-5"/>
          <w:sz w:val="22"/>
        </w:rPr>
        <w:t xml:space="preserve"> </w:t>
      </w:r>
      <w:r w:rsidRPr="00B27E53">
        <w:rPr>
          <w:rFonts w:cs="Calibri"/>
          <w:spacing w:val="-1"/>
          <w:sz w:val="22"/>
        </w:rPr>
        <w:t>o</w:t>
      </w:r>
      <w:r w:rsidRPr="00B27E53">
        <w:rPr>
          <w:rFonts w:cs="Calibri"/>
          <w:sz w:val="22"/>
        </w:rPr>
        <w:t>f 10</w:t>
      </w:r>
      <w:r w:rsidRPr="00B27E53">
        <w:rPr>
          <w:rFonts w:cs="Calibri"/>
          <w:spacing w:val="-3"/>
          <w:sz w:val="22"/>
        </w:rPr>
        <w:t xml:space="preserve"> </w:t>
      </w:r>
      <w:r w:rsidRPr="00B27E53">
        <w:rPr>
          <w:rFonts w:cs="Calibri"/>
          <w:spacing w:val="2"/>
          <w:sz w:val="22"/>
        </w:rPr>
        <w:t>c</w:t>
      </w:r>
      <w:r w:rsidRPr="00B27E53">
        <w:rPr>
          <w:rFonts w:cs="Calibri"/>
          <w:sz w:val="22"/>
        </w:rPr>
        <w:t>hildren</w:t>
      </w:r>
      <w:r w:rsidRPr="00B27E53">
        <w:rPr>
          <w:rFonts w:cs="Calibri"/>
          <w:spacing w:val="-1"/>
          <w:sz w:val="22"/>
        </w:rPr>
        <w:t xml:space="preserve"> </w:t>
      </w:r>
      <w:r w:rsidRPr="00B27E53">
        <w:rPr>
          <w:rFonts w:cs="Calibri"/>
          <w:sz w:val="22"/>
        </w:rPr>
        <w:t>have</w:t>
      </w:r>
      <w:r w:rsidRPr="00B27E53">
        <w:rPr>
          <w:rFonts w:cs="Calibri"/>
          <w:spacing w:val="-6"/>
          <w:sz w:val="22"/>
        </w:rPr>
        <w:t xml:space="preserve"> </w:t>
      </w:r>
      <w:r w:rsidRPr="00B27E53">
        <w:rPr>
          <w:rFonts w:cs="Calibri"/>
          <w:sz w:val="22"/>
        </w:rPr>
        <w:t>been</w:t>
      </w:r>
      <w:r w:rsidRPr="00B27E53">
        <w:rPr>
          <w:rFonts w:cs="Calibri"/>
          <w:spacing w:val="-5"/>
          <w:sz w:val="22"/>
        </w:rPr>
        <w:t xml:space="preserve"> </w:t>
      </w:r>
      <w:r w:rsidRPr="00B27E53">
        <w:rPr>
          <w:rFonts w:cs="Calibri"/>
          <w:sz w:val="22"/>
        </w:rPr>
        <w:t>expo</w:t>
      </w:r>
      <w:r w:rsidRPr="00B27E53">
        <w:rPr>
          <w:rFonts w:cs="Calibri"/>
          <w:spacing w:val="-2"/>
          <w:sz w:val="22"/>
        </w:rPr>
        <w:t>s</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sz w:val="22"/>
        </w:rPr>
        <w:t>least one potentially traumatic event and that preschoolers who</w:t>
      </w:r>
      <w:r w:rsidRPr="00B27E53">
        <w:rPr>
          <w:rFonts w:cs="Calibri"/>
          <w:spacing w:val="-1"/>
          <w:sz w:val="22"/>
        </w:rPr>
        <w:t xml:space="preserve"> </w:t>
      </w:r>
      <w:r w:rsidRPr="00B27E53">
        <w:rPr>
          <w:rFonts w:cs="Calibri"/>
          <w:sz w:val="22"/>
        </w:rPr>
        <w:t>had experien</w:t>
      </w:r>
      <w:r w:rsidRPr="00B27E53">
        <w:rPr>
          <w:rFonts w:cs="Calibri"/>
          <w:spacing w:val="-1"/>
          <w:sz w:val="22"/>
        </w:rPr>
        <w:t>c</w:t>
      </w:r>
      <w:r w:rsidRPr="00B27E53">
        <w:rPr>
          <w:rFonts w:cs="Calibri"/>
          <w:spacing w:val="1"/>
          <w:sz w:val="22"/>
        </w:rPr>
        <w:t>e</w:t>
      </w:r>
      <w:r w:rsidRPr="00B27E53">
        <w:rPr>
          <w:rFonts w:cs="Calibri"/>
          <w:sz w:val="22"/>
        </w:rPr>
        <w:t>d</w:t>
      </w:r>
      <w:r w:rsidRPr="00B27E53">
        <w:rPr>
          <w:rFonts w:cs="Calibri"/>
          <w:spacing w:val="-12"/>
          <w:sz w:val="22"/>
        </w:rPr>
        <w:t xml:space="preserve"> </w:t>
      </w:r>
      <w:r w:rsidRPr="00B27E53">
        <w:rPr>
          <w:rFonts w:cs="Calibri"/>
          <w:sz w:val="22"/>
        </w:rPr>
        <w:t>multiple traumatic events</w:t>
      </w:r>
      <w:r w:rsidRPr="00B27E53">
        <w:rPr>
          <w:rFonts w:cs="Calibri"/>
          <w:spacing w:val="-6"/>
          <w:sz w:val="22"/>
        </w:rPr>
        <w:t xml:space="preserve"> </w:t>
      </w:r>
      <w:r w:rsidRPr="00B27E53">
        <w:rPr>
          <w:rFonts w:cs="Calibri"/>
          <w:spacing w:val="-1"/>
          <w:sz w:val="22"/>
        </w:rPr>
        <w:t>w</w:t>
      </w:r>
      <w:r w:rsidRPr="00B27E53">
        <w:rPr>
          <w:rFonts w:cs="Calibri"/>
          <w:spacing w:val="1"/>
          <w:sz w:val="22"/>
        </w:rPr>
        <w:t>e</w:t>
      </w:r>
      <w:r w:rsidRPr="00B27E53">
        <w:rPr>
          <w:rFonts w:cs="Calibri"/>
          <w:sz w:val="22"/>
        </w:rPr>
        <w:t>re</w:t>
      </w:r>
      <w:r w:rsidRPr="00B27E53">
        <w:rPr>
          <w:rFonts w:cs="Calibri"/>
          <w:spacing w:val="-5"/>
          <w:sz w:val="22"/>
        </w:rPr>
        <w:t xml:space="preserve"> </w:t>
      </w:r>
      <w:r w:rsidRPr="00B27E53">
        <w:rPr>
          <w:rFonts w:cs="Calibri"/>
          <w:sz w:val="22"/>
        </w:rPr>
        <w:t>16</w:t>
      </w:r>
      <w:r w:rsidRPr="00B27E53">
        <w:rPr>
          <w:rFonts w:cs="Calibri"/>
          <w:spacing w:val="-3"/>
          <w:sz w:val="22"/>
        </w:rPr>
        <w:t xml:space="preserve"> </w:t>
      </w:r>
      <w:r w:rsidRPr="00B27E53">
        <w:rPr>
          <w:rFonts w:cs="Calibri"/>
          <w:sz w:val="22"/>
        </w:rPr>
        <w:t>times</w:t>
      </w:r>
      <w:r w:rsidRPr="00B27E53">
        <w:rPr>
          <w:rFonts w:cs="Calibri"/>
          <w:spacing w:val="-7"/>
          <w:sz w:val="22"/>
        </w:rPr>
        <w:t xml:space="preserve"> </w:t>
      </w:r>
      <w:r w:rsidRPr="00B27E53">
        <w:rPr>
          <w:rFonts w:cs="Calibri"/>
          <w:sz w:val="22"/>
        </w:rPr>
        <w:t>more likely to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attention problems</w:t>
      </w:r>
      <w:r w:rsidRPr="00B27E53">
        <w:rPr>
          <w:rFonts w:cs="Calibri"/>
          <w:spacing w:val="-1"/>
          <w:sz w:val="22"/>
        </w:rPr>
        <w:t xml:space="preserve"> </w:t>
      </w:r>
      <w:r w:rsidRPr="00B27E53">
        <w:rPr>
          <w:rFonts w:cs="Calibri"/>
          <w:sz w:val="22"/>
        </w:rPr>
        <w:t>and 21</w:t>
      </w:r>
      <w:r w:rsidRPr="00B27E53">
        <w:rPr>
          <w:rFonts w:cs="Calibri"/>
          <w:spacing w:val="-3"/>
          <w:sz w:val="22"/>
        </w:rPr>
        <w:t xml:space="preserve"> </w:t>
      </w:r>
      <w:r w:rsidRPr="00B27E53">
        <w:rPr>
          <w:rFonts w:cs="Calibri"/>
          <w:sz w:val="22"/>
        </w:rPr>
        <w:t>times</w:t>
      </w:r>
      <w:r w:rsidRPr="00B27E53">
        <w:rPr>
          <w:rFonts w:cs="Calibri"/>
          <w:spacing w:val="-4"/>
          <w:sz w:val="22"/>
        </w:rPr>
        <w:t xml:space="preserve"> </w:t>
      </w:r>
      <w:r w:rsidRPr="00B27E53">
        <w:rPr>
          <w:rFonts w:cs="Calibri"/>
          <w:sz w:val="22"/>
        </w:rPr>
        <w:t>more</w:t>
      </w:r>
      <w:r w:rsidRPr="00B27E53">
        <w:rPr>
          <w:rFonts w:cs="Calibri"/>
          <w:spacing w:val="-5"/>
          <w:sz w:val="22"/>
        </w:rPr>
        <w:t xml:space="preserve"> </w:t>
      </w:r>
      <w:r w:rsidRPr="00B27E53">
        <w:rPr>
          <w:rFonts w:cs="Calibri"/>
          <w:sz w:val="22"/>
        </w:rPr>
        <w:t>likely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overly</w:t>
      </w:r>
      <w:r w:rsidRPr="00B27E53">
        <w:rPr>
          <w:rFonts w:cs="Calibri"/>
          <w:spacing w:val="-6"/>
          <w:sz w:val="22"/>
        </w:rPr>
        <w:t xml:space="preserve"> </w:t>
      </w:r>
      <w:r w:rsidRPr="00B27E53">
        <w:rPr>
          <w:rFonts w:cs="Calibri"/>
          <w:sz w:val="22"/>
        </w:rPr>
        <w:t>emotionally</w:t>
      </w:r>
      <w:r w:rsidRPr="00B27E53">
        <w:rPr>
          <w:rFonts w:cs="Calibri"/>
          <w:spacing w:val="-1"/>
          <w:sz w:val="22"/>
        </w:rPr>
        <w:t xml:space="preserve"> </w:t>
      </w:r>
      <w:r w:rsidRPr="00B27E53">
        <w:rPr>
          <w:rFonts w:cs="Calibri"/>
          <w:sz w:val="22"/>
        </w:rPr>
        <w:t>reac</w:t>
      </w:r>
      <w:r w:rsidRPr="00B27E53">
        <w:rPr>
          <w:rFonts w:cs="Calibri"/>
          <w:spacing w:val="-1"/>
          <w:sz w:val="22"/>
        </w:rPr>
        <w:t>t</w:t>
      </w:r>
      <w:r w:rsidRPr="00B27E53">
        <w:rPr>
          <w:rFonts w:cs="Calibri"/>
          <w:sz w:val="22"/>
        </w:rPr>
        <w:t>ive including showing symptoms</w:t>
      </w:r>
      <w:r w:rsidRPr="00B27E53">
        <w:rPr>
          <w:rFonts w:cs="Calibri"/>
          <w:spacing w:val="-1"/>
          <w:sz w:val="22"/>
        </w:rPr>
        <w:t xml:space="preserve"> o</w:t>
      </w:r>
      <w:r w:rsidRPr="00B27E53">
        <w:rPr>
          <w:rFonts w:cs="Calibri"/>
          <w:sz w:val="22"/>
        </w:rPr>
        <w:t>f de</w:t>
      </w:r>
      <w:r w:rsidRPr="00B27E53">
        <w:rPr>
          <w:rFonts w:cs="Calibri"/>
          <w:spacing w:val="1"/>
          <w:sz w:val="22"/>
        </w:rPr>
        <w:t>p</w:t>
      </w:r>
      <w:r w:rsidRPr="00B27E53">
        <w:rPr>
          <w:rFonts w:cs="Calibri"/>
          <w:sz w:val="22"/>
        </w:rPr>
        <w:t>ression</w:t>
      </w:r>
      <w:r w:rsidRPr="00B27E53">
        <w:rPr>
          <w:rFonts w:cs="Calibri"/>
          <w:spacing w:val="-1"/>
          <w:sz w:val="22"/>
        </w:rPr>
        <w:t xml:space="preserve"> </w:t>
      </w:r>
      <w:r w:rsidRPr="00B27E53">
        <w:rPr>
          <w:rFonts w:cs="Calibri"/>
          <w:sz w:val="22"/>
        </w:rPr>
        <w:t>and anxie</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than children w</w:t>
      </w:r>
      <w:r w:rsidRPr="00B27E53">
        <w:rPr>
          <w:rFonts w:cs="Calibri"/>
          <w:spacing w:val="-1"/>
          <w:sz w:val="22"/>
        </w:rPr>
        <w:t>h</w:t>
      </w:r>
      <w:r w:rsidRPr="00B27E53">
        <w:rPr>
          <w:rFonts w:cs="Calibri"/>
          <w:sz w:val="22"/>
        </w:rPr>
        <w:t>o</w:t>
      </w:r>
      <w:r w:rsidRPr="00B27E53">
        <w:rPr>
          <w:rFonts w:cs="Calibri"/>
          <w:spacing w:val="-1"/>
          <w:sz w:val="22"/>
        </w:rPr>
        <w:t xml:space="preserve"> </w:t>
      </w:r>
      <w:r w:rsidRPr="00B27E53">
        <w:rPr>
          <w:rFonts w:cs="Calibri"/>
          <w:sz w:val="22"/>
        </w:rPr>
        <w:t>had not</w:t>
      </w:r>
      <w:r w:rsidRPr="00B27E53">
        <w:rPr>
          <w:rFonts w:cs="Calibri"/>
          <w:spacing w:val="1"/>
          <w:sz w:val="22"/>
        </w:rPr>
        <w:t xml:space="preserve"> ha</w:t>
      </w:r>
      <w:r w:rsidRPr="00B27E53">
        <w:rPr>
          <w:rFonts w:cs="Calibri"/>
          <w:sz w:val="22"/>
        </w:rPr>
        <w:t>d such experie</w:t>
      </w:r>
      <w:r w:rsidRPr="00B27E53">
        <w:rPr>
          <w:rFonts w:cs="Calibri"/>
          <w:spacing w:val="-1"/>
          <w:sz w:val="22"/>
        </w:rPr>
        <w:t>n</w:t>
      </w:r>
      <w:r w:rsidRPr="00B27E53">
        <w:rPr>
          <w:rFonts w:cs="Calibri"/>
          <w:sz w:val="22"/>
        </w:rPr>
        <w:t>ce</w:t>
      </w:r>
      <w:r w:rsidRPr="00B27E53">
        <w:rPr>
          <w:rFonts w:cs="Calibri"/>
          <w:spacing w:val="-1"/>
          <w:sz w:val="22"/>
        </w:rPr>
        <w:t>s</w:t>
      </w:r>
      <w:r w:rsidRPr="00B27E53">
        <w:rPr>
          <w:rFonts w:cs="Calibri"/>
          <w:sz w:val="22"/>
        </w:rPr>
        <w:t>.</w:t>
      </w:r>
    </w:p>
    <w:p w:rsidR="00D17AAF" w:rsidRPr="00B27E53" w:rsidRDefault="00D17AAF" w:rsidP="00D17AAF">
      <w:pPr>
        <w:spacing w:before="13" w:line="280" w:lineRule="exact"/>
        <w:rPr>
          <w:sz w:val="22"/>
        </w:rPr>
      </w:pPr>
    </w:p>
    <w:p w:rsidR="00D17AAF" w:rsidRPr="00B27E53" w:rsidRDefault="00D17AAF" w:rsidP="00D17AAF">
      <w:pPr>
        <w:ind w:left="120" w:right="453"/>
        <w:rPr>
          <w:rFonts w:cs="Calibri"/>
          <w:sz w:val="22"/>
        </w:rPr>
      </w:pPr>
      <w:r w:rsidRPr="00B27E53">
        <w:rPr>
          <w:rFonts w:cs="Calibri"/>
          <w:sz w:val="22"/>
        </w:rPr>
        <w:t>Traumatic experiences</w:t>
      </w:r>
      <w:r w:rsidRPr="00B27E53">
        <w:rPr>
          <w:rFonts w:cs="Calibri"/>
          <w:spacing w:val="-12"/>
          <w:sz w:val="22"/>
        </w:rPr>
        <w:t xml:space="preserve"> </w:t>
      </w:r>
      <w:r w:rsidRPr="00B27E53">
        <w:rPr>
          <w:rFonts w:cs="Calibri"/>
          <w:sz w:val="22"/>
        </w:rPr>
        <w:t>can be</w:t>
      </w:r>
      <w:r w:rsidRPr="00B27E53">
        <w:rPr>
          <w:rFonts w:cs="Calibri"/>
          <w:spacing w:val="-2"/>
          <w:sz w:val="22"/>
        </w:rPr>
        <w:t xml:space="preserve"> </w:t>
      </w:r>
      <w:r w:rsidRPr="00B27E53">
        <w:rPr>
          <w:rFonts w:cs="Calibri"/>
          <w:sz w:val="22"/>
        </w:rPr>
        <w:t xml:space="preserve">dehumanizing, shocking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terrifying,</w:t>
      </w:r>
      <w:r w:rsidRPr="00B27E53">
        <w:rPr>
          <w:rFonts w:cs="Calibri"/>
          <w:spacing w:val="-10"/>
          <w:sz w:val="22"/>
        </w:rPr>
        <w:t xml:space="preserve"> </w:t>
      </w:r>
      <w:r w:rsidRPr="00B27E53">
        <w:rPr>
          <w:rFonts w:cs="Calibri"/>
          <w:sz w:val="22"/>
        </w:rPr>
        <w:t>sin</w:t>
      </w:r>
      <w:r w:rsidRPr="00B27E53">
        <w:rPr>
          <w:rFonts w:cs="Calibri"/>
          <w:spacing w:val="-2"/>
          <w:sz w:val="22"/>
        </w:rPr>
        <w:t>g</w:t>
      </w:r>
      <w:r w:rsidRPr="00B27E53">
        <w:rPr>
          <w:rFonts w:cs="Calibri"/>
          <w:sz w:val="22"/>
        </w:rPr>
        <w:t xml:space="preserve">ular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multiple compounding events</w:t>
      </w:r>
      <w:r w:rsidRPr="00B27E53">
        <w:rPr>
          <w:rFonts w:cs="Calibri"/>
          <w:spacing w:val="-6"/>
          <w:sz w:val="22"/>
        </w:rPr>
        <w:t xml:space="preserve"> </w:t>
      </w:r>
      <w:r w:rsidRPr="00B27E53">
        <w:rPr>
          <w:rFonts w:cs="Calibri"/>
          <w:sz w:val="22"/>
        </w:rPr>
        <w:t>over</w:t>
      </w:r>
      <w:r w:rsidRPr="00B27E53">
        <w:rPr>
          <w:rFonts w:cs="Calibri"/>
          <w:spacing w:val="-4"/>
          <w:sz w:val="22"/>
        </w:rPr>
        <w:t xml:space="preserve"> </w:t>
      </w:r>
      <w:r w:rsidRPr="00B27E53">
        <w:rPr>
          <w:rFonts w:cs="Calibri"/>
          <w:sz w:val="22"/>
        </w:rPr>
        <w:t>time,</w:t>
      </w:r>
      <w:r w:rsidRPr="00B27E53">
        <w:rPr>
          <w:rFonts w:cs="Calibri"/>
          <w:spacing w:val="-5"/>
          <w:sz w:val="22"/>
        </w:rPr>
        <w:t xml:space="preserve"> </w:t>
      </w:r>
      <w:r w:rsidRPr="00B27E53">
        <w:rPr>
          <w:rFonts w:cs="Calibri"/>
          <w:sz w:val="22"/>
        </w:rPr>
        <w:t>a</w:t>
      </w:r>
      <w:r w:rsidRPr="00B27E53">
        <w:rPr>
          <w:rFonts w:cs="Calibri"/>
          <w:spacing w:val="-1"/>
          <w:sz w:val="22"/>
        </w:rPr>
        <w:t>n</w:t>
      </w:r>
      <w:r w:rsidRPr="00B27E53">
        <w:rPr>
          <w:rFonts w:cs="Calibri"/>
          <w:sz w:val="22"/>
        </w:rPr>
        <w:t>d often include betrayal</w:t>
      </w:r>
      <w:r w:rsidRPr="00B27E53">
        <w:rPr>
          <w:rFonts w:cs="Calibri"/>
          <w:spacing w:val="-9"/>
          <w:sz w:val="22"/>
        </w:rPr>
        <w:t xml:space="preserve"> </w:t>
      </w:r>
      <w:r w:rsidRPr="00B27E53">
        <w:rPr>
          <w:rFonts w:cs="Calibri"/>
          <w:spacing w:val="-1"/>
          <w:sz w:val="22"/>
        </w:rPr>
        <w:t>o</w:t>
      </w:r>
      <w:r w:rsidRPr="00B27E53">
        <w:rPr>
          <w:rFonts w:cs="Calibri"/>
          <w:sz w:val="22"/>
        </w:rPr>
        <w:t>f a trusted</w:t>
      </w:r>
      <w:r w:rsidRPr="00B27E53">
        <w:rPr>
          <w:rFonts w:cs="Calibri"/>
          <w:spacing w:val="1"/>
          <w:sz w:val="22"/>
        </w:rPr>
        <w:t xml:space="preserve"> </w:t>
      </w:r>
      <w:r w:rsidRPr="00B27E53">
        <w:rPr>
          <w:rFonts w:cs="Calibri"/>
          <w:sz w:val="22"/>
        </w:rPr>
        <w:t xml:space="preserve">person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institution and a loss</w:t>
      </w:r>
      <w:r w:rsidRPr="00B27E53">
        <w:rPr>
          <w:rFonts w:cs="Calibri"/>
          <w:spacing w:val="1"/>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safety.</w:t>
      </w:r>
      <w:r w:rsidRPr="00B27E53">
        <w:rPr>
          <w:rFonts w:cs="Calibri"/>
          <w:spacing w:val="47"/>
          <w:sz w:val="22"/>
        </w:rPr>
        <w:t xml:space="preserve"> </w:t>
      </w:r>
      <w:r w:rsidRPr="00B27E53">
        <w:rPr>
          <w:rFonts w:cs="Calibri"/>
          <w:sz w:val="22"/>
        </w:rPr>
        <w:t>Trauma can re</w:t>
      </w:r>
      <w:r w:rsidRPr="00B27E53">
        <w:rPr>
          <w:rFonts w:cs="Calibri"/>
          <w:spacing w:val="-1"/>
          <w:sz w:val="22"/>
        </w:rPr>
        <w:t>s</w:t>
      </w:r>
      <w:r w:rsidRPr="00B27E53">
        <w:rPr>
          <w:rFonts w:cs="Calibri"/>
          <w:sz w:val="22"/>
        </w:rPr>
        <w:t>ult</w:t>
      </w:r>
      <w:r w:rsidRPr="00B27E53">
        <w:rPr>
          <w:rFonts w:cs="Calibri"/>
          <w:spacing w:val="-3"/>
          <w:sz w:val="22"/>
        </w:rPr>
        <w:t xml:space="preserve"> </w:t>
      </w:r>
      <w:r w:rsidRPr="00B27E53">
        <w:rPr>
          <w:rFonts w:cs="Calibri"/>
          <w:sz w:val="22"/>
        </w:rPr>
        <w:t>from</w:t>
      </w:r>
      <w:r w:rsidRPr="00B27E53">
        <w:rPr>
          <w:rFonts w:cs="Calibri"/>
          <w:spacing w:val="-5"/>
          <w:sz w:val="22"/>
        </w:rPr>
        <w:t xml:space="preserve"> </w:t>
      </w:r>
      <w:r w:rsidRPr="00B27E53">
        <w:rPr>
          <w:rFonts w:cs="Calibri"/>
          <w:sz w:val="22"/>
        </w:rPr>
        <w:t>experie</w:t>
      </w:r>
      <w:r w:rsidRPr="00B27E53">
        <w:rPr>
          <w:rFonts w:cs="Calibri"/>
          <w:spacing w:val="-1"/>
          <w:sz w:val="22"/>
        </w:rPr>
        <w:t>n</w:t>
      </w:r>
      <w:r w:rsidRPr="00B27E53">
        <w:rPr>
          <w:rFonts w:cs="Calibri"/>
          <w:sz w:val="22"/>
        </w:rPr>
        <w:t>ces</w:t>
      </w:r>
      <w:r w:rsidRPr="00B27E53">
        <w:rPr>
          <w:rFonts w:cs="Calibri"/>
          <w:spacing w:val="-13"/>
          <w:sz w:val="22"/>
        </w:rPr>
        <w:t xml:space="preserve"> </w:t>
      </w:r>
      <w:r w:rsidRPr="00B27E53">
        <w:rPr>
          <w:rFonts w:cs="Calibri"/>
          <w:spacing w:val="-1"/>
          <w:sz w:val="22"/>
        </w:rPr>
        <w:t>o</w:t>
      </w:r>
      <w:r w:rsidRPr="00B27E53">
        <w:rPr>
          <w:rFonts w:cs="Calibri"/>
          <w:sz w:val="22"/>
        </w:rPr>
        <w:t>f violence.</w:t>
      </w:r>
      <w:r w:rsidRPr="00B27E53">
        <w:rPr>
          <w:rFonts w:cs="Calibri"/>
          <w:spacing w:val="53"/>
          <w:sz w:val="22"/>
        </w:rPr>
        <w:t xml:space="preserve"> </w:t>
      </w:r>
      <w:r w:rsidRPr="00B27E53">
        <w:rPr>
          <w:rFonts w:cs="Calibri"/>
          <w:sz w:val="22"/>
        </w:rPr>
        <w:t>Trauma inclu</w:t>
      </w:r>
      <w:r w:rsidRPr="00B27E53">
        <w:rPr>
          <w:rFonts w:cs="Calibri"/>
          <w:spacing w:val="-2"/>
          <w:sz w:val="22"/>
        </w:rPr>
        <w:t>d</w:t>
      </w:r>
      <w:r w:rsidRPr="00B27E53">
        <w:rPr>
          <w:rFonts w:cs="Calibri"/>
          <w:sz w:val="22"/>
        </w:rPr>
        <w:t>es</w:t>
      </w:r>
      <w:r w:rsidRPr="00B27E53">
        <w:rPr>
          <w:rFonts w:cs="Calibri"/>
          <w:spacing w:val="-2"/>
          <w:sz w:val="22"/>
        </w:rPr>
        <w:t xml:space="preserve"> </w:t>
      </w:r>
      <w:r w:rsidRPr="00B27E53">
        <w:rPr>
          <w:rFonts w:cs="Calibri"/>
          <w:sz w:val="22"/>
        </w:rPr>
        <w:t>physical, sexual and institutional</w:t>
      </w:r>
      <w:r w:rsidRPr="00B27E53">
        <w:rPr>
          <w:rFonts w:cs="Calibri"/>
          <w:spacing w:val="1"/>
          <w:sz w:val="22"/>
        </w:rPr>
        <w:t xml:space="preserve"> </w:t>
      </w:r>
      <w:r w:rsidRPr="00B27E53">
        <w:rPr>
          <w:rFonts w:cs="Calibri"/>
          <w:sz w:val="22"/>
        </w:rPr>
        <w:t>abuse,</w:t>
      </w:r>
      <w:r w:rsidRPr="00B27E53">
        <w:rPr>
          <w:rFonts w:cs="Calibri"/>
          <w:spacing w:val="-7"/>
          <w:sz w:val="22"/>
        </w:rPr>
        <w:t xml:space="preserve"> </w:t>
      </w:r>
      <w:r w:rsidRPr="00B27E53">
        <w:rPr>
          <w:rFonts w:cs="Calibri"/>
          <w:sz w:val="22"/>
        </w:rPr>
        <w:t>neglect,</w:t>
      </w:r>
      <w:r w:rsidRPr="00B27E53">
        <w:rPr>
          <w:rFonts w:cs="Calibri"/>
          <w:spacing w:val="-8"/>
          <w:sz w:val="22"/>
        </w:rPr>
        <w:t xml:space="preserve"> </w:t>
      </w:r>
      <w:r w:rsidRPr="00B27E53">
        <w:rPr>
          <w:rFonts w:cs="Calibri"/>
          <w:sz w:val="22"/>
        </w:rPr>
        <w:t>interge</w:t>
      </w:r>
      <w:r w:rsidRPr="00B27E53">
        <w:rPr>
          <w:rFonts w:cs="Calibri"/>
          <w:spacing w:val="-1"/>
          <w:sz w:val="22"/>
        </w:rPr>
        <w:t>n</w:t>
      </w:r>
      <w:r w:rsidRPr="00B27E53">
        <w:rPr>
          <w:rFonts w:cs="Calibri"/>
          <w:sz w:val="22"/>
        </w:rPr>
        <w:t>erational</w:t>
      </w:r>
      <w:r w:rsidRPr="00B27E53">
        <w:rPr>
          <w:rFonts w:cs="Calibri"/>
          <w:spacing w:val="-8"/>
          <w:sz w:val="22"/>
        </w:rPr>
        <w:t xml:space="preserve"> </w:t>
      </w:r>
      <w:r w:rsidRPr="00B27E53">
        <w:rPr>
          <w:rFonts w:cs="Calibri"/>
          <w:sz w:val="22"/>
        </w:rPr>
        <w:t>trauma,</w:t>
      </w:r>
      <w:r w:rsidRPr="00B27E53">
        <w:rPr>
          <w:rFonts w:cs="Calibri"/>
          <w:spacing w:val="-8"/>
          <w:sz w:val="22"/>
        </w:rPr>
        <w:t xml:space="preserve"> </w:t>
      </w:r>
      <w:r w:rsidRPr="00B27E53">
        <w:rPr>
          <w:rFonts w:cs="Calibri"/>
          <w:sz w:val="22"/>
        </w:rPr>
        <w:t>and disasters that induce powerlessness,</w:t>
      </w:r>
      <w:r w:rsidRPr="00B27E53">
        <w:rPr>
          <w:rFonts w:cs="Calibri"/>
          <w:spacing w:val="-15"/>
          <w:sz w:val="22"/>
        </w:rPr>
        <w:t xml:space="preserve"> </w:t>
      </w:r>
      <w:r w:rsidRPr="00B27E53">
        <w:rPr>
          <w:rFonts w:cs="Calibri"/>
          <w:sz w:val="22"/>
        </w:rPr>
        <w:t>fear,</w:t>
      </w:r>
      <w:r w:rsidRPr="00B27E53">
        <w:rPr>
          <w:rFonts w:cs="Calibri"/>
          <w:spacing w:val="-5"/>
          <w:sz w:val="22"/>
        </w:rPr>
        <w:t xml:space="preserve"> </w:t>
      </w:r>
      <w:r w:rsidRPr="00B27E53">
        <w:rPr>
          <w:rFonts w:cs="Calibri"/>
          <w:sz w:val="22"/>
        </w:rPr>
        <w:t>recurrent</w:t>
      </w:r>
      <w:r w:rsidRPr="00B27E53">
        <w:rPr>
          <w:rFonts w:cs="Calibri"/>
          <w:spacing w:val="-9"/>
          <w:sz w:val="22"/>
        </w:rPr>
        <w:t xml:space="preserve"> </w:t>
      </w:r>
      <w:r w:rsidRPr="00B27E53">
        <w:rPr>
          <w:rFonts w:cs="Calibri"/>
          <w:sz w:val="22"/>
        </w:rPr>
        <w:t xml:space="preserve">hopelessness, </w:t>
      </w:r>
      <w:r w:rsidRPr="00B27E53">
        <w:rPr>
          <w:rFonts w:cs="Calibri"/>
          <w:spacing w:val="-1"/>
          <w:sz w:val="22"/>
        </w:rPr>
        <w:t>an</w:t>
      </w:r>
      <w:r w:rsidRPr="00B27E53">
        <w:rPr>
          <w:rFonts w:cs="Calibri"/>
          <w:sz w:val="22"/>
        </w:rPr>
        <w:t>d a constant state</w:t>
      </w:r>
      <w:r w:rsidRPr="00B27E53">
        <w:rPr>
          <w:rFonts w:cs="Calibri"/>
          <w:spacing w:val="-5"/>
          <w:sz w:val="22"/>
        </w:rPr>
        <w:t xml:space="preserve"> </w:t>
      </w:r>
      <w:r w:rsidRPr="00B27E53">
        <w:rPr>
          <w:rFonts w:cs="Calibri"/>
          <w:spacing w:val="-1"/>
          <w:sz w:val="22"/>
        </w:rPr>
        <w:t>o</w:t>
      </w:r>
      <w:r w:rsidRPr="00B27E53">
        <w:rPr>
          <w:rFonts w:cs="Calibri"/>
          <w:sz w:val="22"/>
        </w:rPr>
        <w:t>f alert.</w:t>
      </w:r>
      <w:r w:rsidRPr="00B27E53">
        <w:rPr>
          <w:rFonts w:cs="Calibri"/>
          <w:spacing w:val="53"/>
          <w:sz w:val="22"/>
        </w:rPr>
        <w:t xml:space="preserve"> </w:t>
      </w:r>
      <w:r w:rsidRPr="00B27E53">
        <w:rPr>
          <w:rFonts w:cs="Calibri"/>
          <w:sz w:val="22"/>
        </w:rPr>
        <w:t xml:space="preserve">Trauma impacts one's spirituality and relationships </w:t>
      </w:r>
      <w:r w:rsidRPr="00B27E53">
        <w:rPr>
          <w:rFonts w:cs="Calibri"/>
          <w:spacing w:val="1"/>
          <w:sz w:val="22"/>
        </w:rPr>
        <w:t>wi</w:t>
      </w:r>
      <w:r w:rsidRPr="00B27E53">
        <w:rPr>
          <w:rFonts w:cs="Calibri"/>
          <w:sz w:val="22"/>
        </w:rPr>
        <w:t>th self,</w:t>
      </w:r>
      <w:r w:rsidRPr="00B27E53">
        <w:rPr>
          <w:rFonts w:cs="Calibri"/>
          <w:spacing w:val="-4"/>
          <w:sz w:val="22"/>
        </w:rPr>
        <w:t xml:space="preserve"> </w:t>
      </w:r>
      <w:r w:rsidRPr="00B27E53">
        <w:rPr>
          <w:rFonts w:cs="Calibri"/>
          <w:sz w:val="22"/>
        </w:rPr>
        <w:t>others,</w:t>
      </w:r>
      <w:r w:rsidRPr="00B27E53">
        <w:rPr>
          <w:rFonts w:cs="Calibri"/>
          <w:spacing w:val="-7"/>
          <w:sz w:val="22"/>
        </w:rPr>
        <w:t xml:space="preserve"> </w:t>
      </w:r>
      <w:r w:rsidRPr="00B27E53">
        <w:rPr>
          <w:rFonts w:cs="Calibri"/>
          <w:sz w:val="22"/>
        </w:rPr>
        <w:t>communities</w:t>
      </w:r>
      <w:r w:rsidRPr="00B27E53">
        <w:rPr>
          <w:rFonts w:cs="Calibri"/>
          <w:spacing w:val="-1"/>
          <w:sz w:val="22"/>
        </w:rPr>
        <w:t xml:space="preserve"> </w:t>
      </w:r>
      <w:r w:rsidRPr="00B27E53">
        <w:rPr>
          <w:rFonts w:cs="Calibri"/>
          <w:sz w:val="22"/>
        </w:rPr>
        <w:t>and environment,</w:t>
      </w:r>
      <w:r w:rsidRPr="00B27E53">
        <w:rPr>
          <w:rFonts w:cs="Calibri"/>
          <w:spacing w:val="-13"/>
          <w:sz w:val="22"/>
        </w:rPr>
        <w:t xml:space="preserve"> </w:t>
      </w:r>
      <w:r w:rsidRPr="00B27E53">
        <w:rPr>
          <w:rFonts w:cs="Calibri"/>
          <w:sz w:val="22"/>
        </w:rPr>
        <w:t>often resulting in recurring</w:t>
      </w:r>
      <w:r w:rsidRPr="00B27E53">
        <w:rPr>
          <w:rFonts w:cs="Calibri"/>
          <w:spacing w:val="-9"/>
          <w:sz w:val="22"/>
        </w:rPr>
        <w:t xml:space="preserve"> </w:t>
      </w:r>
      <w:r w:rsidRPr="00B27E53">
        <w:rPr>
          <w:rFonts w:cs="Calibri"/>
          <w:sz w:val="22"/>
        </w:rPr>
        <w:t xml:space="preserve">feelings </w:t>
      </w:r>
      <w:r w:rsidRPr="00B27E53">
        <w:rPr>
          <w:rFonts w:cs="Calibri"/>
          <w:spacing w:val="-1"/>
          <w:sz w:val="22"/>
        </w:rPr>
        <w:t>o</w:t>
      </w:r>
      <w:r w:rsidRPr="00B27E53">
        <w:rPr>
          <w:rFonts w:cs="Calibri"/>
          <w:sz w:val="22"/>
        </w:rPr>
        <w:t>f sh</w:t>
      </w:r>
      <w:r w:rsidRPr="00B27E53">
        <w:rPr>
          <w:rFonts w:cs="Calibri"/>
          <w:spacing w:val="1"/>
          <w:sz w:val="22"/>
        </w:rPr>
        <w:t>a</w:t>
      </w:r>
      <w:r w:rsidRPr="00B27E53">
        <w:rPr>
          <w:rFonts w:cs="Calibri"/>
          <w:sz w:val="22"/>
        </w:rPr>
        <w:t>me,</w:t>
      </w:r>
      <w:r w:rsidRPr="00B27E53">
        <w:rPr>
          <w:rFonts w:cs="Calibri"/>
          <w:spacing w:val="-4"/>
          <w:sz w:val="22"/>
        </w:rPr>
        <w:t xml:space="preserve"> </w:t>
      </w:r>
      <w:r w:rsidRPr="00B27E53">
        <w:rPr>
          <w:rFonts w:cs="Calibri"/>
          <w:sz w:val="22"/>
        </w:rPr>
        <w:t>guilt, r</w:t>
      </w:r>
      <w:r w:rsidRPr="00B27E53">
        <w:rPr>
          <w:rFonts w:cs="Calibri"/>
          <w:spacing w:val="-1"/>
          <w:sz w:val="22"/>
        </w:rPr>
        <w:t>a</w:t>
      </w:r>
      <w:r w:rsidRPr="00B27E53">
        <w:rPr>
          <w:rFonts w:cs="Calibri"/>
          <w:sz w:val="22"/>
        </w:rPr>
        <w:t>ge,</w:t>
      </w:r>
      <w:r w:rsidRPr="00B27E53">
        <w:rPr>
          <w:rFonts w:cs="Calibri"/>
          <w:spacing w:val="-5"/>
          <w:sz w:val="22"/>
        </w:rPr>
        <w:t xml:space="preserve"> </w:t>
      </w:r>
      <w:r w:rsidRPr="00B27E53">
        <w:rPr>
          <w:rFonts w:cs="Calibri"/>
          <w:sz w:val="22"/>
        </w:rPr>
        <w:t>isolation, and disconnection.</w:t>
      </w:r>
      <w:r w:rsidRPr="00B27E53">
        <w:rPr>
          <w:rFonts w:cs="Calibri"/>
          <w:spacing w:val="53"/>
          <w:sz w:val="22"/>
        </w:rPr>
        <w:t xml:space="preserve"> </w:t>
      </w:r>
      <w:r w:rsidRPr="00B27E53">
        <w:rPr>
          <w:rFonts w:cs="Calibri"/>
          <w:sz w:val="22"/>
        </w:rPr>
        <w:t xml:space="preserve">In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Jul</w:t>
      </w:r>
      <w:r w:rsidRPr="00B27E53">
        <w:rPr>
          <w:rFonts w:cs="Calibri"/>
          <w:spacing w:val="1"/>
          <w:sz w:val="22"/>
        </w:rPr>
        <w:t>y</w:t>
      </w:r>
      <w:r w:rsidRPr="00B27E53">
        <w:rPr>
          <w:rFonts w:cs="Calibri"/>
          <w:sz w:val="22"/>
        </w:rPr>
        <w:t>‐ Sept.</w:t>
      </w:r>
      <w:r w:rsidRPr="00B27E53">
        <w:rPr>
          <w:rFonts w:cs="Calibri"/>
          <w:spacing w:val="-1"/>
          <w:sz w:val="22"/>
        </w:rPr>
        <w:t xml:space="preserve"> </w:t>
      </w:r>
      <w:r w:rsidRPr="00B27E53">
        <w:rPr>
          <w:rFonts w:cs="Calibri"/>
          <w:sz w:val="22"/>
        </w:rPr>
        <w:t>2012</w:t>
      </w:r>
      <w:r w:rsidRPr="00B27E53">
        <w:rPr>
          <w:rFonts w:cs="Calibri"/>
          <w:spacing w:val="-6"/>
          <w:sz w:val="22"/>
        </w:rPr>
        <w:t xml:space="preserve"> </w:t>
      </w:r>
      <w:r w:rsidRPr="00B27E53">
        <w:rPr>
          <w:rFonts w:cs="Calibri"/>
          <w:sz w:val="22"/>
        </w:rPr>
        <w:t>Youth Law New,</w:t>
      </w:r>
      <w:r w:rsidRPr="00B27E53">
        <w:rPr>
          <w:rFonts w:cs="Calibri"/>
          <w:spacing w:val="-5"/>
          <w:sz w:val="22"/>
        </w:rPr>
        <w:t xml:space="preserve"> </w:t>
      </w:r>
      <w:r w:rsidRPr="00B27E53">
        <w:rPr>
          <w:rFonts w:cs="Calibri"/>
          <w:i/>
          <w:sz w:val="22"/>
        </w:rPr>
        <w:t>Traum</w:t>
      </w:r>
      <w:r w:rsidRPr="00B27E53">
        <w:rPr>
          <w:rFonts w:cs="Calibri"/>
          <w:i/>
          <w:spacing w:val="-1"/>
          <w:sz w:val="22"/>
        </w:rPr>
        <w:t>a</w:t>
      </w:r>
      <w:r w:rsidRPr="00B27E53">
        <w:rPr>
          <w:rFonts w:cs="Calibri"/>
          <w:i/>
          <w:sz w:val="22"/>
        </w:rPr>
        <w:t>‐Informed</w:t>
      </w:r>
      <w:r w:rsidRPr="00B27E53">
        <w:rPr>
          <w:rFonts w:cs="Calibri"/>
          <w:i/>
          <w:spacing w:val="-9"/>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E</w:t>
      </w:r>
      <w:r w:rsidRPr="00B27E53">
        <w:rPr>
          <w:rFonts w:cs="Calibri"/>
          <w:i/>
          <w:spacing w:val="-2"/>
          <w:sz w:val="22"/>
        </w:rPr>
        <w:t>m</w:t>
      </w:r>
      <w:r w:rsidRPr="00B27E53">
        <w:rPr>
          <w:rFonts w:cs="Calibri"/>
          <w:i/>
          <w:sz w:val="22"/>
        </w:rPr>
        <w:t>ergi</w:t>
      </w:r>
      <w:r w:rsidRPr="00B27E53">
        <w:rPr>
          <w:rFonts w:cs="Calibri"/>
          <w:i/>
          <w:spacing w:val="-1"/>
          <w:sz w:val="22"/>
        </w:rPr>
        <w:t>n</w:t>
      </w:r>
      <w:r w:rsidRPr="00B27E53">
        <w:rPr>
          <w:rFonts w:cs="Calibri"/>
          <w:i/>
          <w:sz w:val="22"/>
        </w:rPr>
        <w:t>g as Proven</w:t>
      </w:r>
      <w:r w:rsidRPr="00B27E53">
        <w:rPr>
          <w:rFonts w:cs="Calibri"/>
          <w:i/>
          <w:spacing w:val="-9"/>
          <w:sz w:val="22"/>
        </w:rPr>
        <w:t xml:space="preserve"> </w:t>
      </w:r>
      <w:r w:rsidRPr="00B27E53">
        <w:rPr>
          <w:rFonts w:cs="Calibri"/>
          <w:i/>
          <w:sz w:val="22"/>
        </w:rPr>
        <w:t>Treatment</w:t>
      </w:r>
      <w:r w:rsidRPr="00B27E53">
        <w:rPr>
          <w:rFonts w:cs="Calibri"/>
          <w:i/>
          <w:spacing w:val="-10"/>
          <w:sz w:val="22"/>
        </w:rPr>
        <w:t xml:space="preserve"> </w:t>
      </w:r>
      <w:r w:rsidRPr="00B27E53">
        <w:rPr>
          <w:rFonts w:cs="Calibri"/>
          <w:i/>
          <w:spacing w:val="-1"/>
          <w:sz w:val="22"/>
        </w:rPr>
        <w:t>f</w:t>
      </w:r>
      <w:r w:rsidRPr="00B27E53">
        <w:rPr>
          <w:rFonts w:cs="Calibri"/>
          <w:i/>
          <w:sz w:val="22"/>
        </w:rPr>
        <w:t>or</w:t>
      </w:r>
      <w:r w:rsidRPr="00B27E53">
        <w:rPr>
          <w:rFonts w:cs="Calibri"/>
          <w:i/>
          <w:spacing w:val="-1"/>
          <w:sz w:val="22"/>
        </w:rPr>
        <w:t xml:space="preserve"> </w:t>
      </w:r>
      <w:r w:rsidRPr="00B27E53">
        <w:rPr>
          <w:rFonts w:cs="Calibri"/>
          <w:i/>
          <w:sz w:val="22"/>
        </w:rPr>
        <w:t>Chi</w:t>
      </w:r>
      <w:r w:rsidRPr="00B27E53">
        <w:rPr>
          <w:rFonts w:cs="Calibri"/>
          <w:i/>
          <w:spacing w:val="-1"/>
          <w:sz w:val="22"/>
        </w:rPr>
        <w:t>l</w:t>
      </w:r>
      <w:r w:rsidRPr="00B27E53">
        <w:rPr>
          <w:rFonts w:cs="Calibri"/>
          <w:i/>
          <w:sz w:val="22"/>
        </w:rPr>
        <w:t>d</w:t>
      </w:r>
      <w:r w:rsidRPr="00B27E53">
        <w:rPr>
          <w:rFonts w:cs="Calibri"/>
          <w:i/>
          <w:spacing w:val="-1"/>
          <w:sz w:val="22"/>
        </w:rPr>
        <w:t>r</w:t>
      </w:r>
      <w:r w:rsidRPr="00B27E53">
        <w:rPr>
          <w:rFonts w:cs="Calibri"/>
          <w:i/>
          <w:sz w:val="22"/>
        </w:rPr>
        <w:t>en, Adults with</w:t>
      </w:r>
      <w:r w:rsidRPr="00B27E53">
        <w:rPr>
          <w:rFonts w:cs="Calibri"/>
          <w:i/>
          <w:spacing w:val="-1"/>
          <w:sz w:val="22"/>
        </w:rPr>
        <w:t xml:space="preserve"> </w:t>
      </w:r>
      <w:r w:rsidRPr="00B27E53">
        <w:rPr>
          <w:rFonts w:cs="Calibri"/>
          <w:i/>
          <w:sz w:val="22"/>
        </w:rPr>
        <w:t>Behavioral,</w:t>
      </w:r>
      <w:r w:rsidRPr="00B27E53">
        <w:rPr>
          <w:rFonts w:cs="Calibri"/>
          <w:i/>
          <w:spacing w:val="-1"/>
          <w:sz w:val="22"/>
        </w:rPr>
        <w:t xml:space="preserve"> </w:t>
      </w:r>
      <w:r w:rsidRPr="00B27E53">
        <w:rPr>
          <w:rFonts w:cs="Calibri"/>
          <w:i/>
          <w:sz w:val="22"/>
        </w:rPr>
        <w:t>Mental H</w:t>
      </w:r>
      <w:r w:rsidRPr="00B27E53">
        <w:rPr>
          <w:rFonts w:cs="Calibri"/>
          <w:i/>
          <w:spacing w:val="1"/>
          <w:sz w:val="22"/>
        </w:rPr>
        <w:t>e</w:t>
      </w:r>
      <w:r w:rsidRPr="00B27E53">
        <w:rPr>
          <w:rFonts w:cs="Calibri"/>
          <w:i/>
          <w:sz w:val="22"/>
        </w:rPr>
        <w:t>alth</w:t>
      </w:r>
      <w:r w:rsidRPr="00B27E53">
        <w:rPr>
          <w:rFonts w:cs="Calibri"/>
          <w:i/>
          <w:spacing w:val="-3"/>
          <w:sz w:val="22"/>
        </w:rPr>
        <w:t xml:space="preserve"> </w:t>
      </w:r>
      <w:r w:rsidRPr="00B27E53">
        <w:rPr>
          <w:rFonts w:cs="Calibri"/>
          <w:i/>
          <w:sz w:val="22"/>
        </w:rPr>
        <w:t>Problems,</w:t>
      </w:r>
      <w:r w:rsidRPr="00B27E53">
        <w:rPr>
          <w:rFonts w:cs="Calibri"/>
          <w:i/>
          <w:spacing w:val="-11"/>
          <w:sz w:val="22"/>
        </w:rPr>
        <w:t xml:space="preserve"> </w:t>
      </w:r>
      <w:r w:rsidRPr="00B27E53">
        <w:rPr>
          <w:rFonts w:cs="Calibri"/>
          <w:sz w:val="22"/>
        </w:rPr>
        <w:t>states,</w:t>
      </w:r>
      <w:r w:rsidRPr="00B27E53">
        <w:rPr>
          <w:rFonts w:cs="Calibri"/>
          <w:spacing w:val="-6"/>
          <w:sz w:val="22"/>
        </w:rPr>
        <w:t xml:space="preserve"> </w:t>
      </w:r>
      <w:r w:rsidRPr="00B27E53">
        <w:rPr>
          <w:rFonts w:cs="Calibri"/>
          <w:sz w:val="22"/>
        </w:rPr>
        <w:t>“Chi</w:t>
      </w:r>
      <w:r w:rsidRPr="00B27E53">
        <w:rPr>
          <w:rFonts w:cs="Calibri"/>
          <w:spacing w:val="-2"/>
          <w:sz w:val="22"/>
        </w:rPr>
        <w:t>l</w:t>
      </w:r>
      <w:r w:rsidRPr="00B27E53">
        <w:rPr>
          <w:rFonts w:cs="Calibri"/>
          <w:sz w:val="22"/>
        </w:rPr>
        <w:t>dren</w:t>
      </w:r>
      <w:r w:rsidRPr="00B27E53">
        <w:rPr>
          <w:rFonts w:cs="Calibri"/>
          <w:spacing w:val="-3"/>
          <w:sz w:val="22"/>
        </w:rPr>
        <w:t xml:space="preserve"> </w:t>
      </w:r>
      <w:r w:rsidRPr="00B27E53">
        <w:rPr>
          <w:rFonts w:cs="Calibri"/>
          <w:sz w:val="22"/>
        </w:rPr>
        <w:t>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physically</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 xml:space="preserve">sexually abused,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who</w:t>
      </w:r>
      <w:r w:rsidRPr="00B27E53">
        <w:rPr>
          <w:rFonts w:cs="Calibri"/>
          <w:spacing w:val="-1"/>
          <w:sz w:val="22"/>
        </w:rPr>
        <w:t xml:space="preserve"> </w:t>
      </w:r>
      <w:r w:rsidRPr="00B27E53">
        <w:rPr>
          <w:rFonts w:cs="Calibri"/>
          <w:sz w:val="22"/>
        </w:rPr>
        <w:t>go through other</w:t>
      </w:r>
      <w:r w:rsidRPr="00B27E53">
        <w:rPr>
          <w:rFonts w:cs="Calibri"/>
          <w:spacing w:val="-5"/>
          <w:sz w:val="22"/>
        </w:rPr>
        <w:t xml:space="preserve"> </w:t>
      </w:r>
      <w:r w:rsidRPr="00B27E53">
        <w:rPr>
          <w:rFonts w:cs="Calibri"/>
          <w:sz w:val="22"/>
        </w:rPr>
        <w:t>trauma‐inducing</w:t>
      </w:r>
      <w:r w:rsidRPr="00B27E53">
        <w:rPr>
          <w:rFonts w:cs="Calibri"/>
          <w:spacing w:val="-7"/>
          <w:sz w:val="22"/>
        </w:rPr>
        <w:t xml:space="preserve"> </w:t>
      </w:r>
      <w:r w:rsidRPr="00B27E53">
        <w:rPr>
          <w:rFonts w:cs="Calibri"/>
          <w:sz w:val="22"/>
        </w:rPr>
        <w:t>exper</w:t>
      </w:r>
      <w:r w:rsidRPr="00B27E53">
        <w:rPr>
          <w:rFonts w:cs="Calibri"/>
          <w:spacing w:val="-1"/>
          <w:sz w:val="22"/>
        </w:rPr>
        <w:t>i</w:t>
      </w:r>
      <w:r w:rsidRPr="00B27E53">
        <w:rPr>
          <w:rFonts w:cs="Calibri"/>
          <w:sz w:val="22"/>
        </w:rPr>
        <w:t>e</w:t>
      </w:r>
      <w:r w:rsidRPr="00B27E53">
        <w:rPr>
          <w:rFonts w:cs="Calibri"/>
          <w:spacing w:val="-1"/>
          <w:sz w:val="22"/>
        </w:rPr>
        <w:t>n</w:t>
      </w:r>
      <w:r w:rsidRPr="00B27E53">
        <w:rPr>
          <w:rFonts w:cs="Calibri"/>
          <w:sz w:val="22"/>
        </w:rPr>
        <w:t>ces</w:t>
      </w:r>
      <w:r w:rsidRPr="00B27E53">
        <w:rPr>
          <w:rFonts w:cs="Calibri"/>
          <w:spacing w:val="-12"/>
          <w:sz w:val="22"/>
        </w:rPr>
        <w:t xml:space="preserve"> </w:t>
      </w:r>
      <w:r w:rsidRPr="00B27E53">
        <w:rPr>
          <w:rFonts w:cs="Calibri"/>
          <w:sz w:val="22"/>
        </w:rPr>
        <w:t>can de</w:t>
      </w:r>
      <w:r w:rsidRPr="00B27E53">
        <w:rPr>
          <w:rFonts w:cs="Calibri"/>
          <w:spacing w:val="-2"/>
          <w:sz w:val="22"/>
        </w:rPr>
        <w:t>v</w:t>
      </w:r>
      <w:r w:rsidRPr="00B27E53">
        <w:rPr>
          <w:rFonts w:cs="Calibri"/>
          <w:spacing w:val="1"/>
          <w:sz w:val="22"/>
        </w:rPr>
        <w:t>e</w:t>
      </w:r>
      <w:r w:rsidRPr="00B27E53">
        <w:rPr>
          <w:rFonts w:cs="Calibri"/>
          <w:sz w:val="22"/>
        </w:rPr>
        <w:t>lop</w:t>
      </w:r>
      <w:r w:rsidRPr="00B27E53">
        <w:rPr>
          <w:rFonts w:cs="Calibri"/>
          <w:spacing w:val="-6"/>
          <w:sz w:val="22"/>
        </w:rPr>
        <w:t xml:space="preserve"> </w:t>
      </w:r>
      <w:r w:rsidRPr="00B27E53">
        <w:rPr>
          <w:rFonts w:cs="Calibri"/>
          <w:sz w:val="22"/>
        </w:rPr>
        <w:t>mental</w:t>
      </w:r>
      <w:r w:rsidRPr="00B27E53">
        <w:rPr>
          <w:rFonts w:cs="Calibri"/>
          <w:spacing w:val="-1"/>
          <w:sz w:val="22"/>
        </w:rPr>
        <w:t xml:space="preserve"> </w:t>
      </w:r>
      <w:r w:rsidRPr="00B27E53">
        <w:rPr>
          <w:rFonts w:cs="Calibri"/>
          <w:sz w:val="22"/>
        </w:rPr>
        <w:t>health disorders</w:t>
      </w:r>
      <w:r w:rsidRPr="00B27E53">
        <w:rPr>
          <w:rFonts w:cs="Calibri"/>
          <w:spacing w:val="-1"/>
          <w:sz w:val="22"/>
        </w:rPr>
        <w:t xml:space="preserve"> </w:t>
      </w:r>
      <w:r w:rsidRPr="00B27E53">
        <w:rPr>
          <w:rFonts w:cs="Calibri"/>
          <w:sz w:val="22"/>
        </w:rPr>
        <w:t>and related</w:t>
      </w:r>
      <w:r w:rsidRPr="00B27E53">
        <w:rPr>
          <w:rFonts w:cs="Calibri"/>
          <w:spacing w:val="-7"/>
          <w:sz w:val="22"/>
        </w:rPr>
        <w:t xml:space="preserve"> </w:t>
      </w:r>
      <w:r w:rsidRPr="00B27E53">
        <w:rPr>
          <w:rFonts w:cs="Calibri"/>
          <w:sz w:val="22"/>
        </w:rPr>
        <w:t>problems.</w:t>
      </w:r>
      <w:r w:rsidRPr="00B27E53">
        <w:rPr>
          <w:rFonts w:cs="Calibri"/>
          <w:spacing w:val="53"/>
          <w:sz w:val="22"/>
        </w:rPr>
        <w:t xml:space="preserve"> </w:t>
      </w:r>
      <w:r w:rsidRPr="00B27E53">
        <w:rPr>
          <w:rFonts w:cs="Calibri"/>
          <w:sz w:val="22"/>
        </w:rPr>
        <w:t>Indeed,</w:t>
      </w:r>
      <w:r w:rsidRPr="00B27E53">
        <w:rPr>
          <w:rFonts w:cs="Calibri"/>
          <w:spacing w:val="-7"/>
          <w:sz w:val="22"/>
        </w:rPr>
        <w:t xml:space="preserve"> </w:t>
      </w:r>
      <w:r w:rsidRPr="00B27E53">
        <w:rPr>
          <w:rFonts w:cs="Calibri"/>
          <w:sz w:val="22"/>
        </w:rPr>
        <w:t>trauma</w:t>
      </w:r>
      <w:r w:rsidRPr="00B27E53">
        <w:rPr>
          <w:rFonts w:cs="Calibri"/>
          <w:spacing w:val="-8"/>
          <w:sz w:val="22"/>
        </w:rPr>
        <w:t xml:space="preserve"> </w:t>
      </w:r>
      <w:r w:rsidRPr="00B27E53">
        <w:rPr>
          <w:rFonts w:cs="Calibri"/>
          <w:sz w:val="22"/>
        </w:rPr>
        <w:t>can fundamentally af</w:t>
      </w:r>
      <w:r w:rsidRPr="00B27E53">
        <w:rPr>
          <w:rFonts w:cs="Calibri"/>
          <w:spacing w:val="-1"/>
          <w:sz w:val="22"/>
        </w:rPr>
        <w:t>f</w:t>
      </w:r>
      <w:r w:rsidRPr="00B27E53">
        <w:rPr>
          <w:rFonts w:cs="Calibri"/>
          <w:spacing w:val="1"/>
          <w:sz w:val="22"/>
        </w:rPr>
        <w:t>e</w:t>
      </w:r>
      <w:r w:rsidRPr="00B27E53">
        <w:rPr>
          <w:rFonts w:cs="Calibri"/>
          <w:sz w:val="22"/>
        </w:rPr>
        <w:t>ct</w:t>
      </w:r>
      <w:r w:rsidRPr="00B27E53">
        <w:rPr>
          <w:rFonts w:cs="Calibri"/>
          <w:spacing w:val="-3"/>
          <w:sz w:val="22"/>
        </w:rPr>
        <w:t xml:space="preserve"> </w:t>
      </w:r>
      <w:r w:rsidRPr="00B27E53">
        <w:rPr>
          <w:rFonts w:cs="Calibri"/>
          <w:sz w:val="22"/>
        </w:rPr>
        <w:t>how a young person grows</w:t>
      </w:r>
      <w:r w:rsidRPr="00B27E53">
        <w:rPr>
          <w:rFonts w:cs="Calibri"/>
          <w:spacing w:val="-6"/>
          <w:sz w:val="22"/>
        </w:rPr>
        <w:t xml:space="preserve"> </w:t>
      </w:r>
      <w:r w:rsidRPr="00B27E53">
        <w:rPr>
          <w:rFonts w:cs="Calibri"/>
          <w:sz w:val="22"/>
        </w:rPr>
        <w:t>and dev</w:t>
      </w:r>
      <w:r w:rsidRPr="00B27E53">
        <w:rPr>
          <w:rFonts w:cs="Calibri"/>
          <w:spacing w:val="1"/>
          <w:sz w:val="22"/>
        </w:rPr>
        <w:t>e</w:t>
      </w:r>
      <w:r w:rsidRPr="00B27E53">
        <w:rPr>
          <w:rFonts w:cs="Calibri"/>
          <w:sz w:val="22"/>
        </w:rPr>
        <w:t>l</w:t>
      </w:r>
      <w:r w:rsidRPr="00B27E53">
        <w:rPr>
          <w:rFonts w:cs="Calibri"/>
          <w:spacing w:val="-1"/>
          <w:sz w:val="22"/>
        </w:rPr>
        <w:t>o</w:t>
      </w:r>
      <w:r w:rsidRPr="00B27E53">
        <w:rPr>
          <w:rFonts w:cs="Calibri"/>
          <w:sz w:val="22"/>
        </w:rPr>
        <w:t>ps”.</w:t>
      </w:r>
      <w:r w:rsidRPr="00B27E53">
        <w:rPr>
          <w:rFonts w:cs="Calibri"/>
          <w:spacing w:val="49"/>
          <w:sz w:val="22"/>
        </w:rPr>
        <w:t xml:space="preserve"> </w:t>
      </w:r>
      <w:r w:rsidRPr="00B27E53">
        <w:rPr>
          <w:rFonts w:cs="Calibri"/>
          <w:sz w:val="22"/>
        </w:rPr>
        <w:t>According to</w:t>
      </w:r>
      <w:r w:rsidRPr="00B27E53">
        <w:rPr>
          <w:rFonts w:cs="Calibri"/>
          <w:spacing w:val="-1"/>
          <w:sz w:val="22"/>
        </w:rPr>
        <w:t xml:space="preserve"> </w:t>
      </w:r>
      <w:r w:rsidRPr="00B27E53">
        <w:rPr>
          <w:rFonts w:cs="Calibri"/>
          <w:sz w:val="22"/>
        </w:rPr>
        <w:t xml:space="preserve">a study cited in </w:t>
      </w:r>
      <w:r w:rsidRPr="00B27E53">
        <w:rPr>
          <w:rFonts w:cs="Calibri"/>
          <w:i/>
          <w:sz w:val="22"/>
        </w:rPr>
        <w:t>Trauma among Girls in the</w:t>
      </w:r>
      <w:r w:rsidRPr="00B27E53">
        <w:rPr>
          <w:rFonts w:cs="Calibri"/>
          <w:i/>
          <w:spacing w:val="-3"/>
          <w:sz w:val="22"/>
        </w:rPr>
        <w:t xml:space="preserve"> </w:t>
      </w:r>
      <w:r w:rsidRPr="00B27E53">
        <w:rPr>
          <w:rFonts w:cs="Calibri"/>
          <w:i/>
          <w:sz w:val="22"/>
        </w:rPr>
        <w:t>Juvenile Justi</w:t>
      </w:r>
      <w:r w:rsidRPr="00B27E53">
        <w:rPr>
          <w:rFonts w:cs="Calibri"/>
          <w:i/>
          <w:spacing w:val="-2"/>
          <w:sz w:val="22"/>
        </w:rPr>
        <w:t>c</w:t>
      </w:r>
      <w:r w:rsidRPr="00B27E53">
        <w:rPr>
          <w:rFonts w:cs="Calibri"/>
          <w:i/>
          <w:sz w:val="22"/>
        </w:rPr>
        <w:t>e System,</w:t>
      </w:r>
      <w:r w:rsidRPr="00B27E53">
        <w:rPr>
          <w:rFonts w:cs="Calibri"/>
          <w:i/>
          <w:spacing w:val="-8"/>
          <w:sz w:val="22"/>
        </w:rPr>
        <w:t xml:space="preserve"> </w:t>
      </w:r>
      <w:r w:rsidRPr="00B27E53">
        <w:rPr>
          <w:rFonts w:cs="Calibri"/>
          <w:i/>
          <w:sz w:val="22"/>
        </w:rPr>
        <w:t xml:space="preserve">a </w:t>
      </w:r>
      <w:r w:rsidRPr="00B27E53">
        <w:rPr>
          <w:rFonts w:cs="Calibri"/>
          <w:spacing w:val="1"/>
          <w:sz w:val="22"/>
        </w:rPr>
        <w:t>per</w:t>
      </w:r>
      <w:r w:rsidRPr="00B27E53">
        <w:rPr>
          <w:rFonts w:cs="Calibri"/>
          <w:sz w:val="22"/>
        </w:rPr>
        <w:t>s</w:t>
      </w:r>
      <w:r w:rsidRPr="00B27E53">
        <w:rPr>
          <w:rFonts w:cs="Calibri"/>
          <w:spacing w:val="-1"/>
          <w:sz w:val="22"/>
        </w:rPr>
        <w:t>o</w:t>
      </w:r>
      <w:r w:rsidRPr="00B27E53">
        <w:rPr>
          <w:rFonts w:cs="Calibri"/>
          <w:sz w:val="22"/>
        </w:rPr>
        <w:t>n</w:t>
      </w:r>
      <w:r w:rsidRPr="00B27E53">
        <w:rPr>
          <w:rFonts w:cs="Calibri"/>
          <w:spacing w:val="-4"/>
          <w:sz w:val="22"/>
        </w:rPr>
        <w:t xml:space="preserve"> </w:t>
      </w:r>
      <w:r w:rsidRPr="00B27E53">
        <w:rPr>
          <w:rFonts w:cs="Calibri"/>
          <w:sz w:val="22"/>
        </w:rPr>
        <w:t>traumatized in childhood may</w:t>
      </w:r>
      <w:r w:rsidRPr="00B27E53">
        <w:rPr>
          <w:rFonts w:cs="Calibri"/>
          <w:spacing w:val="-2"/>
          <w:sz w:val="22"/>
        </w:rPr>
        <w:t xml:space="preserve"> </w:t>
      </w:r>
      <w:r w:rsidRPr="00B27E53">
        <w:rPr>
          <w:rFonts w:cs="Calibri"/>
          <w:sz w:val="22"/>
        </w:rPr>
        <w:t>resort</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criminal beha</w:t>
      </w:r>
      <w:r w:rsidRPr="00B27E53">
        <w:rPr>
          <w:rFonts w:cs="Calibri"/>
          <w:spacing w:val="-2"/>
          <w:sz w:val="22"/>
        </w:rPr>
        <w:t>v</w:t>
      </w:r>
      <w:r w:rsidRPr="00B27E53">
        <w:rPr>
          <w:rFonts w:cs="Calibri"/>
          <w:sz w:val="22"/>
        </w:rPr>
        <w:t>ior.</w:t>
      </w:r>
      <w:r w:rsidRPr="00B27E53">
        <w:rPr>
          <w:rFonts w:cs="Calibri"/>
          <w:spacing w:val="53"/>
          <w:sz w:val="22"/>
        </w:rPr>
        <w:t xml:space="preserve"> </w:t>
      </w:r>
      <w:r w:rsidRPr="00B27E53">
        <w:rPr>
          <w:rFonts w:cs="Calibri"/>
          <w:sz w:val="22"/>
        </w:rPr>
        <w:t>When</w:t>
      </w:r>
      <w:r w:rsidRPr="00B27E53">
        <w:rPr>
          <w:rFonts w:cs="Calibri"/>
          <w:spacing w:val="-7"/>
          <w:sz w:val="22"/>
        </w:rPr>
        <w:t xml:space="preserve"> </w:t>
      </w:r>
      <w:r w:rsidRPr="00B27E53">
        <w:rPr>
          <w:rFonts w:cs="Calibri"/>
          <w:sz w:val="22"/>
        </w:rPr>
        <w:t>a</w:t>
      </w:r>
      <w:r w:rsidRPr="00B27E53">
        <w:rPr>
          <w:rFonts w:cs="Calibri"/>
          <w:spacing w:val="1"/>
          <w:sz w:val="22"/>
        </w:rPr>
        <w:t xml:space="preserve"> </w:t>
      </w:r>
      <w:r w:rsidRPr="00B27E53">
        <w:rPr>
          <w:rFonts w:cs="Calibri"/>
          <w:sz w:val="22"/>
        </w:rPr>
        <w:t>survey</w:t>
      </w:r>
      <w:r w:rsidRPr="00B27E53">
        <w:rPr>
          <w:rFonts w:cs="Calibri"/>
          <w:spacing w:val="-6"/>
          <w:sz w:val="22"/>
        </w:rPr>
        <w:t xml:space="preserve"> </w:t>
      </w:r>
      <w:r w:rsidRPr="00B27E53">
        <w:rPr>
          <w:rFonts w:cs="Calibri"/>
          <w:spacing w:val="-1"/>
          <w:sz w:val="22"/>
        </w:rPr>
        <w:t>of</w:t>
      </w:r>
      <w:r w:rsidRPr="00B27E53">
        <w:rPr>
          <w:rFonts w:cs="Calibri"/>
          <w:sz w:val="22"/>
        </w:rPr>
        <w:t xml:space="preserve"> all juvenile </w:t>
      </w:r>
      <w:r w:rsidRPr="00B27E53">
        <w:rPr>
          <w:rFonts w:cs="Calibri"/>
          <w:spacing w:val="-1"/>
          <w:sz w:val="22"/>
        </w:rPr>
        <w:t>d</w:t>
      </w:r>
      <w:r w:rsidRPr="00B27E53">
        <w:rPr>
          <w:rFonts w:cs="Calibri"/>
          <w:spacing w:val="1"/>
          <w:sz w:val="22"/>
        </w:rPr>
        <w:t>e</w:t>
      </w:r>
      <w:r w:rsidRPr="00B27E53">
        <w:rPr>
          <w:rFonts w:cs="Calibri"/>
          <w:sz w:val="22"/>
        </w:rPr>
        <w:t>tainees</w:t>
      </w:r>
      <w:r w:rsidRPr="00B27E53">
        <w:rPr>
          <w:rFonts w:cs="Calibri"/>
          <w:spacing w:val="-2"/>
          <w:sz w:val="22"/>
        </w:rPr>
        <w:t xml:space="preserve"> </w:t>
      </w:r>
      <w:r w:rsidRPr="00B27E53">
        <w:rPr>
          <w:rFonts w:cs="Calibri"/>
          <w:sz w:val="22"/>
        </w:rPr>
        <w:t>nationwide was</w:t>
      </w:r>
      <w:r w:rsidRPr="00B27E53">
        <w:rPr>
          <w:rFonts w:cs="Calibri"/>
          <w:spacing w:val="-4"/>
          <w:sz w:val="22"/>
        </w:rPr>
        <w:t xml:space="preserve"> </w:t>
      </w:r>
      <w:r w:rsidRPr="00B27E53">
        <w:rPr>
          <w:rFonts w:cs="Calibri"/>
          <w:sz w:val="22"/>
        </w:rPr>
        <w:t>conducted, 93.2%</w:t>
      </w:r>
      <w:r w:rsidRPr="00B27E53">
        <w:rPr>
          <w:rFonts w:cs="Calibri"/>
          <w:spacing w:val="-6"/>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male</w:t>
      </w:r>
      <w:r w:rsidRPr="00B27E53">
        <w:rPr>
          <w:rFonts w:cs="Calibri"/>
          <w:sz w:val="22"/>
        </w:rPr>
        <w:t>s</w:t>
      </w:r>
      <w:r w:rsidRPr="00B27E53">
        <w:rPr>
          <w:rFonts w:cs="Calibri"/>
          <w:spacing w:val="-6"/>
          <w:sz w:val="22"/>
        </w:rPr>
        <w:t xml:space="preserve"> </w:t>
      </w:r>
      <w:r w:rsidRPr="00B27E53">
        <w:rPr>
          <w:rFonts w:cs="Calibri"/>
          <w:sz w:val="22"/>
        </w:rPr>
        <w:t>and 84%</w:t>
      </w:r>
      <w:r w:rsidRPr="00B27E53">
        <w:rPr>
          <w:rFonts w:cs="Calibri"/>
          <w:spacing w:val="-3"/>
          <w:sz w:val="22"/>
        </w:rPr>
        <w:t xml:space="preserve"> </w:t>
      </w:r>
      <w:r w:rsidRPr="00B27E53">
        <w:rPr>
          <w:rFonts w:cs="Calibri"/>
          <w:spacing w:val="-1"/>
          <w:sz w:val="22"/>
        </w:rPr>
        <w:t>o</w:t>
      </w:r>
      <w:r w:rsidRPr="00B27E53">
        <w:rPr>
          <w:rFonts w:cs="Calibri"/>
          <w:sz w:val="22"/>
        </w:rPr>
        <w:t>f females</w:t>
      </w:r>
      <w:r w:rsidRPr="00B27E53">
        <w:rPr>
          <w:rFonts w:cs="Calibri"/>
          <w:spacing w:val="-8"/>
          <w:sz w:val="22"/>
        </w:rPr>
        <w:t xml:space="preserve"> </w:t>
      </w:r>
      <w:r w:rsidRPr="00B27E53">
        <w:rPr>
          <w:rFonts w:cs="Calibri"/>
          <w:sz w:val="22"/>
        </w:rPr>
        <w:t>r</w:t>
      </w:r>
      <w:r w:rsidRPr="00B27E53">
        <w:rPr>
          <w:rFonts w:cs="Calibri"/>
          <w:spacing w:val="1"/>
          <w:sz w:val="22"/>
        </w:rPr>
        <w:t>e</w:t>
      </w:r>
      <w:r w:rsidRPr="00B27E53">
        <w:rPr>
          <w:rFonts w:cs="Calibri"/>
          <w:sz w:val="22"/>
        </w:rPr>
        <w:t>port</w:t>
      </w:r>
      <w:r w:rsidRPr="00B27E53">
        <w:rPr>
          <w:rFonts w:cs="Calibri"/>
          <w:spacing w:val="1"/>
          <w:sz w:val="22"/>
        </w:rPr>
        <w:t>e</w:t>
      </w:r>
      <w:r w:rsidRPr="00B27E53">
        <w:rPr>
          <w:rFonts w:cs="Calibri"/>
          <w:sz w:val="22"/>
        </w:rPr>
        <w:t>d having had</w:t>
      </w:r>
      <w:r w:rsidRPr="00B27E53">
        <w:rPr>
          <w:rFonts w:cs="Calibri"/>
          <w:spacing w:val="1"/>
          <w:sz w:val="22"/>
        </w:rPr>
        <w:t xml:space="preserve"> </w:t>
      </w:r>
      <w:r w:rsidRPr="00B27E53">
        <w:rPr>
          <w:rFonts w:cs="Calibri"/>
          <w:sz w:val="22"/>
        </w:rPr>
        <w:t>a traumatic</w:t>
      </w:r>
      <w:r w:rsidRPr="00B27E53">
        <w:rPr>
          <w:rFonts w:cs="Calibri"/>
          <w:spacing w:val="-1"/>
          <w:sz w:val="22"/>
        </w:rPr>
        <w:t xml:space="preserve"> </w:t>
      </w:r>
      <w:r w:rsidRPr="00B27E53">
        <w:rPr>
          <w:rFonts w:cs="Calibri"/>
          <w:sz w:val="22"/>
        </w:rPr>
        <w:t>experie</w:t>
      </w:r>
      <w:r w:rsidRPr="00B27E53">
        <w:rPr>
          <w:rFonts w:cs="Calibri"/>
          <w:spacing w:val="-1"/>
          <w:sz w:val="22"/>
        </w:rPr>
        <w:t>n</w:t>
      </w:r>
      <w:r w:rsidRPr="00B27E53">
        <w:rPr>
          <w:rFonts w:cs="Calibri"/>
          <w:sz w:val="22"/>
        </w:rPr>
        <w:t>ce.</w:t>
      </w:r>
      <w:r w:rsidRPr="00B27E53">
        <w:rPr>
          <w:rFonts w:cs="Calibri"/>
          <w:spacing w:val="42"/>
          <w:sz w:val="22"/>
        </w:rPr>
        <w:t xml:space="preserve"> </w:t>
      </w:r>
      <w:r w:rsidRPr="00B27E53">
        <w:rPr>
          <w:rFonts w:cs="Calibri"/>
          <w:sz w:val="22"/>
        </w:rPr>
        <w:t>In Kaiser’s</w:t>
      </w:r>
      <w:r w:rsidRPr="00B27E53">
        <w:rPr>
          <w:rFonts w:cs="Calibri"/>
          <w:spacing w:val="-7"/>
          <w:sz w:val="22"/>
        </w:rPr>
        <w:t xml:space="preserve"> </w:t>
      </w:r>
      <w:r w:rsidRPr="00B27E53">
        <w:rPr>
          <w:rFonts w:cs="Calibri"/>
          <w:sz w:val="22"/>
        </w:rPr>
        <w:t>Adverse</w:t>
      </w:r>
      <w:r w:rsidRPr="00B27E53">
        <w:rPr>
          <w:rFonts w:cs="Calibri"/>
          <w:spacing w:val="-8"/>
          <w:sz w:val="22"/>
        </w:rPr>
        <w:t xml:space="preserve"> </w:t>
      </w:r>
      <w:r w:rsidRPr="00B27E53">
        <w:rPr>
          <w:rFonts w:cs="Calibri"/>
          <w:sz w:val="22"/>
        </w:rPr>
        <w:t>Childhood Experiences</w:t>
      </w:r>
      <w:r w:rsidRPr="00B27E53">
        <w:rPr>
          <w:rFonts w:cs="Calibri"/>
          <w:spacing w:val="-12"/>
          <w:sz w:val="22"/>
        </w:rPr>
        <w:t xml:space="preserve"> </w:t>
      </w:r>
      <w:r w:rsidRPr="00B27E53">
        <w:rPr>
          <w:rFonts w:cs="Calibri"/>
          <w:sz w:val="22"/>
        </w:rPr>
        <w:t>(AC</w:t>
      </w:r>
      <w:r w:rsidRPr="00B27E53">
        <w:rPr>
          <w:rFonts w:cs="Calibri"/>
          <w:spacing w:val="-1"/>
          <w:sz w:val="22"/>
        </w:rPr>
        <w:t>E</w:t>
      </w:r>
      <w:r w:rsidRPr="00B27E53">
        <w:rPr>
          <w:rFonts w:cs="Calibri"/>
          <w:sz w:val="22"/>
        </w:rPr>
        <w:t>)</w:t>
      </w:r>
      <w:r w:rsidRPr="00B27E53">
        <w:rPr>
          <w:rFonts w:cs="Calibri"/>
          <w:spacing w:val="1"/>
          <w:sz w:val="22"/>
        </w:rPr>
        <w:t xml:space="preserve"> </w:t>
      </w:r>
      <w:r w:rsidRPr="00B27E53">
        <w:rPr>
          <w:rFonts w:cs="Calibri"/>
          <w:sz w:val="22"/>
        </w:rPr>
        <w:t>study rese</w:t>
      </w:r>
      <w:r w:rsidRPr="00B27E53">
        <w:rPr>
          <w:rFonts w:cs="Calibri"/>
          <w:spacing w:val="-1"/>
          <w:sz w:val="22"/>
        </w:rPr>
        <w:t>a</w:t>
      </w:r>
      <w:r w:rsidRPr="00B27E53">
        <w:rPr>
          <w:rFonts w:cs="Calibri"/>
          <w:sz w:val="22"/>
        </w:rPr>
        <w:t>rchers</w:t>
      </w:r>
      <w:r w:rsidRPr="00B27E53">
        <w:rPr>
          <w:rFonts w:cs="Calibri"/>
          <w:spacing w:val="-12"/>
          <w:sz w:val="22"/>
        </w:rPr>
        <w:t xml:space="preserve"> </w:t>
      </w:r>
      <w:r w:rsidRPr="00B27E53">
        <w:rPr>
          <w:rFonts w:cs="Calibri"/>
          <w:sz w:val="22"/>
        </w:rPr>
        <w:t>looked</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sz w:val="22"/>
        </w:rPr>
        <w:t>patients with ACE scores</w:t>
      </w:r>
      <w:r w:rsidRPr="00B27E53">
        <w:rPr>
          <w:rFonts w:cs="Calibri"/>
          <w:spacing w:val="-8"/>
          <w:sz w:val="22"/>
        </w:rPr>
        <w:t xml:space="preserve"> </w:t>
      </w:r>
      <w:r w:rsidRPr="00B27E53">
        <w:rPr>
          <w:rFonts w:cs="Calibri"/>
          <w:spacing w:val="-1"/>
          <w:sz w:val="22"/>
        </w:rPr>
        <w:t>o</w:t>
      </w:r>
      <w:r w:rsidRPr="00B27E53">
        <w:rPr>
          <w:rFonts w:cs="Calibri"/>
          <w:sz w:val="22"/>
        </w:rPr>
        <w:t>f 7</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higher who</w:t>
      </w:r>
      <w:r w:rsidRPr="00B27E53">
        <w:rPr>
          <w:rFonts w:cs="Calibri"/>
          <w:spacing w:val="-1"/>
          <w:sz w:val="22"/>
        </w:rPr>
        <w:t xml:space="preserve"> </w:t>
      </w:r>
      <w:r w:rsidRPr="00B27E53">
        <w:rPr>
          <w:rFonts w:cs="Calibri"/>
          <w:sz w:val="22"/>
        </w:rPr>
        <w:t>didn’t smoke,</w:t>
      </w:r>
      <w:r w:rsidRPr="00B27E53">
        <w:rPr>
          <w:rFonts w:cs="Calibri"/>
          <w:spacing w:val="-8"/>
          <w:sz w:val="22"/>
        </w:rPr>
        <w:t xml:space="preserve"> </w:t>
      </w:r>
      <w:r w:rsidRPr="00B27E53">
        <w:rPr>
          <w:rFonts w:cs="Calibri"/>
          <w:sz w:val="22"/>
        </w:rPr>
        <w:t>didn’t drink to excess,</w:t>
      </w:r>
      <w:r w:rsidRPr="00B27E53">
        <w:rPr>
          <w:rFonts w:cs="Calibri"/>
          <w:spacing w:val="-7"/>
          <w:sz w:val="22"/>
        </w:rPr>
        <w:t xml:space="preserve"> </w:t>
      </w:r>
      <w:r w:rsidRPr="00B27E53">
        <w:rPr>
          <w:rFonts w:cs="Calibri"/>
          <w:sz w:val="22"/>
        </w:rPr>
        <w:t>and weren’t</w:t>
      </w:r>
      <w:r w:rsidRPr="00B27E53">
        <w:rPr>
          <w:rFonts w:cs="Calibri"/>
          <w:spacing w:val="-8"/>
          <w:sz w:val="22"/>
        </w:rPr>
        <w:t xml:space="preserve"> </w:t>
      </w:r>
      <w:r w:rsidRPr="00B27E53">
        <w:rPr>
          <w:rFonts w:cs="Calibri"/>
          <w:sz w:val="22"/>
        </w:rPr>
        <w:t>overweight.</w:t>
      </w:r>
      <w:r w:rsidRPr="00B27E53">
        <w:rPr>
          <w:rFonts w:cs="Calibri"/>
          <w:spacing w:val="42"/>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study revealed</w:t>
      </w:r>
      <w:r w:rsidRPr="00B27E53">
        <w:rPr>
          <w:rFonts w:cs="Calibri"/>
          <w:spacing w:val="-9"/>
          <w:sz w:val="22"/>
        </w:rPr>
        <w:t xml:space="preserve"> </w:t>
      </w:r>
      <w:r w:rsidRPr="00B27E53">
        <w:rPr>
          <w:rFonts w:cs="Calibri"/>
          <w:sz w:val="22"/>
        </w:rPr>
        <w:t>that the</w:t>
      </w:r>
      <w:r w:rsidRPr="00B27E53">
        <w:rPr>
          <w:rFonts w:cs="Calibri"/>
          <w:spacing w:val="-3"/>
          <w:sz w:val="22"/>
        </w:rPr>
        <w:t xml:space="preserve"> </w:t>
      </w:r>
      <w:r w:rsidRPr="00B27E53">
        <w:rPr>
          <w:rFonts w:cs="Calibri"/>
          <w:sz w:val="22"/>
        </w:rPr>
        <w:t>risk</w:t>
      </w:r>
      <w:r w:rsidRPr="00B27E53">
        <w:rPr>
          <w:rFonts w:cs="Calibri"/>
          <w:spacing w:val="-3"/>
          <w:sz w:val="22"/>
        </w:rPr>
        <w:t xml:space="preserve"> </w:t>
      </w:r>
      <w:r w:rsidRPr="00B27E53">
        <w:rPr>
          <w:rFonts w:cs="Calibri"/>
          <w:spacing w:val="-1"/>
          <w:sz w:val="22"/>
        </w:rPr>
        <w:t>o</w:t>
      </w:r>
      <w:r w:rsidRPr="00B27E53">
        <w:rPr>
          <w:rFonts w:cs="Calibri"/>
          <w:sz w:val="22"/>
        </w:rPr>
        <w:t>f ischemic heart</w:t>
      </w:r>
      <w:r w:rsidRPr="00B27E53">
        <w:rPr>
          <w:rFonts w:cs="Calibri"/>
          <w:spacing w:val="-5"/>
          <w:sz w:val="22"/>
        </w:rPr>
        <w:t xml:space="preserve"> </w:t>
      </w:r>
      <w:r w:rsidRPr="00B27E53">
        <w:rPr>
          <w:rFonts w:cs="Calibri"/>
          <w:spacing w:val="-1"/>
          <w:sz w:val="22"/>
        </w:rPr>
        <w:t>d</w:t>
      </w:r>
      <w:r w:rsidRPr="00B27E53">
        <w:rPr>
          <w:rFonts w:cs="Calibri"/>
          <w:sz w:val="22"/>
        </w:rPr>
        <w:t>i</w:t>
      </w:r>
      <w:r w:rsidRPr="00B27E53">
        <w:rPr>
          <w:rFonts w:cs="Calibri"/>
          <w:spacing w:val="-1"/>
          <w:sz w:val="22"/>
        </w:rPr>
        <w:t>s</w:t>
      </w:r>
      <w:r w:rsidRPr="00B27E53">
        <w:rPr>
          <w:rFonts w:cs="Calibri"/>
          <w:spacing w:val="1"/>
          <w:sz w:val="22"/>
        </w:rPr>
        <w:t>e</w:t>
      </w:r>
      <w:r w:rsidRPr="00B27E53">
        <w:rPr>
          <w:rFonts w:cs="Calibri"/>
          <w:sz w:val="22"/>
        </w:rPr>
        <w:t>ase</w:t>
      </w:r>
      <w:r w:rsidRPr="00B27E53">
        <w:rPr>
          <w:rFonts w:cs="Calibri"/>
          <w:spacing w:val="-3"/>
          <w:sz w:val="22"/>
        </w:rPr>
        <w:t xml:space="preserve"> </w:t>
      </w:r>
      <w:r w:rsidRPr="00B27E53">
        <w:rPr>
          <w:rFonts w:cs="Calibri"/>
          <w:sz w:val="22"/>
        </w:rPr>
        <w:t>(the most common cause</w:t>
      </w:r>
      <w:r w:rsidRPr="00B27E53">
        <w:rPr>
          <w:rFonts w:cs="Calibri"/>
          <w:spacing w:val="-6"/>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death in the</w:t>
      </w:r>
      <w:r w:rsidRPr="00B27E53">
        <w:rPr>
          <w:rFonts w:cs="Calibri"/>
          <w:spacing w:val="-4"/>
          <w:sz w:val="22"/>
        </w:rPr>
        <w:t xml:space="preserve"> </w:t>
      </w:r>
      <w:r w:rsidRPr="00B27E53">
        <w:rPr>
          <w:rFonts w:cs="Calibri"/>
          <w:sz w:val="22"/>
        </w:rPr>
        <w:t>United</w:t>
      </w:r>
      <w:r w:rsidRPr="00B27E53">
        <w:rPr>
          <w:rFonts w:cs="Calibri"/>
          <w:spacing w:val="-1"/>
          <w:sz w:val="22"/>
        </w:rPr>
        <w:t xml:space="preserve"> </w:t>
      </w:r>
      <w:r w:rsidRPr="00B27E53">
        <w:rPr>
          <w:rFonts w:cs="Calibri"/>
          <w:sz w:val="22"/>
        </w:rPr>
        <w:t>States) was</w:t>
      </w:r>
      <w:r w:rsidRPr="00B27E53">
        <w:rPr>
          <w:rFonts w:cs="Calibri"/>
          <w:spacing w:val="-4"/>
          <w:sz w:val="22"/>
        </w:rPr>
        <w:t xml:space="preserve"> </w:t>
      </w:r>
      <w:r w:rsidRPr="00B27E53">
        <w:rPr>
          <w:rFonts w:cs="Calibri"/>
          <w:sz w:val="22"/>
        </w:rPr>
        <w:t>360</w:t>
      </w:r>
      <w:r w:rsidRPr="00B27E53">
        <w:rPr>
          <w:rFonts w:cs="Calibri"/>
          <w:spacing w:val="-4"/>
          <w:sz w:val="22"/>
        </w:rPr>
        <w:t xml:space="preserve"> </w:t>
      </w:r>
      <w:r w:rsidRPr="00B27E53">
        <w:rPr>
          <w:rFonts w:cs="Calibri"/>
          <w:sz w:val="22"/>
        </w:rPr>
        <w:t>percent</w:t>
      </w:r>
      <w:r w:rsidRPr="00B27E53">
        <w:rPr>
          <w:rFonts w:cs="Calibri"/>
          <w:spacing w:val="-8"/>
          <w:sz w:val="22"/>
        </w:rPr>
        <w:t xml:space="preserve"> </w:t>
      </w:r>
      <w:r w:rsidRPr="00B27E53">
        <w:rPr>
          <w:rFonts w:cs="Calibri"/>
          <w:sz w:val="22"/>
        </w:rPr>
        <w:t>higher than for patients who</w:t>
      </w:r>
      <w:r w:rsidRPr="00B27E53">
        <w:rPr>
          <w:rFonts w:cs="Calibri"/>
          <w:spacing w:val="-1"/>
          <w:sz w:val="22"/>
        </w:rPr>
        <w:t xml:space="preserve"> </w:t>
      </w:r>
      <w:r w:rsidRPr="00B27E53">
        <w:rPr>
          <w:rFonts w:cs="Calibri"/>
          <w:sz w:val="22"/>
        </w:rPr>
        <w:t>scored</w:t>
      </w:r>
      <w:r w:rsidRPr="00B27E53">
        <w:rPr>
          <w:rFonts w:cs="Calibri"/>
          <w:spacing w:val="-8"/>
          <w:sz w:val="22"/>
        </w:rPr>
        <w:t xml:space="preserve"> </w:t>
      </w:r>
      <w:r w:rsidRPr="00B27E53">
        <w:rPr>
          <w:rFonts w:cs="Calibri"/>
          <w:sz w:val="22"/>
        </w:rPr>
        <w:t>a 0</w:t>
      </w:r>
      <w:r w:rsidRPr="00B27E53">
        <w:rPr>
          <w:rFonts w:cs="Calibri"/>
          <w:spacing w:val="-2"/>
          <w:sz w:val="22"/>
        </w:rPr>
        <w:t xml:space="preserv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pacing w:val="1"/>
          <w:sz w:val="22"/>
        </w:rPr>
        <w:t>ACE</w:t>
      </w:r>
      <w:r w:rsidRPr="00B27E53">
        <w:rPr>
          <w:rFonts w:cs="Calibri"/>
          <w:sz w:val="22"/>
        </w:rPr>
        <w:t>.</w:t>
      </w:r>
      <w:r w:rsidRPr="00B27E53">
        <w:rPr>
          <w:rFonts w:cs="Calibri"/>
          <w:spacing w:val="53"/>
          <w:sz w:val="22"/>
        </w:rPr>
        <w:t xml:space="preserve"> </w:t>
      </w:r>
      <w:r w:rsidRPr="00B27E53">
        <w:rPr>
          <w:rFonts w:cs="Calibri"/>
          <w:sz w:val="22"/>
        </w:rPr>
        <w:t xml:space="preserve">(Paul Tough, </w:t>
      </w:r>
      <w:r w:rsidRPr="00B27E53">
        <w:rPr>
          <w:rFonts w:cs="Calibri"/>
          <w:i/>
          <w:sz w:val="22"/>
        </w:rPr>
        <w:t>The Poverty</w:t>
      </w:r>
      <w:r w:rsidRPr="00B27E53">
        <w:rPr>
          <w:rFonts w:cs="Calibri"/>
          <w:i/>
          <w:spacing w:val="-8"/>
          <w:sz w:val="22"/>
        </w:rPr>
        <w:t xml:space="preserve"> </w:t>
      </w:r>
      <w:r w:rsidRPr="00B27E53">
        <w:rPr>
          <w:rFonts w:cs="Calibri"/>
          <w:i/>
          <w:sz w:val="22"/>
        </w:rPr>
        <w:t>Clinic:</w:t>
      </w:r>
      <w:r w:rsidRPr="00B27E53">
        <w:rPr>
          <w:rFonts w:cs="Calibri"/>
          <w:i/>
          <w:spacing w:val="53"/>
          <w:sz w:val="22"/>
        </w:rPr>
        <w:t xml:space="preserve"> </w:t>
      </w:r>
      <w:r w:rsidRPr="00B27E53">
        <w:rPr>
          <w:rFonts w:cs="Calibri"/>
          <w:i/>
          <w:sz w:val="22"/>
        </w:rPr>
        <w:t xml:space="preserve">Can a Stressful Childhood </w:t>
      </w:r>
      <w:r w:rsidRPr="00B27E53">
        <w:rPr>
          <w:rFonts w:cs="Calibri"/>
          <w:i/>
          <w:w w:val="99"/>
          <w:sz w:val="22"/>
        </w:rPr>
        <w:t xml:space="preserve">Make </w:t>
      </w:r>
      <w:r w:rsidRPr="00B27E53">
        <w:rPr>
          <w:rFonts w:cs="Calibri"/>
          <w:i/>
          <w:sz w:val="22"/>
        </w:rPr>
        <w:t xml:space="preserve">You a Sick </w:t>
      </w:r>
      <w:r w:rsidRPr="00B27E53">
        <w:rPr>
          <w:rFonts w:cs="Calibri"/>
          <w:i/>
          <w:spacing w:val="2"/>
          <w:sz w:val="22"/>
        </w:rPr>
        <w:t>A</w:t>
      </w:r>
      <w:r w:rsidRPr="00B27E53">
        <w:rPr>
          <w:rFonts w:cs="Calibri"/>
          <w:i/>
          <w:sz w:val="22"/>
        </w:rPr>
        <w:t>dult?</w:t>
      </w:r>
      <w:r w:rsidRPr="00B27E53">
        <w:rPr>
          <w:rFonts w:cs="Calibri"/>
          <w:i/>
          <w:spacing w:val="-1"/>
          <w:sz w:val="22"/>
        </w:rPr>
        <w:t xml:space="preserve"> </w:t>
      </w:r>
      <w:r w:rsidRPr="00B27E53">
        <w:rPr>
          <w:rFonts w:cs="Calibri"/>
          <w:sz w:val="22"/>
        </w:rPr>
        <w:t>The New</w:t>
      </w:r>
      <w:r w:rsidRPr="00B27E53">
        <w:rPr>
          <w:rFonts w:cs="Calibri"/>
          <w:spacing w:val="-4"/>
          <w:sz w:val="22"/>
        </w:rPr>
        <w:t xml:space="preserve"> </w:t>
      </w:r>
      <w:r w:rsidRPr="00B27E53">
        <w:rPr>
          <w:rFonts w:cs="Calibri"/>
          <w:sz w:val="22"/>
        </w:rPr>
        <w:t>Yorker,</w:t>
      </w:r>
      <w:r w:rsidRPr="00B27E53">
        <w:rPr>
          <w:rFonts w:cs="Calibri"/>
          <w:spacing w:val="-7"/>
          <w:sz w:val="22"/>
        </w:rPr>
        <w:t xml:space="preserve"> </w:t>
      </w:r>
      <w:r w:rsidRPr="00B27E53">
        <w:rPr>
          <w:rFonts w:cs="Calibri"/>
          <w:sz w:val="22"/>
        </w:rPr>
        <w:t>March</w:t>
      </w:r>
      <w:r w:rsidRPr="00B27E53">
        <w:rPr>
          <w:rFonts w:cs="Calibri"/>
          <w:spacing w:val="-6"/>
          <w:sz w:val="22"/>
        </w:rPr>
        <w:t xml:space="preserve"> </w:t>
      </w:r>
      <w:r w:rsidRPr="00B27E53">
        <w:rPr>
          <w:rFonts w:cs="Calibri"/>
          <w:sz w:val="22"/>
        </w:rPr>
        <w:t>21,</w:t>
      </w:r>
      <w:r w:rsidRPr="00B27E53">
        <w:rPr>
          <w:rFonts w:cs="Calibri"/>
          <w:spacing w:val="-3"/>
          <w:sz w:val="22"/>
        </w:rPr>
        <w:t xml:space="preserve"> </w:t>
      </w:r>
      <w:r w:rsidRPr="00B27E53">
        <w:rPr>
          <w:rFonts w:cs="Calibri"/>
          <w:sz w:val="22"/>
        </w:rPr>
        <w:t>2011).</w:t>
      </w:r>
    </w:p>
    <w:p w:rsidR="00D17AAF" w:rsidRPr="00B27E53" w:rsidRDefault="00D17AAF" w:rsidP="00D17AAF">
      <w:pPr>
        <w:spacing w:before="13" w:line="280" w:lineRule="exact"/>
        <w:rPr>
          <w:sz w:val="22"/>
        </w:rPr>
      </w:pPr>
    </w:p>
    <w:p w:rsidR="00D17AAF" w:rsidRPr="00B27E53" w:rsidRDefault="00D17AAF" w:rsidP="00D17AAF">
      <w:pPr>
        <w:ind w:left="120" w:right="384"/>
        <w:rPr>
          <w:rFonts w:cs="Calibri"/>
          <w:sz w:val="22"/>
        </w:rPr>
      </w:pPr>
      <w:r w:rsidRPr="00B27E53">
        <w:rPr>
          <w:rFonts w:cs="Calibri"/>
          <w:sz w:val="22"/>
        </w:rPr>
        <w:t>Trauma‐informed</w:t>
      </w:r>
      <w:r w:rsidRPr="00B27E53">
        <w:rPr>
          <w:rFonts w:cs="Calibri"/>
          <w:spacing w:val="-1"/>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is</w:t>
      </w:r>
      <w:r w:rsidRPr="00B27E53">
        <w:rPr>
          <w:rFonts w:cs="Calibri"/>
          <w:spacing w:val="-2"/>
          <w:sz w:val="22"/>
        </w:rPr>
        <w:t xml:space="preserve"> </w:t>
      </w:r>
      <w:r w:rsidRPr="00B27E53">
        <w:rPr>
          <w:rFonts w:cs="Calibri"/>
          <w:sz w:val="22"/>
        </w:rPr>
        <w:t>an approach</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engagi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 xml:space="preserve">people with histories </w:t>
      </w:r>
      <w:r w:rsidRPr="00B27E53">
        <w:rPr>
          <w:rFonts w:cs="Calibri"/>
          <w:spacing w:val="1"/>
          <w:sz w:val="22"/>
        </w:rPr>
        <w:t>o</w:t>
      </w:r>
      <w:r w:rsidRPr="00B27E53">
        <w:rPr>
          <w:rFonts w:cs="Calibri"/>
          <w:sz w:val="22"/>
        </w:rPr>
        <w:t>f trauma</w:t>
      </w:r>
      <w:r w:rsidRPr="00B27E53">
        <w:rPr>
          <w:rFonts w:cs="Calibri"/>
          <w:spacing w:val="-7"/>
          <w:sz w:val="22"/>
        </w:rPr>
        <w:t xml:space="preserve"> </w:t>
      </w:r>
      <w:r w:rsidRPr="00B27E53">
        <w:rPr>
          <w:rFonts w:cs="Calibri"/>
          <w:spacing w:val="-1"/>
          <w:sz w:val="22"/>
        </w:rPr>
        <w:t xml:space="preserve">that </w:t>
      </w:r>
      <w:r w:rsidRPr="00B27E53">
        <w:rPr>
          <w:rFonts w:cs="Calibri"/>
          <w:sz w:val="22"/>
        </w:rPr>
        <w:t>recognizes</w:t>
      </w:r>
      <w:r w:rsidRPr="00B27E53">
        <w:rPr>
          <w:rFonts w:cs="Calibri"/>
          <w:spacing w:val="-1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prese</w:t>
      </w:r>
      <w:r w:rsidRPr="00B27E53">
        <w:rPr>
          <w:rFonts w:cs="Calibri"/>
          <w:spacing w:val="-1"/>
          <w:sz w:val="22"/>
        </w:rPr>
        <w:t>n</w:t>
      </w:r>
      <w:r w:rsidRPr="00B27E53">
        <w:rPr>
          <w:rFonts w:cs="Calibri"/>
          <w:sz w:val="22"/>
        </w:rPr>
        <w:t>ce</w:t>
      </w:r>
      <w:r w:rsidRPr="00B27E53">
        <w:rPr>
          <w:rFonts w:cs="Calibri"/>
          <w:spacing w:val="-10"/>
          <w:sz w:val="22"/>
        </w:rPr>
        <w:t xml:space="preserve"> </w:t>
      </w:r>
      <w:r w:rsidRPr="00B27E53">
        <w:rPr>
          <w:rFonts w:cs="Calibri"/>
          <w:spacing w:val="-1"/>
          <w:sz w:val="22"/>
        </w:rPr>
        <w:t>o</w:t>
      </w:r>
      <w:r w:rsidRPr="00B27E53">
        <w:rPr>
          <w:rFonts w:cs="Calibri"/>
          <w:sz w:val="22"/>
        </w:rPr>
        <w:t>f trauma</w:t>
      </w:r>
      <w:r w:rsidRPr="00B27E53">
        <w:rPr>
          <w:rFonts w:cs="Calibri"/>
          <w:spacing w:val="-7"/>
          <w:sz w:val="22"/>
        </w:rPr>
        <w:t xml:space="preserve"> </w:t>
      </w:r>
      <w:r w:rsidRPr="00B27E53">
        <w:rPr>
          <w:rFonts w:cs="Calibri"/>
          <w:sz w:val="22"/>
        </w:rPr>
        <w:t>symptoms</w:t>
      </w:r>
      <w:r w:rsidRPr="00B27E53">
        <w:rPr>
          <w:rFonts w:cs="Calibri"/>
          <w:spacing w:val="-1"/>
          <w:sz w:val="22"/>
        </w:rPr>
        <w:t xml:space="preserve"> </w:t>
      </w:r>
      <w:r w:rsidRPr="00B27E53">
        <w:rPr>
          <w:rFonts w:cs="Calibri"/>
          <w:sz w:val="22"/>
        </w:rPr>
        <w:t>and acknowledges</w:t>
      </w:r>
      <w:r w:rsidRPr="00B27E53">
        <w:rPr>
          <w:rFonts w:cs="Calibri"/>
          <w:spacing w:val="-15"/>
          <w:sz w:val="22"/>
        </w:rPr>
        <w:t xml:space="preserve"> </w:t>
      </w:r>
      <w:r w:rsidRPr="00B27E53">
        <w:rPr>
          <w:rFonts w:cs="Calibri"/>
          <w:sz w:val="22"/>
        </w:rPr>
        <w:t>the</w:t>
      </w:r>
      <w:r w:rsidRPr="00B27E53">
        <w:rPr>
          <w:rFonts w:cs="Calibri"/>
          <w:spacing w:val="-3"/>
          <w:sz w:val="22"/>
        </w:rPr>
        <w:t xml:space="preserve"> </w:t>
      </w:r>
      <w:r w:rsidRPr="00B27E53">
        <w:rPr>
          <w:rFonts w:cs="Calibri"/>
          <w:sz w:val="22"/>
        </w:rPr>
        <w:t>role that trauma</w:t>
      </w:r>
      <w:r w:rsidRPr="00B27E53">
        <w:rPr>
          <w:rFonts w:cs="Calibri"/>
          <w:spacing w:val="-6"/>
          <w:sz w:val="22"/>
        </w:rPr>
        <w:t xml:space="preserve"> </w:t>
      </w:r>
      <w:r w:rsidRPr="00B27E53">
        <w:rPr>
          <w:rFonts w:cs="Calibri"/>
          <w:sz w:val="22"/>
        </w:rPr>
        <w:t>has played</w:t>
      </w:r>
      <w:r w:rsidRPr="00B27E53">
        <w:rPr>
          <w:rFonts w:cs="Calibri"/>
          <w:spacing w:val="-1"/>
          <w:sz w:val="22"/>
        </w:rPr>
        <w:t xml:space="preserve"> </w:t>
      </w:r>
      <w:r w:rsidRPr="00B27E53">
        <w:rPr>
          <w:rFonts w:cs="Calibri"/>
          <w:sz w:val="22"/>
        </w:rPr>
        <w:t>in t</w:t>
      </w:r>
      <w:r w:rsidRPr="00B27E53">
        <w:rPr>
          <w:rFonts w:cs="Calibri"/>
          <w:spacing w:val="-1"/>
          <w:sz w:val="22"/>
        </w:rPr>
        <w:t>h</w:t>
      </w:r>
      <w:r w:rsidRPr="00B27E53">
        <w:rPr>
          <w:rFonts w:cs="Calibri"/>
          <w:sz w:val="22"/>
        </w:rPr>
        <w:t>eir</w:t>
      </w:r>
      <w:r w:rsidRPr="00B27E53">
        <w:rPr>
          <w:rFonts w:cs="Calibri"/>
          <w:spacing w:val="-3"/>
          <w:sz w:val="22"/>
        </w:rPr>
        <w:t xml:space="preserve"> </w:t>
      </w:r>
      <w:r w:rsidRPr="00B27E53">
        <w:rPr>
          <w:rFonts w:cs="Calibri"/>
          <w:sz w:val="22"/>
        </w:rPr>
        <w:t>lives.</w:t>
      </w:r>
      <w:r w:rsidRPr="00B27E53">
        <w:rPr>
          <w:rFonts w:cs="Calibri"/>
          <w:spacing w:val="53"/>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National Center</w:t>
      </w:r>
      <w:r w:rsidRPr="00B27E53">
        <w:rPr>
          <w:rFonts w:cs="Calibri"/>
          <w:spacing w:val="-7"/>
          <w:sz w:val="22"/>
        </w:rPr>
        <w:t xml:space="preserve"> </w:t>
      </w:r>
      <w:r w:rsidRPr="00B27E53">
        <w:rPr>
          <w:rFonts w:cs="Calibri"/>
          <w:sz w:val="22"/>
        </w:rPr>
        <w:t>for Trauma Informed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a</w:t>
      </w:r>
      <w:r w:rsidRPr="00B27E53">
        <w:rPr>
          <w:rFonts w:cs="Calibri"/>
          <w:spacing w:val="-1"/>
          <w:sz w:val="22"/>
        </w:rPr>
        <w:t xml:space="preserve"> </w:t>
      </w:r>
      <w:r w:rsidRPr="00B27E53">
        <w:rPr>
          <w:rFonts w:cs="Calibri"/>
          <w:sz w:val="22"/>
        </w:rPr>
        <w:t>division</w:t>
      </w:r>
      <w:r w:rsidRPr="00B27E53">
        <w:rPr>
          <w:rFonts w:cs="Calibri"/>
          <w:spacing w:val="1"/>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S</w:t>
      </w:r>
      <w:r w:rsidRPr="00B27E53">
        <w:rPr>
          <w:rFonts w:cs="Calibri"/>
          <w:sz w:val="22"/>
        </w:rPr>
        <w:t>AMHSA, facilita</w:t>
      </w:r>
      <w:r w:rsidRPr="00B27E53">
        <w:rPr>
          <w:rFonts w:cs="Calibri"/>
          <w:spacing w:val="-2"/>
          <w:sz w:val="22"/>
        </w:rPr>
        <w:t>t</w:t>
      </w:r>
      <w:r w:rsidRPr="00B27E53">
        <w:rPr>
          <w:rFonts w:cs="Calibri"/>
          <w:sz w:val="22"/>
        </w:rPr>
        <w:t>es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adoption</w:t>
      </w:r>
      <w:r w:rsidRPr="00B27E53">
        <w:rPr>
          <w:rFonts w:cs="Calibri"/>
          <w:spacing w:val="1"/>
          <w:sz w:val="22"/>
        </w:rPr>
        <w:t xml:space="preserve"> </w:t>
      </w:r>
      <w:r w:rsidRPr="00B27E53">
        <w:rPr>
          <w:rFonts w:cs="Calibri"/>
          <w:spacing w:val="-1"/>
          <w:sz w:val="22"/>
        </w:rPr>
        <w:t>o</w:t>
      </w:r>
      <w:r w:rsidRPr="00B27E53">
        <w:rPr>
          <w:rFonts w:cs="Calibri"/>
          <w:sz w:val="22"/>
        </w:rPr>
        <w:t>f trauma‐informed</w:t>
      </w:r>
      <w:r w:rsidRPr="00B27E53">
        <w:rPr>
          <w:rFonts w:cs="Calibri"/>
          <w:spacing w:val="-8"/>
          <w:sz w:val="22"/>
        </w:rPr>
        <w:t xml:space="preserve"> </w:t>
      </w:r>
      <w:r w:rsidRPr="00B27E53">
        <w:rPr>
          <w:rFonts w:cs="Calibri"/>
          <w:sz w:val="22"/>
        </w:rPr>
        <w:t>environments in the</w:t>
      </w:r>
      <w:r w:rsidRPr="00B27E53">
        <w:rPr>
          <w:rFonts w:cs="Calibri"/>
          <w:spacing w:val="-3"/>
          <w:sz w:val="22"/>
        </w:rPr>
        <w:t xml:space="preserve"> </w:t>
      </w:r>
      <w:r w:rsidRPr="00B27E53">
        <w:rPr>
          <w:rFonts w:cs="Calibri"/>
          <w:sz w:val="22"/>
        </w:rPr>
        <w:t>delivery</w:t>
      </w:r>
      <w:r w:rsidRPr="00B27E53">
        <w:rPr>
          <w:rFonts w:cs="Calibri"/>
          <w:spacing w:val="-9"/>
          <w:sz w:val="22"/>
        </w:rPr>
        <w:t xml:space="preserve"> </w:t>
      </w:r>
      <w:r w:rsidRPr="00B27E53">
        <w:rPr>
          <w:rFonts w:cs="Calibri"/>
          <w:spacing w:val="-1"/>
          <w:sz w:val="22"/>
        </w:rPr>
        <w:t>o</w:t>
      </w:r>
      <w:r w:rsidRPr="00B27E53">
        <w:rPr>
          <w:rFonts w:cs="Calibri"/>
          <w:sz w:val="22"/>
        </w:rPr>
        <w:t xml:space="preserve">f a broad </w:t>
      </w:r>
      <w:r w:rsidRPr="00B27E53">
        <w:rPr>
          <w:rFonts w:cs="Calibri"/>
          <w:spacing w:val="2"/>
          <w:sz w:val="22"/>
        </w:rPr>
        <w:t>r</w:t>
      </w:r>
      <w:r w:rsidRPr="00B27E53">
        <w:rPr>
          <w:rFonts w:cs="Calibri"/>
          <w:sz w:val="22"/>
        </w:rPr>
        <w:t>ange</w:t>
      </w:r>
      <w:r w:rsidRPr="00B27E53">
        <w:rPr>
          <w:rFonts w:cs="Calibri"/>
          <w:spacing w:val="-4"/>
          <w:sz w:val="22"/>
        </w:rPr>
        <w:t xml:space="preserve"> </w:t>
      </w:r>
      <w:r w:rsidRPr="00B27E53">
        <w:rPr>
          <w:rFonts w:cs="Calibri"/>
          <w:spacing w:val="-1"/>
          <w:sz w:val="22"/>
        </w:rPr>
        <w:t>of</w:t>
      </w:r>
      <w:r w:rsidRPr="00B27E53">
        <w:rPr>
          <w:rFonts w:cs="Calibri"/>
          <w:sz w:val="22"/>
        </w:rPr>
        <w:t xml:space="preserve"> services</w:t>
      </w:r>
      <w:r w:rsidRPr="00B27E53">
        <w:rPr>
          <w:rFonts w:cs="Calibri"/>
          <w:spacing w:val="-9"/>
          <w:sz w:val="22"/>
        </w:rPr>
        <w:t xml:space="preserve"> </w:t>
      </w:r>
      <w:r w:rsidRPr="00B27E53">
        <w:rPr>
          <w:rFonts w:cs="Calibri"/>
          <w:sz w:val="22"/>
        </w:rPr>
        <w:t>including mental health, substance use,</w:t>
      </w:r>
      <w:r w:rsidRPr="00B27E53">
        <w:rPr>
          <w:rFonts w:cs="Calibri"/>
          <w:spacing w:val="-6"/>
          <w:sz w:val="22"/>
        </w:rPr>
        <w:t xml:space="preserve"> </w:t>
      </w:r>
      <w:r w:rsidRPr="00B27E53">
        <w:rPr>
          <w:rFonts w:cs="Calibri"/>
          <w:sz w:val="22"/>
        </w:rPr>
        <w:t>housing,</w:t>
      </w:r>
      <w:r w:rsidRPr="00B27E53">
        <w:rPr>
          <w:rFonts w:cs="Calibri"/>
          <w:spacing w:val="1"/>
          <w:sz w:val="22"/>
        </w:rPr>
        <w:t xml:space="preserve"> </w:t>
      </w:r>
      <w:r w:rsidRPr="00B27E53">
        <w:rPr>
          <w:rFonts w:cs="Calibri"/>
          <w:sz w:val="22"/>
        </w:rPr>
        <w:t xml:space="preserve">vocational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employment</w:t>
      </w:r>
      <w:r w:rsidRPr="00B27E53">
        <w:rPr>
          <w:rFonts w:cs="Calibri"/>
          <w:spacing w:val="-13"/>
          <w:sz w:val="22"/>
        </w:rPr>
        <w:t xml:space="preserve"> </w:t>
      </w:r>
      <w:r w:rsidRPr="00B27E53">
        <w:rPr>
          <w:rFonts w:cs="Calibri"/>
          <w:sz w:val="22"/>
        </w:rPr>
        <w:t>support, domestic violence and</w:t>
      </w:r>
      <w:r w:rsidRPr="00B27E53">
        <w:rPr>
          <w:rFonts w:cs="Calibri"/>
          <w:spacing w:val="-2"/>
          <w:sz w:val="22"/>
        </w:rPr>
        <w:t xml:space="preserve"> </w:t>
      </w:r>
      <w:r w:rsidRPr="00B27E53">
        <w:rPr>
          <w:rFonts w:cs="Calibri"/>
          <w:sz w:val="22"/>
        </w:rPr>
        <w:t xml:space="preserve">victim assistance, and </w:t>
      </w:r>
      <w:r w:rsidRPr="00B27E53">
        <w:rPr>
          <w:rFonts w:cs="Calibri"/>
          <w:spacing w:val="-1"/>
          <w:sz w:val="22"/>
        </w:rPr>
        <w:t>p</w:t>
      </w:r>
      <w:r w:rsidRPr="00B27E53">
        <w:rPr>
          <w:rFonts w:cs="Calibri"/>
          <w:spacing w:val="1"/>
          <w:sz w:val="22"/>
        </w:rPr>
        <w:t>ee</w:t>
      </w:r>
      <w:r w:rsidRPr="00B27E53">
        <w:rPr>
          <w:rFonts w:cs="Calibri"/>
          <w:sz w:val="22"/>
        </w:rPr>
        <w:t>r</w:t>
      </w:r>
      <w:r w:rsidRPr="00B27E53">
        <w:rPr>
          <w:rFonts w:cs="Calibri"/>
          <w:spacing w:val="-3"/>
          <w:sz w:val="22"/>
        </w:rPr>
        <w:t xml:space="preserve"> </w:t>
      </w:r>
      <w:r w:rsidRPr="00B27E53">
        <w:rPr>
          <w:rFonts w:cs="Calibri"/>
          <w:sz w:val="22"/>
        </w:rPr>
        <w:t>support.</w:t>
      </w:r>
    </w:p>
    <w:p w:rsidR="00D17AAF" w:rsidRPr="00B27E53" w:rsidRDefault="00D17AAF" w:rsidP="00D17AAF">
      <w:pPr>
        <w:spacing w:before="13" w:line="280" w:lineRule="exact"/>
        <w:rPr>
          <w:sz w:val="22"/>
        </w:rPr>
      </w:pPr>
    </w:p>
    <w:p w:rsidR="00D17AAF" w:rsidRPr="00B27E53" w:rsidRDefault="00D17AAF" w:rsidP="00D17AAF">
      <w:pPr>
        <w:ind w:left="120" w:right="116"/>
        <w:jc w:val="both"/>
        <w:rPr>
          <w:rFonts w:cs="Calibri"/>
          <w:sz w:val="22"/>
        </w:rPr>
      </w:pPr>
      <w:r w:rsidRPr="00B27E53">
        <w:rPr>
          <w:rFonts w:cs="Calibri"/>
          <w:sz w:val="22"/>
        </w:rPr>
        <w:t>In establishing the</w:t>
      </w:r>
      <w:r w:rsidRPr="00B27E53">
        <w:rPr>
          <w:rFonts w:cs="Calibri"/>
          <w:spacing w:val="-3"/>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Hill Cou</w:t>
      </w:r>
      <w:r w:rsidRPr="00B27E53">
        <w:rPr>
          <w:rFonts w:cs="Calibri"/>
          <w:spacing w:val="-2"/>
          <w:sz w:val="22"/>
        </w:rPr>
        <w:t>n</w:t>
      </w:r>
      <w:r w:rsidRPr="00B27E53">
        <w:rPr>
          <w:rFonts w:cs="Calibri"/>
          <w:sz w:val="22"/>
        </w:rPr>
        <w:t>try</w:t>
      </w:r>
      <w:r w:rsidRPr="00B27E53">
        <w:rPr>
          <w:rFonts w:cs="Calibri"/>
          <w:spacing w:val="-2"/>
          <w:sz w:val="22"/>
        </w:rPr>
        <w:t xml:space="preserve"> </w:t>
      </w:r>
      <w:r w:rsidRPr="00B27E53">
        <w:rPr>
          <w:rFonts w:cs="Calibri"/>
          <w:sz w:val="22"/>
        </w:rPr>
        <w:t>will rev</w:t>
      </w:r>
      <w:r w:rsidRPr="00B27E53">
        <w:rPr>
          <w:rFonts w:cs="Calibri"/>
          <w:spacing w:val="-1"/>
          <w:sz w:val="22"/>
        </w:rPr>
        <w:t>i</w:t>
      </w:r>
      <w:r w:rsidRPr="00B27E53">
        <w:rPr>
          <w:rFonts w:cs="Calibri"/>
          <w:sz w:val="22"/>
        </w:rPr>
        <w:t>ew</w:t>
      </w:r>
      <w:r w:rsidRPr="00B27E53">
        <w:rPr>
          <w:rFonts w:cs="Calibri"/>
          <w:spacing w:val="-7"/>
          <w:sz w:val="22"/>
        </w:rPr>
        <w:t xml:space="preserve"> </w:t>
      </w:r>
      <w:r w:rsidRPr="00B27E53">
        <w:rPr>
          <w:rFonts w:cs="Calibri"/>
          <w:sz w:val="22"/>
        </w:rPr>
        <w:t>literature</w:t>
      </w:r>
      <w:r w:rsidRPr="00B27E53">
        <w:rPr>
          <w:rFonts w:cs="Calibri"/>
          <w:spacing w:val="-10"/>
          <w:sz w:val="22"/>
        </w:rPr>
        <w:t xml:space="preserve"> </w:t>
      </w:r>
      <w:r w:rsidRPr="00B27E53">
        <w:rPr>
          <w:rFonts w:cs="Calibri"/>
          <w:sz w:val="22"/>
        </w:rPr>
        <w:t>and expe</w:t>
      </w:r>
      <w:r w:rsidRPr="00B27E53">
        <w:rPr>
          <w:rFonts w:cs="Calibri"/>
          <w:spacing w:val="-1"/>
          <w:sz w:val="22"/>
        </w:rPr>
        <w:t>r</w:t>
      </w:r>
      <w:r w:rsidRPr="00B27E53">
        <w:rPr>
          <w:rFonts w:cs="Calibri"/>
          <w:sz w:val="22"/>
        </w:rPr>
        <w:t>iences</w:t>
      </w:r>
      <w:r w:rsidRPr="00B27E53">
        <w:rPr>
          <w:rFonts w:cs="Calibri"/>
          <w:spacing w:val="-12"/>
          <w:sz w:val="22"/>
        </w:rPr>
        <w:t xml:space="preserve"> </w:t>
      </w:r>
      <w:r w:rsidRPr="00B27E53">
        <w:rPr>
          <w:rFonts w:cs="Calibri"/>
          <w:sz w:val="22"/>
        </w:rPr>
        <w:t>reg</w:t>
      </w:r>
      <w:r w:rsidRPr="00B27E53">
        <w:rPr>
          <w:rFonts w:cs="Calibri"/>
          <w:spacing w:val="-1"/>
          <w:sz w:val="22"/>
        </w:rPr>
        <w:t>a</w:t>
      </w:r>
      <w:r w:rsidRPr="00B27E53">
        <w:rPr>
          <w:rFonts w:cs="Calibri"/>
          <w:sz w:val="22"/>
        </w:rPr>
        <w:t>rd</w:t>
      </w:r>
      <w:r w:rsidRPr="00B27E53">
        <w:rPr>
          <w:rFonts w:cs="Calibri"/>
          <w:spacing w:val="-1"/>
          <w:sz w:val="22"/>
        </w:rPr>
        <w:t>i</w:t>
      </w:r>
      <w:r w:rsidRPr="00B27E53">
        <w:rPr>
          <w:rFonts w:cs="Calibri"/>
          <w:sz w:val="22"/>
        </w:rPr>
        <w:t>ng</w:t>
      </w:r>
      <w:r w:rsidRPr="00B27E53">
        <w:rPr>
          <w:rFonts w:cs="Calibri"/>
          <w:spacing w:val="-5"/>
          <w:sz w:val="22"/>
        </w:rPr>
        <w:t xml:space="preserve"> </w:t>
      </w:r>
      <w:r w:rsidRPr="00B27E53">
        <w:rPr>
          <w:rFonts w:cs="Calibri"/>
          <w:sz w:val="22"/>
        </w:rPr>
        <w:t>Trauma Informed</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establish appropriate training</w:t>
      </w:r>
      <w:r w:rsidRPr="00B27E53">
        <w:rPr>
          <w:rFonts w:cs="Calibri"/>
          <w:spacing w:val="-1"/>
          <w:sz w:val="22"/>
        </w:rPr>
        <w:t xml:space="preserve"> </w:t>
      </w:r>
      <w:r w:rsidRPr="00B27E53">
        <w:rPr>
          <w:rFonts w:cs="Calibri"/>
          <w:sz w:val="22"/>
        </w:rPr>
        <w:t xml:space="preserve">for staff </w:t>
      </w:r>
      <w:r w:rsidRPr="00B27E53">
        <w:rPr>
          <w:rFonts w:cs="Calibri"/>
          <w:spacing w:val="-1"/>
          <w:sz w:val="22"/>
        </w:rPr>
        <w:t>o</w:t>
      </w:r>
      <w:r w:rsidRPr="00B27E53">
        <w:rPr>
          <w:rFonts w:cs="Calibri"/>
          <w:sz w:val="22"/>
        </w:rPr>
        <w:t xml:space="preserve">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most effective</w:t>
      </w:r>
      <w:r w:rsidRPr="00B27E53">
        <w:rPr>
          <w:rFonts w:cs="Calibri"/>
          <w:spacing w:val="-8"/>
          <w:sz w:val="22"/>
        </w:rPr>
        <w:t xml:space="preserve"> </w:t>
      </w:r>
      <w:r w:rsidRPr="00B27E53">
        <w:rPr>
          <w:rFonts w:cs="Calibri"/>
          <w:sz w:val="22"/>
        </w:rPr>
        <w:t>interventions for trauma.</w:t>
      </w:r>
      <w:r w:rsidRPr="00B27E53">
        <w:rPr>
          <w:rFonts w:cs="Calibri"/>
          <w:spacing w:val="53"/>
          <w:sz w:val="22"/>
        </w:rPr>
        <w:t xml:space="preserve"> </w:t>
      </w:r>
      <w:r w:rsidRPr="00B27E53">
        <w:rPr>
          <w:rFonts w:cs="Calibri"/>
          <w:sz w:val="22"/>
        </w:rPr>
        <w:t>Upon identifying needed</w:t>
      </w:r>
      <w:r w:rsidRPr="00B27E53">
        <w:rPr>
          <w:rFonts w:cs="Calibri"/>
          <w:spacing w:val="-8"/>
          <w:sz w:val="22"/>
        </w:rPr>
        <w:t xml:space="preserve"> </w:t>
      </w:r>
      <w:r w:rsidRPr="00B27E53">
        <w:rPr>
          <w:rFonts w:cs="Calibri"/>
          <w:sz w:val="22"/>
        </w:rPr>
        <w:t>training, Hill</w:t>
      </w:r>
      <w:r w:rsidRPr="00B27E53">
        <w:rPr>
          <w:rFonts w:cs="Calibri"/>
          <w:spacing w:val="-1"/>
          <w:sz w:val="22"/>
        </w:rPr>
        <w:t xml:space="preserve"> </w:t>
      </w:r>
      <w:r w:rsidRPr="00B27E53">
        <w:rPr>
          <w:rFonts w:cs="Calibri"/>
          <w:sz w:val="22"/>
        </w:rPr>
        <w:t>Country will recr</w:t>
      </w:r>
      <w:r w:rsidRPr="00B27E53">
        <w:rPr>
          <w:rFonts w:cs="Calibri"/>
          <w:spacing w:val="-1"/>
          <w:sz w:val="22"/>
        </w:rPr>
        <w:t>u</w:t>
      </w:r>
      <w:r w:rsidRPr="00B27E53">
        <w:rPr>
          <w:rFonts w:cs="Calibri"/>
          <w:sz w:val="22"/>
        </w:rPr>
        <w:t>it</w:t>
      </w:r>
      <w:r w:rsidRPr="00B27E53">
        <w:rPr>
          <w:rFonts w:cs="Calibri"/>
          <w:spacing w:val="-6"/>
          <w:sz w:val="22"/>
        </w:rPr>
        <w:t xml:space="preserve"> </w:t>
      </w:r>
      <w:r w:rsidRPr="00B27E53">
        <w:rPr>
          <w:rFonts w:cs="Calibri"/>
          <w:sz w:val="22"/>
        </w:rPr>
        <w:t>appropriate staff and provide targeted</w:t>
      </w:r>
      <w:r w:rsidRPr="00B27E53">
        <w:rPr>
          <w:rFonts w:cs="Calibri"/>
          <w:spacing w:val="-9"/>
          <w:sz w:val="22"/>
        </w:rPr>
        <w:t xml:space="preserve"> </w:t>
      </w:r>
      <w:r w:rsidRPr="00B27E53">
        <w:rPr>
          <w:rFonts w:cs="Calibri"/>
          <w:sz w:val="22"/>
        </w:rPr>
        <w:t>traini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for Trau</w:t>
      </w:r>
      <w:r w:rsidRPr="00B27E53">
        <w:rPr>
          <w:rFonts w:cs="Calibri"/>
          <w:spacing w:val="1"/>
          <w:sz w:val="22"/>
        </w:rPr>
        <w:t>m</w:t>
      </w:r>
      <w:r w:rsidRPr="00B27E53">
        <w:rPr>
          <w:rFonts w:cs="Calibri"/>
          <w:sz w:val="22"/>
        </w:rPr>
        <w:t>a Informed</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As</w:t>
      </w:r>
      <w:r w:rsidRPr="00B27E53">
        <w:rPr>
          <w:rFonts w:cs="Calibri"/>
          <w:spacing w:val="-2"/>
          <w:sz w:val="22"/>
        </w:rPr>
        <w:t xml:space="preserve"> </w:t>
      </w:r>
      <w:r w:rsidRPr="00B27E53">
        <w:rPr>
          <w:rFonts w:cs="Calibri"/>
          <w:sz w:val="22"/>
        </w:rPr>
        <w:t>a means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success</w:t>
      </w:r>
      <w:r w:rsidRPr="00B27E53">
        <w:rPr>
          <w:rFonts w:cs="Calibri"/>
          <w:spacing w:val="-8"/>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interventions, a functional assessment</w:t>
      </w:r>
      <w:r w:rsidRPr="00B27E53">
        <w:rPr>
          <w:rFonts w:cs="Calibri"/>
          <w:spacing w:val="-11"/>
          <w:sz w:val="22"/>
        </w:rPr>
        <w:t xml:space="preserve"> </w:t>
      </w:r>
      <w:r w:rsidRPr="00B27E53">
        <w:rPr>
          <w:rFonts w:cs="Calibri"/>
          <w:sz w:val="22"/>
        </w:rPr>
        <w:t>(D</w:t>
      </w:r>
      <w:r w:rsidRPr="00B27E53">
        <w:rPr>
          <w:rFonts w:cs="Calibri"/>
          <w:spacing w:val="-2"/>
          <w:sz w:val="22"/>
        </w:rPr>
        <w:t>L</w:t>
      </w:r>
      <w:r w:rsidRPr="00B27E53">
        <w:rPr>
          <w:rFonts w:cs="Calibri"/>
          <w:spacing w:val="1"/>
          <w:sz w:val="22"/>
        </w:rPr>
        <w:t>A</w:t>
      </w:r>
      <w:r w:rsidRPr="00B27E53">
        <w:rPr>
          <w:rFonts w:cs="Calibri"/>
          <w:sz w:val="22"/>
        </w:rPr>
        <w:t>‐20)</w:t>
      </w:r>
      <w:r w:rsidRPr="00B27E53">
        <w:rPr>
          <w:rFonts w:cs="Calibri"/>
          <w:spacing w:val="-5"/>
          <w:sz w:val="22"/>
        </w:rPr>
        <w:t xml:space="preserve"> </w:t>
      </w:r>
      <w:r w:rsidRPr="00B27E53">
        <w:rPr>
          <w:rFonts w:cs="Calibri"/>
          <w:sz w:val="22"/>
        </w:rPr>
        <w:t>determining what impact tra</w:t>
      </w:r>
      <w:r w:rsidRPr="00B27E53">
        <w:rPr>
          <w:rFonts w:cs="Calibri"/>
          <w:spacing w:val="-1"/>
          <w:sz w:val="22"/>
        </w:rPr>
        <w:t>u</w:t>
      </w:r>
      <w:r w:rsidRPr="00B27E53">
        <w:rPr>
          <w:rFonts w:cs="Calibri"/>
          <w:sz w:val="22"/>
        </w:rPr>
        <w:t>ma</w:t>
      </w:r>
      <w:r w:rsidRPr="00B27E53">
        <w:rPr>
          <w:rFonts w:cs="Calibri"/>
          <w:spacing w:val="-7"/>
          <w:sz w:val="22"/>
        </w:rPr>
        <w:t xml:space="preserve"> </w:t>
      </w:r>
      <w:r w:rsidRPr="00B27E53">
        <w:rPr>
          <w:rFonts w:cs="Calibri"/>
          <w:sz w:val="22"/>
        </w:rPr>
        <w:t xml:space="preserve">has </w:t>
      </w:r>
      <w:r w:rsidRPr="00B27E53">
        <w:rPr>
          <w:rFonts w:cs="Calibri"/>
          <w:spacing w:val="-1"/>
          <w:sz w:val="22"/>
        </w:rPr>
        <w:t xml:space="preserve">on </w:t>
      </w:r>
      <w:r w:rsidRPr="00B27E53">
        <w:rPr>
          <w:rFonts w:cs="Calibri"/>
          <w:sz w:val="22"/>
        </w:rPr>
        <w:t>the individuals</w:t>
      </w:r>
      <w:r w:rsidRPr="00B27E53">
        <w:rPr>
          <w:rFonts w:cs="Calibri"/>
          <w:spacing w:val="-1"/>
          <w:sz w:val="22"/>
        </w:rPr>
        <w:t xml:space="preserve"> </w:t>
      </w:r>
      <w:r w:rsidRPr="00B27E53">
        <w:rPr>
          <w:rFonts w:cs="Calibri"/>
          <w:sz w:val="22"/>
        </w:rPr>
        <w:t>daily lives will be</w:t>
      </w:r>
      <w:r w:rsidRPr="00B27E53">
        <w:rPr>
          <w:rFonts w:cs="Calibri"/>
          <w:spacing w:val="-2"/>
          <w:sz w:val="22"/>
        </w:rPr>
        <w:t xml:space="preserve"> </w:t>
      </w:r>
      <w:r w:rsidRPr="00B27E53">
        <w:rPr>
          <w:rFonts w:cs="Calibri"/>
          <w:sz w:val="22"/>
        </w:rPr>
        <w:t xml:space="preserve">completed </w:t>
      </w:r>
      <w:r w:rsidRPr="00B27E53">
        <w:rPr>
          <w:rFonts w:cs="Calibri"/>
          <w:spacing w:val="-1"/>
          <w:sz w:val="22"/>
        </w:rPr>
        <w:t>upo</w:t>
      </w:r>
      <w:r w:rsidRPr="00B27E53">
        <w:rPr>
          <w:rFonts w:cs="Calibri"/>
          <w:sz w:val="22"/>
        </w:rPr>
        <w:t>n entry</w:t>
      </w:r>
      <w:r w:rsidRPr="00B27E53">
        <w:rPr>
          <w:rFonts w:cs="Calibri"/>
          <w:spacing w:val="-5"/>
          <w:sz w:val="22"/>
        </w:rPr>
        <w:t xml:space="preserve"> </w:t>
      </w:r>
      <w:r w:rsidRPr="00B27E53">
        <w:rPr>
          <w:rFonts w:cs="Calibri"/>
          <w:sz w:val="22"/>
        </w:rPr>
        <w:t>into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and at</w:t>
      </w:r>
      <w:r w:rsidRPr="00B27E53">
        <w:rPr>
          <w:rFonts w:cs="Calibri"/>
          <w:spacing w:val="-2"/>
          <w:sz w:val="22"/>
        </w:rPr>
        <w:t xml:space="preserve"> </w:t>
      </w:r>
      <w:r w:rsidRPr="00B27E53">
        <w:rPr>
          <w:rFonts w:cs="Calibri"/>
          <w:w w:val="99"/>
          <w:sz w:val="22"/>
        </w:rPr>
        <w:t xml:space="preserve">determined </w:t>
      </w:r>
      <w:r w:rsidRPr="00B27E53">
        <w:rPr>
          <w:rFonts w:cs="Calibri"/>
          <w:sz w:val="22"/>
        </w:rPr>
        <w:t>intervals</w:t>
      </w:r>
      <w:r w:rsidRPr="00B27E53">
        <w:rPr>
          <w:rFonts w:cs="Calibri"/>
          <w:spacing w:val="-1"/>
          <w:sz w:val="22"/>
        </w:rPr>
        <w:t xml:space="preserve"> </w:t>
      </w:r>
      <w:r w:rsidRPr="00B27E53">
        <w:rPr>
          <w:rFonts w:cs="Calibri"/>
          <w:sz w:val="22"/>
        </w:rPr>
        <w:t>during treatment.</w:t>
      </w:r>
      <w:r w:rsidRPr="00B27E53">
        <w:rPr>
          <w:rFonts w:cs="Calibri"/>
          <w:spacing w:val="43"/>
          <w:sz w:val="22"/>
        </w:rPr>
        <w:t xml:space="preserve"> </w:t>
      </w:r>
      <w:r w:rsidRPr="00B27E53">
        <w:rPr>
          <w:rFonts w:cs="Calibri"/>
          <w:sz w:val="22"/>
        </w:rPr>
        <w:t>In</w:t>
      </w:r>
      <w:r w:rsidRPr="00B27E53">
        <w:rPr>
          <w:rFonts w:cs="Calibri"/>
          <w:spacing w:val="1"/>
          <w:sz w:val="22"/>
        </w:rPr>
        <w:t xml:space="preserve"> </w:t>
      </w:r>
      <w:r w:rsidRPr="00B27E53">
        <w:rPr>
          <w:rFonts w:cs="Calibri"/>
          <w:sz w:val="22"/>
        </w:rPr>
        <w:t>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track</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rece</w:t>
      </w:r>
      <w:r w:rsidRPr="00B27E53">
        <w:rPr>
          <w:rFonts w:cs="Calibri"/>
          <w:spacing w:val="-1"/>
          <w:sz w:val="22"/>
        </w:rPr>
        <w:t>i</w:t>
      </w:r>
      <w:r w:rsidRPr="00B27E53">
        <w:rPr>
          <w:rFonts w:cs="Calibri"/>
          <w:sz w:val="22"/>
        </w:rPr>
        <w:t>ving</w:t>
      </w:r>
      <w:r w:rsidRPr="00B27E53">
        <w:rPr>
          <w:rFonts w:cs="Calibri"/>
          <w:spacing w:val="-7"/>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Hill Country will establish specific</w:t>
      </w:r>
      <w:r w:rsidRPr="00B27E53">
        <w:rPr>
          <w:rFonts w:cs="Calibri"/>
          <w:spacing w:val="1"/>
          <w:sz w:val="22"/>
        </w:rPr>
        <w:t xml:space="preserve"> </w:t>
      </w:r>
      <w:r w:rsidRPr="00B27E53">
        <w:rPr>
          <w:rFonts w:cs="Calibri"/>
          <w:sz w:val="22"/>
        </w:rPr>
        <w:t>units and subunits</w:t>
      </w:r>
      <w:r w:rsidRPr="00B27E53">
        <w:rPr>
          <w:rFonts w:cs="Calibri"/>
          <w:spacing w:val="1"/>
          <w:sz w:val="22"/>
        </w:rPr>
        <w:t xml:space="preserve"> </w:t>
      </w:r>
      <w:r w:rsidRPr="00B27E53">
        <w:rPr>
          <w:rFonts w:cs="Calibri"/>
          <w:sz w:val="22"/>
        </w:rPr>
        <w:t>within its information technology system (Anasazi) t</w:t>
      </w:r>
      <w:r w:rsidRPr="00B27E53">
        <w:rPr>
          <w:rFonts w:cs="Calibri"/>
          <w:spacing w:val="-1"/>
          <w:sz w:val="22"/>
        </w:rPr>
        <w:t>h</w:t>
      </w:r>
      <w:r w:rsidRPr="00B27E53">
        <w:rPr>
          <w:rFonts w:cs="Calibri"/>
          <w:sz w:val="22"/>
        </w:rPr>
        <w:t>at</w:t>
      </w:r>
      <w:r w:rsidRPr="00B27E53">
        <w:rPr>
          <w:rFonts w:cs="Calibri"/>
          <w:spacing w:val="-2"/>
          <w:sz w:val="22"/>
        </w:rPr>
        <w:t xml:space="preserve"> </w:t>
      </w:r>
      <w:r w:rsidRPr="00B27E53">
        <w:rPr>
          <w:rFonts w:cs="Calibri"/>
          <w:sz w:val="22"/>
        </w:rPr>
        <w:t>will enab</w:t>
      </w:r>
      <w:r w:rsidRPr="00B27E53">
        <w:rPr>
          <w:rFonts w:cs="Calibri"/>
          <w:spacing w:val="-1"/>
          <w:sz w:val="22"/>
        </w:rPr>
        <w:t>l</w:t>
      </w:r>
      <w:r w:rsidRPr="00B27E53">
        <w:rPr>
          <w:rFonts w:cs="Calibri"/>
          <w:sz w:val="22"/>
        </w:rPr>
        <w:t>e</w:t>
      </w:r>
      <w:r w:rsidRPr="00B27E53">
        <w:rPr>
          <w:rFonts w:cs="Calibri"/>
          <w:spacing w:val="-1"/>
          <w:sz w:val="22"/>
        </w:rPr>
        <w:t xml:space="preserve"> </w:t>
      </w:r>
      <w:r w:rsidRPr="00B27E53">
        <w:rPr>
          <w:rFonts w:cs="Calibri"/>
          <w:sz w:val="22"/>
        </w:rPr>
        <w:t xml:space="preserve">reporting </w:t>
      </w:r>
      <w:r w:rsidRPr="00B27E53">
        <w:rPr>
          <w:rFonts w:cs="Calibri"/>
          <w:spacing w:val="-1"/>
          <w:sz w:val="22"/>
        </w:rPr>
        <w:t>o</w:t>
      </w:r>
      <w:r w:rsidRPr="00B27E53">
        <w:rPr>
          <w:rFonts w:cs="Calibri"/>
          <w:sz w:val="22"/>
        </w:rPr>
        <w:t>n Trauma Services</w:t>
      </w:r>
      <w:r w:rsidRPr="00B27E53">
        <w:rPr>
          <w:rFonts w:cs="Calibri"/>
          <w:spacing w:val="-9"/>
          <w:sz w:val="22"/>
        </w:rPr>
        <w:t xml:space="preserve"> </w:t>
      </w:r>
      <w:r w:rsidRPr="00B27E53">
        <w:rPr>
          <w:rFonts w:cs="Calibri"/>
          <w:sz w:val="22"/>
        </w:rPr>
        <w:t>delivered</w:t>
      </w:r>
      <w:r w:rsidRPr="00B27E53">
        <w:rPr>
          <w:rFonts w:cs="Calibri"/>
          <w:spacing w:val="-10"/>
          <w:sz w:val="22"/>
        </w:rPr>
        <w:t xml:space="preserve"> </w:t>
      </w:r>
      <w:r w:rsidRPr="00B27E53">
        <w:rPr>
          <w:rFonts w:cs="Calibri"/>
          <w:sz w:val="22"/>
        </w:rPr>
        <w:t>within</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as well as by location within the</w:t>
      </w:r>
      <w:r w:rsidRPr="00B27E53">
        <w:rPr>
          <w:rFonts w:cs="Calibri"/>
          <w:spacing w:val="-3"/>
          <w:sz w:val="22"/>
        </w:rPr>
        <w:t xml:space="preserve"> </w:t>
      </w:r>
      <w:r w:rsidRPr="00B27E53">
        <w:rPr>
          <w:rFonts w:cs="Calibri"/>
          <w:sz w:val="22"/>
        </w:rPr>
        <w:t>program.</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D17AAF" w:rsidRPr="00C74E54" w:rsidRDefault="00D17AAF" w:rsidP="00D17AAF">
      <w:pPr>
        <w:ind w:left="120" w:right="-20"/>
        <w:rPr>
          <w:rFonts w:cs="Calibri"/>
          <w:b/>
          <w:sz w:val="22"/>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Goals:</w:t>
      </w:r>
    </w:p>
    <w:p w:rsidR="00D17AAF" w:rsidRPr="00B27E53" w:rsidRDefault="00D17AAF" w:rsidP="00D17AAF">
      <w:pPr>
        <w:ind w:left="120" w:right="154"/>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establish</w:t>
      </w:r>
      <w:r w:rsidRPr="00B27E53">
        <w:rPr>
          <w:rFonts w:cs="Calibri"/>
          <w:spacing w:val="1"/>
          <w:sz w:val="22"/>
        </w:rPr>
        <w:t xml:space="preserve"> </w:t>
      </w:r>
      <w:r w:rsidRPr="00B27E53">
        <w:rPr>
          <w:rFonts w:cs="Calibri"/>
          <w:sz w:val="22"/>
        </w:rPr>
        <w:t>Trauma In</w:t>
      </w:r>
      <w:r w:rsidRPr="00B27E53">
        <w:rPr>
          <w:rFonts w:cs="Calibri"/>
          <w:spacing w:val="1"/>
          <w:sz w:val="22"/>
        </w:rPr>
        <w:t>f</w:t>
      </w:r>
      <w:r w:rsidRPr="00B27E53">
        <w:rPr>
          <w:rFonts w:cs="Calibri"/>
          <w:spacing w:val="-1"/>
          <w:sz w:val="22"/>
        </w:rPr>
        <w:t>o</w:t>
      </w:r>
      <w:r w:rsidRPr="00B27E53">
        <w:rPr>
          <w:rFonts w:cs="Calibri"/>
          <w:sz w:val="22"/>
        </w:rPr>
        <w:t>rmed</w:t>
      </w:r>
      <w:r w:rsidRPr="00B27E53">
        <w:rPr>
          <w:rFonts w:cs="Calibri"/>
          <w:spacing w:val="-5"/>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throughout</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two</w:t>
      </w:r>
      <w:r w:rsidRPr="00B27E53">
        <w:rPr>
          <w:rFonts w:cs="Calibri"/>
          <w:spacing w:val="-1"/>
          <w:sz w:val="22"/>
        </w:rPr>
        <w:t xml:space="preserve"> </w:t>
      </w:r>
      <w:r w:rsidRPr="00B27E53">
        <w:rPr>
          <w:rFonts w:cs="Calibri"/>
          <w:sz w:val="22"/>
        </w:rPr>
        <w:t>counties served</w:t>
      </w:r>
      <w:r w:rsidRPr="00B27E53">
        <w:rPr>
          <w:rFonts w:cs="Calibri"/>
          <w:spacing w:val="-8"/>
          <w:sz w:val="22"/>
        </w:rPr>
        <w:t xml:space="preserve"> </w:t>
      </w:r>
      <w:r w:rsidRPr="00B27E53">
        <w:rPr>
          <w:rFonts w:cs="Calibri"/>
          <w:sz w:val="22"/>
        </w:rPr>
        <w:t>by H</w:t>
      </w:r>
      <w:r w:rsidRPr="00B27E53">
        <w:rPr>
          <w:rFonts w:cs="Calibri"/>
          <w:spacing w:val="-1"/>
          <w:sz w:val="22"/>
        </w:rPr>
        <w:t>i</w:t>
      </w:r>
      <w:r w:rsidRPr="00B27E53">
        <w:rPr>
          <w:rFonts w:cs="Calibri"/>
          <w:sz w:val="22"/>
        </w:rPr>
        <w:t>ll Country in RHP</w:t>
      </w:r>
      <w:r w:rsidRPr="00B27E53">
        <w:rPr>
          <w:rFonts w:cs="Calibri"/>
          <w:spacing w:val="-5"/>
          <w:sz w:val="22"/>
        </w:rPr>
        <w:t xml:space="preserve"> </w:t>
      </w:r>
      <w:r w:rsidRPr="00B27E53">
        <w:rPr>
          <w:rFonts w:cs="Calibri"/>
          <w:sz w:val="22"/>
        </w:rPr>
        <w:t>8. The project</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 xml:space="preserve">consist </w:t>
      </w:r>
      <w:r w:rsidRPr="00B27E53">
        <w:rPr>
          <w:rFonts w:cs="Calibri"/>
          <w:spacing w:val="-1"/>
          <w:sz w:val="22"/>
        </w:rPr>
        <w:t>o</w:t>
      </w:r>
      <w:r w:rsidRPr="00B27E53">
        <w:rPr>
          <w:rFonts w:cs="Calibri"/>
          <w:sz w:val="22"/>
        </w:rPr>
        <w:t>f developing Healthy Communities through the</w:t>
      </w:r>
      <w:r w:rsidRPr="00B27E53">
        <w:rPr>
          <w:rFonts w:cs="Calibri"/>
          <w:spacing w:val="-1"/>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Mental Health First Aid Training and Tra</w:t>
      </w:r>
      <w:r w:rsidRPr="00B27E53">
        <w:rPr>
          <w:rFonts w:cs="Calibri"/>
          <w:spacing w:val="1"/>
          <w:sz w:val="22"/>
        </w:rPr>
        <w:t>u</w:t>
      </w:r>
      <w:r w:rsidRPr="00B27E53">
        <w:rPr>
          <w:rFonts w:cs="Calibri"/>
          <w:sz w:val="22"/>
        </w:rPr>
        <w:t>ma</w:t>
      </w:r>
      <w:r w:rsidRPr="00B27E53">
        <w:rPr>
          <w:rFonts w:cs="Calibri"/>
          <w:spacing w:val="-3"/>
          <w:sz w:val="22"/>
        </w:rPr>
        <w:t xml:space="preserve"> </w:t>
      </w:r>
      <w:r w:rsidRPr="00B27E53">
        <w:rPr>
          <w:rFonts w:cs="Calibri"/>
          <w:sz w:val="22"/>
        </w:rPr>
        <w:t>Informed</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training as a means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help the</w:t>
      </w:r>
      <w:r w:rsidRPr="00B27E53">
        <w:rPr>
          <w:rFonts w:cs="Calibri"/>
          <w:spacing w:val="-3"/>
          <w:sz w:val="22"/>
        </w:rPr>
        <w:t xml:space="preserve"> </w:t>
      </w:r>
      <w:r w:rsidRPr="00B27E53">
        <w:rPr>
          <w:rFonts w:cs="Calibri"/>
          <w:sz w:val="22"/>
        </w:rPr>
        <w:t>community under</w:t>
      </w:r>
      <w:r w:rsidRPr="00B27E53">
        <w:rPr>
          <w:rFonts w:cs="Calibri"/>
          <w:spacing w:val="-2"/>
          <w:sz w:val="22"/>
        </w:rPr>
        <w:t>s</w:t>
      </w:r>
      <w:r w:rsidRPr="00B27E53">
        <w:rPr>
          <w:rFonts w:cs="Calibri"/>
          <w:sz w:val="22"/>
        </w:rPr>
        <w:t>tand the</w:t>
      </w:r>
      <w:r w:rsidRPr="00B27E53">
        <w:rPr>
          <w:rFonts w:cs="Calibri"/>
          <w:spacing w:val="-3"/>
          <w:sz w:val="22"/>
        </w:rPr>
        <w:t xml:space="preserve"> </w:t>
      </w:r>
      <w:r w:rsidRPr="00B27E53">
        <w:rPr>
          <w:rFonts w:cs="Calibri"/>
          <w:sz w:val="22"/>
        </w:rPr>
        <w:t xml:space="preserve">impact </w:t>
      </w:r>
      <w:r w:rsidRPr="00B27E53">
        <w:rPr>
          <w:rFonts w:cs="Calibri"/>
          <w:spacing w:val="-1"/>
          <w:sz w:val="22"/>
        </w:rPr>
        <w:t>o</w:t>
      </w:r>
      <w:r w:rsidRPr="00B27E53">
        <w:rPr>
          <w:rFonts w:cs="Calibri"/>
          <w:sz w:val="22"/>
        </w:rPr>
        <w:t>f trauma</w:t>
      </w:r>
      <w:r w:rsidRPr="00B27E53">
        <w:rPr>
          <w:rFonts w:cs="Calibri"/>
          <w:spacing w:val="-7"/>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help identify</w:t>
      </w:r>
      <w:r w:rsidRPr="00B27E53">
        <w:rPr>
          <w:rFonts w:cs="Calibri"/>
          <w:spacing w:val="-1"/>
          <w:sz w:val="22"/>
        </w:rPr>
        <w:t xml:space="preserve"> </w:t>
      </w:r>
      <w:r w:rsidRPr="00B27E53">
        <w:rPr>
          <w:rFonts w:cs="Calibri"/>
          <w:sz w:val="22"/>
        </w:rPr>
        <w:t xml:space="preserve">symptoms </w:t>
      </w:r>
      <w:r w:rsidRPr="00B27E53">
        <w:rPr>
          <w:rFonts w:cs="Calibri"/>
          <w:spacing w:val="-1"/>
          <w:sz w:val="22"/>
        </w:rPr>
        <w:t>o</w:t>
      </w:r>
      <w:r w:rsidRPr="00B27E53">
        <w:rPr>
          <w:rFonts w:cs="Calibri"/>
          <w:sz w:val="22"/>
        </w:rPr>
        <w:t>f trauma</w:t>
      </w:r>
      <w:r w:rsidRPr="00B27E53">
        <w:rPr>
          <w:rFonts w:cs="Calibri"/>
          <w:spacing w:val="-7"/>
          <w:sz w:val="22"/>
        </w:rPr>
        <w:t xml:space="preserve"> </w:t>
      </w:r>
      <w:r w:rsidRPr="00B27E53">
        <w:rPr>
          <w:rFonts w:cs="Calibri"/>
          <w:sz w:val="22"/>
        </w:rPr>
        <w:t>for earl</w:t>
      </w:r>
      <w:r w:rsidRPr="00B27E53">
        <w:rPr>
          <w:rFonts w:cs="Calibri"/>
          <w:spacing w:val="-1"/>
          <w:sz w:val="22"/>
        </w:rPr>
        <w:t>i</w:t>
      </w:r>
      <w:r w:rsidRPr="00B27E53">
        <w:rPr>
          <w:rFonts w:cs="Calibri"/>
          <w:spacing w:val="1"/>
          <w:sz w:val="22"/>
        </w:rPr>
        <w:t>e</w:t>
      </w:r>
      <w:r w:rsidRPr="00B27E53">
        <w:rPr>
          <w:rFonts w:cs="Calibri"/>
          <w:sz w:val="22"/>
        </w:rPr>
        <w:t>r</w:t>
      </w:r>
      <w:r w:rsidRPr="00B27E53">
        <w:rPr>
          <w:rFonts w:cs="Calibri"/>
          <w:spacing w:val="-2"/>
          <w:sz w:val="22"/>
        </w:rPr>
        <w:t xml:space="preserve"> </w:t>
      </w:r>
      <w:r w:rsidRPr="00B27E53">
        <w:rPr>
          <w:rFonts w:cs="Calibri"/>
          <w:sz w:val="22"/>
        </w:rPr>
        <w:t>treatment.</w:t>
      </w:r>
      <w:r w:rsidRPr="00B27E53">
        <w:rPr>
          <w:rFonts w:cs="Calibri"/>
          <w:spacing w:val="43"/>
          <w:sz w:val="22"/>
        </w:rPr>
        <w:t xml:space="preserve"> </w:t>
      </w:r>
      <w:r w:rsidRPr="00B27E53">
        <w:rPr>
          <w:rFonts w:cs="Calibri"/>
          <w:sz w:val="22"/>
        </w:rPr>
        <w:t xml:space="preserve">In </w:t>
      </w:r>
      <w:r w:rsidRPr="00B27E53">
        <w:rPr>
          <w:rFonts w:cs="Calibri"/>
          <w:spacing w:val="1"/>
          <w:sz w:val="22"/>
        </w:rPr>
        <w:t>a</w:t>
      </w:r>
      <w:r w:rsidRPr="00B27E53">
        <w:rPr>
          <w:rFonts w:cs="Calibri"/>
          <w:sz w:val="22"/>
        </w:rPr>
        <w:t>ddition, a system</w:t>
      </w:r>
      <w:r w:rsidRPr="00B27E53">
        <w:rPr>
          <w:rFonts w:cs="Calibri"/>
          <w:spacing w:val="-7"/>
          <w:sz w:val="22"/>
        </w:rPr>
        <w:t xml:space="preserve"> </w:t>
      </w:r>
      <w:r w:rsidRPr="00B27E53">
        <w:rPr>
          <w:rFonts w:cs="Calibri"/>
          <w:spacing w:val="-1"/>
          <w:sz w:val="22"/>
        </w:rPr>
        <w:t>o</w:t>
      </w:r>
      <w:r w:rsidRPr="00B27E53">
        <w:rPr>
          <w:rFonts w:cs="Calibri"/>
          <w:sz w:val="22"/>
        </w:rPr>
        <w:t>f trauma</w:t>
      </w:r>
      <w:r w:rsidRPr="00B27E53">
        <w:rPr>
          <w:rFonts w:cs="Calibri"/>
          <w:spacing w:val="-7"/>
          <w:sz w:val="22"/>
        </w:rPr>
        <w:t xml:space="preserve"> </w:t>
      </w:r>
      <w:r w:rsidRPr="00B27E53">
        <w:rPr>
          <w:rFonts w:cs="Calibri"/>
          <w:sz w:val="22"/>
        </w:rPr>
        <w:t>counseling will be</w:t>
      </w:r>
      <w:r w:rsidRPr="00B27E53">
        <w:rPr>
          <w:rFonts w:cs="Calibri"/>
          <w:spacing w:val="-2"/>
          <w:sz w:val="22"/>
        </w:rPr>
        <w:t xml:space="preserve"> </w:t>
      </w:r>
      <w:r w:rsidRPr="00B27E53">
        <w:rPr>
          <w:rFonts w:cs="Calibri"/>
          <w:sz w:val="22"/>
        </w:rPr>
        <w:t>developed including practices</w:t>
      </w:r>
      <w:r w:rsidRPr="00B27E53">
        <w:rPr>
          <w:rFonts w:cs="Calibri"/>
          <w:spacing w:val="-9"/>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Seeking</w:t>
      </w:r>
      <w:r w:rsidRPr="00B27E53">
        <w:rPr>
          <w:rFonts w:cs="Calibri"/>
          <w:spacing w:val="-8"/>
          <w:sz w:val="22"/>
        </w:rPr>
        <w:t xml:space="preserve"> </w:t>
      </w:r>
      <w:r w:rsidRPr="00B27E53">
        <w:rPr>
          <w:rFonts w:cs="Calibri"/>
          <w:sz w:val="22"/>
        </w:rPr>
        <w:t>Safety,</w:t>
      </w:r>
      <w:r w:rsidRPr="00B27E53">
        <w:rPr>
          <w:rFonts w:cs="Calibri"/>
          <w:spacing w:val="-7"/>
          <w:sz w:val="22"/>
        </w:rPr>
        <w:t xml:space="preserve"> </w:t>
      </w:r>
      <w:r w:rsidRPr="00B27E53">
        <w:rPr>
          <w:rFonts w:cs="Calibri"/>
          <w:sz w:val="22"/>
        </w:rPr>
        <w:t>Trust Based Re</w:t>
      </w:r>
      <w:r w:rsidRPr="00B27E53">
        <w:rPr>
          <w:rFonts w:cs="Calibri"/>
          <w:spacing w:val="-1"/>
          <w:sz w:val="22"/>
        </w:rPr>
        <w:t>l</w:t>
      </w:r>
      <w:r w:rsidRPr="00B27E53">
        <w:rPr>
          <w:rFonts w:cs="Calibri"/>
          <w:sz w:val="22"/>
        </w:rPr>
        <w:t>at</w:t>
      </w:r>
      <w:r w:rsidRPr="00B27E53">
        <w:rPr>
          <w:rFonts w:cs="Calibri"/>
          <w:spacing w:val="-1"/>
          <w:sz w:val="22"/>
        </w:rPr>
        <w:t>i</w:t>
      </w:r>
      <w:r w:rsidRPr="00B27E53">
        <w:rPr>
          <w:rFonts w:cs="Calibri"/>
          <w:sz w:val="22"/>
        </w:rPr>
        <w:t>onal Intervention,</w:t>
      </w:r>
      <w:r w:rsidRPr="00B27E53">
        <w:rPr>
          <w:rFonts w:cs="Calibri"/>
          <w:spacing w:val="-13"/>
          <w:sz w:val="22"/>
        </w:rPr>
        <w:t xml:space="preserve"> </w:t>
      </w:r>
      <w:r w:rsidRPr="00B27E53">
        <w:rPr>
          <w:rFonts w:cs="Calibri"/>
          <w:sz w:val="22"/>
        </w:rPr>
        <w:t>and Cognitive Processing</w:t>
      </w:r>
      <w:r w:rsidRPr="00B27E53">
        <w:rPr>
          <w:rFonts w:cs="Calibri"/>
          <w:spacing w:val="-10"/>
          <w:sz w:val="22"/>
        </w:rPr>
        <w:t xml:space="preserve"> </w:t>
      </w:r>
      <w:r w:rsidRPr="00B27E53">
        <w:rPr>
          <w:rFonts w:cs="Calibri"/>
          <w:sz w:val="22"/>
        </w:rPr>
        <w:t>Therapy</w:t>
      </w:r>
      <w:r w:rsidRPr="00B27E53">
        <w:rPr>
          <w:rFonts w:cs="Calibri"/>
          <w:spacing w:val="-8"/>
          <w:sz w:val="22"/>
        </w:rPr>
        <w:t xml:space="preserve"> </w:t>
      </w:r>
      <w:r w:rsidRPr="00B27E53">
        <w:rPr>
          <w:rFonts w:cs="Calibri"/>
          <w:sz w:val="22"/>
        </w:rPr>
        <w:t>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help individuals</w:t>
      </w:r>
      <w:r w:rsidRPr="00B27E53">
        <w:rPr>
          <w:rFonts w:cs="Calibri"/>
          <w:spacing w:val="-1"/>
          <w:sz w:val="22"/>
        </w:rPr>
        <w:t xml:space="preserve"> </w:t>
      </w:r>
      <w:r w:rsidRPr="00B27E53">
        <w:rPr>
          <w:rFonts w:cs="Calibri"/>
          <w:spacing w:val="1"/>
          <w:sz w:val="22"/>
        </w:rPr>
        <w:t>dea</w:t>
      </w:r>
      <w:r w:rsidRPr="00B27E53">
        <w:rPr>
          <w:rFonts w:cs="Calibri"/>
          <w:sz w:val="22"/>
        </w:rPr>
        <w:t>l with trauma</w:t>
      </w:r>
      <w:r w:rsidRPr="00B27E53">
        <w:rPr>
          <w:rFonts w:cs="Calibri"/>
          <w:spacing w:val="-7"/>
          <w:sz w:val="22"/>
        </w:rPr>
        <w:t xml:space="preserve"> </w:t>
      </w:r>
      <w:r w:rsidRPr="00B27E53">
        <w:rPr>
          <w:rFonts w:cs="Calibri"/>
          <w:sz w:val="22"/>
        </w:rPr>
        <w:t>they</w:t>
      </w:r>
      <w:r w:rsidRPr="00B27E53">
        <w:rPr>
          <w:rFonts w:cs="Calibri"/>
          <w:spacing w:val="-4"/>
          <w:sz w:val="22"/>
        </w:rPr>
        <w:t xml:space="preserve"> </w:t>
      </w:r>
      <w:r w:rsidRPr="00B27E53">
        <w:rPr>
          <w:rFonts w:cs="Calibri"/>
          <w:sz w:val="22"/>
        </w:rPr>
        <w:t>have</w:t>
      </w:r>
      <w:r w:rsidRPr="00B27E53">
        <w:rPr>
          <w:rFonts w:cs="Calibri"/>
          <w:spacing w:val="-5"/>
          <w:sz w:val="22"/>
        </w:rPr>
        <w:t xml:space="preserve"> </w:t>
      </w:r>
      <w:r w:rsidRPr="00B27E53">
        <w:rPr>
          <w:rFonts w:cs="Calibri"/>
          <w:sz w:val="22"/>
        </w:rPr>
        <w:t>experie</w:t>
      </w:r>
      <w:r w:rsidRPr="00B27E53">
        <w:rPr>
          <w:rFonts w:cs="Calibri"/>
          <w:spacing w:val="-1"/>
          <w:sz w:val="22"/>
        </w:rPr>
        <w:t>n</w:t>
      </w:r>
      <w:r w:rsidRPr="00B27E53">
        <w:rPr>
          <w:rFonts w:cs="Calibri"/>
          <w:sz w:val="22"/>
        </w:rPr>
        <w:t>ced.</w:t>
      </w:r>
      <w:r w:rsidRPr="00B27E53">
        <w:rPr>
          <w:rFonts w:cs="Calibri"/>
          <w:spacing w:val="45"/>
          <w:sz w:val="22"/>
        </w:rPr>
        <w:t xml:space="preserve"> </w:t>
      </w:r>
      <w:r w:rsidRPr="00B27E53">
        <w:rPr>
          <w:rFonts w:cs="Calibri"/>
          <w:sz w:val="22"/>
        </w:rPr>
        <w:t>The primary</w:t>
      </w:r>
      <w:r w:rsidRPr="00B27E53">
        <w:rPr>
          <w:rFonts w:cs="Calibri"/>
          <w:spacing w:val="-8"/>
          <w:sz w:val="22"/>
        </w:rPr>
        <w:t xml:space="preserve"> </w:t>
      </w:r>
      <w:r w:rsidRPr="00B27E53">
        <w:rPr>
          <w:rFonts w:cs="Calibri"/>
          <w:sz w:val="22"/>
        </w:rPr>
        <w:t>cha</w:t>
      </w:r>
      <w:r w:rsidRPr="00B27E53">
        <w:rPr>
          <w:rFonts w:cs="Calibri"/>
          <w:spacing w:val="-1"/>
          <w:sz w:val="22"/>
        </w:rPr>
        <w:t>l</w:t>
      </w:r>
      <w:r w:rsidRPr="00B27E53">
        <w:rPr>
          <w:rFonts w:cs="Calibri"/>
          <w:sz w:val="22"/>
        </w:rPr>
        <w:t>lenge</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recruitment</w:t>
      </w:r>
      <w:r w:rsidRPr="00B27E53">
        <w:rPr>
          <w:rFonts w:cs="Calibri"/>
          <w:spacing w:val="-12"/>
          <w:sz w:val="22"/>
        </w:rPr>
        <w:t xml:space="preserve"> </w:t>
      </w:r>
      <w:r w:rsidRPr="00B27E53">
        <w:rPr>
          <w:rFonts w:cs="Calibri"/>
          <w:sz w:val="22"/>
        </w:rPr>
        <w:t xml:space="preserve">and training </w:t>
      </w:r>
      <w:r w:rsidRPr="00B27E53">
        <w:rPr>
          <w:rFonts w:cs="Calibri"/>
          <w:spacing w:val="-1"/>
          <w:sz w:val="22"/>
        </w:rPr>
        <w:t>o</w:t>
      </w:r>
      <w:r w:rsidRPr="00B27E53">
        <w:rPr>
          <w:rFonts w:cs="Calibri"/>
          <w:sz w:val="22"/>
        </w:rPr>
        <w:t>f staff</w:t>
      </w:r>
      <w:r w:rsidRPr="00B27E53">
        <w:rPr>
          <w:rFonts w:cs="Calibri"/>
          <w:spacing w:val="1"/>
          <w:sz w:val="22"/>
        </w:rPr>
        <w:t xml:space="preserve"> </w:t>
      </w:r>
      <w:r w:rsidRPr="00B27E53">
        <w:rPr>
          <w:rFonts w:cs="Calibri"/>
          <w:sz w:val="22"/>
        </w:rPr>
        <w:t>for initial implementation.</w:t>
      </w:r>
    </w:p>
    <w:p w:rsidR="00D17AAF" w:rsidRPr="00B27E53" w:rsidRDefault="00D17AAF" w:rsidP="00D17AAF">
      <w:pPr>
        <w:spacing w:before="13" w:line="280" w:lineRule="exact"/>
        <w:rPr>
          <w:sz w:val="22"/>
        </w:rPr>
      </w:pPr>
    </w:p>
    <w:p w:rsidR="00D17AAF" w:rsidRPr="00C74E54" w:rsidRDefault="00D17AAF" w:rsidP="00D17AAF">
      <w:pPr>
        <w:ind w:left="120" w:right="-20"/>
        <w:rPr>
          <w:rFonts w:cs="Calibri"/>
          <w:b/>
          <w:sz w:val="22"/>
        </w:rPr>
      </w:pPr>
      <w:r w:rsidRPr="00C74E54">
        <w:rPr>
          <w:rFonts w:cs="Calibri"/>
          <w:b/>
          <w:sz w:val="22"/>
          <w:u w:color="000000"/>
        </w:rPr>
        <w:t>Relationshi</w:t>
      </w:r>
      <w:r w:rsidRPr="00C74E54">
        <w:rPr>
          <w:rFonts w:cs="Calibri"/>
          <w:b/>
          <w:spacing w:val="1"/>
          <w:sz w:val="22"/>
          <w:u w:color="000000"/>
        </w:rPr>
        <w:t>p</w:t>
      </w:r>
      <w:r w:rsidRPr="00C74E54">
        <w:rPr>
          <w:rFonts w:eastAsia="Times New Roman"/>
          <w:b/>
          <w:spacing w:val="-7"/>
          <w:sz w:val="22"/>
          <w:u w:color="000000"/>
        </w:rPr>
        <w:t xml:space="preserve"> </w:t>
      </w:r>
      <w:r w:rsidRPr="00C74E54">
        <w:rPr>
          <w:rFonts w:cs="Calibri"/>
          <w:b/>
          <w:sz w:val="22"/>
          <w:u w:color="000000"/>
        </w:rPr>
        <w:t>to</w:t>
      </w:r>
      <w:r w:rsidRPr="00C74E54">
        <w:rPr>
          <w:rFonts w:eastAsia="Times New Roman"/>
          <w:b/>
          <w:spacing w:val="-7"/>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z w:val="22"/>
          <w:u w:color="000000"/>
        </w:rPr>
        <w:t>Regional</w:t>
      </w:r>
      <w:r w:rsidRPr="00C74E54">
        <w:rPr>
          <w:rFonts w:eastAsia="Times New Roman"/>
          <w:b/>
          <w:spacing w:val="-6"/>
          <w:sz w:val="22"/>
          <w:u w:color="000000"/>
        </w:rPr>
        <w:t xml:space="preserve"> </w:t>
      </w:r>
      <w:r w:rsidRPr="00C74E54">
        <w:rPr>
          <w:rFonts w:cs="Calibri"/>
          <w:b/>
          <w:sz w:val="22"/>
          <w:u w:color="000000"/>
        </w:rPr>
        <w:t>Goals:</w:t>
      </w:r>
    </w:p>
    <w:p w:rsidR="00D17AAF" w:rsidRPr="00B27E53" w:rsidRDefault="00D17AAF" w:rsidP="00D17AAF">
      <w:pPr>
        <w:ind w:left="120" w:right="479"/>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establish</w:t>
      </w:r>
      <w:r w:rsidRPr="00B27E53">
        <w:rPr>
          <w:rFonts w:cs="Calibri"/>
          <w:spacing w:val="1"/>
          <w:sz w:val="22"/>
        </w:rPr>
        <w:t xml:space="preserve"> </w:t>
      </w:r>
      <w:r w:rsidRPr="00B27E53">
        <w:rPr>
          <w:rFonts w:cs="Calibri"/>
          <w:sz w:val="22"/>
        </w:rPr>
        <w:t>C</w:t>
      </w:r>
      <w:r w:rsidRPr="00B27E53">
        <w:rPr>
          <w:rFonts w:cs="Calibri"/>
          <w:spacing w:val="-1"/>
          <w:sz w:val="22"/>
        </w:rPr>
        <w:t>o</w:t>
      </w:r>
      <w:r w:rsidRPr="00B27E53">
        <w:rPr>
          <w:rFonts w:cs="Calibri"/>
          <w:sz w:val="22"/>
        </w:rPr>
        <w:t>‐occurring Psychiatric</w:t>
      </w:r>
      <w:r w:rsidRPr="00B27E53">
        <w:rPr>
          <w:rFonts w:cs="Calibri"/>
          <w:spacing w:val="-1"/>
          <w:sz w:val="22"/>
        </w:rPr>
        <w:t xml:space="preserve"> </w:t>
      </w:r>
      <w:r w:rsidRPr="00B27E53">
        <w:rPr>
          <w:rFonts w:cs="Calibri"/>
          <w:sz w:val="22"/>
        </w:rPr>
        <w:t>and Substance Use</w:t>
      </w:r>
      <w:r w:rsidRPr="00B27E53">
        <w:rPr>
          <w:rFonts w:cs="Calibri"/>
          <w:spacing w:val="-4"/>
          <w:sz w:val="22"/>
        </w:rPr>
        <w:t xml:space="preserve"> </w:t>
      </w:r>
      <w:r w:rsidRPr="00B27E53">
        <w:rPr>
          <w:rFonts w:cs="Calibri"/>
          <w:sz w:val="22"/>
        </w:rPr>
        <w:t>Disorder services</w:t>
      </w:r>
      <w:r w:rsidRPr="00B27E53">
        <w:rPr>
          <w:rFonts w:cs="Calibri"/>
          <w:spacing w:val="-9"/>
          <w:sz w:val="22"/>
        </w:rPr>
        <w:t xml:space="preserve"> </w:t>
      </w:r>
      <w:r w:rsidRPr="00B27E53">
        <w:rPr>
          <w:rFonts w:cs="Calibri"/>
          <w:sz w:val="22"/>
        </w:rPr>
        <w:t>ba</w:t>
      </w:r>
      <w:r w:rsidRPr="00B27E53">
        <w:rPr>
          <w:rFonts w:cs="Calibri"/>
          <w:spacing w:val="-2"/>
          <w:sz w:val="22"/>
        </w:rPr>
        <w:t>s</w:t>
      </w:r>
      <w:r w:rsidRPr="00B27E53">
        <w:rPr>
          <w:rFonts w:cs="Calibri"/>
          <w:spacing w:val="1"/>
          <w:sz w:val="22"/>
        </w:rPr>
        <w:t>e</w:t>
      </w:r>
      <w:r w:rsidRPr="00B27E53">
        <w:rPr>
          <w:rFonts w:cs="Calibri"/>
          <w:sz w:val="22"/>
        </w:rPr>
        <w:t>d</w:t>
      </w:r>
      <w:r w:rsidRPr="00B27E53">
        <w:rPr>
          <w:rFonts w:cs="Calibri"/>
          <w:spacing w:val="-1"/>
          <w:sz w:val="22"/>
        </w:rPr>
        <w:t xml:space="preserve"> o</w:t>
      </w:r>
      <w:r w:rsidRPr="00B27E53">
        <w:rPr>
          <w:rFonts w:cs="Calibri"/>
          <w:sz w:val="22"/>
        </w:rPr>
        <w:t>n each</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pacing w:val="1"/>
          <w:sz w:val="22"/>
        </w:rPr>
        <w:t>need</w:t>
      </w:r>
      <w:r w:rsidRPr="00B27E53">
        <w:rPr>
          <w:rFonts w:cs="Calibri"/>
          <w:sz w:val="22"/>
        </w:rPr>
        <w:t>s within the</w:t>
      </w:r>
      <w:r w:rsidRPr="00B27E53">
        <w:rPr>
          <w:rFonts w:cs="Calibri"/>
          <w:spacing w:val="-3"/>
          <w:sz w:val="22"/>
        </w:rPr>
        <w:t xml:space="preserve"> </w:t>
      </w:r>
      <w:r w:rsidRPr="00B27E53">
        <w:rPr>
          <w:rFonts w:cs="Calibri"/>
          <w:sz w:val="22"/>
        </w:rPr>
        <w:t>comm</w:t>
      </w:r>
      <w:r w:rsidRPr="00B27E53">
        <w:rPr>
          <w:rFonts w:cs="Calibri"/>
          <w:spacing w:val="-1"/>
          <w:sz w:val="22"/>
        </w:rPr>
        <w:t>u</w:t>
      </w:r>
      <w:r w:rsidRPr="00B27E53">
        <w:rPr>
          <w:rFonts w:cs="Calibri"/>
          <w:sz w:val="22"/>
        </w:rPr>
        <w:t>nity setting.</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providing these services</w:t>
      </w:r>
      <w:r w:rsidRPr="00B27E53">
        <w:rPr>
          <w:rFonts w:cs="Calibri"/>
          <w:spacing w:val="-9"/>
          <w:sz w:val="22"/>
        </w:rPr>
        <w:t xml:space="preserve"> </w:t>
      </w:r>
      <w:r w:rsidRPr="00B27E53">
        <w:rPr>
          <w:rFonts w:cs="Calibri"/>
          <w:sz w:val="22"/>
        </w:rPr>
        <w:t xml:space="preserve">in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community, Hill Cou</w:t>
      </w:r>
      <w:r w:rsidRPr="00B27E53">
        <w:rPr>
          <w:rFonts w:cs="Calibri"/>
          <w:spacing w:val="-2"/>
          <w:sz w:val="22"/>
        </w:rPr>
        <w:t>n</w:t>
      </w:r>
      <w:r w:rsidRPr="00B27E53">
        <w:rPr>
          <w:rFonts w:cs="Calibri"/>
          <w:sz w:val="22"/>
        </w:rPr>
        <w:t>try</w:t>
      </w:r>
      <w:r w:rsidRPr="00B27E53">
        <w:rPr>
          <w:rFonts w:cs="Calibri"/>
          <w:spacing w:val="-2"/>
          <w:sz w:val="22"/>
        </w:rPr>
        <w:t xml:space="preserve"> </w:t>
      </w:r>
      <w:r w:rsidRPr="00B27E53">
        <w:rPr>
          <w:rFonts w:cs="Calibri"/>
          <w:sz w:val="22"/>
        </w:rPr>
        <w:t>will be</w:t>
      </w:r>
      <w:r w:rsidRPr="00B27E53">
        <w:rPr>
          <w:rFonts w:cs="Calibri"/>
          <w:spacing w:val="-2"/>
          <w:sz w:val="22"/>
        </w:rPr>
        <w:t xml:space="preserve"> </w:t>
      </w:r>
      <w:r w:rsidRPr="00B27E53">
        <w:rPr>
          <w:rFonts w:cs="Calibri"/>
          <w:spacing w:val="-1"/>
          <w:sz w:val="22"/>
        </w:rPr>
        <w:t>m</w:t>
      </w:r>
      <w:r w:rsidRPr="00B27E53">
        <w:rPr>
          <w:rFonts w:cs="Calibri"/>
          <w:sz w:val="22"/>
        </w:rPr>
        <w:t>eeting</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r</w:t>
      </w:r>
      <w:r w:rsidRPr="00B27E53">
        <w:rPr>
          <w:rFonts w:cs="Calibri"/>
          <w:spacing w:val="1"/>
          <w:sz w:val="22"/>
        </w:rPr>
        <w:t>e</w:t>
      </w:r>
      <w:r w:rsidRPr="00B27E53">
        <w:rPr>
          <w:rFonts w:cs="Calibri"/>
          <w:sz w:val="22"/>
        </w:rPr>
        <w:t>gional</w:t>
      </w:r>
      <w:r w:rsidRPr="00B27E53">
        <w:rPr>
          <w:rFonts w:cs="Calibri"/>
          <w:spacing w:val="-2"/>
          <w:sz w:val="22"/>
        </w:rPr>
        <w:t xml:space="preserve"> </w:t>
      </w:r>
      <w:r w:rsidRPr="00B27E53">
        <w:rPr>
          <w:rFonts w:cs="Calibri"/>
          <w:sz w:val="22"/>
        </w:rPr>
        <w:t>goals of:</w:t>
      </w:r>
    </w:p>
    <w:p w:rsidR="00D17AAF" w:rsidRPr="00B27E53" w:rsidRDefault="00D17AAF" w:rsidP="00D17AAF">
      <w:pPr>
        <w:pStyle w:val="ListParagraph"/>
        <w:numPr>
          <w:ilvl w:val="0"/>
          <w:numId w:val="70"/>
        </w:numPr>
        <w:tabs>
          <w:tab w:val="left" w:pos="660"/>
        </w:tabs>
        <w:spacing w:before="5" w:line="294" w:lineRule="exact"/>
        <w:ind w:right="930"/>
        <w:rPr>
          <w:rFonts w:cs="Calibri"/>
          <w:sz w:val="22"/>
        </w:rPr>
      </w:pPr>
      <w:r w:rsidRPr="00B27E53">
        <w:rPr>
          <w:rFonts w:cs="Calibri"/>
          <w:sz w:val="22"/>
        </w:rPr>
        <w:lastRenderedPageBreak/>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including those with behavioral and mental health need</w:t>
      </w:r>
      <w:r w:rsidRPr="00B27E53">
        <w:rPr>
          <w:rFonts w:cs="Calibri"/>
          <w:spacing w:val="-1"/>
          <w:sz w:val="22"/>
        </w:rPr>
        <w:t>s</w:t>
      </w:r>
      <w:r w:rsidRPr="00B27E53">
        <w:rPr>
          <w:rFonts w:cs="Calibri"/>
          <w:sz w:val="22"/>
        </w:rPr>
        <w:t>;</w:t>
      </w:r>
      <w:r w:rsidRPr="00B27E53">
        <w:rPr>
          <w:rFonts w:cs="Calibri"/>
          <w:spacing w:val="-2"/>
          <w:sz w:val="22"/>
        </w:rPr>
        <w:t xml:space="preserve"> </w:t>
      </w:r>
      <w:r w:rsidRPr="00B27E53">
        <w:rPr>
          <w:rFonts w:cs="Calibri"/>
          <w:sz w:val="22"/>
        </w:rPr>
        <w:t>and</w:t>
      </w:r>
    </w:p>
    <w:p w:rsidR="00D17AAF" w:rsidRPr="00B27E53" w:rsidRDefault="00D17AAF" w:rsidP="00D17AAF">
      <w:pPr>
        <w:pStyle w:val="ListParagraph"/>
        <w:numPr>
          <w:ilvl w:val="0"/>
          <w:numId w:val="70"/>
        </w:numPr>
        <w:tabs>
          <w:tab w:val="left" w:pos="660"/>
        </w:tabs>
        <w:spacing w:before="4"/>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sz w:val="22"/>
        </w:rPr>
      </w:pPr>
      <w:r w:rsidRPr="00B27E53">
        <w:rPr>
          <w:rFonts w:cs="Calibri"/>
          <w:b/>
          <w:bCs/>
          <w:sz w:val="22"/>
        </w:rPr>
        <w:t>Challenges:</w:t>
      </w:r>
    </w:p>
    <w:p w:rsidR="00D17AAF" w:rsidRPr="00B27E53" w:rsidRDefault="00D17AAF" w:rsidP="00D17AAF">
      <w:pPr>
        <w:ind w:left="120" w:right="394"/>
        <w:rPr>
          <w:rFonts w:cs="Calibri"/>
          <w:sz w:val="22"/>
        </w:rPr>
      </w:pPr>
      <w:r w:rsidRPr="00B27E53">
        <w:rPr>
          <w:rFonts w:cs="Calibri"/>
          <w:sz w:val="22"/>
        </w:rPr>
        <w:t>The primary</w:t>
      </w:r>
      <w:r w:rsidRPr="00B27E53">
        <w:rPr>
          <w:rFonts w:cs="Calibri"/>
          <w:spacing w:val="-9"/>
          <w:sz w:val="22"/>
        </w:rPr>
        <w:t xml:space="preserve"> </w:t>
      </w:r>
      <w:r w:rsidRPr="00B27E53">
        <w:rPr>
          <w:rFonts w:cs="Calibri"/>
          <w:sz w:val="22"/>
        </w:rPr>
        <w:t xml:space="preserve">challenge </w:t>
      </w:r>
      <w:r w:rsidRPr="00B27E53">
        <w:rPr>
          <w:rFonts w:cs="Calibri"/>
          <w:spacing w:val="-1"/>
          <w:sz w:val="22"/>
        </w:rPr>
        <w:t>fo</w:t>
      </w:r>
      <w:r w:rsidRPr="00B27E53">
        <w:rPr>
          <w:rFonts w:cs="Calibri"/>
          <w:sz w:val="22"/>
        </w:rPr>
        <w:t xml:space="preserve">r implementation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recruiting behavioral health staff. Hill Country</w:t>
      </w:r>
      <w:r w:rsidRPr="00B27E53">
        <w:rPr>
          <w:rFonts w:cs="Calibri"/>
          <w:spacing w:val="-1"/>
          <w:sz w:val="22"/>
        </w:rPr>
        <w:t xml:space="preserve"> </w:t>
      </w:r>
      <w:r w:rsidRPr="00B27E53">
        <w:rPr>
          <w:rFonts w:cs="Calibri"/>
          <w:sz w:val="22"/>
        </w:rPr>
        <w:t>will address the</w:t>
      </w:r>
      <w:r w:rsidRPr="00B27E53">
        <w:rPr>
          <w:rFonts w:cs="Calibri"/>
          <w:spacing w:val="-3"/>
          <w:sz w:val="22"/>
        </w:rPr>
        <w:t xml:space="preserve"> </w:t>
      </w:r>
      <w:r w:rsidRPr="00B27E53">
        <w:rPr>
          <w:rFonts w:cs="Calibri"/>
          <w:sz w:val="22"/>
        </w:rPr>
        <w:t>challen</w:t>
      </w:r>
      <w:r w:rsidRPr="00B27E53">
        <w:rPr>
          <w:rFonts w:cs="Calibri"/>
          <w:spacing w:val="-2"/>
          <w:sz w:val="22"/>
        </w:rPr>
        <w:t>g</w:t>
      </w:r>
      <w:r w:rsidRPr="00B27E53">
        <w:rPr>
          <w:rFonts w:cs="Calibri"/>
          <w:sz w:val="22"/>
        </w:rPr>
        <w:t>e by offeri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incentives</w:t>
      </w:r>
      <w:r w:rsidRPr="00B27E53">
        <w:rPr>
          <w:rFonts w:cs="Calibri"/>
          <w:spacing w:val="-1"/>
          <w:sz w:val="22"/>
        </w:rPr>
        <w:t xml:space="preserve"> </w:t>
      </w:r>
      <w:r w:rsidRPr="00B27E53">
        <w:rPr>
          <w:rFonts w:cs="Calibri"/>
          <w:sz w:val="22"/>
        </w:rPr>
        <w:t>as necessary.</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D17AAF" w:rsidRPr="00B27E53" w:rsidRDefault="00D17AAF" w:rsidP="00D17AAF">
      <w:pPr>
        <w:ind w:left="120" w:right="71"/>
        <w:rPr>
          <w:rFonts w:cs="Calibri"/>
          <w:sz w:val="22"/>
        </w:rPr>
      </w:pPr>
      <w:r w:rsidRPr="00B27E53">
        <w:rPr>
          <w:rFonts w:cs="Calibri"/>
          <w:sz w:val="22"/>
        </w:rPr>
        <w:t>By</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five</w:t>
      </w:r>
      <w:r w:rsidRPr="00B27E53">
        <w:rPr>
          <w:rFonts w:cs="Calibri"/>
          <w:spacing w:val="-3"/>
          <w:sz w:val="22"/>
        </w:rPr>
        <w:t xml:space="preserve"> </w:t>
      </w:r>
      <w:r w:rsidRPr="00B27E53">
        <w:rPr>
          <w:rFonts w:cs="Calibri"/>
          <w:sz w:val="22"/>
        </w:rPr>
        <w:t>years,</w:t>
      </w:r>
      <w:r w:rsidRPr="00B27E53">
        <w:rPr>
          <w:rFonts w:cs="Calibri"/>
          <w:spacing w:val="-7"/>
          <w:sz w:val="22"/>
        </w:rPr>
        <w:t xml:space="preserve"> </w:t>
      </w:r>
      <w:r w:rsidRPr="00B27E53">
        <w:rPr>
          <w:rFonts w:cs="Calibri"/>
          <w:sz w:val="22"/>
        </w:rPr>
        <w:t xml:space="preserve">Hill Country’s goal is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pacing w:val="1"/>
          <w:sz w:val="22"/>
        </w:rPr>
        <w:t>ha</w:t>
      </w:r>
      <w:r w:rsidRPr="00B27E53">
        <w:rPr>
          <w:rFonts w:cs="Calibri"/>
          <w:sz w:val="22"/>
        </w:rPr>
        <w:t>ve</w:t>
      </w:r>
      <w:r w:rsidRPr="00B27E53">
        <w:rPr>
          <w:rFonts w:cs="Calibri"/>
          <w:spacing w:val="-1"/>
          <w:sz w:val="22"/>
        </w:rPr>
        <w:t xml:space="preserve"> </w:t>
      </w:r>
      <w:r w:rsidRPr="00B27E53">
        <w:rPr>
          <w:rFonts w:cs="Calibri"/>
          <w:sz w:val="22"/>
        </w:rPr>
        <w:t>trained</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sz w:val="22"/>
        </w:rPr>
        <w:t>least 50</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in</w:t>
      </w:r>
      <w:r w:rsidRPr="00B27E53">
        <w:rPr>
          <w:rFonts w:cs="Calibri"/>
          <w:spacing w:val="1"/>
          <w:sz w:val="22"/>
        </w:rPr>
        <w:t xml:space="preserve"> </w:t>
      </w:r>
      <w:r w:rsidRPr="00B27E53">
        <w:rPr>
          <w:rFonts w:cs="Calibri"/>
          <w:sz w:val="22"/>
        </w:rPr>
        <w:t>Mental Health First</w:t>
      </w:r>
      <w:r w:rsidRPr="00B27E53">
        <w:rPr>
          <w:rFonts w:cs="Calibri"/>
          <w:spacing w:val="-1"/>
          <w:sz w:val="22"/>
        </w:rPr>
        <w:t xml:space="preserve"> </w:t>
      </w:r>
      <w:r w:rsidRPr="00B27E53">
        <w:rPr>
          <w:rFonts w:cs="Calibri"/>
          <w:sz w:val="22"/>
        </w:rPr>
        <w:t>Aid and/or Trauma Informed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an</w:t>
      </w:r>
      <w:r w:rsidRPr="00B27E53">
        <w:rPr>
          <w:rFonts w:cs="Calibri"/>
          <w:sz w:val="22"/>
        </w:rPr>
        <w:t>d will have</w:t>
      </w:r>
      <w:r w:rsidRPr="00B27E53">
        <w:rPr>
          <w:rFonts w:cs="Calibri"/>
          <w:spacing w:val="-4"/>
          <w:sz w:val="22"/>
        </w:rPr>
        <w:t xml:space="preserve"> </w:t>
      </w:r>
      <w:r w:rsidRPr="00B27E53">
        <w:rPr>
          <w:rFonts w:cs="Calibri"/>
          <w:sz w:val="22"/>
        </w:rPr>
        <w:t>established</w:t>
      </w:r>
      <w:r w:rsidRPr="00B27E53">
        <w:rPr>
          <w:rFonts w:cs="Calibri"/>
          <w:spacing w:val="-2"/>
          <w:sz w:val="22"/>
        </w:rPr>
        <w:t xml:space="preserve"> </w:t>
      </w:r>
      <w:r w:rsidRPr="00B27E53">
        <w:rPr>
          <w:rFonts w:cs="Calibri"/>
          <w:sz w:val="22"/>
        </w:rPr>
        <w:t>Trauma Informed</w:t>
      </w:r>
      <w:r w:rsidRPr="00B27E53">
        <w:rPr>
          <w:rFonts w:cs="Calibri"/>
          <w:spacing w:val="-1"/>
          <w:sz w:val="22"/>
        </w:rPr>
        <w:t xml:space="preserve"> </w:t>
      </w:r>
      <w:r w:rsidRPr="00B27E53">
        <w:rPr>
          <w:rFonts w:cs="Calibri"/>
          <w:sz w:val="22"/>
        </w:rPr>
        <w:t>C</w:t>
      </w:r>
      <w:r w:rsidRPr="00B27E53">
        <w:rPr>
          <w:rFonts w:cs="Calibri"/>
          <w:spacing w:val="-1"/>
          <w:sz w:val="22"/>
        </w:rPr>
        <w:t>a</w:t>
      </w:r>
      <w:r w:rsidRPr="00B27E53">
        <w:rPr>
          <w:rFonts w:cs="Calibri"/>
          <w:sz w:val="22"/>
        </w:rPr>
        <w:t>re throughout</w:t>
      </w:r>
      <w:r w:rsidRPr="00B27E53">
        <w:rPr>
          <w:rFonts w:cs="Calibri"/>
          <w:spacing w:val="1"/>
          <w:sz w:val="22"/>
        </w:rPr>
        <w:t xml:space="preserve"> </w:t>
      </w:r>
      <w:r w:rsidRPr="00B27E53">
        <w:rPr>
          <w:rFonts w:cs="Calibri"/>
          <w:sz w:val="22"/>
        </w:rPr>
        <w:t>Llano</w:t>
      </w:r>
      <w:r w:rsidRPr="00B27E53">
        <w:rPr>
          <w:rFonts w:cs="Calibri"/>
          <w:spacing w:val="-1"/>
          <w:sz w:val="22"/>
        </w:rPr>
        <w:t xml:space="preserve"> </w:t>
      </w:r>
      <w:r w:rsidRPr="00B27E53">
        <w:rPr>
          <w:rFonts w:cs="Calibri"/>
          <w:sz w:val="22"/>
        </w:rPr>
        <w:t>and Blanco</w:t>
      </w:r>
      <w:r w:rsidRPr="00B27E53">
        <w:rPr>
          <w:rFonts w:cs="Calibri"/>
          <w:spacing w:val="-1"/>
          <w:sz w:val="22"/>
        </w:rPr>
        <w:t xml:space="preserve"> </w:t>
      </w:r>
      <w:r w:rsidRPr="00B27E53">
        <w:rPr>
          <w:rFonts w:cs="Calibri"/>
          <w:sz w:val="22"/>
        </w:rPr>
        <w:t>counties and prov</w:t>
      </w:r>
      <w:r w:rsidRPr="00B27E53">
        <w:rPr>
          <w:rFonts w:cs="Calibri"/>
          <w:spacing w:val="1"/>
          <w:sz w:val="22"/>
        </w:rPr>
        <w:t>i</w:t>
      </w:r>
      <w:r w:rsidRPr="00B27E53">
        <w:rPr>
          <w:rFonts w:cs="Calibri"/>
          <w:sz w:val="22"/>
        </w:rPr>
        <w:t>ded</w:t>
      </w:r>
      <w:r w:rsidRPr="00B27E53">
        <w:rPr>
          <w:rFonts w:cs="Calibri"/>
          <w:spacing w:val="-3"/>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sz w:val="22"/>
        </w:rPr>
        <w:t xml:space="preserve">least </w:t>
      </w:r>
      <w:r w:rsidRPr="00B27E53">
        <w:rPr>
          <w:rFonts w:cs="Calibri"/>
          <w:spacing w:val="1"/>
          <w:sz w:val="22"/>
        </w:rPr>
        <w:t>o</w:t>
      </w:r>
      <w:r w:rsidRPr="00B27E53">
        <w:rPr>
          <w:rFonts w:cs="Calibri"/>
          <w:sz w:val="22"/>
        </w:rPr>
        <w:t>f 25</w:t>
      </w:r>
      <w:r w:rsidRPr="00B27E53">
        <w:rPr>
          <w:rFonts w:cs="Calibri"/>
          <w:spacing w:val="-3"/>
          <w:sz w:val="22"/>
        </w:rPr>
        <w:t xml:space="preserve"> </w:t>
      </w:r>
      <w:r w:rsidRPr="00B27E53">
        <w:rPr>
          <w:rFonts w:cs="Calibri"/>
          <w:sz w:val="22"/>
        </w:rPr>
        <w:t>consumers within the</w:t>
      </w:r>
      <w:r w:rsidRPr="00B27E53">
        <w:rPr>
          <w:rFonts w:cs="Calibri"/>
          <w:spacing w:val="-3"/>
          <w:sz w:val="22"/>
        </w:rPr>
        <w:t xml:space="preserve"> </w:t>
      </w:r>
      <w:r w:rsidRPr="00B27E53">
        <w:rPr>
          <w:rFonts w:cs="Calibri"/>
          <w:sz w:val="22"/>
        </w:rPr>
        <w:t>comm</w:t>
      </w:r>
      <w:r w:rsidRPr="00B27E53">
        <w:rPr>
          <w:rFonts w:cs="Calibri"/>
          <w:spacing w:val="-1"/>
          <w:sz w:val="22"/>
        </w:rPr>
        <w:t>u</w:t>
      </w:r>
      <w:r w:rsidRPr="00B27E53">
        <w:rPr>
          <w:rFonts w:cs="Calibri"/>
          <w:sz w:val="22"/>
        </w:rPr>
        <w:t>nity 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life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p>
    <w:p w:rsidR="00D17AAF" w:rsidRPr="00B27E53" w:rsidRDefault="00D17AAF" w:rsidP="00D17AAF">
      <w:pPr>
        <w:spacing w:before="46"/>
        <w:ind w:left="120" w:right="-20"/>
        <w:rPr>
          <w:rFonts w:cs="Calibri"/>
          <w:b/>
          <w:bCs/>
          <w:sz w:val="22"/>
        </w:rPr>
      </w:pPr>
    </w:p>
    <w:p w:rsidR="00D17AAF" w:rsidRPr="00B27E53" w:rsidRDefault="00D17AAF" w:rsidP="00D17AAF">
      <w:pPr>
        <w:spacing w:before="46"/>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D17AAF" w:rsidRPr="00B27E53" w:rsidRDefault="00D17AAF" w:rsidP="00D17AAF">
      <w:pPr>
        <w:ind w:left="120" w:right="84"/>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provides</w:t>
      </w:r>
      <w:r w:rsidRPr="00B27E53">
        <w:rPr>
          <w:rFonts w:cs="Calibri"/>
          <w:spacing w:val="-1"/>
          <w:sz w:val="22"/>
        </w:rPr>
        <w:t xml:space="preserve"> </w:t>
      </w:r>
      <w:r w:rsidRPr="00B27E53">
        <w:rPr>
          <w:rFonts w:cs="Calibri"/>
          <w:sz w:val="22"/>
        </w:rPr>
        <w:t>Cognitive Behav</w:t>
      </w:r>
      <w:r w:rsidRPr="00B27E53">
        <w:rPr>
          <w:rFonts w:cs="Calibri"/>
          <w:spacing w:val="-1"/>
          <w:sz w:val="22"/>
        </w:rPr>
        <w:t>i</w:t>
      </w:r>
      <w:r w:rsidRPr="00B27E53">
        <w:rPr>
          <w:rFonts w:cs="Calibri"/>
          <w:sz w:val="22"/>
        </w:rPr>
        <w:t>oral Therapy</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suffering from</w:t>
      </w:r>
      <w:r w:rsidRPr="00B27E53">
        <w:rPr>
          <w:rFonts w:cs="Calibri"/>
          <w:spacing w:val="-5"/>
          <w:sz w:val="22"/>
        </w:rPr>
        <w:t xml:space="preserve"> </w:t>
      </w:r>
      <w:r w:rsidRPr="00B27E53">
        <w:rPr>
          <w:rFonts w:cs="Calibri"/>
          <w:sz w:val="22"/>
        </w:rPr>
        <w:t>Major Depression and Cognitive Processing</w:t>
      </w:r>
      <w:r w:rsidRPr="00B27E53">
        <w:rPr>
          <w:rFonts w:cs="Calibri"/>
          <w:spacing w:val="-10"/>
          <w:sz w:val="22"/>
        </w:rPr>
        <w:t xml:space="preserve"> </w:t>
      </w:r>
      <w:r w:rsidRPr="00B27E53">
        <w:rPr>
          <w:rFonts w:cs="Calibri"/>
          <w:sz w:val="22"/>
        </w:rPr>
        <w:t>Therapy</w:t>
      </w:r>
      <w:r w:rsidRPr="00B27E53">
        <w:rPr>
          <w:rFonts w:cs="Calibri"/>
          <w:spacing w:val="-8"/>
          <w:sz w:val="22"/>
        </w:rPr>
        <w:t xml:space="preserve"> </w:t>
      </w:r>
      <w:r w:rsidRPr="00B27E53">
        <w:rPr>
          <w:rFonts w:cs="Calibri"/>
          <w:sz w:val="22"/>
        </w:rPr>
        <w:t>for individuals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experie</w:t>
      </w:r>
      <w:r w:rsidRPr="00B27E53">
        <w:rPr>
          <w:rFonts w:cs="Calibri"/>
          <w:spacing w:val="-1"/>
          <w:sz w:val="22"/>
        </w:rPr>
        <w:t>n</w:t>
      </w:r>
      <w:r w:rsidRPr="00B27E53">
        <w:rPr>
          <w:rFonts w:cs="Calibri"/>
          <w:sz w:val="22"/>
        </w:rPr>
        <w:t>ced</w:t>
      </w:r>
      <w:r w:rsidRPr="00B27E53">
        <w:rPr>
          <w:rFonts w:cs="Calibri"/>
          <w:spacing w:val="-13"/>
          <w:sz w:val="22"/>
        </w:rPr>
        <w:t xml:space="preserve"> </w:t>
      </w:r>
      <w:r w:rsidRPr="00B27E53">
        <w:rPr>
          <w:rFonts w:cs="Calibri"/>
          <w:sz w:val="22"/>
        </w:rPr>
        <w:t>a</w:t>
      </w:r>
      <w:r w:rsidRPr="00B27E53">
        <w:rPr>
          <w:rFonts w:cs="Calibri"/>
          <w:spacing w:val="-1"/>
          <w:sz w:val="22"/>
        </w:rPr>
        <w:t xml:space="preserve"> </w:t>
      </w:r>
      <w:r w:rsidRPr="00B27E53">
        <w:rPr>
          <w:rFonts w:cs="Calibri"/>
          <w:sz w:val="22"/>
        </w:rPr>
        <w:t>crisis episode and suffer from</w:t>
      </w:r>
      <w:r w:rsidRPr="00B27E53">
        <w:rPr>
          <w:rFonts w:cs="Calibri"/>
          <w:spacing w:val="-5"/>
          <w:sz w:val="22"/>
        </w:rPr>
        <w:t xml:space="preserve"> </w:t>
      </w:r>
      <w:r w:rsidRPr="00B27E53">
        <w:rPr>
          <w:rFonts w:cs="Calibri"/>
          <w:sz w:val="22"/>
        </w:rPr>
        <w:t>PTSD.</w:t>
      </w:r>
      <w:r w:rsidRPr="00B27E53">
        <w:rPr>
          <w:rFonts w:cs="Calibri"/>
          <w:spacing w:val="54"/>
          <w:sz w:val="22"/>
        </w:rPr>
        <w:t xml:space="preserve"> </w:t>
      </w:r>
      <w:r w:rsidRPr="00B27E53">
        <w:rPr>
          <w:rFonts w:cs="Calibri"/>
          <w:sz w:val="22"/>
        </w:rPr>
        <w:t>During fiscal year</w:t>
      </w:r>
      <w:r w:rsidRPr="00B27E53">
        <w:rPr>
          <w:rFonts w:cs="Calibri"/>
          <w:spacing w:val="-5"/>
          <w:sz w:val="22"/>
        </w:rPr>
        <w:t xml:space="preserve"> </w:t>
      </w:r>
      <w:r w:rsidRPr="00B27E53">
        <w:rPr>
          <w:rFonts w:cs="Calibri"/>
          <w:sz w:val="22"/>
        </w:rPr>
        <w:t>2011,</w:t>
      </w:r>
      <w:r w:rsidRPr="00B27E53">
        <w:rPr>
          <w:rFonts w:cs="Calibri"/>
          <w:spacing w:val="-4"/>
          <w:sz w:val="22"/>
        </w:rPr>
        <w:t xml:space="preserve"> </w:t>
      </w:r>
      <w:r w:rsidRPr="00B27E53">
        <w:rPr>
          <w:rFonts w:cs="Calibri"/>
          <w:sz w:val="22"/>
        </w:rPr>
        <w:t>Hill Country provided</w:t>
      </w:r>
      <w:r w:rsidRPr="00B27E53">
        <w:rPr>
          <w:rFonts w:cs="Calibri"/>
          <w:spacing w:val="-1"/>
          <w:sz w:val="22"/>
        </w:rPr>
        <w:t xml:space="preserve"> </w:t>
      </w:r>
      <w:r w:rsidRPr="00B27E53">
        <w:rPr>
          <w:rFonts w:cs="Calibri"/>
          <w:sz w:val="22"/>
        </w:rPr>
        <w:t>1050</w:t>
      </w:r>
      <w:r w:rsidRPr="00B27E53">
        <w:rPr>
          <w:rFonts w:cs="Calibri"/>
          <w:spacing w:val="-5"/>
          <w:sz w:val="22"/>
        </w:rPr>
        <w:t xml:space="preserve"> </w:t>
      </w:r>
      <w:r w:rsidRPr="00B27E53">
        <w:rPr>
          <w:rFonts w:cs="Calibri"/>
          <w:sz w:val="22"/>
        </w:rPr>
        <w:t xml:space="preserve">hours </w:t>
      </w:r>
      <w:r w:rsidRPr="00B27E53">
        <w:rPr>
          <w:rFonts w:cs="Calibri"/>
          <w:spacing w:val="-1"/>
          <w:sz w:val="22"/>
        </w:rPr>
        <w:t xml:space="preserve">of </w:t>
      </w:r>
      <w:r w:rsidRPr="00B27E53">
        <w:rPr>
          <w:rFonts w:cs="Calibri"/>
          <w:sz w:val="22"/>
        </w:rPr>
        <w:t>Cognitive Behavioral Therapy</w:t>
      </w:r>
      <w:r w:rsidRPr="00B27E53">
        <w:rPr>
          <w:rFonts w:cs="Calibri"/>
          <w:spacing w:val="-8"/>
          <w:sz w:val="22"/>
        </w:rPr>
        <w:t xml:space="preserve"> </w:t>
      </w:r>
      <w:r w:rsidRPr="00B27E53">
        <w:rPr>
          <w:rFonts w:cs="Calibri"/>
          <w:sz w:val="22"/>
        </w:rPr>
        <w:t>and Cognitive Processing</w:t>
      </w:r>
      <w:r w:rsidRPr="00B27E53">
        <w:rPr>
          <w:rFonts w:cs="Calibri"/>
          <w:spacing w:val="-10"/>
          <w:sz w:val="22"/>
        </w:rPr>
        <w:t xml:space="preserve"> </w:t>
      </w:r>
      <w:r w:rsidRPr="00B27E53">
        <w:rPr>
          <w:rFonts w:cs="Calibri"/>
          <w:sz w:val="22"/>
        </w:rPr>
        <w:t>Therapy</w:t>
      </w:r>
      <w:r w:rsidRPr="00B27E53">
        <w:rPr>
          <w:rFonts w:cs="Calibri"/>
          <w:spacing w:val="-8"/>
          <w:sz w:val="22"/>
        </w:rPr>
        <w:t xml:space="preserve"> </w:t>
      </w:r>
      <w:r w:rsidRPr="00B27E53">
        <w:rPr>
          <w:rFonts w:cs="Calibri"/>
          <w:sz w:val="22"/>
        </w:rPr>
        <w:t>combined.</w:t>
      </w:r>
      <w:r w:rsidRPr="00B27E53">
        <w:rPr>
          <w:rFonts w:cs="Calibri"/>
          <w:spacing w:val="53"/>
          <w:sz w:val="22"/>
        </w:rPr>
        <w:t xml:space="preserve"> </w:t>
      </w:r>
      <w:r w:rsidRPr="00B27E53">
        <w:rPr>
          <w:rFonts w:cs="Calibri"/>
          <w:sz w:val="22"/>
        </w:rPr>
        <w:t>This program</w:t>
      </w:r>
      <w:r w:rsidRPr="00B27E53">
        <w:rPr>
          <w:rFonts w:cs="Calibri"/>
          <w:spacing w:val="-8"/>
          <w:sz w:val="22"/>
        </w:rPr>
        <w:t xml:space="preserve"> </w:t>
      </w:r>
      <w:r w:rsidRPr="00B27E53">
        <w:rPr>
          <w:rFonts w:cs="Calibri"/>
          <w:sz w:val="22"/>
        </w:rPr>
        <w:t>would enable H</w:t>
      </w:r>
      <w:r w:rsidRPr="00B27E53">
        <w:rPr>
          <w:rFonts w:cs="Calibri"/>
          <w:spacing w:val="-1"/>
          <w:sz w:val="22"/>
        </w:rPr>
        <w:t>i</w:t>
      </w:r>
      <w:r w:rsidRPr="00B27E53">
        <w:rPr>
          <w:rFonts w:cs="Calibri"/>
          <w:sz w:val="22"/>
        </w:rPr>
        <w:t>ll Country to</w:t>
      </w:r>
      <w:r w:rsidRPr="00B27E53">
        <w:rPr>
          <w:rFonts w:cs="Calibri"/>
          <w:spacing w:val="-1"/>
          <w:sz w:val="22"/>
        </w:rPr>
        <w:t xml:space="preserve"> </w:t>
      </w:r>
      <w:r w:rsidRPr="00B27E53">
        <w:rPr>
          <w:rFonts w:cs="Calibri"/>
          <w:sz w:val="22"/>
        </w:rPr>
        <w:t>acquire and train additional clinicians to</w:t>
      </w:r>
      <w:r w:rsidRPr="00B27E53">
        <w:rPr>
          <w:rFonts w:cs="Calibri"/>
          <w:spacing w:val="-1"/>
          <w:sz w:val="22"/>
        </w:rPr>
        <w:t xml:space="preserve"> </w:t>
      </w:r>
      <w:r w:rsidRPr="00B27E53">
        <w:rPr>
          <w:rFonts w:cs="Calibri"/>
          <w:sz w:val="22"/>
        </w:rPr>
        <w:t xml:space="preserve">provide </w:t>
      </w:r>
      <w:r w:rsidRPr="00B27E53">
        <w:rPr>
          <w:rFonts w:cs="Calibri"/>
          <w:spacing w:val="2"/>
          <w:sz w:val="22"/>
        </w:rPr>
        <w:t>C</w:t>
      </w:r>
      <w:r w:rsidRPr="00B27E53">
        <w:rPr>
          <w:rFonts w:cs="Calibri"/>
          <w:spacing w:val="-1"/>
          <w:sz w:val="22"/>
        </w:rPr>
        <w:t>o</w:t>
      </w:r>
      <w:r w:rsidRPr="00B27E53">
        <w:rPr>
          <w:rFonts w:cs="Calibri"/>
          <w:sz w:val="22"/>
        </w:rPr>
        <w:t>gnitive Behavioral Therapy</w:t>
      </w:r>
      <w:r w:rsidRPr="00B27E53">
        <w:rPr>
          <w:rFonts w:cs="Calibri"/>
          <w:spacing w:val="-8"/>
          <w:sz w:val="22"/>
        </w:rPr>
        <w:t xml:space="preserve"> </w:t>
      </w:r>
      <w:r w:rsidRPr="00B27E53">
        <w:rPr>
          <w:rFonts w:cs="Calibri"/>
          <w:sz w:val="22"/>
        </w:rPr>
        <w:t>and</w:t>
      </w:r>
      <w:r w:rsidRPr="00B27E53">
        <w:rPr>
          <w:rFonts w:cs="Calibri"/>
          <w:spacing w:val="-2"/>
          <w:sz w:val="22"/>
        </w:rPr>
        <w:t xml:space="preserve"> </w:t>
      </w:r>
      <w:r w:rsidRPr="00B27E53">
        <w:rPr>
          <w:rFonts w:cs="Calibri"/>
          <w:sz w:val="22"/>
        </w:rPr>
        <w:t>Cognitive Processing</w:t>
      </w:r>
      <w:r w:rsidRPr="00B27E53">
        <w:rPr>
          <w:rFonts w:cs="Calibri"/>
          <w:spacing w:val="-10"/>
          <w:sz w:val="22"/>
        </w:rPr>
        <w:t xml:space="preserve"> </w:t>
      </w:r>
      <w:r w:rsidRPr="00B27E53">
        <w:rPr>
          <w:rFonts w:cs="Calibri"/>
          <w:sz w:val="22"/>
        </w:rPr>
        <w:t>T</w:t>
      </w:r>
      <w:r w:rsidRPr="00B27E53">
        <w:rPr>
          <w:rFonts w:cs="Calibri"/>
          <w:spacing w:val="1"/>
          <w:sz w:val="22"/>
        </w:rPr>
        <w:t>h</w:t>
      </w:r>
      <w:r w:rsidRPr="00B27E53">
        <w:rPr>
          <w:rFonts w:cs="Calibri"/>
          <w:sz w:val="22"/>
        </w:rPr>
        <w:t>erapy</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 broader</w:t>
      </w:r>
      <w:r w:rsidRPr="00B27E53">
        <w:rPr>
          <w:rFonts w:cs="Calibri"/>
          <w:spacing w:val="-8"/>
          <w:sz w:val="22"/>
        </w:rPr>
        <w:t xml:space="preserve"> </w:t>
      </w:r>
      <w:r w:rsidRPr="00B27E53">
        <w:rPr>
          <w:rFonts w:cs="Calibri"/>
          <w:sz w:val="22"/>
        </w:rPr>
        <w:t>population at</w:t>
      </w:r>
      <w:r w:rsidRPr="00B27E53">
        <w:rPr>
          <w:rFonts w:cs="Calibri"/>
          <w:spacing w:val="-2"/>
          <w:sz w:val="22"/>
        </w:rPr>
        <w:t xml:space="preserve"> </w:t>
      </w:r>
      <w:r w:rsidRPr="00B27E53">
        <w:rPr>
          <w:rFonts w:cs="Calibri"/>
          <w:sz w:val="22"/>
        </w:rPr>
        <w:t>an earl</w:t>
      </w:r>
      <w:r w:rsidRPr="00B27E53">
        <w:rPr>
          <w:rFonts w:cs="Calibri"/>
          <w:spacing w:val="-1"/>
          <w:sz w:val="22"/>
        </w:rPr>
        <w:t>i</w:t>
      </w:r>
      <w:r w:rsidRPr="00B27E53">
        <w:rPr>
          <w:rFonts w:cs="Calibri"/>
          <w:spacing w:val="1"/>
          <w:sz w:val="22"/>
        </w:rPr>
        <w:t>e</w:t>
      </w:r>
      <w:r w:rsidRPr="00B27E53">
        <w:rPr>
          <w:rFonts w:cs="Calibri"/>
          <w:sz w:val="22"/>
        </w:rPr>
        <w:t>r</w:t>
      </w:r>
      <w:r w:rsidRPr="00B27E53">
        <w:rPr>
          <w:rFonts w:cs="Calibri"/>
          <w:spacing w:val="-2"/>
          <w:sz w:val="22"/>
        </w:rPr>
        <w:t xml:space="preserve"> </w:t>
      </w:r>
      <w:r w:rsidRPr="00B27E53">
        <w:rPr>
          <w:rFonts w:cs="Calibri"/>
          <w:sz w:val="22"/>
        </w:rPr>
        <w:t>stage</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avoid the</w:t>
      </w:r>
      <w:r w:rsidRPr="00B27E53">
        <w:rPr>
          <w:rFonts w:cs="Calibri"/>
          <w:spacing w:val="-3"/>
          <w:sz w:val="22"/>
        </w:rPr>
        <w:t xml:space="preserve"> </w:t>
      </w:r>
      <w:r w:rsidRPr="00B27E53">
        <w:rPr>
          <w:rFonts w:cs="Calibri"/>
          <w:sz w:val="22"/>
        </w:rPr>
        <w:t>ex</w:t>
      </w:r>
      <w:r w:rsidRPr="00B27E53">
        <w:rPr>
          <w:rFonts w:cs="Calibri"/>
          <w:spacing w:val="-1"/>
          <w:sz w:val="22"/>
        </w:rPr>
        <w:t>a</w:t>
      </w:r>
      <w:r w:rsidRPr="00B27E53">
        <w:rPr>
          <w:rFonts w:cs="Calibri"/>
          <w:spacing w:val="1"/>
          <w:sz w:val="22"/>
        </w:rPr>
        <w:t>c</w:t>
      </w:r>
      <w:r w:rsidRPr="00B27E53">
        <w:rPr>
          <w:rFonts w:cs="Calibri"/>
          <w:sz w:val="22"/>
        </w:rPr>
        <w:t>er</w:t>
      </w:r>
      <w:r w:rsidRPr="00B27E53">
        <w:rPr>
          <w:rFonts w:cs="Calibri"/>
          <w:spacing w:val="-1"/>
          <w:sz w:val="22"/>
        </w:rPr>
        <w:t>b</w:t>
      </w:r>
      <w:r w:rsidRPr="00B27E53">
        <w:rPr>
          <w:rFonts w:cs="Calibri"/>
          <w:sz w:val="22"/>
        </w:rPr>
        <w:t>ation</w:t>
      </w:r>
      <w:r w:rsidRPr="00B27E53">
        <w:rPr>
          <w:rFonts w:cs="Calibri"/>
          <w:spacing w:val="-8"/>
          <w:sz w:val="22"/>
        </w:rPr>
        <w:t xml:space="preserve"> </w:t>
      </w:r>
      <w:r w:rsidRPr="00B27E53">
        <w:rPr>
          <w:rFonts w:cs="Calibri"/>
          <w:spacing w:val="-1"/>
          <w:sz w:val="22"/>
        </w:rPr>
        <w:t>o</w:t>
      </w:r>
      <w:r w:rsidRPr="00B27E53">
        <w:rPr>
          <w:rFonts w:cs="Calibri"/>
          <w:sz w:val="22"/>
        </w:rPr>
        <w:t>f sy</w:t>
      </w:r>
      <w:r w:rsidRPr="00B27E53">
        <w:rPr>
          <w:rFonts w:cs="Calibri"/>
          <w:spacing w:val="2"/>
          <w:sz w:val="22"/>
        </w:rPr>
        <w:t>m</w:t>
      </w:r>
      <w:r w:rsidRPr="00B27E53">
        <w:rPr>
          <w:rFonts w:cs="Calibri"/>
          <w:sz w:val="22"/>
        </w:rPr>
        <w:t>ptoms</w:t>
      </w:r>
      <w:r w:rsidRPr="00B27E53">
        <w:rPr>
          <w:rFonts w:cs="Calibri"/>
          <w:spacing w:val="-5"/>
          <w:sz w:val="22"/>
        </w:rPr>
        <w:t xml:space="preserve"> </w:t>
      </w:r>
      <w:r w:rsidRPr="00B27E53">
        <w:rPr>
          <w:rFonts w:cs="Calibri"/>
          <w:sz w:val="22"/>
        </w:rPr>
        <w:t xml:space="preserve">into a crisis episode resulting in utilization </w:t>
      </w:r>
      <w:r w:rsidRPr="00B27E53">
        <w:rPr>
          <w:rFonts w:cs="Calibri"/>
          <w:spacing w:val="-1"/>
          <w:sz w:val="22"/>
        </w:rPr>
        <w:t>o</w:t>
      </w:r>
      <w:r w:rsidRPr="00B27E53">
        <w:rPr>
          <w:rFonts w:cs="Calibri"/>
          <w:sz w:val="22"/>
        </w:rPr>
        <w:t>f Emerge</w:t>
      </w:r>
      <w:r w:rsidRPr="00B27E53">
        <w:rPr>
          <w:rFonts w:cs="Calibri"/>
          <w:spacing w:val="-1"/>
          <w:sz w:val="22"/>
        </w:rPr>
        <w:t>n</w:t>
      </w:r>
      <w:r w:rsidRPr="00B27E53">
        <w:rPr>
          <w:rFonts w:cs="Calibri"/>
          <w:spacing w:val="1"/>
          <w:sz w:val="22"/>
        </w:rPr>
        <w:t>c</w:t>
      </w:r>
      <w:r w:rsidRPr="00B27E53">
        <w:rPr>
          <w:rFonts w:cs="Calibri"/>
          <w:sz w:val="22"/>
        </w:rPr>
        <w:t>y Departments</w:t>
      </w:r>
      <w:r w:rsidRPr="00B27E53">
        <w:rPr>
          <w:rFonts w:cs="Calibri"/>
          <w:spacing w:val="-13"/>
          <w:sz w:val="22"/>
        </w:rPr>
        <w:t xml:space="preserve"> </w:t>
      </w:r>
      <w:r w:rsidRPr="00B27E53">
        <w:rPr>
          <w:rFonts w:cs="Calibri"/>
          <w:sz w:val="22"/>
        </w:rPr>
        <w:t>(ED), potential psychiatric hospitalizations and</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criminal</w:t>
      </w:r>
      <w:r w:rsidRPr="00B27E53">
        <w:rPr>
          <w:rFonts w:cs="Calibri"/>
          <w:spacing w:val="-1"/>
          <w:sz w:val="22"/>
        </w:rPr>
        <w:t xml:space="preserve"> </w:t>
      </w:r>
      <w:r w:rsidRPr="00B27E53">
        <w:rPr>
          <w:rFonts w:cs="Calibri"/>
          <w:sz w:val="22"/>
        </w:rPr>
        <w:t>justice system.</w:t>
      </w:r>
      <w:r w:rsidRPr="00B27E53">
        <w:rPr>
          <w:rFonts w:cs="Calibri"/>
          <w:spacing w:val="46"/>
          <w:sz w:val="22"/>
        </w:rPr>
        <w:t xml:space="preserve"> </w:t>
      </w:r>
      <w:r w:rsidRPr="00B27E53">
        <w:rPr>
          <w:rFonts w:cs="Calibri"/>
          <w:sz w:val="22"/>
        </w:rPr>
        <w:t>Ac</w:t>
      </w:r>
      <w:r w:rsidRPr="00B27E53">
        <w:rPr>
          <w:rFonts w:cs="Calibri"/>
          <w:spacing w:val="-1"/>
          <w:sz w:val="22"/>
        </w:rPr>
        <w:t>t</w:t>
      </w:r>
      <w:r w:rsidRPr="00B27E53">
        <w:rPr>
          <w:rFonts w:cs="Calibri"/>
          <w:sz w:val="22"/>
        </w:rPr>
        <w:t>ivities</w:t>
      </w:r>
      <w:r w:rsidRPr="00B27E53">
        <w:rPr>
          <w:rFonts w:cs="Calibri"/>
          <w:spacing w:val="-4"/>
          <w:sz w:val="22"/>
        </w:rPr>
        <w:t xml:space="preserve"> </w:t>
      </w:r>
      <w:r w:rsidRPr="00B27E53">
        <w:rPr>
          <w:rFonts w:cs="Calibri"/>
          <w:spacing w:val="-1"/>
          <w:sz w:val="22"/>
        </w:rPr>
        <w:t>o</w:t>
      </w:r>
      <w:r w:rsidRPr="00B27E53">
        <w:rPr>
          <w:rFonts w:cs="Calibri"/>
          <w:sz w:val="22"/>
        </w:rPr>
        <w:t>f Daily Living (DLA‐20)</w:t>
      </w:r>
      <w:r w:rsidRPr="00B27E53">
        <w:rPr>
          <w:rFonts w:cs="Calibri"/>
          <w:spacing w:val="-3"/>
          <w:sz w:val="22"/>
        </w:rPr>
        <w:t xml:space="preserve"> </w:t>
      </w:r>
      <w:r w:rsidRPr="00B27E53">
        <w:rPr>
          <w:rFonts w:cs="Calibri"/>
          <w:sz w:val="22"/>
        </w:rPr>
        <w:t>assessments</w:t>
      </w:r>
      <w:r w:rsidRPr="00B27E53">
        <w:rPr>
          <w:rFonts w:cs="Calibri"/>
          <w:spacing w:val="-12"/>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comple</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when</w:t>
      </w:r>
      <w:r w:rsidRPr="00B27E53">
        <w:rPr>
          <w:rFonts w:cs="Calibri"/>
          <w:spacing w:val="-1"/>
          <w:sz w:val="22"/>
        </w:rPr>
        <w:t xml:space="preserve"> </w:t>
      </w:r>
      <w:r w:rsidRPr="00B27E53">
        <w:rPr>
          <w:rFonts w:cs="Calibri"/>
          <w:sz w:val="22"/>
        </w:rPr>
        <w:t>individuals enter</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as a baseline a</w:t>
      </w:r>
      <w:r w:rsidRPr="00B27E53">
        <w:rPr>
          <w:rFonts w:cs="Calibri"/>
          <w:spacing w:val="-1"/>
          <w:sz w:val="22"/>
        </w:rPr>
        <w:t>n</w:t>
      </w:r>
      <w:r w:rsidRPr="00B27E53">
        <w:rPr>
          <w:rFonts w:cs="Calibri"/>
          <w:sz w:val="22"/>
        </w:rPr>
        <w:t>d subsequent DLA‐20s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conducted to</w:t>
      </w:r>
      <w:r w:rsidRPr="00B27E53">
        <w:rPr>
          <w:rFonts w:cs="Calibri"/>
          <w:spacing w:val="-1"/>
          <w:sz w:val="22"/>
        </w:rPr>
        <w:t xml:space="preserve"> </w:t>
      </w:r>
      <w:r w:rsidRPr="00B27E53">
        <w:rPr>
          <w:rFonts w:cs="Calibri"/>
          <w:sz w:val="22"/>
        </w:rPr>
        <w:t>show</w:t>
      </w:r>
      <w:r w:rsidRPr="00B27E53">
        <w:rPr>
          <w:rFonts w:cs="Calibri"/>
          <w:spacing w:val="-1"/>
          <w:sz w:val="22"/>
        </w:rPr>
        <w:t xml:space="preserve"> </w:t>
      </w:r>
      <w:r w:rsidRPr="00B27E53">
        <w:rPr>
          <w:rFonts w:cs="Calibri"/>
          <w:sz w:val="22"/>
        </w:rPr>
        <w:t>progress throughout</w:t>
      </w:r>
      <w:r w:rsidRPr="00B27E53">
        <w:rPr>
          <w:rFonts w:cs="Calibri"/>
          <w:spacing w:val="1"/>
          <w:sz w:val="22"/>
        </w:rPr>
        <w:t xml:space="preserve"> </w:t>
      </w:r>
      <w:r w:rsidRPr="00B27E53">
        <w:rPr>
          <w:rFonts w:cs="Calibri"/>
          <w:sz w:val="22"/>
        </w:rPr>
        <w:t>treatment.</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Rationale:</w:t>
      </w:r>
    </w:p>
    <w:p w:rsidR="00D17AAF" w:rsidRPr="00C74E54" w:rsidRDefault="00D17AAF" w:rsidP="00D17AAF">
      <w:pPr>
        <w:spacing w:before="1"/>
        <w:ind w:left="120" w:right="-20"/>
        <w:rPr>
          <w:rFonts w:cs="Calibri"/>
          <w:b/>
          <w:sz w:val="22"/>
        </w:rPr>
      </w:pPr>
      <w:r w:rsidRPr="00C74E54">
        <w:rPr>
          <w:rFonts w:cs="Calibri"/>
          <w:b/>
          <w:sz w:val="22"/>
          <w:u w:color="000000"/>
        </w:rPr>
        <w:t>Community</w:t>
      </w:r>
      <w:r w:rsidRPr="00C74E54">
        <w:rPr>
          <w:rFonts w:eastAsia="Times New Roman"/>
          <w:b/>
          <w:spacing w:val="-7"/>
          <w:sz w:val="22"/>
          <w:u w:color="000000"/>
        </w:rPr>
        <w:t xml:space="preserve"> </w:t>
      </w:r>
      <w:r w:rsidRPr="00C74E54">
        <w:rPr>
          <w:rFonts w:cs="Calibri"/>
          <w:b/>
          <w:sz w:val="22"/>
          <w:u w:color="000000"/>
        </w:rPr>
        <w:t>Need</w:t>
      </w:r>
      <w:r w:rsidRPr="00C74E54">
        <w:rPr>
          <w:rFonts w:eastAsia="Times New Roman"/>
          <w:b/>
          <w:spacing w:val="-12"/>
          <w:sz w:val="22"/>
          <w:u w:color="000000"/>
        </w:rPr>
        <w:t xml:space="preserve"> </w:t>
      </w:r>
      <w:r w:rsidRPr="00C74E54">
        <w:rPr>
          <w:rFonts w:cs="Calibri"/>
          <w:b/>
          <w:sz w:val="22"/>
          <w:u w:color="000000"/>
        </w:rPr>
        <w:t>Addressed:</w:t>
      </w:r>
    </w:p>
    <w:p w:rsidR="00D17AAF" w:rsidRPr="00B27E53" w:rsidRDefault="00D17AAF" w:rsidP="00D17AAF">
      <w:pPr>
        <w:pStyle w:val="ListParagraph"/>
        <w:numPr>
          <w:ilvl w:val="0"/>
          <w:numId w:val="70"/>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 Limi</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w:t>
      </w:r>
      <w:r w:rsidRPr="00B27E53">
        <w:rPr>
          <w:rFonts w:cs="Calibri"/>
          <w:spacing w:val="-1"/>
          <w:sz w:val="22"/>
        </w:rPr>
        <w:t>l</w:t>
      </w:r>
      <w:r w:rsidRPr="00B27E53">
        <w:rPr>
          <w:rFonts w:cs="Calibri"/>
          <w:sz w:val="22"/>
        </w:rPr>
        <w:t>th/behavioral health services</w:t>
      </w:r>
    </w:p>
    <w:p w:rsidR="00D17AAF" w:rsidRPr="00B27E53" w:rsidRDefault="00D17AAF" w:rsidP="00D17AAF">
      <w:pPr>
        <w:pStyle w:val="ListParagraph"/>
        <w:numPr>
          <w:ilvl w:val="0"/>
          <w:numId w:val="70"/>
        </w:numPr>
        <w:tabs>
          <w:tab w:val="left" w:pos="660"/>
        </w:tabs>
        <w:ind w:right="705"/>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6"/>
          <w:sz w:val="22"/>
        </w:rPr>
        <w:t xml:space="preserve"> </w:t>
      </w:r>
      <w:r w:rsidRPr="00B27E53">
        <w:rPr>
          <w:rFonts w:cs="Calibri"/>
          <w:sz w:val="22"/>
        </w:rPr>
        <w:t>CN.2.19 ‐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for individuals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suffered</w:t>
      </w:r>
      <w:r w:rsidRPr="00B27E53">
        <w:rPr>
          <w:rFonts w:cs="Calibri"/>
          <w:spacing w:val="-8"/>
          <w:sz w:val="22"/>
        </w:rPr>
        <w:t xml:space="preserve"> </w:t>
      </w:r>
      <w:r w:rsidRPr="00B27E53">
        <w:rPr>
          <w:rFonts w:cs="Calibri"/>
          <w:sz w:val="22"/>
        </w:rPr>
        <w:t>tra</w:t>
      </w:r>
      <w:r w:rsidRPr="00B27E53">
        <w:rPr>
          <w:rFonts w:cs="Calibri"/>
          <w:spacing w:val="-1"/>
          <w:sz w:val="22"/>
        </w:rPr>
        <w:t>u</w:t>
      </w:r>
      <w:r w:rsidRPr="00B27E53">
        <w:rPr>
          <w:rFonts w:cs="Calibri"/>
          <w:sz w:val="22"/>
        </w:rPr>
        <w:t>ma</w:t>
      </w:r>
      <w:r w:rsidRPr="00B27E53">
        <w:rPr>
          <w:rFonts w:cs="Calibri"/>
          <w:spacing w:val="-7"/>
          <w:sz w:val="22"/>
        </w:rPr>
        <w:t xml:space="preserve"> </w:t>
      </w:r>
      <w:r w:rsidRPr="00B27E53">
        <w:rPr>
          <w:rFonts w:cs="Calibri"/>
          <w:sz w:val="22"/>
        </w:rPr>
        <w:t>in Blanco and Llano counties</w:t>
      </w:r>
    </w:p>
    <w:p w:rsidR="00D17AAF" w:rsidRPr="00B27E53" w:rsidRDefault="00D17AAF" w:rsidP="00D17AAF">
      <w:pPr>
        <w:spacing w:before="14" w:line="280" w:lineRule="exact"/>
        <w:rPr>
          <w:sz w:val="22"/>
        </w:rPr>
      </w:pPr>
    </w:p>
    <w:p w:rsidR="00D17AAF" w:rsidRPr="00B27E53" w:rsidRDefault="00D17AAF" w:rsidP="00D17AAF">
      <w:pPr>
        <w:ind w:left="120" w:right="268"/>
        <w:rPr>
          <w:rFonts w:cs="Calibri"/>
          <w:sz w:val="22"/>
        </w:rPr>
      </w:pPr>
      <w:r w:rsidRPr="00B27E53">
        <w:rPr>
          <w:rFonts w:cs="Calibri"/>
          <w:sz w:val="22"/>
        </w:rPr>
        <w:t xml:space="preserve">Based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data provided</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description, need</w:t>
      </w:r>
      <w:r w:rsidRPr="00B27E53">
        <w:rPr>
          <w:rFonts w:cs="Calibri"/>
          <w:spacing w:val="-5"/>
          <w:sz w:val="22"/>
        </w:rPr>
        <w:t xml:space="preserve"> </w:t>
      </w:r>
      <w:r w:rsidRPr="00B27E53">
        <w:rPr>
          <w:rFonts w:cs="Calibri"/>
          <w:sz w:val="22"/>
        </w:rPr>
        <w:t>for additional services</w:t>
      </w:r>
      <w:r w:rsidRPr="00B27E53">
        <w:rPr>
          <w:rFonts w:cs="Calibri"/>
          <w:spacing w:val="-9"/>
          <w:sz w:val="22"/>
        </w:rPr>
        <w:t xml:space="preserve"> </w:t>
      </w:r>
      <w:r w:rsidRPr="00B27E53">
        <w:rPr>
          <w:rFonts w:cs="Calibri"/>
          <w:spacing w:val="-1"/>
          <w:sz w:val="22"/>
        </w:rPr>
        <w:t>fo</w:t>
      </w:r>
      <w:r w:rsidRPr="00B27E53">
        <w:rPr>
          <w:rFonts w:cs="Calibri"/>
          <w:sz w:val="22"/>
        </w:rPr>
        <w:t>r Trauma Informed</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is necessary</w:t>
      </w:r>
      <w:r w:rsidRPr="00B27E53">
        <w:rPr>
          <w:rFonts w:cs="Calibri"/>
          <w:spacing w:val="-10"/>
          <w:sz w:val="22"/>
        </w:rPr>
        <w:t xml:space="preserve"> </w:t>
      </w:r>
      <w:r w:rsidRPr="00B27E53">
        <w:rPr>
          <w:rFonts w:cs="Calibri"/>
          <w:sz w:val="22"/>
        </w:rPr>
        <w:t>in these</w:t>
      </w:r>
      <w:r w:rsidRPr="00B27E53">
        <w:rPr>
          <w:rFonts w:cs="Calibri"/>
          <w:spacing w:val="-6"/>
          <w:sz w:val="22"/>
        </w:rPr>
        <w:t xml:space="preserve"> </w:t>
      </w:r>
      <w:r w:rsidRPr="00B27E53">
        <w:rPr>
          <w:rFonts w:cs="Calibri"/>
          <w:sz w:val="22"/>
        </w:rPr>
        <w:t>areas.</w:t>
      </w:r>
      <w:r w:rsidRPr="00B27E53">
        <w:rPr>
          <w:rFonts w:cs="Calibri"/>
          <w:spacing w:val="47"/>
          <w:sz w:val="22"/>
        </w:rPr>
        <w:t xml:space="preserve"> </w:t>
      </w:r>
      <w:r w:rsidRPr="00B27E53">
        <w:rPr>
          <w:rFonts w:cs="Calibri"/>
          <w:sz w:val="22"/>
        </w:rPr>
        <w:t>Hill Country will educate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community through Mental Hea</w:t>
      </w:r>
      <w:r w:rsidRPr="00B27E53">
        <w:rPr>
          <w:rFonts w:cs="Calibri"/>
          <w:spacing w:val="-1"/>
          <w:sz w:val="22"/>
        </w:rPr>
        <w:t>l</w:t>
      </w:r>
      <w:r w:rsidRPr="00B27E53">
        <w:rPr>
          <w:rFonts w:cs="Calibri"/>
          <w:sz w:val="22"/>
        </w:rPr>
        <w:t>th First Aid and Trauma Inf</w:t>
      </w:r>
      <w:r w:rsidRPr="00B27E53">
        <w:rPr>
          <w:rFonts w:cs="Calibri"/>
          <w:spacing w:val="-1"/>
          <w:sz w:val="22"/>
        </w:rPr>
        <w:t>o</w:t>
      </w:r>
      <w:r w:rsidRPr="00B27E53">
        <w:rPr>
          <w:rFonts w:cs="Calibri"/>
          <w:sz w:val="22"/>
        </w:rPr>
        <w:t>rmed</w:t>
      </w:r>
      <w:r w:rsidRPr="00B27E53">
        <w:rPr>
          <w:rFonts w:cs="Calibri"/>
          <w:spacing w:val="-5"/>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 xml:space="preserve">Training and identify </w:t>
      </w:r>
      <w:r w:rsidRPr="00B27E53">
        <w:rPr>
          <w:rFonts w:cs="Calibri"/>
          <w:spacing w:val="-1"/>
          <w:sz w:val="22"/>
        </w:rPr>
        <w:t>an</w:t>
      </w:r>
      <w:r w:rsidRPr="00B27E53">
        <w:rPr>
          <w:rFonts w:cs="Calibri"/>
          <w:sz w:val="22"/>
        </w:rPr>
        <w:t>d train clinical staff in the</w:t>
      </w:r>
      <w:r w:rsidRPr="00B27E53">
        <w:rPr>
          <w:rFonts w:cs="Calibri"/>
          <w:spacing w:val="-3"/>
          <w:sz w:val="22"/>
        </w:rPr>
        <w:t xml:space="preserve"> </w:t>
      </w:r>
      <w:r w:rsidRPr="00B27E53">
        <w:rPr>
          <w:rFonts w:cs="Calibri"/>
          <w:sz w:val="22"/>
        </w:rPr>
        <w:t xml:space="preserve">provision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Trauma Informed</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Seeking</w:t>
      </w:r>
      <w:r w:rsidRPr="00B27E53">
        <w:rPr>
          <w:rFonts w:cs="Calibri"/>
          <w:spacing w:val="-8"/>
          <w:sz w:val="22"/>
        </w:rPr>
        <w:t xml:space="preserve"> </w:t>
      </w:r>
      <w:r w:rsidRPr="00B27E53">
        <w:rPr>
          <w:rFonts w:cs="Calibri"/>
          <w:sz w:val="22"/>
        </w:rPr>
        <w:t>Sa</w:t>
      </w:r>
      <w:r w:rsidRPr="00B27E53">
        <w:rPr>
          <w:rFonts w:cs="Calibri"/>
          <w:spacing w:val="-1"/>
          <w:sz w:val="22"/>
        </w:rPr>
        <w:t>fe</w:t>
      </w:r>
      <w:r w:rsidRPr="00B27E53">
        <w:rPr>
          <w:rFonts w:cs="Calibri"/>
          <w:sz w:val="22"/>
        </w:rPr>
        <w:t>ty,</w:t>
      </w:r>
      <w:r w:rsidRPr="00B27E53">
        <w:rPr>
          <w:rFonts w:cs="Calibri"/>
          <w:spacing w:val="-4"/>
          <w:sz w:val="22"/>
        </w:rPr>
        <w:t xml:space="preserve"> </w:t>
      </w:r>
      <w:r w:rsidRPr="00B27E53">
        <w:rPr>
          <w:rFonts w:cs="Calibri"/>
          <w:sz w:val="22"/>
        </w:rPr>
        <w:t>Trust Based Relational Intervention and Cognitive Processing</w:t>
      </w:r>
      <w:r w:rsidRPr="00B27E53">
        <w:rPr>
          <w:rFonts w:cs="Calibri"/>
          <w:spacing w:val="-9"/>
          <w:sz w:val="22"/>
        </w:rPr>
        <w:t xml:space="preserve"> </w:t>
      </w:r>
      <w:r w:rsidRPr="00B27E53">
        <w:rPr>
          <w:rFonts w:cs="Calibri"/>
          <w:sz w:val="22"/>
        </w:rPr>
        <w:t>Therapy.</w:t>
      </w:r>
    </w:p>
    <w:p w:rsidR="00D17AAF" w:rsidRPr="00B27E53" w:rsidRDefault="00D17AAF" w:rsidP="00D17AAF">
      <w:pPr>
        <w:spacing w:before="13" w:line="280" w:lineRule="exact"/>
        <w:rPr>
          <w:sz w:val="22"/>
        </w:rPr>
      </w:pPr>
    </w:p>
    <w:p w:rsidR="00D17AAF" w:rsidRPr="00C74E54" w:rsidRDefault="00D17AAF" w:rsidP="00D17AAF">
      <w:pPr>
        <w:ind w:left="120" w:right="-20"/>
        <w:rPr>
          <w:rFonts w:cs="Calibri"/>
          <w:b/>
          <w:sz w:val="22"/>
        </w:rPr>
      </w:pPr>
      <w:r w:rsidRPr="00C74E54">
        <w:rPr>
          <w:rFonts w:cs="Calibri"/>
          <w:b/>
          <w:sz w:val="22"/>
          <w:u w:color="000000"/>
        </w:rPr>
        <w:t>Core</w:t>
      </w:r>
      <w:r w:rsidRPr="00C74E54">
        <w:rPr>
          <w:rFonts w:eastAsia="Times New Roman"/>
          <w:b/>
          <w:spacing w:val="-11"/>
          <w:sz w:val="22"/>
          <w:u w:color="000000"/>
        </w:rPr>
        <w:t xml:space="preserve"> </w:t>
      </w:r>
      <w:r w:rsidRPr="00C74E54">
        <w:rPr>
          <w:rFonts w:cs="Calibri"/>
          <w:b/>
          <w:sz w:val="22"/>
          <w:u w:color="000000"/>
        </w:rPr>
        <w:t>Components:</w:t>
      </w:r>
    </w:p>
    <w:p w:rsidR="00D17AAF" w:rsidRPr="00B27E53" w:rsidRDefault="00D17AAF" w:rsidP="00D17AAF">
      <w:pPr>
        <w:spacing w:before="1"/>
        <w:ind w:left="120" w:right="295"/>
        <w:rPr>
          <w:rFonts w:cs="Calibri"/>
          <w:sz w:val="22"/>
        </w:rPr>
      </w:pPr>
      <w:r w:rsidRPr="00B27E53">
        <w:rPr>
          <w:rFonts w:cs="Calibri"/>
          <w:sz w:val="22"/>
        </w:rPr>
        <w:t>Through the</w:t>
      </w:r>
      <w:r w:rsidRPr="00B27E53">
        <w:rPr>
          <w:rFonts w:cs="Calibri"/>
          <w:spacing w:val="-1"/>
          <w:sz w:val="22"/>
        </w:rPr>
        <w:t xml:space="preserve"> </w:t>
      </w:r>
      <w:r w:rsidRPr="00B27E53">
        <w:rPr>
          <w:rFonts w:cs="Calibri"/>
          <w:sz w:val="22"/>
        </w:rPr>
        <w:t>Trauma In</w:t>
      </w:r>
      <w:r w:rsidRPr="00B27E53">
        <w:rPr>
          <w:rFonts w:cs="Calibri"/>
          <w:spacing w:val="1"/>
          <w:sz w:val="22"/>
        </w:rPr>
        <w:t>f</w:t>
      </w:r>
      <w:r w:rsidRPr="00B27E53">
        <w:rPr>
          <w:rFonts w:cs="Calibri"/>
          <w:spacing w:val="-1"/>
          <w:sz w:val="22"/>
        </w:rPr>
        <w:t>o</w:t>
      </w:r>
      <w:r w:rsidRPr="00B27E53">
        <w:rPr>
          <w:rFonts w:cs="Calibri"/>
          <w:sz w:val="22"/>
        </w:rPr>
        <w:t>rmed</w:t>
      </w:r>
      <w:r w:rsidRPr="00B27E53">
        <w:rPr>
          <w:rFonts w:cs="Calibri"/>
          <w:spacing w:val="-5"/>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H</w:t>
      </w:r>
      <w:r w:rsidRPr="00B27E53">
        <w:rPr>
          <w:rFonts w:cs="Calibri"/>
          <w:spacing w:val="-1"/>
          <w:sz w:val="22"/>
        </w:rPr>
        <w:t>i</w:t>
      </w:r>
      <w:r w:rsidRPr="00B27E53">
        <w:rPr>
          <w:rFonts w:cs="Calibri"/>
          <w:sz w:val="22"/>
        </w:rPr>
        <w:t>ll</w:t>
      </w:r>
      <w:r w:rsidRPr="00B27E53">
        <w:rPr>
          <w:rFonts w:cs="Calibri"/>
          <w:spacing w:val="-1"/>
          <w:sz w:val="22"/>
        </w:rPr>
        <w:t xml:space="preserve"> </w:t>
      </w:r>
      <w:r w:rsidRPr="00B27E53">
        <w:rPr>
          <w:rFonts w:cs="Calibri"/>
          <w:sz w:val="22"/>
        </w:rPr>
        <w:t>Country MHDD Cente</w:t>
      </w:r>
      <w:r w:rsidRPr="00B27E53">
        <w:rPr>
          <w:rFonts w:cs="Calibri"/>
          <w:spacing w:val="-1"/>
          <w:sz w:val="22"/>
        </w:rPr>
        <w:t>r</w:t>
      </w:r>
      <w:r w:rsidRPr="00B27E53">
        <w:rPr>
          <w:rFonts w:cs="Calibri"/>
          <w:sz w:val="22"/>
        </w:rPr>
        <w:t>s</w:t>
      </w:r>
      <w:r w:rsidRPr="00B27E53">
        <w:rPr>
          <w:rFonts w:cs="Calibri"/>
          <w:spacing w:val="-7"/>
          <w:sz w:val="22"/>
        </w:rPr>
        <w:t xml:space="preserve"> </w:t>
      </w:r>
      <w:r w:rsidRPr="00B27E53">
        <w:rPr>
          <w:rFonts w:cs="Calibri"/>
          <w:sz w:val="22"/>
        </w:rPr>
        <w:t>proposes</w:t>
      </w:r>
      <w:r w:rsidRPr="00B27E53">
        <w:rPr>
          <w:rFonts w:cs="Calibri"/>
          <w:spacing w:val="-1"/>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all required project</w:t>
      </w:r>
      <w:r w:rsidRPr="00B27E53">
        <w:rPr>
          <w:rFonts w:cs="Calibri"/>
          <w:spacing w:val="-7"/>
          <w:sz w:val="22"/>
        </w:rPr>
        <w:t xml:space="preserve"> </w:t>
      </w:r>
      <w:r w:rsidRPr="00B27E53">
        <w:rPr>
          <w:rFonts w:cs="Calibri"/>
          <w:sz w:val="22"/>
        </w:rPr>
        <w:t>components:</w:t>
      </w:r>
    </w:p>
    <w:p w:rsidR="00D17AAF" w:rsidRPr="00B27E53" w:rsidRDefault="00D17AAF" w:rsidP="00D17AAF">
      <w:pPr>
        <w:tabs>
          <w:tab w:val="left" w:pos="660"/>
        </w:tabs>
        <w:ind w:left="660" w:right="106" w:hanging="540"/>
        <w:rPr>
          <w:rFonts w:cs="Calibri"/>
          <w:sz w:val="22"/>
        </w:rPr>
      </w:pPr>
      <w:r w:rsidRPr="00B27E53">
        <w:rPr>
          <w:rFonts w:cs="Calibri"/>
          <w:sz w:val="22"/>
        </w:rPr>
        <w:t>a.</w:t>
      </w:r>
      <w:r w:rsidRPr="00B27E53">
        <w:rPr>
          <w:rFonts w:cs="Calibri"/>
          <w:sz w:val="22"/>
        </w:rPr>
        <w:tab/>
      </w:r>
      <w:r w:rsidRPr="00B27E53">
        <w:rPr>
          <w:rFonts w:cs="Calibri"/>
          <w:i/>
          <w:sz w:val="22"/>
        </w:rPr>
        <w:t>Assess</w:t>
      </w:r>
      <w:r w:rsidRPr="00B27E53">
        <w:rPr>
          <w:rFonts w:cs="Calibri"/>
          <w:i/>
          <w:spacing w:val="-6"/>
          <w:sz w:val="22"/>
        </w:rPr>
        <w:t xml:space="preserve"> </w:t>
      </w:r>
      <w:r w:rsidRPr="00B27E53">
        <w:rPr>
          <w:rFonts w:cs="Calibri"/>
          <w:i/>
          <w:sz w:val="22"/>
        </w:rPr>
        <w:t>size,</w:t>
      </w:r>
      <w:r w:rsidRPr="00B27E53">
        <w:rPr>
          <w:rFonts w:cs="Calibri"/>
          <w:i/>
          <w:spacing w:val="-5"/>
          <w:sz w:val="22"/>
        </w:rPr>
        <w:t xml:space="preserve"> </w:t>
      </w:r>
      <w:r w:rsidRPr="00B27E53">
        <w:rPr>
          <w:rFonts w:cs="Calibri"/>
          <w:i/>
          <w:sz w:val="22"/>
        </w:rPr>
        <w:t>characterist</w:t>
      </w:r>
      <w:r w:rsidRPr="00B27E53">
        <w:rPr>
          <w:rFonts w:cs="Calibri"/>
          <w:i/>
          <w:spacing w:val="-1"/>
          <w:sz w:val="22"/>
        </w:rPr>
        <w:t>i</w:t>
      </w:r>
      <w:r w:rsidRPr="00B27E53">
        <w:rPr>
          <w:rFonts w:cs="Calibri"/>
          <w:i/>
          <w:sz w:val="22"/>
        </w:rPr>
        <w:t xml:space="preserve">cs and </w:t>
      </w:r>
      <w:r w:rsidRPr="00B27E53">
        <w:rPr>
          <w:rFonts w:cs="Calibri"/>
          <w:i/>
          <w:spacing w:val="1"/>
          <w:sz w:val="22"/>
        </w:rPr>
        <w:t>nee</w:t>
      </w:r>
      <w:r w:rsidRPr="00B27E53">
        <w:rPr>
          <w:rFonts w:cs="Calibri"/>
          <w:i/>
          <w:spacing w:val="-1"/>
          <w:sz w:val="22"/>
        </w:rPr>
        <w:t>d</w:t>
      </w:r>
      <w:r w:rsidRPr="00B27E53">
        <w:rPr>
          <w:rFonts w:cs="Calibri"/>
          <w:i/>
          <w:sz w:val="22"/>
        </w:rPr>
        <w:t>s</w:t>
      </w:r>
      <w:r w:rsidRPr="00B27E53">
        <w:rPr>
          <w:rFonts w:cs="Calibri"/>
          <w:i/>
          <w:spacing w:val="-5"/>
          <w:sz w:val="22"/>
        </w:rPr>
        <w:t xml:space="preserve"> </w:t>
      </w:r>
      <w:r w:rsidRPr="00B27E53">
        <w:rPr>
          <w:rFonts w:cs="Calibri"/>
          <w:i/>
          <w:sz w:val="22"/>
        </w:rPr>
        <w:t>of target</w:t>
      </w:r>
      <w:r w:rsidRPr="00B27E53">
        <w:rPr>
          <w:rFonts w:cs="Calibri"/>
          <w:i/>
          <w:spacing w:val="-6"/>
          <w:sz w:val="22"/>
        </w:rPr>
        <w:t xml:space="preserve"> </w:t>
      </w:r>
      <w:r w:rsidRPr="00B27E53">
        <w:rPr>
          <w:rFonts w:cs="Calibri"/>
          <w:i/>
          <w:sz w:val="22"/>
        </w:rPr>
        <w:t>population</w:t>
      </w:r>
      <w:r w:rsidRPr="00B27E53">
        <w:rPr>
          <w:rFonts w:cs="Calibri"/>
          <w:sz w:val="22"/>
        </w:rPr>
        <w:t>.</w:t>
      </w:r>
      <w:r w:rsidRPr="00B27E53">
        <w:rPr>
          <w:rFonts w:cs="Calibri"/>
          <w:spacing w:val="53"/>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 xml:space="preserve">will collect </w:t>
      </w:r>
      <w:r w:rsidRPr="00B27E53">
        <w:rPr>
          <w:rFonts w:cs="Calibri"/>
          <w:spacing w:val="-1"/>
          <w:sz w:val="22"/>
        </w:rPr>
        <w:t xml:space="preserve">and </w:t>
      </w:r>
      <w:r w:rsidRPr="00B27E53">
        <w:rPr>
          <w:rFonts w:cs="Calibri"/>
          <w:sz w:val="22"/>
        </w:rPr>
        <w:t>analyze inf</w:t>
      </w:r>
      <w:r w:rsidRPr="00B27E53">
        <w:rPr>
          <w:rFonts w:cs="Calibri"/>
          <w:spacing w:val="-2"/>
          <w:sz w:val="22"/>
        </w:rPr>
        <w:t>o</w:t>
      </w:r>
      <w:r w:rsidRPr="00B27E53">
        <w:rPr>
          <w:rFonts w:cs="Calibri"/>
          <w:sz w:val="22"/>
        </w:rPr>
        <w:t xml:space="preserve">rmation </w:t>
      </w:r>
      <w:r w:rsidRPr="00B27E53">
        <w:rPr>
          <w:rFonts w:cs="Calibri"/>
          <w:spacing w:val="-1"/>
          <w:sz w:val="22"/>
        </w:rPr>
        <w:t>o</w:t>
      </w:r>
      <w:r w:rsidRPr="00B27E53">
        <w:rPr>
          <w:rFonts w:cs="Calibri"/>
          <w:sz w:val="22"/>
        </w:rPr>
        <w:t xml:space="preserve">n </w:t>
      </w:r>
      <w:r w:rsidRPr="00B27E53">
        <w:rPr>
          <w:rFonts w:cs="Calibri"/>
          <w:spacing w:val="1"/>
          <w:sz w:val="22"/>
        </w:rPr>
        <w:t>i</w:t>
      </w:r>
      <w:r w:rsidRPr="00B27E53">
        <w:rPr>
          <w:rFonts w:cs="Calibri"/>
          <w:sz w:val="22"/>
        </w:rPr>
        <w:t>ndividuals</w:t>
      </w:r>
      <w:r w:rsidRPr="00B27E53">
        <w:rPr>
          <w:rFonts w:cs="Calibri"/>
          <w:spacing w:val="-1"/>
          <w:sz w:val="22"/>
        </w:rPr>
        <w:t xml:space="preserve"> </w:t>
      </w:r>
      <w:r w:rsidRPr="00B27E53">
        <w:rPr>
          <w:rFonts w:cs="Calibri"/>
          <w:spacing w:val="1"/>
          <w:sz w:val="22"/>
        </w:rPr>
        <w:t>w</w:t>
      </w:r>
      <w:r w:rsidRPr="00B27E53">
        <w:rPr>
          <w:rFonts w:cs="Calibri"/>
          <w:sz w:val="22"/>
        </w:rPr>
        <w:t>ho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iss</w:t>
      </w:r>
      <w:r w:rsidRPr="00B27E53">
        <w:rPr>
          <w:rFonts w:cs="Calibri"/>
          <w:spacing w:val="1"/>
          <w:sz w:val="22"/>
        </w:rPr>
        <w:t>u</w:t>
      </w:r>
      <w:r w:rsidRPr="00B27E53">
        <w:rPr>
          <w:rFonts w:cs="Calibri"/>
          <w:sz w:val="22"/>
        </w:rPr>
        <w:t>es</w:t>
      </w:r>
      <w:r w:rsidRPr="00B27E53">
        <w:rPr>
          <w:rFonts w:cs="Calibri"/>
          <w:spacing w:val="-2"/>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an exper</w:t>
      </w:r>
      <w:r w:rsidRPr="00B27E53">
        <w:rPr>
          <w:rFonts w:cs="Calibri"/>
          <w:spacing w:val="-1"/>
          <w:sz w:val="22"/>
        </w:rPr>
        <w:t>i</w:t>
      </w:r>
      <w:r w:rsidRPr="00B27E53">
        <w:rPr>
          <w:rFonts w:cs="Calibri"/>
          <w:sz w:val="22"/>
        </w:rPr>
        <w:t>en</w:t>
      </w:r>
      <w:r w:rsidRPr="00B27E53">
        <w:rPr>
          <w:rFonts w:cs="Calibri"/>
          <w:spacing w:val="-1"/>
          <w:sz w:val="22"/>
        </w:rPr>
        <w:t>ce</w:t>
      </w:r>
      <w:r w:rsidRPr="00B27E53">
        <w:rPr>
          <w:rFonts w:cs="Calibri"/>
          <w:sz w:val="22"/>
        </w:rPr>
        <w:t>d</w:t>
      </w:r>
      <w:r w:rsidRPr="00B27E53">
        <w:rPr>
          <w:rFonts w:cs="Calibri"/>
          <w:spacing w:val="-12"/>
          <w:sz w:val="22"/>
        </w:rPr>
        <w:t xml:space="preserve"> </w:t>
      </w:r>
      <w:r w:rsidRPr="00B27E53">
        <w:rPr>
          <w:rFonts w:cs="Calibri"/>
          <w:sz w:val="22"/>
        </w:rPr>
        <w:t>trauma</w:t>
      </w:r>
      <w:r w:rsidRPr="00B27E53">
        <w:rPr>
          <w:rFonts w:cs="Calibri"/>
          <w:spacing w:val="-7"/>
          <w:sz w:val="22"/>
        </w:rPr>
        <w:t xml:space="preserve"> </w:t>
      </w:r>
      <w:r w:rsidRPr="00B27E53">
        <w:rPr>
          <w:rFonts w:cs="Calibri"/>
          <w:sz w:val="22"/>
        </w:rPr>
        <w:t>and review</w:t>
      </w:r>
      <w:r w:rsidRPr="00B27E53">
        <w:rPr>
          <w:rFonts w:cs="Calibri"/>
          <w:spacing w:val="-7"/>
          <w:sz w:val="22"/>
        </w:rPr>
        <w:t xml:space="preserve"> </w:t>
      </w:r>
      <w:r w:rsidRPr="00B27E53">
        <w:rPr>
          <w:rFonts w:cs="Calibri"/>
          <w:sz w:val="22"/>
        </w:rPr>
        <w:t>contributing factors such</w:t>
      </w:r>
      <w:r w:rsidRPr="00B27E53">
        <w:rPr>
          <w:rFonts w:cs="Calibri"/>
          <w:spacing w:val="-1"/>
          <w:sz w:val="22"/>
        </w:rPr>
        <w:t xml:space="preserve"> </w:t>
      </w:r>
      <w:r w:rsidRPr="00B27E53">
        <w:rPr>
          <w:rFonts w:cs="Calibri"/>
          <w:sz w:val="22"/>
        </w:rPr>
        <w:t>as</w:t>
      </w:r>
      <w:r w:rsidRPr="00B27E53">
        <w:rPr>
          <w:rFonts w:cs="Calibri"/>
          <w:spacing w:val="1"/>
          <w:sz w:val="22"/>
        </w:rPr>
        <w:t xml:space="preserve"> </w:t>
      </w:r>
      <w:r w:rsidRPr="00B27E53">
        <w:rPr>
          <w:rFonts w:cs="Calibri"/>
          <w:sz w:val="22"/>
        </w:rPr>
        <w:t>homelessness, noncompliance with</w:t>
      </w:r>
      <w:r w:rsidRPr="00B27E53">
        <w:rPr>
          <w:rFonts w:cs="Calibri"/>
          <w:spacing w:val="-2"/>
          <w:sz w:val="22"/>
        </w:rPr>
        <w:t xml:space="preserve"> </w:t>
      </w:r>
      <w:r w:rsidRPr="00B27E53">
        <w:rPr>
          <w:rFonts w:cs="Calibri"/>
          <w:sz w:val="22"/>
        </w:rPr>
        <w:t>medica</w:t>
      </w:r>
      <w:r w:rsidRPr="00B27E53">
        <w:rPr>
          <w:rFonts w:cs="Calibri"/>
          <w:spacing w:val="-1"/>
          <w:sz w:val="22"/>
        </w:rPr>
        <w:t>t</w:t>
      </w:r>
      <w:r w:rsidRPr="00B27E53">
        <w:rPr>
          <w:rFonts w:cs="Calibri"/>
          <w:sz w:val="22"/>
        </w:rPr>
        <w:t>ion, diagnosis, unemployment, economic struggles</w:t>
      </w:r>
      <w:r w:rsidRPr="00B27E53">
        <w:rPr>
          <w:rFonts w:cs="Calibri"/>
          <w:spacing w:val="-10"/>
          <w:sz w:val="22"/>
        </w:rPr>
        <w:t xml:space="preserve"> </w:t>
      </w:r>
      <w:r w:rsidRPr="00B27E53">
        <w:rPr>
          <w:rFonts w:cs="Calibri"/>
          <w:sz w:val="22"/>
        </w:rPr>
        <w:t>and other</w:t>
      </w:r>
      <w:r w:rsidRPr="00B27E53">
        <w:rPr>
          <w:rFonts w:cs="Calibri"/>
          <w:spacing w:val="-5"/>
          <w:sz w:val="22"/>
        </w:rPr>
        <w:t xml:space="preserve"> </w:t>
      </w:r>
      <w:r w:rsidRPr="00B27E53">
        <w:rPr>
          <w:rFonts w:cs="Calibri"/>
          <w:sz w:val="22"/>
        </w:rPr>
        <w:t>factors contributing to</w:t>
      </w:r>
      <w:r w:rsidRPr="00B27E53">
        <w:rPr>
          <w:rFonts w:cs="Calibri"/>
          <w:spacing w:val="-1"/>
          <w:sz w:val="22"/>
        </w:rPr>
        <w:t xml:space="preserve"> </w:t>
      </w:r>
      <w:r w:rsidRPr="00B27E53">
        <w:rPr>
          <w:rFonts w:cs="Calibri"/>
          <w:sz w:val="22"/>
        </w:rPr>
        <w:t>trauma</w:t>
      </w:r>
      <w:r w:rsidRPr="00B27E53">
        <w:rPr>
          <w:rFonts w:cs="Calibri"/>
          <w:spacing w:val="-7"/>
          <w:sz w:val="22"/>
        </w:rPr>
        <w:t xml:space="preserve"> </w:t>
      </w:r>
      <w:r w:rsidRPr="00B27E53">
        <w:rPr>
          <w:rFonts w:cs="Calibri"/>
          <w:sz w:val="22"/>
        </w:rPr>
        <w:t>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w:t>
      </w:r>
      <w:r w:rsidRPr="00B27E53">
        <w:rPr>
          <w:rFonts w:cs="Calibri"/>
          <w:spacing w:val="-1"/>
          <w:sz w:val="22"/>
        </w:rPr>
        <w:t>n</w:t>
      </w:r>
      <w:r w:rsidRPr="00B27E53">
        <w:rPr>
          <w:rFonts w:cs="Calibri"/>
          <w:sz w:val="22"/>
        </w:rPr>
        <w:t>e</w:t>
      </w:r>
      <w:r w:rsidRPr="00B27E53">
        <w:rPr>
          <w:rFonts w:cs="Calibri"/>
          <w:spacing w:val="-10"/>
          <w:sz w:val="22"/>
        </w:rPr>
        <w:t xml:space="preserve"> </w:t>
      </w:r>
      <w:r w:rsidRPr="00B27E53">
        <w:rPr>
          <w:rFonts w:cs="Calibri"/>
          <w:sz w:val="22"/>
        </w:rPr>
        <w:t>appropriate staffing and skill</w:t>
      </w:r>
      <w:r w:rsidRPr="00B27E53">
        <w:rPr>
          <w:rFonts w:cs="Calibri"/>
          <w:spacing w:val="1"/>
          <w:sz w:val="22"/>
        </w:rPr>
        <w:t xml:space="preserve"> </w:t>
      </w:r>
      <w:r w:rsidRPr="00B27E53">
        <w:rPr>
          <w:rFonts w:cs="Calibri"/>
          <w:sz w:val="22"/>
        </w:rPr>
        <w:t>sets</w:t>
      </w:r>
      <w:r w:rsidRPr="00B27E53">
        <w:rPr>
          <w:rFonts w:cs="Calibri"/>
          <w:spacing w:val="-4"/>
          <w:sz w:val="22"/>
        </w:rPr>
        <w:t xml:space="preserve"> </w:t>
      </w:r>
      <w:r w:rsidRPr="00B27E53">
        <w:rPr>
          <w:rFonts w:cs="Calibri"/>
          <w:sz w:val="22"/>
        </w:rPr>
        <w:t>necessary</w:t>
      </w:r>
      <w:r w:rsidRPr="00B27E53">
        <w:rPr>
          <w:rFonts w:cs="Calibri"/>
          <w:spacing w:val="-10"/>
          <w:sz w:val="22"/>
        </w:rPr>
        <w:t xml:space="preserve"> </w:t>
      </w:r>
      <w:r w:rsidRPr="00B27E53">
        <w:rPr>
          <w:rFonts w:cs="Calibri"/>
          <w:sz w:val="22"/>
        </w:rPr>
        <w:t>for service</w:t>
      </w:r>
      <w:r w:rsidRPr="00B27E53">
        <w:rPr>
          <w:rFonts w:cs="Calibri"/>
          <w:spacing w:val="-7"/>
          <w:sz w:val="22"/>
        </w:rPr>
        <w:t xml:space="preserve"> </w:t>
      </w:r>
      <w:r w:rsidRPr="00B27E53">
        <w:rPr>
          <w:rFonts w:cs="Calibri"/>
          <w:sz w:val="22"/>
        </w:rPr>
        <w:t>provision</w:t>
      </w:r>
      <w:r w:rsidRPr="00B27E53">
        <w:rPr>
          <w:rFonts w:cs="Calibri"/>
          <w:spacing w:val="1"/>
          <w:sz w:val="22"/>
        </w:rPr>
        <w:t xml:space="preserve"> </w:t>
      </w:r>
      <w:r w:rsidRPr="00B27E53">
        <w:rPr>
          <w:rFonts w:cs="Calibri"/>
          <w:sz w:val="22"/>
        </w:rPr>
        <w:t>as well as specific locations for service</w:t>
      </w:r>
      <w:r w:rsidRPr="00B27E53">
        <w:rPr>
          <w:rFonts w:cs="Calibri"/>
          <w:spacing w:val="-7"/>
          <w:sz w:val="22"/>
        </w:rPr>
        <w:t xml:space="preserve">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w:t>
      </w:r>
      <w:r w:rsidRPr="00B27E53">
        <w:rPr>
          <w:rFonts w:cs="Calibri"/>
          <w:spacing w:val="-1"/>
          <w:sz w:val="22"/>
        </w:rPr>
        <w:t>s.</w:t>
      </w:r>
    </w:p>
    <w:p w:rsidR="00D17AAF" w:rsidRPr="00B27E53" w:rsidRDefault="00D17AAF" w:rsidP="00D17AAF">
      <w:pPr>
        <w:tabs>
          <w:tab w:val="left" w:pos="660"/>
        </w:tabs>
        <w:ind w:left="660" w:right="146" w:hanging="540"/>
        <w:rPr>
          <w:rFonts w:cs="Calibri"/>
          <w:sz w:val="22"/>
        </w:rPr>
      </w:pPr>
      <w:r w:rsidRPr="00B27E53">
        <w:rPr>
          <w:rFonts w:cs="Calibri"/>
          <w:i/>
          <w:sz w:val="22"/>
        </w:rPr>
        <w:t>b.</w:t>
      </w:r>
      <w:r w:rsidRPr="00B27E53">
        <w:rPr>
          <w:rFonts w:cs="Calibri"/>
          <w:i/>
          <w:sz w:val="22"/>
        </w:rPr>
        <w:tab/>
        <w:t>Review</w:t>
      </w:r>
      <w:r w:rsidRPr="00B27E53">
        <w:rPr>
          <w:rFonts w:cs="Calibri"/>
          <w:i/>
          <w:spacing w:val="-7"/>
          <w:sz w:val="22"/>
        </w:rPr>
        <w:t xml:space="preserve"> </w:t>
      </w:r>
      <w:r w:rsidRPr="00B27E53">
        <w:rPr>
          <w:rFonts w:cs="Calibri"/>
          <w:i/>
          <w:sz w:val="22"/>
        </w:rPr>
        <w:t>li</w:t>
      </w:r>
      <w:r w:rsidRPr="00B27E53">
        <w:rPr>
          <w:rFonts w:cs="Calibri"/>
          <w:i/>
          <w:spacing w:val="-1"/>
          <w:sz w:val="22"/>
        </w:rPr>
        <w:t>t</w:t>
      </w:r>
      <w:r w:rsidRPr="00B27E53">
        <w:rPr>
          <w:rFonts w:cs="Calibri"/>
          <w:i/>
          <w:sz w:val="22"/>
        </w:rPr>
        <w:t>erature</w:t>
      </w:r>
      <w:r w:rsidRPr="00B27E53">
        <w:rPr>
          <w:rFonts w:cs="Calibri"/>
          <w:i/>
          <w:spacing w:val="-8"/>
          <w:sz w:val="22"/>
        </w:rPr>
        <w:t xml:space="preserve"> </w:t>
      </w:r>
      <w:r w:rsidRPr="00B27E53">
        <w:rPr>
          <w:rFonts w:cs="Calibri"/>
          <w:i/>
          <w:sz w:val="22"/>
        </w:rPr>
        <w:t>/</w:t>
      </w:r>
      <w:r w:rsidRPr="00B27E53">
        <w:rPr>
          <w:rFonts w:cs="Calibri"/>
          <w:i/>
          <w:spacing w:val="-1"/>
          <w:sz w:val="22"/>
        </w:rPr>
        <w:t xml:space="preserve"> </w:t>
      </w:r>
      <w:r w:rsidRPr="00B27E53">
        <w:rPr>
          <w:rFonts w:cs="Calibri"/>
          <w:i/>
          <w:sz w:val="22"/>
        </w:rPr>
        <w:t>ex</w:t>
      </w:r>
      <w:r w:rsidRPr="00B27E53">
        <w:rPr>
          <w:rFonts w:cs="Calibri"/>
          <w:i/>
          <w:spacing w:val="-1"/>
          <w:sz w:val="22"/>
        </w:rPr>
        <w:t>p</w:t>
      </w:r>
      <w:r w:rsidRPr="00B27E53">
        <w:rPr>
          <w:rFonts w:cs="Calibri"/>
          <w:i/>
          <w:sz w:val="22"/>
        </w:rPr>
        <w:t>erien</w:t>
      </w:r>
      <w:r w:rsidRPr="00B27E53">
        <w:rPr>
          <w:rFonts w:cs="Calibri"/>
          <w:i/>
          <w:spacing w:val="-1"/>
          <w:sz w:val="22"/>
        </w:rPr>
        <w:t>c</w:t>
      </w:r>
      <w:r w:rsidRPr="00B27E53">
        <w:rPr>
          <w:rFonts w:cs="Calibri"/>
          <w:i/>
          <w:sz w:val="22"/>
        </w:rPr>
        <w:t>e</w:t>
      </w:r>
      <w:r w:rsidRPr="00B27E53">
        <w:rPr>
          <w:rFonts w:cs="Calibri"/>
          <w:i/>
          <w:spacing w:val="-10"/>
          <w:sz w:val="22"/>
        </w:rPr>
        <w:t xml:space="preserve"> </w:t>
      </w:r>
      <w:r w:rsidRPr="00B27E53">
        <w:rPr>
          <w:rFonts w:cs="Calibri"/>
          <w:i/>
          <w:sz w:val="22"/>
        </w:rPr>
        <w:t>with populat</w:t>
      </w:r>
      <w:r w:rsidRPr="00B27E53">
        <w:rPr>
          <w:rFonts w:cs="Calibri"/>
          <w:i/>
          <w:spacing w:val="-2"/>
          <w:sz w:val="22"/>
        </w:rPr>
        <w:t>i</w:t>
      </w:r>
      <w:r w:rsidRPr="00B27E53">
        <w:rPr>
          <w:rFonts w:cs="Calibri"/>
          <w:i/>
          <w:sz w:val="22"/>
        </w:rPr>
        <w:t>ons</w:t>
      </w:r>
      <w:r w:rsidRPr="00B27E53">
        <w:rPr>
          <w:rFonts w:cs="Calibri"/>
          <w:i/>
          <w:spacing w:val="-1"/>
          <w:sz w:val="22"/>
        </w:rPr>
        <w:t xml:space="preserve"> </w:t>
      </w:r>
      <w:r w:rsidRPr="00B27E53">
        <w:rPr>
          <w:rFonts w:cs="Calibri"/>
          <w:i/>
          <w:sz w:val="22"/>
        </w:rPr>
        <w:t>similar to target</w:t>
      </w:r>
      <w:r w:rsidRPr="00B27E53">
        <w:rPr>
          <w:rFonts w:cs="Calibri"/>
          <w:i/>
          <w:spacing w:val="-7"/>
          <w:sz w:val="22"/>
        </w:rPr>
        <w:t xml:space="preserve"> </w:t>
      </w:r>
      <w:r w:rsidRPr="00B27E53">
        <w:rPr>
          <w:rFonts w:cs="Calibri"/>
          <w:i/>
          <w:sz w:val="22"/>
        </w:rPr>
        <w:t>popula</w:t>
      </w:r>
      <w:r w:rsidRPr="00B27E53">
        <w:rPr>
          <w:rFonts w:cs="Calibri"/>
          <w:i/>
          <w:spacing w:val="-2"/>
          <w:sz w:val="22"/>
        </w:rPr>
        <w:t>t</w:t>
      </w:r>
      <w:r w:rsidRPr="00B27E53">
        <w:rPr>
          <w:rFonts w:cs="Calibri"/>
          <w:i/>
          <w:sz w:val="22"/>
        </w:rPr>
        <w:t>ion to de</w:t>
      </w:r>
      <w:r w:rsidRPr="00B27E53">
        <w:rPr>
          <w:rFonts w:cs="Calibri"/>
          <w:i/>
          <w:spacing w:val="-1"/>
          <w:sz w:val="22"/>
        </w:rPr>
        <w:t>t</w:t>
      </w:r>
      <w:r w:rsidRPr="00B27E53">
        <w:rPr>
          <w:rFonts w:cs="Calibri"/>
          <w:i/>
          <w:spacing w:val="1"/>
          <w:sz w:val="22"/>
        </w:rPr>
        <w:t>e</w:t>
      </w:r>
      <w:r w:rsidRPr="00B27E53">
        <w:rPr>
          <w:rFonts w:cs="Calibri"/>
          <w:i/>
          <w:sz w:val="22"/>
        </w:rPr>
        <w:t>rmine community‐based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that</w:t>
      </w:r>
      <w:r w:rsidRPr="00B27E53">
        <w:rPr>
          <w:rFonts w:cs="Calibri"/>
          <w:i/>
          <w:spacing w:val="-2"/>
          <w:sz w:val="22"/>
        </w:rPr>
        <w:t xml:space="preserve"> </w:t>
      </w:r>
      <w:r w:rsidRPr="00B27E53">
        <w:rPr>
          <w:rFonts w:cs="Calibri"/>
          <w:i/>
          <w:sz w:val="22"/>
        </w:rPr>
        <w:t>are</w:t>
      </w:r>
      <w:r w:rsidRPr="00B27E53">
        <w:rPr>
          <w:rFonts w:cs="Calibri"/>
          <w:i/>
          <w:spacing w:val="-3"/>
          <w:sz w:val="22"/>
        </w:rPr>
        <w:t xml:space="preserve"> </w:t>
      </w:r>
      <w:r w:rsidRPr="00B27E53">
        <w:rPr>
          <w:rFonts w:cs="Calibri"/>
          <w:i/>
          <w:sz w:val="22"/>
        </w:rPr>
        <w:t>ef</w:t>
      </w:r>
      <w:r w:rsidRPr="00B27E53">
        <w:rPr>
          <w:rFonts w:cs="Calibri"/>
          <w:i/>
          <w:spacing w:val="-1"/>
          <w:sz w:val="22"/>
        </w:rPr>
        <w:t>f</w:t>
      </w:r>
      <w:r w:rsidRPr="00B27E53">
        <w:rPr>
          <w:rFonts w:cs="Calibri"/>
          <w:i/>
          <w:spacing w:val="1"/>
          <w:sz w:val="22"/>
        </w:rPr>
        <w:t>e</w:t>
      </w:r>
      <w:r w:rsidRPr="00B27E53">
        <w:rPr>
          <w:rFonts w:cs="Calibri"/>
          <w:i/>
          <w:sz w:val="22"/>
        </w:rPr>
        <w:t>ctive</w:t>
      </w:r>
      <w:r w:rsidRPr="00B27E53">
        <w:rPr>
          <w:rFonts w:cs="Calibri"/>
          <w:i/>
          <w:spacing w:val="-8"/>
          <w:sz w:val="22"/>
        </w:rPr>
        <w:t xml:space="preserve"> </w:t>
      </w:r>
      <w:r w:rsidRPr="00B27E53">
        <w:rPr>
          <w:rFonts w:cs="Calibri"/>
          <w:i/>
          <w:sz w:val="22"/>
        </w:rPr>
        <w:t>in avert</w:t>
      </w:r>
      <w:r w:rsidRPr="00B27E53">
        <w:rPr>
          <w:rFonts w:cs="Calibri"/>
          <w:i/>
          <w:spacing w:val="-1"/>
          <w:sz w:val="22"/>
        </w:rPr>
        <w:t>i</w:t>
      </w:r>
      <w:r w:rsidRPr="00B27E53">
        <w:rPr>
          <w:rFonts w:cs="Calibri"/>
          <w:i/>
          <w:sz w:val="22"/>
        </w:rPr>
        <w:t>ng</w:t>
      </w:r>
      <w:r w:rsidRPr="00B27E53">
        <w:rPr>
          <w:rFonts w:cs="Calibri"/>
          <w:i/>
          <w:spacing w:val="-7"/>
          <w:sz w:val="22"/>
        </w:rPr>
        <w:t xml:space="preserve"> </w:t>
      </w:r>
      <w:r w:rsidRPr="00B27E53">
        <w:rPr>
          <w:rFonts w:cs="Calibri"/>
          <w:i/>
          <w:sz w:val="22"/>
        </w:rPr>
        <w:t>negative</w:t>
      </w:r>
      <w:r w:rsidRPr="00B27E53">
        <w:rPr>
          <w:rFonts w:cs="Calibri"/>
          <w:i/>
          <w:spacing w:val="-8"/>
          <w:sz w:val="22"/>
        </w:rPr>
        <w:t xml:space="preserve"> </w:t>
      </w:r>
      <w:r w:rsidRPr="00B27E53">
        <w:rPr>
          <w:rFonts w:cs="Calibri"/>
          <w:i/>
          <w:sz w:val="22"/>
        </w:rPr>
        <w:t>outcom</w:t>
      </w:r>
      <w:r w:rsidRPr="00B27E53">
        <w:rPr>
          <w:rFonts w:cs="Calibri"/>
          <w:i/>
          <w:spacing w:val="1"/>
          <w:sz w:val="22"/>
        </w:rPr>
        <w:t>e</w:t>
      </w:r>
      <w:r w:rsidRPr="00B27E53">
        <w:rPr>
          <w:rFonts w:cs="Calibri"/>
          <w:i/>
          <w:sz w:val="22"/>
        </w:rPr>
        <w:t>s such</w:t>
      </w:r>
      <w:r w:rsidRPr="00B27E53">
        <w:rPr>
          <w:rFonts w:cs="Calibri"/>
          <w:i/>
          <w:spacing w:val="-1"/>
          <w:sz w:val="22"/>
        </w:rPr>
        <w:t xml:space="preserve"> </w:t>
      </w:r>
      <w:r w:rsidRPr="00B27E53">
        <w:rPr>
          <w:rFonts w:cs="Calibri"/>
          <w:i/>
          <w:sz w:val="22"/>
        </w:rPr>
        <w:t>as re</w:t>
      </w:r>
      <w:r w:rsidRPr="00B27E53">
        <w:rPr>
          <w:rFonts w:cs="Calibri"/>
          <w:i/>
          <w:spacing w:val="-1"/>
          <w:sz w:val="22"/>
        </w:rPr>
        <w:t>p</w:t>
      </w:r>
      <w:r w:rsidRPr="00B27E53">
        <w:rPr>
          <w:rFonts w:cs="Calibri"/>
          <w:i/>
          <w:spacing w:val="1"/>
          <w:sz w:val="22"/>
        </w:rPr>
        <w:t>e</w:t>
      </w:r>
      <w:r w:rsidRPr="00B27E53">
        <w:rPr>
          <w:rFonts w:cs="Calibri"/>
          <w:i/>
          <w:sz w:val="22"/>
        </w:rPr>
        <w:t>ated</w:t>
      </w:r>
      <w:r w:rsidRPr="00B27E53">
        <w:rPr>
          <w:rFonts w:cs="Calibri"/>
          <w:i/>
          <w:spacing w:val="-11"/>
          <w:sz w:val="22"/>
        </w:rPr>
        <w:t xml:space="preserve"> </w:t>
      </w:r>
      <w:r w:rsidRPr="00B27E53">
        <w:rPr>
          <w:rFonts w:cs="Calibri"/>
          <w:i/>
          <w:sz w:val="22"/>
        </w:rPr>
        <w:t>or</w:t>
      </w:r>
      <w:r w:rsidRPr="00B27E53">
        <w:rPr>
          <w:rFonts w:cs="Calibri"/>
          <w:i/>
          <w:spacing w:val="-3"/>
          <w:sz w:val="22"/>
        </w:rPr>
        <w:t xml:space="preserve"> </w:t>
      </w:r>
      <w:r w:rsidRPr="00B27E53">
        <w:rPr>
          <w:rFonts w:cs="Calibri"/>
          <w:i/>
          <w:sz w:val="22"/>
        </w:rPr>
        <w:t>extended</w:t>
      </w:r>
      <w:r w:rsidRPr="00B27E53">
        <w:rPr>
          <w:rFonts w:cs="Calibri"/>
          <w:i/>
          <w:spacing w:val="-9"/>
          <w:sz w:val="22"/>
        </w:rPr>
        <w:t xml:space="preserve"> </w:t>
      </w:r>
      <w:r w:rsidRPr="00B27E53">
        <w:rPr>
          <w:rFonts w:cs="Calibri"/>
          <w:i/>
          <w:sz w:val="22"/>
        </w:rPr>
        <w:t>inpatient psy</w:t>
      </w:r>
      <w:r w:rsidRPr="00B27E53">
        <w:rPr>
          <w:rFonts w:cs="Calibri"/>
          <w:i/>
          <w:spacing w:val="-2"/>
          <w:sz w:val="22"/>
        </w:rPr>
        <w:t>c</w:t>
      </w:r>
      <w:r w:rsidRPr="00B27E53">
        <w:rPr>
          <w:rFonts w:cs="Calibri"/>
          <w:i/>
          <w:sz w:val="22"/>
        </w:rPr>
        <w:t>hiatric hosp</w:t>
      </w:r>
      <w:r w:rsidRPr="00B27E53">
        <w:rPr>
          <w:rFonts w:cs="Calibri"/>
          <w:i/>
          <w:spacing w:val="-1"/>
          <w:sz w:val="22"/>
        </w:rPr>
        <w:t>i</w:t>
      </w:r>
      <w:r w:rsidRPr="00B27E53">
        <w:rPr>
          <w:rFonts w:cs="Calibri"/>
          <w:i/>
          <w:sz w:val="22"/>
        </w:rPr>
        <w:t>talization,</w:t>
      </w:r>
      <w:r w:rsidRPr="00B27E53">
        <w:rPr>
          <w:rFonts w:cs="Calibri"/>
          <w:i/>
          <w:spacing w:val="-1"/>
          <w:sz w:val="22"/>
        </w:rPr>
        <w:t xml:space="preserve"> </w:t>
      </w:r>
      <w:r w:rsidRPr="00B27E53">
        <w:rPr>
          <w:rFonts w:cs="Calibri"/>
          <w:i/>
          <w:sz w:val="22"/>
        </w:rPr>
        <w:t>d</w:t>
      </w:r>
      <w:r w:rsidRPr="00B27E53">
        <w:rPr>
          <w:rFonts w:cs="Calibri"/>
          <w:i/>
          <w:spacing w:val="1"/>
          <w:sz w:val="22"/>
        </w:rPr>
        <w:t>e</w:t>
      </w:r>
      <w:r w:rsidRPr="00B27E53">
        <w:rPr>
          <w:rFonts w:cs="Calibri"/>
          <w:i/>
          <w:sz w:val="22"/>
        </w:rPr>
        <w:t>c</w:t>
      </w:r>
      <w:r w:rsidRPr="00B27E53">
        <w:rPr>
          <w:rFonts w:cs="Calibri"/>
          <w:i/>
          <w:spacing w:val="1"/>
          <w:sz w:val="22"/>
        </w:rPr>
        <w:t>re</w:t>
      </w:r>
      <w:r w:rsidRPr="00B27E53">
        <w:rPr>
          <w:rFonts w:cs="Calibri"/>
          <w:i/>
          <w:spacing w:val="-1"/>
          <w:sz w:val="22"/>
        </w:rPr>
        <w:t>a</w:t>
      </w:r>
      <w:r w:rsidRPr="00B27E53">
        <w:rPr>
          <w:rFonts w:cs="Calibri"/>
          <w:i/>
          <w:sz w:val="22"/>
        </w:rPr>
        <w:t>s</w:t>
      </w:r>
      <w:r w:rsidRPr="00B27E53">
        <w:rPr>
          <w:rFonts w:cs="Calibri"/>
          <w:i/>
          <w:spacing w:val="1"/>
          <w:sz w:val="22"/>
        </w:rPr>
        <w:t>e</w:t>
      </w:r>
      <w:r w:rsidRPr="00B27E53">
        <w:rPr>
          <w:rFonts w:cs="Calibri"/>
          <w:i/>
          <w:sz w:val="22"/>
        </w:rPr>
        <w:t>d</w:t>
      </w:r>
      <w:r w:rsidRPr="00B27E53">
        <w:rPr>
          <w:rFonts w:cs="Calibri"/>
          <w:i/>
          <w:spacing w:val="-7"/>
          <w:sz w:val="22"/>
        </w:rPr>
        <w:t xml:space="preserve"> </w:t>
      </w:r>
      <w:r w:rsidRPr="00B27E53">
        <w:rPr>
          <w:rFonts w:cs="Calibri"/>
          <w:i/>
          <w:sz w:val="22"/>
        </w:rPr>
        <w:t>mental and physical functional s</w:t>
      </w:r>
      <w:r w:rsidRPr="00B27E53">
        <w:rPr>
          <w:rFonts w:cs="Calibri"/>
          <w:i/>
          <w:spacing w:val="-1"/>
          <w:sz w:val="22"/>
        </w:rPr>
        <w:t>t</w:t>
      </w:r>
      <w:r w:rsidRPr="00B27E53">
        <w:rPr>
          <w:rFonts w:cs="Calibri"/>
          <w:i/>
          <w:sz w:val="22"/>
        </w:rPr>
        <w:t>atus,</w:t>
      </w:r>
      <w:r w:rsidRPr="00B27E53">
        <w:rPr>
          <w:rFonts w:cs="Calibri"/>
          <w:i/>
          <w:spacing w:val="-5"/>
          <w:sz w:val="22"/>
        </w:rPr>
        <w:t xml:space="preserve"> </w:t>
      </w:r>
      <w:r w:rsidRPr="00B27E53">
        <w:rPr>
          <w:rFonts w:cs="Calibri"/>
          <w:i/>
          <w:sz w:val="22"/>
        </w:rPr>
        <w:t>nurs</w:t>
      </w:r>
      <w:r w:rsidRPr="00B27E53">
        <w:rPr>
          <w:rFonts w:cs="Calibri"/>
          <w:i/>
          <w:spacing w:val="-1"/>
          <w:sz w:val="22"/>
        </w:rPr>
        <w:t>i</w:t>
      </w:r>
      <w:r w:rsidRPr="00B27E53">
        <w:rPr>
          <w:rFonts w:cs="Calibri"/>
          <w:i/>
          <w:sz w:val="22"/>
        </w:rPr>
        <w:t>ng</w:t>
      </w:r>
      <w:r w:rsidRPr="00B27E53">
        <w:rPr>
          <w:rFonts w:cs="Calibri"/>
          <w:i/>
          <w:spacing w:val="1"/>
          <w:sz w:val="22"/>
        </w:rPr>
        <w:t xml:space="preserve"> </w:t>
      </w:r>
      <w:r w:rsidRPr="00B27E53">
        <w:rPr>
          <w:rFonts w:cs="Calibri"/>
          <w:i/>
          <w:sz w:val="22"/>
        </w:rPr>
        <w:t>facility</w:t>
      </w:r>
      <w:r w:rsidRPr="00B27E53">
        <w:rPr>
          <w:rFonts w:cs="Calibri"/>
          <w:i/>
          <w:spacing w:val="-1"/>
          <w:sz w:val="22"/>
        </w:rPr>
        <w:t xml:space="preserve"> </w:t>
      </w:r>
      <w:r w:rsidRPr="00B27E53">
        <w:rPr>
          <w:rFonts w:cs="Calibri"/>
          <w:i/>
          <w:sz w:val="22"/>
        </w:rPr>
        <w:t>admission, forensic enc</w:t>
      </w:r>
      <w:r w:rsidRPr="00B27E53">
        <w:rPr>
          <w:rFonts w:cs="Calibri"/>
          <w:i/>
          <w:spacing w:val="-1"/>
          <w:sz w:val="22"/>
        </w:rPr>
        <w:t>ou</w:t>
      </w:r>
      <w:r w:rsidRPr="00B27E53">
        <w:rPr>
          <w:rFonts w:cs="Calibri"/>
          <w:i/>
          <w:sz w:val="22"/>
        </w:rPr>
        <w:t>nters</w:t>
      </w:r>
      <w:r w:rsidRPr="00B27E53">
        <w:rPr>
          <w:rFonts w:cs="Calibri"/>
          <w:i/>
          <w:spacing w:val="-8"/>
          <w:sz w:val="22"/>
        </w:rPr>
        <w:t xml:space="preserve"> </w:t>
      </w:r>
      <w:r w:rsidRPr="00B27E53">
        <w:rPr>
          <w:rFonts w:cs="Calibri"/>
          <w:i/>
          <w:sz w:val="22"/>
        </w:rPr>
        <w:t>and in promoti</w:t>
      </w:r>
      <w:r w:rsidRPr="00B27E53">
        <w:rPr>
          <w:rFonts w:cs="Calibri"/>
          <w:i/>
          <w:spacing w:val="-1"/>
          <w:sz w:val="22"/>
        </w:rPr>
        <w:t>n</w:t>
      </w:r>
      <w:r w:rsidRPr="00B27E53">
        <w:rPr>
          <w:rFonts w:cs="Calibri"/>
          <w:i/>
          <w:sz w:val="22"/>
        </w:rPr>
        <w:t>g correspond</w:t>
      </w:r>
      <w:r w:rsidRPr="00B27E53">
        <w:rPr>
          <w:rFonts w:cs="Calibri"/>
          <w:i/>
          <w:spacing w:val="-1"/>
          <w:sz w:val="22"/>
        </w:rPr>
        <w:t>i</w:t>
      </w:r>
      <w:r w:rsidRPr="00B27E53">
        <w:rPr>
          <w:rFonts w:cs="Calibri"/>
          <w:i/>
          <w:sz w:val="22"/>
        </w:rPr>
        <w:t>ngly</w:t>
      </w:r>
      <w:r w:rsidRPr="00B27E53">
        <w:rPr>
          <w:rFonts w:cs="Calibri"/>
          <w:i/>
          <w:spacing w:val="-1"/>
          <w:sz w:val="22"/>
        </w:rPr>
        <w:t xml:space="preserve"> </w:t>
      </w:r>
      <w:r w:rsidRPr="00B27E53">
        <w:rPr>
          <w:rFonts w:cs="Calibri"/>
          <w:i/>
          <w:sz w:val="22"/>
        </w:rPr>
        <w:t>positive</w:t>
      </w:r>
      <w:r w:rsidRPr="00B27E53">
        <w:rPr>
          <w:rFonts w:cs="Calibri"/>
          <w:i/>
          <w:spacing w:val="-1"/>
          <w:sz w:val="22"/>
        </w:rPr>
        <w:t xml:space="preserve"> </w:t>
      </w:r>
      <w:r w:rsidRPr="00B27E53">
        <w:rPr>
          <w:rFonts w:cs="Calibri"/>
          <w:i/>
          <w:sz w:val="22"/>
        </w:rPr>
        <w:t>health and</w:t>
      </w:r>
      <w:r w:rsidRPr="00B27E53">
        <w:rPr>
          <w:rFonts w:cs="Calibri"/>
          <w:i/>
          <w:spacing w:val="-1"/>
          <w:sz w:val="22"/>
        </w:rPr>
        <w:t xml:space="preserve"> </w:t>
      </w:r>
      <w:r w:rsidRPr="00B27E53">
        <w:rPr>
          <w:rFonts w:cs="Calibri"/>
          <w:i/>
          <w:sz w:val="22"/>
        </w:rPr>
        <w:t>social outcomes</w:t>
      </w:r>
      <w:r w:rsidRPr="00B27E53">
        <w:rPr>
          <w:rFonts w:cs="Calibri"/>
          <w:i/>
          <w:spacing w:val="-1"/>
          <w:sz w:val="22"/>
        </w:rPr>
        <w:t xml:space="preserve"> </w:t>
      </w:r>
      <w:r w:rsidRPr="00B27E53">
        <w:rPr>
          <w:rFonts w:cs="Calibri"/>
          <w:i/>
          <w:sz w:val="22"/>
        </w:rPr>
        <w:t>/</w:t>
      </w:r>
      <w:r w:rsidRPr="00B27E53">
        <w:rPr>
          <w:rFonts w:cs="Calibri"/>
          <w:i/>
          <w:spacing w:val="-1"/>
          <w:sz w:val="22"/>
        </w:rPr>
        <w:t xml:space="preserve"> </w:t>
      </w:r>
      <w:r w:rsidRPr="00B27E53">
        <w:rPr>
          <w:rFonts w:cs="Calibri"/>
          <w:i/>
          <w:sz w:val="22"/>
        </w:rPr>
        <w:t>quali</w:t>
      </w:r>
      <w:r w:rsidRPr="00B27E53">
        <w:rPr>
          <w:rFonts w:cs="Calibri"/>
          <w:i/>
          <w:spacing w:val="-2"/>
          <w:sz w:val="22"/>
        </w:rPr>
        <w:t>t</w:t>
      </w:r>
      <w:r w:rsidRPr="00B27E53">
        <w:rPr>
          <w:rFonts w:cs="Calibri"/>
          <w:i/>
          <w:sz w:val="22"/>
        </w:rPr>
        <w:t>y of life.</w:t>
      </w:r>
      <w:r w:rsidRPr="00B27E53">
        <w:rPr>
          <w:rFonts w:cs="Calibri"/>
          <w:i/>
          <w:spacing w:val="53"/>
          <w:sz w:val="22"/>
        </w:rPr>
        <w:t xml:space="preserve"> </w:t>
      </w:r>
      <w:r w:rsidRPr="00B27E53">
        <w:rPr>
          <w:rFonts w:cs="Calibri"/>
          <w:spacing w:val="1"/>
          <w:sz w:val="22"/>
        </w:rPr>
        <w:t>Base</w:t>
      </w:r>
      <w:r w:rsidRPr="00B27E53">
        <w:rPr>
          <w:rFonts w:cs="Calibri"/>
          <w:sz w:val="22"/>
        </w:rPr>
        <w:t xml:space="preserve">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size, charac</w:t>
      </w:r>
      <w:r w:rsidRPr="00B27E53">
        <w:rPr>
          <w:rFonts w:cs="Calibri"/>
          <w:spacing w:val="-1"/>
          <w:sz w:val="22"/>
        </w:rPr>
        <w:t>t</w:t>
      </w:r>
      <w:r w:rsidRPr="00B27E53">
        <w:rPr>
          <w:rFonts w:cs="Calibri"/>
          <w:spacing w:val="1"/>
          <w:sz w:val="22"/>
        </w:rPr>
        <w:t>e</w:t>
      </w:r>
      <w:r w:rsidRPr="00B27E53">
        <w:rPr>
          <w:rFonts w:cs="Calibri"/>
          <w:sz w:val="22"/>
        </w:rPr>
        <w:t>rist</w:t>
      </w:r>
      <w:r w:rsidRPr="00B27E53">
        <w:rPr>
          <w:rFonts w:cs="Calibri"/>
          <w:spacing w:val="-1"/>
          <w:sz w:val="22"/>
        </w:rPr>
        <w:t>i</w:t>
      </w:r>
      <w:r w:rsidRPr="00B27E53">
        <w:rPr>
          <w:rFonts w:cs="Calibri"/>
          <w:spacing w:val="1"/>
          <w:sz w:val="22"/>
        </w:rPr>
        <w:t>c</w:t>
      </w:r>
      <w:r w:rsidRPr="00B27E53">
        <w:rPr>
          <w:rFonts w:cs="Calibri"/>
          <w:sz w:val="22"/>
        </w:rPr>
        <w:t>s</w:t>
      </w:r>
      <w:r w:rsidRPr="00B27E53">
        <w:rPr>
          <w:rFonts w:cs="Calibri"/>
          <w:spacing w:val="-9"/>
          <w:sz w:val="22"/>
        </w:rPr>
        <w:t xml:space="preserve"> </w:t>
      </w:r>
      <w:r w:rsidRPr="00B27E53">
        <w:rPr>
          <w:rFonts w:cs="Calibri"/>
          <w:sz w:val="22"/>
        </w:rPr>
        <w:t>and nee</w:t>
      </w:r>
      <w:r w:rsidRPr="00B27E53">
        <w:rPr>
          <w:rFonts w:cs="Calibri"/>
          <w:spacing w:val="-1"/>
          <w:sz w:val="22"/>
        </w:rPr>
        <w:t>d</w:t>
      </w:r>
      <w:r w:rsidRPr="00B27E53">
        <w:rPr>
          <w:rFonts w:cs="Calibri"/>
          <w:sz w:val="22"/>
        </w:rPr>
        <w:t>s</w:t>
      </w:r>
      <w:r w:rsidRPr="00B27E53">
        <w:rPr>
          <w:rFonts w:cs="Calibri"/>
          <w:spacing w:val="-6"/>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Hill Country will rev</w:t>
      </w:r>
      <w:r w:rsidRPr="00B27E53">
        <w:rPr>
          <w:rFonts w:cs="Calibri"/>
          <w:spacing w:val="-1"/>
          <w:sz w:val="22"/>
        </w:rPr>
        <w:t>i</w:t>
      </w:r>
      <w:r w:rsidRPr="00B27E53">
        <w:rPr>
          <w:rFonts w:cs="Calibri"/>
          <w:sz w:val="22"/>
        </w:rPr>
        <w:t>ew</w:t>
      </w:r>
      <w:r w:rsidRPr="00B27E53">
        <w:rPr>
          <w:rFonts w:cs="Calibri"/>
          <w:spacing w:val="-7"/>
          <w:sz w:val="22"/>
        </w:rPr>
        <w:t xml:space="preserve"> </w:t>
      </w:r>
      <w:r w:rsidRPr="00B27E53">
        <w:rPr>
          <w:rFonts w:cs="Calibri"/>
          <w:sz w:val="22"/>
        </w:rPr>
        <w:t>appropriate literature</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d exper</w:t>
      </w:r>
      <w:r w:rsidRPr="00B27E53">
        <w:rPr>
          <w:rFonts w:cs="Calibri"/>
          <w:spacing w:val="-1"/>
          <w:sz w:val="22"/>
        </w:rPr>
        <w:t>i</w:t>
      </w:r>
      <w:r w:rsidRPr="00B27E53">
        <w:rPr>
          <w:rFonts w:cs="Calibri"/>
          <w:sz w:val="22"/>
        </w:rPr>
        <w:t>en</w:t>
      </w:r>
      <w:r w:rsidRPr="00B27E53">
        <w:rPr>
          <w:rFonts w:cs="Calibri"/>
          <w:spacing w:val="-1"/>
          <w:sz w:val="22"/>
        </w:rPr>
        <w:t>c</w:t>
      </w:r>
      <w:r w:rsidRPr="00B27E53">
        <w:rPr>
          <w:rFonts w:cs="Calibri"/>
          <w:spacing w:val="1"/>
          <w:sz w:val="22"/>
        </w:rPr>
        <w:t>e</w:t>
      </w:r>
      <w:r w:rsidRPr="00B27E53">
        <w:rPr>
          <w:rFonts w:cs="Calibri"/>
          <w:sz w:val="22"/>
        </w:rPr>
        <w:t>s</w:t>
      </w:r>
      <w:r w:rsidRPr="00B27E53">
        <w:rPr>
          <w:rFonts w:cs="Calibri"/>
          <w:spacing w:val="-12"/>
          <w:sz w:val="22"/>
        </w:rPr>
        <w:t xml:space="preserve"> </w:t>
      </w:r>
      <w:r w:rsidRPr="00B27E53">
        <w:rPr>
          <w:rFonts w:cs="Calibri"/>
          <w:sz w:val="22"/>
        </w:rPr>
        <w:t>regarding</w:t>
      </w:r>
      <w:r w:rsidRPr="00B27E53">
        <w:rPr>
          <w:rFonts w:cs="Calibri"/>
          <w:spacing w:val="-11"/>
          <w:sz w:val="22"/>
        </w:rPr>
        <w:t xml:space="preserve"> </w:t>
      </w:r>
      <w:r w:rsidRPr="00B27E53">
        <w:rPr>
          <w:rFonts w:cs="Calibri"/>
          <w:sz w:val="22"/>
        </w:rPr>
        <w:t>serving</w:t>
      </w:r>
      <w:r w:rsidRPr="00B27E53">
        <w:rPr>
          <w:rFonts w:cs="Calibri"/>
          <w:spacing w:val="-7"/>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in T</w:t>
      </w:r>
      <w:r w:rsidRPr="00B27E53">
        <w:rPr>
          <w:rFonts w:cs="Calibri"/>
          <w:spacing w:val="2"/>
          <w:sz w:val="22"/>
        </w:rPr>
        <w:t>r</w:t>
      </w:r>
      <w:r w:rsidRPr="00B27E53">
        <w:rPr>
          <w:rFonts w:cs="Calibri"/>
          <w:sz w:val="22"/>
        </w:rPr>
        <w:t>auma</w:t>
      </w:r>
      <w:r w:rsidRPr="00B27E53">
        <w:rPr>
          <w:rFonts w:cs="Calibri"/>
          <w:spacing w:val="-2"/>
          <w:sz w:val="22"/>
        </w:rPr>
        <w:t xml:space="preserve"> </w:t>
      </w:r>
      <w:r w:rsidRPr="00B27E53">
        <w:rPr>
          <w:rFonts w:cs="Calibri"/>
          <w:sz w:val="22"/>
        </w:rPr>
        <w:t>Informed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in order to</w:t>
      </w:r>
      <w:r w:rsidRPr="00B27E53">
        <w:rPr>
          <w:rFonts w:cs="Calibri"/>
          <w:spacing w:val="-1"/>
          <w:sz w:val="22"/>
        </w:rPr>
        <w:t xml:space="preserve"> </w:t>
      </w:r>
      <w:r w:rsidRPr="00B27E53">
        <w:rPr>
          <w:rFonts w:cs="Calibri"/>
          <w:sz w:val="22"/>
        </w:rPr>
        <w:t>provide targeted</w:t>
      </w:r>
      <w:r w:rsidRPr="00B27E53">
        <w:rPr>
          <w:rFonts w:cs="Calibri"/>
          <w:spacing w:val="-8"/>
          <w:sz w:val="22"/>
        </w:rPr>
        <w:t xml:space="preserve"> </w:t>
      </w:r>
      <w:r w:rsidRPr="00B27E53">
        <w:rPr>
          <w:rFonts w:cs="Calibri"/>
          <w:sz w:val="22"/>
        </w:rPr>
        <w:t>training for sta</w:t>
      </w:r>
      <w:r w:rsidRPr="00B27E53">
        <w:rPr>
          <w:rFonts w:cs="Calibri"/>
          <w:spacing w:val="1"/>
          <w:sz w:val="22"/>
        </w:rPr>
        <w:t>f</w:t>
      </w:r>
      <w:r w:rsidRPr="00B27E53">
        <w:rPr>
          <w:rFonts w:cs="Calibri"/>
          <w:sz w:val="22"/>
        </w:rPr>
        <w:t>f and to</w:t>
      </w:r>
      <w:r w:rsidRPr="00B27E53">
        <w:rPr>
          <w:rFonts w:cs="Calibri"/>
          <w:spacing w:val="-1"/>
          <w:sz w:val="22"/>
        </w:rPr>
        <w:t xml:space="preserve"> </w:t>
      </w:r>
      <w:r w:rsidRPr="00B27E53">
        <w:rPr>
          <w:rFonts w:cs="Calibri"/>
          <w:sz w:val="22"/>
        </w:rPr>
        <w:t>develop innova</w:t>
      </w:r>
      <w:r w:rsidRPr="00B27E53">
        <w:rPr>
          <w:rFonts w:cs="Calibri"/>
          <w:spacing w:val="1"/>
          <w:sz w:val="22"/>
        </w:rPr>
        <w:t>t</w:t>
      </w:r>
      <w:r w:rsidRPr="00B27E53">
        <w:rPr>
          <w:rFonts w:cs="Calibri"/>
          <w:sz w:val="22"/>
        </w:rPr>
        <w:t>ive</w:t>
      </w:r>
      <w:r w:rsidRPr="00B27E53">
        <w:rPr>
          <w:rFonts w:cs="Calibri"/>
          <w:spacing w:val="-1"/>
          <w:sz w:val="22"/>
        </w:rPr>
        <w:t xml:space="preserve"> </w:t>
      </w:r>
      <w:r w:rsidRPr="00B27E53">
        <w:rPr>
          <w:rFonts w:cs="Calibri"/>
          <w:sz w:val="22"/>
        </w:rPr>
        <w:t>wrap</w:t>
      </w:r>
      <w:r w:rsidRPr="00B27E53">
        <w:rPr>
          <w:rFonts w:cs="Calibri"/>
          <w:spacing w:val="-5"/>
          <w:sz w:val="22"/>
        </w:rPr>
        <w:t xml:space="preserve"> </w:t>
      </w:r>
      <w:r w:rsidRPr="00B27E53">
        <w:rPr>
          <w:rFonts w:cs="Calibri"/>
          <w:sz w:val="22"/>
        </w:rPr>
        <w:t>around services</w:t>
      </w:r>
      <w:r w:rsidRPr="00B27E53">
        <w:rPr>
          <w:rFonts w:cs="Calibri"/>
          <w:spacing w:val="-10"/>
          <w:sz w:val="22"/>
        </w:rPr>
        <w:t xml:space="preserve"> </w:t>
      </w:r>
      <w:r w:rsidRPr="00B27E53">
        <w:rPr>
          <w:rFonts w:cs="Calibri"/>
          <w:sz w:val="22"/>
        </w:rPr>
        <w:t>to help avert</w:t>
      </w:r>
      <w:r w:rsidRPr="00B27E53">
        <w:rPr>
          <w:rFonts w:cs="Calibri"/>
          <w:spacing w:val="-5"/>
          <w:sz w:val="22"/>
        </w:rPr>
        <w:t xml:space="preserve"> </w:t>
      </w:r>
      <w:r w:rsidRPr="00B27E53">
        <w:rPr>
          <w:rFonts w:cs="Calibri"/>
          <w:spacing w:val="-1"/>
          <w:sz w:val="22"/>
        </w:rPr>
        <w:t>fu</w:t>
      </w:r>
      <w:r w:rsidRPr="00B27E53">
        <w:rPr>
          <w:rFonts w:cs="Calibri"/>
          <w:sz w:val="22"/>
        </w:rPr>
        <w:t>ture</w:t>
      </w:r>
      <w:r w:rsidRPr="00B27E53">
        <w:rPr>
          <w:rFonts w:cs="Calibri"/>
          <w:spacing w:val="-2"/>
          <w:sz w:val="22"/>
        </w:rPr>
        <w:t xml:space="preserve"> </w:t>
      </w:r>
      <w:r w:rsidRPr="00B27E53">
        <w:rPr>
          <w:rFonts w:cs="Calibri"/>
          <w:sz w:val="22"/>
        </w:rPr>
        <w:t xml:space="preserve">impact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trauma.</w:t>
      </w:r>
    </w:p>
    <w:p w:rsidR="00D17AAF" w:rsidRPr="00B27E53" w:rsidRDefault="00D17AAF" w:rsidP="00D17AAF">
      <w:pPr>
        <w:tabs>
          <w:tab w:val="left" w:pos="660"/>
        </w:tabs>
        <w:ind w:left="660" w:right="252" w:hanging="540"/>
        <w:rPr>
          <w:rFonts w:cs="Calibri"/>
          <w:sz w:val="22"/>
        </w:rPr>
      </w:pPr>
      <w:r w:rsidRPr="00B27E53">
        <w:rPr>
          <w:rFonts w:cs="Calibri"/>
          <w:spacing w:val="1"/>
          <w:sz w:val="22"/>
        </w:rPr>
        <w:t>c</w:t>
      </w:r>
      <w:r w:rsidRPr="00B27E53">
        <w:rPr>
          <w:rFonts w:cs="Calibri"/>
          <w:sz w:val="22"/>
        </w:rPr>
        <w:t>.</w:t>
      </w:r>
      <w:r w:rsidRPr="00B27E53">
        <w:rPr>
          <w:rFonts w:cs="Calibri"/>
          <w:sz w:val="22"/>
        </w:rPr>
        <w:tab/>
      </w:r>
      <w:r w:rsidRPr="00B27E53">
        <w:rPr>
          <w:rFonts w:cs="Calibri"/>
          <w:i/>
          <w:sz w:val="22"/>
        </w:rPr>
        <w:t>Develop</w:t>
      </w:r>
      <w:r w:rsidRPr="00B27E53">
        <w:rPr>
          <w:rFonts w:cs="Calibri"/>
          <w:i/>
          <w:spacing w:val="-8"/>
          <w:sz w:val="22"/>
        </w:rPr>
        <w:t xml:space="preserve"> </w:t>
      </w:r>
      <w:r w:rsidRPr="00B27E53">
        <w:rPr>
          <w:rFonts w:cs="Calibri"/>
          <w:i/>
          <w:spacing w:val="-1"/>
          <w:sz w:val="22"/>
        </w:rPr>
        <w:t>p</w:t>
      </w:r>
      <w:r w:rsidRPr="00B27E53">
        <w:rPr>
          <w:rFonts w:cs="Calibri"/>
          <w:i/>
          <w:spacing w:val="1"/>
          <w:sz w:val="22"/>
        </w:rPr>
        <w:t>r</w:t>
      </w:r>
      <w:r w:rsidRPr="00B27E53">
        <w:rPr>
          <w:rFonts w:cs="Calibri"/>
          <w:i/>
          <w:sz w:val="22"/>
        </w:rPr>
        <w:t>o</w:t>
      </w:r>
      <w:r w:rsidRPr="00B27E53">
        <w:rPr>
          <w:rFonts w:cs="Calibri"/>
          <w:i/>
          <w:spacing w:val="-1"/>
          <w:sz w:val="22"/>
        </w:rPr>
        <w:t>j</w:t>
      </w:r>
      <w:r w:rsidRPr="00B27E53">
        <w:rPr>
          <w:rFonts w:cs="Calibri"/>
          <w:i/>
          <w:spacing w:val="1"/>
          <w:sz w:val="22"/>
        </w:rPr>
        <w:t>e</w:t>
      </w:r>
      <w:r w:rsidRPr="00B27E53">
        <w:rPr>
          <w:rFonts w:cs="Calibri"/>
          <w:i/>
          <w:sz w:val="22"/>
        </w:rPr>
        <w:t>ct</w:t>
      </w:r>
      <w:r w:rsidRPr="00B27E53">
        <w:rPr>
          <w:rFonts w:cs="Calibri"/>
          <w:i/>
          <w:spacing w:val="-4"/>
          <w:sz w:val="22"/>
        </w:rPr>
        <w:t xml:space="preserve"> </w:t>
      </w:r>
      <w:r w:rsidRPr="00B27E53">
        <w:rPr>
          <w:rFonts w:cs="Calibri"/>
          <w:i/>
          <w:sz w:val="22"/>
        </w:rPr>
        <w:t>evaluat</w:t>
      </w:r>
      <w:r w:rsidRPr="00B27E53">
        <w:rPr>
          <w:rFonts w:cs="Calibri"/>
          <w:i/>
          <w:spacing w:val="-1"/>
          <w:sz w:val="22"/>
        </w:rPr>
        <w:t>i</w:t>
      </w:r>
      <w:r w:rsidRPr="00B27E53">
        <w:rPr>
          <w:rFonts w:cs="Calibri"/>
          <w:i/>
          <w:sz w:val="22"/>
        </w:rPr>
        <w:t>on plan using</w:t>
      </w:r>
      <w:r w:rsidRPr="00B27E53">
        <w:rPr>
          <w:rFonts w:cs="Calibri"/>
          <w:i/>
          <w:spacing w:val="1"/>
          <w:sz w:val="22"/>
        </w:rPr>
        <w:t xml:space="preserve"> </w:t>
      </w:r>
      <w:r w:rsidRPr="00B27E53">
        <w:rPr>
          <w:rFonts w:cs="Calibri"/>
          <w:i/>
          <w:sz w:val="22"/>
        </w:rPr>
        <w:t>qualitative</w:t>
      </w:r>
      <w:r w:rsidRPr="00B27E53">
        <w:rPr>
          <w:rFonts w:cs="Calibri"/>
          <w:i/>
          <w:spacing w:val="-1"/>
          <w:sz w:val="22"/>
        </w:rPr>
        <w:t xml:space="preserve"> </w:t>
      </w:r>
      <w:r w:rsidRPr="00B27E53">
        <w:rPr>
          <w:rFonts w:cs="Calibri"/>
          <w:i/>
          <w:sz w:val="22"/>
        </w:rPr>
        <w:t>and quanti</w:t>
      </w:r>
      <w:r w:rsidRPr="00B27E53">
        <w:rPr>
          <w:rFonts w:cs="Calibri"/>
          <w:i/>
          <w:spacing w:val="-1"/>
          <w:sz w:val="22"/>
        </w:rPr>
        <w:t>t</w:t>
      </w:r>
      <w:r w:rsidRPr="00B27E53">
        <w:rPr>
          <w:rFonts w:cs="Calibri"/>
          <w:i/>
          <w:sz w:val="22"/>
        </w:rPr>
        <w:t>ative</w:t>
      </w:r>
      <w:r w:rsidRPr="00B27E53">
        <w:rPr>
          <w:rFonts w:cs="Calibri"/>
          <w:i/>
          <w:spacing w:val="-4"/>
          <w:sz w:val="22"/>
        </w:rPr>
        <w:t xml:space="preserve"> </w:t>
      </w:r>
      <w:r w:rsidRPr="00B27E53">
        <w:rPr>
          <w:rFonts w:cs="Calibri"/>
          <w:i/>
          <w:sz w:val="22"/>
        </w:rPr>
        <w:t>metri</w:t>
      </w:r>
      <w:r w:rsidRPr="00B27E53">
        <w:rPr>
          <w:rFonts w:cs="Calibri"/>
          <w:i/>
          <w:spacing w:val="-1"/>
          <w:sz w:val="22"/>
        </w:rPr>
        <w:t>c</w:t>
      </w:r>
      <w:r w:rsidRPr="00B27E53">
        <w:rPr>
          <w:rFonts w:cs="Calibri"/>
          <w:i/>
          <w:sz w:val="22"/>
        </w:rPr>
        <w:t>s</w:t>
      </w:r>
      <w:r w:rsidRPr="00B27E53">
        <w:rPr>
          <w:rFonts w:cs="Calibri"/>
          <w:i/>
          <w:spacing w:val="-6"/>
          <w:sz w:val="22"/>
        </w:rPr>
        <w:t xml:space="preserve"> </w:t>
      </w:r>
      <w:r w:rsidRPr="00B27E53">
        <w:rPr>
          <w:rFonts w:cs="Calibri"/>
          <w:i/>
          <w:sz w:val="22"/>
        </w:rPr>
        <w:t>to determine outcomes</w:t>
      </w:r>
      <w:r w:rsidRPr="00B27E53">
        <w:rPr>
          <w:rFonts w:cs="Calibri"/>
          <w:sz w:val="22"/>
        </w:rPr>
        <w:t>.</w:t>
      </w:r>
      <w:r w:rsidRPr="00B27E53">
        <w:rPr>
          <w:rFonts w:cs="Calibri"/>
          <w:spacing w:val="53"/>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will develop a project</w:t>
      </w:r>
      <w:r w:rsidRPr="00B27E53">
        <w:rPr>
          <w:rFonts w:cs="Calibri"/>
          <w:spacing w:val="-7"/>
          <w:sz w:val="22"/>
        </w:rPr>
        <w:t xml:space="preserve"> </w:t>
      </w:r>
      <w:r w:rsidRPr="00B27E53">
        <w:rPr>
          <w:rFonts w:cs="Calibri"/>
          <w:sz w:val="22"/>
        </w:rPr>
        <w:t>e</w:t>
      </w:r>
      <w:r w:rsidRPr="00B27E53">
        <w:rPr>
          <w:rFonts w:cs="Calibri"/>
          <w:spacing w:val="-1"/>
          <w:sz w:val="22"/>
        </w:rPr>
        <w:t>v</w:t>
      </w:r>
      <w:r w:rsidRPr="00B27E53">
        <w:rPr>
          <w:rFonts w:cs="Calibri"/>
          <w:sz w:val="22"/>
        </w:rPr>
        <w:t>aluation</w:t>
      </w:r>
      <w:r w:rsidRPr="00B27E53">
        <w:rPr>
          <w:rFonts w:cs="Calibri"/>
          <w:spacing w:val="-2"/>
          <w:sz w:val="22"/>
        </w:rPr>
        <w:t xml:space="preserve"> </w:t>
      </w:r>
      <w:r w:rsidRPr="00B27E53">
        <w:rPr>
          <w:rFonts w:cs="Calibri"/>
          <w:sz w:val="22"/>
        </w:rPr>
        <w:t>plan that will review</w:t>
      </w:r>
      <w:r w:rsidRPr="00B27E53">
        <w:rPr>
          <w:rFonts w:cs="Calibri"/>
          <w:spacing w:val="-7"/>
          <w:sz w:val="22"/>
        </w:rPr>
        <w:t xml:space="preserve"> </w:t>
      </w:r>
      <w:r w:rsidRPr="00B27E53">
        <w:rPr>
          <w:rFonts w:cs="Calibri"/>
          <w:sz w:val="22"/>
        </w:rPr>
        <w:t>items</w:t>
      </w:r>
      <w:r w:rsidRPr="00B27E53">
        <w:rPr>
          <w:rFonts w:cs="Calibri"/>
          <w:spacing w:val="-7"/>
          <w:sz w:val="22"/>
        </w:rPr>
        <w:t xml:space="preserve"> </w:t>
      </w:r>
      <w:r w:rsidRPr="00B27E53">
        <w:rPr>
          <w:rFonts w:cs="Calibri"/>
          <w:sz w:val="22"/>
        </w:rPr>
        <w:t>such as 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z w:val="22"/>
        </w:rPr>
        <w:t>served,</w:t>
      </w:r>
      <w:r w:rsidRPr="00B27E53">
        <w:rPr>
          <w:rFonts w:cs="Calibri"/>
          <w:spacing w:val="-7"/>
          <w:sz w:val="22"/>
        </w:rPr>
        <w:t xml:space="preserve"> </w:t>
      </w:r>
      <w:r w:rsidRPr="00B27E53">
        <w:rPr>
          <w:rFonts w:cs="Calibri"/>
          <w:sz w:val="22"/>
        </w:rPr>
        <w:lastRenderedPageBreak/>
        <w:t>the</w:t>
      </w:r>
      <w:r w:rsidRPr="00B27E53">
        <w:rPr>
          <w:rFonts w:cs="Calibri"/>
          <w:spacing w:val="-3"/>
          <w:sz w:val="22"/>
        </w:rPr>
        <w:t xml:space="preserve"> </w:t>
      </w:r>
      <w:r w:rsidRPr="00B27E53">
        <w:rPr>
          <w:rFonts w:cs="Calibri"/>
          <w:sz w:val="22"/>
        </w:rPr>
        <w:t>issues</w:t>
      </w:r>
      <w:r w:rsidRPr="00B27E53">
        <w:rPr>
          <w:rFonts w:cs="Calibri"/>
          <w:spacing w:val="-1"/>
          <w:sz w:val="22"/>
        </w:rPr>
        <w:t xml:space="preserve"> </w:t>
      </w:r>
      <w:r w:rsidRPr="00B27E53">
        <w:rPr>
          <w:rFonts w:cs="Calibri"/>
          <w:sz w:val="22"/>
        </w:rPr>
        <w:t>leading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trauma,</w:t>
      </w:r>
      <w:r w:rsidRPr="00B27E53">
        <w:rPr>
          <w:rFonts w:cs="Calibri"/>
          <w:spacing w:val="-8"/>
          <w:sz w:val="22"/>
        </w:rPr>
        <w:t xml:space="preserve"> </w:t>
      </w:r>
      <w:r w:rsidRPr="00B27E53">
        <w:rPr>
          <w:rFonts w:cs="Calibri"/>
          <w:sz w:val="22"/>
        </w:rPr>
        <w:t>the</w:t>
      </w:r>
      <w:r w:rsidRPr="00B27E53">
        <w:rPr>
          <w:rFonts w:cs="Calibri"/>
          <w:spacing w:val="-4"/>
          <w:sz w:val="22"/>
        </w:rPr>
        <w:t xml:space="preserve"> </w:t>
      </w:r>
      <w:r w:rsidRPr="00B27E53">
        <w:rPr>
          <w:rFonts w:cs="Calibri"/>
          <w:sz w:val="22"/>
        </w:rPr>
        <w:t>services received,</w:t>
      </w:r>
      <w:r w:rsidRPr="00B27E53">
        <w:rPr>
          <w:rFonts w:cs="Calibri"/>
          <w:spacing w:val="-9"/>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z w:val="22"/>
        </w:rPr>
        <w:t>receiving</w:t>
      </w:r>
      <w:r w:rsidRPr="00B27E53">
        <w:rPr>
          <w:rFonts w:cs="Calibri"/>
          <w:spacing w:val="-9"/>
          <w:sz w:val="22"/>
        </w:rPr>
        <w:t xml:space="preserve"> </w:t>
      </w:r>
      <w:r w:rsidRPr="00B27E53">
        <w:rPr>
          <w:rFonts w:cs="Calibri"/>
          <w:sz w:val="22"/>
        </w:rPr>
        <w:t>follow up serv</w:t>
      </w:r>
      <w:r w:rsidRPr="00B27E53">
        <w:rPr>
          <w:rFonts w:cs="Calibri"/>
          <w:spacing w:val="1"/>
          <w:sz w:val="22"/>
        </w:rPr>
        <w:t>ic</w:t>
      </w:r>
      <w:r w:rsidRPr="00B27E53">
        <w:rPr>
          <w:rFonts w:cs="Calibri"/>
          <w:sz w:val="22"/>
        </w:rPr>
        <w:t>es,</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individuals with recurr</w:t>
      </w:r>
      <w:r w:rsidRPr="00B27E53">
        <w:rPr>
          <w:rFonts w:cs="Calibri"/>
          <w:spacing w:val="-1"/>
          <w:sz w:val="22"/>
        </w:rPr>
        <w:t>i</w:t>
      </w:r>
      <w:r w:rsidRPr="00B27E53">
        <w:rPr>
          <w:rFonts w:cs="Calibri"/>
          <w:sz w:val="22"/>
        </w:rPr>
        <w:t>ng</w:t>
      </w:r>
      <w:r w:rsidRPr="00B27E53">
        <w:rPr>
          <w:rFonts w:cs="Calibri"/>
          <w:spacing w:val="-9"/>
          <w:sz w:val="22"/>
        </w:rPr>
        <w:t xml:space="preserve"> </w:t>
      </w:r>
      <w:r w:rsidRPr="00B27E53">
        <w:rPr>
          <w:rFonts w:cs="Calibri"/>
          <w:sz w:val="22"/>
        </w:rPr>
        <w:t>symptoms,</w:t>
      </w:r>
      <w:r w:rsidRPr="00B27E53">
        <w:rPr>
          <w:rFonts w:cs="Calibri"/>
          <w:spacing w:val="-11"/>
          <w:sz w:val="22"/>
        </w:rPr>
        <w:t xml:space="preserve"> </w:t>
      </w:r>
      <w:r w:rsidRPr="00B27E53">
        <w:rPr>
          <w:rFonts w:cs="Calibri"/>
          <w:sz w:val="22"/>
        </w:rPr>
        <w:t>and prog</w:t>
      </w:r>
      <w:r w:rsidRPr="00B27E53">
        <w:rPr>
          <w:rFonts w:cs="Calibri"/>
          <w:spacing w:val="2"/>
          <w:sz w:val="22"/>
        </w:rPr>
        <w:t>r</w:t>
      </w:r>
      <w:r w:rsidRPr="00B27E53">
        <w:rPr>
          <w:rFonts w:cs="Calibri"/>
          <w:spacing w:val="1"/>
          <w:sz w:val="22"/>
        </w:rPr>
        <w:t>e</w:t>
      </w:r>
      <w:r w:rsidRPr="00B27E53">
        <w:rPr>
          <w:rFonts w:cs="Calibri"/>
          <w:sz w:val="22"/>
        </w:rPr>
        <w:t>ssion</w:t>
      </w:r>
      <w:r w:rsidRPr="00B27E53">
        <w:rPr>
          <w:rFonts w:cs="Calibri"/>
          <w:spacing w:val="-7"/>
          <w:sz w:val="22"/>
        </w:rPr>
        <w:t xml:space="preserve"> </w:t>
      </w:r>
      <w:r w:rsidRPr="00B27E53">
        <w:rPr>
          <w:rFonts w:cs="Calibri"/>
          <w:spacing w:val="-1"/>
          <w:sz w:val="22"/>
        </w:rPr>
        <w:t>o</w:t>
      </w:r>
      <w:r w:rsidRPr="00B27E53">
        <w:rPr>
          <w:rFonts w:cs="Calibri"/>
          <w:sz w:val="22"/>
        </w:rPr>
        <w:t xml:space="preserve">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Activities</w:t>
      </w:r>
      <w:r w:rsidRPr="00B27E53">
        <w:rPr>
          <w:rFonts w:cs="Calibri"/>
          <w:spacing w:val="-2"/>
          <w:sz w:val="22"/>
        </w:rPr>
        <w:t xml:space="preserve"> </w:t>
      </w:r>
      <w:r w:rsidRPr="00B27E53">
        <w:rPr>
          <w:rFonts w:cs="Calibri"/>
          <w:spacing w:val="-1"/>
          <w:sz w:val="22"/>
        </w:rPr>
        <w:t>o</w:t>
      </w:r>
      <w:r w:rsidRPr="00B27E53">
        <w:rPr>
          <w:rFonts w:cs="Calibri"/>
          <w:sz w:val="22"/>
        </w:rPr>
        <w:t>f Daily Living (DLA‐20) assessment.</w:t>
      </w:r>
    </w:p>
    <w:p w:rsidR="00D17AAF" w:rsidRPr="00B27E53" w:rsidRDefault="00D17AAF" w:rsidP="00D17AAF">
      <w:pPr>
        <w:tabs>
          <w:tab w:val="left" w:pos="660"/>
        </w:tabs>
        <w:ind w:left="660" w:right="490" w:hanging="540"/>
        <w:rPr>
          <w:rFonts w:cs="Calibri"/>
          <w:sz w:val="22"/>
        </w:rPr>
      </w:pPr>
      <w:r w:rsidRPr="00B27E53">
        <w:rPr>
          <w:rFonts w:cs="Calibri"/>
          <w:i/>
          <w:sz w:val="22"/>
        </w:rPr>
        <w:t>d.</w:t>
      </w:r>
      <w:r w:rsidRPr="00B27E53">
        <w:rPr>
          <w:rFonts w:cs="Calibri"/>
          <w:i/>
          <w:sz w:val="22"/>
        </w:rPr>
        <w:tab/>
        <w:t>Design models which in</w:t>
      </w:r>
      <w:r w:rsidRPr="00B27E53">
        <w:rPr>
          <w:rFonts w:cs="Calibri"/>
          <w:i/>
          <w:spacing w:val="-2"/>
          <w:sz w:val="22"/>
        </w:rPr>
        <w:t>c</w:t>
      </w:r>
      <w:r w:rsidRPr="00B27E53">
        <w:rPr>
          <w:rFonts w:cs="Calibri"/>
          <w:i/>
          <w:sz w:val="22"/>
        </w:rPr>
        <w:t>lude</w:t>
      </w:r>
      <w:r w:rsidRPr="00B27E53">
        <w:rPr>
          <w:rFonts w:cs="Calibri"/>
          <w:i/>
          <w:spacing w:val="-3"/>
          <w:sz w:val="22"/>
        </w:rPr>
        <w:t xml:space="preserve"> </w:t>
      </w:r>
      <w:r w:rsidRPr="00B27E53">
        <w:rPr>
          <w:rFonts w:cs="Calibri"/>
          <w:i/>
          <w:sz w:val="22"/>
        </w:rPr>
        <w:t>an appropria</w:t>
      </w:r>
      <w:r w:rsidRPr="00B27E53">
        <w:rPr>
          <w:rFonts w:cs="Calibri"/>
          <w:i/>
          <w:spacing w:val="-1"/>
          <w:sz w:val="22"/>
        </w:rPr>
        <w:t>t</w:t>
      </w:r>
      <w:r w:rsidRPr="00B27E53">
        <w:rPr>
          <w:rFonts w:cs="Calibri"/>
          <w:i/>
          <w:sz w:val="22"/>
        </w:rPr>
        <w:t xml:space="preserve">e </w:t>
      </w:r>
      <w:r w:rsidRPr="00B27E53">
        <w:rPr>
          <w:rFonts w:cs="Calibri"/>
          <w:i/>
          <w:spacing w:val="1"/>
          <w:sz w:val="22"/>
        </w:rPr>
        <w:t>r</w:t>
      </w:r>
      <w:r w:rsidRPr="00B27E53">
        <w:rPr>
          <w:rFonts w:cs="Calibri"/>
          <w:i/>
          <w:sz w:val="22"/>
        </w:rPr>
        <w:t>a</w:t>
      </w:r>
      <w:r w:rsidRPr="00B27E53">
        <w:rPr>
          <w:rFonts w:cs="Calibri"/>
          <w:i/>
          <w:spacing w:val="-1"/>
          <w:sz w:val="22"/>
        </w:rPr>
        <w:t>ng</w:t>
      </w:r>
      <w:r w:rsidRPr="00B27E53">
        <w:rPr>
          <w:rFonts w:cs="Calibri"/>
          <w:i/>
          <w:sz w:val="22"/>
        </w:rPr>
        <w:t>e</w:t>
      </w:r>
      <w:r w:rsidRPr="00B27E53">
        <w:rPr>
          <w:rFonts w:cs="Calibri"/>
          <w:i/>
          <w:spacing w:val="-4"/>
          <w:sz w:val="22"/>
        </w:rPr>
        <w:t xml:space="preserve"> </w:t>
      </w:r>
      <w:r w:rsidRPr="00B27E53">
        <w:rPr>
          <w:rFonts w:cs="Calibri"/>
          <w:i/>
          <w:sz w:val="22"/>
        </w:rPr>
        <w:t xml:space="preserve">of community‐based </w:t>
      </w:r>
      <w:r w:rsidRPr="00B27E53">
        <w:rPr>
          <w:rFonts w:cs="Calibri"/>
          <w:i/>
          <w:spacing w:val="-1"/>
          <w:sz w:val="22"/>
        </w:rPr>
        <w:t>s</w:t>
      </w:r>
      <w:r w:rsidRPr="00B27E53">
        <w:rPr>
          <w:rFonts w:cs="Calibri"/>
          <w:i/>
          <w:spacing w:val="1"/>
          <w:sz w:val="22"/>
        </w:rPr>
        <w:t>er</w:t>
      </w:r>
      <w:r w:rsidRPr="00B27E53">
        <w:rPr>
          <w:rFonts w:cs="Calibri"/>
          <w:i/>
          <w:sz w:val="22"/>
        </w:rPr>
        <w:t>v</w:t>
      </w:r>
      <w:r w:rsidRPr="00B27E53">
        <w:rPr>
          <w:rFonts w:cs="Calibri"/>
          <w:i/>
          <w:spacing w:val="-1"/>
          <w:sz w:val="22"/>
        </w:rPr>
        <w:t>ic</w:t>
      </w:r>
      <w:r w:rsidRPr="00B27E53">
        <w:rPr>
          <w:rFonts w:cs="Calibri"/>
          <w:i/>
          <w:spacing w:val="1"/>
          <w:sz w:val="22"/>
        </w:rPr>
        <w:t>e</w:t>
      </w:r>
      <w:r w:rsidRPr="00B27E53">
        <w:rPr>
          <w:rFonts w:cs="Calibri"/>
          <w:i/>
          <w:sz w:val="22"/>
        </w:rPr>
        <w:t>s</w:t>
      </w:r>
      <w:r w:rsidRPr="00B27E53">
        <w:rPr>
          <w:rFonts w:cs="Calibri"/>
          <w:i/>
          <w:spacing w:val="-4"/>
          <w:sz w:val="22"/>
        </w:rPr>
        <w:t xml:space="preserve"> </w:t>
      </w:r>
      <w:r w:rsidRPr="00B27E53">
        <w:rPr>
          <w:rFonts w:cs="Calibri"/>
          <w:i/>
          <w:sz w:val="22"/>
        </w:rPr>
        <w:t>and residential suppor</w:t>
      </w:r>
      <w:r w:rsidRPr="00B27E53">
        <w:rPr>
          <w:rFonts w:cs="Calibri"/>
          <w:i/>
          <w:spacing w:val="-1"/>
          <w:sz w:val="22"/>
        </w:rPr>
        <w:t>t</w:t>
      </w:r>
      <w:r w:rsidRPr="00B27E53">
        <w:rPr>
          <w:rFonts w:cs="Calibri"/>
          <w:i/>
          <w:sz w:val="22"/>
        </w:rPr>
        <w:t>s.</w:t>
      </w:r>
      <w:r w:rsidRPr="00B27E53">
        <w:rPr>
          <w:rFonts w:cs="Calibri"/>
          <w:i/>
          <w:spacing w:val="53"/>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size,</w:t>
      </w:r>
      <w:r w:rsidRPr="00B27E53">
        <w:rPr>
          <w:rFonts w:cs="Calibri"/>
          <w:spacing w:val="-4"/>
          <w:sz w:val="22"/>
        </w:rPr>
        <w:t xml:space="preserve"> </w:t>
      </w:r>
      <w:r w:rsidRPr="00B27E53">
        <w:rPr>
          <w:rFonts w:cs="Calibri"/>
          <w:sz w:val="22"/>
        </w:rPr>
        <w:t>characteristics</w:t>
      </w:r>
      <w:r w:rsidRPr="00B27E53">
        <w:rPr>
          <w:rFonts w:cs="Calibri"/>
          <w:spacing w:val="-14"/>
          <w:sz w:val="22"/>
        </w:rPr>
        <w:t xml:space="preserve"> </w:t>
      </w:r>
      <w:r w:rsidRPr="00B27E53">
        <w:rPr>
          <w:rFonts w:cs="Calibri"/>
          <w:sz w:val="22"/>
        </w:rPr>
        <w:t>and needs for the</w:t>
      </w:r>
      <w:r w:rsidRPr="00B27E53">
        <w:rPr>
          <w:rFonts w:cs="Calibri"/>
          <w:spacing w:val="-3"/>
          <w:sz w:val="22"/>
        </w:rPr>
        <w:t xml:space="preserve"> </w:t>
      </w:r>
      <w:r w:rsidRPr="00B27E53">
        <w:rPr>
          <w:rFonts w:cs="Calibri"/>
          <w:sz w:val="22"/>
        </w:rPr>
        <w:t>target population,</w:t>
      </w:r>
      <w:r w:rsidRPr="00B27E53">
        <w:rPr>
          <w:rFonts w:cs="Calibri"/>
          <w:spacing w:val="1"/>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will train Trauma Informed</w:t>
      </w:r>
      <w:r w:rsidRPr="00B27E53">
        <w:rPr>
          <w:rFonts w:cs="Calibri"/>
          <w:spacing w:val="-1"/>
          <w:sz w:val="22"/>
        </w:rPr>
        <w:t xml:space="preserve"> </w:t>
      </w:r>
      <w:r w:rsidRPr="00B27E53">
        <w:rPr>
          <w:rFonts w:cs="Calibri"/>
          <w:sz w:val="22"/>
        </w:rPr>
        <w:t>staff in the</w:t>
      </w:r>
      <w:r w:rsidRPr="00B27E53">
        <w:rPr>
          <w:rFonts w:cs="Calibri"/>
          <w:spacing w:val="-3"/>
          <w:sz w:val="22"/>
        </w:rPr>
        <w:t xml:space="preserve"> </w:t>
      </w:r>
      <w:r w:rsidRPr="00B27E53">
        <w:rPr>
          <w:rFonts w:cs="Calibri"/>
          <w:sz w:val="22"/>
        </w:rPr>
        <w:t>most appropriate interventions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address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and in connecting the</w:t>
      </w:r>
      <w:r w:rsidRPr="00B27E53">
        <w:rPr>
          <w:rFonts w:cs="Calibri"/>
          <w:spacing w:val="-4"/>
          <w:sz w:val="22"/>
        </w:rPr>
        <w:t xml:space="preserve"> </w:t>
      </w:r>
      <w:r w:rsidRPr="00B27E53">
        <w:rPr>
          <w:rFonts w:cs="Calibri"/>
          <w:sz w:val="22"/>
        </w:rPr>
        <w:t>individuals with other</w:t>
      </w:r>
      <w:r w:rsidRPr="00B27E53">
        <w:rPr>
          <w:rFonts w:cs="Calibri"/>
          <w:spacing w:val="-5"/>
          <w:sz w:val="22"/>
        </w:rPr>
        <w:t xml:space="preserve"> </w:t>
      </w:r>
      <w:r w:rsidRPr="00B27E53">
        <w:rPr>
          <w:rFonts w:cs="Calibri"/>
          <w:sz w:val="22"/>
        </w:rPr>
        <w:t>appropriate r</w:t>
      </w:r>
      <w:r w:rsidRPr="00B27E53">
        <w:rPr>
          <w:rFonts w:cs="Calibri"/>
          <w:spacing w:val="1"/>
          <w:sz w:val="22"/>
        </w:rPr>
        <w:t>e</w:t>
      </w:r>
      <w:r w:rsidRPr="00B27E53">
        <w:rPr>
          <w:rFonts w:cs="Calibri"/>
          <w:sz w:val="22"/>
        </w:rPr>
        <w:t>sourc</w:t>
      </w:r>
      <w:r w:rsidRPr="00B27E53">
        <w:rPr>
          <w:rFonts w:cs="Calibri"/>
          <w:spacing w:val="1"/>
          <w:sz w:val="22"/>
        </w:rPr>
        <w:t>e</w:t>
      </w:r>
      <w:r w:rsidRPr="00B27E53">
        <w:rPr>
          <w:rFonts w:cs="Calibri"/>
          <w:sz w:val="22"/>
        </w:rPr>
        <w:t>s</w:t>
      </w:r>
      <w:r w:rsidRPr="00B27E53">
        <w:rPr>
          <w:rFonts w:cs="Calibri"/>
          <w:spacing w:val="-3"/>
          <w:sz w:val="22"/>
        </w:rPr>
        <w:t xml:space="preserve"> </w:t>
      </w:r>
      <w:r w:rsidRPr="00B27E53">
        <w:rPr>
          <w:rFonts w:cs="Calibri"/>
          <w:sz w:val="22"/>
        </w:rPr>
        <w:t>wi</w:t>
      </w:r>
      <w:r w:rsidRPr="00B27E53">
        <w:rPr>
          <w:rFonts w:cs="Calibri"/>
          <w:spacing w:val="-1"/>
          <w:sz w:val="22"/>
        </w:rPr>
        <w:t>t</w:t>
      </w:r>
      <w:r w:rsidRPr="00B27E53">
        <w:rPr>
          <w:rFonts w:cs="Calibri"/>
          <w:sz w:val="22"/>
        </w:rPr>
        <w:t>hin the</w:t>
      </w:r>
      <w:r w:rsidRPr="00B27E53">
        <w:rPr>
          <w:rFonts w:cs="Calibri"/>
          <w:spacing w:val="-3"/>
          <w:sz w:val="22"/>
        </w:rPr>
        <w:t xml:space="preserve"> </w:t>
      </w:r>
      <w:r w:rsidRPr="00B27E53">
        <w:rPr>
          <w:rFonts w:cs="Calibri"/>
          <w:sz w:val="22"/>
        </w:rPr>
        <w:t>community.</w:t>
      </w:r>
    </w:p>
    <w:p w:rsidR="00D17AAF" w:rsidRPr="00B27E53" w:rsidRDefault="00D17AAF" w:rsidP="00D17AAF">
      <w:pPr>
        <w:tabs>
          <w:tab w:val="left" w:pos="660"/>
        </w:tabs>
        <w:ind w:left="660" w:right="88" w:hanging="540"/>
        <w:rPr>
          <w:rFonts w:cs="Calibri"/>
          <w:sz w:val="22"/>
        </w:rPr>
      </w:pPr>
      <w:r w:rsidRPr="00B27E53">
        <w:rPr>
          <w:rFonts w:cs="Calibri"/>
          <w:i/>
          <w:spacing w:val="1"/>
          <w:sz w:val="22"/>
        </w:rPr>
        <w:t>e</w:t>
      </w:r>
      <w:r w:rsidRPr="00B27E53">
        <w:rPr>
          <w:rFonts w:cs="Calibri"/>
          <w:i/>
          <w:sz w:val="22"/>
        </w:rPr>
        <w:t>.</w:t>
      </w:r>
      <w:r w:rsidRPr="00B27E53">
        <w:rPr>
          <w:rFonts w:cs="Calibri"/>
          <w:i/>
          <w:sz w:val="22"/>
        </w:rPr>
        <w:tab/>
        <w:t>Assess</w:t>
      </w:r>
      <w:r w:rsidRPr="00B27E53">
        <w:rPr>
          <w:rFonts w:cs="Calibri"/>
          <w:i/>
          <w:spacing w:val="-6"/>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pacing w:val="-1"/>
          <w:sz w:val="22"/>
        </w:rPr>
        <w:t>i</w:t>
      </w:r>
      <w:r w:rsidRPr="00B27E53">
        <w:rPr>
          <w:rFonts w:cs="Calibri"/>
          <w:i/>
          <w:sz w:val="22"/>
        </w:rPr>
        <w:t>mpact of interventions based on standardi</w:t>
      </w:r>
      <w:r w:rsidRPr="00B27E53">
        <w:rPr>
          <w:rFonts w:cs="Calibri"/>
          <w:i/>
          <w:spacing w:val="-1"/>
          <w:sz w:val="22"/>
        </w:rPr>
        <w:t>z</w:t>
      </w:r>
      <w:r w:rsidRPr="00B27E53">
        <w:rPr>
          <w:rFonts w:cs="Calibri"/>
          <w:i/>
          <w:spacing w:val="1"/>
          <w:sz w:val="22"/>
        </w:rPr>
        <w:t>e</w:t>
      </w:r>
      <w:r w:rsidRPr="00B27E53">
        <w:rPr>
          <w:rFonts w:cs="Calibri"/>
          <w:i/>
          <w:sz w:val="22"/>
        </w:rPr>
        <w:t>d</w:t>
      </w:r>
      <w:r w:rsidRPr="00B27E53">
        <w:rPr>
          <w:rFonts w:cs="Calibri"/>
          <w:i/>
          <w:spacing w:val="-1"/>
          <w:sz w:val="22"/>
        </w:rPr>
        <w:t xml:space="preserve"> </w:t>
      </w:r>
      <w:r w:rsidRPr="00B27E53">
        <w:rPr>
          <w:rFonts w:cs="Calibri"/>
          <w:i/>
          <w:sz w:val="22"/>
        </w:rPr>
        <w:t>quantitative</w:t>
      </w:r>
      <w:r w:rsidRPr="00B27E53">
        <w:rPr>
          <w:rFonts w:cs="Calibri"/>
          <w:i/>
          <w:spacing w:val="-1"/>
          <w:sz w:val="22"/>
        </w:rPr>
        <w:t xml:space="preserve"> </w:t>
      </w:r>
      <w:r w:rsidRPr="00B27E53">
        <w:rPr>
          <w:rFonts w:cs="Calibri"/>
          <w:i/>
          <w:sz w:val="22"/>
        </w:rPr>
        <w:t>measures</w:t>
      </w:r>
      <w:r w:rsidRPr="00B27E53">
        <w:rPr>
          <w:rFonts w:cs="Calibri"/>
          <w:i/>
          <w:spacing w:val="-9"/>
          <w:sz w:val="22"/>
        </w:rPr>
        <w:t xml:space="preserve"> </w:t>
      </w:r>
      <w:r w:rsidRPr="00B27E53">
        <w:rPr>
          <w:rFonts w:cs="Calibri"/>
          <w:i/>
          <w:sz w:val="22"/>
        </w:rPr>
        <w:t>and qualitative analysis re</w:t>
      </w:r>
      <w:r w:rsidRPr="00B27E53">
        <w:rPr>
          <w:rFonts w:cs="Calibri"/>
          <w:i/>
          <w:spacing w:val="-1"/>
          <w:sz w:val="22"/>
        </w:rPr>
        <w:t>l</w:t>
      </w:r>
      <w:r w:rsidRPr="00B27E53">
        <w:rPr>
          <w:rFonts w:cs="Calibri"/>
          <w:i/>
          <w:spacing w:val="1"/>
          <w:sz w:val="22"/>
        </w:rPr>
        <w:t>e</w:t>
      </w:r>
      <w:r w:rsidRPr="00B27E53">
        <w:rPr>
          <w:rFonts w:cs="Calibri"/>
          <w:i/>
          <w:spacing w:val="-1"/>
          <w:sz w:val="22"/>
        </w:rPr>
        <w:t>v</w:t>
      </w:r>
      <w:r w:rsidRPr="00B27E53">
        <w:rPr>
          <w:rFonts w:cs="Calibri"/>
          <w:i/>
          <w:sz w:val="22"/>
        </w:rPr>
        <w:t>ant</w:t>
      </w:r>
      <w:r w:rsidRPr="00B27E53">
        <w:rPr>
          <w:rFonts w:cs="Calibri"/>
          <w:i/>
          <w:spacing w:val="-5"/>
          <w:sz w:val="22"/>
        </w:rPr>
        <w:t xml:space="preserve"> </w:t>
      </w:r>
      <w:r w:rsidRPr="00B27E53">
        <w:rPr>
          <w:rFonts w:cs="Calibri"/>
          <w:i/>
          <w:sz w:val="22"/>
        </w:rPr>
        <w:t>to the</w:t>
      </w:r>
      <w:r w:rsidRPr="00B27E53">
        <w:rPr>
          <w:rFonts w:cs="Calibri"/>
          <w:i/>
          <w:spacing w:val="-3"/>
          <w:sz w:val="22"/>
        </w:rPr>
        <w:t xml:space="preserve"> </w:t>
      </w:r>
      <w:r w:rsidRPr="00B27E53">
        <w:rPr>
          <w:rFonts w:cs="Calibri"/>
          <w:i/>
          <w:sz w:val="22"/>
        </w:rPr>
        <w:t>target</w:t>
      </w:r>
      <w:r w:rsidRPr="00B27E53">
        <w:rPr>
          <w:rFonts w:cs="Calibri"/>
          <w:i/>
          <w:spacing w:val="-7"/>
          <w:sz w:val="22"/>
        </w:rPr>
        <w:t xml:space="preserve"> </w:t>
      </w:r>
      <w:r w:rsidRPr="00B27E53">
        <w:rPr>
          <w:rFonts w:cs="Calibri"/>
          <w:i/>
          <w:sz w:val="22"/>
        </w:rPr>
        <w:t>popula</w:t>
      </w:r>
      <w:r w:rsidRPr="00B27E53">
        <w:rPr>
          <w:rFonts w:cs="Calibri"/>
          <w:i/>
          <w:spacing w:val="-2"/>
          <w:sz w:val="22"/>
        </w:rPr>
        <w:t>t</w:t>
      </w:r>
      <w:r w:rsidRPr="00B27E53">
        <w:rPr>
          <w:rFonts w:cs="Calibri"/>
          <w:i/>
          <w:sz w:val="22"/>
        </w:rPr>
        <w:t xml:space="preserve">ion based </w:t>
      </w:r>
      <w:r w:rsidRPr="00B27E53">
        <w:rPr>
          <w:rFonts w:cs="Calibri"/>
          <w:i/>
          <w:spacing w:val="-1"/>
          <w:sz w:val="22"/>
        </w:rPr>
        <w:t>o</w:t>
      </w:r>
      <w:r w:rsidRPr="00B27E53">
        <w:rPr>
          <w:rFonts w:cs="Calibri"/>
          <w:i/>
          <w:sz w:val="22"/>
        </w:rPr>
        <w:t>n information from</w:t>
      </w:r>
      <w:r w:rsidRPr="00B27E53">
        <w:rPr>
          <w:rFonts w:cs="Calibri"/>
          <w:i/>
          <w:spacing w:val="-1"/>
          <w:sz w:val="22"/>
        </w:rPr>
        <w:t xml:space="preserve"> </w:t>
      </w:r>
      <w:r w:rsidRPr="00B27E53">
        <w:rPr>
          <w:rFonts w:cs="Calibri"/>
          <w:i/>
          <w:sz w:val="22"/>
        </w:rPr>
        <w:t>the</w:t>
      </w:r>
      <w:r w:rsidRPr="00B27E53">
        <w:rPr>
          <w:rFonts w:cs="Calibri"/>
          <w:i/>
          <w:spacing w:val="-3"/>
          <w:sz w:val="22"/>
        </w:rPr>
        <w:t xml:space="preserve"> </w:t>
      </w:r>
      <w:r w:rsidRPr="00B27E53">
        <w:rPr>
          <w:rFonts w:cs="Calibri"/>
          <w:i/>
          <w:sz w:val="22"/>
        </w:rPr>
        <w:t>Adult Needs</w:t>
      </w:r>
      <w:r w:rsidRPr="00B27E53">
        <w:rPr>
          <w:rFonts w:cs="Calibri"/>
          <w:i/>
          <w:spacing w:val="-6"/>
          <w:sz w:val="22"/>
        </w:rPr>
        <w:t xml:space="preserve"> </w:t>
      </w:r>
      <w:r w:rsidRPr="00B27E53">
        <w:rPr>
          <w:rFonts w:cs="Calibri"/>
          <w:i/>
          <w:sz w:val="22"/>
        </w:rPr>
        <w:t>and Strength</w:t>
      </w:r>
      <w:r w:rsidRPr="00B27E53">
        <w:rPr>
          <w:rFonts w:cs="Calibri"/>
          <w:i/>
          <w:spacing w:val="-9"/>
          <w:sz w:val="22"/>
        </w:rPr>
        <w:t xml:space="preserve"> </w:t>
      </w:r>
      <w:r w:rsidRPr="00B27E53">
        <w:rPr>
          <w:rFonts w:cs="Calibri"/>
          <w:i/>
          <w:sz w:val="22"/>
        </w:rPr>
        <w:t>Assessment</w:t>
      </w:r>
      <w:r w:rsidRPr="00B27E53">
        <w:rPr>
          <w:rFonts w:cs="Calibri"/>
          <w:i/>
          <w:spacing w:val="-11"/>
          <w:sz w:val="22"/>
        </w:rPr>
        <w:t xml:space="preserve"> </w:t>
      </w:r>
      <w:r w:rsidRPr="00B27E53">
        <w:rPr>
          <w:rFonts w:cs="Calibri"/>
          <w:i/>
          <w:sz w:val="22"/>
        </w:rPr>
        <w:t>and/or par</w:t>
      </w:r>
      <w:r w:rsidRPr="00B27E53">
        <w:rPr>
          <w:rFonts w:cs="Calibri"/>
          <w:i/>
          <w:spacing w:val="-1"/>
          <w:sz w:val="22"/>
        </w:rPr>
        <w:t>t</w:t>
      </w:r>
      <w:r w:rsidRPr="00B27E53">
        <w:rPr>
          <w:rFonts w:cs="Calibri"/>
          <w:i/>
          <w:sz w:val="22"/>
        </w:rPr>
        <w:t>icipant surveys,</w:t>
      </w:r>
      <w:r w:rsidRPr="00B27E53">
        <w:rPr>
          <w:rFonts w:cs="Calibri"/>
          <w:i/>
          <w:spacing w:val="-8"/>
          <w:sz w:val="22"/>
        </w:rPr>
        <w:t xml:space="preserve"> </w:t>
      </w:r>
      <w:r w:rsidRPr="00B27E53">
        <w:rPr>
          <w:rFonts w:cs="Calibri"/>
          <w:i/>
          <w:sz w:val="22"/>
        </w:rPr>
        <w:t>and identify</w:t>
      </w:r>
      <w:r w:rsidRPr="00B27E53">
        <w:rPr>
          <w:rFonts w:cs="Calibri"/>
          <w:i/>
          <w:spacing w:val="-1"/>
          <w:sz w:val="22"/>
        </w:rPr>
        <w:t xml:space="preserve"> </w:t>
      </w:r>
      <w:r w:rsidRPr="00B27E53">
        <w:rPr>
          <w:rFonts w:cs="Calibri"/>
          <w:i/>
          <w:sz w:val="22"/>
        </w:rPr>
        <w:t>opportunities</w:t>
      </w:r>
      <w:r w:rsidRPr="00B27E53">
        <w:rPr>
          <w:rFonts w:cs="Calibri"/>
          <w:i/>
          <w:spacing w:val="-1"/>
          <w:sz w:val="22"/>
        </w:rPr>
        <w:t xml:space="preserve"> </w:t>
      </w:r>
      <w:r w:rsidRPr="00B27E53">
        <w:rPr>
          <w:rFonts w:cs="Calibri"/>
          <w:i/>
          <w:sz w:val="22"/>
        </w:rPr>
        <w:t xml:space="preserve">to scale all </w:t>
      </w:r>
      <w:r w:rsidRPr="00B27E53">
        <w:rPr>
          <w:rFonts w:cs="Calibri"/>
          <w:i/>
          <w:spacing w:val="-1"/>
          <w:sz w:val="22"/>
        </w:rPr>
        <w:t>o</w:t>
      </w:r>
      <w:r w:rsidRPr="00B27E53">
        <w:rPr>
          <w:rFonts w:cs="Calibri"/>
          <w:i/>
          <w:sz w:val="22"/>
        </w:rPr>
        <w:t>r</w:t>
      </w:r>
      <w:r w:rsidRPr="00B27E53">
        <w:rPr>
          <w:rFonts w:cs="Calibri"/>
          <w:i/>
          <w:spacing w:val="-2"/>
          <w:sz w:val="22"/>
        </w:rPr>
        <w:t xml:space="preserve"> </w:t>
      </w:r>
      <w:r w:rsidRPr="00B27E53">
        <w:rPr>
          <w:rFonts w:cs="Calibri"/>
          <w:i/>
          <w:sz w:val="22"/>
        </w:rPr>
        <w:t>part of the</w:t>
      </w:r>
      <w:r w:rsidRPr="00B27E53">
        <w:rPr>
          <w:rFonts w:cs="Calibri"/>
          <w:i/>
          <w:spacing w:val="-3"/>
          <w:sz w:val="22"/>
        </w:rPr>
        <w:t xml:space="preserve"> </w:t>
      </w:r>
      <w:r w:rsidRPr="00B27E53">
        <w:rPr>
          <w:rFonts w:cs="Calibri"/>
          <w:i/>
          <w:sz w:val="22"/>
        </w:rPr>
        <w:t>in</w:t>
      </w:r>
      <w:r w:rsidRPr="00B27E53">
        <w:rPr>
          <w:rFonts w:cs="Calibri"/>
          <w:i/>
          <w:spacing w:val="-1"/>
          <w:sz w:val="22"/>
        </w:rPr>
        <w:t>t</w:t>
      </w:r>
      <w:r w:rsidRPr="00B27E53">
        <w:rPr>
          <w:rFonts w:cs="Calibri"/>
          <w:i/>
          <w:spacing w:val="1"/>
          <w:sz w:val="22"/>
        </w:rPr>
        <w:t>er</w:t>
      </w:r>
      <w:r w:rsidRPr="00B27E53">
        <w:rPr>
          <w:rFonts w:cs="Calibri"/>
          <w:i/>
          <w:sz w:val="22"/>
        </w:rPr>
        <w:t>v</w:t>
      </w:r>
      <w:r w:rsidRPr="00B27E53">
        <w:rPr>
          <w:rFonts w:cs="Calibri"/>
          <w:i/>
          <w:spacing w:val="1"/>
          <w:sz w:val="22"/>
        </w:rPr>
        <w:t>e</w:t>
      </w:r>
      <w:r w:rsidRPr="00B27E53">
        <w:rPr>
          <w:rFonts w:cs="Calibri"/>
          <w:i/>
          <w:sz w:val="22"/>
        </w:rPr>
        <w:t>n</w:t>
      </w:r>
      <w:r w:rsidRPr="00B27E53">
        <w:rPr>
          <w:rFonts w:cs="Calibri"/>
          <w:i/>
          <w:spacing w:val="-1"/>
          <w:sz w:val="22"/>
        </w:rPr>
        <w:t>t</w:t>
      </w:r>
      <w:r w:rsidRPr="00B27E53">
        <w:rPr>
          <w:rFonts w:cs="Calibri"/>
          <w:i/>
          <w:sz w:val="22"/>
        </w:rPr>
        <w:t>ion</w:t>
      </w:r>
      <w:r w:rsidRPr="00B27E53">
        <w:rPr>
          <w:rFonts w:cs="Calibri"/>
          <w:i/>
          <w:spacing w:val="-1"/>
          <w:sz w:val="22"/>
        </w:rPr>
        <w:t>(</w:t>
      </w:r>
      <w:r w:rsidRPr="00B27E53">
        <w:rPr>
          <w:rFonts w:cs="Calibri"/>
          <w:i/>
          <w:sz w:val="22"/>
        </w:rPr>
        <w:t>s)</w:t>
      </w:r>
      <w:r w:rsidRPr="00B27E53">
        <w:rPr>
          <w:rFonts w:cs="Calibri"/>
          <w:i/>
          <w:spacing w:val="-6"/>
          <w:sz w:val="22"/>
        </w:rPr>
        <w:t xml:space="preserve"> </w:t>
      </w:r>
      <w:r w:rsidRPr="00B27E53">
        <w:rPr>
          <w:rFonts w:cs="Calibri"/>
          <w:i/>
          <w:sz w:val="22"/>
        </w:rPr>
        <w:t>to a broader</w:t>
      </w:r>
      <w:r w:rsidRPr="00B27E53">
        <w:rPr>
          <w:rFonts w:cs="Calibri"/>
          <w:i/>
          <w:spacing w:val="-9"/>
          <w:sz w:val="22"/>
        </w:rPr>
        <w:t xml:space="preserve"> </w:t>
      </w:r>
      <w:r w:rsidRPr="00B27E53">
        <w:rPr>
          <w:rFonts w:cs="Calibri"/>
          <w:i/>
          <w:sz w:val="22"/>
        </w:rPr>
        <w:t>patient population and id</w:t>
      </w:r>
      <w:r w:rsidRPr="00B27E53">
        <w:rPr>
          <w:rFonts w:cs="Calibri"/>
          <w:i/>
          <w:spacing w:val="1"/>
          <w:sz w:val="22"/>
        </w:rPr>
        <w:t>e</w:t>
      </w:r>
      <w:r w:rsidRPr="00B27E53">
        <w:rPr>
          <w:rFonts w:cs="Calibri"/>
          <w:i/>
          <w:sz w:val="22"/>
        </w:rPr>
        <w:t>ntify</w:t>
      </w:r>
      <w:r w:rsidRPr="00B27E53">
        <w:rPr>
          <w:rFonts w:cs="Calibri"/>
          <w:i/>
          <w:spacing w:val="-1"/>
          <w:sz w:val="22"/>
        </w:rPr>
        <w:t xml:space="preserve"> </w:t>
      </w:r>
      <w:r w:rsidRPr="00B27E53">
        <w:rPr>
          <w:rFonts w:cs="Calibri"/>
          <w:i/>
          <w:sz w:val="22"/>
        </w:rPr>
        <w:t>key challenges</w:t>
      </w:r>
      <w:r w:rsidRPr="00B27E53">
        <w:rPr>
          <w:rFonts w:cs="Calibri"/>
          <w:i/>
          <w:spacing w:val="-1"/>
          <w:sz w:val="22"/>
        </w:rPr>
        <w:t xml:space="preserve"> </w:t>
      </w:r>
      <w:r w:rsidRPr="00B27E53">
        <w:rPr>
          <w:rFonts w:cs="Calibri"/>
          <w:i/>
          <w:sz w:val="22"/>
        </w:rPr>
        <w:t>associated</w:t>
      </w:r>
      <w:r w:rsidRPr="00B27E53">
        <w:rPr>
          <w:rFonts w:cs="Calibri"/>
          <w:i/>
          <w:spacing w:val="-1"/>
          <w:sz w:val="22"/>
        </w:rPr>
        <w:t xml:space="preserve"> </w:t>
      </w:r>
      <w:r w:rsidRPr="00B27E53">
        <w:rPr>
          <w:rFonts w:cs="Calibri"/>
          <w:i/>
          <w:sz w:val="22"/>
        </w:rPr>
        <w:t>with expansion</w:t>
      </w:r>
      <w:r w:rsidRPr="00B27E53">
        <w:rPr>
          <w:rFonts w:cs="Calibri"/>
          <w:i/>
          <w:spacing w:val="1"/>
          <w:sz w:val="22"/>
        </w:rPr>
        <w:t xml:space="preserve"> </w:t>
      </w:r>
      <w:r w:rsidRPr="00B27E53">
        <w:rPr>
          <w:rFonts w:cs="Calibri"/>
          <w:i/>
          <w:sz w:val="22"/>
        </w:rPr>
        <w:t>of the</w:t>
      </w:r>
      <w:r w:rsidRPr="00B27E53">
        <w:rPr>
          <w:rFonts w:cs="Calibri"/>
          <w:i/>
          <w:spacing w:val="-3"/>
          <w:sz w:val="22"/>
        </w:rPr>
        <w:t xml:space="preserve"> </w:t>
      </w:r>
      <w:r w:rsidRPr="00B27E53">
        <w:rPr>
          <w:rFonts w:cs="Calibri"/>
          <w:i/>
          <w:sz w:val="22"/>
        </w:rPr>
        <w:t>intervention(s), including special considerations for sa</w:t>
      </w:r>
      <w:r w:rsidRPr="00B27E53">
        <w:rPr>
          <w:rFonts w:cs="Calibri"/>
          <w:i/>
          <w:spacing w:val="-1"/>
          <w:sz w:val="22"/>
        </w:rPr>
        <w:t>f</w:t>
      </w:r>
      <w:r w:rsidRPr="00B27E53">
        <w:rPr>
          <w:rFonts w:cs="Calibri"/>
          <w:i/>
          <w:sz w:val="22"/>
        </w:rPr>
        <w:t>ety‐net</w:t>
      </w:r>
      <w:r w:rsidRPr="00B27E53">
        <w:rPr>
          <w:rFonts w:cs="Calibri"/>
          <w:i/>
          <w:spacing w:val="-6"/>
          <w:sz w:val="22"/>
        </w:rPr>
        <w:t xml:space="preserve"> </w:t>
      </w:r>
      <w:r w:rsidRPr="00B27E53">
        <w:rPr>
          <w:rFonts w:cs="Calibri"/>
          <w:i/>
          <w:sz w:val="22"/>
        </w:rPr>
        <w:t>popula</w:t>
      </w:r>
      <w:r w:rsidRPr="00B27E53">
        <w:rPr>
          <w:rFonts w:cs="Calibri"/>
          <w:i/>
          <w:spacing w:val="-2"/>
          <w:sz w:val="22"/>
        </w:rPr>
        <w:t>t</w:t>
      </w:r>
      <w:r w:rsidRPr="00B27E53">
        <w:rPr>
          <w:rFonts w:cs="Calibri"/>
          <w:i/>
          <w:sz w:val="22"/>
        </w:rPr>
        <w:t>ions.</w:t>
      </w:r>
      <w:r w:rsidRPr="00B27E53">
        <w:rPr>
          <w:rFonts w:cs="Calibri"/>
          <w:i/>
          <w:spacing w:val="53"/>
          <w:sz w:val="22"/>
        </w:rPr>
        <w:t xml:space="preserve"> </w:t>
      </w:r>
      <w:r w:rsidRPr="00B27E53">
        <w:rPr>
          <w:rFonts w:cs="Calibri"/>
          <w:sz w:val="22"/>
        </w:rPr>
        <w:t>Hill Country will utilize the</w:t>
      </w:r>
      <w:r w:rsidRPr="00B27E53">
        <w:rPr>
          <w:rFonts w:cs="Calibri"/>
          <w:spacing w:val="-3"/>
          <w:sz w:val="22"/>
        </w:rPr>
        <w:t xml:space="preserve"> </w:t>
      </w:r>
      <w:r w:rsidRPr="00B27E53">
        <w:rPr>
          <w:rFonts w:cs="Calibri"/>
          <w:sz w:val="22"/>
        </w:rPr>
        <w:t>Activities</w:t>
      </w:r>
      <w:r w:rsidRPr="00B27E53">
        <w:rPr>
          <w:rFonts w:cs="Calibri"/>
          <w:spacing w:val="-1"/>
          <w:sz w:val="22"/>
        </w:rPr>
        <w:t xml:space="preserve"> o</w:t>
      </w:r>
      <w:r w:rsidRPr="00B27E53">
        <w:rPr>
          <w:rFonts w:cs="Calibri"/>
          <w:sz w:val="22"/>
        </w:rPr>
        <w:t>f Daily Living assessment</w:t>
      </w:r>
      <w:r w:rsidRPr="00B27E53">
        <w:rPr>
          <w:rFonts w:cs="Calibri"/>
          <w:spacing w:val="-11"/>
          <w:sz w:val="22"/>
        </w:rPr>
        <w:t xml:space="preserve"> </w:t>
      </w:r>
      <w:r w:rsidRPr="00B27E53">
        <w:rPr>
          <w:rFonts w:cs="Calibri"/>
          <w:sz w:val="22"/>
        </w:rPr>
        <w:t>(DLA‐20)</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progression</w:t>
      </w:r>
      <w:r w:rsidRPr="00B27E53">
        <w:rPr>
          <w:rFonts w:cs="Calibri"/>
          <w:spacing w:val="1"/>
          <w:sz w:val="22"/>
        </w:rPr>
        <w:t xml:space="preserve"> </w:t>
      </w:r>
      <w:r w:rsidRPr="00B27E53">
        <w:rPr>
          <w:rFonts w:cs="Calibri"/>
          <w:spacing w:val="-1"/>
          <w:sz w:val="22"/>
        </w:rPr>
        <w:t>o</w:t>
      </w:r>
      <w:r w:rsidRPr="00B27E53">
        <w:rPr>
          <w:rFonts w:cs="Calibri"/>
          <w:sz w:val="22"/>
        </w:rPr>
        <w:t>f ind</w:t>
      </w:r>
      <w:r w:rsidRPr="00B27E53">
        <w:rPr>
          <w:rFonts w:cs="Calibri"/>
          <w:spacing w:val="1"/>
          <w:sz w:val="22"/>
        </w:rPr>
        <w:t>i</w:t>
      </w:r>
      <w:r w:rsidRPr="00B27E53">
        <w:rPr>
          <w:rFonts w:cs="Calibri"/>
          <w:sz w:val="22"/>
        </w:rPr>
        <w:t>viduals rece</w:t>
      </w:r>
      <w:r w:rsidRPr="00B27E53">
        <w:rPr>
          <w:rFonts w:cs="Calibri"/>
          <w:spacing w:val="-1"/>
          <w:sz w:val="22"/>
        </w:rPr>
        <w:t>i</w:t>
      </w:r>
      <w:r w:rsidRPr="00B27E53">
        <w:rPr>
          <w:rFonts w:cs="Calibri"/>
          <w:sz w:val="22"/>
        </w:rPr>
        <w:t>ving</w:t>
      </w:r>
      <w:r w:rsidRPr="00B27E53">
        <w:rPr>
          <w:rFonts w:cs="Calibri"/>
          <w:spacing w:val="-7"/>
          <w:sz w:val="22"/>
        </w:rPr>
        <w:t xml:space="preserve"> </w:t>
      </w:r>
      <w:r w:rsidRPr="00B27E53">
        <w:rPr>
          <w:rFonts w:cs="Calibri"/>
          <w:sz w:val="22"/>
        </w:rPr>
        <w:t>Trauma Informed</w:t>
      </w:r>
      <w:r w:rsidRPr="00B27E53">
        <w:rPr>
          <w:rFonts w:cs="Calibri"/>
          <w:spacing w:val="-1"/>
          <w:sz w:val="22"/>
        </w:rPr>
        <w:t xml:space="preserve"> </w:t>
      </w:r>
      <w:r w:rsidRPr="00B27E53">
        <w:rPr>
          <w:rFonts w:cs="Calibri"/>
          <w:sz w:val="22"/>
        </w:rPr>
        <w:t>Care.</w:t>
      </w:r>
      <w:r w:rsidRPr="00B27E53">
        <w:rPr>
          <w:rFonts w:cs="Calibri"/>
          <w:spacing w:val="48"/>
          <w:sz w:val="22"/>
        </w:rPr>
        <w:t xml:space="preserve"> </w:t>
      </w:r>
      <w:r w:rsidRPr="00B27E53">
        <w:rPr>
          <w:rFonts w:cs="Calibri"/>
          <w:sz w:val="22"/>
        </w:rPr>
        <w:t>In addit</w:t>
      </w:r>
      <w:r w:rsidRPr="00B27E53">
        <w:rPr>
          <w:rFonts w:cs="Calibri"/>
          <w:spacing w:val="1"/>
          <w:sz w:val="22"/>
        </w:rPr>
        <w:t>i</w:t>
      </w:r>
      <w:r w:rsidRPr="00B27E53">
        <w:rPr>
          <w:rFonts w:cs="Calibri"/>
          <w:sz w:val="22"/>
        </w:rPr>
        <w:t>on, Hill Country will do</w:t>
      </w:r>
      <w:r w:rsidRPr="00B27E53">
        <w:rPr>
          <w:rFonts w:cs="Calibri"/>
          <w:spacing w:val="-1"/>
          <w:sz w:val="22"/>
        </w:rPr>
        <w:t xml:space="preserve"> </w:t>
      </w:r>
      <w:r w:rsidRPr="00B27E53">
        <w:rPr>
          <w:rFonts w:cs="Calibri"/>
          <w:sz w:val="22"/>
        </w:rPr>
        <w:t>follow up surveys</w:t>
      </w:r>
      <w:r w:rsidRPr="00B27E53">
        <w:rPr>
          <w:rFonts w:cs="Calibri"/>
          <w:spacing w:val="-8"/>
          <w:sz w:val="22"/>
        </w:rPr>
        <w:t xml:space="preserve"> </w:t>
      </w:r>
      <w:r w:rsidRPr="00B27E53">
        <w:rPr>
          <w:rFonts w:cs="Calibri"/>
          <w:sz w:val="22"/>
        </w:rPr>
        <w:t>with individuals</w:t>
      </w:r>
      <w:r w:rsidRPr="00B27E53">
        <w:rPr>
          <w:rFonts w:cs="Calibri"/>
          <w:spacing w:val="-1"/>
          <w:sz w:val="22"/>
        </w:rPr>
        <w:t xml:space="preserve"> </w:t>
      </w:r>
      <w:r w:rsidRPr="00B27E53">
        <w:rPr>
          <w:rFonts w:cs="Calibri"/>
          <w:spacing w:val="1"/>
          <w:sz w:val="22"/>
        </w:rPr>
        <w:t xml:space="preserve">who </w:t>
      </w:r>
      <w:r w:rsidRPr="00B27E53">
        <w:rPr>
          <w:rFonts w:cs="Calibri"/>
          <w:sz w:val="22"/>
        </w:rPr>
        <w:t>receive</w:t>
      </w:r>
      <w:r w:rsidRPr="00B27E53">
        <w:rPr>
          <w:rFonts w:cs="Calibri"/>
          <w:spacing w:val="-7"/>
          <w:sz w:val="22"/>
        </w:rPr>
        <w:t xml:space="preserve"> </w:t>
      </w:r>
      <w:r w:rsidRPr="00B27E53">
        <w:rPr>
          <w:rFonts w:cs="Calibri"/>
          <w:sz w:val="22"/>
        </w:rPr>
        <w:t>Trauma Informed</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 xml:space="preserve">satisfaction with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and</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help ensure</w:t>
      </w:r>
      <w:r w:rsidRPr="00B27E53">
        <w:rPr>
          <w:rFonts w:cs="Calibri"/>
          <w:spacing w:val="-7"/>
          <w:sz w:val="22"/>
        </w:rPr>
        <w:t xml:space="preserve"> </w:t>
      </w:r>
      <w:r w:rsidRPr="00B27E53">
        <w:rPr>
          <w:rFonts w:cs="Calibri"/>
          <w:sz w:val="22"/>
        </w:rPr>
        <w:t xml:space="preserve">stabilization </w:t>
      </w:r>
      <w:r w:rsidRPr="00B27E53">
        <w:rPr>
          <w:rFonts w:cs="Calibri"/>
          <w:spacing w:val="-1"/>
          <w:sz w:val="22"/>
        </w:rPr>
        <w:t>o</w:t>
      </w:r>
      <w:r w:rsidRPr="00B27E53">
        <w:rPr>
          <w:rFonts w:cs="Calibri"/>
          <w:sz w:val="22"/>
        </w:rPr>
        <w:t>f s</w:t>
      </w:r>
      <w:r w:rsidRPr="00B27E53">
        <w:rPr>
          <w:rFonts w:cs="Calibri"/>
          <w:spacing w:val="2"/>
          <w:sz w:val="22"/>
        </w:rPr>
        <w:t>y</w:t>
      </w:r>
      <w:r w:rsidRPr="00B27E53">
        <w:rPr>
          <w:rFonts w:cs="Calibri"/>
          <w:sz w:val="22"/>
        </w:rPr>
        <w:t>mptoms</w:t>
      </w:r>
      <w:r w:rsidRPr="00B27E53">
        <w:rPr>
          <w:rFonts w:cs="Calibri"/>
          <w:spacing w:val="-3"/>
          <w:sz w:val="22"/>
        </w:rPr>
        <w:t xml:space="preserve"> </w:t>
      </w:r>
      <w:r w:rsidRPr="00B27E53">
        <w:rPr>
          <w:rFonts w:cs="Calibri"/>
          <w:sz w:val="22"/>
        </w:rPr>
        <w:t>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avert</w:t>
      </w:r>
      <w:r w:rsidRPr="00B27E53">
        <w:rPr>
          <w:rFonts w:cs="Calibri"/>
          <w:spacing w:val="-5"/>
          <w:sz w:val="22"/>
        </w:rPr>
        <w:t xml:space="preserve"> </w:t>
      </w:r>
      <w:r w:rsidRPr="00B27E53">
        <w:rPr>
          <w:rFonts w:cs="Calibri"/>
          <w:sz w:val="22"/>
        </w:rPr>
        <w:t>additional recu</w:t>
      </w:r>
      <w:r w:rsidRPr="00B27E53">
        <w:rPr>
          <w:rFonts w:cs="Calibri"/>
          <w:spacing w:val="-1"/>
          <w:sz w:val="22"/>
        </w:rPr>
        <w:t>r</w:t>
      </w:r>
      <w:r w:rsidRPr="00B27E53">
        <w:rPr>
          <w:rFonts w:cs="Calibri"/>
          <w:sz w:val="22"/>
        </w:rPr>
        <w:t>re</w:t>
      </w:r>
      <w:r w:rsidRPr="00B27E53">
        <w:rPr>
          <w:rFonts w:cs="Calibri"/>
          <w:spacing w:val="-1"/>
          <w:sz w:val="22"/>
        </w:rPr>
        <w:t>n</w:t>
      </w:r>
      <w:r w:rsidRPr="00B27E53">
        <w:rPr>
          <w:rFonts w:cs="Calibri"/>
          <w:sz w:val="22"/>
        </w:rPr>
        <w:t>ce</w:t>
      </w:r>
      <w:r w:rsidRPr="00B27E53">
        <w:rPr>
          <w:rFonts w:cs="Calibri"/>
          <w:spacing w:val="-12"/>
          <w:sz w:val="22"/>
        </w:rPr>
        <w:t xml:space="preserve"> </w:t>
      </w:r>
      <w:r w:rsidRPr="00B27E53">
        <w:rPr>
          <w:rFonts w:cs="Calibri"/>
          <w:spacing w:val="-1"/>
          <w:sz w:val="22"/>
        </w:rPr>
        <w:t>o</w:t>
      </w:r>
      <w:r w:rsidRPr="00B27E53">
        <w:rPr>
          <w:rFonts w:cs="Calibri"/>
          <w:sz w:val="22"/>
        </w:rPr>
        <w:t>f trauma symptoms.</w:t>
      </w:r>
    </w:p>
    <w:p w:rsidR="00D17AAF" w:rsidRPr="00B27E53" w:rsidRDefault="00D17AAF" w:rsidP="00D17AAF">
      <w:pPr>
        <w:spacing w:before="13" w:line="280" w:lineRule="exact"/>
        <w:rPr>
          <w:sz w:val="22"/>
        </w:rPr>
      </w:pPr>
    </w:p>
    <w:p w:rsidR="00D17AAF" w:rsidRDefault="00D17AAF" w:rsidP="00D17AAF">
      <w:pPr>
        <w:ind w:left="120" w:right="106"/>
        <w:rPr>
          <w:rFonts w:cs="Calibri"/>
          <w:spacing w:val="40"/>
          <w:sz w:val="22"/>
        </w:rPr>
      </w:pPr>
      <w:r w:rsidRPr="00C74E54">
        <w:rPr>
          <w:rFonts w:cs="Calibri"/>
          <w:b/>
          <w:sz w:val="22"/>
          <w:u w:color="000000"/>
        </w:rPr>
        <w:t>Continuou</w:t>
      </w:r>
      <w:r w:rsidRPr="00C74E54">
        <w:rPr>
          <w:rFonts w:cs="Calibri"/>
          <w:b/>
          <w:spacing w:val="1"/>
          <w:sz w:val="22"/>
          <w:u w:color="000000"/>
        </w:rPr>
        <w:t>s</w:t>
      </w:r>
      <w:r w:rsidRPr="00C74E54">
        <w:rPr>
          <w:rFonts w:eastAsia="Times New Roman"/>
          <w:b/>
          <w:spacing w:val="-5"/>
          <w:sz w:val="22"/>
          <w:u w:color="000000"/>
        </w:rPr>
        <w:t xml:space="preserve"> </w:t>
      </w:r>
      <w:r w:rsidRPr="00C74E54">
        <w:rPr>
          <w:rFonts w:cs="Calibri"/>
          <w:b/>
          <w:sz w:val="22"/>
          <w:u w:color="000000"/>
        </w:rPr>
        <w:t>Quality</w:t>
      </w:r>
      <w:r w:rsidRPr="00C74E54">
        <w:rPr>
          <w:rFonts w:eastAsia="Times New Roman"/>
          <w:b/>
          <w:spacing w:val="-6"/>
          <w:sz w:val="22"/>
          <w:u w:color="000000"/>
        </w:rPr>
        <w:t xml:space="preserve"> </w:t>
      </w:r>
      <w:r w:rsidRPr="00C74E54">
        <w:rPr>
          <w:rFonts w:cs="Calibri"/>
          <w:b/>
          <w:sz w:val="22"/>
          <w:u w:color="000000"/>
        </w:rPr>
        <w:t>Imp</w:t>
      </w:r>
      <w:r w:rsidRPr="00C74E54">
        <w:rPr>
          <w:rFonts w:cs="Calibri"/>
          <w:b/>
          <w:spacing w:val="-1"/>
          <w:sz w:val="22"/>
          <w:u w:color="000000"/>
        </w:rPr>
        <w:t>r</w:t>
      </w:r>
      <w:r w:rsidRPr="00C74E54">
        <w:rPr>
          <w:rFonts w:cs="Calibri"/>
          <w:b/>
          <w:sz w:val="22"/>
          <w:u w:color="000000"/>
        </w:rPr>
        <w:t>ovement:</w:t>
      </w:r>
      <w:r w:rsidRPr="00B27E53">
        <w:rPr>
          <w:rFonts w:cs="Calibri"/>
          <w:spacing w:val="40"/>
          <w:sz w:val="22"/>
        </w:rPr>
        <w:t xml:space="preserve"> </w:t>
      </w:r>
    </w:p>
    <w:p w:rsidR="00D17AAF" w:rsidRPr="00B27E53" w:rsidRDefault="00D17AAF" w:rsidP="00D17AAF">
      <w:pPr>
        <w:ind w:left="120" w:right="106"/>
        <w:rPr>
          <w:rFonts w:cs="Calibri"/>
          <w:sz w:val="22"/>
        </w:rPr>
      </w:pPr>
      <w:r w:rsidRPr="00B27E53">
        <w:rPr>
          <w:rFonts w:cs="Calibri"/>
          <w:sz w:val="22"/>
        </w:rPr>
        <w:t>Hill Country is committed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continuous quality </w:t>
      </w:r>
      <w:r w:rsidRPr="00B27E53">
        <w:rPr>
          <w:rFonts w:cs="Calibri"/>
          <w:w w:val="99"/>
          <w:sz w:val="22"/>
        </w:rPr>
        <w:t>improvement</w:t>
      </w:r>
      <w:r w:rsidRPr="00B27E53">
        <w:rPr>
          <w:rFonts w:cs="Calibri"/>
          <w:sz w:val="22"/>
        </w:rPr>
        <w:t xml:space="preserve"> and lear</w:t>
      </w:r>
      <w:r w:rsidRPr="00B27E53">
        <w:rPr>
          <w:rFonts w:cs="Calibri"/>
          <w:spacing w:val="-1"/>
          <w:sz w:val="22"/>
        </w:rPr>
        <w:t>n</w:t>
      </w:r>
      <w:r w:rsidRPr="00B27E53">
        <w:rPr>
          <w:rFonts w:cs="Calibri"/>
          <w:sz w:val="22"/>
        </w:rPr>
        <w:t>ing related</w:t>
      </w:r>
      <w:r w:rsidRPr="00B27E53">
        <w:rPr>
          <w:rFonts w:cs="Calibri"/>
          <w:spacing w:val="-7"/>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quality improvement 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 xml:space="preserve">as rapid </w:t>
      </w:r>
      <w:r w:rsidRPr="00B27E53">
        <w:rPr>
          <w:rFonts w:cs="Calibri"/>
          <w:spacing w:val="-1"/>
          <w:sz w:val="22"/>
        </w:rPr>
        <w:t>c</w:t>
      </w:r>
      <w:r w:rsidRPr="00B27E53">
        <w:rPr>
          <w:rFonts w:cs="Calibri"/>
          <w:spacing w:val="1"/>
          <w:sz w:val="22"/>
        </w:rPr>
        <w:t>y</w:t>
      </w:r>
      <w:r w:rsidRPr="00B27E53">
        <w:rPr>
          <w:rFonts w:cs="Calibri"/>
          <w:spacing w:val="-1"/>
          <w:sz w:val="22"/>
        </w:rPr>
        <w:t>cl</w:t>
      </w:r>
      <w:r w:rsidRPr="00B27E53">
        <w:rPr>
          <w:rFonts w:cs="Calibri"/>
          <w:sz w:val="22"/>
        </w:rPr>
        <w:t>e</w:t>
      </w:r>
      <w:r w:rsidRPr="00B27E53">
        <w:rPr>
          <w:rFonts w:cs="Calibri"/>
          <w:spacing w:val="-5"/>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and</w:t>
      </w:r>
      <w:r w:rsidRPr="00B27E53">
        <w:rPr>
          <w:rFonts w:cs="Calibri"/>
          <w:spacing w:val="-2"/>
          <w:sz w:val="22"/>
        </w:rPr>
        <w:t xml:space="preserve"> </w:t>
      </w:r>
      <w:r w:rsidRPr="00B27E53">
        <w:rPr>
          <w:rFonts w:cs="Calibri"/>
          <w:sz w:val="22"/>
        </w:rPr>
        <w:t>will perform</w:t>
      </w:r>
      <w:r w:rsidRPr="00B27E53">
        <w:rPr>
          <w:rFonts w:cs="Calibri"/>
          <w:spacing w:val="-9"/>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w:t>
      </w:r>
      <w:r w:rsidRPr="00B27E53">
        <w:rPr>
          <w:rFonts w:cs="Calibri"/>
          <w:spacing w:val="-1"/>
          <w:sz w:val="22"/>
        </w:rPr>
        <w:t>d</w:t>
      </w:r>
      <w:r w:rsidRPr="00B27E53">
        <w:rPr>
          <w:rFonts w:cs="Calibri"/>
          <w:sz w:val="22"/>
        </w:rPr>
        <w:t>” a</w:t>
      </w:r>
      <w:r w:rsidRPr="00B27E53">
        <w:rPr>
          <w:rFonts w:cs="Calibri"/>
          <w:spacing w:val="-1"/>
          <w:sz w:val="22"/>
        </w:rPr>
        <w:t>n</w:t>
      </w:r>
      <w:r w:rsidRPr="00B27E53">
        <w:rPr>
          <w:rFonts w:cs="Calibri"/>
          <w:sz w:val="22"/>
        </w:rPr>
        <w:t>d identifying</w:t>
      </w:r>
      <w:r w:rsidRPr="00B27E53">
        <w:rPr>
          <w:rFonts w:cs="Calibri"/>
          <w:spacing w:val="-2"/>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im</w:t>
      </w:r>
      <w:r w:rsidRPr="00B27E53">
        <w:rPr>
          <w:rFonts w:cs="Calibri"/>
          <w:spacing w:val="-1"/>
          <w:sz w:val="22"/>
        </w:rPr>
        <w:t>p</w:t>
      </w:r>
      <w:r w:rsidRPr="00B27E53">
        <w:rPr>
          <w:rFonts w:cs="Calibri"/>
          <w:sz w:val="22"/>
        </w:rPr>
        <w:t>acts.</w:t>
      </w:r>
      <w:r w:rsidRPr="00B27E53">
        <w:rPr>
          <w:rFonts w:cs="Calibri"/>
          <w:spacing w:val="53"/>
          <w:sz w:val="22"/>
        </w:rPr>
        <w:t xml:space="preserve"> </w:t>
      </w:r>
      <w:r w:rsidRPr="00B27E53">
        <w:rPr>
          <w:rFonts w:cs="Calibri"/>
          <w:sz w:val="22"/>
        </w:rPr>
        <w:t>In add</w:t>
      </w:r>
      <w:r w:rsidRPr="00B27E53">
        <w:rPr>
          <w:rFonts w:cs="Calibri"/>
          <w:spacing w:val="1"/>
          <w:sz w:val="22"/>
        </w:rPr>
        <w:t>i</w:t>
      </w:r>
      <w:r w:rsidRPr="00B27E53">
        <w:rPr>
          <w:rFonts w:cs="Calibri"/>
          <w:sz w:val="22"/>
        </w:rPr>
        <w:t>tion, we</w:t>
      </w:r>
      <w:r w:rsidRPr="00B27E53">
        <w:rPr>
          <w:rFonts w:cs="Calibri"/>
          <w:spacing w:val="-3"/>
          <w:sz w:val="22"/>
        </w:rPr>
        <w:t xml:space="preserve"> </w:t>
      </w:r>
      <w:r w:rsidRPr="00B27E53">
        <w:rPr>
          <w:rFonts w:cs="Calibri"/>
          <w:sz w:val="22"/>
        </w:rPr>
        <w:t>are</w:t>
      </w:r>
      <w:r w:rsidRPr="00B27E53">
        <w:rPr>
          <w:rFonts w:cs="Calibri"/>
          <w:spacing w:val="-4"/>
          <w:sz w:val="22"/>
        </w:rPr>
        <w:t xml:space="preserve"> </w:t>
      </w:r>
      <w:r w:rsidRPr="00B27E53">
        <w:rPr>
          <w:rFonts w:cs="Calibri"/>
          <w:sz w:val="22"/>
        </w:rPr>
        <w:t>participati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in a regional learning collaborative</w:t>
      </w:r>
      <w:r w:rsidRPr="00B27E53">
        <w:rPr>
          <w:rFonts w:cs="Calibri"/>
          <w:spacing w:val="1"/>
          <w:sz w:val="22"/>
        </w:rPr>
        <w:t xml:space="preserve"> </w:t>
      </w:r>
      <w:r w:rsidRPr="00B27E53">
        <w:rPr>
          <w:rFonts w:cs="Calibri"/>
          <w:sz w:val="22"/>
        </w:rPr>
        <w:t>which share</w:t>
      </w:r>
      <w:r w:rsidRPr="00B27E53">
        <w:rPr>
          <w:rFonts w:cs="Calibri"/>
          <w:spacing w:val="-5"/>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challenges, le</w:t>
      </w:r>
      <w:r w:rsidRPr="00B27E53">
        <w:rPr>
          <w:rFonts w:cs="Calibri"/>
          <w:spacing w:val="-2"/>
          <w:sz w:val="22"/>
        </w:rPr>
        <w:t>s</w:t>
      </w:r>
      <w:r w:rsidRPr="00B27E53">
        <w:rPr>
          <w:rFonts w:cs="Calibri"/>
          <w:sz w:val="22"/>
        </w:rPr>
        <w:t>sons learned and cons</w:t>
      </w:r>
      <w:r w:rsidRPr="00B27E53">
        <w:rPr>
          <w:rFonts w:cs="Calibri"/>
          <w:spacing w:val="1"/>
          <w:sz w:val="22"/>
        </w:rPr>
        <w:t>i</w:t>
      </w:r>
      <w:r w:rsidRPr="00B27E53">
        <w:rPr>
          <w:rFonts w:cs="Calibri"/>
          <w:sz w:val="22"/>
        </w:rPr>
        <w:t>derations for safety</w:t>
      </w:r>
      <w:r w:rsidRPr="00B27E53">
        <w:rPr>
          <w:rFonts w:cs="Calibri"/>
          <w:spacing w:val="-6"/>
          <w:sz w:val="22"/>
        </w:rPr>
        <w:t xml:space="preserve"> </w:t>
      </w:r>
      <w:r w:rsidRPr="00B27E53">
        <w:rPr>
          <w:rFonts w:cs="Calibri"/>
          <w:sz w:val="22"/>
        </w:rPr>
        <w:t>net</w:t>
      </w:r>
      <w:r w:rsidRPr="00B27E53">
        <w:rPr>
          <w:rFonts w:cs="Calibri"/>
          <w:spacing w:val="-3"/>
          <w:sz w:val="22"/>
        </w:rPr>
        <w:t xml:space="preserve"> </w:t>
      </w:r>
      <w:r w:rsidRPr="00B27E53">
        <w:rPr>
          <w:rFonts w:cs="Calibri"/>
          <w:sz w:val="22"/>
        </w:rPr>
        <w:t>populations.</w:t>
      </w:r>
    </w:p>
    <w:p w:rsidR="00D17AAF" w:rsidRPr="00B27E53" w:rsidRDefault="00D17AAF" w:rsidP="00D17AAF">
      <w:pPr>
        <w:spacing w:before="13" w:line="280" w:lineRule="exact"/>
        <w:rPr>
          <w:sz w:val="22"/>
        </w:rPr>
      </w:pPr>
    </w:p>
    <w:p w:rsidR="00D17AAF" w:rsidRPr="00B27E53" w:rsidRDefault="00D17AAF" w:rsidP="00D17AAF">
      <w:pPr>
        <w:ind w:left="120" w:right="65"/>
        <w:rPr>
          <w:rFonts w:cs="Calibri"/>
          <w:sz w:val="22"/>
        </w:rPr>
      </w:pPr>
      <w:r w:rsidRPr="00C74E54">
        <w:rPr>
          <w:rFonts w:cs="Calibri"/>
          <w:b/>
          <w:sz w:val="22"/>
          <w:u w:color="000000"/>
        </w:rPr>
        <w:t>How</w:t>
      </w:r>
      <w:r w:rsidRPr="00C74E54">
        <w:rPr>
          <w:rFonts w:eastAsia="Times New Roman"/>
          <w:b/>
          <w:spacing w:val="-6"/>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r</w:t>
      </w:r>
      <w:r w:rsidRPr="00C74E54">
        <w:rPr>
          <w:rFonts w:cs="Calibri"/>
          <w:b/>
          <w:spacing w:val="1"/>
          <w:sz w:val="22"/>
          <w:u w:color="000000"/>
        </w:rPr>
        <w:t>e</w:t>
      </w:r>
      <w:r w:rsidRPr="00C74E54">
        <w:rPr>
          <w:rFonts w:cs="Calibri"/>
          <w:b/>
          <w:sz w:val="22"/>
          <w:u w:color="000000"/>
        </w:rPr>
        <w:t>pr</w:t>
      </w:r>
      <w:r w:rsidRPr="00C74E54">
        <w:rPr>
          <w:rFonts w:cs="Calibri"/>
          <w:b/>
          <w:spacing w:val="1"/>
          <w:sz w:val="22"/>
          <w:u w:color="000000"/>
        </w:rPr>
        <w:t>e</w:t>
      </w:r>
      <w:r w:rsidRPr="00C74E54">
        <w:rPr>
          <w:rFonts w:cs="Calibri"/>
          <w:b/>
          <w:spacing w:val="-1"/>
          <w:sz w:val="22"/>
          <w:u w:color="000000"/>
        </w:rPr>
        <w:t>s</w:t>
      </w:r>
      <w:r w:rsidRPr="00C74E54">
        <w:rPr>
          <w:rFonts w:cs="Calibri"/>
          <w:b/>
          <w:sz w:val="22"/>
          <w:u w:color="000000"/>
        </w:rPr>
        <w:t>ents</w:t>
      </w:r>
      <w:r w:rsidRPr="00C74E54">
        <w:rPr>
          <w:rFonts w:eastAsia="Times New Roman"/>
          <w:b/>
          <w:spacing w:val="-11"/>
          <w:sz w:val="22"/>
          <w:u w:color="000000"/>
        </w:rPr>
        <w:t xml:space="preserve"> </w:t>
      </w:r>
      <w:r w:rsidRPr="00C74E54">
        <w:rPr>
          <w:rFonts w:cs="Calibri"/>
          <w:b/>
          <w:sz w:val="22"/>
          <w:u w:color="000000"/>
        </w:rPr>
        <w:t>a</w:t>
      </w:r>
      <w:r w:rsidRPr="00C74E54">
        <w:rPr>
          <w:rFonts w:eastAsia="Times New Roman"/>
          <w:b/>
          <w:spacing w:val="-6"/>
          <w:sz w:val="22"/>
          <w:u w:color="000000"/>
        </w:rPr>
        <w:t xml:space="preserve"> </w:t>
      </w:r>
      <w:r w:rsidRPr="00C74E54">
        <w:rPr>
          <w:rFonts w:cs="Calibri"/>
          <w:b/>
          <w:sz w:val="22"/>
          <w:u w:color="000000"/>
        </w:rPr>
        <w:t>new</w:t>
      </w:r>
      <w:r w:rsidRPr="00C74E54">
        <w:rPr>
          <w:rFonts w:eastAsia="Times New Roman"/>
          <w:b/>
          <w:spacing w:val="-10"/>
          <w:sz w:val="22"/>
          <w:u w:color="000000"/>
        </w:rPr>
        <w:t xml:space="preserve"> </w:t>
      </w:r>
      <w:r w:rsidRPr="00C74E54">
        <w:rPr>
          <w:rFonts w:cs="Calibri"/>
          <w:b/>
          <w:sz w:val="22"/>
          <w:u w:color="000000"/>
        </w:rPr>
        <w:t>initiative</w:t>
      </w:r>
      <w:r w:rsidRPr="00C74E54">
        <w:rPr>
          <w:rFonts w:eastAsia="Times New Roman"/>
          <w:b/>
          <w:spacing w:val="-5"/>
          <w:sz w:val="22"/>
          <w:u w:color="000000"/>
        </w:rPr>
        <w:t xml:space="preserve"> </w:t>
      </w:r>
      <w:r w:rsidRPr="00C74E54">
        <w:rPr>
          <w:rFonts w:cs="Calibri"/>
          <w:b/>
          <w:spacing w:val="-1"/>
          <w:sz w:val="22"/>
          <w:u w:color="000000"/>
        </w:rPr>
        <w:t>or</w:t>
      </w:r>
      <w:r w:rsidRPr="00C74E54">
        <w:rPr>
          <w:rFonts w:eastAsia="Times New Roman"/>
          <w:b/>
          <w:spacing w:val="-7"/>
          <w:sz w:val="22"/>
          <w:u w:color="000000"/>
        </w:rPr>
        <w:t xml:space="preserve"> </w:t>
      </w:r>
      <w:r w:rsidRPr="00C74E54">
        <w:rPr>
          <w:rFonts w:cs="Calibri"/>
          <w:b/>
          <w:sz w:val="22"/>
          <w:u w:color="000000"/>
        </w:rPr>
        <w:t>significantl</w:t>
      </w:r>
      <w:r w:rsidRPr="00C74E54">
        <w:rPr>
          <w:rFonts w:cs="Calibri"/>
          <w:b/>
          <w:spacing w:val="1"/>
          <w:sz w:val="22"/>
          <w:u w:color="000000"/>
        </w:rPr>
        <w:t>y</w:t>
      </w:r>
      <w:r w:rsidRPr="00C74E54">
        <w:rPr>
          <w:rFonts w:eastAsia="Times New Roman"/>
          <w:b/>
          <w:spacing w:val="-5"/>
          <w:sz w:val="22"/>
          <w:u w:color="000000"/>
        </w:rPr>
        <w:t xml:space="preserve"> </w:t>
      </w:r>
      <w:r w:rsidRPr="00C74E54">
        <w:rPr>
          <w:rFonts w:cs="Calibri"/>
          <w:b/>
          <w:sz w:val="22"/>
          <w:u w:color="000000"/>
        </w:rPr>
        <w:t>enhances</w:t>
      </w:r>
      <w:r w:rsidRPr="00C74E54">
        <w:rPr>
          <w:rFonts w:eastAsia="Times New Roman"/>
          <w:b/>
          <w:spacing w:val="-7"/>
          <w:sz w:val="22"/>
          <w:u w:color="000000"/>
        </w:rPr>
        <w:t xml:space="preserve"> </w:t>
      </w:r>
      <w:r w:rsidRPr="00C74E54">
        <w:rPr>
          <w:rFonts w:cs="Calibri"/>
          <w:b/>
          <w:sz w:val="22"/>
          <w:u w:color="000000"/>
        </w:rPr>
        <w:t>an</w:t>
      </w:r>
      <w:r w:rsidRPr="00C74E54">
        <w:rPr>
          <w:rFonts w:eastAsia="Times New Roman"/>
          <w:b/>
          <w:spacing w:val="-6"/>
          <w:sz w:val="22"/>
          <w:u w:color="000000"/>
        </w:rPr>
        <w:t xml:space="preserve"> </w:t>
      </w:r>
      <w:r w:rsidRPr="00C74E54">
        <w:rPr>
          <w:rFonts w:cs="Calibri"/>
          <w:b/>
          <w:sz w:val="22"/>
          <w:u w:color="000000"/>
        </w:rPr>
        <w:t>existing</w:t>
      </w:r>
      <w:r w:rsidRPr="00C74E54">
        <w:rPr>
          <w:rFonts w:eastAsia="Times New Roman"/>
          <w:b/>
          <w:spacing w:val="-6"/>
          <w:sz w:val="22"/>
          <w:u w:color="000000"/>
        </w:rPr>
        <w:t xml:space="preserve"> </w:t>
      </w:r>
      <w:r w:rsidRPr="00C74E54">
        <w:rPr>
          <w:rFonts w:cs="Calibri"/>
          <w:b/>
          <w:sz w:val="22"/>
          <w:u w:color="000000"/>
        </w:rPr>
        <w:t>delivery</w:t>
      </w:r>
      <w:r w:rsidRPr="00C74E54">
        <w:rPr>
          <w:rFonts w:eastAsia="Times New Roman"/>
          <w:b/>
          <w:spacing w:val="-14"/>
          <w:sz w:val="22"/>
          <w:u w:color="000000"/>
        </w:rPr>
        <w:t xml:space="preserve"> </w:t>
      </w:r>
      <w:r w:rsidRPr="00C74E54">
        <w:rPr>
          <w:rFonts w:cs="Calibri"/>
          <w:b/>
          <w:sz w:val="22"/>
          <w:u w:color="000000"/>
        </w:rPr>
        <w:t>system</w:t>
      </w:r>
      <w:r w:rsidRPr="00C74E54">
        <w:rPr>
          <w:rFonts w:cs="Calibri"/>
          <w:b/>
          <w:sz w:val="22"/>
        </w:rPr>
        <w:t xml:space="preserve"> </w:t>
      </w:r>
      <w:r w:rsidRPr="00C74E54">
        <w:rPr>
          <w:rFonts w:cs="Calibri"/>
          <w:b/>
          <w:sz w:val="22"/>
          <w:u w:color="000000"/>
        </w:rPr>
        <w:t>reform</w:t>
      </w:r>
      <w:r w:rsidRPr="00C74E54">
        <w:rPr>
          <w:rFonts w:eastAsia="Times New Roman"/>
          <w:b/>
          <w:spacing w:val="-13"/>
          <w:sz w:val="22"/>
          <w:u w:color="000000"/>
        </w:rPr>
        <w:t xml:space="preserve"> </w:t>
      </w:r>
      <w:r w:rsidRPr="00C74E54">
        <w:rPr>
          <w:rFonts w:cs="Calibri"/>
          <w:b/>
          <w:sz w:val="22"/>
          <w:u w:color="000000"/>
        </w:rPr>
        <w:t>initiativ</w:t>
      </w:r>
      <w:r w:rsidRPr="00C74E54">
        <w:rPr>
          <w:rFonts w:cs="Calibri"/>
          <w:b/>
          <w:spacing w:val="1"/>
          <w:sz w:val="22"/>
          <w:u w:color="000000"/>
        </w:rPr>
        <w:t>e</w:t>
      </w:r>
      <w:r w:rsidRPr="00C74E54">
        <w:rPr>
          <w:rFonts w:cs="Calibri"/>
          <w:b/>
          <w:sz w:val="22"/>
        </w:rPr>
        <w:t>:</w:t>
      </w:r>
      <w:r w:rsidRPr="00B27E53">
        <w:rPr>
          <w:rFonts w:cs="Calibri"/>
          <w:spacing w:val="54"/>
          <w:sz w:val="22"/>
        </w:rPr>
        <w:t xml:space="preserve"> </w:t>
      </w:r>
      <w:r w:rsidRPr="00B27E53">
        <w:rPr>
          <w:rFonts w:cs="Calibri"/>
          <w:sz w:val="22"/>
        </w:rPr>
        <w:t>Hill C</w:t>
      </w:r>
      <w:r w:rsidRPr="00B27E53">
        <w:rPr>
          <w:rFonts w:cs="Calibri"/>
          <w:spacing w:val="-2"/>
          <w:sz w:val="22"/>
        </w:rPr>
        <w:t>o</w:t>
      </w:r>
      <w:r w:rsidRPr="00B27E53">
        <w:rPr>
          <w:rFonts w:cs="Calibri"/>
          <w:sz w:val="22"/>
        </w:rPr>
        <w:t>untry does</w:t>
      </w:r>
      <w:r w:rsidRPr="00B27E53">
        <w:rPr>
          <w:rFonts w:cs="Calibri"/>
          <w:spacing w:val="-1"/>
          <w:sz w:val="22"/>
        </w:rPr>
        <w:t xml:space="preserve"> </w:t>
      </w:r>
      <w:r w:rsidRPr="00B27E53">
        <w:rPr>
          <w:rFonts w:cs="Calibri"/>
          <w:sz w:val="22"/>
        </w:rPr>
        <w:t>not currently</w:t>
      </w:r>
      <w:r w:rsidRPr="00B27E53">
        <w:rPr>
          <w:rFonts w:cs="Calibri"/>
          <w:spacing w:val="-10"/>
          <w:sz w:val="22"/>
        </w:rPr>
        <w:t xml:space="preserve"> </w:t>
      </w:r>
      <w:r w:rsidRPr="00B27E53">
        <w:rPr>
          <w:rFonts w:cs="Calibri"/>
          <w:sz w:val="22"/>
        </w:rPr>
        <w:t>have</w:t>
      </w:r>
      <w:r w:rsidRPr="00B27E53">
        <w:rPr>
          <w:rFonts w:cs="Calibri"/>
          <w:spacing w:val="-4"/>
          <w:sz w:val="22"/>
        </w:rPr>
        <w:t xml:space="preserve"> </w:t>
      </w:r>
      <w:r w:rsidRPr="00B27E53">
        <w:rPr>
          <w:rFonts w:cs="Calibri"/>
          <w:sz w:val="22"/>
        </w:rPr>
        <w:t>a Trauma Informed</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initiative</w:t>
      </w:r>
      <w:r w:rsidRPr="00B27E53">
        <w:rPr>
          <w:rFonts w:cs="Calibri"/>
          <w:spacing w:val="1"/>
          <w:sz w:val="22"/>
        </w:rPr>
        <w:t xml:space="preserve"> </w:t>
      </w:r>
      <w:r w:rsidRPr="00B27E53">
        <w:rPr>
          <w:rFonts w:cs="Calibri"/>
          <w:sz w:val="22"/>
        </w:rPr>
        <w:t>within RHP</w:t>
      </w:r>
      <w:r w:rsidRPr="00B27E53">
        <w:rPr>
          <w:rFonts w:cs="Calibri"/>
          <w:spacing w:val="-5"/>
          <w:sz w:val="22"/>
        </w:rPr>
        <w:t xml:space="preserve"> </w:t>
      </w:r>
      <w:r w:rsidRPr="00B27E53">
        <w:rPr>
          <w:rFonts w:cs="Calibri"/>
          <w:sz w:val="22"/>
        </w:rPr>
        <w:t>8.</w:t>
      </w:r>
      <w:r w:rsidRPr="00B27E53">
        <w:rPr>
          <w:rFonts w:cs="Calibri"/>
          <w:spacing w:val="53"/>
          <w:sz w:val="22"/>
        </w:rPr>
        <w:t xml:space="preserve"> </w:t>
      </w:r>
      <w:r w:rsidRPr="00B27E53">
        <w:rPr>
          <w:rFonts w:cs="Calibri"/>
          <w:sz w:val="22"/>
        </w:rPr>
        <w:t xml:space="preserve">The addition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Trauma Informed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would give</w:t>
      </w:r>
      <w:r w:rsidRPr="00B27E53">
        <w:rPr>
          <w:rFonts w:cs="Calibri"/>
          <w:spacing w:val="-4"/>
          <w:sz w:val="22"/>
        </w:rPr>
        <w:t xml:space="preserve"> </w:t>
      </w:r>
      <w:r w:rsidRPr="00B27E53">
        <w:rPr>
          <w:rFonts w:cs="Calibri"/>
          <w:sz w:val="22"/>
        </w:rPr>
        <w:t>committed staff to</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oviding ongoing tr</w:t>
      </w:r>
      <w:r w:rsidRPr="00B27E53">
        <w:rPr>
          <w:rFonts w:cs="Calibri"/>
          <w:spacing w:val="2"/>
          <w:sz w:val="22"/>
        </w:rPr>
        <w:t>a</w:t>
      </w:r>
      <w:r w:rsidRPr="00B27E53">
        <w:rPr>
          <w:rFonts w:cs="Calibri"/>
          <w:sz w:val="22"/>
        </w:rPr>
        <w:t>uma</w:t>
      </w:r>
      <w:r w:rsidRPr="00B27E53">
        <w:rPr>
          <w:rFonts w:cs="Calibri"/>
          <w:spacing w:val="-6"/>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in order</w:t>
      </w:r>
      <w:r w:rsidRPr="00B27E53">
        <w:rPr>
          <w:rFonts w:cs="Calibri"/>
          <w:spacing w:val="-5"/>
          <w:sz w:val="22"/>
        </w:rPr>
        <w:t xml:space="preserve"> </w:t>
      </w:r>
      <w:r w:rsidRPr="00B27E53">
        <w:rPr>
          <w:rFonts w:cs="Calibri"/>
          <w:sz w:val="22"/>
        </w:rPr>
        <w:t>to reduce</w:t>
      </w:r>
      <w:r w:rsidRPr="00B27E53">
        <w:rPr>
          <w:rFonts w:cs="Calibri"/>
          <w:spacing w:val="-7"/>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number psychiatric ho</w:t>
      </w:r>
      <w:r w:rsidRPr="00B27E53">
        <w:rPr>
          <w:rFonts w:cs="Calibri"/>
          <w:spacing w:val="-2"/>
          <w:sz w:val="22"/>
        </w:rPr>
        <w:t>s</w:t>
      </w:r>
      <w:r w:rsidRPr="00B27E53">
        <w:rPr>
          <w:rFonts w:cs="Calibri"/>
          <w:sz w:val="22"/>
        </w:rPr>
        <w:t>pitalizations and avert recu</w:t>
      </w:r>
      <w:r w:rsidRPr="00B27E53">
        <w:rPr>
          <w:rFonts w:cs="Calibri"/>
          <w:spacing w:val="-1"/>
          <w:sz w:val="22"/>
        </w:rPr>
        <w:t>r</w:t>
      </w:r>
      <w:r w:rsidRPr="00B27E53">
        <w:rPr>
          <w:rFonts w:cs="Calibri"/>
          <w:sz w:val="22"/>
        </w:rPr>
        <w:t>re</w:t>
      </w:r>
      <w:r w:rsidRPr="00B27E53">
        <w:rPr>
          <w:rFonts w:cs="Calibri"/>
          <w:spacing w:val="-1"/>
          <w:sz w:val="22"/>
        </w:rPr>
        <w:t>n</w:t>
      </w:r>
      <w:r w:rsidRPr="00B27E53">
        <w:rPr>
          <w:rFonts w:cs="Calibri"/>
          <w:sz w:val="22"/>
        </w:rPr>
        <w:t>ce</w:t>
      </w:r>
      <w:r w:rsidRPr="00B27E53">
        <w:rPr>
          <w:rFonts w:cs="Calibri"/>
          <w:spacing w:val="-1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psychiatric crisis</w:t>
      </w:r>
      <w:r w:rsidRPr="00B27E53">
        <w:rPr>
          <w:rFonts w:cs="Calibri"/>
          <w:spacing w:val="-1"/>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triggers</w:t>
      </w:r>
      <w:r w:rsidRPr="00B27E53">
        <w:rPr>
          <w:rFonts w:cs="Calibri"/>
          <w:spacing w:val="-8"/>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past trauma.</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receives</w:t>
      </w:r>
      <w:r w:rsidRPr="00B27E53">
        <w:rPr>
          <w:rFonts w:cs="Calibri"/>
          <w:spacing w:val="-9"/>
          <w:sz w:val="22"/>
        </w:rPr>
        <w:t xml:space="preserve"> </w:t>
      </w:r>
      <w:r w:rsidRPr="00B27E53">
        <w:rPr>
          <w:rFonts w:cs="Calibri"/>
          <w:sz w:val="22"/>
        </w:rPr>
        <w:t>funding through the</w:t>
      </w:r>
      <w:r w:rsidRPr="00B27E53">
        <w:rPr>
          <w:rFonts w:cs="Calibri"/>
          <w:spacing w:val="-3"/>
          <w:sz w:val="22"/>
        </w:rPr>
        <w:t xml:space="preserve"> </w:t>
      </w:r>
      <w:r w:rsidRPr="00B27E53">
        <w:rPr>
          <w:rFonts w:cs="Calibri"/>
          <w:sz w:val="22"/>
        </w:rPr>
        <w:t xml:space="preserve">U.S. </w:t>
      </w:r>
      <w:r w:rsidRPr="00B27E53">
        <w:rPr>
          <w:rFonts w:cs="Calibri"/>
          <w:spacing w:val="1"/>
          <w:sz w:val="22"/>
        </w:rPr>
        <w:t>De</w:t>
      </w:r>
      <w:r w:rsidRPr="00B27E53">
        <w:rPr>
          <w:rFonts w:cs="Calibri"/>
          <w:sz w:val="22"/>
        </w:rPr>
        <w:t>partment</w:t>
      </w:r>
      <w:r w:rsidRPr="00B27E53">
        <w:rPr>
          <w:rFonts w:cs="Calibri"/>
          <w:spacing w:val="-10"/>
          <w:sz w:val="22"/>
        </w:rPr>
        <w:t xml:space="preserve"> </w:t>
      </w:r>
      <w:r w:rsidRPr="00B27E53">
        <w:rPr>
          <w:rFonts w:cs="Calibri"/>
          <w:spacing w:val="-1"/>
          <w:sz w:val="22"/>
        </w:rPr>
        <w:t>o</w:t>
      </w:r>
      <w:r w:rsidRPr="00B27E53">
        <w:rPr>
          <w:rFonts w:cs="Calibri"/>
          <w:sz w:val="22"/>
        </w:rPr>
        <w:t>f Health and</w:t>
      </w:r>
      <w:r w:rsidRPr="00B27E53">
        <w:rPr>
          <w:rFonts w:cs="Calibri"/>
          <w:spacing w:val="-2"/>
          <w:sz w:val="22"/>
        </w:rPr>
        <w:t xml:space="preserve"> </w:t>
      </w:r>
      <w:r w:rsidRPr="00B27E53">
        <w:rPr>
          <w:rFonts w:cs="Calibri"/>
          <w:sz w:val="22"/>
        </w:rPr>
        <w:t>Human Services; however,</w:t>
      </w:r>
      <w:r w:rsidRPr="00B27E53">
        <w:rPr>
          <w:rFonts w:cs="Calibri"/>
          <w:spacing w:val="-9"/>
          <w:sz w:val="22"/>
        </w:rPr>
        <w:t xml:space="preserve"> </w:t>
      </w:r>
      <w:r w:rsidRPr="00B27E53">
        <w:rPr>
          <w:rFonts w:cs="Calibri"/>
          <w:sz w:val="22"/>
        </w:rPr>
        <w:t xml:space="preserve">none </w:t>
      </w:r>
      <w:r w:rsidRPr="00B27E53">
        <w:rPr>
          <w:rFonts w:cs="Calibri"/>
          <w:spacing w:val="-1"/>
          <w:sz w:val="22"/>
        </w:rPr>
        <w:t>o</w:t>
      </w:r>
      <w:r w:rsidRPr="00B27E53">
        <w:rPr>
          <w:rFonts w:cs="Calibri"/>
          <w:sz w:val="22"/>
        </w:rPr>
        <w:t xml:space="preserve">f those </w:t>
      </w:r>
      <w:r w:rsidRPr="00B27E53">
        <w:rPr>
          <w:rFonts w:cs="Calibri"/>
          <w:spacing w:val="1"/>
          <w:sz w:val="22"/>
        </w:rPr>
        <w:t>f</w:t>
      </w:r>
      <w:r w:rsidRPr="00B27E53">
        <w:rPr>
          <w:rFonts w:cs="Calibri"/>
          <w:sz w:val="22"/>
        </w:rPr>
        <w:t>unds 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e(s):</w:t>
      </w:r>
    </w:p>
    <w:p w:rsidR="00D17AAF" w:rsidRPr="00B27E53" w:rsidRDefault="00D17AAF" w:rsidP="00D17AAF">
      <w:pPr>
        <w:pStyle w:val="ListParagraph"/>
        <w:spacing w:before="1"/>
        <w:ind w:left="120" w:right="168"/>
        <w:rPr>
          <w:rFonts w:cs="Calibri"/>
          <w:sz w:val="22"/>
        </w:rPr>
      </w:pPr>
      <w:r w:rsidRPr="00B27E53">
        <w:rPr>
          <w:rFonts w:cs="Calibri"/>
          <w:sz w:val="22"/>
          <w:u w:color="000000"/>
        </w:rPr>
        <w:t>The following Category 3 measures have been proposed in 2014 to describe improvements to the patient population. IT-11.25 Daily Living Activities (DLA-20) In DY4 and DY5 we will report the sum of the average DLA score of all DLA-20 questionnaires completed during the measurement period for a denominator subset of all completed DLAs at Hill Country MHDD Centers for individuals suffering from trauma divided by the total number of DLA-20 questionnaires completed during the measurement period for the same population.</w:t>
      </w:r>
    </w:p>
    <w:p w:rsidR="00D17AAF" w:rsidRPr="00B27E53" w:rsidRDefault="00D17AAF" w:rsidP="00D17AAF">
      <w:pPr>
        <w:pStyle w:val="ListParagraph"/>
        <w:spacing w:before="1"/>
        <w:ind w:left="120" w:right="168"/>
        <w:rPr>
          <w:rFonts w:cs="Calibri"/>
          <w:sz w:val="22"/>
          <w:u w:color="000000"/>
        </w:rPr>
      </w:pPr>
      <w:r w:rsidRPr="00B27E53">
        <w:rPr>
          <w:rFonts w:cs="Calibri"/>
          <w:sz w:val="22"/>
          <w:u w:color="000000"/>
        </w:rPr>
        <w:t>CMHC.5 Adherence to Antipsychotic Medications: In DY4 and DY5 will report adherence to antipsychotic medications in accordance with measure guidelines.</w:t>
      </w:r>
    </w:p>
    <w:p w:rsidR="00D17AAF" w:rsidRDefault="00D17AAF" w:rsidP="00D17AAF">
      <w:pPr>
        <w:ind w:right="-20"/>
        <w:rPr>
          <w:rFonts w:cs="Calibri"/>
          <w:sz w:val="22"/>
          <w:u w:val="single" w:color="000000"/>
        </w:rPr>
      </w:pPr>
    </w:p>
    <w:p w:rsidR="00D17AAF" w:rsidRPr="00B27E53" w:rsidRDefault="00D17AAF" w:rsidP="00D17AAF">
      <w:pPr>
        <w:ind w:left="120" w:right="-20"/>
        <w:rPr>
          <w:rFonts w:cs="Calibri"/>
          <w:sz w:val="22"/>
        </w:rPr>
      </w:pPr>
      <w:r w:rsidRPr="00C74E54">
        <w:rPr>
          <w:rFonts w:cs="Calibri"/>
          <w:sz w:val="22"/>
          <w:u w:color="000000"/>
        </w:rPr>
        <w:t>Reasons/rationale</w:t>
      </w:r>
      <w:r w:rsidRPr="00C74E54">
        <w:rPr>
          <w:rFonts w:eastAsia="Times New Roman"/>
          <w:spacing w:val="-6"/>
          <w:sz w:val="22"/>
          <w:u w:color="000000"/>
        </w:rPr>
        <w:t xml:space="preserve"> </w:t>
      </w:r>
      <w:r w:rsidRPr="00C74E54">
        <w:rPr>
          <w:rFonts w:cs="Calibri"/>
          <w:sz w:val="22"/>
          <w:u w:color="000000"/>
        </w:rPr>
        <w:t>for</w:t>
      </w:r>
      <w:r w:rsidRPr="00C74E54">
        <w:rPr>
          <w:rFonts w:eastAsia="Times New Roman"/>
          <w:spacing w:val="-5"/>
          <w:sz w:val="22"/>
          <w:u w:color="000000"/>
        </w:rPr>
        <w:t xml:space="preserve"> </w:t>
      </w:r>
      <w:r w:rsidRPr="00C74E54">
        <w:rPr>
          <w:rFonts w:cs="Calibri"/>
          <w:sz w:val="22"/>
          <w:u w:color="000000"/>
        </w:rPr>
        <w:t>selecting</w:t>
      </w:r>
      <w:r w:rsidRPr="00C74E54">
        <w:rPr>
          <w:rFonts w:eastAsia="Times New Roman"/>
          <w:spacing w:val="-6"/>
          <w:sz w:val="22"/>
          <w:u w:color="000000"/>
        </w:rPr>
        <w:t xml:space="preserve"> </w:t>
      </w:r>
      <w:r w:rsidRPr="00C74E54">
        <w:rPr>
          <w:rFonts w:cs="Calibri"/>
          <w:sz w:val="22"/>
          <w:u w:color="000000"/>
        </w:rPr>
        <w:t>the</w:t>
      </w:r>
      <w:r w:rsidRPr="00C74E54">
        <w:rPr>
          <w:rFonts w:eastAsia="Times New Roman"/>
          <w:spacing w:val="-8"/>
          <w:sz w:val="22"/>
          <w:u w:color="000000"/>
        </w:rPr>
        <w:t xml:space="preserve"> </w:t>
      </w:r>
      <w:r w:rsidRPr="00C74E54">
        <w:rPr>
          <w:rFonts w:cs="Calibri"/>
          <w:sz w:val="22"/>
          <w:u w:color="000000"/>
        </w:rPr>
        <w:t>outcome</w:t>
      </w:r>
      <w:r w:rsidRPr="00C74E54">
        <w:rPr>
          <w:rFonts w:eastAsia="Times New Roman"/>
          <w:spacing w:val="-5"/>
          <w:sz w:val="22"/>
          <w:u w:color="000000"/>
        </w:rPr>
        <w:t xml:space="preserve"> </w:t>
      </w:r>
      <w:r w:rsidRPr="00C74E54">
        <w:rPr>
          <w:rFonts w:cs="Calibri"/>
          <w:sz w:val="22"/>
          <w:u w:color="000000"/>
        </w:rPr>
        <w:t>me</w:t>
      </w:r>
      <w:r w:rsidRPr="00C74E54">
        <w:rPr>
          <w:rFonts w:cs="Calibri"/>
          <w:spacing w:val="-1"/>
          <w:sz w:val="22"/>
          <w:u w:color="000000"/>
        </w:rPr>
        <w:t>a</w:t>
      </w:r>
      <w:r w:rsidRPr="00C74E54">
        <w:rPr>
          <w:rFonts w:cs="Calibri"/>
          <w:sz w:val="22"/>
          <w:u w:color="000000"/>
        </w:rPr>
        <w:t>sure</w:t>
      </w:r>
      <w:r>
        <w:rPr>
          <w:rFonts w:cs="Calibri"/>
          <w:sz w:val="22"/>
        </w:rPr>
        <w:t xml:space="preserve">: </w:t>
      </w:r>
      <w:r w:rsidRPr="00B27E53">
        <w:rPr>
          <w:rFonts w:cs="Calibri"/>
          <w:sz w:val="22"/>
        </w:rPr>
        <w:t>Trauma impacts an individual’s</w:t>
      </w:r>
      <w:r w:rsidRPr="00B27E53">
        <w:rPr>
          <w:rFonts w:cs="Calibri"/>
          <w:spacing w:val="-1"/>
          <w:sz w:val="22"/>
        </w:rPr>
        <w:t xml:space="preserve"> </w:t>
      </w:r>
      <w:r w:rsidRPr="00B27E53">
        <w:rPr>
          <w:rFonts w:cs="Calibri"/>
          <w:sz w:val="22"/>
        </w:rPr>
        <w:t>men</w:t>
      </w:r>
      <w:r w:rsidRPr="00B27E53">
        <w:rPr>
          <w:rFonts w:cs="Calibri"/>
          <w:spacing w:val="-1"/>
          <w:sz w:val="22"/>
        </w:rPr>
        <w:t>t</w:t>
      </w:r>
      <w:r w:rsidRPr="00B27E53">
        <w:rPr>
          <w:rFonts w:cs="Calibri"/>
          <w:sz w:val="22"/>
        </w:rPr>
        <w:t>al</w:t>
      </w:r>
      <w:r w:rsidRPr="00B27E53">
        <w:rPr>
          <w:rFonts w:cs="Calibri"/>
          <w:spacing w:val="-5"/>
          <w:sz w:val="22"/>
        </w:rPr>
        <w:t xml:space="preserve"> </w:t>
      </w:r>
      <w:r w:rsidRPr="00B27E53">
        <w:rPr>
          <w:rFonts w:cs="Calibri"/>
          <w:sz w:val="22"/>
        </w:rPr>
        <w:t>health a</w:t>
      </w:r>
      <w:r w:rsidRPr="00B27E53">
        <w:rPr>
          <w:rFonts w:cs="Calibri"/>
          <w:spacing w:val="-1"/>
          <w:sz w:val="22"/>
        </w:rPr>
        <w:t>n</w:t>
      </w:r>
      <w:r w:rsidRPr="00B27E53">
        <w:rPr>
          <w:rFonts w:cs="Calibri"/>
          <w:sz w:val="22"/>
        </w:rPr>
        <w:t xml:space="preserve">d thus their quality </w:t>
      </w:r>
      <w:r w:rsidRPr="00B27E53">
        <w:rPr>
          <w:rFonts w:cs="Calibri"/>
          <w:spacing w:val="-1"/>
          <w:sz w:val="22"/>
        </w:rPr>
        <w:t>o</w:t>
      </w:r>
      <w:r w:rsidRPr="00B27E53">
        <w:rPr>
          <w:rFonts w:cs="Calibri"/>
          <w:sz w:val="22"/>
        </w:rPr>
        <w:t>f life.</w:t>
      </w:r>
      <w:r w:rsidRPr="00B27E53">
        <w:rPr>
          <w:rFonts w:cs="Calibri"/>
          <w:spacing w:val="53"/>
          <w:sz w:val="22"/>
        </w:rPr>
        <w:t xml:space="preserve"> </w:t>
      </w:r>
      <w:r w:rsidRPr="00B27E53">
        <w:rPr>
          <w:rFonts w:cs="Calibri"/>
          <w:sz w:val="22"/>
        </w:rPr>
        <w:t>It</w:t>
      </w:r>
      <w:r w:rsidRPr="00B27E53">
        <w:rPr>
          <w:rFonts w:cs="Calibri"/>
          <w:spacing w:val="-1"/>
          <w:sz w:val="22"/>
        </w:rPr>
        <w:t xml:space="preserve"> </w:t>
      </w:r>
      <w:r w:rsidRPr="00B27E53">
        <w:rPr>
          <w:rFonts w:cs="Calibri"/>
          <w:sz w:val="22"/>
        </w:rPr>
        <w:t>impacts the individual’s</w:t>
      </w:r>
      <w:r w:rsidRPr="00B27E53">
        <w:rPr>
          <w:rFonts w:cs="Calibri"/>
          <w:spacing w:val="-1"/>
          <w:sz w:val="22"/>
        </w:rPr>
        <w:t xml:space="preserve"> </w:t>
      </w:r>
      <w:r w:rsidRPr="00B27E53">
        <w:rPr>
          <w:rFonts w:cs="Calibri"/>
          <w:sz w:val="22"/>
        </w:rPr>
        <w:t>self‐ca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as well as their</w:t>
      </w:r>
      <w:r w:rsidRPr="00B27E53">
        <w:rPr>
          <w:rFonts w:cs="Calibri"/>
          <w:spacing w:val="-1"/>
          <w:sz w:val="22"/>
        </w:rPr>
        <w:t xml:space="preserve"> </w:t>
      </w:r>
      <w:r w:rsidRPr="00B27E53">
        <w:rPr>
          <w:rFonts w:cs="Calibri"/>
          <w:sz w:val="22"/>
        </w:rPr>
        <w:t>ability to</w:t>
      </w:r>
      <w:r w:rsidRPr="00B27E53">
        <w:rPr>
          <w:rFonts w:cs="Calibri"/>
          <w:spacing w:val="-1"/>
          <w:sz w:val="22"/>
        </w:rPr>
        <w:t xml:space="preserve"> </w:t>
      </w:r>
      <w:r w:rsidRPr="00B27E53">
        <w:rPr>
          <w:rFonts w:cs="Calibri"/>
          <w:sz w:val="22"/>
        </w:rPr>
        <w:t>cope with their environment.</w:t>
      </w:r>
      <w:r w:rsidRPr="00B27E53">
        <w:rPr>
          <w:rFonts w:cs="Calibri"/>
          <w:spacing w:val="53"/>
          <w:sz w:val="22"/>
        </w:rPr>
        <w:t xml:space="preserve"> </w:t>
      </w:r>
      <w:r w:rsidRPr="00B27E53">
        <w:rPr>
          <w:rFonts w:cs="Calibri"/>
          <w:sz w:val="22"/>
        </w:rPr>
        <w:t>When</w:t>
      </w:r>
      <w:r w:rsidRPr="00B27E53">
        <w:rPr>
          <w:rFonts w:cs="Calibri"/>
          <w:spacing w:val="-7"/>
          <w:sz w:val="22"/>
        </w:rPr>
        <w:t xml:space="preserve"> </w:t>
      </w:r>
      <w:r w:rsidRPr="00B27E53">
        <w:rPr>
          <w:rFonts w:cs="Calibri"/>
          <w:spacing w:val="1"/>
          <w:sz w:val="22"/>
        </w:rPr>
        <w:t>a</w:t>
      </w:r>
      <w:r w:rsidRPr="00B27E53">
        <w:rPr>
          <w:rFonts w:cs="Calibri"/>
          <w:sz w:val="22"/>
        </w:rPr>
        <w:t xml:space="preserve">n individual is unable to properly </w:t>
      </w:r>
      <w:r w:rsidRPr="00B27E53">
        <w:rPr>
          <w:rFonts w:cs="Calibri"/>
          <w:spacing w:val="1"/>
          <w:sz w:val="22"/>
        </w:rPr>
        <w:t>c</w:t>
      </w:r>
      <w:r w:rsidRPr="00B27E53">
        <w:rPr>
          <w:rFonts w:cs="Calibri"/>
          <w:spacing w:val="-1"/>
          <w:sz w:val="22"/>
        </w:rPr>
        <w:t>ar</w:t>
      </w:r>
      <w:r w:rsidRPr="00B27E53">
        <w:rPr>
          <w:rFonts w:cs="Calibri"/>
          <w:sz w:val="22"/>
        </w:rPr>
        <w:t>e</w:t>
      </w:r>
      <w:r w:rsidRPr="00B27E53">
        <w:rPr>
          <w:rFonts w:cs="Calibri"/>
          <w:spacing w:val="-4"/>
          <w:sz w:val="22"/>
        </w:rPr>
        <w:t xml:space="preserve"> </w:t>
      </w:r>
      <w:r w:rsidRPr="00B27E53">
        <w:rPr>
          <w:rFonts w:cs="Calibri"/>
          <w:sz w:val="22"/>
        </w:rPr>
        <w:t>for themselves</w:t>
      </w:r>
      <w:r w:rsidRPr="00B27E53">
        <w:rPr>
          <w:rFonts w:cs="Calibri"/>
          <w:spacing w:val="-1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cope with their local en</w:t>
      </w:r>
      <w:r w:rsidRPr="00B27E53">
        <w:rPr>
          <w:rFonts w:cs="Calibri"/>
          <w:spacing w:val="-2"/>
          <w:sz w:val="22"/>
        </w:rPr>
        <w:t>v</w:t>
      </w:r>
      <w:r w:rsidRPr="00B27E53">
        <w:rPr>
          <w:rFonts w:cs="Calibri"/>
          <w:sz w:val="22"/>
        </w:rPr>
        <w:t>ironment,</w:t>
      </w:r>
      <w:r w:rsidRPr="00B27E53">
        <w:rPr>
          <w:rFonts w:cs="Calibri"/>
          <w:spacing w:val="-13"/>
          <w:sz w:val="22"/>
        </w:rPr>
        <w:t xml:space="preserve"> </w:t>
      </w:r>
      <w:r w:rsidRPr="00B27E53">
        <w:rPr>
          <w:rFonts w:cs="Calibri"/>
          <w:sz w:val="22"/>
        </w:rPr>
        <w:t>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at greater</w:t>
      </w:r>
      <w:r w:rsidRPr="00B27E53">
        <w:rPr>
          <w:rFonts w:cs="Calibri"/>
          <w:spacing w:val="-7"/>
          <w:sz w:val="22"/>
        </w:rPr>
        <w:t xml:space="preserve"> </w:t>
      </w:r>
      <w:r w:rsidRPr="00B27E53">
        <w:rPr>
          <w:rFonts w:cs="Calibri"/>
          <w:sz w:val="22"/>
        </w:rPr>
        <w:t>risk</w:t>
      </w:r>
      <w:r w:rsidRPr="00B27E53">
        <w:rPr>
          <w:rFonts w:cs="Calibri"/>
          <w:spacing w:val="-3"/>
          <w:sz w:val="22"/>
        </w:rPr>
        <w:t xml:space="preserve"> </w:t>
      </w:r>
      <w:r w:rsidRPr="00B27E53">
        <w:rPr>
          <w:rFonts w:cs="Calibri"/>
          <w:spacing w:val="-1"/>
          <w:sz w:val="22"/>
        </w:rPr>
        <w:t>o</w:t>
      </w:r>
      <w:r w:rsidRPr="00B27E53">
        <w:rPr>
          <w:rFonts w:cs="Calibri"/>
          <w:sz w:val="22"/>
        </w:rPr>
        <w:t xml:space="preserve">f unemployment and </w:t>
      </w:r>
      <w:r w:rsidRPr="00B27E53">
        <w:rPr>
          <w:rFonts w:cs="Calibri"/>
          <w:spacing w:val="-1"/>
          <w:sz w:val="22"/>
        </w:rPr>
        <w:t>poo</w:t>
      </w:r>
      <w:r w:rsidRPr="00B27E53">
        <w:rPr>
          <w:rFonts w:cs="Calibri"/>
          <w:sz w:val="22"/>
        </w:rPr>
        <w:t>r health.</w:t>
      </w:r>
      <w:r w:rsidRPr="00B27E53">
        <w:rPr>
          <w:rFonts w:cs="Calibri"/>
          <w:spacing w:val="54"/>
          <w:sz w:val="22"/>
        </w:rPr>
        <w:t xml:space="preserve"> </w:t>
      </w:r>
      <w:r w:rsidRPr="00B27E53">
        <w:rPr>
          <w:rFonts w:cs="Calibri"/>
          <w:sz w:val="22"/>
        </w:rPr>
        <w:t xml:space="preserve">The Activities </w:t>
      </w:r>
      <w:r w:rsidRPr="00B27E53">
        <w:rPr>
          <w:rFonts w:cs="Calibri"/>
          <w:spacing w:val="-1"/>
          <w:sz w:val="22"/>
        </w:rPr>
        <w:t>o</w:t>
      </w:r>
      <w:r w:rsidRPr="00B27E53">
        <w:rPr>
          <w:rFonts w:cs="Calibri"/>
          <w:sz w:val="22"/>
        </w:rPr>
        <w:t>f Daily Living will be</w:t>
      </w:r>
      <w:r w:rsidRPr="00B27E53">
        <w:rPr>
          <w:rFonts w:cs="Calibri"/>
          <w:spacing w:val="-2"/>
          <w:sz w:val="22"/>
        </w:rPr>
        <w:t xml:space="preserve"> </w:t>
      </w:r>
      <w:r w:rsidRPr="00B27E53">
        <w:rPr>
          <w:rFonts w:cs="Calibri"/>
          <w:sz w:val="22"/>
        </w:rPr>
        <w:t>utilized</w:t>
      </w:r>
      <w:r w:rsidRPr="00B27E53">
        <w:rPr>
          <w:rFonts w:cs="Calibri"/>
          <w:spacing w:val="-1"/>
          <w:sz w:val="22"/>
        </w:rPr>
        <w:t xml:space="preserve"> </w:t>
      </w:r>
      <w:r w:rsidRPr="00B27E53">
        <w:rPr>
          <w:rFonts w:cs="Calibri"/>
          <w:sz w:val="22"/>
        </w:rPr>
        <w:t>to provide an overview</w:t>
      </w:r>
      <w:r w:rsidRPr="00B27E53">
        <w:rPr>
          <w:rFonts w:cs="Calibri"/>
          <w:spacing w:val="-10"/>
          <w:sz w:val="22"/>
        </w:rPr>
        <w:t xml:space="preserve"> </w:t>
      </w:r>
      <w:r w:rsidRPr="00B27E53">
        <w:rPr>
          <w:rFonts w:cs="Calibri"/>
          <w:spacing w:val="-1"/>
          <w:sz w:val="22"/>
        </w:rPr>
        <w:t>o</w:t>
      </w:r>
      <w:r w:rsidRPr="00B27E53">
        <w:rPr>
          <w:rFonts w:cs="Calibri"/>
          <w:sz w:val="22"/>
        </w:rPr>
        <w:t>f functional status, determine</w:t>
      </w:r>
      <w:r w:rsidRPr="00B27E53">
        <w:rPr>
          <w:rFonts w:cs="Calibri"/>
          <w:spacing w:val="-10"/>
          <w:sz w:val="22"/>
        </w:rPr>
        <w:t xml:space="preserve"> </w:t>
      </w:r>
      <w:r w:rsidRPr="00B27E53">
        <w:rPr>
          <w:rFonts w:cs="Calibri"/>
          <w:sz w:val="22"/>
        </w:rPr>
        <w:t>activi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limitations, and establish a baseline for treatment,</w:t>
      </w:r>
      <w:r w:rsidRPr="00B27E53">
        <w:rPr>
          <w:rFonts w:cs="Calibri"/>
          <w:spacing w:val="-12"/>
          <w:sz w:val="22"/>
        </w:rPr>
        <w:t xml:space="preserve"> </w:t>
      </w:r>
      <w:r w:rsidRPr="00B27E53">
        <w:rPr>
          <w:rFonts w:cs="Calibri"/>
          <w:sz w:val="22"/>
        </w:rPr>
        <w:t>provide a g</w:t>
      </w:r>
      <w:r w:rsidRPr="00B27E53">
        <w:rPr>
          <w:rFonts w:cs="Calibri"/>
          <w:spacing w:val="1"/>
          <w:sz w:val="22"/>
        </w:rPr>
        <w:t>u</w:t>
      </w:r>
      <w:r w:rsidRPr="00B27E53">
        <w:rPr>
          <w:rFonts w:cs="Calibri"/>
          <w:sz w:val="22"/>
        </w:rPr>
        <w:t>ide for intervention planning, evaluate</w:t>
      </w:r>
      <w:r w:rsidRPr="00B27E53">
        <w:rPr>
          <w:rFonts w:cs="Calibri"/>
          <w:spacing w:val="-8"/>
          <w:sz w:val="22"/>
        </w:rPr>
        <w:t xml:space="preserve"> </w:t>
      </w:r>
      <w:r w:rsidRPr="00B27E53">
        <w:rPr>
          <w:rFonts w:cs="Calibri"/>
          <w:sz w:val="22"/>
        </w:rPr>
        <w:t>interventions and monitor progress</w:t>
      </w:r>
      <w:r w:rsidRPr="00B27E53">
        <w:rPr>
          <w:rFonts w:cs="Calibri"/>
          <w:spacing w:val="-8"/>
          <w:sz w:val="22"/>
        </w:rPr>
        <w:t xml:space="preserve"> </w:t>
      </w:r>
      <w:r w:rsidRPr="00B27E53">
        <w:rPr>
          <w:rFonts w:cs="Calibri"/>
          <w:sz w:val="22"/>
        </w:rPr>
        <w:t>and plan for future and for discharge.</w:t>
      </w:r>
      <w:r w:rsidRPr="00B27E53">
        <w:rPr>
          <w:rFonts w:cs="Calibri"/>
          <w:spacing w:val="53"/>
          <w:sz w:val="22"/>
        </w:rPr>
        <w:t xml:space="preserve"> </w:t>
      </w:r>
      <w:r w:rsidRPr="00B27E53">
        <w:rPr>
          <w:rFonts w:cs="Calibri"/>
          <w:sz w:val="22"/>
        </w:rPr>
        <w:t>The Activities</w:t>
      </w:r>
      <w:r w:rsidRPr="00B27E53">
        <w:rPr>
          <w:rFonts w:cs="Calibri"/>
          <w:spacing w:val="-2"/>
          <w:sz w:val="22"/>
        </w:rPr>
        <w:t xml:space="preserve"> </w:t>
      </w:r>
      <w:r w:rsidRPr="00B27E53">
        <w:rPr>
          <w:rFonts w:cs="Calibri"/>
          <w:spacing w:val="-1"/>
          <w:sz w:val="22"/>
        </w:rPr>
        <w:t>o</w:t>
      </w:r>
      <w:r w:rsidRPr="00B27E53">
        <w:rPr>
          <w:rFonts w:cs="Calibri"/>
          <w:sz w:val="22"/>
        </w:rPr>
        <w:t>f Daily Living will be</w:t>
      </w:r>
      <w:r w:rsidRPr="00B27E53">
        <w:rPr>
          <w:rFonts w:cs="Calibri"/>
          <w:spacing w:val="-2"/>
          <w:sz w:val="22"/>
        </w:rPr>
        <w:t xml:space="preserve"> </w:t>
      </w:r>
      <w:r w:rsidRPr="00B27E53">
        <w:rPr>
          <w:rFonts w:cs="Calibri"/>
          <w:sz w:val="22"/>
        </w:rPr>
        <w:t>measured utilizing the</w:t>
      </w:r>
      <w:r w:rsidRPr="00B27E53">
        <w:rPr>
          <w:rFonts w:cs="Calibri"/>
          <w:spacing w:val="-3"/>
          <w:sz w:val="22"/>
        </w:rPr>
        <w:t xml:space="preserve"> </w:t>
      </w:r>
      <w:r w:rsidRPr="00B27E53">
        <w:rPr>
          <w:rFonts w:cs="Calibri"/>
          <w:sz w:val="22"/>
        </w:rPr>
        <w:t>DLA‐20.</w:t>
      </w:r>
    </w:p>
    <w:p w:rsidR="00D17AAF" w:rsidRDefault="00D17AAF" w:rsidP="00D17AAF">
      <w:pPr>
        <w:ind w:right="277"/>
        <w:rPr>
          <w:sz w:val="22"/>
        </w:rPr>
      </w:pPr>
    </w:p>
    <w:p w:rsidR="00D17AAF" w:rsidRPr="00B27E53" w:rsidRDefault="00D17AAF" w:rsidP="00D17AAF">
      <w:pPr>
        <w:ind w:left="120" w:right="277"/>
        <w:rPr>
          <w:rFonts w:cs="Calibri"/>
          <w:sz w:val="22"/>
        </w:rPr>
      </w:pPr>
      <w:r w:rsidRPr="00B27E53">
        <w:rPr>
          <w:rFonts w:cs="Calibri"/>
          <w:sz w:val="22"/>
        </w:rPr>
        <w:t>The DLA‐20</w:t>
      </w:r>
      <w:r w:rsidRPr="00B27E53">
        <w:rPr>
          <w:rFonts w:cs="Calibri"/>
          <w:spacing w:val="-2"/>
          <w:sz w:val="22"/>
        </w:rPr>
        <w:t xml:space="preserve"> </w:t>
      </w:r>
      <w:r w:rsidRPr="00B27E53">
        <w:rPr>
          <w:rFonts w:cs="Calibri"/>
          <w:sz w:val="22"/>
        </w:rPr>
        <w:t>Functional Assessment</w:t>
      </w:r>
      <w:r w:rsidRPr="00B27E53">
        <w:rPr>
          <w:rFonts w:cs="Calibri"/>
          <w:spacing w:val="-12"/>
          <w:sz w:val="22"/>
        </w:rPr>
        <w:t xml:space="preserve"> </w:t>
      </w:r>
      <w:r w:rsidRPr="00B27E53">
        <w:rPr>
          <w:rFonts w:cs="Calibri"/>
          <w:sz w:val="22"/>
        </w:rPr>
        <w:t>is a functional assessment,</w:t>
      </w:r>
      <w:r w:rsidRPr="00B27E53">
        <w:rPr>
          <w:rFonts w:cs="Calibri"/>
          <w:spacing w:val="-12"/>
          <w:sz w:val="22"/>
        </w:rPr>
        <w:t xml:space="preserve"> </w:t>
      </w:r>
      <w:r w:rsidRPr="00B27E53">
        <w:rPr>
          <w:rFonts w:cs="Calibri"/>
          <w:sz w:val="22"/>
        </w:rPr>
        <w:t>proven</w:t>
      </w:r>
      <w:r w:rsidRPr="00B27E53">
        <w:rPr>
          <w:rFonts w:cs="Calibri"/>
          <w:spacing w:val="-8"/>
          <w:sz w:val="22"/>
        </w:rPr>
        <w:t xml:space="preserve"> </w:t>
      </w:r>
      <w:r w:rsidRPr="00B27E53">
        <w:rPr>
          <w:rFonts w:cs="Calibri"/>
          <w:sz w:val="22"/>
        </w:rPr>
        <w:t>to be</w:t>
      </w:r>
      <w:r w:rsidRPr="00B27E53">
        <w:rPr>
          <w:rFonts w:cs="Calibri"/>
          <w:spacing w:val="-2"/>
          <w:sz w:val="22"/>
        </w:rPr>
        <w:t xml:space="preserve"> </w:t>
      </w:r>
      <w:r w:rsidRPr="00B27E53">
        <w:rPr>
          <w:rFonts w:cs="Calibri"/>
          <w:sz w:val="22"/>
        </w:rPr>
        <w:t xml:space="preserve">reliable </w:t>
      </w:r>
      <w:r w:rsidRPr="00B27E53">
        <w:rPr>
          <w:rFonts w:cs="Calibri"/>
          <w:spacing w:val="-1"/>
          <w:sz w:val="22"/>
        </w:rPr>
        <w:t>an</w:t>
      </w:r>
      <w:r w:rsidRPr="00B27E53">
        <w:rPr>
          <w:rFonts w:cs="Calibri"/>
          <w:sz w:val="22"/>
        </w:rPr>
        <w:t>d valid, designed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 what daily living areas</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im</w:t>
      </w:r>
      <w:r w:rsidRPr="00B27E53">
        <w:rPr>
          <w:rFonts w:cs="Calibri"/>
          <w:spacing w:val="-1"/>
          <w:sz w:val="22"/>
        </w:rPr>
        <w:t>p</w:t>
      </w:r>
      <w:r w:rsidRPr="00B27E53">
        <w:rPr>
          <w:rFonts w:cs="Calibri"/>
          <w:sz w:val="22"/>
        </w:rPr>
        <w:t>acted</w:t>
      </w:r>
      <w:r w:rsidRPr="00B27E53">
        <w:rPr>
          <w:rFonts w:cs="Calibri"/>
          <w:spacing w:val="-4"/>
          <w:sz w:val="22"/>
        </w:rPr>
        <w:t xml:space="preserve"> </w:t>
      </w:r>
      <w:r w:rsidRPr="00B27E53">
        <w:rPr>
          <w:rFonts w:cs="Calibri"/>
          <w:sz w:val="22"/>
        </w:rPr>
        <w:t xml:space="preserve">by mental illness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disability.</w:t>
      </w:r>
      <w:r w:rsidRPr="00B27E53">
        <w:rPr>
          <w:rFonts w:cs="Calibri"/>
          <w:spacing w:val="53"/>
          <w:sz w:val="22"/>
        </w:rPr>
        <w:t xml:space="preserve"> </w:t>
      </w:r>
      <w:r w:rsidRPr="00B27E53">
        <w:rPr>
          <w:rFonts w:cs="Calibri"/>
          <w:sz w:val="22"/>
        </w:rPr>
        <w:t>The assessment</w:t>
      </w:r>
      <w:r w:rsidRPr="00B27E53">
        <w:rPr>
          <w:rFonts w:cs="Calibri"/>
          <w:spacing w:val="-11"/>
          <w:sz w:val="22"/>
        </w:rPr>
        <w:t xml:space="preserve"> </w:t>
      </w:r>
      <w:r w:rsidRPr="00B27E53">
        <w:rPr>
          <w:rFonts w:cs="Calibri"/>
          <w:sz w:val="22"/>
        </w:rPr>
        <w:t>tool identifies</w:t>
      </w:r>
      <w:r w:rsidRPr="00B27E53">
        <w:rPr>
          <w:rFonts w:cs="Calibri"/>
          <w:spacing w:val="-1"/>
          <w:sz w:val="22"/>
        </w:rPr>
        <w:t xml:space="preserve"> </w:t>
      </w:r>
      <w:r w:rsidRPr="00B27E53">
        <w:rPr>
          <w:rFonts w:cs="Calibri"/>
          <w:sz w:val="22"/>
        </w:rPr>
        <w:t>where</w:t>
      </w:r>
      <w:r w:rsidRPr="00B27E53">
        <w:rPr>
          <w:rFonts w:cs="Calibri"/>
          <w:spacing w:val="-6"/>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are</w:t>
      </w:r>
      <w:r w:rsidRPr="00B27E53">
        <w:rPr>
          <w:rFonts w:cs="Calibri"/>
          <w:spacing w:val="-4"/>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so</w:t>
      </w:r>
      <w:r w:rsidRPr="00B27E53">
        <w:rPr>
          <w:rFonts w:cs="Calibri"/>
          <w:spacing w:val="-1"/>
          <w:sz w:val="22"/>
        </w:rPr>
        <w:t xml:space="preserve"> </w:t>
      </w:r>
      <w:r w:rsidRPr="00B27E53">
        <w:rPr>
          <w:rFonts w:cs="Calibri"/>
          <w:sz w:val="22"/>
        </w:rPr>
        <w:t>clinicians can</w:t>
      </w:r>
      <w:r w:rsidRPr="00B27E53">
        <w:rPr>
          <w:rFonts w:cs="Calibri"/>
          <w:spacing w:val="-2"/>
          <w:sz w:val="22"/>
        </w:rPr>
        <w:t xml:space="preserve"> </w:t>
      </w:r>
      <w:r w:rsidRPr="00B27E53">
        <w:rPr>
          <w:rFonts w:cs="Calibri"/>
          <w:sz w:val="22"/>
        </w:rPr>
        <w:t xml:space="preserve">address those functional deficits </w:t>
      </w:r>
      <w:r w:rsidRPr="00B27E53">
        <w:rPr>
          <w:rFonts w:cs="Calibri"/>
          <w:spacing w:val="-1"/>
          <w:sz w:val="22"/>
        </w:rPr>
        <w:t>o</w:t>
      </w:r>
      <w:r w:rsidRPr="00B27E53">
        <w:rPr>
          <w:rFonts w:cs="Calibri"/>
          <w:sz w:val="22"/>
        </w:rPr>
        <w:t>n individualized</w:t>
      </w:r>
      <w:r w:rsidRPr="00B27E53">
        <w:rPr>
          <w:rFonts w:cs="Calibri"/>
          <w:spacing w:val="-1"/>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plans.</w:t>
      </w:r>
      <w:r w:rsidRPr="00B27E53">
        <w:rPr>
          <w:rFonts w:cs="Calibri"/>
          <w:spacing w:val="54"/>
          <w:sz w:val="22"/>
        </w:rPr>
        <w:t xml:space="preserve"> </w:t>
      </w:r>
      <w:r w:rsidRPr="00B27E53">
        <w:rPr>
          <w:rFonts w:cs="Calibri"/>
          <w:sz w:val="22"/>
        </w:rPr>
        <w:t>THE DLA‐20</w:t>
      </w:r>
      <w:r w:rsidRPr="00B27E53">
        <w:rPr>
          <w:rFonts w:cs="Calibri"/>
          <w:spacing w:val="-3"/>
          <w:sz w:val="22"/>
        </w:rPr>
        <w:t xml:space="preserve"> </w:t>
      </w:r>
      <w:r w:rsidRPr="00B27E53">
        <w:rPr>
          <w:rFonts w:cs="Calibri"/>
          <w:sz w:val="22"/>
        </w:rPr>
        <w:t>is intended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by all disabilities</w:t>
      </w:r>
      <w:r w:rsidRPr="00B27E53">
        <w:rPr>
          <w:rFonts w:cs="Calibri"/>
          <w:spacing w:val="-1"/>
          <w:sz w:val="22"/>
        </w:rPr>
        <w:t xml:space="preserve"> an</w:t>
      </w:r>
      <w:r w:rsidRPr="00B27E53">
        <w:rPr>
          <w:rFonts w:cs="Calibri"/>
          <w:sz w:val="22"/>
        </w:rPr>
        <w:t>d ages. THE DLA‐20</w:t>
      </w:r>
      <w:r w:rsidRPr="00B27E53">
        <w:rPr>
          <w:rFonts w:cs="Calibri"/>
          <w:spacing w:val="-2"/>
          <w:sz w:val="22"/>
        </w:rPr>
        <w:t xml:space="preserve"> </w:t>
      </w:r>
      <w:r w:rsidRPr="00B27E53">
        <w:rPr>
          <w:rFonts w:cs="Calibri"/>
          <w:sz w:val="22"/>
        </w:rPr>
        <w:t>utilizes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following </w:t>
      </w:r>
      <w:r w:rsidRPr="00B27E53">
        <w:rPr>
          <w:rFonts w:cs="Calibri"/>
          <w:spacing w:val="1"/>
          <w:sz w:val="22"/>
        </w:rPr>
        <w:t>2</w:t>
      </w:r>
      <w:r w:rsidRPr="00B27E53">
        <w:rPr>
          <w:rFonts w:cs="Calibri"/>
          <w:sz w:val="22"/>
        </w:rPr>
        <w:t>0</w:t>
      </w:r>
      <w:r w:rsidRPr="00B27E53">
        <w:rPr>
          <w:rFonts w:cs="Calibri"/>
          <w:spacing w:val="-2"/>
          <w:sz w:val="22"/>
        </w:rPr>
        <w:t xml:space="preserve"> </w:t>
      </w:r>
      <w:r w:rsidRPr="00B27E53">
        <w:rPr>
          <w:rFonts w:cs="Calibri"/>
          <w:sz w:val="22"/>
        </w:rPr>
        <w:t>domains:</w:t>
      </w:r>
      <w:r w:rsidRPr="00B27E53">
        <w:rPr>
          <w:rFonts w:cs="Calibri"/>
          <w:spacing w:val="54"/>
          <w:sz w:val="22"/>
        </w:rPr>
        <w:t xml:space="preserve"> </w:t>
      </w:r>
      <w:r w:rsidRPr="00B27E53">
        <w:rPr>
          <w:rFonts w:cs="Calibri"/>
          <w:sz w:val="22"/>
        </w:rPr>
        <w:t>Health Practices,</w:t>
      </w:r>
      <w:r w:rsidRPr="00B27E53">
        <w:rPr>
          <w:rFonts w:cs="Calibri"/>
          <w:spacing w:val="-9"/>
          <w:sz w:val="22"/>
        </w:rPr>
        <w:t xml:space="preserve"> </w:t>
      </w:r>
      <w:r w:rsidRPr="00B27E53">
        <w:rPr>
          <w:rFonts w:cs="Calibri"/>
          <w:sz w:val="22"/>
        </w:rPr>
        <w:t>Housing</w:t>
      </w:r>
      <w:r w:rsidRPr="00B27E53">
        <w:rPr>
          <w:rFonts w:cs="Calibri"/>
          <w:spacing w:val="1"/>
          <w:sz w:val="22"/>
        </w:rPr>
        <w:t xml:space="preserve"> </w:t>
      </w:r>
      <w:r w:rsidRPr="00B27E53">
        <w:rPr>
          <w:rFonts w:cs="Calibri"/>
          <w:sz w:val="22"/>
        </w:rPr>
        <w:t>Stability and Maintenance,</w:t>
      </w:r>
      <w:r w:rsidRPr="00B27E53">
        <w:rPr>
          <w:rFonts w:cs="Calibri"/>
          <w:spacing w:val="-1"/>
          <w:sz w:val="22"/>
        </w:rPr>
        <w:t xml:space="preserve"> </w:t>
      </w:r>
      <w:r w:rsidRPr="00B27E53">
        <w:rPr>
          <w:rFonts w:cs="Calibri"/>
          <w:sz w:val="22"/>
        </w:rPr>
        <w:t>Communication, Safe</w:t>
      </w:r>
      <w:r w:rsidRPr="00B27E53">
        <w:rPr>
          <w:rFonts w:cs="Calibri"/>
          <w:spacing w:val="-1"/>
          <w:sz w:val="22"/>
        </w:rPr>
        <w:t>t</w:t>
      </w:r>
      <w:r w:rsidRPr="00B27E53">
        <w:rPr>
          <w:rFonts w:cs="Calibri"/>
          <w:spacing w:val="1"/>
          <w:sz w:val="22"/>
        </w:rPr>
        <w:t>y</w:t>
      </w:r>
      <w:r w:rsidRPr="00B27E53">
        <w:rPr>
          <w:rFonts w:cs="Calibri"/>
          <w:sz w:val="22"/>
        </w:rPr>
        <w:t>,</w:t>
      </w:r>
      <w:r w:rsidRPr="00B27E53">
        <w:rPr>
          <w:rFonts w:cs="Calibri"/>
          <w:spacing w:val="-2"/>
          <w:sz w:val="22"/>
        </w:rPr>
        <w:t xml:space="preserve"> </w:t>
      </w:r>
      <w:r w:rsidRPr="00B27E53">
        <w:rPr>
          <w:rFonts w:cs="Calibri"/>
          <w:sz w:val="22"/>
        </w:rPr>
        <w:t>Managing Time,</w:t>
      </w:r>
      <w:r w:rsidRPr="00B27E53">
        <w:rPr>
          <w:rFonts w:cs="Calibri"/>
          <w:spacing w:val="-5"/>
          <w:sz w:val="22"/>
        </w:rPr>
        <w:t xml:space="preserve"> </w:t>
      </w:r>
      <w:r w:rsidRPr="00B27E53">
        <w:rPr>
          <w:rFonts w:cs="Calibri"/>
          <w:sz w:val="22"/>
        </w:rPr>
        <w:t>Nutrition, Probl</w:t>
      </w:r>
      <w:r w:rsidRPr="00B27E53">
        <w:rPr>
          <w:rFonts w:cs="Calibri"/>
          <w:spacing w:val="2"/>
          <w:sz w:val="22"/>
        </w:rPr>
        <w:t>e</w:t>
      </w:r>
      <w:r w:rsidRPr="00B27E53">
        <w:rPr>
          <w:rFonts w:cs="Calibri"/>
          <w:sz w:val="22"/>
        </w:rPr>
        <w:t>m</w:t>
      </w:r>
      <w:r w:rsidRPr="00B27E53">
        <w:rPr>
          <w:rFonts w:cs="Calibri"/>
          <w:spacing w:val="-2"/>
          <w:sz w:val="22"/>
        </w:rPr>
        <w:t xml:space="preserve"> </w:t>
      </w:r>
      <w:r w:rsidRPr="00B27E53">
        <w:rPr>
          <w:rFonts w:cs="Calibri"/>
          <w:sz w:val="22"/>
        </w:rPr>
        <w:t xml:space="preserve">Solving, Family </w:t>
      </w:r>
      <w:r w:rsidRPr="00B27E53">
        <w:rPr>
          <w:rFonts w:cs="Calibri"/>
          <w:sz w:val="22"/>
        </w:rPr>
        <w:lastRenderedPageBreak/>
        <w:t>Relationshi</w:t>
      </w:r>
      <w:r w:rsidRPr="00B27E53">
        <w:rPr>
          <w:rFonts w:cs="Calibri"/>
          <w:spacing w:val="-2"/>
          <w:sz w:val="22"/>
        </w:rPr>
        <w:t>p</w:t>
      </w:r>
      <w:r w:rsidRPr="00B27E53">
        <w:rPr>
          <w:rFonts w:cs="Calibri"/>
          <w:sz w:val="22"/>
        </w:rPr>
        <w:t>s,</w:t>
      </w:r>
      <w:r w:rsidRPr="00B27E53">
        <w:rPr>
          <w:rFonts w:cs="Calibri"/>
          <w:spacing w:val="-1"/>
          <w:sz w:val="22"/>
        </w:rPr>
        <w:t xml:space="preserve"> </w:t>
      </w:r>
      <w:r w:rsidRPr="00B27E53">
        <w:rPr>
          <w:rFonts w:cs="Calibri"/>
          <w:sz w:val="22"/>
        </w:rPr>
        <w:t>Alcohol/</w:t>
      </w:r>
      <w:r w:rsidRPr="00B27E53">
        <w:rPr>
          <w:rFonts w:cs="Calibri"/>
          <w:spacing w:val="1"/>
          <w:sz w:val="22"/>
        </w:rPr>
        <w:t>D</w:t>
      </w:r>
      <w:r w:rsidRPr="00B27E53">
        <w:rPr>
          <w:rFonts w:cs="Calibri"/>
          <w:sz w:val="22"/>
        </w:rPr>
        <w:t>rug</w:t>
      </w:r>
      <w:r w:rsidRPr="00B27E53">
        <w:rPr>
          <w:rFonts w:cs="Calibri"/>
          <w:spacing w:val="-1"/>
          <w:sz w:val="22"/>
        </w:rPr>
        <w:t xml:space="preserve"> </w:t>
      </w:r>
      <w:r w:rsidRPr="00B27E53">
        <w:rPr>
          <w:rFonts w:cs="Calibri"/>
          <w:sz w:val="22"/>
        </w:rPr>
        <w:t>Use,</w:t>
      </w:r>
      <w:r w:rsidRPr="00B27E53">
        <w:rPr>
          <w:rFonts w:cs="Calibri"/>
          <w:spacing w:val="-5"/>
          <w:sz w:val="22"/>
        </w:rPr>
        <w:t xml:space="preserve"> </w:t>
      </w:r>
      <w:r w:rsidRPr="00B27E53">
        <w:rPr>
          <w:rFonts w:cs="Calibri"/>
          <w:sz w:val="22"/>
        </w:rPr>
        <w:t>Leisure,</w:t>
      </w:r>
      <w:r w:rsidRPr="00B27E53">
        <w:rPr>
          <w:rFonts w:cs="Calibri"/>
          <w:spacing w:val="-8"/>
          <w:sz w:val="22"/>
        </w:rPr>
        <w:t xml:space="preserve"> </w:t>
      </w:r>
      <w:r w:rsidRPr="00B27E53">
        <w:rPr>
          <w:rFonts w:cs="Calibri"/>
          <w:sz w:val="22"/>
        </w:rPr>
        <w:t>Comm</w:t>
      </w:r>
      <w:r w:rsidRPr="00B27E53">
        <w:rPr>
          <w:rFonts w:cs="Calibri"/>
          <w:spacing w:val="-1"/>
          <w:sz w:val="22"/>
        </w:rPr>
        <w:t>u</w:t>
      </w:r>
      <w:r w:rsidRPr="00B27E53">
        <w:rPr>
          <w:rFonts w:cs="Calibri"/>
          <w:sz w:val="22"/>
        </w:rPr>
        <w:t>nity Resources,</w:t>
      </w:r>
      <w:r w:rsidRPr="00B27E53">
        <w:rPr>
          <w:rFonts w:cs="Calibri"/>
          <w:spacing w:val="-11"/>
          <w:sz w:val="22"/>
        </w:rPr>
        <w:t xml:space="preserve"> </w:t>
      </w:r>
      <w:r w:rsidRPr="00B27E53">
        <w:rPr>
          <w:rFonts w:cs="Calibri"/>
          <w:sz w:val="22"/>
        </w:rPr>
        <w:t>Social Network,</w:t>
      </w:r>
      <w:r w:rsidRPr="00B27E53">
        <w:rPr>
          <w:rFonts w:cs="Calibri"/>
          <w:spacing w:val="-9"/>
          <w:sz w:val="22"/>
        </w:rPr>
        <w:t xml:space="preserve"> </w:t>
      </w:r>
      <w:r w:rsidRPr="00B27E53">
        <w:rPr>
          <w:rFonts w:cs="Calibri"/>
          <w:sz w:val="22"/>
        </w:rPr>
        <w:t>Sex</w:t>
      </w:r>
      <w:r w:rsidRPr="00B27E53">
        <w:rPr>
          <w:rFonts w:cs="Calibri"/>
          <w:spacing w:val="-1"/>
          <w:sz w:val="22"/>
        </w:rPr>
        <w:t>u</w:t>
      </w:r>
      <w:r w:rsidRPr="00B27E53">
        <w:rPr>
          <w:rFonts w:cs="Calibri"/>
          <w:sz w:val="22"/>
        </w:rPr>
        <w:t>ality, Productivity,</w:t>
      </w:r>
      <w:r w:rsidRPr="00B27E53">
        <w:rPr>
          <w:rFonts w:cs="Calibri"/>
          <w:spacing w:val="-12"/>
          <w:sz w:val="22"/>
        </w:rPr>
        <w:t xml:space="preserve"> </w:t>
      </w:r>
      <w:r w:rsidRPr="00B27E53">
        <w:rPr>
          <w:rFonts w:cs="Calibri"/>
          <w:sz w:val="22"/>
        </w:rPr>
        <w:t>Coping Skills, Behavior</w:t>
      </w:r>
      <w:r w:rsidRPr="00B27E53">
        <w:rPr>
          <w:rFonts w:cs="Calibri"/>
          <w:spacing w:val="1"/>
          <w:sz w:val="22"/>
        </w:rPr>
        <w:t xml:space="preserve"> </w:t>
      </w:r>
      <w:r w:rsidRPr="00B27E53">
        <w:rPr>
          <w:rFonts w:cs="Calibri"/>
          <w:sz w:val="22"/>
        </w:rPr>
        <w:t>Norms,</w:t>
      </w:r>
      <w:r w:rsidRPr="00B27E53">
        <w:rPr>
          <w:rFonts w:cs="Calibri"/>
          <w:spacing w:val="-7"/>
          <w:sz w:val="22"/>
        </w:rPr>
        <w:t xml:space="preserve"> </w:t>
      </w:r>
      <w:r w:rsidRPr="00B27E53">
        <w:rPr>
          <w:rFonts w:cs="Calibri"/>
          <w:sz w:val="22"/>
        </w:rPr>
        <w:t>Personal Care/Hygiene,</w:t>
      </w:r>
      <w:r w:rsidRPr="00B27E53">
        <w:rPr>
          <w:rFonts w:cs="Calibri"/>
          <w:spacing w:val="-14"/>
          <w:sz w:val="22"/>
        </w:rPr>
        <w:t xml:space="preserve"> </w:t>
      </w:r>
      <w:r w:rsidRPr="00B27E53">
        <w:rPr>
          <w:rFonts w:cs="Calibri"/>
          <w:sz w:val="22"/>
        </w:rPr>
        <w:t>Gr</w:t>
      </w:r>
      <w:r w:rsidRPr="00B27E53">
        <w:rPr>
          <w:rFonts w:cs="Calibri"/>
          <w:spacing w:val="-2"/>
          <w:sz w:val="22"/>
        </w:rPr>
        <w:t>o</w:t>
      </w:r>
      <w:r w:rsidRPr="00B27E53">
        <w:rPr>
          <w:rFonts w:cs="Calibri"/>
          <w:spacing w:val="-1"/>
          <w:sz w:val="22"/>
        </w:rPr>
        <w:t>o</w:t>
      </w:r>
      <w:r w:rsidRPr="00B27E53">
        <w:rPr>
          <w:rFonts w:cs="Calibri"/>
          <w:sz w:val="22"/>
        </w:rPr>
        <w:t>ming,</w:t>
      </w:r>
      <w:r w:rsidRPr="00B27E53">
        <w:rPr>
          <w:rFonts w:cs="Calibri"/>
          <w:spacing w:val="-9"/>
          <w:sz w:val="22"/>
        </w:rPr>
        <w:t xml:space="preserve"> </w:t>
      </w:r>
      <w:r w:rsidRPr="00B27E53">
        <w:rPr>
          <w:rFonts w:cs="Calibri"/>
          <w:sz w:val="22"/>
        </w:rPr>
        <w:t>and</w:t>
      </w:r>
      <w:r w:rsidRPr="00B27E53">
        <w:rPr>
          <w:rFonts w:cs="Calibri"/>
          <w:spacing w:val="1"/>
          <w:sz w:val="22"/>
        </w:rPr>
        <w:t xml:space="preserve"> </w:t>
      </w:r>
      <w:r w:rsidRPr="00B27E53">
        <w:rPr>
          <w:rFonts w:cs="Calibri"/>
          <w:sz w:val="22"/>
        </w:rPr>
        <w:t>Dress.</w:t>
      </w:r>
      <w:r w:rsidRPr="00B27E53">
        <w:rPr>
          <w:rFonts w:cs="Calibri"/>
          <w:spacing w:val="53"/>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targe</w:t>
      </w:r>
      <w:r w:rsidRPr="00B27E53">
        <w:rPr>
          <w:rFonts w:cs="Calibri"/>
          <w:spacing w:val="-1"/>
          <w:sz w:val="22"/>
        </w:rPr>
        <w:t>t</w:t>
      </w:r>
      <w:r w:rsidRPr="00B27E53">
        <w:rPr>
          <w:rFonts w:cs="Calibri"/>
          <w:sz w:val="22"/>
        </w:rPr>
        <w:t>ed</w:t>
      </w:r>
      <w:r w:rsidRPr="00B27E53">
        <w:rPr>
          <w:rFonts w:cs="Calibri"/>
          <w:spacing w:val="-9"/>
          <w:sz w:val="22"/>
        </w:rPr>
        <w:t xml:space="preserve"> </w:t>
      </w:r>
      <w:r w:rsidRPr="00B27E53">
        <w:rPr>
          <w:rFonts w:cs="Calibri"/>
          <w:sz w:val="22"/>
        </w:rPr>
        <w:t>population,</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needing Trauma Informed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the</w:t>
      </w:r>
      <w:r w:rsidRPr="00B27E53">
        <w:rPr>
          <w:rFonts w:cs="Calibri"/>
          <w:spacing w:val="-4"/>
          <w:sz w:val="22"/>
        </w:rPr>
        <w:t xml:space="preserve"> </w:t>
      </w:r>
      <w:r w:rsidRPr="00B27E53">
        <w:rPr>
          <w:rFonts w:cs="Calibri"/>
          <w:sz w:val="22"/>
        </w:rPr>
        <w:t>DLA‐20</w:t>
      </w:r>
      <w:r w:rsidRPr="00B27E53">
        <w:rPr>
          <w:rFonts w:cs="Calibri"/>
          <w:spacing w:val="-3"/>
          <w:sz w:val="22"/>
        </w:rPr>
        <w:t xml:space="preserve"> </w:t>
      </w:r>
      <w:r w:rsidRPr="00B27E53">
        <w:rPr>
          <w:rFonts w:cs="Calibri"/>
          <w:sz w:val="22"/>
        </w:rPr>
        <w:t>will</w:t>
      </w:r>
      <w:r w:rsidRPr="00B27E53">
        <w:rPr>
          <w:rFonts w:cs="Calibri"/>
          <w:spacing w:val="1"/>
          <w:sz w:val="22"/>
        </w:rPr>
        <w:t xml:space="preserve"> </w:t>
      </w:r>
      <w:r w:rsidRPr="00B27E53">
        <w:rPr>
          <w:rFonts w:cs="Calibri"/>
          <w:sz w:val="22"/>
        </w:rPr>
        <w:t>help identify areas</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trauma</w:t>
      </w:r>
      <w:r w:rsidRPr="00B27E53">
        <w:rPr>
          <w:rFonts w:cs="Calibri"/>
          <w:spacing w:val="-7"/>
          <w:sz w:val="22"/>
        </w:rPr>
        <w:t xml:space="preserve"> </w:t>
      </w:r>
      <w:r w:rsidRPr="00B27E53">
        <w:rPr>
          <w:rFonts w:cs="Calibri"/>
          <w:sz w:val="22"/>
        </w:rPr>
        <w:t>has impacted</w:t>
      </w:r>
      <w:r w:rsidRPr="00B27E53">
        <w:rPr>
          <w:rFonts w:cs="Calibri"/>
          <w:spacing w:val="-1"/>
          <w:sz w:val="22"/>
        </w:rPr>
        <w:t xml:space="preserve"> </w:t>
      </w:r>
      <w:r w:rsidRPr="00B27E53">
        <w:rPr>
          <w:rFonts w:cs="Calibri"/>
          <w:sz w:val="22"/>
        </w:rPr>
        <w:t>in their lives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coping skills, problem solving, family relationships, communicati</w:t>
      </w:r>
      <w:r w:rsidRPr="00B27E53">
        <w:rPr>
          <w:rFonts w:cs="Calibri"/>
          <w:spacing w:val="-2"/>
          <w:sz w:val="22"/>
        </w:rPr>
        <w:t>o</w:t>
      </w:r>
      <w:r w:rsidRPr="00B27E53">
        <w:rPr>
          <w:rFonts w:cs="Calibri"/>
          <w:sz w:val="22"/>
        </w:rPr>
        <w:t>n,</w:t>
      </w:r>
      <w:r w:rsidRPr="00B27E53">
        <w:rPr>
          <w:rFonts w:cs="Calibri"/>
          <w:spacing w:val="-1"/>
          <w:sz w:val="22"/>
        </w:rPr>
        <w:t xml:space="preserve"> </w:t>
      </w:r>
      <w:r w:rsidRPr="00B27E53">
        <w:rPr>
          <w:rFonts w:cs="Calibri"/>
          <w:sz w:val="22"/>
        </w:rPr>
        <w:t>and safety</w:t>
      </w:r>
      <w:r w:rsidRPr="00B27E53">
        <w:rPr>
          <w:rFonts w:cs="Calibri"/>
          <w:spacing w:val="-6"/>
          <w:sz w:val="22"/>
        </w:rPr>
        <w:t xml:space="preserve"> </w:t>
      </w:r>
      <w:r w:rsidRPr="00B27E53">
        <w:rPr>
          <w:rFonts w:cs="Calibri"/>
          <w:sz w:val="22"/>
        </w:rPr>
        <w:t>and be</w:t>
      </w:r>
      <w:r w:rsidRPr="00B27E53">
        <w:rPr>
          <w:rFonts w:cs="Calibri"/>
          <w:spacing w:val="-2"/>
          <w:sz w:val="22"/>
        </w:rPr>
        <w:t xml:space="preserve"> </w:t>
      </w:r>
      <w:r w:rsidRPr="00B27E53">
        <w:rPr>
          <w:rFonts w:cs="Calibri"/>
          <w:sz w:val="22"/>
        </w:rPr>
        <w:t>ab</w:t>
      </w:r>
      <w:r w:rsidRPr="00B27E53">
        <w:rPr>
          <w:rFonts w:cs="Calibri"/>
          <w:spacing w:val="-1"/>
          <w:sz w:val="22"/>
        </w:rPr>
        <w:t>l</w:t>
      </w:r>
      <w:r w:rsidRPr="00B27E53">
        <w:rPr>
          <w:rFonts w:cs="Calibri"/>
          <w:sz w:val="22"/>
        </w:rPr>
        <w:t>e to</w:t>
      </w:r>
      <w:r w:rsidRPr="00B27E53">
        <w:rPr>
          <w:rFonts w:cs="Calibri"/>
          <w:spacing w:val="-1"/>
          <w:sz w:val="22"/>
        </w:rPr>
        <w:t xml:space="preserve"> </w:t>
      </w:r>
      <w:r w:rsidRPr="00B27E53">
        <w:rPr>
          <w:rFonts w:cs="Calibri"/>
          <w:sz w:val="22"/>
        </w:rPr>
        <w:t>track</w:t>
      </w:r>
      <w:r w:rsidRPr="00B27E53">
        <w:rPr>
          <w:rFonts w:cs="Calibri"/>
          <w:spacing w:val="-5"/>
          <w:sz w:val="22"/>
        </w:rPr>
        <w:t xml:space="preserve"> </w:t>
      </w:r>
      <w:r w:rsidRPr="00B27E53">
        <w:rPr>
          <w:rFonts w:cs="Calibri"/>
          <w:sz w:val="22"/>
        </w:rPr>
        <w:t>i</w:t>
      </w:r>
      <w:r w:rsidRPr="00B27E53">
        <w:rPr>
          <w:rFonts w:cs="Calibri"/>
          <w:spacing w:val="-1"/>
          <w:sz w:val="22"/>
        </w:rPr>
        <w:t>m</w:t>
      </w:r>
      <w:r w:rsidRPr="00B27E53">
        <w:rPr>
          <w:rFonts w:cs="Calibri"/>
          <w:sz w:val="22"/>
        </w:rPr>
        <w:t>provement</w:t>
      </w:r>
      <w:r w:rsidRPr="00B27E53">
        <w:rPr>
          <w:rFonts w:cs="Calibri"/>
          <w:spacing w:val="-1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areas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course</w:t>
      </w:r>
      <w:r w:rsidRPr="00B27E53">
        <w:rPr>
          <w:rFonts w:cs="Calibri"/>
          <w:spacing w:val="-7"/>
          <w:sz w:val="22"/>
        </w:rPr>
        <w:t xml:space="preserve"> </w:t>
      </w:r>
      <w:r w:rsidRPr="00B27E53">
        <w:rPr>
          <w:rFonts w:cs="Calibri"/>
          <w:spacing w:val="-1"/>
          <w:sz w:val="22"/>
        </w:rPr>
        <w:t>o</w:t>
      </w:r>
      <w:r w:rsidRPr="00B27E53">
        <w:rPr>
          <w:rFonts w:cs="Calibri"/>
          <w:sz w:val="22"/>
        </w:rPr>
        <w:t>f treatment.</w:t>
      </w:r>
    </w:p>
    <w:p w:rsidR="00D17AAF" w:rsidRDefault="00D17AAF" w:rsidP="00D17AAF">
      <w:pPr>
        <w:ind w:right="-20"/>
        <w:rPr>
          <w:sz w:val="22"/>
        </w:rPr>
      </w:pPr>
    </w:p>
    <w:p w:rsidR="00D17AAF" w:rsidRPr="00B27E53" w:rsidRDefault="00D17AAF" w:rsidP="00D17AAF">
      <w:pPr>
        <w:ind w:right="-20" w:firstLine="1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D17AAF" w:rsidRPr="00B27E53" w:rsidRDefault="00D17AAF" w:rsidP="00D17AAF">
      <w:pPr>
        <w:ind w:left="120" w:right="71"/>
        <w:rPr>
          <w:rFonts w:cs="Calibri"/>
          <w:sz w:val="22"/>
        </w:rPr>
      </w:pPr>
      <w:r w:rsidRPr="00B27E53">
        <w:rPr>
          <w:rFonts w:cs="Calibri"/>
          <w:sz w:val="22"/>
        </w:rPr>
        <w:t>Provision</w:t>
      </w:r>
      <w:r w:rsidRPr="00B27E53">
        <w:rPr>
          <w:rFonts w:cs="Calibri"/>
          <w:spacing w:val="1"/>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Trauma Informed</w:t>
      </w:r>
      <w:r w:rsidRPr="00B27E53">
        <w:rPr>
          <w:rFonts w:cs="Calibri"/>
          <w:spacing w:val="-1"/>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2"/>
          <w:sz w:val="22"/>
        </w:rPr>
        <w:t xml:space="preserv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7"/>
          <w:sz w:val="22"/>
        </w:rPr>
        <w:t xml:space="preserve"> </w:t>
      </w:r>
      <w:r w:rsidRPr="00B27E53">
        <w:rPr>
          <w:rFonts w:cs="Calibri"/>
          <w:sz w:val="22"/>
        </w:rPr>
        <w:t xml:space="preserve">as </w:t>
      </w:r>
      <w:r w:rsidRPr="00B27E53">
        <w:rPr>
          <w:rFonts w:cs="Calibri"/>
          <w:spacing w:val="-1"/>
          <w:sz w:val="22"/>
        </w:rPr>
        <w:t>a</w:t>
      </w:r>
      <w:r w:rsidRPr="00B27E53">
        <w:rPr>
          <w:rFonts w:cs="Calibri"/>
          <w:sz w:val="22"/>
        </w:rPr>
        <w:t>n alternati</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inpatient and eme</w:t>
      </w:r>
      <w:r w:rsidRPr="00B27E53">
        <w:rPr>
          <w:rFonts w:cs="Calibri"/>
          <w:spacing w:val="-1"/>
          <w:sz w:val="22"/>
        </w:rPr>
        <w:t>r</w:t>
      </w:r>
      <w:r w:rsidRPr="00B27E53">
        <w:rPr>
          <w:rFonts w:cs="Calibri"/>
          <w:sz w:val="22"/>
        </w:rPr>
        <w:t>gency department</w:t>
      </w:r>
      <w:r w:rsidRPr="00B27E53">
        <w:rPr>
          <w:rFonts w:cs="Calibri"/>
          <w:spacing w:val="-12"/>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r</w:t>
      </w:r>
      <w:r w:rsidRPr="00B27E53">
        <w:rPr>
          <w:rFonts w:cs="Calibri"/>
          <w:spacing w:val="1"/>
          <w:sz w:val="22"/>
        </w:rPr>
        <w:t>e</w:t>
      </w:r>
      <w:r w:rsidRPr="00B27E53">
        <w:rPr>
          <w:rFonts w:cs="Calibri"/>
          <w:sz w:val="22"/>
        </w:rPr>
        <w:t>inforc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objectives</w:t>
      </w:r>
      <w:r w:rsidRPr="00B27E53">
        <w:rPr>
          <w:rFonts w:cs="Calibri"/>
          <w:spacing w:val="-1"/>
          <w:sz w:val="22"/>
        </w:rPr>
        <w:t xml:space="preserve"> </w:t>
      </w:r>
      <w:r w:rsidRPr="00B27E53">
        <w:rPr>
          <w:rFonts w:cs="Calibri"/>
          <w:sz w:val="22"/>
        </w:rPr>
        <w:t>for all other</w:t>
      </w:r>
      <w:r w:rsidRPr="00B27E53">
        <w:rPr>
          <w:rFonts w:cs="Calibri"/>
          <w:spacing w:val="-5"/>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pr</w:t>
      </w:r>
      <w:r w:rsidRPr="00B27E53">
        <w:rPr>
          <w:rFonts w:cs="Calibri"/>
          <w:spacing w:val="-2"/>
          <w:sz w:val="22"/>
        </w:rPr>
        <w:t>o</w:t>
      </w:r>
      <w:r w:rsidRPr="00B27E53">
        <w:rPr>
          <w:rFonts w:cs="Calibri"/>
          <w:sz w:val="22"/>
        </w:rPr>
        <w:t>vided</w:t>
      </w:r>
      <w:r w:rsidRPr="00B27E53">
        <w:rPr>
          <w:rFonts w:cs="Calibri"/>
          <w:spacing w:val="-2"/>
          <w:sz w:val="22"/>
        </w:rPr>
        <w:t xml:space="preserve"> </w:t>
      </w:r>
      <w:r w:rsidRPr="00B27E53">
        <w:rPr>
          <w:rFonts w:cs="Calibri"/>
          <w:sz w:val="22"/>
        </w:rPr>
        <w:t>by Hill Country</w:t>
      </w:r>
      <w:r w:rsidRPr="00B27E53">
        <w:rPr>
          <w:rFonts w:cs="Calibri"/>
          <w:spacing w:val="-1"/>
          <w:sz w:val="22"/>
        </w:rPr>
        <w:t xml:space="preserve"> </w:t>
      </w:r>
      <w:r w:rsidRPr="00B27E53">
        <w:rPr>
          <w:rFonts w:cs="Calibri"/>
          <w:sz w:val="22"/>
        </w:rPr>
        <w:t>through RHP</w:t>
      </w:r>
      <w:r w:rsidRPr="00B27E53">
        <w:rPr>
          <w:rFonts w:cs="Calibri"/>
          <w:spacing w:val="-5"/>
          <w:sz w:val="22"/>
        </w:rPr>
        <w:t xml:space="preserve"> </w:t>
      </w:r>
      <w:r w:rsidRPr="00B27E53">
        <w:rPr>
          <w:rFonts w:cs="Calibri"/>
          <w:sz w:val="22"/>
        </w:rPr>
        <w:t>8</w:t>
      </w:r>
      <w:r w:rsidRPr="00B27E53">
        <w:rPr>
          <w:rFonts w:cs="Calibri"/>
          <w:spacing w:val="52"/>
          <w:sz w:val="22"/>
        </w:rPr>
        <w:t xml:space="preserve"> </w:t>
      </w:r>
      <w:r w:rsidRPr="00B27E53">
        <w:rPr>
          <w:rFonts w:cs="Calibri"/>
          <w:sz w:val="22"/>
        </w:rPr>
        <w:t>by prov</w:t>
      </w:r>
      <w:r w:rsidRPr="00B27E53">
        <w:rPr>
          <w:rFonts w:cs="Calibri"/>
          <w:spacing w:val="1"/>
          <w:sz w:val="22"/>
        </w:rPr>
        <w:t>i</w:t>
      </w:r>
      <w:r w:rsidRPr="00B27E53">
        <w:rPr>
          <w:rFonts w:cs="Calibri"/>
          <w:sz w:val="22"/>
        </w:rPr>
        <w:t>ding specialized services</w:t>
      </w:r>
      <w:r w:rsidRPr="00B27E53">
        <w:rPr>
          <w:rFonts w:cs="Calibri"/>
          <w:spacing w:val="-10"/>
          <w:sz w:val="22"/>
        </w:rPr>
        <w:t xml:space="preserve"> </w:t>
      </w:r>
      <w:r w:rsidRPr="00B27E53">
        <w:rPr>
          <w:rFonts w:cs="Calibri"/>
          <w:sz w:val="22"/>
        </w:rPr>
        <w:t>addressing trauma</w:t>
      </w:r>
      <w:r w:rsidRPr="00B27E53">
        <w:rPr>
          <w:rFonts w:cs="Calibri"/>
          <w:spacing w:val="-7"/>
          <w:sz w:val="22"/>
        </w:rPr>
        <w:t xml:space="preserve"> </w:t>
      </w:r>
      <w:r w:rsidRPr="00B27E53">
        <w:rPr>
          <w:rFonts w:cs="Calibri"/>
          <w:sz w:val="22"/>
        </w:rPr>
        <w:t>experienced</w:t>
      </w:r>
      <w:r w:rsidRPr="00B27E53">
        <w:rPr>
          <w:rFonts w:cs="Calibri"/>
          <w:spacing w:val="-12"/>
          <w:sz w:val="22"/>
        </w:rPr>
        <w:t xml:space="preserve"> </w:t>
      </w:r>
      <w:r w:rsidRPr="00B27E53">
        <w:rPr>
          <w:rFonts w:cs="Calibri"/>
          <w:sz w:val="22"/>
        </w:rPr>
        <w:t>by individuals</w:t>
      </w:r>
      <w:r w:rsidRPr="00B27E53">
        <w:rPr>
          <w:rFonts w:cs="Calibri"/>
          <w:spacing w:val="-1"/>
          <w:sz w:val="22"/>
        </w:rPr>
        <w:t xml:space="preserve"> </w:t>
      </w:r>
      <w:r w:rsidRPr="00B27E53">
        <w:rPr>
          <w:rFonts w:cs="Calibri"/>
          <w:sz w:val="22"/>
        </w:rPr>
        <w:t>that if not a</w:t>
      </w:r>
      <w:r w:rsidRPr="00B27E53">
        <w:rPr>
          <w:rFonts w:cs="Calibri"/>
          <w:spacing w:val="1"/>
          <w:sz w:val="22"/>
        </w:rPr>
        <w:t>d</w:t>
      </w:r>
      <w:r w:rsidRPr="00B27E53">
        <w:rPr>
          <w:rFonts w:cs="Calibri"/>
          <w:sz w:val="22"/>
        </w:rPr>
        <w:t>dressed</w:t>
      </w:r>
      <w:r w:rsidRPr="00B27E53">
        <w:rPr>
          <w:rFonts w:cs="Calibri"/>
          <w:spacing w:val="-8"/>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community may</w:t>
      </w:r>
      <w:r w:rsidRPr="00B27E53">
        <w:rPr>
          <w:rFonts w:cs="Calibri"/>
          <w:spacing w:val="-4"/>
          <w:sz w:val="22"/>
        </w:rPr>
        <w:t xml:space="preserve"> </w:t>
      </w:r>
      <w:r w:rsidRPr="00B27E53">
        <w:rPr>
          <w:rFonts w:cs="Calibri"/>
          <w:spacing w:val="-1"/>
          <w:sz w:val="22"/>
        </w:rPr>
        <w:t>r</w:t>
      </w:r>
      <w:r w:rsidRPr="00B27E53">
        <w:rPr>
          <w:rFonts w:cs="Calibri"/>
          <w:spacing w:val="1"/>
          <w:sz w:val="22"/>
        </w:rPr>
        <w:t>e</w:t>
      </w:r>
      <w:r w:rsidRPr="00B27E53">
        <w:rPr>
          <w:rFonts w:cs="Calibri"/>
          <w:spacing w:val="-1"/>
          <w:sz w:val="22"/>
        </w:rPr>
        <w:t>sul</w:t>
      </w:r>
      <w:r w:rsidRPr="00B27E53">
        <w:rPr>
          <w:rFonts w:cs="Calibri"/>
          <w:sz w:val="22"/>
        </w:rPr>
        <w:t>t</w:t>
      </w:r>
      <w:r w:rsidRPr="00B27E53">
        <w:rPr>
          <w:rFonts w:cs="Calibri"/>
          <w:spacing w:val="-2"/>
          <w:sz w:val="22"/>
        </w:rPr>
        <w:t xml:space="preserve"> </w:t>
      </w:r>
      <w:r w:rsidRPr="00B27E53">
        <w:rPr>
          <w:rFonts w:cs="Calibri"/>
          <w:sz w:val="22"/>
        </w:rPr>
        <w:t>in needing inpatient psychiatric services.</w:t>
      </w:r>
      <w:r w:rsidRPr="00B27E53">
        <w:rPr>
          <w:rFonts w:cs="Calibri"/>
          <w:spacing w:val="45"/>
          <w:sz w:val="22"/>
        </w:rPr>
        <w:t xml:space="preserve"> </w:t>
      </w:r>
      <w:r w:rsidRPr="00B27E53">
        <w:rPr>
          <w:rFonts w:cs="Calibri"/>
          <w:sz w:val="22"/>
        </w:rPr>
        <w:t>Addressing trauma</w:t>
      </w:r>
      <w:r w:rsidRPr="00B27E53">
        <w:rPr>
          <w:rFonts w:cs="Calibri"/>
          <w:spacing w:val="-7"/>
          <w:sz w:val="22"/>
        </w:rPr>
        <w:t xml:space="preserve"> </w:t>
      </w:r>
      <w:r w:rsidRPr="00B27E53">
        <w:rPr>
          <w:rFonts w:cs="Calibri"/>
          <w:sz w:val="22"/>
        </w:rPr>
        <w:t>symptoms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community e</w:t>
      </w:r>
      <w:r w:rsidRPr="00B27E53">
        <w:rPr>
          <w:rFonts w:cs="Calibri"/>
          <w:spacing w:val="-1"/>
          <w:sz w:val="22"/>
        </w:rPr>
        <w:t>n</w:t>
      </w:r>
      <w:r w:rsidRPr="00B27E53">
        <w:rPr>
          <w:rFonts w:cs="Calibri"/>
          <w:sz w:val="22"/>
        </w:rPr>
        <w:t>ables</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z w:val="22"/>
        </w:rPr>
        <w:t>individual to move forward with treatments</w:t>
      </w:r>
      <w:r w:rsidRPr="00B27E53">
        <w:rPr>
          <w:rFonts w:cs="Calibri"/>
          <w:spacing w:val="-10"/>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be more</w:t>
      </w:r>
      <w:r w:rsidRPr="00B27E53">
        <w:rPr>
          <w:rFonts w:cs="Calibri"/>
          <w:spacing w:val="-5"/>
          <w:sz w:val="22"/>
        </w:rPr>
        <w:t xml:space="preserve"> </w:t>
      </w:r>
      <w:r w:rsidRPr="00B27E53">
        <w:rPr>
          <w:rFonts w:cs="Calibri"/>
          <w:sz w:val="22"/>
        </w:rPr>
        <w:t>succe</w:t>
      </w:r>
      <w:r w:rsidRPr="00B27E53">
        <w:rPr>
          <w:rFonts w:cs="Calibri"/>
          <w:spacing w:val="-1"/>
          <w:sz w:val="22"/>
        </w:rPr>
        <w:t>s</w:t>
      </w:r>
      <w:r w:rsidRPr="00B27E53">
        <w:rPr>
          <w:rFonts w:cs="Calibri"/>
          <w:sz w:val="22"/>
        </w:rPr>
        <w:t>sful</w:t>
      </w:r>
      <w:r w:rsidRPr="00B27E53">
        <w:rPr>
          <w:rFonts w:cs="Calibri"/>
          <w:spacing w:val="-6"/>
          <w:sz w:val="22"/>
        </w:rPr>
        <w:t xml:space="preserve"> </w:t>
      </w:r>
      <w:r w:rsidRPr="00B27E53">
        <w:rPr>
          <w:rFonts w:cs="Calibri"/>
          <w:sz w:val="22"/>
        </w:rPr>
        <w:t>in their recovery.</w:t>
      </w:r>
      <w:r w:rsidRPr="00B27E53">
        <w:rPr>
          <w:rFonts w:cs="Calibri"/>
          <w:spacing w:val="44"/>
          <w:sz w:val="22"/>
        </w:rPr>
        <w:t xml:space="preserve"> </w:t>
      </w:r>
      <w:r w:rsidRPr="00B27E53">
        <w:rPr>
          <w:rFonts w:cs="Calibri"/>
          <w:sz w:val="22"/>
        </w:rPr>
        <w:t>In</w:t>
      </w:r>
      <w:r w:rsidRPr="00B27E53">
        <w:rPr>
          <w:rFonts w:cs="Calibri"/>
          <w:spacing w:val="1"/>
          <w:sz w:val="22"/>
        </w:rPr>
        <w:t xml:space="preserve"> </w:t>
      </w:r>
      <w:r w:rsidRPr="00B27E53">
        <w:rPr>
          <w:rFonts w:cs="Calibri"/>
          <w:sz w:val="22"/>
        </w:rPr>
        <w:t>addition, by addressing trauma</w:t>
      </w:r>
      <w:r w:rsidRPr="00B27E53">
        <w:rPr>
          <w:rFonts w:cs="Calibri"/>
          <w:spacing w:val="-7"/>
          <w:sz w:val="22"/>
        </w:rPr>
        <w:t xml:space="preserve"> </w:t>
      </w:r>
      <w:r w:rsidRPr="00B27E53">
        <w:rPr>
          <w:rFonts w:cs="Calibri"/>
          <w:sz w:val="22"/>
        </w:rPr>
        <w:t>symptoms</w:t>
      </w:r>
      <w:r w:rsidRPr="00B27E53">
        <w:rPr>
          <w:rFonts w:cs="Calibri"/>
          <w:spacing w:val="-1"/>
          <w:sz w:val="22"/>
        </w:rPr>
        <w:t xml:space="preserve"> </w:t>
      </w:r>
      <w:r w:rsidRPr="00B27E53">
        <w:rPr>
          <w:rFonts w:cs="Calibri"/>
          <w:sz w:val="22"/>
        </w:rPr>
        <w:t xml:space="preserve">in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community, ex</w:t>
      </w:r>
      <w:r w:rsidRPr="00B27E53">
        <w:rPr>
          <w:rFonts w:cs="Calibri"/>
          <w:spacing w:val="-1"/>
          <w:sz w:val="22"/>
        </w:rPr>
        <w:t>a</w:t>
      </w:r>
      <w:r w:rsidRPr="00B27E53">
        <w:rPr>
          <w:rFonts w:cs="Calibri"/>
          <w:spacing w:val="1"/>
          <w:sz w:val="22"/>
        </w:rPr>
        <w:t>c</w:t>
      </w:r>
      <w:r w:rsidRPr="00B27E53">
        <w:rPr>
          <w:rFonts w:cs="Calibri"/>
          <w:sz w:val="22"/>
        </w:rPr>
        <w:t>erba</w:t>
      </w:r>
      <w:r w:rsidRPr="00B27E53">
        <w:rPr>
          <w:rFonts w:cs="Calibri"/>
          <w:spacing w:val="-1"/>
          <w:sz w:val="22"/>
        </w:rPr>
        <w:t>t</w:t>
      </w:r>
      <w:r w:rsidRPr="00B27E53">
        <w:rPr>
          <w:rFonts w:cs="Calibri"/>
          <w:sz w:val="22"/>
        </w:rPr>
        <w:t>ion</w:t>
      </w:r>
      <w:r w:rsidRPr="00B27E53">
        <w:rPr>
          <w:rFonts w:cs="Calibri"/>
          <w:spacing w:val="-10"/>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symptoms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re</w:t>
      </w:r>
      <w:r w:rsidRPr="00B27E53">
        <w:rPr>
          <w:rFonts w:cs="Calibri"/>
          <w:spacing w:val="-1"/>
          <w:sz w:val="22"/>
        </w:rPr>
        <w:t>d</w:t>
      </w:r>
      <w:r w:rsidRPr="00B27E53">
        <w:rPr>
          <w:rFonts w:cs="Calibri"/>
          <w:sz w:val="22"/>
        </w:rPr>
        <w:t>u</w:t>
      </w:r>
      <w:r w:rsidRPr="00B27E53">
        <w:rPr>
          <w:rFonts w:cs="Calibri"/>
          <w:spacing w:val="1"/>
          <w:sz w:val="22"/>
        </w:rPr>
        <w:t>ce</w:t>
      </w:r>
      <w:r w:rsidRPr="00B27E53">
        <w:rPr>
          <w:rFonts w:cs="Calibri"/>
          <w:sz w:val="22"/>
        </w:rPr>
        <w:t>d</w:t>
      </w:r>
      <w:r w:rsidRPr="00B27E53">
        <w:rPr>
          <w:rFonts w:cs="Calibri"/>
          <w:spacing w:val="-7"/>
          <w:sz w:val="22"/>
        </w:rPr>
        <w:t xml:space="preserve"> </w:t>
      </w:r>
      <w:r w:rsidRPr="00B27E53">
        <w:rPr>
          <w:rFonts w:cs="Calibri"/>
          <w:sz w:val="22"/>
        </w:rPr>
        <w:t>result</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 xml:space="preserve">in a reduction </w:t>
      </w:r>
      <w:r w:rsidRPr="00B27E53">
        <w:rPr>
          <w:rFonts w:cs="Calibri"/>
          <w:spacing w:val="-1"/>
          <w:sz w:val="22"/>
        </w:rPr>
        <w:t>o</w:t>
      </w:r>
      <w:r w:rsidRPr="00B27E53">
        <w:rPr>
          <w:rFonts w:cs="Calibri"/>
          <w:sz w:val="22"/>
        </w:rPr>
        <w:t>f 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2"/>
          <w:sz w:val="22"/>
        </w:rPr>
        <w:t xml:space="preserve"> </w:t>
      </w:r>
      <w:r w:rsidRPr="00B27E53">
        <w:rPr>
          <w:rFonts w:cs="Calibri"/>
          <w:sz w:val="22"/>
        </w:rPr>
        <w:t>Department</w:t>
      </w:r>
      <w:r w:rsidRPr="00B27E53">
        <w:rPr>
          <w:rFonts w:cs="Calibri"/>
          <w:spacing w:val="-13"/>
          <w:sz w:val="22"/>
        </w:rPr>
        <w:t xml:space="preserve"> </w:t>
      </w:r>
      <w:r w:rsidRPr="00B27E53">
        <w:rPr>
          <w:rFonts w:cs="Calibri"/>
          <w:sz w:val="22"/>
        </w:rPr>
        <w:t>utilization and potentially preventa</w:t>
      </w:r>
      <w:r w:rsidRPr="00B27E53">
        <w:rPr>
          <w:rFonts w:cs="Calibri"/>
          <w:spacing w:val="-1"/>
          <w:sz w:val="22"/>
        </w:rPr>
        <w:t>b</w:t>
      </w:r>
      <w:r w:rsidRPr="00B27E53">
        <w:rPr>
          <w:rFonts w:cs="Calibri"/>
          <w:sz w:val="22"/>
        </w:rPr>
        <w:t>le</w:t>
      </w:r>
      <w:r w:rsidRPr="00B27E53">
        <w:rPr>
          <w:rFonts w:cs="Calibri"/>
          <w:spacing w:val="-11"/>
          <w:sz w:val="22"/>
        </w:rPr>
        <w:t xml:space="preserve"> </w:t>
      </w:r>
      <w:r>
        <w:rPr>
          <w:rFonts w:cs="Calibri"/>
          <w:sz w:val="22"/>
        </w:rPr>
        <w:t xml:space="preserve">hospital admissions (RD‐1‐3). </w:t>
      </w:r>
      <w:r w:rsidRPr="00B27E53">
        <w:rPr>
          <w:rFonts w:cs="Calibri"/>
          <w:sz w:val="22"/>
        </w:rPr>
        <w:t>In addition,</w:t>
      </w:r>
      <w:r w:rsidRPr="00B27E53">
        <w:rPr>
          <w:rFonts w:cs="Calibri"/>
          <w:spacing w:val="1"/>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has several</w:t>
      </w:r>
      <w:r w:rsidRPr="00B27E53">
        <w:rPr>
          <w:rFonts w:cs="Calibri"/>
          <w:spacing w:val="-8"/>
          <w:sz w:val="22"/>
        </w:rPr>
        <w:t xml:space="preserve"> </w:t>
      </w:r>
      <w:r w:rsidRPr="00B27E53">
        <w:rPr>
          <w:rFonts w:cs="Calibri"/>
          <w:sz w:val="22"/>
        </w:rPr>
        <w:t>projects in RHP</w:t>
      </w:r>
      <w:r w:rsidRPr="00B27E53">
        <w:rPr>
          <w:rFonts w:cs="Calibri"/>
          <w:spacing w:val="-5"/>
          <w:sz w:val="22"/>
        </w:rPr>
        <w:t xml:space="preserve"> </w:t>
      </w:r>
      <w:r w:rsidRPr="00B27E53">
        <w:rPr>
          <w:rFonts w:cs="Calibri"/>
          <w:sz w:val="22"/>
        </w:rPr>
        <w:t>8.</w:t>
      </w:r>
      <w:r w:rsidRPr="00B27E53">
        <w:rPr>
          <w:rFonts w:cs="Calibri"/>
          <w:spacing w:val="54"/>
          <w:sz w:val="22"/>
        </w:rPr>
        <w:t xml:space="preserve"> </w:t>
      </w:r>
      <w:r w:rsidRPr="00B27E53">
        <w:rPr>
          <w:rFonts w:cs="Calibri"/>
          <w:sz w:val="22"/>
        </w:rPr>
        <w:t>These</w:t>
      </w:r>
      <w:r w:rsidRPr="00B27E53">
        <w:rPr>
          <w:rFonts w:cs="Calibri"/>
          <w:spacing w:val="-6"/>
          <w:sz w:val="22"/>
        </w:rPr>
        <w:t xml:space="preserve"> </w:t>
      </w:r>
      <w:r w:rsidRPr="00B27E53">
        <w:rPr>
          <w:rFonts w:cs="Calibri"/>
          <w:sz w:val="22"/>
        </w:rPr>
        <w:t>include:</w:t>
      </w:r>
    </w:p>
    <w:tbl>
      <w:tblPr>
        <w:tblW w:w="0" w:type="auto"/>
        <w:tblInd w:w="120" w:type="dxa"/>
        <w:tblLayout w:type="fixed"/>
        <w:tblCellMar>
          <w:left w:w="0" w:type="dxa"/>
          <w:right w:w="0" w:type="dxa"/>
        </w:tblCellMar>
        <w:tblLook w:val="01E0" w:firstRow="1" w:lastRow="1" w:firstColumn="1" w:lastColumn="1" w:noHBand="0" w:noVBand="0"/>
      </w:tblPr>
      <w:tblGrid>
        <w:gridCol w:w="365"/>
        <w:gridCol w:w="1727"/>
        <w:gridCol w:w="4334"/>
      </w:tblGrid>
      <w:tr w:rsidR="00D17AAF" w:rsidRPr="00B27E53" w:rsidTr="003F6B31">
        <w:trPr>
          <w:trHeight w:hRule="exact" w:val="329"/>
        </w:trPr>
        <w:tc>
          <w:tcPr>
            <w:tcW w:w="365" w:type="dxa"/>
            <w:tcBorders>
              <w:top w:val="nil"/>
              <w:left w:val="nil"/>
              <w:bottom w:val="nil"/>
              <w:right w:val="nil"/>
            </w:tcBorders>
          </w:tcPr>
          <w:p w:rsidR="00D17AAF" w:rsidRPr="00B27E53" w:rsidRDefault="00D17AAF" w:rsidP="00D17AAF">
            <w:pPr>
              <w:pStyle w:val="ListParagraph"/>
              <w:numPr>
                <w:ilvl w:val="0"/>
                <w:numId w:val="71"/>
              </w:numPr>
              <w:spacing w:before="3"/>
              <w:ind w:right="-20"/>
              <w:rPr>
                <w:rFonts w:eastAsia="Symbol" w:cs="Symbol"/>
                <w:sz w:val="22"/>
              </w:rPr>
            </w:pPr>
            <w:r w:rsidRPr="00B27E53">
              <w:rPr>
                <w:rFonts w:eastAsia="Symbol" w:cs="Symbol"/>
                <w:sz w:val="22"/>
              </w:rPr>
              <w:t></w:t>
            </w:r>
          </w:p>
        </w:tc>
        <w:tc>
          <w:tcPr>
            <w:tcW w:w="1727" w:type="dxa"/>
            <w:tcBorders>
              <w:top w:val="nil"/>
              <w:left w:val="nil"/>
              <w:bottom w:val="nil"/>
              <w:right w:val="nil"/>
            </w:tcBorders>
          </w:tcPr>
          <w:p w:rsidR="00D17AAF" w:rsidRPr="00B27E53" w:rsidRDefault="00D17AAF" w:rsidP="003F6B31">
            <w:pPr>
              <w:spacing w:before="16"/>
              <w:ind w:left="215" w:right="-20"/>
              <w:rPr>
                <w:rFonts w:cs="Calibri"/>
                <w:sz w:val="22"/>
              </w:rPr>
            </w:pPr>
            <w:r w:rsidRPr="00B27E53">
              <w:rPr>
                <w:rFonts w:cs="Calibri"/>
                <w:sz w:val="22"/>
              </w:rPr>
              <w:t>133340307.2.1</w:t>
            </w:r>
          </w:p>
        </w:tc>
        <w:tc>
          <w:tcPr>
            <w:tcW w:w="4334" w:type="dxa"/>
            <w:tcBorders>
              <w:top w:val="nil"/>
              <w:left w:val="nil"/>
              <w:bottom w:val="nil"/>
              <w:right w:val="nil"/>
            </w:tcBorders>
          </w:tcPr>
          <w:p w:rsidR="00D17AAF" w:rsidRPr="00B27E53" w:rsidRDefault="00D17AAF" w:rsidP="003F6B31">
            <w:pPr>
              <w:spacing w:before="16"/>
              <w:ind w:left="55" w:right="-20"/>
              <w:rPr>
                <w:rFonts w:cs="Calibri"/>
                <w:sz w:val="22"/>
              </w:rPr>
            </w:pPr>
            <w:r w:rsidRPr="00B27E53">
              <w:rPr>
                <w:rFonts w:cs="Calibri"/>
                <w:sz w:val="22"/>
              </w:rPr>
              <w:t>C</w:t>
            </w:r>
            <w:r w:rsidRPr="00B27E53">
              <w:rPr>
                <w:rFonts w:cs="Calibri"/>
                <w:spacing w:val="-1"/>
                <w:sz w:val="22"/>
              </w:rPr>
              <w:t>o</w:t>
            </w:r>
            <w:r w:rsidRPr="00B27E53">
              <w:rPr>
                <w:rFonts w:cs="Calibri"/>
                <w:sz w:val="22"/>
              </w:rPr>
              <w:t>‐occurring Psychiatric and Substance Use</w:t>
            </w:r>
          </w:p>
        </w:tc>
      </w:tr>
      <w:tr w:rsidR="00D17AAF" w:rsidRPr="00B27E53" w:rsidTr="003F6B31">
        <w:trPr>
          <w:trHeight w:hRule="exact" w:val="306"/>
        </w:trPr>
        <w:tc>
          <w:tcPr>
            <w:tcW w:w="365" w:type="dxa"/>
            <w:tcBorders>
              <w:top w:val="nil"/>
              <w:left w:val="nil"/>
              <w:bottom w:val="nil"/>
              <w:right w:val="nil"/>
            </w:tcBorders>
          </w:tcPr>
          <w:p w:rsidR="00D17AAF" w:rsidRPr="00B27E53" w:rsidRDefault="00D17AAF" w:rsidP="00D17AAF">
            <w:pPr>
              <w:pStyle w:val="ListParagraph"/>
              <w:numPr>
                <w:ilvl w:val="0"/>
                <w:numId w:val="71"/>
              </w:numPr>
              <w:spacing w:line="274" w:lineRule="exact"/>
              <w:ind w:right="-20"/>
              <w:rPr>
                <w:rFonts w:eastAsia="Symbol" w:cs="Symbol"/>
                <w:sz w:val="22"/>
              </w:rPr>
            </w:pPr>
            <w:r w:rsidRPr="00B27E53">
              <w:rPr>
                <w:rFonts w:eastAsia="Symbol" w:cs="Symbol"/>
                <w:sz w:val="22"/>
              </w:rPr>
              <w:t></w:t>
            </w:r>
          </w:p>
        </w:tc>
        <w:tc>
          <w:tcPr>
            <w:tcW w:w="1727" w:type="dxa"/>
            <w:tcBorders>
              <w:top w:val="nil"/>
              <w:left w:val="nil"/>
              <w:bottom w:val="nil"/>
              <w:right w:val="nil"/>
            </w:tcBorders>
          </w:tcPr>
          <w:p w:rsidR="00D17AAF" w:rsidRPr="00B27E53" w:rsidRDefault="00D17AAF" w:rsidP="003F6B31">
            <w:pPr>
              <w:spacing w:line="286" w:lineRule="exact"/>
              <w:ind w:left="215" w:right="-20"/>
              <w:rPr>
                <w:rFonts w:cs="Calibri"/>
                <w:sz w:val="22"/>
              </w:rPr>
            </w:pPr>
            <w:r w:rsidRPr="00B27E53">
              <w:rPr>
                <w:rFonts w:cs="Calibri"/>
                <w:position w:val="1"/>
                <w:sz w:val="22"/>
              </w:rPr>
              <w:t>133340307.2.3</w:t>
            </w:r>
          </w:p>
        </w:tc>
        <w:tc>
          <w:tcPr>
            <w:tcW w:w="4334" w:type="dxa"/>
            <w:tcBorders>
              <w:top w:val="nil"/>
              <w:left w:val="nil"/>
              <w:bottom w:val="nil"/>
              <w:right w:val="nil"/>
            </w:tcBorders>
          </w:tcPr>
          <w:p w:rsidR="00D17AAF" w:rsidRPr="00B27E53" w:rsidRDefault="00D17AAF" w:rsidP="003F6B31">
            <w:pPr>
              <w:spacing w:line="286" w:lineRule="exact"/>
              <w:ind w:left="55" w:right="-20"/>
              <w:rPr>
                <w:rFonts w:cs="Calibri"/>
                <w:sz w:val="22"/>
              </w:rPr>
            </w:pPr>
            <w:r w:rsidRPr="00B27E53">
              <w:rPr>
                <w:rFonts w:cs="Calibri"/>
                <w:position w:val="1"/>
                <w:sz w:val="22"/>
              </w:rPr>
              <w:t>Virtual</w:t>
            </w:r>
            <w:r w:rsidRPr="00B27E53">
              <w:rPr>
                <w:rFonts w:cs="Calibri"/>
                <w:spacing w:val="1"/>
                <w:position w:val="1"/>
                <w:sz w:val="22"/>
              </w:rPr>
              <w:t xml:space="preserve"> </w:t>
            </w:r>
            <w:r w:rsidRPr="00B27E53">
              <w:rPr>
                <w:rFonts w:cs="Calibri"/>
                <w:position w:val="1"/>
                <w:sz w:val="22"/>
              </w:rPr>
              <w:t xml:space="preserve">Psychiatric </w:t>
            </w:r>
            <w:r w:rsidRPr="00B27E53">
              <w:rPr>
                <w:rFonts w:cs="Calibri"/>
                <w:spacing w:val="-1"/>
                <w:position w:val="1"/>
                <w:sz w:val="22"/>
              </w:rPr>
              <w:t>an</w:t>
            </w:r>
            <w:r w:rsidRPr="00B27E53">
              <w:rPr>
                <w:rFonts w:cs="Calibri"/>
                <w:position w:val="1"/>
                <w:sz w:val="22"/>
              </w:rPr>
              <w:t xml:space="preserve">d Clinical </w:t>
            </w:r>
            <w:r w:rsidRPr="00B27E53">
              <w:rPr>
                <w:rFonts w:cs="Calibri"/>
                <w:spacing w:val="-1"/>
                <w:position w:val="1"/>
                <w:sz w:val="22"/>
              </w:rPr>
              <w:t>G</w:t>
            </w:r>
            <w:r w:rsidRPr="00B27E53">
              <w:rPr>
                <w:rFonts w:cs="Calibri"/>
                <w:position w:val="1"/>
                <w:sz w:val="22"/>
              </w:rPr>
              <w:t>uidan</w:t>
            </w:r>
            <w:r w:rsidRPr="00B27E53">
              <w:rPr>
                <w:rFonts w:cs="Calibri"/>
                <w:spacing w:val="1"/>
                <w:position w:val="1"/>
                <w:sz w:val="22"/>
              </w:rPr>
              <w:t>c</w:t>
            </w:r>
            <w:r w:rsidRPr="00B27E53">
              <w:rPr>
                <w:rFonts w:cs="Calibri"/>
                <w:position w:val="1"/>
                <w:sz w:val="22"/>
              </w:rPr>
              <w:t>e</w:t>
            </w:r>
          </w:p>
        </w:tc>
      </w:tr>
      <w:tr w:rsidR="00D17AAF" w:rsidRPr="00B27E53" w:rsidTr="003F6B31">
        <w:trPr>
          <w:trHeight w:hRule="exact" w:val="305"/>
        </w:trPr>
        <w:tc>
          <w:tcPr>
            <w:tcW w:w="365" w:type="dxa"/>
            <w:tcBorders>
              <w:top w:val="nil"/>
              <w:left w:val="nil"/>
              <w:bottom w:val="nil"/>
              <w:right w:val="nil"/>
            </w:tcBorders>
          </w:tcPr>
          <w:p w:rsidR="00D17AAF" w:rsidRPr="00B27E53" w:rsidRDefault="00D17AAF" w:rsidP="00D17AAF">
            <w:pPr>
              <w:pStyle w:val="ListParagraph"/>
              <w:numPr>
                <w:ilvl w:val="0"/>
                <w:numId w:val="71"/>
              </w:numPr>
              <w:spacing w:line="274" w:lineRule="exact"/>
              <w:ind w:right="-20"/>
              <w:rPr>
                <w:rFonts w:eastAsia="Symbol" w:cs="Symbol"/>
                <w:sz w:val="22"/>
              </w:rPr>
            </w:pPr>
            <w:r w:rsidRPr="00B27E53">
              <w:rPr>
                <w:rFonts w:eastAsia="Symbol" w:cs="Symbol"/>
                <w:sz w:val="22"/>
              </w:rPr>
              <w:t></w:t>
            </w:r>
          </w:p>
        </w:tc>
        <w:tc>
          <w:tcPr>
            <w:tcW w:w="1727" w:type="dxa"/>
            <w:tcBorders>
              <w:top w:val="nil"/>
              <w:left w:val="nil"/>
              <w:bottom w:val="nil"/>
              <w:right w:val="nil"/>
            </w:tcBorders>
          </w:tcPr>
          <w:p w:rsidR="00D17AAF" w:rsidRPr="00B27E53" w:rsidRDefault="00D17AAF" w:rsidP="003F6B31">
            <w:pPr>
              <w:spacing w:line="286" w:lineRule="exact"/>
              <w:ind w:left="215" w:right="-20"/>
              <w:rPr>
                <w:rFonts w:cs="Calibri"/>
                <w:sz w:val="22"/>
              </w:rPr>
            </w:pPr>
            <w:r w:rsidRPr="00B27E53">
              <w:rPr>
                <w:rFonts w:cs="Calibri"/>
                <w:position w:val="1"/>
                <w:sz w:val="22"/>
              </w:rPr>
              <w:t>133340307.2.4</w:t>
            </w:r>
          </w:p>
        </w:tc>
        <w:tc>
          <w:tcPr>
            <w:tcW w:w="4334" w:type="dxa"/>
            <w:tcBorders>
              <w:top w:val="nil"/>
              <w:left w:val="nil"/>
              <w:bottom w:val="nil"/>
              <w:right w:val="nil"/>
            </w:tcBorders>
          </w:tcPr>
          <w:p w:rsidR="00D17AAF" w:rsidRPr="00B27E53" w:rsidRDefault="00D17AAF" w:rsidP="003F6B31">
            <w:pPr>
              <w:spacing w:line="286" w:lineRule="exact"/>
              <w:ind w:left="55" w:right="-20"/>
              <w:rPr>
                <w:rFonts w:cs="Calibri"/>
                <w:sz w:val="22"/>
              </w:rPr>
            </w:pPr>
            <w:r w:rsidRPr="00B27E53">
              <w:rPr>
                <w:rFonts w:cs="Calibri"/>
                <w:position w:val="1"/>
                <w:sz w:val="22"/>
              </w:rPr>
              <w:t>Whole</w:t>
            </w:r>
            <w:r w:rsidRPr="00B27E53">
              <w:rPr>
                <w:rFonts w:cs="Calibri"/>
                <w:spacing w:val="2"/>
                <w:position w:val="1"/>
                <w:sz w:val="22"/>
              </w:rPr>
              <w:t xml:space="preserve"> </w:t>
            </w:r>
            <w:r w:rsidRPr="00B27E53">
              <w:rPr>
                <w:rFonts w:cs="Calibri"/>
                <w:position w:val="1"/>
                <w:sz w:val="22"/>
              </w:rPr>
              <w:t>Health Peer</w:t>
            </w:r>
            <w:r w:rsidRPr="00B27E53">
              <w:rPr>
                <w:rFonts w:cs="Calibri"/>
                <w:spacing w:val="-6"/>
                <w:position w:val="1"/>
                <w:sz w:val="22"/>
              </w:rPr>
              <w:t xml:space="preserve"> </w:t>
            </w:r>
            <w:r w:rsidRPr="00B27E53">
              <w:rPr>
                <w:rFonts w:cs="Calibri"/>
                <w:position w:val="1"/>
                <w:sz w:val="22"/>
              </w:rPr>
              <w:t>Support</w:t>
            </w:r>
          </w:p>
        </w:tc>
      </w:tr>
      <w:tr w:rsidR="00D17AAF" w:rsidRPr="00B27E53" w:rsidTr="003F6B31">
        <w:trPr>
          <w:trHeight w:hRule="exact" w:val="381"/>
        </w:trPr>
        <w:tc>
          <w:tcPr>
            <w:tcW w:w="365" w:type="dxa"/>
            <w:tcBorders>
              <w:top w:val="nil"/>
              <w:left w:val="nil"/>
              <w:bottom w:val="nil"/>
              <w:right w:val="nil"/>
            </w:tcBorders>
          </w:tcPr>
          <w:p w:rsidR="00D17AAF" w:rsidRPr="00B27E53" w:rsidRDefault="00D17AAF" w:rsidP="00D17AAF">
            <w:pPr>
              <w:pStyle w:val="ListParagraph"/>
              <w:numPr>
                <w:ilvl w:val="0"/>
                <w:numId w:val="71"/>
              </w:numPr>
              <w:spacing w:line="274" w:lineRule="exact"/>
              <w:ind w:right="-20"/>
              <w:rPr>
                <w:rFonts w:eastAsia="Symbol" w:cs="Symbol"/>
                <w:sz w:val="22"/>
              </w:rPr>
            </w:pPr>
            <w:r w:rsidRPr="00B27E53">
              <w:rPr>
                <w:rFonts w:eastAsia="Symbol" w:cs="Symbol"/>
                <w:sz w:val="22"/>
              </w:rPr>
              <w:t></w:t>
            </w:r>
          </w:p>
        </w:tc>
        <w:tc>
          <w:tcPr>
            <w:tcW w:w="1727" w:type="dxa"/>
            <w:tcBorders>
              <w:top w:val="nil"/>
              <w:left w:val="nil"/>
              <w:bottom w:val="nil"/>
              <w:right w:val="nil"/>
            </w:tcBorders>
          </w:tcPr>
          <w:p w:rsidR="00D17AAF" w:rsidRPr="00B27E53" w:rsidRDefault="00D17AAF" w:rsidP="003F6B31">
            <w:pPr>
              <w:spacing w:line="285" w:lineRule="exact"/>
              <w:ind w:left="215" w:right="-20"/>
              <w:rPr>
                <w:rFonts w:cs="Calibri"/>
                <w:sz w:val="22"/>
              </w:rPr>
            </w:pPr>
            <w:r w:rsidRPr="00B27E53">
              <w:rPr>
                <w:rFonts w:cs="Calibri"/>
                <w:position w:val="1"/>
                <w:sz w:val="22"/>
              </w:rPr>
              <w:t>133340307.2.5</w:t>
            </w:r>
          </w:p>
        </w:tc>
        <w:tc>
          <w:tcPr>
            <w:tcW w:w="4334" w:type="dxa"/>
            <w:tcBorders>
              <w:top w:val="nil"/>
              <w:left w:val="nil"/>
              <w:bottom w:val="nil"/>
              <w:right w:val="nil"/>
            </w:tcBorders>
          </w:tcPr>
          <w:p w:rsidR="00D17AAF" w:rsidRPr="00B27E53" w:rsidRDefault="00D17AAF" w:rsidP="003F6B31">
            <w:pPr>
              <w:spacing w:line="285" w:lineRule="exact"/>
              <w:ind w:left="55" w:right="-20"/>
              <w:rPr>
                <w:rFonts w:cs="Calibri"/>
                <w:sz w:val="22"/>
              </w:rPr>
            </w:pPr>
            <w:r w:rsidRPr="00B27E53">
              <w:rPr>
                <w:rFonts w:cs="Calibri"/>
                <w:position w:val="1"/>
                <w:sz w:val="22"/>
              </w:rPr>
              <w:t>Veteran</w:t>
            </w:r>
            <w:r w:rsidRPr="00B27E53">
              <w:rPr>
                <w:rFonts w:cs="Calibri"/>
                <w:spacing w:val="-8"/>
                <w:position w:val="1"/>
                <w:sz w:val="22"/>
              </w:rPr>
              <w:t xml:space="preserve"> </w:t>
            </w:r>
            <w:r w:rsidRPr="00B27E53">
              <w:rPr>
                <w:rFonts w:cs="Calibri"/>
                <w:position w:val="1"/>
                <w:sz w:val="22"/>
              </w:rPr>
              <w:t>Mental He</w:t>
            </w:r>
            <w:r w:rsidRPr="00B27E53">
              <w:rPr>
                <w:rFonts w:cs="Calibri"/>
                <w:spacing w:val="-1"/>
                <w:position w:val="1"/>
                <w:sz w:val="22"/>
              </w:rPr>
              <w:t>a</w:t>
            </w:r>
            <w:r w:rsidRPr="00B27E53">
              <w:rPr>
                <w:rFonts w:cs="Calibri"/>
                <w:position w:val="1"/>
                <w:sz w:val="22"/>
              </w:rPr>
              <w:t>lth</w:t>
            </w:r>
            <w:r w:rsidRPr="00B27E53">
              <w:rPr>
                <w:rFonts w:cs="Calibri"/>
                <w:spacing w:val="-4"/>
                <w:position w:val="1"/>
                <w:sz w:val="22"/>
              </w:rPr>
              <w:t xml:space="preserve"> </w:t>
            </w:r>
            <w:r w:rsidRPr="00B27E53">
              <w:rPr>
                <w:rFonts w:cs="Calibri"/>
                <w:position w:val="1"/>
                <w:sz w:val="22"/>
              </w:rPr>
              <w:t>Services</w:t>
            </w:r>
          </w:p>
        </w:tc>
      </w:tr>
    </w:tbl>
    <w:p w:rsidR="00D17AAF" w:rsidRPr="00B27E53" w:rsidRDefault="00D17AAF" w:rsidP="00D17AAF">
      <w:pPr>
        <w:spacing w:before="7" w:line="180" w:lineRule="exact"/>
        <w:rPr>
          <w:sz w:val="22"/>
        </w:rPr>
      </w:pPr>
    </w:p>
    <w:p w:rsidR="00D17AAF" w:rsidRPr="00B27E53" w:rsidRDefault="00D17AAF" w:rsidP="00D17AAF">
      <w:pPr>
        <w:spacing w:before="11"/>
        <w:ind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in</w:t>
      </w:r>
      <w:r w:rsidRPr="00B27E53">
        <w:rPr>
          <w:rFonts w:cs="Calibri"/>
          <w:b/>
          <w:bCs/>
          <w:spacing w:val="-3"/>
          <w:sz w:val="22"/>
        </w:rPr>
        <w:t xml:space="preserve"> </w:t>
      </w:r>
      <w:r w:rsidRPr="00B27E53">
        <w:rPr>
          <w:rFonts w:cs="Calibri"/>
          <w:b/>
          <w:bCs/>
          <w:sz w:val="22"/>
        </w:rPr>
        <w:t>RHP</w:t>
      </w:r>
      <w:r w:rsidRPr="00B27E53">
        <w:rPr>
          <w:rFonts w:cs="Calibri"/>
          <w:b/>
          <w:bCs/>
          <w:spacing w:val="-1"/>
          <w:sz w:val="22"/>
        </w:rPr>
        <w:t xml:space="preserve"> </w:t>
      </w:r>
      <w:r w:rsidRPr="00B27E53">
        <w:rPr>
          <w:rFonts w:cs="Calibri"/>
          <w:b/>
          <w:bCs/>
          <w:sz w:val="22"/>
        </w:rPr>
        <w:t>and</w:t>
      </w:r>
      <w:r w:rsidRPr="00B27E53">
        <w:rPr>
          <w:rFonts w:cs="Calibri"/>
          <w:b/>
          <w:bCs/>
          <w:spacing w:val="-3"/>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pacing w:val="1"/>
          <w:sz w:val="22"/>
        </w:rPr>
        <w:t>fo</w:t>
      </w:r>
      <w:r w:rsidRPr="00B27E53">
        <w:rPr>
          <w:rFonts w:cs="Calibri"/>
          <w:b/>
          <w:bCs/>
          <w:sz w:val="22"/>
        </w:rPr>
        <w:t>r Learning</w:t>
      </w:r>
      <w:r>
        <w:rPr>
          <w:rFonts w:cs="Calibri"/>
          <w:sz w:val="22"/>
        </w:rPr>
        <w:t xml:space="preserve"> </w:t>
      </w:r>
      <w:r w:rsidRPr="00B27E53">
        <w:rPr>
          <w:rFonts w:cs="Calibri"/>
          <w:b/>
          <w:bCs/>
          <w:sz w:val="22"/>
        </w:rPr>
        <w:t>Collaborative:</w:t>
      </w:r>
    </w:p>
    <w:p w:rsidR="00D17AAF" w:rsidRPr="00B27E53" w:rsidRDefault="00D17AAF" w:rsidP="00D17AAF">
      <w:pPr>
        <w:spacing w:before="1"/>
        <w:ind w:right="66"/>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MHDD Cen</w:t>
      </w:r>
      <w:r w:rsidRPr="00B27E53">
        <w:rPr>
          <w:rFonts w:cs="Calibri"/>
          <w:spacing w:val="-1"/>
          <w:sz w:val="22"/>
        </w:rPr>
        <w:t>t</w:t>
      </w:r>
      <w:r w:rsidRPr="00B27E53">
        <w:rPr>
          <w:rFonts w:cs="Calibri"/>
          <w:sz w:val="22"/>
        </w:rPr>
        <w:t>ers</w:t>
      </w:r>
      <w:r w:rsidRPr="00B27E53">
        <w:rPr>
          <w:rFonts w:cs="Calibri"/>
          <w:spacing w:val="-3"/>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local mental health authority that provides</w:t>
      </w:r>
      <w:r w:rsidRPr="00B27E53">
        <w:rPr>
          <w:rFonts w:cs="Calibri"/>
          <w:spacing w:val="-1"/>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 xml:space="preserve">within the following counties </w:t>
      </w:r>
      <w:r w:rsidRPr="00B27E53">
        <w:rPr>
          <w:rFonts w:cs="Calibri"/>
          <w:spacing w:val="-1"/>
          <w:sz w:val="22"/>
        </w:rPr>
        <w:t>o</w:t>
      </w:r>
      <w:r w:rsidRPr="00B27E53">
        <w:rPr>
          <w:rFonts w:cs="Calibri"/>
          <w:sz w:val="22"/>
        </w:rPr>
        <w:t>f RHP</w:t>
      </w:r>
      <w:r w:rsidRPr="00B27E53">
        <w:rPr>
          <w:rFonts w:cs="Calibri"/>
          <w:spacing w:val="-5"/>
          <w:sz w:val="22"/>
        </w:rPr>
        <w:t xml:space="preserve"> </w:t>
      </w:r>
      <w:r w:rsidRPr="00B27E53">
        <w:rPr>
          <w:rFonts w:cs="Calibri"/>
          <w:sz w:val="22"/>
        </w:rPr>
        <w:t>8:</w:t>
      </w:r>
      <w:r w:rsidRPr="00B27E53">
        <w:rPr>
          <w:rFonts w:cs="Calibri"/>
          <w:spacing w:val="52"/>
          <w:sz w:val="22"/>
        </w:rPr>
        <w:t xml:space="preserve"> </w:t>
      </w:r>
      <w:r w:rsidRPr="00B27E53">
        <w:rPr>
          <w:rFonts w:cs="Calibri"/>
          <w:sz w:val="22"/>
        </w:rPr>
        <w:t>Blanco and Llano. The other</w:t>
      </w:r>
      <w:r w:rsidRPr="00B27E53">
        <w:rPr>
          <w:rFonts w:cs="Calibri"/>
          <w:spacing w:val="-5"/>
          <w:sz w:val="22"/>
        </w:rPr>
        <w:t xml:space="preserve"> </w:t>
      </w:r>
      <w:r w:rsidRPr="00B27E53">
        <w:rPr>
          <w:rFonts w:cs="Calibri"/>
          <w:sz w:val="22"/>
        </w:rPr>
        <w:t>three</w:t>
      </w:r>
      <w:r w:rsidRPr="00B27E53">
        <w:rPr>
          <w:rFonts w:cs="Calibri"/>
          <w:spacing w:val="-5"/>
          <w:sz w:val="22"/>
        </w:rPr>
        <w:t xml:space="preserve"> </w:t>
      </w:r>
      <w:r w:rsidRPr="00B27E53">
        <w:rPr>
          <w:rFonts w:cs="Calibri"/>
          <w:sz w:val="22"/>
        </w:rPr>
        <w:t>local mental health authorities (Bluebonnet</w:t>
      </w:r>
      <w:r w:rsidRPr="00B27E53">
        <w:rPr>
          <w:rFonts w:cs="Calibri"/>
          <w:spacing w:val="-1"/>
          <w:sz w:val="22"/>
        </w:rPr>
        <w:t xml:space="preserve"> </w:t>
      </w:r>
      <w:r w:rsidRPr="00B27E53">
        <w:rPr>
          <w:rFonts w:cs="Calibri"/>
          <w:sz w:val="22"/>
        </w:rPr>
        <w:t>Trails, Center</w:t>
      </w:r>
      <w:r w:rsidRPr="00B27E53">
        <w:rPr>
          <w:rFonts w:cs="Calibri"/>
          <w:spacing w:val="-7"/>
          <w:sz w:val="22"/>
        </w:rPr>
        <w:t xml:space="preserve"> </w:t>
      </w:r>
      <w:r w:rsidRPr="00B27E53">
        <w:rPr>
          <w:rFonts w:cs="Calibri"/>
          <w:sz w:val="22"/>
        </w:rPr>
        <w:t>for Life R</w:t>
      </w:r>
      <w:r w:rsidRPr="00B27E53">
        <w:rPr>
          <w:rFonts w:cs="Calibri"/>
          <w:spacing w:val="1"/>
          <w:sz w:val="22"/>
        </w:rPr>
        <w:t>e</w:t>
      </w:r>
      <w:r w:rsidRPr="00B27E53">
        <w:rPr>
          <w:rFonts w:cs="Calibri"/>
          <w:sz w:val="22"/>
        </w:rPr>
        <w:t>sourc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a</w:t>
      </w:r>
      <w:r w:rsidRPr="00B27E53">
        <w:rPr>
          <w:rFonts w:cs="Calibri"/>
          <w:spacing w:val="-1"/>
          <w:sz w:val="22"/>
        </w:rPr>
        <w:t>n</w:t>
      </w:r>
      <w:r w:rsidRPr="00B27E53">
        <w:rPr>
          <w:rFonts w:cs="Calibri"/>
          <w:sz w:val="22"/>
        </w:rPr>
        <w:t>d Central C</w:t>
      </w:r>
      <w:r w:rsidRPr="00B27E53">
        <w:rPr>
          <w:rFonts w:cs="Calibri"/>
          <w:spacing w:val="-2"/>
          <w:sz w:val="22"/>
        </w:rPr>
        <w:t>o</w:t>
      </w:r>
      <w:r w:rsidRPr="00B27E53">
        <w:rPr>
          <w:rFonts w:cs="Calibri"/>
          <w:sz w:val="22"/>
        </w:rPr>
        <w:t>unties) provides</w:t>
      </w:r>
      <w:r w:rsidRPr="00B27E53">
        <w:rPr>
          <w:rFonts w:cs="Calibri"/>
          <w:spacing w:val="-1"/>
          <w:sz w:val="22"/>
        </w:rPr>
        <w:t xml:space="preserve"> </w:t>
      </w:r>
      <w:r w:rsidRPr="00B27E53">
        <w:rPr>
          <w:rFonts w:cs="Calibri"/>
          <w:sz w:val="22"/>
        </w:rPr>
        <w:t>mental</w:t>
      </w:r>
      <w:r w:rsidRPr="00B27E53">
        <w:rPr>
          <w:rFonts w:cs="Calibri"/>
          <w:spacing w:val="-1"/>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remaining counties within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service</w:t>
      </w:r>
      <w:r w:rsidRPr="00B27E53">
        <w:rPr>
          <w:rFonts w:cs="Calibri"/>
          <w:spacing w:val="-8"/>
          <w:sz w:val="22"/>
        </w:rPr>
        <w:t xml:space="preserve"> </w:t>
      </w:r>
      <w:r w:rsidRPr="00B27E53">
        <w:rPr>
          <w:rFonts w:cs="Calibri"/>
          <w:sz w:val="22"/>
        </w:rPr>
        <w:t>areas</w:t>
      </w:r>
      <w:r w:rsidRPr="00B27E53">
        <w:rPr>
          <w:rFonts w:cs="Calibri"/>
          <w:spacing w:val="-6"/>
          <w:sz w:val="22"/>
        </w:rPr>
        <w:t xml:space="preserve"> </w:t>
      </w:r>
      <w:r w:rsidRPr="00B27E53">
        <w:rPr>
          <w:rFonts w:cs="Calibri"/>
          <w:sz w:val="22"/>
        </w:rPr>
        <w:t>do</w:t>
      </w:r>
      <w:r w:rsidRPr="00B27E53">
        <w:rPr>
          <w:rFonts w:cs="Calibri"/>
          <w:spacing w:val="-1"/>
          <w:sz w:val="22"/>
        </w:rPr>
        <w:t xml:space="preserve"> </w:t>
      </w:r>
      <w:r w:rsidRPr="00B27E53">
        <w:rPr>
          <w:rFonts w:cs="Calibri"/>
          <w:sz w:val="22"/>
        </w:rPr>
        <w:t>not</w:t>
      </w:r>
      <w:r w:rsidRPr="00B27E53">
        <w:rPr>
          <w:rFonts w:cs="Calibri"/>
          <w:spacing w:val="1"/>
          <w:sz w:val="22"/>
        </w:rPr>
        <w:t xml:space="preserve"> </w:t>
      </w:r>
      <w:r w:rsidRPr="00B27E53">
        <w:rPr>
          <w:rFonts w:cs="Calibri"/>
          <w:sz w:val="22"/>
        </w:rPr>
        <w:t>overlap.</w:t>
      </w:r>
      <w:r w:rsidRPr="00B27E53">
        <w:rPr>
          <w:rFonts w:cs="Calibri"/>
          <w:spacing w:val="53"/>
          <w:sz w:val="22"/>
        </w:rPr>
        <w:t xml:space="preserve"> </w:t>
      </w:r>
      <w:r w:rsidRPr="00B27E53">
        <w:rPr>
          <w:rFonts w:cs="Calibri"/>
          <w:sz w:val="22"/>
        </w:rPr>
        <w:t>Hill Country is committed to</w:t>
      </w:r>
      <w:r w:rsidRPr="00B27E53">
        <w:rPr>
          <w:rFonts w:cs="Calibri"/>
          <w:spacing w:val="-1"/>
          <w:sz w:val="22"/>
        </w:rPr>
        <w:t xml:space="preserve"> </w:t>
      </w:r>
      <w:r w:rsidRPr="00B27E53">
        <w:rPr>
          <w:rFonts w:cs="Calibri"/>
          <w:sz w:val="22"/>
        </w:rPr>
        <w:t>o</w:t>
      </w:r>
      <w:r w:rsidRPr="00B27E53">
        <w:rPr>
          <w:rFonts w:cs="Calibri"/>
          <w:spacing w:val="1"/>
          <w:sz w:val="22"/>
        </w:rPr>
        <w:t>n</w:t>
      </w:r>
      <w:r w:rsidRPr="00B27E53">
        <w:rPr>
          <w:rFonts w:cs="Calibri"/>
          <w:sz w:val="22"/>
        </w:rPr>
        <w:t>going</w:t>
      </w:r>
      <w:r w:rsidRPr="00B27E53">
        <w:rPr>
          <w:rFonts w:cs="Calibri"/>
          <w:spacing w:val="1"/>
          <w:sz w:val="22"/>
        </w:rPr>
        <w:t xml:space="preserve"> </w:t>
      </w:r>
      <w:r w:rsidRPr="00B27E53">
        <w:rPr>
          <w:rFonts w:cs="Calibri"/>
          <w:sz w:val="22"/>
        </w:rPr>
        <w:t>advancement</w:t>
      </w:r>
      <w:r w:rsidRPr="00B27E53">
        <w:rPr>
          <w:rFonts w:cs="Calibri"/>
          <w:spacing w:val="-13"/>
          <w:sz w:val="22"/>
        </w:rPr>
        <w:t xml:space="preserv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and is willing to participa</w:t>
      </w:r>
      <w:r w:rsidRPr="00B27E53">
        <w:rPr>
          <w:rFonts w:cs="Calibri"/>
          <w:spacing w:val="-1"/>
          <w:sz w:val="22"/>
        </w:rPr>
        <w:t>t</w:t>
      </w:r>
      <w:r w:rsidRPr="00B27E53">
        <w:rPr>
          <w:rFonts w:cs="Calibri"/>
          <w:sz w:val="22"/>
        </w:rPr>
        <w:t>e</w:t>
      </w:r>
      <w:r w:rsidRPr="00B27E53">
        <w:rPr>
          <w:rFonts w:cs="Calibri"/>
          <w:spacing w:val="-1"/>
          <w:sz w:val="22"/>
        </w:rPr>
        <w:t xml:space="preserve"> i</w:t>
      </w:r>
      <w:r w:rsidRPr="00B27E53">
        <w:rPr>
          <w:rFonts w:cs="Calibri"/>
          <w:sz w:val="22"/>
        </w:rPr>
        <w:t>n learning collaboratives with other</w:t>
      </w:r>
      <w:r w:rsidRPr="00B27E53">
        <w:rPr>
          <w:rFonts w:cs="Calibri"/>
          <w:spacing w:val="-4"/>
          <w:sz w:val="22"/>
        </w:rPr>
        <w:t xml:space="preserve"> </w:t>
      </w:r>
      <w:r w:rsidRPr="00B27E53">
        <w:rPr>
          <w:rFonts w:cs="Calibri"/>
          <w:sz w:val="22"/>
        </w:rPr>
        <w:t>providers within the</w:t>
      </w:r>
      <w:r w:rsidRPr="00B27E53">
        <w:rPr>
          <w:rFonts w:cs="Calibri"/>
          <w:spacing w:val="-3"/>
          <w:sz w:val="22"/>
        </w:rPr>
        <w:t xml:space="preserve"> </w:t>
      </w:r>
      <w:r w:rsidRPr="00B27E53">
        <w:rPr>
          <w:rFonts w:cs="Calibri"/>
          <w:sz w:val="22"/>
        </w:rPr>
        <w:t>reg</w:t>
      </w:r>
      <w:r w:rsidRPr="00B27E53">
        <w:rPr>
          <w:rFonts w:cs="Calibri"/>
          <w:spacing w:val="-1"/>
          <w:sz w:val="22"/>
        </w:rPr>
        <w:t>i</w:t>
      </w:r>
      <w:r w:rsidRPr="00B27E53">
        <w:rPr>
          <w:rFonts w:cs="Calibri"/>
          <w:sz w:val="22"/>
        </w:rPr>
        <w:t>on</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continually improve</w:t>
      </w:r>
      <w:r w:rsidRPr="00B27E53">
        <w:rPr>
          <w:rFonts w:cs="Calibri"/>
          <w:spacing w:val="-8"/>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 data collection</w:t>
      </w:r>
      <w:r w:rsidRPr="00B27E53">
        <w:rPr>
          <w:rFonts w:cs="Calibri"/>
          <w:spacing w:val="-2"/>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identify</w:t>
      </w:r>
      <w:r w:rsidRPr="00B27E53">
        <w:rPr>
          <w:rFonts w:cs="Calibri"/>
          <w:spacing w:val="1"/>
          <w:sz w:val="22"/>
        </w:rPr>
        <w:t xml:space="preserve"> </w:t>
      </w:r>
      <w:r w:rsidRPr="00B27E53">
        <w:rPr>
          <w:rFonts w:cs="Calibri"/>
          <w:sz w:val="22"/>
        </w:rPr>
        <w:t>how to</w:t>
      </w:r>
      <w:r w:rsidRPr="00B27E53">
        <w:rPr>
          <w:rFonts w:cs="Calibri"/>
          <w:spacing w:val="-1"/>
          <w:sz w:val="22"/>
        </w:rPr>
        <w:t xml:space="preserve"> </w:t>
      </w:r>
      <w:r w:rsidRPr="00B27E53">
        <w:rPr>
          <w:rFonts w:cs="Calibri"/>
          <w:spacing w:val="1"/>
          <w:sz w:val="22"/>
        </w:rPr>
        <w:t>a</w:t>
      </w:r>
      <w:r w:rsidRPr="00B27E53">
        <w:rPr>
          <w:rFonts w:cs="Calibri"/>
          <w:sz w:val="22"/>
        </w:rPr>
        <w:t>ddress additional needs that may arise.</w:t>
      </w:r>
      <w:r w:rsidRPr="00B27E53">
        <w:rPr>
          <w:rFonts w:cs="Calibri"/>
          <w:spacing w:val="53"/>
          <w:sz w:val="22"/>
        </w:rPr>
        <w:t xml:space="preserve"> </w:t>
      </w:r>
      <w:r w:rsidRPr="00B27E53">
        <w:rPr>
          <w:rFonts w:cs="Calibri"/>
          <w:sz w:val="22"/>
        </w:rPr>
        <w:t>Hill Country MHDD Centers</w:t>
      </w:r>
      <w:r w:rsidRPr="00B27E53">
        <w:rPr>
          <w:rFonts w:cs="Calibri"/>
          <w:spacing w:val="-8"/>
          <w:sz w:val="22"/>
        </w:rPr>
        <w:t xml:space="preserve"> </w:t>
      </w:r>
      <w:r w:rsidRPr="00B27E53">
        <w:rPr>
          <w:rFonts w:cs="Calibri"/>
          <w:spacing w:val="-1"/>
          <w:sz w:val="22"/>
        </w:rPr>
        <w:t>w</w:t>
      </w:r>
      <w:r w:rsidRPr="00B27E53">
        <w:rPr>
          <w:rFonts w:cs="Calibri"/>
          <w:sz w:val="22"/>
        </w:rPr>
        <w:t>ill</w:t>
      </w:r>
      <w:r w:rsidRPr="00B27E53">
        <w:rPr>
          <w:rFonts w:cs="Calibri"/>
          <w:spacing w:val="-2"/>
          <w:sz w:val="22"/>
        </w:rPr>
        <w:t xml:space="preserve"> </w:t>
      </w:r>
      <w:r w:rsidRPr="00B27E53">
        <w:rPr>
          <w:rFonts w:cs="Calibri"/>
          <w:sz w:val="22"/>
        </w:rPr>
        <w:t>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in learning</w:t>
      </w:r>
      <w:r w:rsidRPr="00B27E53">
        <w:rPr>
          <w:rFonts w:cs="Calibri"/>
          <w:spacing w:val="-1"/>
          <w:sz w:val="22"/>
        </w:rPr>
        <w:t xml:space="preserve"> </w:t>
      </w:r>
      <w:r w:rsidRPr="00B27E53">
        <w:rPr>
          <w:rFonts w:cs="Calibri"/>
          <w:sz w:val="22"/>
        </w:rPr>
        <w:t>collaboratives that meet</w:t>
      </w:r>
      <w:r w:rsidRPr="00B27E53">
        <w:rPr>
          <w:rFonts w:cs="Calibri"/>
          <w:spacing w:val="-5"/>
          <w:sz w:val="22"/>
        </w:rPr>
        <w:t xml:space="preserve"> </w:t>
      </w:r>
      <w:r w:rsidRPr="00B27E53">
        <w:rPr>
          <w:rFonts w:cs="Calibri"/>
          <w:sz w:val="22"/>
        </w:rPr>
        <w:t>at</w:t>
      </w:r>
      <w:r w:rsidRPr="00B27E53">
        <w:rPr>
          <w:rFonts w:cs="Calibri"/>
          <w:spacing w:val="-2"/>
          <w:sz w:val="22"/>
        </w:rPr>
        <w:t xml:space="preserve"> </w:t>
      </w:r>
      <w:r w:rsidRPr="00B27E53">
        <w:rPr>
          <w:rFonts w:cs="Calibri"/>
          <w:sz w:val="22"/>
        </w:rPr>
        <w:t>least annually to</w:t>
      </w:r>
      <w:r w:rsidRPr="00B27E53">
        <w:rPr>
          <w:rFonts w:cs="Calibri"/>
          <w:spacing w:val="-1"/>
          <w:sz w:val="22"/>
        </w:rPr>
        <w:t xml:space="preserve"> </w:t>
      </w:r>
      <w:r w:rsidRPr="00B27E53">
        <w:rPr>
          <w:rFonts w:cs="Calibri"/>
          <w:sz w:val="22"/>
        </w:rPr>
        <w:t>discuss local disparities in care</w:t>
      </w:r>
      <w:r w:rsidRPr="00B27E53">
        <w:rPr>
          <w:rFonts w:cs="Calibri"/>
          <w:spacing w:val="-4"/>
          <w:sz w:val="22"/>
        </w:rPr>
        <w:t xml:space="preserve"> </w:t>
      </w:r>
      <w:r w:rsidRPr="00B27E53">
        <w:rPr>
          <w:rFonts w:cs="Calibri"/>
          <w:sz w:val="22"/>
        </w:rPr>
        <w:t xml:space="preserve">and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ways</w:t>
      </w:r>
      <w:r w:rsidRPr="00B27E53">
        <w:rPr>
          <w:rFonts w:cs="Calibri"/>
          <w:spacing w:val="-6"/>
          <w:sz w:val="22"/>
        </w:rPr>
        <w:t xml:space="preserve"> </w:t>
      </w:r>
      <w:r w:rsidRPr="00B27E53">
        <w:rPr>
          <w:rFonts w:cs="Calibri"/>
          <w:sz w:val="22"/>
        </w:rPr>
        <w:t>they</w:t>
      </w:r>
      <w:r w:rsidRPr="00B27E53">
        <w:rPr>
          <w:rFonts w:cs="Calibri"/>
          <w:spacing w:val="-3"/>
          <w:sz w:val="22"/>
        </w:rPr>
        <w:t xml:space="preserve"> </w:t>
      </w:r>
      <w:r w:rsidRPr="00B27E53">
        <w:rPr>
          <w:rFonts w:cs="Calibri"/>
          <w:sz w:val="22"/>
        </w:rPr>
        <w:t>have</w:t>
      </w:r>
      <w:r w:rsidRPr="00B27E53">
        <w:rPr>
          <w:rFonts w:cs="Calibri"/>
          <w:spacing w:val="-4"/>
          <w:sz w:val="22"/>
        </w:rPr>
        <w:t xml:space="preserve"> </w:t>
      </w:r>
      <w:r w:rsidRPr="00B27E53">
        <w:rPr>
          <w:rFonts w:cs="Calibri"/>
          <w:sz w:val="22"/>
        </w:rPr>
        <w:t>successfully gathered relevant</w:t>
      </w:r>
      <w:r w:rsidRPr="00B27E53">
        <w:rPr>
          <w:rFonts w:cs="Calibri"/>
          <w:spacing w:val="-8"/>
          <w:sz w:val="22"/>
        </w:rPr>
        <w:t xml:space="preserve">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and ultimately better</w:t>
      </w:r>
      <w:r w:rsidRPr="00B27E53">
        <w:rPr>
          <w:rFonts w:cs="Calibri"/>
          <w:spacing w:val="-6"/>
          <w:sz w:val="22"/>
        </w:rPr>
        <w:t xml:space="preserve">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populations</w:t>
      </w:r>
      <w:r w:rsidRPr="00B27E53">
        <w:rPr>
          <w:rFonts w:cs="Calibri"/>
          <w:spacing w:val="-1"/>
          <w:sz w:val="22"/>
        </w:rPr>
        <w:t xml:space="preserve">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projects.</w:t>
      </w:r>
    </w:p>
    <w:p w:rsidR="00D17AAF" w:rsidRPr="00B27E53" w:rsidRDefault="00D17AAF" w:rsidP="00D17AAF">
      <w:pPr>
        <w:ind w:left="120" w:right="-20"/>
        <w:rPr>
          <w:rFonts w:cs="Calibri"/>
          <w:b/>
          <w:bCs/>
          <w:sz w:val="22"/>
        </w:rPr>
      </w:pPr>
    </w:p>
    <w:p w:rsidR="00D17AAF" w:rsidRPr="00B27E53" w:rsidRDefault="00D17AAF" w:rsidP="00D17AAF">
      <w:p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D17AAF" w:rsidRPr="00B27E53" w:rsidRDefault="00D17AAF" w:rsidP="00D17AAF">
      <w:pPr>
        <w:ind w:right="168"/>
        <w:rPr>
          <w:rFonts w:cs="Calibri"/>
          <w:sz w:val="22"/>
        </w:rPr>
      </w:pPr>
      <w:r w:rsidRPr="00B27E53">
        <w:rPr>
          <w:rFonts w:cs="Calibri"/>
          <w:sz w:val="22"/>
        </w:rPr>
        <w:t>Project</w:t>
      </w:r>
      <w:r w:rsidRPr="00B27E53">
        <w:rPr>
          <w:rFonts w:cs="Calibri"/>
          <w:spacing w:val="-7"/>
          <w:sz w:val="22"/>
        </w:rPr>
        <w:t xml:space="preserve"> </w:t>
      </w:r>
      <w:r w:rsidRPr="00B27E53">
        <w:rPr>
          <w:rFonts w:cs="Calibri"/>
          <w:sz w:val="22"/>
        </w:rPr>
        <w:t xml:space="preserve">valuation is based </w:t>
      </w:r>
      <w:r w:rsidRPr="00B27E53">
        <w:rPr>
          <w:rFonts w:cs="Calibri"/>
          <w:spacing w:val="-1"/>
          <w:sz w:val="22"/>
        </w:rPr>
        <w:t>o</w:t>
      </w:r>
      <w:r w:rsidRPr="00B27E53">
        <w:rPr>
          <w:rFonts w:cs="Calibri"/>
          <w:sz w:val="22"/>
        </w:rPr>
        <w:t>n a weighted</w:t>
      </w:r>
      <w:r w:rsidRPr="00B27E53">
        <w:rPr>
          <w:rFonts w:cs="Calibri"/>
          <w:spacing w:val="-10"/>
          <w:sz w:val="22"/>
        </w:rPr>
        <w:t xml:space="preserve"> </w:t>
      </w:r>
      <w:r w:rsidRPr="00B27E53">
        <w:rPr>
          <w:rFonts w:cs="Calibri"/>
          <w:sz w:val="22"/>
        </w:rPr>
        <w:t>avera</w:t>
      </w:r>
      <w:r w:rsidRPr="00B27E53">
        <w:rPr>
          <w:rFonts w:cs="Calibri"/>
          <w:spacing w:val="-1"/>
          <w:sz w:val="22"/>
        </w:rPr>
        <w:t>g</w:t>
      </w:r>
      <w:r w:rsidRPr="00B27E53">
        <w:rPr>
          <w:rFonts w:cs="Calibri"/>
          <w:sz w:val="22"/>
        </w:rPr>
        <w:t>e</w:t>
      </w:r>
      <w:r w:rsidRPr="00B27E53">
        <w:rPr>
          <w:rFonts w:cs="Calibri"/>
          <w:spacing w:val="-8"/>
          <w:sz w:val="22"/>
        </w:rPr>
        <w:t xml:space="preserve"> </w:t>
      </w:r>
      <w:r w:rsidRPr="00B27E53">
        <w:rPr>
          <w:rFonts w:cs="Calibri"/>
          <w:spacing w:val="-1"/>
          <w:sz w:val="22"/>
        </w:rPr>
        <w:t>o</w:t>
      </w:r>
      <w:r w:rsidRPr="00B27E53">
        <w:rPr>
          <w:rFonts w:cs="Calibri"/>
          <w:sz w:val="22"/>
        </w:rPr>
        <w:t>f Achiev</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Waiver</w:t>
      </w:r>
      <w:r w:rsidRPr="00B27E53">
        <w:rPr>
          <w:rFonts w:cs="Calibri"/>
          <w:spacing w:val="-7"/>
          <w:sz w:val="22"/>
        </w:rPr>
        <w:t xml:space="preserve"> </w:t>
      </w:r>
      <w:r w:rsidRPr="00B27E53">
        <w:rPr>
          <w:rFonts w:cs="Calibri"/>
          <w:sz w:val="22"/>
        </w:rPr>
        <w:t>Goals, Addressing Community</w:t>
      </w:r>
      <w:r w:rsidRPr="00B27E53">
        <w:rPr>
          <w:rFonts w:cs="Calibri"/>
          <w:spacing w:val="-1"/>
          <w:sz w:val="22"/>
        </w:rPr>
        <w:t xml:space="preserve"> </w:t>
      </w:r>
      <w:r w:rsidRPr="00B27E53">
        <w:rPr>
          <w:rFonts w:cs="Calibri"/>
          <w:sz w:val="22"/>
        </w:rPr>
        <w:t>Needs,</w:t>
      </w:r>
      <w:r w:rsidRPr="00B27E53">
        <w:rPr>
          <w:rFonts w:cs="Calibri"/>
          <w:spacing w:val="-7"/>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Scope, </w:t>
      </w:r>
      <w:r w:rsidRPr="00B27E53">
        <w:rPr>
          <w:rFonts w:cs="Calibri"/>
          <w:spacing w:val="-1"/>
          <w:sz w:val="22"/>
        </w:rPr>
        <w:t>an</w:t>
      </w:r>
      <w:r w:rsidRPr="00B27E53">
        <w:rPr>
          <w:rFonts w:cs="Calibri"/>
          <w:sz w:val="22"/>
        </w:rPr>
        <w:t>d Project</w:t>
      </w:r>
      <w:r w:rsidRPr="00B27E53">
        <w:rPr>
          <w:rFonts w:cs="Calibri"/>
          <w:spacing w:val="-7"/>
          <w:sz w:val="22"/>
        </w:rPr>
        <w:t xml:space="preserve"> </w:t>
      </w:r>
      <w:r w:rsidRPr="00B27E53">
        <w:rPr>
          <w:rFonts w:cs="Calibri"/>
          <w:sz w:val="22"/>
        </w:rPr>
        <w:t>Investment.</w:t>
      </w:r>
      <w:r w:rsidRPr="00B27E53">
        <w:rPr>
          <w:rFonts w:cs="Calibri"/>
          <w:spacing w:val="42"/>
          <w:sz w:val="22"/>
        </w:rPr>
        <w:t xml:space="preserve"> </w:t>
      </w:r>
      <w:r w:rsidRPr="00B27E53">
        <w:rPr>
          <w:rFonts w:cs="Calibri"/>
          <w:sz w:val="22"/>
        </w:rPr>
        <w:t>The valuation is supported by cost‐ utility analysis</w:t>
      </w:r>
      <w:r w:rsidRPr="00B27E53">
        <w:rPr>
          <w:rFonts w:cs="Calibri"/>
          <w:spacing w:val="-1"/>
          <w:sz w:val="22"/>
        </w:rPr>
        <w:t xml:space="preserve"> </w:t>
      </w:r>
      <w:r w:rsidRPr="00B27E53">
        <w:rPr>
          <w:rFonts w:cs="Calibri"/>
          <w:sz w:val="22"/>
        </w:rPr>
        <w:t>which measures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 consequences in utilit</w:t>
      </w:r>
      <w:r w:rsidRPr="00B27E53">
        <w:rPr>
          <w:rFonts w:cs="Calibri"/>
          <w:spacing w:val="1"/>
          <w:sz w:val="22"/>
        </w:rPr>
        <w:t>y</w:t>
      </w:r>
      <w:r w:rsidRPr="00B27E53">
        <w:rPr>
          <w:rFonts w:cs="Calibri"/>
          <w:sz w:val="22"/>
        </w:rPr>
        <w:t>‐ weighted</w:t>
      </w:r>
      <w:r w:rsidRPr="00B27E53">
        <w:rPr>
          <w:rFonts w:cs="Calibri"/>
          <w:spacing w:val="-10"/>
          <w:sz w:val="22"/>
        </w:rPr>
        <w:t xml:space="preserve"> </w:t>
      </w:r>
      <w:r w:rsidRPr="00B27E53">
        <w:rPr>
          <w:rFonts w:cs="Calibri"/>
          <w:sz w:val="22"/>
        </w:rPr>
        <w:t>units called q</w:t>
      </w:r>
      <w:r w:rsidRPr="00B27E53">
        <w:rPr>
          <w:rFonts w:cs="Calibri"/>
          <w:spacing w:val="-1"/>
          <w:sz w:val="22"/>
        </w:rPr>
        <w:t>u</w:t>
      </w:r>
      <w:r w:rsidRPr="00B27E53">
        <w:rPr>
          <w:rFonts w:cs="Calibri"/>
          <w:sz w:val="22"/>
        </w:rPr>
        <w:t>alit</w:t>
      </w:r>
      <w:r w:rsidRPr="00B27E53">
        <w:rPr>
          <w:rFonts w:cs="Calibri"/>
          <w:spacing w:val="1"/>
          <w:sz w:val="22"/>
        </w:rPr>
        <w:t>y</w:t>
      </w:r>
      <w:r w:rsidRPr="00B27E53">
        <w:rPr>
          <w:rFonts w:cs="Calibri"/>
          <w:sz w:val="22"/>
        </w:rPr>
        <w:t>‐adjusted lif</w:t>
      </w:r>
      <w:r w:rsidRPr="00B27E53">
        <w:rPr>
          <w:rFonts w:cs="Calibri"/>
          <w:spacing w:val="1"/>
          <w:sz w:val="22"/>
        </w:rPr>
        <w:t>e</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6"/>
          <w:sz w:val="22"/>
        </w:rPr>
        <w:t xml:space="preserve"> </w:t>
      </w:r>
      <w:r w:rsidRPr="00B27E53">
        <w:rPr>
          <w:rFonts w:cs="Calibri"/>
          <w:sz w:val="22"/>
        </w:rPr>
        <w:t>(QALYs).</w:t>
      </w:r>
      <w:r w:rsidRPr="00B27E53">
        <w:rPr>
          <w:rFonts w:cs="Calibri"/>
          <w:spacing w:val="53"/>
          <w:sz w:val="22"/>
        </w:rPr>
        <w:t xml:space="preserve"> </w:t>
      </w:r>
      <w:r w:rsidRPr="00B27E53">
        <w:rPr>
          <w:rFonts w:cs="Calibri"/>
          <w:sz w:val="22"/>
        </w:rPr>
        <w:t>QALYs incorpo</w:t>
      </w:r>
      <w:r w:rsidRPr="00B27E53">
        <w:rPr>
          <w:rFonts w:cs="Calibri"/>
          <w:spacing w:val="1"/>
          <w:sz w:val="22"/>
        </w:rPr>
        <w:t>r</w:t>
      </w:r>
      <w:r w:rsidRPr="00B27E53">
        <w:rPr>
          <w:rFonts w:cs="Calibri"/>
          <w:sz w:val="22"/>
        </w:rPr>
        <w:t>ate</w:t>
      </w:r>
      <w:r w:rsidRPr="00B27E53">
        <w:rPr>
          <w:rFonts w:cs="Calibri"/>
          <w:spacing w:val="-2"/>
          <w:sz w:val="22"/>
        </w:rPr>
        <w:t xml:space="preserve"> </w:t>
      </w:r>
      <w:r w:rsidRPr="00B27E53">
        <w:rPr>
          <w:rFonts w:cs="Calibri"/>
          <w:sz w:val="22"/>
        </w:rPr>
        <w:t>costs averted when</w:t>
      </w:r>
      <w:r w:rsidRPr="00B27E53">
        <w:rPr>
          <w:rFonts w:cs="Calibri"/>
          <w:spacing w:val="-1"/>
          <w:sz w:val="22"/>
        </w:rPr>
        <w:t xml:space="preserve"> </w:t>
      </w:r>
      <w:r w:rsidRPr="00B27E53">
        <w:rPr>
          <w:rFonts w:cs="Calibri"/>
          <w:sz w:val="22"/>
        </w:rPr>
        <w:t>known (e.g.,</w:t>
      </w:r>
      <w:r w:rsidRPr="00B27E53">
        <w:rPr>
          <w:rFonts w:cs="Calibri"/>
          <w:spacing w:val="-5"/>
          <w:sz w:val="22"/>
        </w:rPr>
        <w:t xml:space="preserve"> </w:t>
      </w:r>
      <w:r w:rsidRPr="00B27E53">
        <w:rPr>
          <w:rFonts w:cs="Calibri"/>
          <w:sz w:val="22"/>
        </w:rPr>
        <w:t>emergency</w:t>
      </w:r>
      <w:r w:rsidRPr="00B27E53">
        <w:rPr>
          <w:rFonts w:cs="Calibri"/>
          <w:spacing w:val="-12"/>
          <w:sz w:val="22"/>
        </w:rPr>
        <w:t xml:space="preserve"> </w:t>
      </w:r>
      <w:r w:rsidRPr="00B27E53">
        <w:rPr>
          <w:rFonts w:cs="Calibri"/>
          <w:sz w:val="22"/>
        </w:rPr>
        <w:t>room visits</w:t>
      </w:r>
      <w:r w:rsidRPr="00B27E53">
        <w:rPr>
          <w:rFonts w:cs="Calibri"/>
          <w:spacing w:val="-1"/>
          <w:sz w:val="22"/>
        </w:rPr>
        <w:t xml:space="preserve"> </w:t>
      </w:r>
      <w:r w:rsidRPr="00B27E53">
        <w:rPr>
          <w:rFonts w:cs="Calibri"/>
          <w:sz w:val="22"/>
        </w:rPr>
        <w:t>that</w:t>
      </w:r>
      <w:r w:rsidRPr="00B27E53">
        <w:rPr>
          <w:rFonts w:cs="Calibri"/>
          <w:spacing w:val="1"/>
          <w:sz w:val="22"/>
        </w:rPr>
        <w:t xml:space="preserve"> </w:t>
      </w:r>
      <w:r w:rsidRPr="00B27E53">
        <w:rPr>
          <w:rFonts w:cs="Calibri"/>
          <w:sz w:val="22"/>
        </w:rPr>
        <w:t>area</w:t>
      </w:r>
      <w:r w:rsidRPr="00B27E53">
        <w:rPr>
          <w:rFonts w:cs="Calibri"/>
          <w:spacing w:val="-4"/>
          <w:sz w:val="22"/>
        </w:rPr>
        <w:t xml:space="preserve"> </w:t>
      </w:r>
      <w:r w:rsidRPr="00B27E53">
        <w:rPr>
          <w:rFonts w:cs="Calibri"/>
          <w:sz w:val="22"/>
        </w:rPr>
        <w:t>avoided).</w:t>
      </w:r>
      <w:r w:rsidRPr="00B27E53">
        <w:rPr>
          <w:rFonts w:cs="Calibri"/>
          <w:spacing w:val="53"/>
          <w:sz w:val="22"/>
        </w:rPr>
        <w:t xml:space="preserve"> </w:t>
      </w:r>
      <w:r w:rsidRPr="00B27E53">
        <w:rPr>
          <w:rFonts w:cs="Calibri"/>
          <w:sz w:val="22"/>
        </w:rPr>
        <w:t>The proposed</w:t>
      </w:r>
      <w:r w:rsidRPr="00B27E53">
        <w:rPr>
          <w:rFonts w:cs="Calibri"/>
          <w:spacing w:val="-1"/>
          <w:sz w:val="22"/>
        </w:rPr>
        <w:t xml:space="preserve"> </w:t>
      </w:r>
      <w:r w:rsidRPr="00B27E53">
        <w:rPr>
          <w:rFonts w:cs="Calibri"/>
          <w:sz w:val="22"/>
        </w:rPr>
        <w:t>prog</w:t>
      </w:r>
      <w:r w:rsidRPr="00B27E53">
        <w:rPr>
          <w:rFonts w:cs="Calibri"/>
          <w:spacing w:val="2"/>
          <w:sz w:val="22"/>
        </w:rPr>
        <w:t>r</w:t>
      </w:r>
      <w:r w:rsidRPr="00B27E53">
        <w:rPr>
          <w:rFonts w:cs="Calibri"/>
          <w:sz w:val="22"/>
        </w:rPr>
        <w:t>am’s</w:t>
      </w:r>
      <w:r w:rsidRPr="00B27E53">
        <w:rPr>
          <w:rFonts w:cs="Calibri"/>
          <w:spacing w:val="-9"/>
          <w:sz w:val="22"/>
        </w:rPr>
        <w:t xml:space="preserve"> </w:t>
      </w:r>
      <w:r w:rsidRPr="00B27E53">
        <w:rPr>
          <w:rFonts w:cs="Calibri"/>
          <w:sz w:val="22"/>
        </w:rPr>
        <w:t xml:space="preserve">value is based </w:t>
      </w:r>
      <w:r w:rsidRPr="00B27E53">
        <w:rPr>
          <w:rFonts w:cs="Calibri"/>
          <w:spacing w:val="-1"/>
          <w:sz w:val="22"/>
        </w:rPr>
        <w:t>o</w:t>
      </w:r>
      <w:r w:rsidRPr="00B27E53">
        <w:rPr>
          <w:rFonts w:cs="Calibri"/>
          <w:sz w:val="22"/>
        </w:rPr>
        <w:t>n a</w:t>
      </w:r>
      <w:r w:rsidRPr="00B27E53">
        <w:rPr>
          <w:rFonts w:cs="Calibri"/>
          <w:spacing w:val="1"/>
          <w:sz w:val="22"/>
        </w:rPr>
        <w:t xml:space="preserve"> </w:t>
      </w:r>
      <w:r w:rsidRPr="00B27E53">
        <w:rPr>
          <w:rFonts w:cs="Calibri"/>
          <w:sz w:val="22"/>
        </w:rPr>
        <w:t>monetary</w:t>
      </w:r>
      <w:r w:rsidRPr="00B27E53">
        <w:rPr>
          <w:rFonts w:cs="Calibri"/>
          <w:spacing w:val="-10"/>
          <w:sz w:val="22"/>
        </w:rPr>
        <w:t xml:space="preserve"> </w:t>
      </w:r>
      <w:r w:rsidRPr="00B27E53">
        <w:rPr>
          <w:rFonts w:cs="Calibri"/>
          <w:spacing w:val="-2"/>
          <w:sz w:val="22"/>
        </w:rPr>
        <w:t>v</w:t>
      </w:r>
      <w:r w:rsidRPr="00B27E53">
        <w:rPr>
          <w:rFonts w:cs="Calibri"/>
          <w:sz w:val="22"/>
        </w:rPr>
        <w:t>alue</w:t>
      </w:r>
      <w:r w:rsidRPr="00B27E53">
        <w:rPr>
          <w:rFonts w:cs="Calibri"/>
          <w:spacing w:val="-3"/>
          <w:sz w:val="22"/>
        </w:rPr>
        <w:t xml:space="preserve"> </w:t>
      </w:r>
      <w:r w:rsidRPr="00B27E53">
        <w:rPr>
          <w:rFonts w:cs="Calibri"/>
          <w:spacing w:val="-1"/>
          <w:sz w:val="22"/>
        </w:rPr>
        <w:t>o</w:t>
      </w:r>
      <w:r w:rsidRPr="00B27E53">
        <w:rPr>
          <w:rFonts w:cs="Calibri"/>
          <w:sz w:val="22"/>
        </w:rPr>
        <w:t>f $50</w:t>
      </w:r>
      <w:r w:rsidRPr="00B27E53">
        <w:rPr>
          <w:rFonts w:cs="Calibri"/>
          <w:spacing w:val="2"/>
          <w:sz w:val="22"/>
        </w:rPr>
        <w:t>,</w:t>
      </w:r>
      <w:r w:rsidRPr="00B27E53">
        <w:rPr>
          <w:rFonts w:cs="Calibri"/>
          <w:sz w:val="22"/>
        </w:rPr>
        <w:t>000</w:t>
      </w:r>
      <w:r w:rsidRPr="00B27E53">
        <w:rPr>
          <w:rFonts w:cs="Calibri"/>
          <w:spacing w:val="-9"/>
          <w:sz w:val="22"/>
        </w:rPr>
        <w:t xml:space="preserve"> </w:t>
      </w:r>
      <w:r w:rsidRPr="00B27E53">
        <w:rPr>
          <w:rFonts w:cs="Calibri"/>
          <w:sz w:val="22"/>
        </w:rPr>
        <w:t>per</w:t>
      </w:r>
      <w:r w:rsidRPr="00B27E53">
        <w:rPr>
          <w:rFonts w:cs="Calibri"/>
          <w:spacing w:val="-3"/>
          <w:sz w:val="22"/>
        </w:rPr>
        <w:t xml:space="preserve"> </w:t>
      </w:r>
      <w:r w:rsidRPr="00B27E53">
        <w:rPr>
          <w:rFonts w:cs="Calibri"/>
          <w:sz w:val="22"/>
        </w:rPr>
        <w:t>QALY</w:t>
      </w:r>
      <w:r w:rsidRPr="00B27E53">
        <w:rPr>
          <w:rFonts w:cs="Calibri"/>
          <w:spacing w:val="-1"/>
          <w:sz w:val="22"/>
        </w:rPr>
        <w:t xml:space="preserve"> </w:t>
      </w:r>
      <w:r w:rsidRPr="00B27E53">
        <w:rPr>
          <w:rFonts w:cs="Calibri"/>
          <w:sz w:val="22"/>
        </w:rPr>
        <w:t>gained</w:t>
      </w:r>
      <w:r w:rsidRPr="00B27E53">
        <w:rPr>
          <w:rFonts w:cs="Calibri"/>
          <w:spacing w:val="-1"/>
          <w:sz w:val="22"/>
        </w:rPr>
        <w:t xml:space="preserve"> </w:t>
      </w:r>
      <w:r w:rsidRPr="00B27E53">
        <w:rPr>
          <w:rFonts w:cs="Calibri"/>
          <w:spacing w:val="1"/>
          <w:sz w:val="22"/>
        </w:rPr>
        <w:t>du</w:t>
      </w:r>
      <w:r w:rsidRPr="00B27E53">
        <w:rPr>
          <w:rFonts w:cs="Calibri"/>
          <w:sz w:val="22"/>
        </w:rPr>
        <w:t>e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intervention multiplied by number </w:t>
      </w:r>
      <w:r w:rsidRPr="00B27E53">
        <w:rPr>
          <w:rFonts w:cs="Calibri"/>
          <w:spacing w:val="-1"/>
          <w:sz w:val="22"/>
        </w:rPr>
        <w:t>o</w:t>
      </w:r>
      <w:r w:rsidRPr="00B27E53">
        <w:rPr>
          <w:rFonts w:cs="Calibri"/>
          <w:sz w:val="22"/>
        </w:rPr>
        <w:t>f participants.</w:t>
      </w:r>
      <w:r w:rsidRPr="00B27E53">
        <w:rPr>
          <w:rFonts w:cs="Calibri"/>
          <w:spacing w:val="53"/>
          <w:sz w:val="22"/>
        </w:rPr>
        <w:t xml:space="preserve"> </w:t>
      </w:r>
      <w:r w:rsidRPr="00B27E53">
        <w:rPr>
          <w:rFonts w:cs="Calibri"/>
          <w:sz w:val="22"/>
        </w:rPr>
        <w:t xml:space="preserve">The valuation </w:t>
      </w:r>
      <w:r w:rsidRPr="00B27E53">
        <w:rPr>
          <w:rFonts w:cs="Calibri"/>
          <w:spacing w:val="-1"/>
          <w:sz w:val="22"/>
        </w:rPr>
        <w:t>o</w:t>
      </w:r>
      <w:r w:rsidRPr="00B27E53">
        <w:rPr>
          <w:rFonts w:cs="Calibri"/>
          <w:sz w:val="22"/>
        </w:rPr>
        <w:t>n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is based </w:t>
      </w:r>
      <w:r w:rsidRPr="00B27E53">
        <w:rPr>
          <w:rFonts w:cs="Calibri"/>
          <w:spacing w:val="-1"/>
          <w:sz w:val="22"/>
        </w:rPr>
        <w:t>o</w:t>
      </w:r>
      <w:r w:rsidRPr="00B27E53">
        <w:rPr>
          <w:rFonts w:cs="Calibri"/>
          <w:sz w:val="22"/>
        </w:rPr>
        <w:t xml:space="preserve">n </w:t>
      </w:r>
      <w:r w:rsidRPr="00B27E53">
        <w:rPr>
          <w:rFonts w:cs="Calibri"/>
          <w:spacing w:val="1"/>
          <w:sz w:val="22"/>
        </w:rPr>
        <w:t>2</w:t>
      </w:r>
      <w:r w:rsidRPr="00B27E53">
        <w:rPr>
          <w:rFonts w:cs="Calibri"/>
          <w:sz w:val="22"/>
        </w:rPr>
        <w:t>5</w:t>
      </w:r>
      <w:r w:rsidRPr="00B27E53">
        <w:rPr>
          <w:rFonts w:cs="Calibri"/>
          <w:spacing w:val="-3"/>
          <w:sz w:val="22"/>
        </w:rPr>
        <w:t xml:space="preserve"> </w:t>
      </w:r>
      <w:r w:rsidRPr="00B27E53">
        <w:rPr>
          <w:rFonts w:cs="Calibri"/>
          <w:sz w:val="22"/>
        </w:rPr>
        <w:t>consumers 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life </w:t>
      </w:r>
      <w:r w:rsidRPr="00B27E53">
        <w:rPr>
          <w:rFonts w:cs="Calibri"/>
          <w:spacing w:val="-1"/>
          <w:sz w:val="22"/>
        </w:rPr>
        <w:t xml:space="preserve">of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sz w:val="22"/>
        </w:rPr>
        <w:br w:type="page"/>
      </w:r>
    </w:p>
    <w:p w:rsidR="00D17AAF" w:rsidRPr="00B27E53" w:rsidRDefault="00D17AAF" w:rsidP="00D17AAF">
      <w:pPr>
        <w:spacing w:before="48"/>
        <w:ind w:left="3110" w:right="3092"/>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D17AAF" w:rsidRPr="00B27E53" w:rsidRDefault="00D17AAF" w:rsidP="00D17AAF">
      <w:pPr>
        <w:ind w:left="2664" w:right="2646"/>
        <w:jc w:val="center"/>
        <w:rPr>
          <w:rFonts w:cs="Calibri"/>
          <w:sz w:val="28"/>
        </w:rPr>
      </w:pPr>
      <w:r w:rsidRPr="00B27E53">
        <w:rPr>
          <w:rFonts w:cs="Calibri"/>
          <w:b/>
          <w:bCs/>
          <w:sz w:val="28"/>
        </w:rPr>
        <w:t>Hill</w:t>
      </w:r>
      <w:r w:rsidRPr="00B27E53">
        <w:rPr>
          <w:rFonts w:cs="Calibri"/>
          <w:b/>
          <w:bCs/>
          <w:spacing w:val="-4"/>
          <w:sz w:val="28"/>
        </w:rPr>
        <w:t xml:space="preserve"> </w:t>
      </w:r>
      <w:r w:rsidRPr="00B27E53">
        <w:rPr>
          <w:rFonts w:cs="Calibri"/>
          <w:b/>
          <w:bCs/>
          <w:sz w:val="28"/>
        </w:rPr>
        <w:t>Coun</w:t>
      </w:r>
      <w:r w:rsidRPr="00B27E53">
        <w:rPr>
          <w:rFonts w:cs="Calibri"/>
          <w:b/>
          <w:bCs/>
          <w:spacing w:val="2"/>
          <w:sz w:val="28"/>
        </w:rPr>
        <w:t>t</w:t>
      </w:r>
      <w:r w:rsidRPr="00B27E53">
        <w:rPr>
          <w:rFonts w:cs="Calibri"/>
          <w:b/>
          <w:bCs/>
          <w:sz w:val="28"/>
        </w:rPr>
        <w:t>ry</w:t>
      </w:r>
      <w:r w:rsidRPr="00B27E53">
        <w:rPr>
          <w:rFonts w:cs="Calibri"/>
          <w:b/>
          <w:bCs/>
          <w:spacing w:val="-9"/>
          <w:sz w:val="28"/>
        </w:rPr>
        <w:t xml:space="preserve"> </w:t>
      </w:r>
      <w:r w:rsidRPr="00B27E53">
        <w:rPr>
          <w:rFonts w:cs="Calibri"/>
          <w:b/>
          <w:bCs/>
          <w:sz w:val="28"/>
        </w:rPr>
        <w:t>MHDD</w:t>
      </w:r>
      <w:r w:rsidRPr="00B27E53">
        <w:rPr>
          <w:rFonts w:cs="Calibri"/>
          <w:b/>
          <w:bCs/>
          <w:spacing w:val="-8"/>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w w:val="99"/>
          <w:sz w:val="28"/>
        </w:rPr>
        <w:t>133340307.2.3</w:t>
      </w:r>
    </w:p>
    <w:p w:rsidR="00D17AAF" w:rsidRPr="00B27E53" w:rsidRDefault="00D17AAF" w:rsidP="00D17AAF">
      <w:pPr>
        <w:ind w:left="2664" w:right="2646"/>
        <w:jc w:val="center"/>
        <w:rPr>
          <w:rFonts w:cs="Calibri"/>
          <w:sz w:val="22"/>
        </w:rPr>
      </w:pPr>
    </w:p>
    <w:p w:rsidR="00D17AAF" w:rsidRPr="00B27E53" w:rsidRDefault="00D17AAF" w:rsidP="00D17AAF">
      <w:pPr>
        <w:ind w:left="120" w:right="373"/>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2.16.1 P</w:t>
      </w:r>
      <w:r w:rsidRPr="00B27E53">
        <w:rPr>
          <w:rFonts w:cs="Calibri"/>
          <w:spacing w:val="2"/>
          <w:sz w:val="22"/>
        </w:rPr>
        <w:t>r</w:t>
      </w:r>
      <w:r w:rsidRPr="00B27E53">
        <w:rPr>
          <w:rFonts w:cs="Calibri"/>
          <w:sz w:val="22"/>
        </w:rPr>
        <w:t>ovide</w:t>
      </w:r>
      <w:r w:rsidRPr="00B27E53">
        <w:rPr>
          <w:rFonts w:cs="Calibri"/>
          <w:spacing w:val="-2"/>
          <w:sz w:val="22"/>
        </w:rPr>
        <w:t xml:space="preserve"> </w:t>
      </w:r>
      <w:r w:rsidRPr="00B27E53">
        <w:rPr>
          <w:rFonts w:cs="Calibri"/>
          <w:sz w:val="22"/>
        </w:rPr>
        <w:t>v</w:t>
      </w:r>
      <w:r w:rsidRPr="00B27E53">
        <w:rPr>
          <w:rFonts w:cs="Calibri"/>
          <w:spacing w:val="1"/>
          <w:sz w:val="22"/>
        </w:rPr>
        <w:t>i</w:t>
      </w:r>
      <w:r w:rsidRPr="00B27E53">
        <w:rPr>
          <w:rFonts w:cs="Calibri"/>
          <w:sz w:val="22"/>
        </w:rPr>
        <w:t>rtual psychiatric and cl</w:t>
      </w:r>
      <w:r w:rsidRPr="00B27E53">
        <w:rPr>
          <w:rFonts w:cs="Calibri"/>
          <w:spacing w:val="-1"/>
          <w:sz w:val="22"/>
        </w:rPr>
        <w:t>i</w:t>
      </w:r>
      <w:r w:rsidRPr="00B27E53">
        <w:rPr>
          <w:rFonts w:cs="Calibri"/>
          <w:sz w:val="22"/>
        </w:rPr>
        <w:t>nical guidance to</w:t>
      </w:r>
      <w:r w:rsidRPr="00B27E53">
        <w:rPr>
          <w:rFonts w:cs="Calibri"/>
          <w:spacing w:val="-1"/>
          <w:sz w:val="22"/>
        </w:rPr>
        <w:t xml:space="preserve"> </w:t>
      </w:r>
      <w:r w:rsidRPr="00B27E53">
        <w:rPr>
          <w:rFonts w:cs="Calibri"/>
          <w:sz w:val="22"/>
        </w:rPr>
        <w:t>all participati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providers</w:t>
      </w:r>
      <w:r w:rsidRPr="00B27E53">
        <w:rPr>
          <w:rFonts w:cs="Calibri"/>
          <w:spacing w:val="-2"/>
          <w:sz w:val="22"/>
        </w:rPr>
        <w:t xml:space="preserve"> </w:t>
      </w:r>
      <w:r w:rsidRPr="00B27E53">
        <w:rPr>
          <w:rFonts w:cs="Calibri"/>
          <w:sz w:val="22"/>
        </w:rPr>
        <w:t>delivering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patients regionally:</w:t>
      </w:r>
      <w:r w:rsidRPr="00B27E53">
        <w:rPr>
          <w:rFonts w:cs="Calibri"/>
          <w:spacing w:val="54"/>
          <w:sz w:val="22"/>
        </w:rPr>
        <w:t xml:space="preserve"> </w:t>
      </w:r>
      <w:r w:rsidRPr="00B27E53">
        <w:rPr>
          <w:rFonts w:cs="Calibri"/>
          <w:sz w:val="22"/>
        </w:rPr>
        <w:t>Hi</w:t>
      </w:r>
      <w:r w:rsidRPr="00B27E53">
        <w:rPr>
          <w:rFonts w:cs="Calibri"/>
          <w:spacing w:val="-1"/>
          <w:sz w:val="22"/>
        </w:rPr>
        <w:t>l</w:t>
      </w:r>
      <w:r w:rsidRPr="00B27E53">
        <w:rPr>
          <w:rFonts w:cs="Calibri"/>
          <w:sz w:val="22"/>
        </w:rPr>
        <w:t>l Country Virtual Psychiatric and Clinical Guidance</w:t>
      </w:r>
    </w:p>
    <w:p w:rsidR="00D17AAF" w:rsidRPr="00B27E53" w:rsidRDefault="00D17AAF" w:rsidP="00D17AAF">
      <w:pPr>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133340307.2.3</w:t>
      </w:r>
    </w:p>
    <w:p w:rsidR="00D17AAF" w:rsidRPr="00B27E53" w:rsidRDefault="00D17AAF" w:rsidP="00D17AAF">
      <w:pPr>
        <w:ind w:left="120" w:right="376"/>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Hill Country Community MHMR</w:t>
      </w:r>
      <w:r w:rsidRPr="00B27E53">
        <w:rPr>
          <w:rFonts w:cs="Calibri"/>
          <w:spacing w:val="-6"/>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w:t>
      </w:r>
      <w:r w:rsidRPr="00B27E53">
        <w:rPr>
          <w:rFonts w:cs="Calibri"/>
          <w:spacing w:val="-2"/>
          <w:sz w:val="22"/>
        </w:rPr>
        <w:t>b</w:t>
      </w:r>
      <w:r w:rsidRPr="00B27E53">
        <w:rPr>
          <w:rFonts w:cs="Calibri"/>
          <w:sz w:val="22"/>
        </w:rPr>
        <w:t>a Hill Country</w:t>
      </w:r>
      <w:r w:rsidRPr="00B27E53">
        <w:rPr>
          <w:rFonts w:cs="Calibri"/>
          <w:spacing w:val="1"/>
          <w:sz w:val="22"/>
        </w:rPr>
        <w:t xml:space="preserve"> </w:t>
      </w:r>
      <w:r w:rsidRPr="00B27E53">
        <w:rPr>
          <w:rFonts w:cs="Calibri"/>
          <w:sz w:val="22"/>
        </w:rPr>
        <w:t>MHDD Centers)</w:t>
      </w:r>
    </w:p>
    <w:p w:rsidR="00D17AAF" w:rsidRPr="00B27E53" w:rsidRDefault="00D17AAF" w:rsidP="00D17AAF">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133340307</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D17AAF" w:rsidRPr="00B27E53" w:rsidRDefault="00D17AAF" w:rsidP="00D17AAF">
      <w:pPr>
        <w:numPr>
          <w:ilvl w:val="0"/>
          <w:numId w:val="71"/>
        </w:numPr>
        <w:ind w:right="-20"/>
        <w:rPr>
          <w:rFonts w:cs="Calibri"/>
          <w:sz w:val="22"/>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2"/>
          <w:sz w:val="22"/>
        </w:rPr>
        <w:t xml:space="preserve"> </w:t>
      </w:r>
      <w:r w:rsidRPr="00B27E53">
        <w:rPr>
          <w:rFonts w:cs="Calibri"/>
          <w:sz w:val="22"/>
        </w:rPr>
        <w:t>Hill Country Community MHMR</w:t>
      </w:r>
      <w:r w:rsidRPr="00B27E53">
        <w:rPr>
          <w:rFonts w:cs="Calibri"/>
          <w:spacing w:val="-7"/>
          <w:sz w:val="22"/>
        </w:rPr>
        <w:t xml:space="preserve"> </w:t>
      </w:r>
      <w:r w:rsidRPr="00B27E53">
        <w:rPr>
          <w:rFonts w:cs="Calibri"/>
          <w:sz w:val="22"/>
        </w:rPr>
        <w:t>Cen</w:t>
      </w:r>
      <w:r w:rsidRPr="00B27E53">
        <w:rPr>
          <w:rFonts w:cs="Calibri"/>
          <w:spacing w:val="-1"/>
          <w:sz w:val="22"/>
        </w:rPr>
        <w:t>t</w:t>
      </w:r>
      <w:r w:rsidRPr="00B27E53">
        <w:rPr>
          <w:rFonts w:cs="Calibri"/>
          <w:sz w:val="22"/>
        </w:rPr>
        <w:t>er</w:t>
      </w:r>
      <w:r w:rsidRPr="00B27E53">
        <w:rPr>
          <w:rFonts w:cs="Calibri"/>
          <w:spacing w:val="-2"/>
          <w:sz w:val="22"/>
        </w:rPr>
        <w:t xml:space="preserve"> </w:t>
      </w:r>
      <w:r w:rsidRPr="00B27E53">
        <w:rPr>
          <w:rFonts w:cs="Calibri"/>
          <w:sz w:val="22"/>
        </w:rPr>
        <w:t>(H</w:t>
      </w:r>
      <w:r w:rsidRPr="00B27E53">
        <w:rPr>
          <w:rFonts w:cs="Calibri"/>
          <w:spacing w:val="-1"/>
          <w:sz w:val="22"/>
        </w:rPr>
        <w:t>i</w:t>
      </w:r>
      <w:r w:rsidRPr="00B27E53">
        <w:rPr>
          <w:rFonts w:cs="Calibri"/>
          <w:sz w:val="22"/>
        </w:rPr>
        <w:t>ll Country) is a community</w:t>
      </w:r>
      <w:r w:rsidRPr="00B27E53">
        <w:rPr>
          <w:rFonts w:cs="Calibri"/>
          <w:spacing w:val="-1"/>
          <w:sz w:val="22"/>
        </w:rPr>
        <w:t xml:space="preserve"> </w:t>
      </w:r>
      <w:r w:rsidRPr="00B27E53">
        <w:rPr>
          <w:rFonts w:cs="Calibri"/>
          <w:sz w:val="22"/>
        </w:rPr>
        <w:t>mental health center</w:t>
      </w:r>
      <w:r w:rsidRPr="00B27E53">
        <w:rPr>
          <w:rFonts w:cs="Calibri"/>
          <w:spacing w:val="-6"/>
          <w:sz w:val="22"/>
        </w:rPr>
        <w:t xml:space="preserve"> </w:t>
      </w:r>
      <w:r w:rsidRPr="00B27E53">
        <w:rPr>
          <w:rFonts w:cs="Calibri"/>
          <w:sz w:val="22"/>
        </w:rPr>
        <w:t>providing mental health, substance use disorder, early childhood intervention and intellect</w:t>
      </w:r>
      <w:r w:rsidRPr="00B27E53">
        <w:rPr>
          <w:rFonts w:cs="Calibri"/>
          <w:spacing w:val="-2"/>
          <w:sz w:val="22"/>
        </w:rPr>
        <w:t>u</w:t>
      </w:r>
      <w:r w:rsidRPr="00B27E53">
        <w:rPr>
          <w:rFonts w:cs="Calibri"/>
          <w:sz w:val="22"/>
        </w:rPr>
        <w:t>al and developmental disability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the following counties </w:t>
      </w:r>
      <w:r w:rsidRPr="00B27E53">
        <w:rPr>
          <w:rFonts w:cs="Calibri"/>
          <w:spacing w:val="-1"/>
          <w:sz w:val="22"/>
        </w:rPr>
        <w:t>o</w:t>
      </w:r>
      <w:r w:rsidRPr="00B27E53">
        <w:rPr>
          <w:rFonts w:cs="Calibri"/>
          <w:sz w:val="22"/>
        </w:rPr>
        <w:t>f RHP</w:t>
      </w:r>
      <w:r w:rsidRPr="00B27E53">
        <w:rPr>
          <w:rFonts w:cs="Calibri"/>
          <w:spacing w:val="-5"/>
          <w:sz w:val="22"/>
        </w:rPr>
        <w:t xml:space="preserve"> </w:t>
      </w:r>
      <w:r w:rsidRPr="00B27E53">
        <w:rPr>
          <w:rFonts w:cs="Calibri"/>
          <w:sz w:val="22"/>
        </w:rPr>
        <w:t>8:</w:t>
      </w:r>
      <w:r w:rsidRPr="00B27E53">
        <w:rPr>
          <w:rFonts w:cs="Calibri"/>
          <w:spacing w:val="52"/>
          <w:sz w:val="22"/>
        </w:rPr>
        <w:t xml:space="preserve"> </w:t>
      </w:r>
      <w:r w:rsidRPr="00B27E53">
        <w:rPr>
          <w:rFonts w:cs="Calibri"/>
          <w:sz w:val="22"/>
        </w:rPr>
        <w:t>Blanco and Llano. Hill Country</w:t>
      </w:r>
      <w:r w:rsidRPr="00B27E53">
        <w:rPr>
          <w:rFonts w:cs="Calibri"/>
          <w:spacing w:val="-1"/>
          <w:sz w:val="22"/>
        </w:rPr>
        <w:t xml:space="preserve"> </w:t>
      </w:r>
      <w:r w:rsidRPr="00B27E53">
        <w:rPr>
          <w:rFonts w:cs="Calibri"/>
          <w:sz w:val="22"/>
        </w:rPr>
        <w:t>serves</w:t>
      </w:r>
      <w:r w:rsidRPr="00B27E53">
        <w:rPr>
          <w:rFonts w:cs="Calibri"/>
          <w:spacing w:val="-7"/>
          <w:sz w:val="22"/>
        </w:rPr>
        <w:t xml:space="preserve"> </w:t>
      </w:r>
      <w:r w:rsidRPr="00B27E53">
        <w:rPr>
          <w:rFonts w:cs="Calibri"/>
          <w:sz w:val="22"/>
        </w:rPr>
        <w:t>a 2,607</w:t>
      </w:r>
      <w:r w:rsidRPr="00B27E53">
        <w:rPr>
          <w:rFonts w:cs="Calibri"/>
          <w:spacing w:val="-6"/>
          <w:sz w:val="22"/>
        </w:rPr>
        <w:t xml:space="preserve"> </w:t>
      </w:r>
      <w:r w:rsidRPr="00B27E53">
        <w:rPr>
          <w:rFonts w:cs="Calibri"/>
          <w:sz w:val="22"/>
        </w:rPr>
        <w:t>square mile area</w:t>
      </w:r>
      <w:r w:rsidRPr="00B27E53">
        <w:rPr>
          <w:rFonts w:cs="Calibri"/>
          <w:spacing w:val="-4"/>
          <w:sz w:val="22"/>
        </w:rPr>
        <w:t xml:space="preserve"> </w:t>
      </w:r>
      <w:r w:rsidRPr="00B27E53">
        <w:rPr>
          <w:rFonts w:cs="Calibri"/>
          <w:spacing w:val="-1"/>
          <w:sz w:val="22"/>
        </w:rPr>
        <w:t>o</w:t>
      </w:r>
      <w:r w:rsidRPr="00B27E53">
        <w:rPr>
          <w:rFonts w:cs="Calibri"/>
          <w:sz w:val="22"/>
        </w:rPr>
        <w:t>f RHP</w:t>
      </w:r>
      <w:r w:rsidRPr="00B27E53">
        <w:rPr>
          <w:rFonts w:cs="Calibri"/>
          <w:spacing w:val="-6"/>
          <w:sz w:val="22"/>
        </w:rPr>
        <w:t xml:space="preserve"> </w:t>
      </w:r>
      <w:r w:rsidRPr="00B27E53">
        <w:rPr>
          <w:rFonts w:cs="Calibri"/>
          <w:sz w:val="22"/>
        </w:rPr>
        <w:t>8</w:t>
      </w:r>
      <w:r w:rsidRPr="00B27E53">
        <w:rPr>
          <w:rFonts w:cs="Calibri"/>
          <w:spacing w:val="-2"/>
          <w:sz w:val="22"/>
        </w:rPr>
        <w:t xml:space="preserve"> </w:t>
      </w:r>
      <w:r w:rsidRPr="00B27E53">
        <w:rPr>
          <w:rFonts w:cs="Calibri"/>
          <w:sz w:val="22"/>
        </w:rPr>
        <w:t xml:space="preserve">with a population </w:t>
      </w:r>
      <w:r w:rsidRPr="00B27E53">
        <w:rPr>
          <w:rFonts w:cs="Calibri"/>
          <w:spacing w:val="-1"/>
          <w:sz w:val="22"/>
        </w:rPr>
        <w:t>o</w:t>
      </w:r>
      <w:r w:rsidRPr="00B27E53">
        <w:rPr>
          <w:rFonts w:cs="Calibri"/>
          <w:sz w:val="22"/>
        </w:rPr>
        <w:t xml:space="preserve">f </w:t>
      </w:r>
      <w:r w:rsidRPr="00B27E53">
        <w:rPr>
          <w:rFonts w:cs="Calibri"/>
          <w:spacing w:val="1"/>
          <w:sz w:val="22"/>
        </w:rPr>
        <w:t>a</w:t>
      </w:r>
      <w:r w:rsidRPr="00B27E53">
        <w:rPr>
          <w:rFonts w:cs="Calibri"/>
          <w:sz w:val="22"/>
        </w:rPr>
        <w:t>pproximately 30,582</w:t>
      </w:r>
      <w:r w:rsidRPr="00B27E53">
        <w:rPr>
          <w:rFonts w:cs="Calibri"/>
          <w:spacing w:val="-6"/>
          <w:sz w:val="22"/>
        </w:rPr>
        <w:t xml:space="preserve"> </w:t>
      </w:r>
      <w:r w:rsidRPr="00B27E53">
        <w:rPr>
          <w:rFonts w:cs="Calibri"/>
          <w:sz w:val="22"/>
        </w:rPr>
        <w:t>in</w:t>
      </w:r>
      <w:r w:rsidRPr="00B27E53">
        <w:rPr>
          <w:rFonts w:cs="Calibri"/>
          <w:spacing w:val="1"/>
          <w:sz w:val="22"/>
        </w:rPr>
        <w:t xml:space="preserve"> </w:t>
      </w:r>
      <w:r w:rsidRPr="00B27E53">
        <w:rPr>
          <w:rFonts w:cs="Calibri"/>
          <w:sz w:val="22"/>
        </w:rPr>
        <w:t>2012.</w:t>
      </w:r>
    </w:p>
    <w:p w:rsidR="00D17AAF" w:rsidRPr="00B27E53" w:rsidRDefault="00D17AAF" w:rsidP="00D17AAF">
      <w:pPr>
        <w:numPr>
          <w:ilvl w:val="0"/>
          <w:numId w:val="71"/>
        </w:numPr>
        <w:ind w:right="-20"/>
        <w:rPr>
          <w:rFonts w:cs="Calibri"/>
          <w:sz w:val="22"/>
        </w:rPr>
      </w:pPr>
      <w:r w:rsidRPr="00B27E53">
        <w:rPr>
          <w:rFonts w:cs="Calibri"/>
          <w:b/>
          <w:bCs/>
          <w:sz w:val="22"/>
        </w:rPr>
        <w:t>Intervention:</w:t>
      </w:r>
      <w:r w:rsidRPr="00B27E53">
        <w:rPr>
          <w:rFonts w:cs="Calibri"/>
          <w:b/>
          <w:bCs/>
          <w:spacing w:val="41"/>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imp</w:t>
      </w:r>
      <w:r w:rsidRPr="00B27E53">
        <w:rPr>
          <w:rFonts w:cs="Calibri"/>
          <w:spacing w:val="-1"/>
          <w:sz w:val="22"/>
        </w:rPr>
        <w:t>l</w:t>
      </w:r>
      <w:r w:rsidRPr="00B27E53">
        <w:rPr>
          <w:rFonts w:cs="Calibri"/>
          <w:sz w:val="22"/>
        </w:rPr>
        <w:t>ement</w:t>
      </w:r>
      <w:r w:rsidRPr="00B27E53">
        <w:rPr>
          <w:rFonts w:cs="Calibri"/>
          <w:spacing w:val="-6"/>
          <w:sz w:val="22"/>
        </w:rPr>
        <w:t xml:space="preserve"> </w:t>
      </w:r>
      <w:r w:rsidRPr="00B27E53">
        <w:rPr>
          <w:rFonts w:cs="Calibri"/>
          <w:sz w:val="22"/>
        </w:rPr>
        <w:t>psychiatric and clinical guidance 24</w:t>
      </w:r>
      <w:r w:rsidRPr="00B27E53">
        <w:rPr>
          <w:rFonts w:cs="Calibri"/>
          <w:spacing w:val="-3"/>
          <w:sz w:val="22"/>
        </w:rPr>
        <w:t xml:space="preserve"> </w:t>
      </w:r>
      <w:r w:rsidRPr="00B27E53">
        <w:rPr>
          <w:rFonts w:cs="Calibri"/>
          <w:sz w:val="22"/>
        </w:rPr>
        <w:t>hour</w:t>
      </w:r>
      <w:r w:rsidRPr="00B27E53">
        <w:rPr>
          <w:rFonts w:cs="Calibri"/>
          <w:spacing w:val="1"/>
          <w:sz w:val="22"/>
        </w:rPr>
        <w:t xml:space="preserve"> </w:t>
      </w:r>
      <w:r w:rsidRPr="00B27E53">
        <w:rPr>
          <w:rFonts w:cs="Calibri"/>
          <w:sz w:val="22"/>
        </w:rPr>
        <w:t>a day, 7</w:t>
      </w:r>
      <w:r w:rsidRPr="00B27E53">
        <w:rPr>
          <w:rFonts w:cs="Calibri"/>
          <w:spacing w:val="-2"/>
          <w:sz w:val="22"/>
        </w:rPr>
        <w:t xml:space="preserve"> </w:t>
      </w:r>
      <w:r w:rsidRPr="00B27E53">
        <w:rPr>
          <w:rFonts w:cs="Calibri"/>
          <w:sz w:val="22"/>
        </w:rPr>
        <w:t>day a week</w:t>
      </w:r>
      <w:r w:rsidRPr="00B27E53">
        <w:rPr>
          <w:rFonts w:cs="Calibri"/>
          <w:spacing w:val="-5"/>
          <w:sz w:val="22"/>
        </w:rPr>
        <w:t xml:space="preserve"> </w:t>
      </w:r>
      <w:r w:rsidRPr="00B27E53">
        <w:rPr>
          <w:rFonts w:cs="Calibri"/>
          <w:sz w:val="22"/>
        </w:rPr>
        <w:t>for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physicians and hospitals within the</w:t>
      </w:r>
      <w:r w:rsidRPr="00B27E53">
        <w:rPr>
          <w:rFonts w:cs="Calibri"/>
          <w:spacing w:val="-3"/>
          <w:sz w:val="22"/>
        </w:rPr>
        <w:t xml:space="preserve"> </w:t>
      </w:r>
      <w:r w:rsidRPr="00B27E53">
        <w:rPr>
          <w:rFonts w:cs="Calibri"/>
          <w:sz w:val="22"/>
        </w:rPr>
        <w:t>2</w:t>
      </w:r>
      <w:r w:rsidRPr="00B27E53">
        <w:rPr>
          <w:rFonts w:cs="Calibri"/>
          <w:spacing w:val="-2"/>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by Hill Country 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help</w:t>
      </w:r>
      <w:r w:rsidRPr="00B27E53">
        <w:rPr>
          <w:rFonts w:cs="Calibri"/>
          <w:spacing w:val="1"/>
          <w:sz w:val="22"/>
        </w:rPr>
        <w:t xml:space="preserve"> </w:t>
      </w:r>
      <w:r w:rsidRPr="00B27E53">
        <w:rPr>
          <w:rFonts w:cs="Calibri"/>
          <w:sz w:val="22"/>
        </w:rPr>
        <w:t>physicians</w:t>
      </w:r>
      <w:r w:rsidRPr="00B27E53">
        <w:rPr>
          <w:rFonts w:cs="Calibri"/>
          <w:spacing w:val="-1"/>
          <w:sz w:val="22"/>
        </w:rPr>
        <w:t xml:space="preserve"> </w:t>
      </w:r>
      <w:r w:rsidRPr="00B27E53">
        <w:rPr>
          <w:rFonts w:cs="Calibri"/>
          <w:sz w:val="22"/>
        </w:rPr>
        <w:t>identify and</w:t>
      </w:r>
      <w:r w:rsidRPr="00B27E53">
        <w:rPr>
          <w:rFonts w:cs="Calibri"/>
          <w:spacing w:val="-2"/>
          <w:sz w:val="22"/>
        </w:rPr>
        <w:t xml:space="preserve"> </w:t>
      </w:r>
      <w:r w:rsidRPr="00B27E53">
        <w:rPr>
          <w:rFonts w:cs="Calibri"/>
          <w:sz w:val="22"/>
        </w:rPr>
        <w:t>treat</w:t>
      </w:r>
      <w:r w:rsidRPr="00B27E53">
        <w:rPr>
          <w:rFonts w:cs="Calibri"/>
          <w:spacing w:val="-5"/>
          <w:sz w:val="22"/>
        </w:rPr>
        <w:t xml:space="preserve"> </w:t>
      </w:r>
      <w:r w:rsidRPr="00B27E53">
        <w:rPr>
          <w:rFonts w:cs="Calibri"/>
          <w:sz w:val="22"/>
        </w:rPr>
        <w:t>behavioral health symptoms</w:t>
      </w:r>
      <w:r w:rsidRPr="00B27E53">
        <w:rPr>
          <w:rFonts w:cs="Calibri"/>
          <w:spacing w:val="-1"/>
          <w:sz w:val="22"/>
        </w:rPr>
        <w:t xml:space="preserve"> </w:t>
      </w:r>
      <w:r w:rsidRPr="00B27E53">
        <w:rPr>
          <w:rFonts w:cs="Calibri"/>
          <w:sz w:val="22"/>
        </w:rPr>
        <w:t>earlier to</w:t>
      </w:r>
      <w:r w:rsidRPr="00B27E53">
        <w:rPr>
          <w:rFonts w:cs="Calibri"/>
          <w:spacing w:val="-1"/>
          <w:sz w:val="22"/>
        </w:rPr>
        <w:t xml:space="preserve"> </w:t>
      </w:r>
      <w:r w:rsidRPr="00B27E53">
        <w:rPr>
          <w:rFonts w:cs="Calibri"/>
          <w:sz w:val="22"/>
        </w:rPr>
        <w:t xml:space="preserve">avoid exacerbation </w:t>
      </w:r>
      <w:r w:rsidRPr="00B27E53">
        <w:rPr>
          <w:rFonts w:cs="Calibri"/>
          <w:spacing w:val="-1"/>
          <w:sz w:val="22"/>
        </w:rPr>
        <w:t>o</w:t>
      </w:r>
      <w:r w:rsidRPr="00B27E53">
        <w:rPr>
          <w:rFonts w:cs="Calibri"/>
          <w:sz w:val="22"/>
        </w:rPr>
        <w:t>f symptoms</w:t>
      </w:r>
      <w:r w:rsidRPr="00B27E53">
        <w:rPr>
          <w:rFonts w:cs="Calibri"/>
          <w:spacing w:val="-1"/>
          <w:sz w:val="22"/>
        </w:rPr>
        <w:t xml:space="preserve"> </w:t>
      </w:r>
      <w:r w:rsidRPr="00B27E53">
        <w:rPr>
          <w:rFonts w:cs="Calibri"/>
          <w:sz w:val="22"/>
        </w:rPr>
        <w:t>into</w:t>
      </w:r>
      <w:r w:rsidRPr="00B27E53">
        <w:rPr>
          <w:rFonts w:cs="Calibri"/>
          <w:spacing w:val="-1"/>
          <w:sz w:val="22"/>
        </w:rPr>
        <w:t xml:space="preserve"> </w:t>
      </w:r>
      <w:r w:rsidRPr="00B27E53">
        <w:rPr>
          <w:rFonts w:cs="Calibri"/>
          <w:sz w:val="22"/>
        </w:rPr>
        <w:t>a behavioral health crisis.</w:t>
      </w:r>
    </w:p>
    <w:p w:rsidR="00D17AAF" w:rsidRPr="00B27E53" w:rsidRDefault="00D17AAF" w:rsidP="00D17AAF">
      <w:pPr>
        <w:numPr>
          <w:ilvl w:val="0"/>
          <w:numId w:val="71"/>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is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for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counties.</w:t>
      </w:r>
    </w:p>
    <w:p w:rsidR="00D17AAF" w:rsidRPr="00B27E53" w:rsidRDefault="00D17AAF" w:rsidP="00D17AAF">
      <w:pPr>
        <w:numPr>
          <w:ilvl w:val="0"/>
          <w:numId w:val="71"/>
        </w:numPr>
        <w:ind w:right="-20"/>
        <w:rPr>
          <w:rFonts w:cs="Calibri"/>
          <w:position w:val="1"/>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Need:</w:t>
      </w:r>
      <w:r w:rsidRPr="00B27E53">
        <w:rPr>
          <w:rFonts w:cs="Calibri"/>
          <w:b/>
          <w:bCs/>
          <w:spacing w:val="53"/>
          <w:sz w:val="22"/>
        </w:rPr>
        <w:t xml:space="preserve"> </w:t>
      </w:r>
      <w:r w:rsidRPr="00B27E53">
        <w:rPr>
          <w:rFonts w:cs="Calibri"/>
          <w:sz w:val="22"/>
        </w:rPr>
        <w:t>Both counties</w:t>
      </w:r>
      <w:r w:rsidRPr="00B27E53">
        <w:rPr>
          <w:rFonts w:cs="Calibri"/>
          <w:spacing w:val="-1"/>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by Hill Country are</w:t>
      </w:r>
      <w:r w:rsidRPr="00B27E53">
        <w:rPr>
          <w:rFonts w:cs="Calibri"/>
          <w:spacing w:val="-3"/>
          <w:sz w:val="22"/>
        </w:rPr>
        <w:t xml:space="preserve"> </w:t>
      </w:r>
      <w:r w:rsidRPr="00B27E53">
        <w:rPr>
          <w:rFonts w:cs="Calibri"/>
          <w:sz w:val="22"/>
        </w:rPr>
        <w:t>designated</w:t>
      </w:r>
      <w:r w:rsidRPr="00B27E53">
        <w:rPr>
          <w:rFonts w:cs="Calibri"/>
          <w:spacing w:val="-1"/>
          <w:sz w:val="22"/>
        </w:rPr>
        <w:t xml:space="preserve"> </w:t>
      </w:r>
      <w:r w:rsidRPr="00B27E53">
        <w:rPr>
          <w:rFonts w:cs="Calibri"/>
          <w:sz w:val="22"/>
        </w:rPr>
        <w:t>as Entire County Healt</w:t>
      </w:r>
      <w:r w:rsidRPr="00B27E53">
        <w:rPr>
          <w:rFonts w:cs="Calibri"/>
          <w:spacing w:val="-1"/>
          <w:sz w:val="22"/>
        </w:rPr>
        <w:t>h</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3"/>
          <w:sz w:val="22"/>
        </w:rPr>
        <w:t xml:space="preserve"> </w:t>
      </w:r>
      <w:r w:rsidRPr="00B27E53">
        <w:rPr>
          <w:rFonts w:cs="Calibri"/>
          <w:sz w:val="22"/>
        </w:rPr>
        <w:t>Provider</w:t>
      </w:r>
      <w:r w:rsidRPr="00B27E53">
        <w:rPr>
          <w:rFonts w:cs="Calibri"/>
          <w:spacing w:val="-8"/>
          <w:sz w:val="22"/>
        </w:rPr>
        <w:t xml:space="preserve"> </w:t>
      </w:r>
      <w:r w:rsidRPr="00B27E53">
        <w:rPr>
          <w:rFonts w:cs="Calibri"/>
          <w:sz w:val="22"/>
        </w:rPr>
        <w:t>Shortage</w:t>
      </w:r>
      <w:r w:rsidRPr="00B27E53">
        <w:rPr>
          <w:rFonts w:cs="Calibri"/>
          <w:spacing w:val="1"/>
          <w:sz w:val="22"/>
        </w:rPr>
        <w:t xml:space="preserve"> </w:t>
      </w:r>
      <w:r w:rsidRPr="00B27E53">
        <w:rPr>
          <w:rFonts w:cs="Calibri"/>
          <w:sz w:val="22"/>
        </w:rPr>
        <w:t>Are</w:t>
      </w:r>
      <w:r w:rsidRPr="00B27E53">
        <w:rPr>
          <w:rFonts w:cs="Calibri"/>
          <w:spacing w:val="-1"/>
          <w:sz w:val="22"/>
        </w:rPr>
        <w:t>a</w:t>
      </w:r>
      <w:r w:rsidRPr="00B27E53">
        <w:rPr>
          <w:rFonts w:cs="Calibri"/>
          <w:sz w:val="22"/>
        </w:rPr>
        <w:t>s</w:t>
      </w:r>
      <w:r w:rsidRPr="00B27E53">
        <w:rPr>
          <w:rFonts w:cs="Calibri"/>
          <w:spacing w:val="-6"/>
          <w:sz w:val="22"/>
        </w:rPr>
        <w:t xml:space="preserve"> </w:t>
      </w:r>
      <w:r w:rsidRPr="00B27E53">
        <w:rPr>
          <w:rFonts w:cs="Calibri"/>
          <w:sz w:val="22"/>
        </w:rPr>
        <w:t>for Mental Health (</w:t>
      </w:r>
      <w:hyperlink r:id="rId38">
        <w:r w:rsidRPr="00B27E53">
          <w:rPr>
            <w:rFonts w:cs="Calibri"/>
            <w:color w:val="0000FF"/>
            <w:sz w:val="22"/>
            <w:u w:val="single" w:color="0000FF"/>
          </w:rPr>
          <w:t>http://www.dshs.state.tx.us/chs/hprc/hpsa.shtm</w:t>
        </w:r>
        <w:r w:rsidRPr="00B27E53">
          <w:rPr>
            <w:rFonts w:cs="Calibri"/>
            <w:color w:val="0000FF"/>
            <w:spacing w:val="2"/>
            <w:sz w:val="22"/>
            <w:u w:val="single" w:color="0000FF"/>
          </w:rPr>
          <w:t>)</w:t>
        </w:r>
        <w:r w:rsidRPr="00B27E53">
          <w:rPr>
            <w:rFonts w:cs="Calibri"/>
            <w:color w:val="000000"/>
            <w:sz w:val="22"/>
          </w:rPr>
          <w:t>.</w:t>
        </w:r>
        <w:r w:rsidRPr="00B27E53">
          <w:rPr>
            <w:rFonts w:cs="Calibri"/>
            <w:color w:val="000000"/>
            <w:spacing w:val="53"/>
            <w:sz w:val="22"/>
          </w:rPr>
          <w:t xml:space="preserve"> </w:t>
        </w:r>
      </w:hyperlink>
      <w:r w:rsidRPr="00B27E53">
        <w:rPr>
          <w:rFonts w:cs="Calibri"/>
          <w:color w:val="000000"/>
          <w:sz w:val="22"/>
        </w:rPr>
        <w:t>As</w:t>
      </w:r>
      <w:r w:rsidRPr="00B27E53">
        <w:rPr>
          <w:rFonts w:cs="Calibri"/>
          <w:color w:val="000000"/>
          <w:spacing w:val="-2"/>
          <w:sz w:val="22"/>
        </w:rPr>
        <w:t xml:space="preserve"> </w:t>
      </w:r>
      <w:r w:rsidRPr="00B27E53">
        <w:rPr>
          <w:rFonts w:cs="Calibri"/>
          <w:color w:val="000000"/>
          <w:sz w:val="22"/>
        </w:rPr>
        <w:t>such, resources</w:t>
      </w:r>
      <w:r w:rsidRPr="00B27E53">
        <w:rPr>
          <w:rFonts w:cs="Calibri"/>
          <w:color w:val="000000"/>
          <w:spacing w:val="-9"/>
          <w:sz w:val="22"/>
        </w:rPr>
        <w:t xml:space="preserve"> </w:t>
      </w:r>
      <w:r w:rsidRPr="00B27E53">
        <w:rPr>
          <w:rFonts w:cs="Calibri"/>
          <w:color w:val="000000"/>
          <w:spacing w:val="-1"/>
          <w:sz w:val="22"/>
        </w:rPr>
        <w:t>fo</w:t>
      </w:r>
      <w:r w:rsidRPr="00B27E53">
        <w:rPr>
          <w:rFonts w:cs="Calibri"/>
          <w:color w:val="000000"/>
          <w:sz w:val="22"/>
        </w:rPr>
        <w:t>r psychiatric and clinical guidance to</w:t>
      </w:r>
      <w:r w:rsidRPr="00B27E53">
        <w:rPr>
          <w:rFonts w:cs="Calibri"/>
          <w:color w:val="000000"/>
          <w:spacing w:val="-1"/>
          <w:sz w:val="22"/>
        </w:rPr>
        <w:t xml:space="preserve"> </w:t>
      </w:r>
      <w:r w:rsidRPr="00B27E53">
        <w:rPr>
          <w:rFonts w:cs="Calibri"/>
          <w:color w:val="000000"/>
          <w:sz w:val="22"/>
        </w:rPr>
        <w:t>primary</w:t>
      </w:r>
      <w:r w:rsidRPr="00B27E53">
        <w:rPr>
          <w:rFonts w:cs="Calibri"/>
          <w:color w:val="000000"/>
          <w:spacing w:val="-8"/>
          <w:sz w:val="22"/>
        </w:rPr>
        <w:t xml:space="preserve"> </w:t>
      </w:r>
      <w:r w:rsidRPr="00B27E53">
        <w:rPr>
          <w:rFonts w:cs="Calibri"/>
          <w:color w:val="000000"/>
          <w:sz w:val="22"/>
        </w:rPr>
        <w:t>care</w:t>
      </w:r>
      <w:r w:rsidRPr="00B27E53">
        <w:rPr>
          <w:rFonts w:cs="Calibri"/>
          <w:color w:val="000000"/>
          <w:spacing w:val="-4"/>
          <w:sz w:val="22"/>
        </w:rPr>
        <w:t xml:space="preserve"> </w:t>
      </w:r>
      <w:r w:rsidRPr="00B27E53">
        <w:rPr>
          <w:rFonts w:cs="Calibri"/>
          <w:color w:val="000000"/>
          <w:spacing w:val="-1"/>
          <w:sz w:val="22"/>
        </w:rPr>
        <w:t>p</w:t>
      </w:r>
      <w:r w:rsidRPr="00B27E53">
        <w:rPr>
          <w:rFonts w:cs="Calibri"/>
          <w:color w:val="000000"/>
          <w:sz w:val="22"/>
        </w:rPr>
        <w:t>r</w:t>
      </w:r>
      <w:r w:rsidRPr="00B27E53">
        <w:rPr>
          <w:rFonts w:cs="Calibri"/>
          <w:color w:val="000000"/>
          <w:spacing w:val="-1"/>
          <w:sz w:val="22"/>
        </w:rPr>
        <w:t>ov</w:t>
      </w:r>
      <w:r w:rsidRPr="00B27E53">
        <w:rPr>
          <w:rFonts w:cs="Calibri"/>
          <w:color w:val="000000"/>
          <w:sz w:val="22"/>
        </w:rPr>
        <w:t>id</w:t>
      </w:r>
      <w:r w:rsidRPr="00B27E53">
        <w:rPr>
          <w:rFonts w:cs="Calibri"/>
          <w:color w:val="000000"/>
          <w:spacing w:val="1"/>
          <w:sz w:val="22"/>
        </w:rPr>
        <w:t>e</w:t>
      </w:r>
      <w:r w:rsidRPr="00B27E53">
        <w:rPr>
          <w:rFonts w:cs="Calibri"/>
          <w:color w:val="000000"/>
          <w:sz w:val="22"/>
        </w:rPr>
        <w:t>rs</w:t>
      </w:r>
      <w:r w:rsidRPr="00B27E53">
        <w:rPr>
          <w:rFonts w:cs="Calibri"/>
          <w:color w:val="000000"/>
          <w:spacing w:val="-2"/>
          <w:sz w:val="22"/>
        </w:rPr>
        <w:t xml:space="preserve"> </w:t>
      </w:r>
      <w:r w:rsidRPr="00B27E53">
        <w:rPr>
          <w:rFonts w:cs="Calibri"/>
          <w:color w:val="000000"/>
          <w:sz w:val="22"/>
        </w:rPr>
        <w:t>delivering services</w:t>
      </w:r>
      <w:r w:rsidRPr="00B27E53">
        <w:rPr>
          <w:rFonts w:cs="Calibri"/>
          <w:color w:val="000000"/>
          <w:spacing w:val="-9"/>
          <w:sz w:val="22"/>
        </w:rPr>
        <w:t xml:space="preserve"> </w:t>
      </w:r>
      <w:r w:rsidRPr="00B27E53">
        <w:rPr>
          <w:rFonts w:cs="Calibri"/>
          <w:color w:val="000000"/>
          <w:sz w:val="22"/>
        </w:rPr>
        <w:t>to</w:t>
      </w:r>
      <w:r w:rsidRPr="00B27E53">
        <w:rPr>
          <w:rFonts w:cs="Calibri"/>
          <w:color w:val="000000"/>
          <w:spacing w:val="-1"/>
          <w:sz w:val="22"/>
        </w:rPr>
        <w:t xml:space="preserve"> </w:t>
      </w:r>
      <w:r w:rsidRPr="00B27E53">
        <w:rPr>
          <w:rFonts w:cs="Calibri"/>
          <w:color w:val="000000"/>
          <w:sz w:val="22"/>
        </w:rPr>
        <w:t xml:space="preserve">behavioral health </w:t>
      </w:r>
      <w:r w:rsidRPr="00B27E53">
        <w:rPr>
          <w:rFonts w:cs="Calibri"/>
          <w:position w:val="1"/>
          <w:sz w:val="22"/>
        </w:rPr>
        <w:t>patients is very</w:t>
      </w:r>
      <w:r w:rsidRPr="00B27E53">
        <w:rPr>
          <w:rFonts w:cs="Calibri"/>
          <w:spacing w:val="-4"/>
          <w:position w:val="1"/>
          <w:sz w:val="22"/>
        </w:rPr>
        <w:t xml:space="preserve"> </w:t>
      </w:r>
      <w:r w:rsidRPr="00B27E53">
        <w:rPr>
          <w:rFonts w:cs="Calibri"/>
          <w:position w:val="1"/>
          <w:sz w:val="22"/>
        </w:rPr>
        <w:t>limited</w:t>
      </w:r>
      <w:r w:rsidRPr="00B27E53">
        <w:rPr>
          <w:rFonts w:cs="Calibri"/>
          <w:spacing w:val="-1"/>
          <w:position w:val="1"/>
          <w:sz w:val="22"/>
        </w:rPr>
        <w:t xml:space="preserve"> an</w:t>
      </w:r>
      <w:r w:rsidRPr="00B27E53">
        <w:rPr>
          <w:rFonts w:cs="Calibri"/>
          <w:position w:val="1"/>
          <w:sz w:val="22"/>
        </w:rPr>
        <w:t>d not formalized</w:t>
      </w:r>
      <w:r w:rsidRPr="00B27E53">
        <w:rPr>
          <w:rFonts w:cs="Calibri"/>
          <w:spacing w:val="-1"/>
          <w:position w:val="1"/>
          <w:sz w:val="22"/>
        </w:rPr>
        <w:t xml:space="preserve"> </w:t>
      </w:r>
      <w:r w:rsidRPr="00B27E53">
        <w:rPr>
          <w:rFonts w:cs="Calibri"/>
          <w:position w:val="1"/>
          <w:sz w:val="22"/>
        </w:rPr>
        <w:t>throughout this</w:t>
      </w:r>
      <w:r w:rsidRPr="00B27E53">
        <w:rPr>
          <w:rFonts w:cs="Calibri"/>
          <w:spacing w:val="-1"/>
          <w:position w:val="1"/>
          <w:sz w:val="22"/>
        </w:rPr>
        <w:t xml:space="preserve"> </w:t>
      </w:r>
      <w:r w:rsidRPr="00B27E53">
        <w:rPr>
          <w:rFonts w:cs="Calibri"/>
          <w:spacing w:val="1"/>
          <w:position w:val="1"/>
          <w:sz w:val="22"/>
        </w:rPr>
        <w:t>are</w:t>
      </w:r>
      <w:r w:rsidRPr="00B27E53">
        <w:rPr>
          <w:rFonts w:cs="Calibri"/>
          <w:position w:val="1"/>
          <w:sz w:val="22"/>
        </w:rPr>
        <w:t>a</w:t>
      </w:r>
      <w:r w:rsidRPr="00B27E53">
        <w:rPr>
          <w:rFonts w:cs="Calibri"/>
          <w:spacing w:val="-4"/>
          <w:position w:val="1"/>
          <w:sz w:val="22"/>
        </w:rPr>
        <w:t xml:space="preserve"> </w:t>
      </w:r>
      <w:r w:rsidRPr="00B27E53">
        <w:rPr>
          <w:rFonts w:cs="Calibri"/>
          <w:position w:val="1"/>
          <w:sz w:val="22"/>
        </w:rPr>
        <w:t>(CN.2.1</w:t>
      </w:r>
      <w:r w:rsidRPr="00B27E53">
        <w:rPr>
          <w:rFonts w:cs="Calibri"/>
          <w:spacing w:val="1"/>
          <w:position w:val="1"/>
          <w:sz w:val="22"/>
        </w:rPr>
        <w:t>8</w:t>
      </w:r>
      <w:r w:rsidRPr="00B27E53">
        <w:rPr>
          <w:rFonts w:cs="Calibri"/>
          <w:position w:val="1"/>
          <w:sz w:val="22"/>
        </w:rPr>
        <w:t>).</w:t>
      </w:r>
    </w:p>
    <w:p w:rsidR="00D17AAF" w:rsidRPr="00B27E53" w:rsidRDefault="00D17AAF" w:rsidP="00D17AAF">
      <w:pPr>
        <w:numPr>
          <w:ilvl w:val="0"/>
          <w:numId w:val="71"/>
        </w:numPr>
        <w:ind w:right="-20"/>
        <w:rPr>
          <w:rFonts w:cs="Calibri"/>
          <w:sz w:val="22"/>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The</w:t>
      </w:r>
      <w:r w:rsidRPr="00B27E53">
        <w:rPr>
          <w:rFonts w:cs="Calibri"/>
          <w:spacing w:val="2"/>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is ind</w:t>
      </w:r>
      <w:r w:rsidRPr="00B27E53">
        <w:rPr>
          <w:rFonts w:cs="Calibri"/>
          <w:spacing w:val="1"/>
          <w:sz w:val="22"/>
        </w:rPr>
        <w:t>i</w:t>
      </w:r>
      <w:r w:rsidRPr="00B27E53">
        <w:rPr>
          <w:rFonts w:cs="Calibri"/>
          <w:sz w:val="22"/>
        </w:rPr>
        <w:t>viduals within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counties who</w:t>
      </w:r>
      <w:r w:rsidRPr="00B27E53">
        <w:rPr>
          <w:rFonts w:cs="Calibri"/>
          <w:spacing w:val="-1"/>
          <w:sz w:val="22"/>
        </w:rPr>
        <w:t xml:space="preserve"> </w:t>
      </w:r>
      <w:r w:rsidRPr="00B27E53">
        <w:rPr>
          <w:rFonts w:cs="Calibri"/>
          <w:sz w:val="22"/>
        </w:rPr>
        <w:t>demonstrate</w:t>
      </w:r>
      <w:r w:rsidRPr="00B27E53">
        <w:rPr>
          <w:rFonts w:cs="Calibri"/>
          <w:spacing w:val="-13"/>
          <w:sz w:val="22"/>
        </w:rPr>
        <w:t xml:space="preserve"> </w:t>
      </w:r>
      <w:r w:rsidRPr="00B27E53">
        <w:rPr>
          <w:rFonts w:cs="Calibri"/>
          <w:sz w:val="22"/>
        </w:rPr>
        <w:t>beha</w:t>
      </w:r>
      <w:r w:rsidRPr="00B27E53">
        <w:rPr>
          <w:rFonts w:cs="Calibri"/>
          <w:spacing w:val="-2"/>
          <w:sz w:val="22"/>
        </w:rPr>
        <w:t>v</w:t>
      </w:r>
      <w:r w:rsidRPr="00B27E53">
        <w:rPr>
          <w:rFonts w:cs="Calibri"/>
          <w:sz w:val="22"/>
        </w:rPr>
        <w:t>ioral health symptoms</w:t>
      </w:r>
      <w:r w:rsidRPr="00B27E53">
        <w:rPr>
          <w:rFonts w:cs="Calibri"/>
          <w:spacing w:val="-1"/>
          <w:sz w:val="22"/>
        </w:rPr>
        <w:t xml:space="preserve"> </w:t>
      </w:r>
      <w:r w:rsidRPr="00B27E53">
        <w:rPr>
          <w:rFonts w:cs="Calibri"/>
          <w:sz w:val="22"/>
        </w:rPr>
        <w:t>and seek</w:t>
      </w:r>
      <w:r w:rsidRPr="00B27E53">
        <w:rPr>
          <w:rFonts w:cs="Calibri"/>
          <w:spacing w:val="-4"/>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at</w:t>
      </w:r>
      <w:r w:rsidRPr="00B27E53">
        <w:rPr>
          <w:rFonts w:cs="Calibri"/>
          <w:spacing w:val="-2"/>
          <w:sz w:val="22"/>
        </w:rPr>
        <w:t xml:space="preserve"> </w:t>
      </w:r>
      <w:r w:rsidRPr="00B27E53">
        <w:rPr>
          <w:rFonts w:cs="Calibri"/>
          <w:sz w:val="22"/>
        </w:rPr>
        <w:t>area</w:t>
      </w:r>
      <w:r w:rsidRPr="00B27E53">
        <w:rPr>
          <w:rFonts w:cs="Calibri"/>
          <w:spacing w:val="-4"/>
          <w:sz w:val="22"/>
        </w:rPr>
        <w:t xml:space="preserve"> </w:t>
      </w:r>
      <w:r w:rsidRPr="00B27E53">
        <w:rPr>
          <w:rFonts w:cs="Calibri"/>
          <w:sz w:val="22"/>
        </w:rPr>
        <w:t xml:space="preserve">hospitals </w:t>
      </w:r>
      <w:r w:rsidRPr="00B27E53">
        <w:rPr>
          <w:rFonts w:cs="Calibri"/>
          <w:spacing w:val="1"/>
          <w:sz w:val="22"/>
        </w:rPr>
        <w:t xml:space="preserve">or </w:t>
      </w:r>
      <w:r w:rsidRPr="00B27E53">
        <w:rPr>
          <w:rFonts w:cs="Calibri"/>
          <w:sz w:val="22"/>
        </w:rPr>
        <w:t>with their 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p</w:t>
      </w:r>
      <w:r w:rsidRPr="00B27E53">
        <w:rPr>
          <w:rFonts w:cs="Calibri"/>
          <w:sz w:val="22"/>
        </w:rPr>
        <w:t>hysician.</w:t>
      </w:r>
      <w:r w:rsidRPr="00B27E53">
        <w:rPr>
          <w:rFonts w:cs="Calibri"/>
          <w:spacing w:val="53"/>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 xml:space="preserve">n a </w:t>
      </w:r>
      <w:r w:rsidRPr="00B27E53">
        <w:rPr>
          <w:rFonts w:cs="Calibri"/>
          <w:spacing w:val="1"/>
          <w:sz w:val="22"/>
        </w:rPr>
        <w:t>1</w:t>
      </w:r>
      <w:r w:rsidRPr="00B27E53">
        <w:rPr>
          <w:rFonts w:cs="Calibri"/>
          <w:sz w:val="22"/>
        </w:rPr>
        <w:t>2</w:t>
      </w:r>
      <w:r w:rsidRPr="00B27E53">
        <w:rPr>
          <w:rFonts w:cs="Calibri"/>
          <w:spacing w:val="1"/>
          <w:sz w:val="22"/>
        </w:rPr>
        <w:t>‐</w:t>
      </w:r>
      <w:r w:rsidRPr="00B27E53">
        <w:rPr>
          <w:rFonts w:cs="Calibri"/>
          <w:sz w:val="22"/>
        </w:rPr>
        <w:t>month</w:t>
      </w:r>
      <w:r w:rsidRPr="00B27E53">
        <w:rPr>
          <w:rFonts w:cs="Calibri"/>
          <w:spacing w:val="-2"/>
          <w:sz w:val="22"/>
        </w:rPr>
        <w:t xml:space="preserve"> </w:t>
      </w:r>
      <w:r w:rsidRPr="00B27E53">
        <w:rPr>
          <w:rFonts w:cs="Calibri"/>
          <w:sz w:val="22"/>
        </w:rPr>
        <w:t>mental illness prevalence</w:t>
      </w:r>
      <w:r w:rsidRPr="00B27E53">
        <w:rPr>
          <w:rFonts w:cs="Calibri"/>
          <w:spacing w:val="-11"/>
          <w:sz w:val="22"/>
        </w:rPr>
        <w:t xml:space="preserve"> </w:t>
      </w:r>
      <w:r w:rsidRPr="00B27E53">
        <w:rPr>
          <w:rFonts w:cs="Calibri"/>
          <w:spacing w:val="-1"/>
          <w:sz w:val="22"/>
        </w:rPr>
        <w:t xml:space="preserve">of </w:t>
      </w:r>
      <w:r w:rsidRPr="00B27E53">
        <w:rPr>
          <w:rFonts w:cs="Calibri"/>
          <w:sz w:val="22"/>
        </w:rPr>
        <w:t>26.2%</w:t>
      </w:r>
      <w:r w:rsidRPr="00B27E53">
        <w:rPr>
          <w:rFonts w:cs="Calibri"/>
          <w:spacing w:val="-6"/>
          <w:sz w:val="22"/>
        </w:rPr>
        <w:t xml:space="preserve"> </w:t>
      </w:r>
      <w:r w:rsidRPr="00B27E53">
        <w:rPr>
          <w:rFonts w:cs="Calibri"/>
          <w:sz w:val="22"/>
        </w:rPr>
        <w:t>as reported</w:t>
      </w:r>
      <w:r w:rsidRPr="00B27E53">
        <w:rPr>
          <w:rFonts w:cs="Calibri"/>
          <w:spacing w:val="-10"/>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 xml:space="preserve">National Institute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Mental Health,</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target</w:t>
      </w:r>
      <w:r w:rsidRPr="00B27E53">
        <w:rPr>
          <w:rFonts w:cs="Calibri"/>
          <w:spacing w:val="-6"/>
          <w:sz w:val="22"/>
        </w:rPr>
        <w:t xml:space="preserve"> </w:t>
      </w:r>
      <w:r w:rsidRPr="00B27E53">
        <w:rPr>
          <w:rFonts w:cs="Calibri"/>
          <w:sz w:val="22"/>
        </w:rPr>
        <w:t>population consists</w:t>
      </w:r>
      <w:r w:rsidRPr="00B27E53">
        <w:rPr>
          <w:rFonts w:cs="Calibri"/>
          <w:spacing w:val="-1"/>
          <w:sz w:val="22"/>
        </w:rPr>
        <w:t xml:space="preserve"> o</w:t>
      </w:r>
      <w:r w:rsidRPr="00B27E53">
        <w:rPr>
          <w:rFonts w:cs="Calibri"/>
          <w:sz w:val="22"/>
        </w:rPr>
        <w:t>f</w:t>
      </w:r>
      <w:r w:rsidRPr="00B27E53">
        <w:rPr>
          <w:rFonts w:cs="Calibri"/>
          <w:spacing w:val="1"/>
          <w:sz w:val="22"/>
        </w:rPr>
        <w:t xml:space="preserve"> </w:t>
      </w:r>
      <w:r w:rsidRPr="00B27E53">
        <w:rPr>
          <w:rFonts w:cs="Calibri"/>
          <w:sz w:val="22"/>
        </w:rPr>
        <w:t>approximately 7,900</w:t>
      </w:r>
      <w:r w:rsidRPr="00B27E53">
        <w:rPr>
          <w:rFonts w:cs="Calibri"/>
          <w:spacing w:val="-6"/>
          <w:sz w:val="22"/>
        </w:rPr>
        <w:t xml:space="preserve"> </w:t>
      </w:r>
      <w:r w:rsidRPr="00B27E53">
        <w:rPr>
          <w:rFonts w:cs="Calibri"/>
          <w:sz w:val="22"/>
        </w:rPr>
        <w:t>ind</w:t>
      </w:r>
      <w:r w:rsidRPr="00B27E53">
        <w:rPr>
          <w:rFonts w:cs="Calibri"/>
          <w:spacing w:val="1"/>
          <w:sz w:val="22"/>
        </w:rPr>
        <w:t>i</w:t>
      </w:r>
      <w:r w:rsidRPr="00B27E53">
        <w:rPr>
          <w:rFonts w:cs="Calibri"/>
          <w:sz w:val="22"/>
        </w:rPr>
        <w:t>viduals.</w:t>
      </w:r>
      <w:r w:rsidRPr="00B27E53">
        <w:rPr>
          <w:rFonts w:cs="Calibri"/>
          <w:spacing w:val="53"/>
          <w:sz w:val="22"/>
        </w:rPr>
        <w:t xml:space="preserve"> </w:t>
      </w:r>
      <w:r w:rsidRPr="00B27E53">
        <w:rPr>
          <w:rFonts w:cs="Calibri"/>
          <w:spacing w:val="1"/>
          <w:sz w:val="22"/>
        </w:rPr>
        <w:t>Base</w:t>
      </w:r>
      <w:r w:rsidRPr="00B27E53">
        <w:rPr>
          <w:rFonts w:cs="Calibri"/>
          <w:sz w:val="22"/>
        </w:rPr>
        <w:t xml:space="preserve">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population s</w:t>
      </w:r>
      <w:r w:rsidRPr="00B27E53">
        <w:rPr>
          <w:rFonts w:cs="Calibri"/>
          <w:spacing w:val="2"/>
          <w:sz w:val="22"/>
        </w:rPr>
        <w:t>e</w:t>
      </w:r>
      <w:r w:rsidRPr="00B27E53">
        <w:rPr>
          <w:rFonts w:cs="Calibri"/>
          <w:sz w:val="22"/>
        </w:rPr>
        <w:t>rved</w:t>
      </w:r>
      <w:r w:rsidRPr="00B27E53">
        <w:rPr>
          <w:rFonts w:cs="Calibri"/>
          <w:spacing w:val="-7"/>
          <w:sz w:val="22"/>
        </w:rPr>
        <w:t xml:space="preserve"> </w:t>
      </w:r>
      <w:r w:rsidRPr="00B27E53">
        <w:rPr>
          <w:rFonts w:cs="Calibri"/>
          <w:sz w:val="22"/>
        </w:rPr>
        <w:t>in Hill Country’s</w:t>
      </w:r>
      <w:r w:rsidRPr="00B27E53">
        <w:rPr>
          <w:rFonts w:cs="Calibri"/>
          <w:spacing w:val="-1"/>
          <w:sz w:val="22"/>
        </w:rPr>
        <w:t xml:space="preserve"> </w:t>
      </w:r>
      <w:r w:rsidRPr="00B27E53">
        <w:rPr>
          <w:rFonts w:cs="Calibri"/>
          <w:sz w:val="22"/>
        </w:rPr>
        <w:t>behavioral health program</w:t>
      </w:r>
      <w:r w:rsidRPr="00B27E53">
        <w:rPr>
          <w:rFonts w:cs="Calibri"/>
          <w:spacing w:val="-8"/>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it is anticipated that approximately 26%</w:t>
      </w:r>
      <w:r w:rsidRPr="00B27E53">
        <w:rPr>
          <w:rFonts w:cs="Calibri"/>
          <w:spacing w:val="-4"/>
          <w:sz w:val="22"/>
        </w:rPr>
        <w:t xml:space="preserve"> </w:t>
      </w:r>
      <w:r w:rsidRPr="00B27E53">
        <w:rPr>
          <w:rFonts w:cs="Calibri"/>
          <w:spacing w:val="-1"/>
          <w:sz w:val="22"/>
        </w:rPr>
        <w:t xml:space="preserve">of </w:t>
      </w:r>
      <w:r w:rsidRPr="00B27E53">
        <w:rPr>
          <w:rFonts w:cs="Calibri"/>
          <w:sz w:val="22"/>
        </w:rPr>
        <w:t>patients within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pacing w:val="1"/>
          <w:sz w:val="22"/>
        </w:rPr>
        <w:t>ha</w:t>
      </w:r>
      <w:r w:rsidRPr="00B27E53">
        <w:rPr>
          <w:rFonts w:cs="Calibri"/>
          <w:sz w:val="22"/>
        </w:rPr>
        <w:t>ve</w:t>
      </w:r>
      <w:r w:rsidRPr="00B27E53">
        <w:rPr>
          <w:rFonts w:cs="Calibri"/>
          <w:spacing w:val="-1"/>
          <w:sz w:val="22"/>
        </w:rPr>
        <w:t xml:space="preserve"> </w:t>
      </w:r>
      <w:r w:rsidRPr="00B27E53">
        <w:rPr>
          <w:rFonts w:cs="Calibri"/>
          <w:sz w:val="22"/>
        </w:rPr>
        <w:t>Medicaid</w:t>
      </w:r>
      <w:r w:rsidRPr="00B27E53">
        <w:rPr>
          <w:rFonts w:cs="Calibri"/>
          <w:spacing w:val="1"/>
          <w:sz w:val="22"/>
        </w:rPr>
        <w:t xml:space="preserve"> </w:t>
      </w:r>
      <w:r w:rsidRPr="00B27E53">
        <w:rPr>
          <w:rFonts w:cs="Calibri"/>
          <w:sz w:val="22"/>
        </w:rPr>
        <w:t>and an additional 60% with income below 200% of the Federal Poverty Level and no insurance</w:t>
      </w:r>
    </w:p>
    <w:p w:rsidR="00D17AAF" w:rsidRPr="00B27E53" w:rsidRDefault="00D17AAF" w:rsidP="00D17AAF">
      <w:pPr>
        <w:numPr>
          <w:ilvl w:val="0"/>
          <w:numId w:val="71"/>
        </w:numPr>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 xml:space="preserve">The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seeks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400 psychiatric consultations</w:t>
      </w:r>
      <w:r w:rsidRPr="00B27E53">
        <w:rPr>
          <w:rFonts w:cs="Calibri"/>
          <w:spacing w:val="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DY5</w:t>
      </w:r>
      <w:r w:rsidRPr="00B27E53">
        <w:rPr>
          <w:rFonts w:cs="Calibri"/>
          <w:spacing w:val="-1"/>
          <w:sz w:val="22"/>
        </w:rPr>
        <w:t xml:space="preserve"> </w:t>
      </w:r>
      <w:r w:rsidRPr="00B27E53">
        <w:rPr>
          <w:rFonts w:cs="Calibri"/>
          <w:sz w:val="22"/>
        </w:rPr>
        <w:t>(50</w:t>
      </w:r>
      <w:r w:rsidRPr="00B27E53">
        <w:rPr>
          <w:rFonts w:cs="Calibri"/>
          <w:spacing w:val="-4"/>
          <w:sz w:val="22"/>
        </w:rPr>
        <w:t xml:space="preserve"> </w:t>
      </w:r>
      <w:r w:rsidRPr="00B27E53">
        <w:rPr>
          <w:rFonts w:cs="Calibri"/>
          <w:sz w:val="22"/>
        </w:rPr>
        <w:t>during DY3;</w:t>
      </w:r>
      <w:r w:rsidRPr="00B27E53">
        <w:rPr>
          <w:rFonts w:cs="Calibri"/>
          <w:spacing w:val="-4"/>
          <w:sz w:val="22"/>
        </w:rPr>
        <w:t xml:space="preserve"> </w:t>
      </w:r>
      <w:r w:rsidRPr="00B27E53">
        <w:rPr>
          <w:rFonts w:cs="Calibri"/>
          <w:sz w:val="22"/>
        </w:rPr>
        <w:t>150</w:t>
      </w:r>
      <w:r w:rsidRPr="00B27E53">
        <w:rPr>
          <w:rFonts w:cs="Calibri"/>
          <w:spacing w:val="-5"/>
          <w:sz w:val="22"/>
        </w:rPr>
        <w:t xml:space="preserve"> </w:t>
      </w:r>
      <w:r w:rsidRPr="00B27E53">
        <w:rPr>
          <w:rFonts w:cs="Calibri"/>
          <w:sz w:val="22"/>
        </w:rPr>
        <w:t xml:space="preserve">during </w:t>
      </w:r>
      <w:r w:rsidRPr="00B27E53">
        <w:rPr>
          <w:rFonts w:cs="Calibri"/>
          <w:spacing w:val="1"/>
          <w:sz w:val="22"/>
        </w:rPr>
        <w:t>D</w:t>
      </w:r>
      <w:r w:rsidRPr="00B27E53">
        <w:rPr>
          <w:rFonts w:cs="Calibri"/>
          <w:spacing w:val="-1"/>
          <w:sz w:val="22"/>
        </w:rPr>
        <w:t>Y</w:t>
      </w:r>
      <w:r w:rsidRPr="00B27E53">
        <w:rPr>
          <w:rFonts w:cs="Calibri"/>
          <w:sz w:val="22"/>
        </w:rPr>
        <w:t>4;</w:t>
      </w:r>
      <w:r w:rsidRPr="00B27E53">
        <w:rPr>
          <w:rFonts w:cs="Calibri"/>
          <w:spacing w:val="-2"/>
          <w:sz w:val="22"/>
        </w:rPr>
        <w:t xml:space="preserve"> </w:t>
      </w:r>
      <w:r w:rsidRPr="00B27E53">
        <w:rPr>
          <w:rFonts w:cs="Calibri"/>
          <w:sz w:val="22"/>
        </w:rPr>
        <w:t>and 200 during DY5)</w:t>
      </w:r>
      <w:r w:rsidRPr="00B27E53">
        <w:rPr>
          <w:rFonts w:cs="Calibri"/>
          <w:spacing w:val="1"/>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2</w:t>
      </w:r>
      <w:r w:rsidRPr="00B27E53">
        <w:rPr>
          <w:rFonts w:cs="Calibri"/>
          <w:spacing w:val="-2"/>
          <w:sz w:val="22"/>
        </w:rPr>
        <w:t xml:space="preserve"> </w:t>
      </w:r>
      <w:r w:rsidRPr="00B27E53">
        <w:rPr>
          <w:rFonts w:cs="Calibri"/>
          <w:sz w:val="22"/>
        </w:rPr>
        <w:t>counties served</w:t>
      </w:r>
      <w:r w:rsidRPr="00B27E53">
        <w:rPr>
          <w:rFonts w:cs="Calibri"/>
          <w:spacing w:val="-7"/>
          <w:sz w:val="22"/>
        </w:rPr>
        <w:t xml:space="preserve"> </w:t>
      </w:r>
      <w:r w:rsidRPr="00B27E53">
        <w:rPr>
          <w:rFonts w:cs="Calibri"/>
          <w:sz w:val="22"/>
        </w:rPr>
        <w:t>by Hill Country in RHP</w:t>
      </w:r>
      <w:r w:rsidRPr="00B27E53">
        <w:rPr>
          <w:rFonts w:cs="Calibri"/>
          <w:spacing w:val="-6"/>
          <w:sz w:val="22"/>
        </w:rPr>
        <w:t xml:space="preserve"> </w:t>
      </w:r>
      <w:r w:rsidRPr="00B27E53">
        <w:rPr>
          <w:rFonts w:cs="Calibri"/>
          <w:sz w:val="22"/>
        </w:rPr>
        <w:t>8</w:t>
      </w:r>
      <w:r w:rsidRPr="00B27E53">
        <w:rPr>
          <w:rFonts w:cs="Calibri"/>
          <w:spacing w:val="-2"/>
          <w:sz w:val="22"/>
        </w:rPr>
        <w:t xml:space="preserve"> </w:t>
      </w:r>
      <w:r w:rsidRPr="00B27E53">
        <w:rPr>
          <w:rFonts w:cs="Calibri"/>
          <w:sz w:val="22"/>
        </w:rPr>
        <w:t xml:space="preserve">and that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least 20%</w:t>
      </w:r>
      <w:r w:rsidRPr="00B27E53">
        <w:rPr>
          <w:rFonts w:cs="Calibri"/>
          <w:spacing w:val="-3"/>
          <w:sz w:val="22"/>
        </w:rPr>
        <w:t xml:space="preserve"> </w:t>
      </w:r>
      <w:r w:rsidRPr="00B27E53">
        <w:rPr>
          <w:rFonts w:cs="Calibri"/>
          <w:spacing w:val="-1"/>
          <w:sz w:val="22"/>
        </w:rPr>
        <w:t xml:space="preserve">of </w:t>
      </w:r>
      <w:r w:rsidRPr="00B27E53">
        <w:rPr>
          <w:rFonts w:cs="Calibri"/>
          <w:sz w:val="22"/>
        </w:rPr>
        <w:t>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physicians</w:t>
      </w:r>
      <w:r w:rsidRPr="00B27E53">
        <w:rPr>
          <w:rFonts w:cs="Calibri"/>
          <w:spacing w:val="-2"/>
          <w:sz w:val="22"/>
        </w:rPr>
        <w:t xml:space="preserve"> </w:t>
      </w:r>
      <w:r w:rsidRPr="00B27E53">
        <w:rPr>
          <w:rFonts w:cs="Calibri"/>
          <w:sz w:val="22"/>
        </w:rPr>
        <w:t>report</w:t>
      </w:r>
      <w:r w:rsidRPr="00B27E53">
        <w:rPr>
          <w:rFonts w:cs="Calibri"/>
          <w:spacing w:val="-6"/>
          <w:sz w:val="22"/>
        </w:rPr>
        <w:t xml:space="preserve"> </w:t>
      </w:r>
      <w:r w:rsidRPr="00B27E53">
        <w:rPr>
          <w:rFonts w:cs="Calibri"/>
          <w:sz w:val="22"/>
        </w:rPr>
        <w:t>improved</w:t>
      </w:r>
      <w:r w:rsidRPr="00B27E53">
        <w:rPr>
          <w:rFonts w:cs="Calibri"/>
          <w:spacing w:val="-1"/>
          <w:sz w:val="22"/>
        </w:rPr>
        <w:t xml:space="preserve"> </w:t>
      </w:r>
      <w:r w:rsidRPr="00B27E53">
        <w:rPr>
          <w:rFonts w:cs="Calibri"/>
          <w:sz w:val="22"/>
        </w:rPr>
        <w:t>satisf</w:t>
      </w:r>
      <w:r w:rsidRPr="00B27E53">
        <w:rPr>
          <w:rFonts w:cs="Calibri"/>
          <w:spacing w:val="1"/>
          <w:sz w:val="22"/>
        </w:rPr>
        <w:t>ac</w:t>
      </w:r>
      <w:r w:rsidRPr="00B27E53">
        <w:rPr>
          <w:rFonts w:cs="Calibri"/>
          <w:sz w:val="22"/>
        </w:rPr>
        <w:t>tion</w:t>
      </w:r>
      <w:r w:rsidRPr="00B27E53">
        <w:rPr>
          <w:rFonts w:cs="Calibri"/>
          <w:spacing w:val="-1"/>
          <w:sz w:val="22"/>
        </w:rPr>
        <w:t xml:space="preserve"> </w:t>
      </w:r>
      <w:r w:rsidRPr="00B27E53">
        <w:rPr>
          <w:rFonts w:cs="Calibri"/>
          <w:sz w:val="22"/>
        </w:rPr>
        <w:t>with psychiatric c</w:t>
      </w:r>
      <w:r w:rsidRPr="00B27E53">
        <w:rPr>
          <w:rFonts w:cs="Calibri"/>
          <w:spacing w:val="-2"/>
          <w:sz w:val="22"/>
        </w:rPr>
        <w:t>o</w:t>
      </w:r>
      <w:r w:rsidRPr="00B27E53">
        <w:rPr>
          <w:rFonts w:cs="Calibri"/>
          <w:sz w:val="22"/>
        </w:rPr>
        <w:t>nsultation over the</w:t>
      </w:r>
      <w:r w:rsidRPr="00B27E53">
        <w:rPr>
          <w:rFonts w:cs="Calibri"/>
          <w:spacing w:val="-3"/>
          <w:sz w:val="22"/>
        </w:rPr>
        <w:t xml:space="preserve"> </w:t>
      </w:r>
      <w:r w:rsidRPr="00B27E53">
        <w:rPr>
          <w:rFonts w:cs="Calibri"/>
          <w:sz w:val="22"/>
        </w:rPr>
        <w:t xml:space="preserve">life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w:t>
      </w:r>
      <w:r w:rsidRPr="00B27E53">
        <w:rPr>
          <w:rFonts w:cs="Calibri"/>
          <w:spacing w:val="-1"/>
          <w:sz w:val="22"/>
        </w:rPr>
        <w:t>‐</w:t>
      </w:r>
      <w:r w:rsidRPr="00B27E53">
        <w:rPr>
          <w:rFonts w:cs="Calibri"/>
          <w:sz w:val="22"/>
        </w:rPr>
        <w:t>9.1).</w:t>
      </w:r>
    </w:p>
    <w:p w:rsidR="00D17AAF" w:rsidRPr="00B27E53" w:rsidRDefault="00D17AAF" w:rsidP="00D17AAF">
      <w:pPr>
        <w:numPr>
          <w:ilvl w:val="0"/>
          <w:numId w:val="71"/>
        </w:numPr>
        <w:ind w:right="-20"/>
        <w:rPr>
          <w:rFonts w:cs="Calibri"/>
          <w:sz w:val="22"/>
          <w:u w:color="000000"/>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cs="Calibri"/>
          <w:sz w:val="22"/>
          <w:u w:color="000000"/>
        </w:rPr>
        <w:t xml:space="preserve">The following Category 3 measures have been proposed in 2014 to describe improvements to the patient population. </w:t>
      </w:r>
    </w:p>
    <w:p w:rsidR="00D17AAF" w:rsidRPr="00B27E53" w:rsidRDefault="00D17AAF" w:rsidP="00D17AAF">
      <w:pPr>
        <w:numPr>
          <w:ilvl w:val="1"/>
          <w:numId w:val="71"/>
        </w:numPr>
        <w:ind w:right="-20"/>
        <w:rPr>
          <w:rFonts w:cs="Calibri"/>
          <w:sz w:val="22"/>
        </w:rPr>
      </w:pPr>
      <w:r w:rsidRPr="00B27E53">
        <w:rPr>
          <w:rFonts w:cs="Calibri"/>
          <w:sz w:val="22"/>
        </w:rPr>
        <w:t>IT-11.16 Assessment for Substance Abuse Problems of Psychiatric Patients</w:t>
      </w:r>
    </w:p>
    <w:p w:rsidR="00D17AAF" w:rsidRPr="00B27E53" w:rsidRDefault="00D17AAF" w:rsidP="00D17AAF">
      <w:pPr>
        <w:ind w:left="1080" w:right="-20"/>
        <w:rPr>
          <w:rFonts w:cs="Calibri"/>
          <w:sz w:val="22"/>
        </w:rPr>
      </w:pPr>
      <w:r w:rsidRPr="00B27E53">
        <w:rPr>
          <w:rFonts w:cs="Calibri"/>
          <w:sz w:val="22"/>
        </w:rPr>
        <w:t xml:space="preserve">In DY4 and DY5 we will report the number of patients who receive psychiatric consultation whose medical record indicates explicit evidence of assessment of current substance abuse problems divided by the total number of individuals receiving psychiatric consultation. The subset is individuals who receive psychiatric consultation as other medical records are not available for review. </w:t>
      </w:r>
    </w:p>
    <w:p w:rsidR="00D17AAF" w:rsidRPr="00B27E53" w:rsidRDefault="00D17AAF" w:rsidP="00D17AAF">
      <w:pPr>
        <w:numPr>
          <w:ilvl w:val="1"/>
          <w:numId w:val="71"/>
        </w:numPr>
        <w:ind w:right="-20"/>
        <w:rPr>
          <w:rFonts w:cs="Calibri"/>
          <w:sz w:val="22"/>
        </w:rPr>
      </w:pPr>
      <w:r w:rsidRPr="00B27E53">
        <w:rPr>
          <w:rFonts w:cs="Calibri"/>
          <w:sz w:val="22"/>
        </w:rPr>
        <w:t>IT-11.19 Assessment for Psychosocial Issues of Psychiatric Patients</w:t>
      </w:r>
    </w:p>
    <w:p w:rsidR="00D17AAF" w:rsidRPr="00B27E53" w:rsidRDefault="00D17AAF" w:rsidP="00D17AAF">
      <w:pPr>
        <w:ind w:left="1080" w:right="-20"/>
        <w:rPr>
          <w:rFonts w:cs="Calibri"/>
          <w:sz w:val="22"/>
        </w:rPr>
      </w:pPr>
      <w:r w:rsidRPr="00B27E53">
        <w:rPr>
          <w:rFonts w:cs="Calibri"/>
          <w:sz w:val="22"/>
        </w:rPr>
        <w:t xml:space="preserve">In DY4 and DY5 we will report the number of patients who receive psychiatric consultation whose medical record indicates a psychosocial/developmental history divided by the total number of individuals receiving psychiatric consultation. The subset is individuals who receive psychiatric consultation as other medical records are not available for review. </w:t>
      </w:r>
    </w:p>
    <w:p w:rsidR="00D17AAF" w:rsidRPr="00B27E53" w:rsidRDefault="00D17AAF" w:rsidP="00D17AAF">
      <w:pPr>
        <w:numPr>
          <w:ilvl w:val="1"/>
          <w:numId w:val="71"/>
        </w:numPr>
        <w:ind w:right="-20"/>
        <w:rPr>
          <w:rFonts w:cs="Calibri"/>
          <w:sz w:val="22"/>
        </w:rPr>
      </w:pPr>
      <w:r w:rsidRPr="00B27E53">
        <w:rPr>
          <w:rFonts w:cs="Calibri"/>
          <w:sz w:val="22"/>
        </w:rPr>
        <w:t>IT-11.21 Assessment of Major Depressive Symptoms</w:t>
      </w:r>
    </w:p>
    <w:p w:rsidR="00D17AAF" w:rsidRPr="00B27E53" w:rsidRDefault="00D17AAF" w:rsidP="00D17AAF">
      <w:pPr>
        <w:ind w:left="1080" w:right="-20"/>
        <w:rPr>
          <w:rFonts w:cs="Calibri"/>
          <w:sz w:val="22"/>
        </w:rPr>
      </w:pPr>
      <w:r w:rsidRPr="00B27E53">
        <w:rPr>
          <w:rFonts w:cs="Calibri"/>
          <w:sz w:val="22"/>
        </w:rPr>
        <w:t>In DY4 and DY5 we will report the number of patients who receive psychiatric consultation for whom 5 of the 9 diagnostic criteria for major depression are identified divided by the total number of individuals receiving psychiatric consultation. The subset is individuals who receive psychiatric consultation as other medical records are not available for review</w:t>
      </w:r>
    </w:p>
    <w:p w:rsidR="00D17AAF" w:rsidRPr="00B27E53" w:rsidRDefault="00D17AAF" w:rsidP="00D17AAF">
      <w:pPr>
        <w:numPr>
          <w:ilvl w:val="0"/>
          <w:numId w:val="71"/>
        </w:numPr>
        <w:ind w:right="-20"/>
        <w:rPr>
          <w:rFonts w:cs="Calibri"/>
          <w:sz w:val="22"/>
          <w:u w:val="single"/>
        </w:rPr>
      </w:pPr>
      <w:r w:rsidRPr="00B27E53">
        <w:rPr>
          <w:rFonts w:cs="Calibri"/>
          <w:b/>
          <w:bCs/>
          <w:sz w:val="22"/>
        </w:rPr>
        <w:t>Collaboration:</w:t>
      </w:r>
      <w:r w:rsidRPr="00B27E53">
        <w:rPr>
          <w:rFonts w:cs="Calibri"/>
          <w:b/>
          <w:bCs/>
          <w:spacing w:val="39"/>
          <w:sz w:val="22"/>
        </w:rPr>
        <w:t xml:space="preserve"> </w:t>
      </w:r>
      <w:r w:rsidRPr="00B27E53">
        <w:rPr>
          <w:rFonts w:cs="Calibri"/>
          <w:sz w:val="22"/>
        </w:rPr>
        <w:t>Texas</w:t>
      </w:r>
      <w:r w:rsidRPr="00B27E53">
        <w:rPr>
          <w:rFonts w:cs="Calibri"/>
          <w:spacing w:val="-1"/>
          <w:sz w:val="22"/>
        </w:rPr>
        <w:t xml:space="preserve"> </w:t>
      </w:r>
      <w:r w:rsidRPr="00B27E53">
        <w:rPr>
          <w:rFonts w:cs="Calibri"/>
          <w:spacing w:val="1"/>
          <w:sz w:val="22"/>
        </w:rPr>
        <w:t>A&amp;</w:t>
      </w:r>
      <w:r w:rsidRPr="00B27E53">
        <w:rPr>
          <w:rFonts w:cs="Calibri"/>
          <w:sz w:val="22"/>
        </w:rPr>
        <w:t>M</w:t>
      </w:r>
      <w:r w:rsidRPr="00B27E53">
        <w:rPr>
          <w:rFonts w:cs="Calibri"/>
          <w:spacing w:val="-5"/>
          <w:sz w:val="22"/>
        </w:rPr>
        <w:t xml:space="preserve"> </w:t>
      </w:r>
      <w:r w:rsidRPr="00B27E53">
        <w:rPr>
          <w:rFonts w:cs="Calibri"/>
          <w:sz w:val="22"/>
        </w:rPr>
        <w:t>Health Science C</w:t>
      </w:r>
      <w:r w:rsidRPr="00B27E53">
        <w:rPr>
          <w:rFonts w:cs="Calibri"/>
          <w:spacing w:val="1"/>
          <w:sz w:val="22"/>
        </w:rPr>
        <w:t>e</w:t>
      </w:r>
      <w:r w:rsidRPr="00B27E53">
        <w:rPr>
          <w:rFonts w:cs="Calibri"/>
          <w:sz w:val="22"/>
        </w:rPr>
        <w:t>nter</w:t>
      </w:r>
      <w:r w:rsidRPr="00B27E53">
        <w:rPr>
          <w:rFonts w:cs="Calibri"/>
          <w:spacing w:val="-8"/>
          <w:sz w:val="22"/>
        </w:rPr>
        <w:t xml:space="preserve"> </w:t>
      </w:r>
      <w:r w:rsidRPr="00B27E53">
        <w:rPr>
          <w:rFonts w:cs="Calibri"/>
          <w:sz w:val="22"/>
        </w:rPr>
        <w:t>(TAMHSC)</w:t>
      </w:r>
      <w:r w:rsidRPr="00B27E53">
        <w:rPr>
          <w:rFonts w:cs="Calibri"/>
          <w:spacing w:val="-1"/>
          <w:sz w:val="22"/>
        </w:rPr>
        <w:t xml:space="preserve"> </w:t>
      </w:r>
      <w:r w:rsidRPr="00B27E53">
        <w:rPr>
          <w:rFonts w:cs="Calibri"/>
          <w:sz w:val="22"/>
        </w:rPr>
        <w:t>had a Pass</w:t>
      </w:r>
      <w:r w:rsidRPr="00B27E53">
        <w:rPr>
          <w:rFonts w:cs="Calibri"/>
          <w:spacing w:val="-4"/>
          <w:sz w:val="22"/>
        </w:rPr>
        <w:t xml:space="preserve"> </w:t>
      </w:r>
      <w:r w:rsidRPr="00B27E53">
        <w:rPr>
          <w:rFonts w:cs="Calibri"/>
          <w:sz w:val="22"/>
        </w:rPr>
        <w:t>1</w:t>
      </w:r>
      <w:r w:rsidRPr="00B27E53">
        <w:rPr>
          <w:rFonts w:cs="Calibri"/>
          <w:spacing w:val="-1"/>
          <w:sz w:val="22"/>
        </w:rPr>
        <w:t xml:space="preserve"> </w:t>
      </w:r>
      <w:r w:rsidRPr="00B27E53">
        <w:rPr>
          <w:rFonts w:cs="Calibri"/>
          <w:sz w:val="22"/>
        </w:rPr>
        <w:t xml:space="preserve">allocation it could not </w:t>
      </w:r>
      <w:r w:rsidRPr="00B27E53">
        <w:rPr>
          <w:rFonts w:cs="Calibri"/>
          <w:spacing w:val="1"/>
          <w:sz w:val="22"/>
        </w:rPr>
        <w:t>use</w:t>
      </w:r>
      <w:r w:rsidRPr="00B27E53">
        <w:rPr>
          <w:rFonts w:cs="Calibri"/>
          <w:sz w:val="22"/>
        </w:rPr>
        <w:t>,</w:t>
      </w:r>
      <w:r w:rsidRPr="00B27E53">
        <w:rPr>
          <w:rFonts w:cs="Calibri"/>
          <w:spacing w:val="-4"/>
          <w:sz w:val="22"/>
        </w:rPr>
        <w:t xml:space="preserve"> </w:t>
      </w:r>
      <w:r w:rsidRPr="00B27E53">
        <w:rPr>
          <w:rFonts w:cs="Calibri"/>
          <w:sz w:val="22"/>
        </w:rPr>
        <w:t>since TAMHSC did not have</w:t>
      </w:r>
      <w:r w:rsidRPr="00B27E53">
        <w:rPr>
          <w:rFonts w:cs="Calibri"/>
          <w:spacing w:val="-4"/>
          <w:sz w:val="22"/>
        </w:rPr>
        <w:t xml:space="preserve"> </w:t>
      </w:r>
      <w:r w:rsidRPr="00B27E53">
        <w:rPr>
          <w:rFonts w:cs="Calibri"/>
          <w:sz w:val="22"/>
        </w:rPr>
        <w:t>providers in RHP</w:t>
      </w:r>
      <w:r w:rsidRPr="00B27E53">
        <w:rPr>
          <w:rFonts w:cs="Calibri"/>
          <w:spacing w:val="-5"/>
          <w:sz w:val="22"/>
        </w:rPr>
        <w:t xml:space="preserve"> </w:t>
      </w:r>
      <w:r w:rsidRPr="00B27E53">
        <w:rPr>
          <w:rFonts w:cs="Calibri"/>
          <w:sz w:val="22"/>
        </w:rPr>
        <w:t>8.</w:t>
      </w:r>
      <w:r w:rsidRPr="00B27E53">
        <w:rPr>
          <w:rFonts w:cs="Calibri"/>
          <w:spacing w:val="54"/>
          <w:sz w:val="22"/>
        </w:rPr>
        <w:t xml:space="preserve"> </w:t>
      </w:r>
      <w:r w:rsidRPr="00B27E53">
        <w:rPr>
          <w:rFonts w:cs="Calibri"/>
          <w:sz w:val="22"/>
        </w:rPr>
        <w:t>TAMHSC allowed its allocation to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by local health</w:t>
      </w:r>
      <w:r w:rsidRPr="00B27E53">
        <w:rPr>
          <w:rFonts w:cs="Calibri"/>
          <w:spacing w:val="-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 xml:space="preserve">and local </w:t>
      </w:r>
      <w:r w:rsidRPr="00B27E53">
        <w:rPr>
          <w:rFonts w:cs="Calibri"/>
          <w:sz w:val="22"/>
        </w:rPr>
        <w:lastRenderedPageBreak/>
        <w:t>mental health authorities (public enti</w:t>
      </w:r>
      <w:r w:rsidRPr="00B27E53">
        <w:rPr>
          <w:rFonts w:cs="Calibri"/>
          <w:spacing w:val="-1"/>
          <w:sz w:val="22"/>
        </w:rPr>
        <w:t>t</w:t>
      </w:r>
      <w:r w:rsidRPr="00B27E53">
        <w:rPr>
          <w:rFonts w:cs="Calibri"/>
          <w:sz w:val="22"/>
        </w:rPr>
        <w:t>ies)</w:t>
      </w:r>
      <w:r w:rsidRPr="00B27E53">
        <w:rPr>
          <w:rFonts w:cs="Calibri"/>
          <w:spacing w:val="-3"/>
          <w:sz w:val="22"/>
        </w:rPr>
        <w:t xml:space="preserve"> </w:t>
      </w:r>
      <w:r w:rsidRPr="00B27E53">
        <w:rPr>
          <w:rFonts w:cs="Calibri"/>
          <w:sz w:val="22"/>
        </w:rPr>
        <w:t xml:space="preserve">which </w:t>
      </w:r>
      <w:r w:rsidRPr="00B27E53">
        <w:rPr>
          <w:rFonts w:cs="Calibri"/>
          <w:spacing w:val="-1"/>
          <w:sz w:val="22"/>
        </w:rPr>
        <w:t>h</w:t>
      </w:r>
      <w:r w:rsidRPr="00B27E53">
        <w:rPr>
          <w:rFonts w:cs="Calibri"/>
          <w:sz w:val="22"/>
        </w:rPr>
        <w:t>ad much</w:t>
      </w:r>
      <w:r w:rsidRPr="00B27E53">
        <w:rPr>
          <w:rFonts w:cs="Calibri"/>
          <w:spacing w:val="-1"/>
          <w:sz w:val="22"/>
        </w:rPr>
        <w:t xml:space="preserve"> </w:t>
      </w:r>
      <w:r w:rsidRPr="00B27E53">
        <w:rPr>
          <w:rFonts w:cs="Calibri"/>
          <w:sz w:val="22"/>
        </w:rPr>
        <w:t>smaller provider allocations</w:t>
      </w:r>
      <w:r w:rsidRPr="00B27E53">
        <w:rPr>
          <w:rFonts w:cs="Calibri"/>
          <w:spacing w:val="-1"/>
          <w:sz w:val="22"/>
        </w:rPr>
        <w:t xml:space="preserve"> </w:t>
      </w:r>
      <w:r w:rsidRPr="00B27E53">
        <w:rPr>
          <w:rFonts w:cs="Calibri"/>
          <w:sz w:val="22"/>
        </w:rPr>
        <w:t>in Pass</w:t>
      </w:r>
      <w:r w:rsidRPr="00B27E53">
        <w:rPr>
          <w:rFonts w:cs="Calibri"/>
          <w:spacing w:val="-3"/>
          <w:sz w:val="22"/>
        </w:rPr>
        <w:t xml:space="preserve"> </w:t>
      </w:r>
      <w:r w:rsidRPr="00B27E53">
        <w:rPr>
          <w:rFonts w:cs="Calibri"/>
          <w:sz w:val="22"/>
        </w:rPr>
        <w:t>1,</w:t>
      </w:r>
      <w:r w:rsidRPr="00B27E53">
        <w:rPr>
          <w:rFonts w:cs="Calibri"/>
          <w:spacing w:val="-2"/>
          <w:sz w:val="22"/>
        </w:rPr>
        <w:t xml:space="preserve"> </w:t>
      </w:r>
      <w:r w:rsidRPr="00B27E53">
        <w:rPr>
          <w:rFonts w:cs="Calibri"/>
          <w:sz w:val="22"/>
        </w:rPr>
        <w:t>so these</w:t>
      </w:r>
      <w:r w:rsidRPr="00B27E53">
        <w:rPr>
          <w:rFonts w:cs="Calibri"/>
          <w:spacing w:val="-5"/>
          <w:sz w:val="22"/>
        </w:rPr>
        <w:t xml:space="preserve"> </w:t>
      </w:r>
      <w:r w:rsidRPr="00B27E53">
        <w:rPr>
          <w:rFonts w:cs="Calibri"/>
          <w:sz w:val="22"/>
        </w:rPr>
        <w:t>entities could have</w:t>
      </w:r>
      <w:r w:rsidRPr="00B27E53">
        <w:rPr>
          <w:rFonts w:cs="Calibri"/>
          <w:spacing w:val="-4"/>
          <w:sz w:val="22"/>
        </w:rPr>
        <w:t xml:space="preserve"> </w:t>
      </w:r>
      <w:r w:rsidRPr="00B27E53">
        <w:rPr>
          <w:rFonts w:cs="Calibri"/>
          <w:sz w:val="22"/>
        </w:rPr>
        <w:t>broader, transformative,</w:t>
      </w:r>
      <w:r w:rsidRPr="00B27E53">
        <w:rPr>
          <w:rFonts w:cs="Calibri"/>
          <w:spacing w:val="-15"/>
          <w:sz w:val="22"/>
        </w:rPr>
        <w:t xml:space="preserve"> </w:t>
      </w:r>
      <w:r w:rsidRPr="00B27E53">
        <w:rPr>
          <w:rFonts w:cs="Calibri"/>
          <w:sz w:val="22"/>
        </w:rPr>
        <w:t>regional</w:t>
      </w:r>
      <w:r w:rsidRPr="00B27E53">
        <w:rPr>
          <w:rFonts w:cs="Calibri"/>
          <w:spacing w:val="-2"/>
          <w:sz w:val="22"/>
        </w:rPr>
        <w:t xml:space="preserve"> </w:t>
      </w:r>
      <w:r w:rsidRPr="00B27E53">
        <w:rPr>
          <w:rFonts w:cs="Calibri"/>
          <w:sz w:val="22"/>
        </w:rPr>
        <w:t>projects.</w:t>
      </w:r>
      <w:r w:rsidRPr="00B27E53">
        <w:rPr>
          <w:rFonts w:cs="Calibri"/>
          <w:spacing w:val="53"/>
          <w:sz w:val="22"/>
        </w:rPr>
        <w:t xml:space="preserve"> </w:t>
      </w:r>
      <w:r w:rsidRPr="00B27E53">
        <w:rPr>
          <w:rFonts w:cs="Calibri"/>
          <w:sz w:val="22"/>
        </w:rPr>
        <w:t>TAMHSC has</w:t>
      </w:r>
      <w:r w:rsidRPr="00B27E53">
        <w:rPr>
          <w:rFonts w:cs="Calibri"/>
          <w:spacing w:val="-2"/>
          <w:sz w:val="22"/>
        </w:rPr>
        <w:t xml:space="preserve"> </w:t>
      </w:r>
      <w:r w:rsidRPr="00B27E53">
        <w:rPr>
          <w:rFonts w:cs="Calibri"/>
          <w:sz w:val="22"/>
        </w:rPr>
        <w:t>not played</w:t>
      </w:r>
      <w:r w:rsidRPr="00B27E53">
        <w:rPr>
          <w:rFonts w:cs="Calibri"/>
          <w:spacing w:val="-1"/>
          <w:sz w:val="22"/>
        </w:rPr>
        <w:t xml:space="preserve"> </w:t>
      </w:r>
      <w:r w:rsidRPr="00B27E53">
        <w:rPr>
          <w:rFonts w:cs="Calibri"/>
          <w:sz w:val="22"/>
        </w:rPr>
        <w:t>a role in these</w:t>
      </w:r>
      <w:r w:rsidRPr="00B27E53">
        <w:rPr>
          <w:rFonts w:cs="Calibri"/>
          <w:spacing w:val="-5"/>
          <w:sz w:val="22"/>
        </w:rPr>
        <w:t xml:space="preserve"> </w:t>
      </w:r>
      <w:r w:rsidRPr="00B27E53">
        <w:rPr>
          <w:rFonts w:cs="Calibri"/>
          <w:sz w:val="22"/>
        </w:rPr>
        <w:t>projects,</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pacing w:val="-1"/>
          <w:sz w:val="22"/>
        </w:rPr>
        <w:t>th</w:t>
      </w:r>
      <w:r w:rsidRPr="00B27E53">
        <w:rPr>
          <w:rFonts w:cs="Calibri"/>
          <w:sz w:val="22"/>
        </w:rPr>
        <w:t>an the</w:t>
      </w:r>
      <w:r w:rsidRPr="00B27E53">
        <w:rPr>
          <w:rFonts w:cs="Calibri"/>
          <w:spacing w:val="-3"/>
          <w:sz w:val="22"/>
        </w:rPr>
        <w:t xml:space="preserve"> </w:t>
      </w:r>
      <w:r w:rsidRPr="00B27E53">
        <w:rPr>
          <w:rFonts w:cs="Calibri"/>
          <w:sz w:val="22"/>
        </w:rPr>
        <w:t xml:space="preserve">role </w:t>
      </w:r>
      <w:r w:rsidRPr="00B27E53">
        <w:rPr>
          <w:rFonts w:cs="Calibri"/>
          <w:spacing w:val="-1"/>
          <w:sz w:val="22"/>
        </w:rPr>
        <w:t>o</w:t>
      </w:r>
      <w:r w:rsidRPr="00B27E53">
        <w:rPr>
          <w:rFonts w:cs="Calibri"/>
          <w:sz w:val="22"/>
        </w:rPr>
        <w:t>f anchor. 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n</w:t>
      </w:r>
      <w:r w:rsidRPr="00B27E53">
        <w:rPr>
          <w:rFonts w:cs="Calibri"/>
          <w:sz w:val="22"/>
        </w:rPr>
        <w:t>o</w:t>
      </w:r>
      <w:r w:rsidRPr="00B27E53">
        <w:rPr>
          <w:rFonts w:cs="Calibri"/>
          <w:spacing w:val="-1"/>
          <w:sz w:val="22"/>
        </w:rPr>
        <w:t xml:space="preserve"> </w:t>
      </w:r>
      <w:r w:rsidRPr="00B27E53">
        <w:rPr>
          <w:rFonts w:cs="Calibri"/>
          <w:sz w:val="22"/>
        </w:rPr>
        <w:t>impermissible provider‐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donations</w:t>
      </w:r>
      <w:r w:rsidRPr="00B27E53">
        <w:rPr>
          <w:rFonts w:cs="Calibri"/>
          <w:spacing w:val="-1"/>
          <w:sz w:val="22"/>
        </w:rPr>
        <w:t xml:space="preserve"> </w:t>
      </w:r>
      <w:r w:rsidRPr="00B27E53">
        <w:rPr>
          <w:rFonts w:cs="Calibri"/>
          <w:sz w:val="22"/>
        </w:rPr>
        <w:t>involved.</w:t>
      </w:r>
      <w:r w:rsidRPr="00B27E53">
        <w:rPr>
          <w:rFonts w:cs="Calibri"/>
          <w:spacing w:val="53"/>
          <w:sz w:val="22"/>
        </w:rPr>
        <w:t xml:space="preserve"> </w:t>
      </w:r>
      <w:r w:rsidRPr="00B27E53">
        <w:rPr>
          <w:rFonts w:cs="Calibri"/>
          <w:sz w:val="22"/>
        </w:rPr>
        <w:t>This usage</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TAMHSC all</w:t>
      </w:r>
      <w:r w:rsidRPr="00B27E53">
        <w:rPr>
          <w:rFonts w:cs="Calibri"/>
          <w:spacing w:val="-2"/>
          <w:sz w:val="22"/>
        </w:rPr>
        <w:t>o</w:t>
      </w:r>
      <w:r w:rsidRPr="00B27E53">
        <w:rPr>
          <w:rFonts w:cs="Calibri"/>
          <w:sz w:val="22"/>
        </w:rPr>
        <w:t>cation ensured these</w:t>
      </w:r>
      <w:r w:rsidRPr="00B27E53">
        <w:rPr>
          <w:rFonts w:cs="Calibri"/>
          <w:spacing w:val="-5"/>
          <w:sz w:val="22"/>
        </w:rPr>
        <w:t xml:space="preserve"> </w:t>
      </w:r>
      <w:r w:rsidRPr="00B27E53">
        <w:rPr>
          <w:rFonts w:cs="Calibri"/>
          <w:sz w:val="22"/>
        </w:rPr>
        <w:t>providers, who</w:t>
      </w:r>
      <w:r w:rsidRPr="00B27E53">
        <w:rPr>
          <w:rFonts w:cs="Calibri"/>
          <w:spacing w:val="-1"/>
          <w:sz w:val="22"/>
        </w:rPr>
        <w:t xml:space="preserve"> </w:t>
      </w:r>
      <w:r w:rsidRPr="00B27E53">
        <w:rPr>
          <w:rFonts w:cs="Calibri"/>
          <w:sz w:val="22"/>
        </w:rPr>
        <w:t>could self‐fund the</w:t>
      </w:r>
      <w:r w:rsidRPr="00B27E53">
        <w:rPr>
          <w:rFonts w:cs="Calibri"/>
          <w:spacing w:val="-3"/>
          <w:sz w:val="22"/>
        </w:rPr>
        <w:t xml:space="preserve"> </w:t>
      </w:r>
      <w:r w:rsidRPr="00B27E53">
        <w:rPr>
          <w:rFonts w:cs="Calibri"/>
          <w:sz w:val="22"/>
        </w:rPr>
        <w:t>required IGT,</w:t>
      </w:r>
      <w:r w:rsidRPr="00B27E53">
        <w:rPr>
          <w:rFonts w:cs="Calibri"/>
          <w:spacing w:val="-4"/>
          <w:sz w:val="22"/>
        </w:rPr>
        <w:t xml:space="preserve"> </w:t>
      </w:r>
      <w:r w:rsidRPr="00B27E53">
        <w:rPr>
          <w:rFonts w:cs="Calibri"/>
          <w:sz w:val="22"/>
        </w:rPr>
        <w:t>could participate in the</w:t>
      </w:r>
      <w:r w:rsidRPr="00B27E53">
        <w:rPr>
          <w:rFonts w:cs="Calibri"/>
          <w:spacing w:val="-4"/>
          <w:sz w:val="22"/>
        </w:rPr>
        <w:t xml:space="preserve"> </w:t>
      </w:r>
      <w:r w:rsidRPr="00B27E53">
        <w:rPr>
          <w:rFonts w:cs="Calibri"/>
          <w:sz w:val="22"/>
        </w:rPr>
        <w:t>waiver.</w:t>
      </w:r>
      <w:r w:rsidRPr="00B27E53">
        <w:rPr>
          <w:rFonts w:cs="Calibri"/>
          <w:spacing w:val="46"/>
          <w:sz w:val="22"/>
        </w:rPr>
        <w:t xml:space="preserve"> </w:t>
      </w:r>
      <w:r w:rsidRPr="00B27E53">
        <w:rPr>
          <w:rFonts w:cs="Calibri"/>
          <w:sz w:val="22"/>
        </w:rPr>
        <w:t>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 xml:space="preserve">will </w:t>
      </w:r>
      <w:r w:rsidRPr="00B27E53">
        <w:rPr>
          <w:rFonts w:cs="Calibri"/>
          <w:w w:val="99"/>
          <w:sz w:val="22"/>
        </w:rPr>
        <w:t>work</w:t>
      </w:r>
      <w:r w:rsidRPr="00B27E53">
        <w:rPr>
          <w:rFonts w:cs="Calibri"/>
          <w:sz w:val="22"/>
        </w:rPr>
        <w:t xml:space="preserve"> collaboratively wi</w:t>
      </w:r>
      <w:r w:rsidRPr="00B27E53">
        <w:rPr>
          <w:rFonts w:cs="Calibri"/>
          <w:spacing w:val="-1"/>
          <w:sz w:val="22"/>
        </w:rPr>
        <w:t>t</w:t>
      </w:r>
      <w:r w:rsidRPr="00B27E53">
        <w:rPr>
          <w:rFonts w:cs="Calibri"/>
          <w:sz w:val="22"/>
        </w:rPr>
        <w:t>h all 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Physicians</w:t>
      </w:r>
      <w:r w:rsidRPr="00B27E53">
        <w:rPr>
          <w:rFonts w:cs="Calibri"/>
          <w:spacing w:val="-1"/>
          <w:sz w:val="22"/>
        </w:rPr>
        <w:t xml:space="preserve"> </w:t>
      </w:r>
      <w:r w:rsidRPr="00B27E53">
        <w:rPr>
          <w:rFonts w:cs="Calibri"/>
          <w:sz w:val="22"/>
        </w:rPr>
        <w:t>and Hospitals</w:t>
      </w:r>
      <w:r w:rsidRPr="00B27E53">
        <w:rPr>
          <w:rFonts w:cs="Calibri"/>
          <w:spacing w:val="-1"/>
          <w:sz w:val="22"/>
        </w:rPr>
        <w:t xml:space="preserve"> </w:t>
      </w:r>
      <w:r w:rsidRPr="00B27E53">
        <w:rPr>
          <w:rFonts w:cs="Calibri"/>
          <w:sz w:val="22"/>
        </w:rPr>
        <w:t>within Llano</w:t>
      </w:r>
      <w:r w:rsidRPr="00B27E53">
        <w:rPr>
          <w:rFonts w:cs="Calibri"/>
          <w:spacing w:val="-1"/>
          <w:sz w:val="22"/>
        </w:rPr>
        <w:t xml:space="preserve"> </w:t>
      </w:r>
      <w:r w:rsidRPr="00B27E53">
        <w:rPr>
          <w:rFonts w:cs="Calibri"/>
          <w:sz w:val="22"/>
        </w:rPr>
        <w:t>and Blanco</w:t>
      </w:r>
      <w:r w:rsidRPr="00B27E53">
        <w:rPr>
          <w:rFonts w:cs="Calibri"/>
          <w:spacing w:val="-1"/>
          <w:sz w:val="22"/>
        </w:rPr>
        <w:t xml:space="preserve"> </w:t>
      </w:r>
      <w:r w:rsidRPr="00B27E53">
        <w:rPr>
          <w:rFonts w:cs="Calibri"/>
          <w:sz w:val="22"/>
        </w:rPr>
        <w:t>counties 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transfo</w:t>
      </w:r>
      <w:r w:rsidRPr="00B27E53">
        <w:rPr>
          <w:rFonts w:cs="Calibri"/>
          <w:spacing w:val="1"/>
          <w:sz w:val="22"/>
        </w:rPr>
        <w:t>r</w:t>
      </w:r>
      <w:r w:rsidRPr="00B27E53">
        <w:rPr>
          <w:rFonts w:cs="Calibri"/>
          <w:sz w:val="22"/>
        </w:rPr>
        <w:t>m</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system</w:t>
      </w:r>
      <w:r w:rsidRPr="00B27E53">
        <w:rPr>
          <w:rFonts w:cs="Calibri"/>
          <w:spacing w:val="-7"/>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by</w:t>
      </w:r>
      <w:r w:rsidRPr="00B27E53">
        <w:rPr>
          <w:rFonts w:cs="Calibri"/>
          <w:spacing w:val="-1"/>
          <w:sz w:val="22"/>
        </w:rPr>
        <w:t xml:space="preserve"> </w:t>
      </w:r>
      <w:r w:rsidRPr="00B27E53">
        <w:rPr>
          <w:rFonts w:cs="Calibri"/>
          <w:sz w:val="22"/>
        </w:rPr>
        <w:t>identifying behavioral health issues</w:t>
      </w:r>
      <w:r w:rsidRPr="00B27E53">
        <w:rPr>
          <w:rFonts w:cs="Calibri"/>
          <w:spacing w:val="-1"/>
          <w:sz w:val="22"/>
        </w:rPr>
        <w:t xml:space="preserve"> </w:t>
      </w:r>
      <w:r w:rsidRPr="00B27E53">
        <w:rPr>
          <w:rFonts w:cs="Calibri"/>
          <w:sz w:val="22"/>
        </w:rPr>
        <w:t>early</w:t>
      </w:r>
      <w:r w:rsidRPr="00B27E53">
        <w:rPr>
          <w:rFonts w:cs="Calibri"/>
          <w:spacing w:val="-6"/>
          <w:sz w:val="22"/>
        </w:rPr>
        <w:t xml:space="preserve"> </w:t>
      </w:r>
      <w:r w:rsidRPr="00B27E53">
        <w:rPr>
          <w:rFonts w:cs="Calibri"/>
          <w:sz w:val="22"/>
        </w:rPr>
        <w:t>and beginning treatme</w:t>
      </w:r>
      <w:r w:rsidRPr="00B27E53">
        <w:rPr>
          <w:rFonts w:cs="Calibri"/>
          <w:spacing w:val="-1"/>
          <w:sz w:val="22"/>
        </w:rPr>
        <w:t>n</w:t>
      </w:r>
      <w:r w:rsidRPr="00B27E53">
        <w:rPr>
          <w:rFonts w:cs="Calibri"/>
          <w:sz w:val="22"/>
        </w:rPr>
        <w:t>t</w:t>
      </w:r>
      <w:r w:rsidRPr="00B27E53">
        <w:rPr>
          <w:rFonts w:cs="Calibri"/>
          <w:spacing w:val="-11"/>
          <w:sz w:val="22"/>
        </w:rPr>
        <w:t xml:space="preserve"> </w:t>
      </w:r>
      <w:r w:rsidRPr="00B27E53">
        <w:rPr>
          <w:rFonts w:cs="Calibri"/>
          <w:sz w:val="22"/>
        </w:rPr>
        <w:t>before</w:t>
      </w:r>
      <w:r w:rsidRPr="00B27E53">
        <w:rPr>
          <w:rFonts w:cs="Calibri"/>
          <w:spacing w:val="-6"/>
          <w:sz w:val="22"/>
        </w:rPr>
        <w:t xml:space="preserve"> </w:t>
      </w:r>
      <w:r w:rsidRPr="00B27E53">
        <w:rPr>
          <w:rFonts w:cs="Calibri"/>
          <w:sz w:val="22"/>
        </w:rPr>
        <w:t>symptoms</w:t>
      </w:r>
      <w:r w:rsidRPr="00B27E53">
        <w:rPr>
          <w:rFonts w:cs="Calibri"/>
          <w:spacing w:val="-1"/>
          <w:sz w:val="22"/>
        </w:rPr>
        <w:t xml:space="preserve"> </w:t>
      </w:r>
      <w:r w:rsidRPr="00B27E53">
        <w:rPr>
          <w:rFonts w:cs="Calibri"/>
          <w:sz w:val="22"/>
        </w:rPr>
        <w:t>ex</w:t>
      </w:r>
      <w:r w:rsidRPr="00B27E53">
        <w:rPr>
          <w:rFonts w:cs="Calibri"/>
          <w:spacing w:val="-1"/>
          <w:sz w:val="22"/>
        </w:rPr>
        <w:t>a</w:t>
      </w:r>
      <w:r w:rsidRPr="00B27E53">
        <w:rPr>
          <w:rFonts w:cs="Calibri"/>
          <w:spacing w:val="1"/>
          <w:sz w:val="22"/>
        </w:rPr>
        <w:t>c</w:t>
      </w:r>
      <w:r w:rsidRPr="00B27E53">
        <w:rPr>
          <w:rFonts w:cs="Calibri"/>
          <w:sz w:val="22"/>
        </w:rPr>
        <w:t>erba</w:t>
      </w:r>
      <w:r w:rsidRPr="00B27E53">
        <w:rPr>
          <w:rFonts w:cs="Calibri"/>
          <w:spacing w:val="-1"/>
          <w:sz w:val="22"/>
        </w:rPr>
        <w:t>t</w:t>
      </w:r>
      <w:r w:rsidRPr="00B27E53">
        <w:rPr>
          <w:rFonts w:cs="Calibri"/>
          <w:sz w:val="22"/>
        </w:rPr>
        <w:t>e</w:t>
      </w:r>
      <w:r w:rsidRPr="00B27E53">
        <w:rPr>
          <w:rFonts w:cs="Calibri"/>
          <w:spacing w:val="-11"/>
          <w:sz w:val="22"/>
        </w:rPr>
        <w:t xml:space="preserve"> </w:t>
      </w:r>
      <w:r w:rsidRPr="00B27E53">
        <w:rPr>
          <w:rFonts w:cs="Calibri"/>
          <w:sz w:val="22"/>
        </w:rPr>
        <w:t>into</w:t>
      </w:r>
      <w:r w:rsidRPr="00B27E53">
        <w:rPr>
          <w:rFonts w:cs="Calibri"/>
          <w:spacing w:val="-1"/>
          <w:sz w:val="22"/>
        </w:rPr>
        <w:t xml:space="preserve"> </w:t>
      </w:r>
      <w:r w:rsidRPr="00B27E53">
        <w:rPr>
          <w:rFonts w:cs="Calibri"/>
          <w:sz w:val="22"/>
        </w:rPr>
        <w:t>crisis episodes.</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D17AAF" w:rsidRPr="00CE232B" w:rsidRDefault="00D17AAF" w:rsidP="00D17AAF">
      <w:pPr>
        <w:ind w:left="120" w:right="-20"/>
        <w:rPr>
          <w:rFonts w:cs="Calibri"/>
          <w:sz w:val="22"/>
        </w:rPr>
      </w:pPr>
      <w:r w:rsidRPr="00CE232B">
        <w:rPr>
          <w:rFonts w:cs="Calibri"/>
          <w:bCs/>
          <w:i/>
          <w:sz w:val="22"/>
        </w:rPr>
        <w:t>Virtual</w:t>
      </w:r>
      <w:r w:rsidRPr="00CE232B">
        <w:rPr>
          <w:rFonts w:cs="Calibri"/>
          <w:bCs/>
          <w:i/>
          <w:spacing w:val="-7"/>
          <w:sz w:val="22"/>
        </w:rPr>
        <w:t xml:space="preserve"> </w:t>
      </w:r>
      <w:r w:rsidRPr="00CE232B">
        <w:rPr>
          <w:rFonts w:cs="Calibri"/>
          <w:bCs/>
          <w:i/>
          <w:sz w:val="22"/>
        </w:rPr>
        <w:t>Psy</w:t>
      </w:r>
      <w:r w:rsidRPr="00CE232B">
        <w:rPr>
          <w:rFonts w:cs="Calibri"/>
          <w:bCs/>
          <w:i/>
          <w:spacing w:val="1"/>
          <w:sz w:val="22"/>
        </w:rPr>
        <w:t>c</w:t>
      </w:r>
      <w:r w:rsidRPr="00CE232B">
        <w:rPr>
          <w:rFonts w:cs="Calibri"/>
          <w:bCs/>
          <w:i/>
          <w:sz w:val="22"/>
        </w:rPr>
        <w:t>hiatric</w:t>
      </w:r>
      <w:r w:rsidRPr="00CE232B">
        <w:rPr>
          <w:rFonts w:cs="Calibri"/>
          <w:bCs/>
          <w:i/>
          <w:spacing w:val="-6"/>
          <w:sz w:val="22"/>
        </w:rPr>
        <w:t xml:space="preserve"> </w:t>
      </w:r>
      <w:r w:rsidRPr="00CE232B">
        <w:rPr>
          <w:rFonts w:cs="Calibri"/>
          <w:bCs/>
          <w:i/>
          <w:sz w:val="22"/>
        </w:rPr>
        <w:t>and Clinical</w:t>
      </w:r>
      <w:r w:rsidRPr="00CE232B">
        <w:rPr>
          <w:rFonts w:cs="Calibri"/>
          <w:bCs/>
          <w:i/>
          <w:spacing w:val="-8"/>
          <w:sz w:val="22"/>
        </w:rPr>
        <w:t xml:space="preserve"> </w:t>
      </w:r>
      <w:r w:rsidRPr="00CE232B">
        <w:rPr>
          <w:rFonts w:cs="Calibri"/>
          <w:bCs/>
          <w:i/>
          <w:sz w:val="22"/>
        </w:rPr>
        <w:t>Guidance</w:t>
      </w:r>
    </w:p>
    <w:p w:rsidR="00D17AAF" w:rsidRPr="00B27E53" w:rsidRDefault="00D17AAF" w:rsidP="00D17AAF">
      <w:pPr>
        <w:spacing w:before="1"/>
        <w:ind w:left="120" w:right="101"/>
        <w:rPr>
          <w:rFonts w:cs="Calibri"/>
          <w:sz w:val="22"/>
        </w:rPr>
      </w:pPr>
      <w:r w:rsidRPr="00B27E53">
        <w:rPr>
          <w:rFonts w:cs="Calibri"/>
          <w:sz w:val="22"/>
        </w:rPr>
        <w:t xml:space="preserve">According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i/>
          <w:sz w:val="22"/>
        </w:rPr>
        <w:t>Mental Health Ca</w:t>
      </w:r>
      <w:r w:rsidRPr="00B27E53">
        <w:rPr>
          <w:rFonts w:cs="Calibri"/>
          <w:i/>
          <w:spacing w:val="-1"/>
          <w:sz w:val="22"/>
        </w:rPr>
        <w:t>r</w:t>
      </w:r>
      <w:r w:rsidRPr="00B27E53">
        <w:rPr>
          <w:rFonts w:cs="Calibri"/>
          <w:i/>
          <w:sz w:val="22"/>
        </w:rPr>
        <w:t>e</w:t>
      </w:r>
      <w:r w:rsidRPr="00B27E53">
        <w:rPr>
          <w:rFonts w:cs="Calibri"/>
          <w:i/>
          <w:spacing w:val="-1"/>
          <w:sz w:val="22"/>
        </w:rPr>
        <w:t xml:space="preserve"> </w:t>
      </w:r>
      <w:r w:rsidRPr="00B27E53">
        <w:rPr>
          <w:rFonts w:cs="Calibri"/>
          <w:i/>
          <w:sz w:val="22"/>
        </w:rPr>
        <w:t>by</w:t>
      </w:r>
      <w:r w:rsidRPr="00B27E53">
        <w:rPr>
          <w:rFonts w:cs="Calibri"/>
          <w:i/>
          <w:spacing w:val="-1"/>
          <w:sz w:val="22"/>
        </w:rPr>
        <w:t xml:space="preserve"> </w:t>
      </w:r>
      <w:r w:rsidRPr="00B27E53">
        <w:rPr>
          <w:rFonts w:cs="Calibri"/>
          <w:i/>
          <w:sz w:val="22"/>
        </w:rPr>
        <w:t>Family</w:t>
      </w:r>
      <w:r w:rsidRPr="00B27E53">
        <w:rPr>
          <w:rFonts w:cs="Calibri"/>
          <w:i/>
          <w:spacing w:val="-1"/>
          <w:sz w:val="22"/>
        </w:rPr>
        <w:t xml:space="preserve"> </w:t>
      </w:r>
      <w:r w:rsidRPr="00B27E53">
        <w:rPr>
          <w:rFonts w:cs="Calibri"/>
          <w:i/>
          <w:sz w:val="22"/>
        </w:rPr>
        <w:t xml:space="preserve">Physicians, </w:t>
      </w:r>
      <w:r w:rsidRPr="00B27E53">
        <w:rPr>
          <w:rFonts w:cs="Calibri"/>
          <w:sz w:val="22"/>
        </w:rPr>
        <w:t>a paper</w:t>
      </w:r>
      <w:r w:rsidRPr="00B27E53">
        <w:rPr>
          <w:rFonts w:cs="Calibri"/>
          <w:spacing w:val="-6"/>
          <w:sz w:val="22"/>
        </w:rPr>
        <w:t xml:space="preserve"> </w:t>
      </w:r>
      <w:r w:rsidRPr="00B27E53">
        <w:rPr>
          <w:rFonts w:cs="Calibri"/>
          <w:sz w:val="22"/>
        </w:rPr>
        <w:t>prep</w:t>
      </w:r>
      <w:r w:rsidRPr="00B27E53">
        <w:rPr>
          <w:rFonts w:cs="Calibri"/>
          <w:spacing w:val="-1"/>
          <w:sz w:val="22"/>
        </w:rPr>
        <w:t>a</w:t>
      </w:r>
      <w:r w:rsidRPr="00B27E53">
        <w:rPr>
          <w:rFonts w:cs="Calibri"/>
          <w:sz w:val="22"/>
        </w:rPr>
        <w:t>red</w:t>
      </w:r>
      <w:r w:rsidRPr="00B27E53">
        <w:rPr>
          <w:rFonts w:cs="Calibri"/>
          <w:spacing w:val="-1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American Academy</w:t>
      </w:r>
      <w:r w:rsidRPr="00B27E53">
        <w:rPr>
          <w:rFonts w:cs="Calibri"/>
          <w:spacing w:val="-9"/>
          <w:sz w:val="22"/>
        </w:rPr>
        <w:t xml:space="preserve"> </w:t>
      </w:r>
      <w:r w:rsidRPr="00B27E53">
        <w:rPr>
          <w:rFonts w:cs="Calibri"/>
          <w:spacing w:val="-1"/>
          <w:sz w:val="22"/>
        </w:rPr>
        <w:t>o</w:t>
      </w:r>
      <w:r w:rsidRPr="00B27E53">
        <w:rPr>
          <w:rFonts w:cs="Calibri"/>
          <w:sz w:val="22"/>
        </w:rPr>
        <w:t>f Family Physicians, “Me</w:t>
      </w:r>
      <w:r w:rsidRPr="00B27E53">
        <w:rPr>
          <w:rFonts w:cs="Calibri"/>
          <w:spacing w:val="-1"/>
          <w:sz w:val="22"/>
        </w:rPr>
        <w:t>n</w:t>
      </w:r>
      <w:r w:rsidRPr="00B27E53">
        <w:rPr>
          <w:rFonts w:cs="Calibri"/>
          <w:sz w:val="22"/>
        </w:rPr>
        <w:t>tal health issues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frequently unrecognized and even when</w:t>
      </w:r>
      <w:r w:rsidRPr="00B27E53">
        <w:rPr>
          <w:rFonts w:cs="Calibri"/>
          <w:spacing w:val="-1"/>
          <w:sz w:val="22"/>
        </w:rPr>
        <w:t xml:space="preserve"> </w:t>
      </w:r>
      <w:r w:rsidRPr="00B27E53">
        <w:rPr>
          <w:rFonts w:cs="Calibri"/>
          <w:sz w:val="22"/>
        </w:rPr>
        <w:t>diagnosed are</w:t>
      </w:r>
      <w:r w:rsidRPr="00B27E53">
        <w:rPr>
          <w:rFonts w:cs="Calibri"/>
          <w:spacing w:val="-3"/>
          <w:sz w:val="22"/>
        </w:rPr>
        <w:t xml:space="preserve"> </w:t>
      </w:r>
      <w:r w:rsidRPr="00B27E53">
        <w:rPr>
          <w:rFonts w:cs="Calibri"/>
          <w:sz w:val="22"/>
        </w:rPr>
        <w:t>often not treated</w:t>
      </w:r>
      <w:r w:rsidRPr="00B27E53">
        <w:rPr>
          <w:rFonts w:cs="Calibri"/>
          <w:spacing w:val="-7"/>
          <w:sz w:val="22"/>
        </w:rPr>
        <w:t xml:space="preserve"> </w:t>
      </w:r>
      <w:r w:rsidRPr="00B27E53">
        <w:rPr>
          <w:rFonts w:cs="Calibri"/>
          <w:sz w:val="22"/>
        </w:rPr>
        <w:t>adequately.</w:t>
      </w:r>
      <w:r w:rsidRPr="00B27E53">
        <w:rPr>
          <w:rFonts w:cs="Calibri"/>
          <w:spacing w:val="53"/>
          <w:sz w:val="22"/>
        </w:rPr>
        <w:t xml:space="preserve"> </w:t>
      </w:r>
      <w:r w:rsidRPr="00B27E53">
        <w:rPr>
          <w:rFonts w:cs="Calibri"/>
          <w:sz w:val="22"/>
        </w:rPr>
        <w:t>Recognition and treatment</w:t>
      </w:r>
      <w:r w:rsidRPr="00B27E53">
        <w:rPr>
          <w:rFonts w:cs="Calibri"/>
          <w:spacing w:val="-10"/>
          <w:sz w:val="22"/>
        </w:rPr>
        <w:t xml:space="preserve"> </w:t>
      </w:r>
      <w:r w:rsidRPr="00B27E53">
        <w:rPr>
          <w:rFonts w:cs="Calibri"/>
          <w:spacing w:val="-1"/>
          <w:sz w:val="22"/>
        </w:rPr>
        <w:t>o</w:t>
      </w:r>
      <w:r w:rsidRPr="00B27E53">
        <w:rPr>
          <w:rFonts w:cs="Calibri"/>
          <w:sz w:val="22"/>
        </w:rPr>
        <w:t>f mental illness are</w:t>
      </w:r>
      <w:r w:rsidRPr="00B27E53">
        <w:rPr>
          <w:rFonts w:cs="Calibri"/>
          <w:spacing w:val="-3"/>
          <w:sz w:val="22"/>
        </w:rPr>
        <w:t xml:space="preserve"> </w:t>
      </w:r>
      <w:r w:rsidRPr="00B27E53">
        <w:rPr>
          <w:rFonts w:cs="Calibri"/>
          <w:sz w:val="22"/>
        </w:rPr>
        <w:t>significant issues</w:t>
      </w:r>
      <w:r w:rsidRPr="00B27E53">
        <w:rPr>
          <w:rFonts w:cs="Calibri"/>
          <w:spacing w:val="-1"/>
          <w:sz w:val="22"/>
        </w:rPr>
        <w:t xml:space="preserve"> </w:t>
      </w:r>
      <w:r w:rsidRPr="00B27E53">
        <w:rPr>
          <w:rFonts w:cs="Calibri"/>
          <w:sz w:val="22"/>
        </w:rPr>
        <w:t>for</w:t>
      </w:r>
      <w:r w:rsidRPr="00B27E53">
        <w:rPr>
          <w:rFonts w:cs="Calibri"/>
          <w:spacing w:val="1"/>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physician</w:t>
      </w:r>
      <w:r w:rsidRPr="00B27E53">
        <w:rPr>
          <w:rFonts w:cs="Calibri"/>
          <w:spacing w:val="-2"/>
          <w:sz w:val="22"/>
        </w:rPr>
        <w:t>s</w:t>
      </w:r>
      <w:r w:rsidRPr="00B27E53">
        <w:rPr>
          <w:rFonts w:cs="Calibri"/>
          <w:sz w:val="22"/>
        </w:rPr>
        <w:t>,</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provide the</w:t>
      </w:r>
      <w:r w:rsidRPr="00B27E53">
        <w:rPr>
          <w:rFonts w:cs="Calibri"/>
          <w:spacing w:val="-3"/>
          <w:sz w:val="22"/>
        </w:rPr>
        <w:t xml:space="preserve"> </w:t>
      </w:r>
      <w:r w:rsidRPr="00B27E53">
        <w:rPr>
          <w:rFonts w:cs="Calibri"/>
          <w:sz w:val="22"/>
        </w:rPr>
        <w:t>major</w:t>
      </w:r>
      <w:r w:rsidRPr="00B27E53">
        <w:rPr>
          <w:rFonts w:cs="Calibri"/>
          <w:spacing w:val="-1"/>
          <w:sz w:val="22"/>
        </w:rPr>
        <w:t>i</w:t>
      </w:r>
      <w:r w:rsidRPr="00B27E53">
        <w:rPr>
          <w:rFonts w:cs="Calibri"/>
          <w:sz w:val="22"/>
        </w:rPr>
        <w:t>ty</w:t>
      </w:r>
      <w:r w:rsidRPr="00B27E53">
        <w:rPr>
          <w:rFonts w:cs="Calibri"/>
          <w:spacing w:val="-2"/>
          <w:sz w:val="22"/>
        </w:rPr>
        <w:t xml:space="preserve"> </w:t>
      </w:r>
      <w:r w:rsidRPr="00B27E53">
        <w:rPr>
          <w:rFonts w:cs="Calibri"/>
          <w:spacing w:val="-1"/>
          <w:sz w:val="22"/>
        </w:rPr>
        <w:t>o</w:t>
      </w:r>
      <w:r w:rsidRPr="00B27E53">
        <w:rPr>
          <w:rFonts w:cs="Calibri"/>
          <w:sz w:val="22"/>
        </w:rPr>
        <w:t>f mental</w:t>
      </w:r>
      <w:r w:rsidRPr="00B27E53">
        <w:rPr>
          <w:rFonts w:cs="Calibri"/>
          <w:spacing w:val="-1"/>
          <w:sz w:val="22"/>
        </w:rPr>
        <w:t xml:space="preserve"> </w:t>
      </w:r>
      <w:r w:rsidRPr="00B27E53">
        <w:rPr>
          <w:rFonts w:cs="Calibri"/>
          <w:sz w:val="22"/>
        </w:rPr>
        <w:t>health care.</w:t>
      </w:r>
      <w:r w:rsidRPr="00B27E53">
        <w:rPr>
          <w:rFonts w:cs="Calibri"/>
          <w:spacing w:val="48"/>
          <w:sz w:val="22"/>
        </w:rPr>
        <w:t xml:space="preserve"> </w:t>
      </w:r>
      <w:r w:rsidRPr="00B27E53">
        <w:rPr>
          <w:rFonts w:cs="Calibri"/>
          <w:sz w:val="22"/>
        </w:rPr>
        <w:t>In a recent</w:t>
      </w:r>
      <w:r w:rsidRPr="00B27E53">
        <w:rPr>
          <w:rFonts w:cs="Calibri"/>
          <w:spacing w:val="-6"/>
          <w:sz w:val="22"/>
        </w:rPr>
        <w:t xml:space="preserve"> </w:t>
      </w:r>
      <w:r w:rsidRPr="00B27E53">
        <w:rPr>
          <w:rFonts w:cs="Calibri"/>
          <w:sz w:val="22"/>
        </w:rPr>
        <w:t>national</w:t>
      </w:r>
      <w:r w:rsidRPr="00B27E53">
        <w:rPr>
          <w:rFonts w:cs="Calibri"/>
          <w:spacing w:val="1"/>
          <w:sz w:val="22"/>
        </w:rPr>
        <w:t xml:space="preserve"> </w:t>
      </w:r>
      <w:r w:rsidRPr="00B27E53">
        <w:rPr>
          <w:rFonts w:cs="Calibri"/>
          <w:sz w:val="22"/>
        </w:rPr>
        <w:t>survey</w:t>
      </w:r>
      <w:r w:rsidRPr="00B27E53">
        <w:rPr>
          <w:rFonts w:cs="Calibri"/>
          <w:spacing w:val="-6"/>
          <w:sz w:val="22"/>
        </w:rPr>
        <w:t xml:space="preserve"> </w:t>
      </w:r>
      <w:r w:rsidRPr="00B27E53">
        <w:rPr>
          <w:rFonts w:cs="Calibri"/>
          <w:spacing w:val="-1"/>
          <w:sz w:val="22"/>
        </w:rPr>
        <w:t>o</w:t>
      </w:r>
      <w:r w:rsidRPr="00B27E53">
        <w:rPr>
          <w:rFonts w:cs="Calibri"/>
          <w:sz w:val="22"/>
        </w:rPr>
        <w:t>f mental health care,</w:t>
      </w:r>
      <w:r w:rsidRPr="00B27E53">
        <w:rPr>
          <w:rFonts w:cs="Calibri"/>
          <w:spacing w:val="-5"/>
          <w:sz w:val="22"/>
        </w:rPr>
        <w:t xml:space="preserve"> </w:t>
      </w:r>
      <w:r w:rsidRPr="00B27E53">
        <w:rPr>
          <w:rFonts w:cs="Calibri"/>
          <w:sz w:val="22"/>
        </w:rPr>
        <w:t>18%</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surveyed</w:t>
      </w:r>
      <w:r w:rsidRPr="00B27E53">
        <w:rPr>
          <w:rFonts w:cs="Calibri"/>
          <w:spacing w:val="-9"/>
          <w:sz w:val="22"/>
        </w:rPr>
        <w:t xml:space="preserve"> </w:t>
      </w:r>
      <w:r w:rsidRPr="00B27E53">
        <w:rPr>
          <w:rFonts w:cs="Calibri"/>
          <w:sz w:val="22"/>
        </w:rPr>
        <w:t>population with and without</w:t>
      </w:r>
      <w:r w:rsidRPr="00B27E53">
        <w:rPr>
          <w:rFonts w:cs="Calibri"/>
          <w:spacing w:val="1"/>
          <w:sz w:val="22"/>
        </w:rPr>
        <w:t xml:space="preserve"> </w:t>
      </w:r>
      <w:r w:rsidRPr="00B27E53">
        <w:rPr>
          <w:rFonts w:cs="Calibri"/>
          <w:sz w:val="22"/>
        </w:rPr>
        <w:t xml:space="preserve">a DSM‐IV diagnosis </w:t>
      </w:r>
      <w:r w:rsidRPr="00B27E53">
        <w:rPr>
          <w:rFonts w:cs="Calibri"/>
          <w:spacing w:val="1"/>
          <w:sz w:val="22"/>
        </w:rPr>
        <w:t>o</w:t>
      </w:r>
      <w:r w:rsidRPr="00B27E53">
        <w:rPr>
          <w:rFonts w:cs="Calibri"/>
          <w:sz w:val="22"/>
        </w:rPr>
        <w:t>f a</w:t>
      </w:r>
      <w:r w:rsidRPr="00B27E53">
        <w:rPr>
          <w:rFonts w:cs="Calibri"/>
          <w:spacing w:val="1"/>
          <w:sz w:val="22"/>
        </w:rPr>
        <w:t xml:space="preserve"> </w:t>
      </w:r>
      <w:r w:rsidRPr="00B27E53">
        <w:rPr>
          <w:rFonts w:cs="Calibri"/>
          <w:sz w:val="22"/>
        </w:rPr>
        <w:t>mental health disorder sought treatment</w:t>
      </w:r>
      <w:r w:rsidRPr="00B27E53">
        <w:rPr>
          <w:rFonts w:cs="Calibri"/>
          <w:spacing w:val="-10"/>
          <w:sz w:val="22"/>
        </w:rPr>
        <w:t xml:space="preserve"> </w:t>
      </w:r>
      <w:r w:rsidRPr="00B27E53">
        <w:rPr>
          <w:rFonts w:cs="Calibri"/>
          <w:sz w:val="22"/>
        </w:rPr>
        <w:t>during a 12 month period, with 52%</w:t>
      </w:r>
      <w:r w:rsidRPr="00B27E53">
        <w:rPr>
          <w:rFonts w:cs="Calibri"/>
          <w:spacing w:val="-3"/>
          <w:sz w:val="22"/>
        </w:rPr>
        <w:t xml:space="preserve"> </w:t>
      </w:r>
      <w:r w:rsidRPr="00B27E53">
        <w:rPr>
          <w:rFonts w:cs="Calibri"/>
          <w:spacing w:val="-1"/>
          <w:sz w:val="22"/>
        </w:rPr>
        <w:t>o</w:t>
      </w:r>
      <w:r w:rsidRPr="00B27E53">
        <w:rPr>
          <w:rFonts w:cs="Calibri"/>
          <w:sz w:val="22"/>
        </w:rPr>
        <w:t>f those</w:t>
      </w:r>
      <w:r w:rsidRPr="00B27E53">
        <w:rPr>
          <w:rFonts w:cs="Calibri"/>
          <w:spacing w:val="2"/>
          <w:sz w:val="22"/>
        </w:rPr>
        <w:t xml:space="preserve"> </w:t>
      </w:r>
      <w:r w:rsidRPr="00B27E53">
        <w:rPr>
          <w:rFonts w:cs="Calibri"/>
          <w:sz w:val="22"/>
        </w:rPr>
        <w:t>vis</w:t>
      </w:r>
      <w:r w:rsidRPr="00B27E53">
        <w:rPr>
          <w:rFonts w:cs="Calibri"/>
          <w:spacing w:val="1"/>
          <w:sz w:val="22"/>
        </w:rPr>
        <w:t>i</w:t>
      </w:r>
      <w:r w:rsidRPr="00B27E53">
        <w:rPr>
          <w:rFonts w:cs="Calibri"/>
          <w:sz w:val="22"/>
        </w:rPr>
        <w:t>ts occurring in the</w:t>
      </w:r>
      <w:r w:rsidRPr="00B27E53">
        <w:rPr>
          <w:rFonts w:cs="Calibri"/>
          <w:spacing w:val="-3"/>
          <w:sz w:val="22"/>
        </w:rPr>
        <w:t xml:space="preserve"> </w:t>
      </w:r>
      <w:r w:rsidRPr="00B27E53">
        <w:rPr>
          <w:rFonts w:cs="Calibri"/>
          <w:sz w:val="22"/>
        </w:rPr>
        <w:t>general</w:t>
      </w:r>
      <w:r w:rsidRPr="00B27E53">
        <w:rPr>
          <w:rFonts w:cs="Calibri"/>
          <w:spacing w:val="-7"/>
          <w:sz w:val="22"/>
        </w:rPr>
        <w:t xml:space="preserve"> </w:t>
      </w:r>
      <w:r w:rsidRPr="00B27E53">
        <w:rPr>
          <w:rFonts w:cs="Calibri"/>
          <w:sz w:val="22"/>
        </w:rPr>
        <w:t>medic</w:t>
      </w:r>
      <w:r w:rsidRPr="00B27E53">
        <w:rPr>
          <w:rFonts w:cs="Calibri"/>
          <w:spacing w:val="-1"/>
          <w:sz w:val="22"/>
        </w:rPr>
        <w:t>a</w:t>
      </w:r>
      <w:r w:rsidRPr="00B27E53">
        <w:rPr>
          <w:rFonts w:cs="Calibri"/>
          <w:sz w:val="22"/>
        </w:rPr>
        <w:t>l (all primary</w:t>
      </w:r>
      <w:r w:rsidRPr="00B27E53">
        <w:rPr>
          <w:rFonts w:cs="Calibri"/>
          <w:spacing w:val="-8"/>
          <w:sz w:val="22"/>
        </w:rPr>
        <w:t xml:space="preserve"> </w:t>
      </w:r>
      <w:r w:rsidRPr="00B27E53">
        <w:rPr>
          <w:rFonts w:cs="Calibri"/>
          <w:sz w:val="22"/>
        </w:rPr>
        <w:t>car</w:t>
      </w:r>
      <w:r w:rsidRPr="00B27E53">
        <w:rPr>
          <w:rFonts w:cs="Calibri"/>
          <w:spacing w:val="1"/>
          <w:sz w:val="22"/>
        </w:rPr>
        <w:t>e</w:t>
      </w:r>
      <w:r w:rsidRPr="00B27E53">
        <w:rPr>
          <w:rFonts w:cs="Calibri"/>
          <w:sz w:val="22"/>
        </w:rPr>
        <w:t>) sector.</w:t>
      </w:r>
      <w:r w:rsidRPr="00B27E53">
        <w:rPr>
          <w:rFonts w:cs="Calibri"/>
          <w:spacing w:val="47"/>
          <w:sz w:val="22"/>
        </w:rPr>
        <w:t xml:space="preserve"> </w:t>
      </w:r>
      <w:r w:rsidRPr="00B27E53">
        <w:rPr>
          <w:rFonts w:cs="Calibri"/>
          <w:sz w:val="22"/>
        </w:rPr>
        <w:t>Estimates are</w:t>
      </w:r>
      <w:r w:rsidRPr="00B27E53">
        <w:rPr>
          <w:rFonts w:cs="Calibri"/>
          <w:spacing w:val="-3"/>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11%</w:t>
      </w:r>
      <w:r w:rsidRPr="00B27E53">
        <w:rPr>
          <w:rFonts w:cs="Calibri"/>
          <w:spacing w:val="-4"/>
          <w:sz w:val="22"/>
        </w:rPr>
        <w:t xml:space="preserve"> </w:t>
      </w:r>
      <w:r w:rsidRPr="00B27E53">
        <w:rPr>
          <w:rFonts w:cs="Calibri"/>
          <w:sz w:val="22"/>
        </w:rPr>
        <w:t>to 36%</w:t>
      </w:r>
      <w:r w:rsidRPr="00B27E53">
        <w:rPr>
          <w:rFonts w:cs="Calibri"/>
          <w:spacing w:val="-4"/>
          <w:sz w:val="22"/>
        </w:rPr>
        <w:t xml:space="preserve"> </w:t>
      </w:r>
      <w:r w:rsidRPr="00B27E53">
        <w:rPr>
          <w:rFonts w:cs="Calibri"/>
          <w:spacing w:val="-1"/>
          <w:sz w:val="22"/>
        </w:rPr>
        <w:t>o</w:t>
      </w:r>
      <w:r w:rsidRPr="00B27E53">
        <w:rPr>
          <w:rFonts w:cs="Calibri"/>
          <w:sz w:val="22"/>
        </w:rPr>
        <w:t>f prim</w:t>
      </w:r>
      <w:r w:rsidRPr="00B27E53">
        <w:rPr>
          <w:rFonts w:cs="Calibri"/>
          <w:spacing w:val="1"/>
          <w:sz w:val="22"/>
        </w:rPr>
        <w:t>a</w:t>
      </w:r>
      <w:r w:rsidRPr="00B27E53">
        <w:rPr>
          <w:rFonts w:cs="Calibri"/>
          <w:sz w:val="22"/>
        </w:rPr>
        <w:t>ry</w:t>
      </w:r>
      <w:r w:rsidRPr="00B27E53">
        <w:rPr>
          <w:rFonts w:cs="Calibri"/>
          <w:spacing w:val="-2"/>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a psychiatr</w:t>
      </w:r>
      <w:r w:rsidRPr="00B27E53">
        <w:rPr>
          <w:rFonts w:cs="Calibri"/>
          <w:spacing w:val="-1"/>
          <w:sz w:val="22"/>
        </w:rPr>
        <w:t>i</w:t>
      </w:r>
      <w:r w:rsidRPr="00B27E53">
        <w:rPr>
          <w:rFonts w:cs="Calibri"/>
          <w:sz w:val="22"/>
        </w:rPr>
        <w:t>c</w:t>
      </w:r>
      <w:r w:rsidRPr="00B27E53">
        <w:rPr>
          <w:rFonts w:cs="Calibri"/>
          <w:spacing w:val="-1"/>
          <w:sz w:val="22"/>
        </w:rPr>
        <w:t xml:space="preserve"> </w:t>
      </w:r>
      <w:r w:rsidRPr="00B27E53">
        <w:rPr>
          <w:rFonts w:cs="Calibri"/>
          <w:sz w:val="22"/>
        </w:rPr>
        <w:t>disorder, with one recent</w:t>
      </w:r>
      <w:r w:rsidRPr="00B27E53">
        <w:rPr>
          <w:rFonts w:cs="Calibri"/>
          <w:spacing w:val="-6"/>
          <w:sz w:val="22"/>
        </w:rPr>
        <w:t xml:space="preserve"> </w:t>
      </w:r>
      <w:r w:rsidRPr="00B27E53">
        <w:rPr>
          <w:rFonts w:cs="Calibri"/>
          <w:spacing w:val="-1"/>
          <w:sz w:val="22"/>
        </w:rPr>
        <w:t>s</w:t>
      </w:r>
      <w:r w:rsidRPr="00B27E53">
        <w:rPr>
          <w:rFonts w:cs="Calibri"/>
          <w:sz w:val="22"/>
        </w:rPr>
        <w:t>urv</w:t>
      </w:r>
      <w:r w:rsidRPr="00B27E53">
        <w:rPr>
          <w:rFonts w:cs="Calibri"/>
          <w:spacing w:val="1"/>
          <w:sz w:val="22"/>
        </w:rPr>
        <w:t>e</w:t>
      </w:r>
      <w:r w:rsidRPr="00B27E53">
        <w:rPr>
          <w:rFonts w:cs="Calibri"/>
          <w:sz w:val="22"/>
        </w:rPr>
        <w:t>y</w:t>
      </w:r>
      <w:r w:rsidRPr="00B27E53">
        <w:rPr>
          <w:rFonts w:cs="Calibri"/>
          <w:spacing w:val="-4"/>
          <w:sz w:val="22"/>
        </w:rPr>
        <w:t xml:space="preserve"> </w:t>
      </w:r>
      <w:r w:rsidRPr="00B27E53">
        <w:rPr>
          <w:rFonts w:cs="Calibri"/>
          <w:spacing w:val="-1"/>
          <w:sz w:val="22"/>
        </w:rPr>
        <w:t>o</w:t>
      </w:r>
      <w:r w:rsidRPr="00B27E53">
        <w:rPr>
          <w:rFonts w:cs="Calibri"/>
          <w:sz w:val="22"/>
        </w:rPr>
        <w:t>f mental health conditions</w:t>
      </w:r>
      <w:r w:rsidRPr="00B27E53">
        <w:rPr>
          <w:rFonts w:cs="Calibri"/>
          <w:spacing w:val="-1"/>
          <w:sz w:val="22"/>
        </w:rPr>
        <w:t xml:space="preserve"> </w:t>
      </w:r>
      <w:r w:rsidRPr="00B27E53">
        <w:rPr>
          <w:rFonts w:cs="Calibri"/>
          <w:sz w:val="22"/>
        </w:rPr>
        <w:t>in</w:t>
      </w:r>
      <w:r w:rsidRPr="00B27E53">
        <w:rPr>
          <w:rFonts w:cs="Calibri"/>
          <w:spacing w:val="2"/>
          <w:sz w:val="22"/>
        </w:rPr>
        <w:t xml:space="preserve"> </w:t>
      </w:r>
      <w:r w:rsidRPr="00B27E53">
        <w:rPr>
          <w:rFonts w:cs="Calibri"/>
          <w:sz w:val="22"/>
        </w:rPr>
        <w:t>urban family</w:t>
      </w:r>
      <w:r w:rsidRPr="00B27E53">
        <w:rPr>
          <w:rFonts w:cs="Calibri"/>
          <w:spacing w:val="1"/>
          <w:sz w:val="22"/>
        </w:rPr>
        <w:t xml:space="preserve"> </w:t>
      </w:r>
      <w:r w:rsidRPr="00B27E53">
        <w:rPr>
          <w:rFonts w:cs="Calibri"/>
          <w:sz w:val="22"/>
        </w:rPr>
        <w:t>medicine</w:t>
      </w:r>
      <w:r w:rsidRPr="00B27E53">
        <w:rPr>
          <w:rFonts w:cs="Calibri"/>
          <w:spacing w:val="-1"/>
          <w:sz w:val="22"/>
        </w:rPr>
        <w:t xml:space="preserve"> </w:t>
      </w:r>
      <w:r w:rsidRPr="00B27E53">
        <w:rPr>
          <w:rFonts w:cs="Calibri"/>
          <w:sz w:val="22"/>
        </w:rPr>
        <w:t>practices</w:t>
      </w:r>
      <w:r w:rsidRPr="00B27E53">
        <w:rPr>
          <w:rFonts w:cs="Calibri"/>
          <w:spacing w:val="-9"/>
          <w:sz w:val="22"/>
        </w:rPr>
        <w:t xml:space="preserve"> </w:t>
      </w:r>
      <w:r w:rsidRPr="00B27E53">
        <w:rPr>
          <w:rFonts w:cs="Calibri"/>
          <w:sz w:val="22"/>
        </w:rPr>
        <w:t>revealing</w:t>
      </w:r>
      <w:r w:rsidRPr="00B27E53">
        <w:rPr>
          <w:rFonts w:cs="Calibri"/>
          <w:spacing w:val="-9"/>
          <w:sz w:val="22"/>
        </w:rPr>
        <w:t xml:space="preserve"> </w:t>
      </w:r>
      <w:r w:rsidRPr="00B27E53">
        <w:rPr>
          <w:rFonts w:cs="Calibri"/>
          <w:sz w:val="22"/>
        </w:rPr>
        <w:t>that over</w:t>
      </w:r>
      <w:r w:rsidRPr="00B27E53">
        <w:rPr>
          <w:rFonts w:cs="Calibri"/>
          <w:spacing w:val="-4"/>
          <w:sz w:val="22"/>
        </w:rPr>
        <w:t xml:space="preserve"> </w:t>
      </w:r>
      <w:r w:rsidRPr="00B27E53">
        <w:rPr>
          <w:rFonts w:cs="Calibri"/>
          <w:sz w:val="22"/>
        </w:rPr>
        <w:t>40%</w:t>
      </w:r>
      <w:r w:rsidRPr="00B27E53">
        <w:rPr>
          <w:rFonts w:cs="Calibri"/>
          <w:spacing w:val="-3"/>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survey</w:t>
      </w:r>
      <w:r w:rsidRPr="00B27E53">
        <w:rPr>
          <w:rFonts w:cs="Calibri"/>
          <w:spacing w:val="-6"/>
          <w:sz w:val="22"/>
        </w:rPr>
        <w:t xml:space="preserve"> </w:t>
      </w:r>
      <w:r w:rsidRPr="00B27E53">
        <w:rPr>
          <w:rFonts w:cs="Calibri"/>
          <w:sz w:val="22"/>
        </w:rPr>
        <w:t>respondents met</w:t>
      </w:r>
      <w:r w:rsidRPr="00B27E53">
        <w:rPr>
          <w:rFonts w:cs="Calibri"/>
          <w:spacing w:val="-4"/>
          <w:sz w:val="22"/>
        </w:rPr>
        <w:t xml:space="preserve"> </w:t>
      </w:r>
      <w:r w:rsidRPr="00B27E53">
        <w:rPr>
          <w:rFonts w:cs="Calibri"/>
          <w:sz w:val="22"/>
        </w:rPr>
        <w:t>criter</w:t>
      </w:r>
      <w:r w:rsidRPr="00B27E53">
        <w:rPr>
          <w:rFonts w:cs="Calibri"/>
          <w:spacing w:val="-1"/>
          <w:sz w:val="22"/>
        </w:rPr>
        <w:t>i</w:t>
      </w:r>
      <w:r w:rsidRPr="00B27E53">
        <w:rPr>
          <w:rFonts w:cs="Calibri"/>
          <w:sz w:val="22"/>
        </w:rPr>
        <w:t>a</w:t>
      </w:r>
      <w:r w:rsidRPr="00B27E53">
        <w:rPr>
          <w:rFonts w:cs="Calibri"/>
          <w:spacing w:val="-6"/>
          <w:sz w:val="22"/>
        </w:rPr>
        <w:t xml:space="preserve"> </w:t>
      </w:r>
      <w:r w:rsidRPr="00B27E53">
        <w:rPr>
          <w:rFonts w:cs="Calibri"/>
          <w:sz w:val="22"/>
        </w:rPr>
        <w:t>for a mental health disorder.”</w:t>
      </w:r>
    </w:p>
    <w:p w:rsidR="00D17AAF" w:rsidRPr="00B27E53" w:rsidRDefault="00D17AAF" w:rsidP="00D17AAF">
      <w:pPr>
        <w:spacing w:before="13" w:line="280" w:lineRule="exact"/>
        <w:rPr>
          <w:sz w:val="22"/>
        </w:rPr>
      </w:pPr>
    </w:p>
    <w:p w:rsidR="00D17AAF" w:rsidRPr="00B27E53" w:rsidRDefault="00D17AAF" w:rsidP="00D17AAF">
      <w:pPr>
        <w:ind w:left="120" w:right="164"/>
        <w:rPr>
          <w:rFonts w:cs="Calibri"/>
          <w:sz w:val="22"/>
        </w:rPr>
      </w:pPr>
      <w:r w:rsidRPr="00B27E53">
        <w:rPr>
          <w:rFonts w:cs="Calibri"/>
          <w:sz w:val="22"/>
        </w:rPr>
        <w:t>Recognition and treatment</w:t>
      </w:r>
      <w:r w:rsidRPr="00B27E53">
        <w:rPr>
          <w:rFonts w:cs="Calibri"/>
          <w:spacing w:val="-10"/>
          <w:sz w:val="22"/>
        </w:rPr>
        <w:t xml:space="preserve"> </w:t>
      </w:r>
      <w:r w:rsidRPr="00B27E53">
        <w:rPr>
          <w:rFonts w:cs="Calibri"/>
          <w:spacing w:val="-1"/>
          <w:sz w:val="22"/>
        </w:rPr>
        <w:t>o</w:t>
      </w:r>
      <w:r w:rsidRPr="00B27E53">
        <w:rPr>
          <w:rFonts w:cs="Calibri"/>
          <w:sz w:val="22"/>
        </w:rPr>
        <w:t>f mental illness are</w:t>
      </w:r>
      <w:r w:rsidRPr="00B27E53">
        <w:rPr>
          <w:rFonts w:cs="Calibri"/>
          <w:spacing w:val="-3"/>
          <w:sz w:val="22"/>
        </w:rPr>
        <w:t xml:space="preserve"> </w:t>
      </w:r>
      <w:r w:rsidRPr="00B27E53">
        <w:rPr>
          <w:rFonts w:cs="Calibri"/>
          <w:sz w:val="22"/>
        </w:rPr>
        <w:t>significant issues</w:t>
      </w:r>
      <w:r w:rsidRPr="00B27E53">
        <w:rPr>
          <w:rFonts w:cs="Calibri"/>
          <w:spacing w:val="-1"/>
          <w:sz w:val="22"/>
        </w:rPr>
        <w:t xml:space="preserve"> </w:t>
      </w:r>
      <w:r w:rsidRPr="00B27E53">
        <w:rPr>
          <w:rFonts w:cs="Calibri"/>
          <w:sz w:val="22"/>
        </w:rPr>
        <w:t>for 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physicians, who</w:t>
      </w:r>
      <w:r w:rsidRPr="00B27E53">
        <w:rPr>
          <w:rFonts w:cs="Calibri"/>
          <w:spacing w:val="-1"/>
          <w:sz w:val="22"/>
        </w:rPr>
        <w:t xml:space="preserve"> </w:t>
      </w:r>
      <w:r w:rsidRPr="00B27E53">
        <w:rPr>
          <w:rFonts w:cs="Calibri"/>
          <w:sz w:val="22"/>
        </w:rPr>
        <w:t>provide</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majori</w:t>
      </w:r>
      <w:r w:rsidRPr="00B27E53">
        <w:rPr>
          <w:rFonts w:cs="Calibri"/>
          <w:spacing w:val="-1"/>
          <w:sz w:val="22"/>
        </w:rPr>
        <w:t>t</w:t>
      </w:r>
      <w:r w:rsidRPr="00B27E53">
        <w:rPr>
          <w:rFonts w:cs="Calibri"/>
          <w:sz w:val="22"/>
        </w:rPr>
        <w:t>y</w:t>
      </w:r>
      <w:r w:rsidRPr="00B27E53">
        <w:rPr>
          <w:rFonts w:cs="Calibri"/>
          <w:spacing w:val="-1"/>
          <w:sz w:val="22"/>
        </w:rPr>
        <w:t xml:space="preserve"> o</w:t>
      </w:r>
      <w:r w:rsidRPr="00B27E53">
        <w:rPr>
          <w:rFonts w:cs="Calibri"/>
          <w:sz w:val="22"/>
        </w:rPr>
        <w:t>f mental health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both</w:t>
      </w:r>
      <w:r w:rsidRPr="00B27E53">
        <w:rPr>
          <w:rFonts w:cs="Calibri"/>
          <w:spacing w:val="1"/>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by Hill Country MHDD Centers</w:t>
      </w:r>
      <w:r w:rsidRPr="00B27E53">
        <w:rPr>
          <w:rFonts w:cs="Calibri"/>
          <w:spacing w:val="-8"/>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being designated</w:t>
      </w:r>
      <w:r w:rsidRPr="00B27E53">
        <w:rPr>
          <w:rFonts w:cs="Calibri"/>
          <w:spacing w:val="-1"/>
          <w:sz w:val="22"/>
        </w:rPr>
        <w:t xml:space="preserve"> </w:t>
      </w:r>
      <w:r w:rsidRPr="00B27E53">
        <w:rPr>
          <w:rFonts w:cs="Calibri"/>
          <w:sz w:val="22"/>
        </w:rPr>
        <w:t>as Mental Health</w:t>
      </w:r>
      <w:r w:rsidRPr="00B27E53">
        <w:rPr>
          <w:rFonts w:cs="Calibri"/>
          <w:spacing w:val="-1"/>
          <w:sz w:val="22"/>
        </w:rPr>
        <w:t xml:space="preserve"> </w:t>
      </w:r>
      <w:r w:rsidRPr="00B27E53">
        <w:rPr>
          <w:rFonts w:cs="Calibri"/>
          <w:sz w:val="22"/>
        </w:rPr>
        <w:t>Professional</w:t>
      </w:r>
      <w:r w:rsidRPr="00B27E53">
        <w:rPr>
          <w:rFonts w:cs="Calibri"/>
          <w:spacing w:val="1"/>
          <w:sz w:val="22"/>
        </w:rPr>
        <w:t xml:space="preserve"> </w:t>
      </w:r>
      <w:r w:rsidRPr="00B27E53">
        <w:rPr>
          <w:rFonts w:cs="Calibri"/>
          <w:sz w:val="22"/>
        </w:rPr>
        <w:t>Shortage areas,</w:t>
      </w:r>
      <w:r w:rsidRPr="00B27E53">
        <w:rPr>
          <w:rFonts w:cs="Calibri"/>
          <w:spacing w:val="-6"/>
          <w:sz w:val="22"/>
        </w:rPr>
        <w:t xml:space="preserve"> </w:t>
      </w:r>
      <w:r w:rsidRPr="00B27E53">
        <w:rPr>
          <w:rFonts w:cs="Calibri"/>
          <w:sz w:val="22"/>
        </w:rPr>
        <w:t>there</w:t>
      </w:r>
      <w:r w:rsidRPr="00B27E53">
        <w:rPr>
          <w:rFonts w:cs="Calibri"/>
          <w:spacing w:val="-6"/>
          <w:sz w:val="22"/>
        </w:rPr>
        <w:t xml:space="preserve"> </w:t>
      </w:r>
      <w:r w:rsidRPr="00B27E53">
        <w:rPr>
          <w:rFonts w:cs="Calibri"/>
          <w:sz w:val="22"/>
        </w:rPr>
        <w:t>is a 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develop Psychiatric</w:t>
      </w:r>
      <w:r w:rsidRPr="00B27E53">
        <w:rPr>
          <w:rFonts w:cs="Calibri"/>
          <w:spacing w:val="-1"/>
          <w:sz w:val="22"/>
        </w:rPr>
        <w:t xml:space="preserve"> </w:t>
      </w:r>
      <w:r w:rsidRPr="00B27E53">
        <w:rPr>
          <w:rFonts w:cs="Calibri"/>
          <w:sz w:val="22"/>
        </w:rPr>
        <w:t>Consultation services</w:t>
      </w:r>
      <w:r w:rsidRPr="00B27E53">
        <w:rPr>
          <w:rFonts w:cs="Calibri"/>
          <w:spacing w:val="-9"/>
          <w:sz w:val="22"/>
        </w:rPr>
        <w:t xml:space="preserve"> </w:t>
      </w:r>
      <w:r w:rsidRPr="00B27E53">
        <w:rPr>
          <w:rFonts w:cs="Calibri"/>
          <w:sz w:val="22"/>
        </w:rPr>
        <w:t>and have</w:t>
      </w:r>
      <w:r w:rsidRPr="00B27E53">
        <w:rPr>
          <w:rFonts w:cs="Calibri"/>
          <w:spacing w:val="-4"/>
          <w:sz w:val="22"/>
        </w:rPr>
        <w:t xml:space="preserve"> </w:t>
      </w:r>
      <w:r w:rsidRPr="00B27E53">
        <w:rPr>
          <w:rFonts w:cs="Calibri"/>
          <w:sz w:val="22"/>
        </w:rPr>
        <w:t>them</w:t>
      </w:r>
      <w:r w:rsidRPr="00B27E53">
        <w:rPr>
          <w:rFonts w:cs="Calibri"/>
          <w:spacing w:val="-5"/>
          <w:sz w:val="22"/>
        </w:rPr>
        <w:t xml:space="preserve"> </w:t>
      </w:r>
      <w:r w:rsidRPr="00B27E53">
        <w:rPr>
          <w:rFonts w:cs="Calibri"/>
          <w:sz w:val="22"/>
        </w:rPr>
        <w:t>available for Primary</w:t>
      </w:r>
      <w:r w:rsidRPr="00B27E53">
        <w:rPr>
          <w:rFonts w:cs="Calibri"/>
          <w:spacing w:val="-8"/>
          <w:sz w:val="22"/>
        </w:rPr>
        <w:t xml:space="preserve"> </w:t>
      </w:r>
      <w:r w:rsidRPr="00B27E53">
        <w:rPr>
          <w:rFonts w:cs="Calibri"/>
          <w:spacing w:val="-1"/>
          <w:sz w:val="22"/>
        </w:rPr>
        <w:t>Car</w:t>
      </w:r>
      <w:r w:rsidRPr="00B27E53">
        <w:rPr>
          <w:rFonts w:cs="Calibri"/>
          <w:sz w:val="22"/>
        </w:rPr>
        <w:t>e</w:t>
      </w:r>
      <w:r w:rsidRPr="00B27E53">
        <w:rPr>
          <w:rFonts w:cs="Calibri"/>
          <w:spacing w:val="-3"/>
          <w:sz w:val="22"/>
        </w:rPr>
        <w:t xml:space="preserve"> </w:t>
      </w:r>
      <w:r w:rsidRPr="00B27E53">
        <w:rPr>
          <w:rFonts w:cs="Calibri"/>
          <w:sz w:val="22"/>
        </w:rPr>
        <w:t>Physicians and hospita</w:t>
      </w:r>
      <w:r w:rsidRPr="00B27E53">
        <w:rPr>
          <w:rFonts w:cs="Calibri"/>
          <w:spacing w:val="1"/>
          <w:sz w:val="22"/>
        </w:rPr>
        <w:t>l</w:t>
      </w:r>
      <w:r w:rsidRPr="00B27E53">
        <w:rPr>
          <w:rFonts w:cs="Calibri"/>
          <w:sz w:val="22"/>
        </w:rPr>
        <w:t>s throughout</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region to</w:t>
      </w:r>
      <w:r w:rsidRPr="00B27E53">
        <w:rPr>
          <w:rFonts w:cs="Calibri"/>
          <w:spacing w:val="-1"/>
          <w:sz w:val="22"/>
        </w:rPr>
        <w:t xml:space="preserve"> </w:t>
      </w:r>
      <w:r w:rsidRPr="00B27E53">
        <w:rPr>
          <w:rFonts w:cs="Calibri"/>
          <w:sz w:val="22"/>
        </w:rPr>
        <w:t xml:space="preserve">assist </w:t>
      </w:r>
      <w:r w:rsidRPr="00B27E53">
        <w:rPr>
          <w:rFonts w:cs="Calibri"/>
          <w:spacing w:val="1"/>
          <w:sz w:val="22"/>
        </w:rPr>
        <w:t>wit</w:t>
      </w:r>
      <w:r w:rsidRPr="00B27E53">
        <w:rPr>
          <w:rFonts w:cs="Calibri"/>
          <w:sz w:val="22"/>
        </w:rPr>
        <w:t>h</w:t>
      </w:r>
      <w:r w:rsidRPr="00B27E53">
        <w:rPr>
          <w:rFonts w:cs="Calibri"/>
          <w:spacing w:val="-1"/>
          <w:sz w:val="22"/>
        </w:rPr>
        <w:t xml:space="preserve"> </w:t>
      </w:r>
      <w:r w:rsidRPr="00B27E53">
        <w:rPr>
          <w:rFonts w:cs="Calibri"/>
          <w:sz w:val="22"/>
        </w:rPr>
        <w:t>complex ps</w:t>
      </w:r>
      <w:r w:rsidRPr="00B27E53">
        <w:rPr>
          <w:rFonts w:cs="Calibri"/>
          <w:spacing w:val="1"/>
          <w:sz w:val="22"/>
        </w:rPr>
        <w:t>yc</w:t>
      </w:r>
      <w:r w:rsidRPr="00B27E53">
        <w:rPr>
          <w:rFonts w:cs="Calibri"/>
          <w:sz w:val="22"/>
        </w:rPr>
        <w:t>hiatr</w:t>
      </w:r>
      <w:r w:rsidRPr="00B27E53">
        <w:rPr>
          <w:rFonts w:cs="Calibri"/>
          <w:spacing w:val="-1"/>
          <w:sz w:val="22"/>
        </w:rPr>
        <w:t>i</w:t>
      </w:r>
      <w:r w:rsidRPr="00B27E53">
        <w:rPr>
          <w:rFonts w:cs="Calibri"/>
          <w:sz w:val="22"/>
        </w:rPr>
        <w:t>c needs.</w:t>
      </w:r>
    </w:p>
    <w:p w:rsidR="00D17AAF" w:rsidRPr="00B27E53" w:rsidRDefault="00D17AAF" w:rsidP="00D17AAF">
      <w:pPr>
        <w:spacing w:before="13" w:line="280" w:lineRule="exact"/>
        <w:rPr>
          <w:sz w:val="22"/>
        </w:rPr>
      </w:pPr>
    </w:p>
    <w:p w:rsidR="00D17AAF" w:rsidRPr="00B27E53" w:rsidRDefault="00D17AAF" w:rsidP="00D17AAF">
      <w:pPr>
        <w:ind w:left="120" w:right="66"/>
        <w:rPr>
          <w:rFonts w:cs="Calibri"/>
          <w:sz w:val="22"/>
        </w:rPr>
      </w:pPr>
      <w:r w:rsidRPr="00B27E53">
        <w:rPr>
          <w:rFonts w:cs="Calibri"/>
          <w:sz w:val="22"/>
        </w:rPr>
        <w:t>In establishing the</w:t>
      </w:r>
      <w:r w:rsidRPr="00B27E53">
        <w:rPr>
          <w:rFonts w:cs="Calibri"/>
          <w:spacing w:val="-3"/>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Hill Cou</w:t>
      </w:r>
      <w:r w:rsidRPr="00B27E53">
        <w:rPr>
          <w:rFonts w:cs="Calibri"/>
          <w:spacing w:val="-2"/>
          <w:sz w:val="22"/>
        </w:rPr>
        <w:t>n</w:t>
      </w:r>
      <w:r w:rsidRPr="00B27E53">
        <w:rPr>
          <w:rFonts w:cs="Calibri"/>
          <w:sz w:val="22"/>
        </w:rPr>
        <w:t>try</w:t>
      </w:r>
      <w:r w:rsidRPr="00B27E53">
        <w:rPr>
          <w:rFonts w:cs="Calibri"/>
          <w:spacing w:val="-2"/>
          <w:sz w:val="22"/>
        </w:rPr>
        <w:t xml:space="preserve"> </w:t>
      </w:r>
      <w:r w:rsidRPr="00B27E53">
        <w:rPr>
          <w:rFonts w:cs="Calibri"/>
          <w:sz w:val="22"/>
        </w:rPr>
        <w:t>will iden</w:t>
      </w:r>
      <w:r w:rsidRPr="00B27E53">
        <w:rPr>
          <w:rFonts w:cs="Calibri"/>
          <w:spacing w:val="-1"/>
          <w:sz w:val="22"/>
        </w:rPr>
        <w:t>t</w:t>
      </w:r>
      <w:r w:rsidRPr="00B27E53">
        <w:rPr>
          <w:rFonts w:cs="Calibri"/>
          <w:sz w:val="22"/>
        </w:rPr>
        <w:t>ify</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physicians</w:t>
      </w:r>
      <w:r w:rsidRPr="00B27E53">
        <w:rPr>
          <w:rFonts w:cs="Calibri"/>
          <w:spacing w:val="-1"/>
          <w:sz w:val="22"/>
        </w:rPr>
        <w:t xml:space="preserve"> </w:t>
      </w:r>
      <w:r w:rsidRPr="00B27E53">
        <w:rPr>
          <w:rFonts w:cs="Calibri"/>
          <w:sz w:val="22"/>
        </w:rPr>
        <w:t>and hosp</w:t>
      </w:r>
      <w:r w:rsidRPr="00B27E53">
        <w:rPr>
          <w:rFonts w:cs="Calibri"/>
          <w:spacing w:val="1"/>
          <w:sz w:val="22"/>
        </w:rPr>
        <w:t>i</w:t>
      </w:r>
      <w:r w:rsidRPr="00B27E53">
        <w:rPr>
          <w:rFonts w:cs="Calibri"/>
          <w:sz w:val="22"/>
        </w:rPr>
        <w:t>tals</w:t>
      </w:r>
      <w:r w:rsidRPr="00B27E53">
        <w:rPr>
          <w:rFonts w:cs="Calibri"/>
          <w:spacing w:val="-1"/>
          <w:sz w:val="22"/>
        </w:rPr>
        <w:t xml:space="preserve"> </w:t>
      </w:r>
      <w:r w:rsidRPr="00B27E53">
        <w:rPr>
          <w:rFonts w:cs="Calibri"/>
          <w:sz w:val="22"/>
        </w:rPr>
        <w:t>where patients would receive</w:t>
      </w:r>
      <w:r w:rsidRPr="00B27E53">
        <w:rPr>
          <w:rFonts w:cs="Calibri"/>
          <w:spacing w:val="-7"/>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greatest</w:t>
      </w:r>
      <w:r w:rsidRPr="00B27E53">
        <w:rPr>
          <w:rFonts w:cs="Calibri"/>
          <w:spacing w:val="-8"/>
          <w:sz w:val="22"/>
        </w:rPr>
        <w:t xml:space="preserve"> </w:t>
      </w:r>
      <w:r w:rsidRPr="00B27E53">
        <w:rPr>
          <w:rFonts w:cs="Calibri"/>
          <w:sz w:val="22"/>
        </w:rPr>
        <w:t>benefit, determine</w:t>
      </w:r>
      <w:r w:rsidRPr="00B27E53">
        <w:rPr>
          <w:rFonts w:cs="Calibri"/>
          <w:spacing w:val="-10"/>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 xml:space="preserve">telecommunication equipment based </w:t>
      </w:r>
      <w:r w:rsidRPr="00B27E53">
        <w:rPr>
          <w:rFonts w:cs="Calibri"/>
          <w:spacing w:val="-1"/>
          <w:sz w:val="22"/>
        </w:rPr>
        <w:t>o</w:t>
      </w:r>
      <w:r w:rsidRPr="00B27E53">
        <w:rPr>
          <w:rFonts w:cs="Calibri"/>
          <w:sz w:val="22"/>
        </w:rPr>
        <w:t xml:space="preserve">n anticipated volume </w:t>
      </w:r>
      <w:r w:rsidRPr="00B27E53">
        <w:rPr>
          <w:rFonts w:cs="Calibri"/>
          <w:spacing w:val="-1"/>
          <w:sz w:val="22"/>
        </w:rPr>
        <w:t>o</w:t>
      </w:r>
      <w:r w:rsidRPr="00B27E53">
        <w:rPr>
          <w:rFonts w:cs="Calibri"/>
          <w:sz w:val="22"/>
        </w:rPr>
        <w:t>f service,</w:t>
      </w:r>
      <w:r w:rsidRPr="00B27E53">
        <w:rPr>
          <w:rFonts w:cs="Calibri"/>
          <w:spacing w:val="-7"/>
          <w:sz w:val="22"/>
        </w:rPr>
        <w:t xml:space="preserve"> </w:t>
      </w:r>
      <w:r w:rsidRPr="00B27E53">
        <w:rPr>
          <w:rFonts w:cs="Calibri"/>
          <w:sz w:val="22"/>
        </w:rPr>
        <w:t>and recruit</w:t>
      </w:r>
      <w:r w:rsidRPr="00B27E53">
        <w:rPr>
          <w:rFonts w:cs="Calibri"/>
          <w:spacing w:val="-6"/>
          <w:sz w:val="22"/>
        </w:rPr>
        <w:t xml:space="preserve"> </w:t>
      </w:r>
      <w:r w:rsidRPr="00B27E53">
        <w:rPr>
          <w:rFonts w:cs="Calibri"/>
          <w:sz w:val="22"/>
        </w:rPr>
        <w:t>and hire appropriate</w:t>
      </w:r>
      <w:r w:rsidRPr="00B27E53">
        <w:rPr>
          <w:rFonts w:cs="Calibri"/>
          <w:spacing w:val="-1"/>
          <w:sz w:val="22"/>
        </w:rPr>
        <w:t xml:space="preserve"> </w:t>
      </w:r>
      <w:r w:rsidRPr="00B27E53">
        <w:rPr>
          <w:rFonts w:cs="Calibri"/>
          <w:sz w:val="22"/>
        </w:rPr>
        <w:t>clinical staff</w:t>
      </w:r>
      <w:r w:rsidRPr="00B27E53">
        <w:rPr>
          <w:rFonts w:cs="Calibri"/>
          <w:spacing w:val="-1"/>
          <w:sz w:val="22"/>
        </w:rPr>
        <w:t xml:space="preserve"> </w:t>
      </w:r>
      <w:r w:rsidRPr="00B27E53">
        <w:rPr>
          <w:rFonts w:cs="Calibri"/>
          <w:sz w:val="22"/>
        </w:rPr>
        <w:t>with the expertise</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re</w:t>
      </w:r>
      <w:r w:rsidRPr="00B27E53">
        <w:rPr>
          <w:rFonts w:cs="Calibri"/>
          <w:spacing w:val="-1"/>
          <w:sz w:val="22"/>
        </w:rPr>
        <w:t>mo</w:t>
      </w:r>
      <w:r w:rsidRPr="00B27E53">
        <w:rPr>
          <w:rFonts w:cs="Calibri"/>
          <w:sz w:val="22"/>
        </w:rPr>
        <w:t>te</w:t>
      </w:r>
      <w:r w:rsidRPr="00B27E53">
        <w:rPr>
          <w:rFonts w:cs="Calibri"/>
          <w:spacing w:val="-6"/>
          <w:sz w:val="22"/>
        </w:rPr>
        <w:t xml:space="preserve"> </w:t>
      </w:r>
      <w:r w:rsidRPr="00B27E53">
        <w:rPr>
          <w:rFonts w:cs="Calibri"/>
          <w:sz w:val="22"/>
        </w:rPr>
        <w:t>psychiatric consultative</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After</w:t>
      </w:r>
      <w:r w:rsidRPr="00B27E53">
        <w:rPr>
          <w:rFonts w:cs="Calibri"/>
          <w:spacing w:val="-5"/>
          <w:sz w:val="22"/>
        </w:rPr>
        <w:t xml:space="preserve"> </w:t>
      </w:r>
      <w:r w:rsidRPr="00B27E53">
        <w:rPr>
          <w:rFonts w:cs="Calibri"/>
          <w:sz w:val="22"/>
        </w:rPr>
        <w:t>rev</w:t>
      </w:r>
      <w:r w:rsidRPr="00B27E53">
        <w:rPr>
          <w:rFonts w:cs="Calibri"/>
          <w:spacing w:val="-1"/>
          <w:sz w:val="22"/>
        </w:rPr>
        <w:t>i</w:t>
      </w:r>
      <w:r w:rsidRPr="00B27E53">
        <w:rPr>
          <w:rFonts w:cs="Calibri"/>
          <w:sz w:val="22"/>
        </w:rPr>
        <w:t>ewing</w:t>
      </w:r>
      <w:r w:rsidRPr="00B27E53">
        <w:rPr>
          <w:rFonts w:cs="Calibri"/>
          <w:spacing w:val="-10"/>
          <w:sz w:val="22"/>
        </w:rPr>
        <w:t xml:space="preserve"> </w:t>
      </w:r>
      <w:r w:rsidRPr="00B27E53">
        <w:rPr>
          <w:rFonts w:cs="Calibri"/>
          <w:sz w:val="22"/>
        </w:rPr>
        <w:t>models for deployment</w:t>
      </w:r>
      <w:r w:rsidRPr="00B27E53">
        <w:rPr>
          <w:rFonts w:cs="Calibri"/>
          <w:spacing w:val="-1"/>
          <w:sz w:val="22"/>
        </w:rPr>
        <w:t xml:space="preserve"> </w:t>
      </w:r>
      <w:r w:rsidRPr="00B27E53">
        <w:rPr>
          <w:rFonts w:cs="Calibri"/>
          <w:sz w:val="22"/>
        </w:rPr>
        <w:t>that have</w:t>
      </w:r>
      <w:r w:rsidRPr="00B27E53">
        <w:rPr>
          <w:rFonts w:cs="Calibri"/>
          <w:spacing w:val="-4"/>
          <w:sz w:val="22"/>
        </w:rPr>
        <w:t xml:space="preserve"> </w:t>
      </w:r>
      <w:r w:rsidRPr="00B27E53">
        <w:rPr>
          <w:rFonts w:cs="Calibri"/>
          <w:sz w:val="22"/>
        </w:rPr>
        <w:t>been</w:t>
      </w:r>
      <w:r w:rsidRPr="00B27E53">
        <w:rPr>
          <w:rFonts w:cs="Calibri"/>
          <w:spacing w:val="-5"/>
          <w:sz w:val="22"/>
        </w:rPr>
        <w:t xml:space="preserve"> </w:t>
      </w:r>
      <w:r w:rsidRPr="00B27E53">
        <w:rPr>
          <w:rFonts w:cs="Calibri"/>
          <w:sz w:val="22"/>
        </w:rPr>
        <w:t>successful in other</w:t>
      </w:r>
      <w:r w:rsidRPr="00B27E53">
        <w:rPr>
          <w:rFonts w:cs="Calibri"/>
          <w:spacing w:val="-5"/>
          <w:sz w:val="22"/>
        </w:rPr>
        <w:t xml:space="preserve"> </w:t>
      </w:r>
      <w:r w:rsidRPr="00B27E53">
        <w:rPr>
          <w:rFonts w:cs="Calibri"/>
          <w:sz w:val="22"/>
        </w:rPr>
        <w:t>areas,</w:t>
      </w:r>
      <w:r w:rsidRPr="00B27E53">
        <w:rPr>
          <w:rFonts w:cs="Calibri"/>
          <w:spacing w:val="-6"/>
          <w:sz w:val="22"/>
        </w:rPr>
        <w:t xml:space="preserve"> </w:t>
      </w:r>
      <w:r w:rsidRPr="00B27E53">
        <w:rPr>
          <w:rFonts w:cs="Calibri"/>
          <w:sz w:val="22"/>
        </w:rPr>
        <w:t>Hill C</w:t>
      </w:r>
      <w:r w:rsidRPr="00B27E53">
        <w:rPr>
          <w:rFonts w:cs="Calibri"/>
          <w:spacing w:val="-2"/>
          <w:sz w:val="22"/>
        </w:rPr>
        <w:t>o</w:t>
      </w:r>
      <w:r w:rsidRPr="00B27E53">
        <w:rPr>
          <w:rFonts w:cs="Calibri"/>
          <w:sz w:val="22"/>
        </w:rPr>
        <w:t xml:space="preserve">untry will </w:t>
      </w:r>
      <w:r w:rsidRPr="00B27E53">
        <w:rPr>
          <w:rFonts w:cs="Calibri"/>
          <w:spacing w:val="-1"/>
          <w:sz w:val="22"/>
        </w:rPr>
        <w:t>wo</w:t>
      </w:r>
      <w:r w:rsidRPr="00B27E53">
        <w:rPr>
          <w:rFonts w:cs="Calibri"/>
          <w:sz w:val="22"/>
        </w:rPr>
        <w:t>rk</w:t>
      </w:r>
      <w:r w:rsidRPr="00B27E53">
        <w:rPr>
          <w:rFonts w:cs="Calibri"/>
          <w:spacing w:val="-5"/>
          <w:sz w:val="22"/>
        </w:rPr>
        <w:t xml:space="preserve"> </w:t>
      </w:r>
      <w:r w:rsidRPr="00B27E53">
        <w:rPr>
          <w:rFonts w:cs="Calibri"/>
          <w:sz w:val="22"/>
        </w:rPr>
        <w:t>with primary</w:t>
      </w:r>
      <w:r w:rsidRPr="00B27E53">
        <w:rPr>
          <w:rFonts w:cs="Calibri"/>
          <w:spacing w:val="-8"/>
          <w:sz w:val="22"/>
        </w:rPr>
        <w:t xml:space="preserve"> </w:t>
      </w:r>
      <w:r w:rsidRPr="00B27E53">
        <w:rPr>
          <w:rFonts w:cs="Calibri"/>
          <w:sz w:val="22"/>
        </w:rPr>
        <w:t>care physicians</w:t>
      </w:r>
      <w:r w:rsidRPr="00B27E53">
        <w:rPr>
          <w:rFonts w:cs="Calibri"/>
          <w:spacing w:val="-1"/>
          <w:sz w:val="22"/>
        </w:rPr>
        <w:t xml:space="preserve"> an</w:t>
      </w:r>
      <w:r w:rsidRPr="00B27E53">
        <w:rPr>
          <w:rFonts w:cs="Calibri"/>
          <w:sz w:val="22"/>
        </w:rPr>
        <w:t>d hospitals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w:t>
      </w:r>
      <w:r w:rsidRPr="00B27E53">
        <w:rPr>
          <w:rFonts w:cs="Calibri"/>
          <w:spacing w:val="-1"/>
          <w:sz w:val="22"/>
        </w:rPr>
        <w:t>n</w:t>
      </w:r>
      <w:r w:rsidRPr="00B27E53">
        <w:rPr>
          <w:rFonts w:cs="Calibri"/>
          <w:sz w:val="22"/>
        </w:rPr>
        <w:t>e</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most appropriate method for</w:t>
      </w:r>
      <w:r w:rsidRPr="00B27E53">
        <w:rPr>
          <w:rFonts w:cs="Calibri"/>
          <w:spacing w:val="1"/>
          <w:sz w:val="22"/>
        </w:rPr>
        <w:t xml:space="preserve"> </w:t>
      </w:r>
      <w:r w:rsidRPr="00B27E53">
        <w:rPr>
          <w:rFonts w:cs="Calibri"/>
          <w:sz w:val="22"/>
        </w:rPr>
        <w:t>consultative</w:t>
      </w:r>
      <w:r w:rsidRPr="00B27E53">
        <w:rPr>
          <w:rFonts w:cs="Calibri"/>
          <w:spacing w:val="1"/>
          <w:sz w:val="22"/>
        </w:rPr>
        <w:t xml:space="preserve"> </w:t>
      </w:r>
      <w:r w:rsidRPr="00B27E53">
        <w:rPr>
          <w:rFonts w:cs="Calibri"/>
          <w:sz w:val="22"/>
        </w:rPr>
        <w:t>service delivery</w:t>
      </w:r>
      <w:r w:rsidRPr="00B27E53">
        <w:rPr>
          <w:rFonts w:cs="Calibri"/>
          <w:spacing w:val="-8"/>
          <w:sz w:val="22"/>
        </w:rPr>
        <w:t xml:space="preserve"> </w:t>
      </w:r>
      <w:r w:rsidRPr="00B27E53">
        <w:rPr>
          <w:rFonts w:cs="Calibri"/>
          <w:sz w:val="22"/>
        </w:rPr>
        <w:t>(telephonic,</w:t>
      </w:r>
      <w:r w:rsidRPr="00B27E53">
        <w:rPr>
          <w:rFonts w:cs="Calibri"/>
          <w:spacing w:val="-1"/>
          <w:sz w:val="22"/>
        </w:rPr>
        <w:t xml:space="preserve"> </w:t>
      </w:r>
      <w:r w:rsidRPr="00B27E53">
        <w:rPr>
          <w:rFonts w:cs="Calibri"/>
          <w:sz w:val="22"/>
        </w:rPr>
        <w:t>video,</w:t>
      </w:r>
      <w:r w:rsidRPr="00B27E53">
        <w:rPr>
          <w:rFonts w:cs="Calibri"/>
          <w:spacing w:val="-6"/>
          <w:sz w:val="22"/>
        </w:rPr>
        <w:t xml:space="preserve"> </w:t>
      </w:r>
      <w:r w:rsidRPr="00B27E53">
        <w:rPr>
          <w:rFonts w:cs="Calibri"/>
          <w:sz w:val="22"/>
        </w:rPr>
        <w:t>etc.) 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pacing w:val="-1"/>
          <w:sz w:val="22"/>
        </w:rPr>
        <w:t>n</w:t>
      </w:r>
      <w:r w:rsidRPr="00B27E53">
        <w:rPr>
          <w:rFonts w:cs="Calibri"/>
          <w:sz w:val="22"/>
        </w:rPr>
        <w:t>eeded</w:t>
      </w:r>
      <w:r w:rsidRPr="00B27E53">
        <w:rPr>
          <w:rFonts w:cs="Calibri"/>
          <w:spacing w:val="-6"/>
          <w:sz w:val="22"/>
        </w:rPr>
        <w:t xml:space="preserve"> </w:t>
      </w:r>
      <w:r w:rsidRPr="00B27E53">
        <w:rPr>
          <w:rFonts w:cs="Calibri"/>
          <w:sz w:val="22"/>
        </w:rPr>
        <w:t>im</w:t>
      </w:r>
      <w:r w:rsidRPr="00B27E53">
        <w:rPr>
          <w:rFonts w:cs="Calibri"/>
          <w:spacing w:val="-1"/>
          <w:sz w:val="22"/>
        </w:rPr>
        <w:t>pr</w:t>
      </w:r>
      <w:r w:rsidRPr="00B27E53">
        <w:rPr>
          <w:rFonts w:cs="Calibri"/>
          <w:sz w:val="22"/>
        </w:rPr>
        <w:t>ovements</w:t>
      </w:r>
      <w:r w:rsidRPr="00B27E53">
        <w:rPr>
          <w:rFonts w:cs="Calibri"/>
          <w:spacing w:val="-10"/>
          <w:sz w:val="22"/>
        </w:rPr>
        <w:t xml:space="preserve"> </w:t>
      </w:r>
      <w:r w:rsidRPr="00B27E53">
        <w:rPr>
          <w:rFonts w:cs="Calibri"/>
          <w:sz w:val="22"/>
        </w:rPr>
        <w:t>to telecomm</w:t>
      </w:r>
      <w:r w:rsidRPr="00B27E53">
        <w:rPr>
          <w:rFonts w:cs="Calibri"/>
          <w:spacing w:val="-1"/>
          <w:sz w:val="22"/>
        </w:rPr>
        <w:t>u</w:t>
      </w:r>
      <w:r w:rsidRPr="00B27E53">
        <w:rPr>
          <w:rFonts w:cs="Calibri"/>
          <w:sz w:val="22"/>
        </w:rPr>
        <w:t xml:space="preserve">nication equipment </w:t>
      </w:r>
      <w:r w:rsidRPr="00B27E53">
        <w:rPr>
          <w:rFonts w:cs="Calibri"/>
          <w:spacing w:val="-1"/>
          <w:sz w:val="22"/>
        </w:rPr>
        <w:t>fo</w:t>
      </w:r>
      <w:r w:rsidRPr="00B27E53">
        <w:rPr>
          <w:rFonts w:cs="Calibri"/>
          <w:sz w:val="22"/>
        </w:rPr>
        <w:t>r 24</w:t>
      </w:r>
      <w:r w:rsidRPr="00B27E53">
        <w:rPr>
          <w:rFonts w:cs="Calibri"/>
          <w:spacing w:val="-3"/>
          <w:sz w:val="22"/>
        </w:rPr>
        <w:t xml:space="preserve"> </w:t>
      </w:r>
      <w:r w:rsidRPr="00B27E53">
        <w:rPr>
          <w:rFonts w:cs="Calibri"/>
          <w:spacing w:val="1"/>
          <w:sz w:val="22"/>
        </w:rPr>
        <w:t>h</w:t>
      </w:r>
      <w:r w:rsidRPr="00B27E53">
        <w:rPr>
          <w:rFonts w:cs="Calibri"/>
          <w:spacing w:val="-1"/>
          <w:sz w:val="22"/>
        </w:rPr>
        <w:t>o</w:t>
      </w:r>
      <w:r w:rsidRPr="00B27E53">
        <w:rPr>
          <w:rFonts w:cs="Calibri"/>
          <w:spacing w:val="1"/>
          <w:sz w:val="22"/>
        </w:rPr>
        <w:t>u</w:t>
      </w:r>
      <w:r w:rsidRPr="00B27E53">
        <w:rPr>
          <w:rFonts w:cs="Calibri"/>
          <w:sz w:val="22"/>
        </w:rPr>
        <w:t>r a</w:t>
      </w:r>
      <w:r w:rsidRPr="00B27E53">
        <w:rPr>
          <w:rFonts w:cs="Calibri"/>
          <w:spacing w:val="1"/>
          <w:sz w:val="22"/>
        </w:rPr>
        <w:t xml:space="preserve"> </w:t>
      </w:r>
      <w:r w:rsidRPr="00B27E53">
        <w:rPr>
          <w:rFonts w:cs="Calibri"/>
          <w:sz w:val="22"/>
        </w:rPr>
        <w:t>day 7</w:t>
      </w:r>
      <w:r w:rsidRPr="00B27E53">
        <w:rPr>
          <w:rFonts w:cs="Calibri"/>
          <w:spacing w:val="-2"/>
          <w:sz w:val="22"/>
        </w:rPr>
        <w:t xml:space="preserve"> </w:t>
      </w:r>
      <w:r w:rsidRPr="00B27E53">
        <w:rPr>
          <w:rFonts w:cs="Calibri"/>
          <w:sz w:val="22"/>
        </w:rPr>
        <w:t>day a week</w:t>
      </w:r>
      <w:r w:rsidRPr="00B27E53">
        <w:rPr>
          <w:rFonts w:cs="Calibri"/>
          <w:spacing w:val="-5"/>
          <w:sz w:val="22"/>
        </w:rPr>
        <w:t xml:space="preserve"> </w:t>
      </w:r>
      <w:r w:rsidRPr="00B27E53">
        <w:rPr>
          <w:rFonts w:cs="Calibri"/>
          <w:sz w:val="22"/>
        </w:rPr>
        <w:t>consultation.</w:t>
      </w:r>
    </w:p>
    <w:p w:rsidR="00D17AAF" w:rsidRPr="00B27E53" w:rsidRDefault="00D17AAF" w:rsidP="00D17AAF">
      <w:pPr>
        <w:spacing w:before="13" w:line="280" w:lineRule="exact"/>
        <w:rPr>
          <w:sz w:val="22"/>
        </w:rPr>
      </w:pPr>
    </w:p>
    <w:p w:rsidR="00D17AAF" w:rsidRPr="00B27E53" w:rsidRDefault="00D17AAF" w:rsidP="00D17AAF">
      <w:pPr>
        <w:ind w:left="120" w:right="229"/>
        <w:rPr>
          <w:rFonts w:cs="Calibri"/>
          <w:sz w:val="22"/>
        </w:rPr>
      </w:pPr>
      <w:r w:rsidRPr="00B27E53">
        <w:rPr>
          <w:rFonts w:cs="Calibri"/>
          <w:sz w:val="22"/>
        </w:rPr>
        <w:t>Appropriate</w:t>
      </w:r>
      <w:r w:rsidRPr="00B27E53">
        <w:rPr>
          <w:rFonts w:cs="Calibri"/>
          <w:spacing w:val="-1"/>
          <w:sz w:val="22"/>
        </w:rPr>
        <w:t xml:space="preserve"> </w:t>
      </w:r>
      <w:r w:rsidRPr="00B27E53">
        <w:rPr>
          <w:rFonts w:cs="Calibri"/>
          <w:sz w:val="22"/>
        </w:rPr>
        <w:t>legal and cl</w:t>
      </w:r>
      <w:r w:rsidRPr="00B27E53">
        <w:rPr>
          <w:rFonts w:cs="Calibri"/>
          <w:spacing w:val="-1"/>
          <w:sz w:val="22"/>
        </w:rPr>
        <w:t>i</w:t>
      </w:r>
      <w:r w:rsidRPr="00B27E53">
        <w:rPr>
          <w:rFonts w:cs="Calibri"/>
          <w:sz w:val="22"/>
        </w:rPr>
        <w:t>nical ex</w:t>
      </w:r>
      <w:r w:rsidRPr="00B27E53">
        <w:rPr>
          <w:rFonts w:cs="Calibri"/>
          <w:spacing w:val="-1"/>
          <w:sz w:val="22"/>
        </w:rPr>
        <w:t>p</w:t>
      </w:r>
      <w:r w:rsidRPr="00B27E53">
        <w:rPr>
          <w:rFonts w:cs="Calibri"/>
          <w:spacing w:val="1"/>
          <w:sz w:val="22"/>
        </w:rPr>
        <w:t>e</w:t>
      </w:r>
      <w:r w:rsidRPr="00B27E53">
        <w:rPr>
          <w:rFonts w:cs="Calibri"/>
          <w:sz w:val="22"/>
        </w:rPr>
        <w:t>rt</w:t>
      </w:r>
      <w:r w:rsidRPr="00B27E53">
        <w:rPr>
          <w:rFonts w:cs="Calibri"/>
          <w:spacing w:val="-1"/>
          <w:sz w:val="22"/>
        </w:rPr>
        <w:t>i</w:t>
      </w:r>
      <w:r w:rsidRPr="00B27E53">
        <w:rPr>
          <w:rFonts w:cs="Calibri"/>
          <w:sz w:val="22"/>
        </w:rPr>
        <w:t>se</w:t>
      </w:r>
      <w:r w:rsidRPr="00B27E53">
        <w:rPr>
          <w:rFonts w:cs="Calibri"/>
          <w:spacing w:val="-2"/>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utilized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develop neces</w:t>
      </w:r>
      <w:r w:rsidRPr="00B27E53">
        <w:rPr>
          <w:rFonts w:cs="Calibri"/>
          <w:spacing w:val="-1"/>
          <w:sz w:val="22"/>
        </w:rPr>
        <w:t>s</w:t>
      </w:r>
      <w:r w:rsidRPr="00B27E53">
        <w:rPr>
          <w:rFonts w:cs="Calibri"/>
          <w:sz w:val="22"/>
        </w:rPr>
        <w:t>ary</w:t>
      </w:r>
      <w:r w:rsidRPr="00B27E53">
        <w:rPr>
          <w:rFonts w:cs="Calibri"/>
          <w:spacing w:val="-9"/>
          <w:sz w:val="22"/>
        </w:rPr>
        <w:t xml:space="preserve"> </w:t>
      </w:r>
      <w:r w:rsidRPr="00B27E53">
        <w:rPr>
          <w:rFonts w:cs="Calibri"/>
          <w:sz w:val="22"/>
        </w:rPr>
        <w:t>ag</w:t>
      </w:r>
      <w:r w:rsidRPr="00B27E53">
        <w:rPr>
          <w:rFonts w:cs="Calibri"/>
          <w:spacing w:val="-1"/>
          <w:sz w:val="22"/>
        </w:rPr>
        <w:t>r</w:t>
      </w:r>
      <w:r w:rsidRPr="00B27E53">
        <w:rPr>
          <w:rFonts w:cs="Calibri"/>
          <w:sz w:val="22"/>
        </w:rPr>
        <w:t>ee</w:t>
      </w:r>
      <w:r w:rsidRPr="00B27E53">
        <w:rPr>
          <w:rFonts w:cs="Calibri"/>
          <w:spacing w:val="-1"/>
          <w:sz w:val="22"/>
        </w:rPr>
        <w:t>m</w:t>
      </w:r>
      <w:r w:rsidRPr="00B27E53">
        <w:rPr>
          <w:rFonts w:cs="Calibri"/>
          <w:sz w:val="22"/>
        </w:rPr>
        <w:t>ents</w:t>
      </w:r>
      <w:r w:rsidRPr="00B27E53">
        <w:rPr>
          <w:rFonts w:cs="Calibri"/>
          <w:spacing w:val="-8"/>
          <w:sz w:val="22"/>
        </w:rPr>
        <w:t xml:space="preserve"> </w:t>
      </w:r>
      <w:r w:rsidRPr="00B27E53">
        <w:rPr>
          <w:rFonts w:cs="Calibri"/>
          <w:sz w:val="22"/>
        </w:rPr>
        <w:t xml:space="preserve">for sharing </w:t>
      </w:r>
      <w:r w:rsidRPr="00B27E53">
        <w:rPr>
          <w:rFonts w:cs="Calibri"/>
          <w:spacing w:val="-1"/>
          <w:sz w:val="22"/>
        </w:rPr>
        <w:t>o</w:t>
      </w:r>
      <w:r w:rsidRPr="00B27E53">
        <w:rPr>
          <w:rFonts w:cs="Calibri"/>
          <w:sz w:val="22"/>
        </w:rPr>
        <w:t>f patient information.</w:t>
      </w:r>
      <w:r w:rsidRPr="00B27E53">
        <w:rPr>
          <w:rFonts w:cs="Calibri"/>
          <w:spacing w:val="53"/>
          <w:sz w:val="22"/>
        </w:rPr>
        <w:t xml:space="preserve"> </w:t>
      </w:r>
      <w:r w:rsidRPr="00B27E53">
        <w:rPr>
          <w:rFonts w:cs="Calibri"/>
          <w:sz w:val="22"/>
        </w:rPr>
        <w:t>In</w:t>
      </w:r>
      <w:r w:rsidRPr="00B27E53">
        <w:rPr>
          <w:rFonts w:cs="Calibri"/>
          <w:spacing w:val="1"/>
          <w:sz w:val="22"/>
        </w:rPr>
        <w:t xml:space="preserve"> </w:t>
      </w:r>
      <w:r w:rsidRPr="00B27E53">
        <w:rPr>
          <w:rFonts w:cs="Calibri"/>
          <w:sz w:val="22"/>
        </w:rPr>
        <w:t>addition, participating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p</w:t>
      </w:r>
      <w:r w:rsidRPr="00B27E53">
        <w:rPr>
          <w:rFonts w:cs="Calibri"/>
          <w:sz w:val="22"/>
        </w:rPr>
        <w:t>hysicians a</w:t>
      </w:r>
      <w:r w:rsidRPr="00B27E53">
        <w:rPr>
          <w:rFonts w:cs="Calibri"/>
          <w:spacing w:val="-1"/>
          <w:sz w:val="22"/>
        </w:rPr>
        <w:t>n</w:t>
      </w:r>
      <w:r w:rsidRPr="00B27E53">
        <w:rPr>
          <w:rFonts w:cs="Calibri"/>
          <w:sz w:val="22"/>
        </w:rPr>
        <w:t>d area hospital will be</w:t>
      </w:r>
      <w:r w:rsidRPr="00B27E53">
        <w:rPr>
          <w:rFonts w:cs="Calibri"/>
          <w:spacing w:val="-2"/>
          <w:sz w:val="22"/>
        </w:rPr>
        <w:t xml:space="preserve"> </w:t>
      </w:r>
      <w:r w:rsidRPr="00B27E53">
        <w:rPr>
          <w:rFonts w:cs="Calibri"/>
          <w:sz w:val="22"/>
        </w:rPr>
        <w:t>requested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complete</w:t>
      </w:r>
      <w:r w:rsidRPr="00B27E53">
        <w:rPr>
          <w:rFonts w:cs="Calibri"/>
          <w:spacing w:val="-9"/>
          <w:sz w:val="22"/>
        </w:rPr>
        <w:t xml:space="preserve"> </w:t>
      </w:r>
      <w:r w:rsidRPr="00B27E53">
        <w:rPr>
          <w:rFonts w:cs="Calibri"/>
          <w:sz w:val="22"/>
        </w:rPr>
        <w:t>screenings</w:t>
      </w:r>
      <w:r w:rsidRPr="00B27E53">
        <w:rPr>
          <w:rFonts w:cs="Calibri"/>
          <w:spacing w:val="-9"/>
          <w:sz w:val="22"/>
        </w:rPr>
        <w:t xml:space="preserve"> </w:t>
      </w:r>
      <w:r w:rsidRPr="00B27E53">
        <w:rPr>
          <w:rFonts w:cs="Calibri"/>
          <w:sz w:val="22"/>
        </w:rPr>
        <w:t>for depression substance use disorder as a means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individuals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pacing w:val="1"/>
          <w:sz w:val="22"/>
        </w:rPr>
        <w:t>w</w:t>
      </w:r>
      <w:r w:rsidRPr="00B27E53">
        <w:rPr>
          <w:rFonts w:cs="Calibri"/>
          <w:spacing w:val="-1"/>
          <w:sz w:val="22"/>
        </w:rPr>
        <w:t>o</w:t>
      </w:r>
      <w:r w:rsidRPr="00B27E53">
        <w:rPr>
          <w:rFonts w:cs="Calibri"/>
          <w:sz w:val="22"/>
        </w:rPr>
        <w:t>uld benefit from</w:t>
      </w:r>
      <w:r w:rsidRPr="00B27E53">
        <w:rPr>
          <w:rFonts w:cs="Calibri"/>
          <w:spacing w:val="-5"/>
          <w:sz w:val="22"/>
        </w:rPr>
        <w:t xml:space="preserve"> </w:t>
      </w:r>
      <w:r w:rsidRPr="00B27E53">
        <w:rPr>
          <w:rFonts w:cs="Calibri"/>
          <w:sz w:val="22"/>
        </w:rPr>
        <w:t>early</w:t>
      </w:r>
      <w:r w:rsidRPr="00B27E53">
        <w:rPr>
          <w:rFonts w:cs="Calibri"/>
          <w:spacing w:val="-5"/>
          <w:sz w:val="22"/>
        </w:rPr>
        <w:t xml:space="preserve"> </w:t>
      </w:r>
      <w:r w:rsidRPr="00B27E53">
        <w:rPr>
          <w:rFonts w:cs="Calibri"/>
          <w:spacing w:val="-1"/>
          <w:sz w:val="22"/>
        </w:rPr>
        <w:t>t</w:t>
      </w:r>
      <w:r w:rsidRPr="00B27E53">
        <w:rPr>
          <w:rFonts w:cs="Calibri"/>
          <w:sz w:val="22"/>
        </w:rPr>
        <w:t>reat</w:t>
      </w:r>
      <w:r w:rsidRPr="00B27E53">
        <w:rPr>
          <w:rFonts w:cs="Calibri"/>
          <w:spacing w:val="-1"/>
          <w:sz w:val="22"/>
        </w:rPr>
        <w:t>m</w:t>
      </w:r>
      <w:r w:rsidRPr="00B27E53">
        <w:rPr>
          <w:rFonts w:cs="Calibri"/>
          <w:sz w:val="22"/>
        </w:rPr>
        <w:t>ent.</w:t>
      </w:r>
      <w:r w:rsidRPr="00B27E53">
        <w:rPr>
          <w:rFonts w:cs="Calibri"/>
          <w:spacing w:val="47"/>
          <w:sz w:val="22"/>
        </w:rPr>
        <w:t xml:space="preserve"> </w:t>
      </w:r>
      <w:r w:rsidRPr="00B27E53">
        <w:rPr>
          <w:rFonts w:cs="Calibri"/>
          <w:sz w:val="22"/>
        </w:rPr>
        <w:t>The screening</w:t>
      </w:r>
      <w:r w:rsidRPr="00B27E53">
        <w:rPr>
          <w:rFonts w:cs="Calibri"/>
          <w:spacing w:val="-9"/>
          <w:sz w:val="22"/>
        </w:rPr>
        <w:t xml:space="preserve"> </w:t>
      </w:r>
      <w:r w:rsidRPr="00B27E53">
        <w:rPr>
          <w:rFonts w:cs="Calibri"/>
          <w:sz w:val="22"/>
        </w:rPr>
        <w:t>tools</w:t>
      </w:r>
      <w:r w:rsidRPr="00B27E53">
        <w:rPr>
          <w:rFonts w:cs="Calibri"/>
          <w:spacing w:val="1"/>
          <w:sz w:val="22"/>
        </w:rPr>
        <w:t xml:space="preserve"> </w:t>
      </w:r>
      <w:r w:rsidRPr="00B27E53">
        <w:rPr>
          <w:rFonts w:cs="Calibri"/>
          <w:sz w:val="22"/>
        </w:rPr>
        <w:t>to be</w:t>
      </w:r>
      <w:r w:rsidRPr="00B27E53">
        <w:rPr>
          <w:rFonts w:cs="Calibri"/>
          <w:spacing w:val="-2"/>
          <w:sz w:val="22"/>
        </w:rPr>
        <w:t xml:space="preserve"> </w:t>
      </w:r>
      <w:r w:rsidRPr="00B27E53">
        <w:rPr>
          <w:rFonts w:cs="Calibri"/>
          <w:sz w:val="22"/>
        </w:rPr>
        <w:t>utilized</w:t>
      </w:r>
      <w:r w:rsidRPr="00B27E53">
        <w:rPr>
          <w:rFonts w:cs="Calibri"/>
          <w:spacing w:val="-1"/>
          <w:sz w:val="22"/>
        </w:rPr>
        <w:t xml:space="preserve"> </w:t>
      </w:r>
      <w:r w:rsidRPr="00B27E53">
        <w:rPr>
          <w:rFonts w:cs="Calibri"/>
          <w:sz w:val="22"/>
        </w:rPr>
        <w:t>include the</w:t>
      </w:r>
      <w:r w:rsidRPr="00B27E53">
        <w:rPr>
          <w:rFonts w:cs="Calibri"/>
          <w:spacing w:val="-3"/>
          <w:sz w:val="22"/>
        </w:rPr>
        <w:t xml:space="preserve"> </w:t>
      </w:r>
      <w:r w:rsidRPr="00B27E53">
        <w:rPr>
          <w:rFonts w:cs="Calibri"/>
          <w:sz w:val="22"/>
        </w:rPr>
        <w:t>PH</w:t>
      </w:r>
      <w:r w:rsidRPr="00B27E53">
        <w:rPr>
          <w:rFonts w:cs="Calibri"/>
          <w:spacing w:val="1"/>
          <w:sz w:val="22"/>
        </w:rPr>
        <w:t>Q</w:t>
      </w:r>
      <w:r w:rsidRPr="00B27E53">
        <w:rPr>
          <w:rFonts w:cs="Calibri"/>
          <w:sz w:val="22"/>
        </w:rPr>
        <w:t>‐9</w:t>
      </w:r>
      <w:r w:rsidRPr="00B27E53">
        <w:rPr>
          <w:rFonts w:cs="Calibri"/>
          <w:spacing w:val="-7"/>
          <w:sz w:val="22"/>
        </w:rPr>
        <w:t xml:space="preserve"> </w:t>
      </w:r>
      <w:r w:rsidRPr="00B27E53">
        <w:rPr>
          <w:rFonts w:cs="Calibri"/>
          <w:sz w:val="22"/>
        </w:rPr>
        <w:t>(depression screening</w:t>
      </w:r>
      <w:r w:rsidRPr="00B27E53">
        <w:rPr>
          <w:rFonts w:cs="Calibri"/>
          <w:spacing w:val="-9"/>
          <w:sz w:val="22"/>
        </w:rPr>
        <w:t xml:space="preserve"> </w:t>
      </w:r>
      <w:r w:rsidRPr="00B27E53">
        <w:rPr>
          <w:rFonts w:cs="Calibri"/>
          <w:sz w:val="22"/>
        </w:rPr>
        <w:t>for adul</w:t>
      </w:r>
      <w:r w:rsidRPr="00B27E53">
        <w:rPr>
          <w:rFonts w:cs="Calibri"/>
          <w:spacing w:val="1"/>
          <w:sz w:val="22"/>
        </w:rPr>
        <w:t>t</w:t>
      </w:r>
      <w:r w:rsidRPr="00B27E53">
        <w:rPr>
          <w:rFonts w:cs="Calibri"/>
          <w:sz w:val="22"/>
        </w:rPr>
        <w:t>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PH</w:t>
      </w:r>
      <w:r w:rsidRPr="00B27E53">
        <w:rPr>
          <w:rFonts w:cs="Calibri"/>
          <w:spacing w:val="1"/>
          <w:sz w:val="22"/>
        </w:rPr>
        <w:t>Q</w:t>
      </w:r>
      <w:r w:rsidRPr="00B27E53">
        <w:rPr>
          <w:rFonts w:cs="Calibri"/>
          <w:spacing w:val="-1"/>
          <w:sz w:val="22"/>
        </w:rPr>
        <w:t>‐</w:t>
      </w:r>
      <w:r w:rsidRPr="00B27E53">
        <w:rPr>
          <w:rFonts w:cs="Calibri"/>
          <w:sz w:val="22"/>
        </w:rPr>
        <w:t>A/BD</w:t>
      </w:r>
      <w:r w:rsidRPr="00B27E53">
        <w:rPr>
          <w:rFonts w:cs="Calibri"/>
          <w:spacing w:val="-1"/>
          <w:sz w:val="22"/>
        </w:rPr>
        <w:t>I</w:t>
      </w:r>
      <w:r w:rsidRPr="00B27E53">
        <w:rPr>
          <w:rFonts w:cs="Calibri"/>
          <w:sz w:val="22"/>
        </w:rPr>
        <w:t>‐PC</w:t>
      </w:r>
      <w:r w:rsidRPr="00B27E53">
        <w:rPr>
          <w:rFonts w:cs="Calibri"/>
          <w:spacing w:val="-13"/>
          <w:sz w:val="22"/>
        </w:rPr>
        <w:t xml:space="preserve"> </w:t>
      </w:r>
      <w:r w:rsidRPr="00B27E53">
        <w:rPr>
          <w:rFonts w:cs="Calibri"/>
          <w:sz w:val="22"/>
        </w:rPr>
        <w:t>(depression scree</w:t>
      </w:r>
      <w:r w:rsidRPr="00B27E53">
        <w:rPr>
          <w:rFonts w:cs="Calibri"/>
          <w:spacing w:val="-1"/>
          <w:sz w:val="22"/>
        </w:rPr>
        <w:t>n</w:t>
      </w:r>
      <w:r w:rsidRPr="00B27E53">
        <w:rPr>
          <w:rFonts w:cs="Calibri"/>
          <w:sz w:val="22"/>
        </w:rPr>
        <w:t>ings</w:t>
      </w:r>
      <w:r w:rsidRPr="00B27E53">
        <w:rPr>
          <w:rFonts w:cs="Calibri"/>
          <w:spacing w:val="-7"/>
          <w:sz w:val="22"/>
        </w:rPr>
        <w:t xml:space="preserve"> </w:t>
      </w:r>
      <w:r w:rsidRPr="00B27E53">
        <w:rPr>
          <w:rFonts w:cs="Calibri"/>
          <w:sz w:val="22"/>
        </w:rPr>
        <w:t>for adolescents, and the</w:t>
      </w:r>
      <w:r w:rsidRPr="00B27E53">
        <w:rPr>
          <w:rFonts w:cs="Calibri"/>
          <w:spacing w:val="-3"/>
          <w:sz w:val="22"/>
        </w:rPr>
        <w:t xml:space="preserve"> </w:t>
      </w:r>
      <w:r w:rsidRPr="00B27E53">
        <w:rPr>
          <w:rFonts w:cs="Calibri"/>
          <w:sz w:val="22"/>
        </w:rPr>
        <w:t>CAGE/AUDIT</w:t>
      </w:r>
      <w:r w:rsidRPr="00B27E53">
        <w:rPr>
          <w:rFonts w:cs="Calibri"/>
          <w:spacing w:val="-12"/>
          <w:sz w:val="22"/>
        </w:rPr>
        <w:t xml:space="preserve"> </w:t>
      </w:r>
      <w:r w:rsidRPr="00B27E53">
        <w:rPr>
          <w:rFonts w:cs="Calibri"/>
          <w:sz w:val="22"/>
        </w:rPr>
        <w:t>(screening</w:t>
      </w:r>
      <w:r w:rsidRPr="00B27E53">
        <w:rPr>
          <w:rFonts w:cs="Calibri"/>
          <w:spacing w:val="-12"/>
          <w:sz w:val="22"/>
        </w:rPr>
        <w:t xml:space="preserve"> </w:t>
      </w:r>
      <w:r w:rsidRPr="00B27E53">
        <w:rPr>
          <w:rFonts w:cs="Calibri"/>
          <w:sz w:val="22"/>
        </w:rPr>
        <w:t xml:space="preserve">tools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substance use</w:t>
      </w:r>
      <w:r w:rsidRPr="00B27E53">
        <w:rPr>
          <w:rFonts w:cs="Calibri"/>
          <w:spacing w:val="-1"/>
          <w:sz w:val="22"/>
        </w:rPr>
        <w:t xml:space="preserve"> </w:t>
      </w:r>
      <w:r w:rsidRPr="00B27E53">
        <w:rPr>
          <w:rFonts w:cs="Calibri"/>
          <w:sz w:val="22"/>
        </w:rPr>
        <w:t>disorder). The screen</w:t>
      </w:r>
      <w:r w:rsidRPr="00B27E53">
        <w:rPr>
          <w:rFonts w:cs="Calibri"/>
          <w:spacing w:val="-1"/>
          <w:sz w:val="22"/>
        </w:rPr>
        <w:t>i</w:t>
      </w:r>
      <w:r w:rsidRPr="00B27E53">
        <w:rPr>
          <w:rFonts w:cs="Calibri"/>
          <w:sz w:val="22"/>
        </w:rPr>
        <w:t>ngs</w:t>
      </w:r>
      <w:r w:rsidRPr="00B27E53">
        <w:rPr>
          <w:rFonts w:cs="Calibri"/>
          <w:spacing w:val="-9"/>
          <w:sz w:val="22"/>
        </w:rPr>
        <w:t xml:space="preserve"> </w:t>
      </w:r>
      <w:r w:rsidRPr="00B27E53">
        <w:rPr>
          <w:rFonts w:cs="Calibri"/>
          <w:sz w:val="22"/>
        </w:rPr>
        <w:t xml:space="preserve">would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performed</w:t>
      </w:r>
      <w:r w:rsidRPr="00B27E53">
        <w:rPr>
          <w:rFonts w:cs="Calibri"/>
          <w:spacing w:val="-11"/>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physician’s</w:t>
      </w:r>
      <w:r w:rsidRPr="00B27E53">
        <w:rPr>
          <w:rFonts w:cs="Calibri"/>
          <w:spacing w:val="-1"/>
          <w:sz w:val="22"/>
        </w:rPr>
        <w:t xml:space="preserve"> </w:t>
      </w:r>
      <w:r w:rsidRPr="00B27E53">
        <w:rPr>
          <w:rFonts w:cs="Calibri"/>
          <w:sz w:val="22"/>
        </w:rPr>
        <w:t xml:space="preserve">office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local hospital and the</w:t>
      </w:r>
      <w:r w:rsidRPr="00B27E53">
        <w:rPr>
          <w:rFonts w:cs="Calibri"/>
          <w:spacing w:val="-3"/>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individua</w:t>
      </w:r>
      <w:r w:rsidRPr="00B27E53">
        <w:rPr>
          <w:rFonts w:cs="Calibri"/>
          <w:spacing w:val="1"/>
          <w:sz w:val="22"/>
        </w:rPr>
        <w:t>l</w:t>
      </w:r>
      <w:r w:rsidRPr="00B27E53">
        <w:rPr>
          <w:rFonts w:cs="Calibri"/>
          <w:sz w:val="22"/>
        </w:rPr>
        <w:t>s receiving</w:t>
      </w:r>
      <w:r w:rsidRPr="00B27E53">
        <w:rPr>
          <w:rFonts w:cs="Calibri"/>
          <w:spacing w:val="-9"/>
          <w:sz w:val="22"/>
        </w:rPr>
        <w:t xml:space="preserve"> </w:t>
      </w:r>
      <w:r w:rsidRPr="00B27E53">
        <w:rPr>
          <w:rFonts w:cs="Calibri"/>
          <w:sz w:val="22"/>
        </w:rPr>
        <w:t>each</w:t>
      </w:r>
      <w:r w:rsidRPr="00B27E53">
        <w:rPr>
          <w:rFonts w:cs="Calibri"/>
          <w:spacing w:val="-6"/>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 xml:space="preserve">would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reported</w:t>
      </w:r>
      <w:r w:rsidRPr="00B27E53">
        <w:rPr>
          <w:rFonts w:cs="Calibri"/>
          <w:spacing w:val="-10"/>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Hill Country.</w:t>
      </w:r>
      <w:r w:rsidRPr="00B27E53">
        <w:rPr>
          <w:rFonts w:cs="Calibri"/>
          <w:spacing w:val="53"/>
          <w:sz w:val="22"/>
        </w:rPr>
        <w:t xml:space="preserve"> </w:t>
      </w:r>
      <w:r w:rsidRPr="00B27E53">
        <w:rPr>
          <w:rFonts w:cs="Calibri"/>
          <w:sz w:val="22"/>
        </w:rPr>
        <w:t>All consultative</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recorded</w:t>
      </w:r>
      <w:r w:rsidRPr="00B27E53">
        <w:rPr>
          <w:rFonts w:cs="Calibri"/>
          <w:spacing w:val="-9"/>
          <w:sz w:val="22"/>
        </w:rPr>
        <w:t xml:space="preserve"> </w:t>
      </w:r>
      <w:r w:rsidRPr="00B27E53">
        <w:rPr>
          <w:rFonts w:cs="Calibri"/>
          <w:sz w:val="22"/>
        </w:rPr>
        <w:t>in Hill Country’s</w:t>
      </w:r>
      <w:r w:rsidRPr="00B27E53">
        <w:rPr>
          <w:rFonts w:cs="Calibri"/>
          <w:spacing w:val="-1"/>
          <w:sz w:val="22"/>
        </w:rPr>
        <w:t xml:space="preserve"> </w:t>
      </w:r>
      <w:r w:rsidRPr="00B27E53">
        <w:rPr>
          <w:rFonts w:cs="Calibri"/>
          <w:sz w:val="22"/>
        </w:rPr>
        <w:t>elect</w:t>
      </w:r>
      <w:r w:rsidRPr="00B27E53">
        <w:rPr>
          <w:rFonts w:cs="Calibri"/>
          <w:spacing w:val="-1"/>
          <w:sz w:val="22"/>
        </w:rPr>
        <w:t>r</w:t>
      </w:r>
      <w:r w:rsidRPr="00B27E53">
        <w:rPr>
          <w:rFonts w:cs="Calibri"/>
          <w:sz w:val="22"/>
        </w:rPr>
        <w:t>onic</w:t>
      </w:r>
      <w:r w:rsidRPr="00B27E53">
        <w:rPr>
          <w:rFonts w:cs="Calibri"/>
          <w:spacing w:val="-6"/>
          <w:sz w:val="22"/>
        </w:rPr>
        <w:t xml:space="preserve"> </w:t>
      </w:r>
      <w:r w:rsidRPr="00B27E53">
        <w:rPr>
          <w:rFonts w:cs="Calibri"/>
          <w:sz w:val="22"/>
        </w:rPr>
        <w:t>database</w:t>
      </w:r>
      <w:r w:rsidRPr="00B27E53">
        <w:rPr>
          <w:rFonts w:cs="Calibri"/>
          <w:spacing w:val="1"/>
          <w:sz w:val="22"/>
        </w:rPr>
        <w:t xml:space="preserve"> </w:t>
      </w:r>
      <w:r w:rsidRPr="00B27E53">
        <w:rPr>
          <w:rFonts w:cs="Calibri"/>
          <w:sz w:val="22"/>
        </w:rPr>
        <w:t>(Anasazi)</w:t>
      </w:r>
      <w:r w:rsidRPr="00B27E53">
        <w:rPr>
          <w:rFonts w:cs="Calibri"/>
          <w:spacing w:val="-1"/>
          <w:sz w:val="22"/>
        </w:rPr>
        <w:t xml:space="preserve"> </w:t>
      </w:r>
      <w:r w:rsidRPr="00B27E53">
        <w:rPr>
          <w:rFonts w:cs="Calibri"/>
          <w:sz w:val="22"/>
        </w:rPr>
        <w:t>within units and subuni</w:t>
      </w:r>
      <w:r w:rsidRPr="00B27E53">
        <w:rPr>
          <w:rFonts w:cs="Calibri"/>
          <w:spacing w:val="1"/>
          <w:sz w:val="22"/>
        </w:rPr>
        <w:t>t</w:t>
      </w:r>
      <w:r w:rsidRPr="00B27E53">
        <w:rPr>
          <w:rFonts w:cs="Calibri"/>
          <w:sz w:val="22"/>
        </w:rPr>
        <w:t>s that will keep</w:t>
      </w:r>
      <w:r w:rsidRPr="00B27E53">
        <w:rPr>
          <w:rFonts w:cs="Calibri"/>
          <w:spacing w:val="-5"/>
          <w:sz w:val="22"/>
        </w:rPr>
        <w:t xml:space="preserve"> </w:t>
      </w:r>
      <w:r w:rsidRPr="00B27E53">
        <w:rPr>
          <w:rFonts w:cs="Calibri"/>
          <w:sz w:val="22"/>
        </w:rPr>
        <w:t>track</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services</w:t>
      </w:r>
      <w:r w:rsidRPr="00B27E53">
        <w:rPr>
          <w:rFonts w:cs="Calibri"/>
          <w:spacing w:val="-9"/>
          <w:sz w:val="22"/>
        </w:rPr>
        <w:t xml:space="preserve"> </w:t>
      </w:r>
      <w:r w:rsidRPr="00B27E53">
        <w:rPr>
          <w:rFonts w:cs="Calibri"/>
          <w:sz w:val="22"/>
        </w:rPr>
        <w:t>performed</w:t>
      </w:r>
      <w:r w:rsidRPr="00B27E53">
        <w:rPr>
          <w:rFonts w:cs="Calibri"/>
          <w:spacing w:val="-10"/>
          <w:sz w:val="22"/>
        </w:rPr>
        <w:t xml:space="preserve"> </w:t>
      </w:r>
      <w:r w:rsidRPr="00B27E53">
        <w:rPr>
          <w:rFonts w:cs="Calibri"/>
          <w:sz w:val="22"/>
        </w:rPr>
        <w:t>a</w:t>
      </w:r>
      <w:r w:rsidRPr="00B27E53">
        <w:rPr>
          <w:rFonts w:cs="Calibri"/>
          <w:spacing w:val="-1"/>
          <w:sz w:val="22"/>
        </w:rPr>
        <w:t>n</w:t>
      </w:r>
      <w:r w:rsidRPr="00B27E53">
        <w:rPr>
          <w:rFonts w:cs="Calibri"/>
          <w:sz w:val="22"/>
        </w:rPr>
        <w:t>d the</w:t>
      </w:r>
      <w:r w:rsidRPr="00B27E53">
        <w:rPr>
          <w:rFonts w:cs="Calibri"/>
          <w:spacing w:val="-3"/>
          <w:sz w:val="22"/>
        </w:rPr>
        <w:t xml:space="preserve"> </w:t>
      </w:r>
      <w:r w:rsidRPr="00B27E53">
        <w:rPr>
          <w:rFonts w:cs="Calibri"/>
          <w:sz w:val="22"/>
        </w:rPr>
        <w:t xml:space="preserve">location </w:t>
      </w:r>
      <w:r w:rsidRPr="00B27E53">
        <w:rPr>
          <w:rFonts w:cs="Calibri"/>
          <w:spacing w:val="-1"/>
          <w:sz w:val="22"/>
        </w:rPr>
        <w:t>o</w:t>
      </w:r>
      <w:r w:rsidRPr="00B27E53">
        <w:rPr>
          <w:rFonts w:cs="Calibri"/>
          <w:sz w:val="22"/>
        </w:rPr>
        <w:t>f the services.</w:t>
      </w:r>
    </w:p>
    <w:p w:rsidR="00D17AAF" w:rsidRPr="00B27E53" w:rsidRDefault="00D17AAF" w:rsidP="00D17AAF">
      <w:pPr>
        <w:ind w:right="-20"/>
        <w:rPr>
          <w:rFonts w:cs="Calibri"/>
          <w:b/>
          <w:bCs/>
          <w:sz w:val="22"/>
        </w:rPr>
      </w:pPr>
    </w:p>
    <w:p w:rsidR="00D17AAF" w:rsidRPr="00B27E53" w:rsidRDefault="00D17AAF" w:rsidP="00D17AAF">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D17AAF" w:rsidRPr="00C74E54" w:rsidRDefault="00D17AAF" w:rsidP="00D17AAF">
      <w:pPr>
        <w:ind w:left="120" w:right="-20"/>
        <w:rPr>
          <w:rFonts w:cs="Calibri"/>
          <w:b/>
          <w:sz w:val="22"/>
        </w:rPr>
      </w:pPr>
      <w:r w:rsidRPr="00C74E54">
        <w:rPr>
          <w:rFonts w:cs="Calibri"/>
          <w:b/>
          <w:sz w:val="22"/>
          <w:u w:color="000000"/>
        </w:rPr>
        <w:t>Goals:</w:t>
      </w:r>
    </w:p>
    <w:p w:rsidR="00D17AAF" w:rsidRPr="00B27E53" w:rsidRDefault="00D17AAF" w:rsidP="00D17AAF">
      <w:pPr>
        <w:ind w:left="120" w:right="76"/>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provide</w:t>
      </w:r>
      <w:r w:rsidRPr="00B27E53">
        <w:rPr>
          <w:rFonts w:cs="Calibri"/>
          <w:spacing w:val="2"/>
          <w:sz w:val="22"/>
        </w:rPr>
        <w:t xml:space="preserve"> </w:t>
      </w:r>
      <w:r w:rsidRPr="00B27E53">
        <w:rPr>
          <w:rFonts w:cs="Calibri"/>
          <w:sz w:val="22"/>
        </w:rPr>
        <w:t>Primary</w:t>
      </w:r>
      <w:r w:rsidRPr="00B27E53">
        <w:rPr>
          <w:rFonts w:cs="Calibri"/>
          <w:spacing w:val="-8"/>
          <w:sz w:val="22"/>
        </w:rPr>
        <w:t xml:space="preserve"> </w:t>
      </w:r>
      <w:r w:rsidRPr="00B27E53">
        <w:rPr>
          <w:rFonts w:cs="Calibri"/>
          <w:spacing w:val="-1"/>
          <w:sz w:val="22"/>
        </w:rPr>
        <w:t>Car</w:t>
      </w:r>
      <w:r w:rsidRPr="00B27E53">
        <w:rPr>
          <w:rFonts w:cs="Calibri"/>
          <w:sz w:val="22"/>
        </w:rPr>
        <w:t>e</w:t>
      </w:r>
      <w:r w:rsidRPr="00B27E53">
        <w:rPr>
          <w:rFonts w:cs="Calibri"/>
          <w:spacing w:val="-3"/>
          <w:sz w:val="22"/>
        </w:rPr>
        <w:t xml:space="preserve"> </w:t>
      </w:r>
      <w:r w:rsidRPr="00B27E53">
        <w:rPr>
          <w:rFonts w:cs="Calibri"/>
          <w:sz w:val="22"/>
        </w:rPr>
        <w:t>Providers</w:t>
      </w:r>
      <w:r w:rsidRPr="00B27E53">
        <w:rPr>
          <w:rFonts w:cs="Calibri"/>
          <w:spacing w:val="-10"/>
          <w:sz w:val="22"/>
        </w:rPr>
        <w:t xml:space="preserve"> </w:t>
      </w:r>
      <w:r w:rsidRPr="00B27E53">
        <w:rPr>
          <w:rFonts w:cs="Calibri"/>
          <w:sz w:val="22"/>
        </w:rPr>
        <w:t>(PCPs)</w:t>
      </w:r>
      <w:r w:rsidRPr="00B27E53">
        <w:rPr>
          <w:rFonts w:cs="Calibri"/>
          <w:spacing w:val="-6"/>
          <w:sz w:val="22"/>
        </w:rPr>
        <w:t xml:space="preserve"> </w:t>
      </w:r>
      <w:r w:rsidRPr="00B27E53">
        <w:rPr>
          <w:rFonts w:cs="Calibri"/>
          <w:sz w:val="22"/>
        </w:rPr>
        <w:t>and h</w:t>
      </w:r>
      <w:r w:rsidRPr="00B27E53">
        <w:rPr>
          <w:rFonts w:cs="Calibri"/>
          <w:spacing w:val="-1"/>
          <w:sz w:val="22"/>
        </w:rPr>
        <w:t>o</w:t>
      </w:r>
      <w:r w:rsidRPr="00B27E53">
        <w:rPr>
          <w:rFonts w:cs="Calibri"/>
          <w:sz w:val="22"/>
        </w:rPr>
        <w:t>spitals</w:t>
      </w:r>
      <w:r w:rsidRPr="00B27E53">
        <w:rPr>
          <w:rFonts w:cs="Calibri"/>
          <w:spacing w:val="-1"/>
          <w:sz w:val="22"/>
        </w:rPr>
        <w:t xml:space="preserve"> </w:t>
      </w:r>
      <w:r w:rsidRPr="00B27E53">
        <w:rPr>
          <w:rFonts w:cs="Calibri"/>
          <w:sz w:val="22"/>
        </w:rPr>
        <w:t>within Blanco and Llano</w:t>
      </w:r>
      <w:r w:rsidRPr="00B27E53">
        <w:rPr>
          <w:rFonts w:cs="Calibri"/>
          <w:spacing w:val="-1"/>
          <w:sz w:val="22"/>
        </w:rPr>
        <w:t xml:space="preserve"> </w:t>
      </w:r>
      <w:r w:rsidRPr="00B27E53">
        <w:rPr>
          <w:rFonts w:cs="Calibri"/>
          <w:sz w:val="22"/>
        </w:rPr>
        <w:t>counties with the</w:t>
      </w:r>
      <w:r w:rsidRPr="00B27E53">
        <w:rPr>
          <w:rFonts w:cs="Calibri"/>
          <w:spacing w:val="-3"/>
          <w:sz w:val="22"/>
        </w:rPr>
        <w:t xml:space="preserve"> </w:t>
      </w:r>
      <w:r w:rsidRPr="00B27E53">
        <w:rPr>
          <w:rFonts w:cs="Calibri"/>
          <w:sz w:val="22"/>
        </w:rPr>
        <w:t>necessary</w:t>
      </w:r>
      <w:r w:rsidRPr="00B27E53">
        <w:rPr>
          <w:rFonts w:cs="Calibri"/>
          <w:spacing w:val="-9"/>
          <w:sz w:val="22"/>
        </w:rPr>
        <w:t xml:space="preserve"> </w:t>
      </w:r>
      <w:r w:rsidRPr="00B27E53">
        <w:rPr>
          <w:rFonts w:cs="Calibri"/>
          <w:sz w:val="22"/>
        </w:rPr>
        <w:t>resources</w:t>
      </w:r>
      <w:r w:rsidRPr="00B27E53">
        <w:rPr>
          <w:rFonts w:cs="Calibri"/>
          <w:spacing w:val="-11"/>
          <w:sz w:val="22"/>
        </w:rPr>
        <w:t xml:space="preserve"> </w:t>
      </w:r>
      <w:r w:rsidRPr="00B27E53">
        <w:rPr>
          <w:rFonts w:cs="Calibri"/>
          <w:sz w:val="22"/>
        </w:rPr>
        <w:t>and guidance to</w:t>
      </w:r>
      <w:r w:rsidRPr="00B27E53">
        <w:rPr>
          <w:rFonts w:cs="Calibri"/>
          <w:spacing w:val="-1"/>
          <w:sz w:val="22"/>
        </w:rPr>
        <w:t xml:space="preserve"> </w:t>
      </w:r>
      <w:r w:rsidRPr="00B27E53">
        <w:rPr>
          <w:rFonts w:cs="Calibri"/>
          <w:sz w:val="22"/>
        </w:rPr>
        <w:t>adequately treat</w:t>
      </w:r>
      <w:r w:rsidRPr="00B27E53">
        <w:rPr>
          <w:rFonts w:cs="Calibri"/>
          <w:spacing w:val="-5"/>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who present</w:t>
      </w:r>
      <w:r w:rsidRPr="00B27E53">
        <w:rPr>
          <w:rFonts w:cs="Calibri"/>
          <w:spacing w:val="-7"/>
          <w:sz w:val="22"/>
        </w:rPr>
        <w:t xml:space="preserve"> </w:t>
      </w:r>
      <w:r w:rsidRPr="00B27E53">
        <w:rPr>
          <w:rFonts w:cs="Calibri"/>
          <w:sz w:val="22"/>
        </w:rPr>
        <w:t>wi</w:t>
      </w:r>
      <w:r w:rsidRPr="00B27E53">
        <w:rPr>
          <w:rFonts w:cs="Calibri"/>
          <w:spacing w:val="-1"/>
          <w:sz w:val="22"/>
        </w:rPr>
        <w:t>t</w:t>
      </w:r>
      <w:r w:rsidRPr="00B27E53">
        <w:rPr>
          <w:rFonts w:cs="Calibri"/>
          <w:sz w:val="22"/>
        </w:rPr>
        <w:t>h behavioral health conditions through Psychiatric Consultation.</w:t>
      </w:r>
      <w:r w:rsidRPr="00B27E53">
        <w:rPr>
          <w:rFonts w:cs="Calibri"/>
          <w:spacing w:val="54"/>
          <w:sz w:val="22"/>
        </w:rPr>
        <w:t xml:space="preserve"> </w:t>
      </w:r>
      <w:r w:rsidRPr="00B27E53">
        <w:rPr>
          <w:rFonts w:cs="Calibri"/>
          <w:sz w:val="22"/>
        </w:rPr>
        <w:t>The go</w:t>
      </w:r>
      <w:r w:rsidRPr="00B27E53">
        <w:rPr>
          <w:rFonts w:cs="Calibri"/>
          <w:spacing w:val="1"/>
          <w:sz w:val="22"/>
        </w:rPr>
        <w:t>a</w:t>
      </w:r>
      <w:r w:rsidRPr="00B27E53">
        <w:rPr>
          <w:rFonts w:cs="Calibri"/>
          <w:sz w:val="22"/>
        </w:rPr>
        <w:t xml:space="preserve">l </w:t>
      </w:r>
      <w:r w:rsidRPr="00B27E53">
        <w:rPr>
          <w:rFonts w:cs="Calibri"/>
          <w:spacing w:val="-1"/>
          <w:sz w:val="22"/>
        </w:rPr>
        <w:t>o</w:t>
      </w:r>
      <w:r w:rsidRPr="00B27E53">
        <w:rPr>
          <w:rFonts w:cs="Calibri"/>
          <w:sz w:val="22"/>
        </w:rPr>
        <w:t>f this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establish Virtual Psychiatric and Clinical Guidance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PCPs</w:t>
      </w:r>
      <w:r w:rsidRPr="00B27E53">
        <w:rPr>
          <w:rFonts w:cs="Calibri"/>
          <w:spacing w:val="-5"/>
          <w:sz w:val="22"/>
        </w:rPr>
        <w:t xml:space="preserve"> </w:t>
      </w:r>
      <w:r w:rsidRPr="00B27E53">
        <w:rPr>
          <w:rFonts w:cs="Calibri"/>
          <w:spacing w:val="1"/>
          <w:sz w:val="22"/>
        </w:rPr>
        <w:t>an</w:t>
      </w:r>
      <w:r w:rsidRPr="00B27E53">
        <w:rPr>
          <w:rFonts w:cs="Calibri"/>
          <w:sz w:val="22"/>
        </w:rPr>
        <w:t>d Hospitals.</w:t>
      </w:r>
    </w:p>
    <w:p w:rsidR="00D17AAF" w:rsidRDefault="00D17AAF" w:rsidP="00D17AAF">
      <w:pPr>
        <w:ind w:right="-20"/>
        <w:rPr>
          <w:sz w:val="22"/>
        </w:rPr>
      </w:pPr>
    </w:p>
    <w:p w:rsidR="00D17AAF" w:rsidRPr="00C74E54" w:rsidRDefault="00D17AAF" w:rsidP="00D17AAF">
      <w:pPr>
        <w:ind w:right="-20"/>
        <w:rPr>
          <w:rFonts w:cs="Calibri"/>
          <w:b/>
          <w:sz w:val="22"/>
          <w:u w:color="000000"/>
        </w:rPr>
      </w:pPr>
      <w:r w:rsidRPr="00C74E54">
        <w:rPr>
          <w:rFonts w:cs="Calibri"/>
          <w:b/>
          <w:sz w:val="22"/>
          <w:u w:color="000000"/>
        </w:rPr>
        <w:t>This</w:t>
      </w:r>
      <w:r w:rsidRPr="00C74E54">
        <w:rPr>
          <w:rFonts w:eastAsia="Times New Roman"/>
          <w:b/>
          <w:spacing w:val="-6"/>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meets</w:t>
      </w:r>
      <w:r w:rsidRPr="00C74E54">
        <w:rPr>
          <w:rFonts w:eastAsia="Times New Roman"/>
          <w:b/>
          <w:spacing w:val="-13"/>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pacing w:val="-1"/>
          <w:sz w:val="22"/>
          <w:u w:color="000000"/>
        </w:rPr>
        <w:t>fo</w:t>
      </w:r>
      <w:r w:rsidRPr="00C74E54">
        <w:rPr>
          <w:rFonts w:cs="Calibri"/>
          <w:b/>
          <w:sz w:val="22"/>
          <w:u w:color="000000"/>
        </w:rPr>
        <w:t>llowing</w:t>
      </w:r>
      <w:r w:rsidRPr="00C74E54">
        <w:rPr>
          <w:rFonts w:eastAsia="Times New Roman"/>
          <w:b/>
          <w:spacing w:val="-6"/>
          <w:sz w:val="22"/>
          <w:u w:color="000000"/>
        </w:rPr>
        <w:t xml:space="preserve"> </w:t>
      </w:r>
      <w:r w:rsidRPr="00C74E54">
        <w:rPr>
          <w:rFonts w:cs="Calibri"/>
          <w:b/>
          <w:sz w:val="22"/>
          <w:u w:color="000000"/>
        </w:rPr>
        <w:t>Regional</w:t>
      </w:r>
      <w:r w:rsidRPr="00C74E54">
        <w:rPr>
          <w:rFonts w:eastAsia="Times New Roman"/>
          <w:b/>
          <w:spacing w:val="-6"/>
          <w:sz w:val="22"/>
          <w:u w:color="000000"/>
        </w:rPr>
        <w:t xml:space="preserve"> </w:t>
      </w:r>
      <w:r w:rsidRPr="00C74E54">
        <w:rPr>
          <w:rFonts w:cs="Calibri"/>
          <w:b/>
          <w:sz w:val="22"/>
          <w:u w:color="000000"/>
        </w:rPr>
        <w:t>Goal:</w:t>
      </w:r>
    </w:p>
    <w:p w:rsidR="00D17AAF" w:rsidRPr="00CE232B" w:rsidRDefault="00D17AAF" w:rsidP="00D17AAF">
      <w:pPr>
        <w:numPr>
          <w:ilvl w:val="0"/>
          <w:numId w:val="71"/>
        </w:numPr>
        <w:ind w:right="-20"/>
        <w:rPr>
          <w:rFonts w:cs="Calibri"/>
          <w:sz w:val="22"/>
          <w:u w:val="single" w:color="000000"/>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includi</w:t>
      </w:r>
      <w:r>
        <w:rPr>
          <w:rFonts w:cs="Calibri"/>
          <w:sz w:val="22"/>
        </w:rPr>
        <w:t xml:space="preserve">ng those with behavioral health </w:t>
      </w:r>
      <w:r w:rsidRPr="00B27E53">
        <w:rPr>
          <w:rFonts w:cs="Calibri"/>
          <w:sz w:val="22"/>
        </w:rPr>
        <w:t>needs.</w:t>
      </w:r>
    </w:p>
    <w:p w:rsidR="00D17AAF" w:rsidRPr="00B27E53" w:rsidRDefault="00D17AAF" w:rsidP="00D17AAF">
      <w:pPr>
        <w:spacing w:before="7" w:line="200" w:lineRule="exact"/>
        <w:rPr>
          <w:sz w:val="22"/>
        </w:rPr>
      </w:pPr>
    </w:p>
    <w:p w:rsidR="00D17AAF" w:rsidRPr="00B27E53" w:rsidRDefault="00D17AAF" w:rsidP="00D17AAF">
      <w:pPr>
        <w:ind w:right="-20"/>
        <w:rPr>
          <w:rFonts w:cs="Calibri"/>
          <w:sz w:val="22"/>
        </w:rPr>
      </w:pPr>
      <w:r w:rsidRPr="00B27E53">
        <w:rPr>
          <w:rFonts w:cs="Calibri"/>
          <w:b/>
          <w:bCs/>
          <w:sz w:val="22"/>
        </w:rPr>
        <w:lastRenderedPageBreak/>
        <w:t>Challenges:</w:t>
      </w:r>
    </w:p>
    <w:p w:rsidR="00D17AAF" w:rsidRPr="00B27E53" w:rsidRDefault="00D17AAF" w:rsidP="00D17AAF">
      <w:pPr>
        <w:ind w:right="259"/>
        <w:rPr>
          <w:rFonts w:cs="Calibri"/>
          <w:sz w:val="22"/>
        </w:rPr>
      </w:pPr>
      <w:r w:rsidRPr="00B27E53">
        <w:rPr>
          <w:rFonts w:cs="Calibri"/>
          <w:sz w:val="22"/>
        </w:rPr>
        <w:t>The greatest</w:t>
      </w:r>
      <w:r w:rsidRPr="00B27E53">
        <w:rPr>
          <w:rFonts w:cs="Calibri"/>
          <w:spacing w:val="-9"/>
          <w:sz w:val="22"/>
        </w:rPr>
        <w:t xml:space="preserve"> </w:t>
      </w:r>
      <w:r w:rsidRPr="00B27E53">
        <w:rPr>
          <w:rFonts w:cs="Calibri"/>
          <w:sz w:val="22"/>
        </w:rPr>
        <w:t xml:space="preserve">challenge </w:t>
      </w:r>
      <w:r w:rsidRPr="00B27E53">
        <w:rPr>
          <w:rFonts w:cs="Calibri"/>
          <w:spacing w:val="-2"/>
          <w:sz w:val="22"/>
        </w:rPr>
        <w:t>o</w:t>
      </w:r>
      <w:r w:rsidRPr="00B27E53">
        <w:rPr>
          <w:rFonts w:cs="Calibri"/>
          <w:sz w:val="22"/>
        </w:rPr>
        <w:t>f the</w:t>
      </w:r>
      <w:r w:rsidRPr="00B27E53">
        <w:rPr>
          <w:rFonts w:cs="Calibri"/>
          <w:spacing w:val="-3"/>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recruitment</w:t>
      </w:r>
      <w:r w:rsidRPr="00B27E53">
        <w:rPr>
          <w:rFonts w:cs="Calibri"/>
          <w:spacing w:val="-12"/>
          <w:sz w:val="22"/>
        </w:rPr>
        <w:t xml:space="preserve"> </w:t>
      </w:r>
      <w:r w:rsidRPr="00B27E53">
        <w:rPr>
          <w:rFonts w:cs="Calibri"/>
          <w:spacing w:val="-1"/>
          <w:sz w:val="22"/>
        </w:rPr>
        <w:t>o</w:t>
      </w:r>
      <w:r w:rsidRPr="00B27E53">
        <w:rPr>
          <w:rFonts w:cs="Calibri"/>
          <w:sz w:val="22"/>
        </w:rPr>
        <w:t>f necessary</w:t>
      </w:r>
      <w:r w:rsidRPr="00B27E53">
        <w:rPr>
          <w:rFonts w:cs="Calibri"/>
          <w:spacing w:val="-9"/>
          <w:sz w:val="22"/>
        </w:rPr>
        <w:t xml:space="preserve"> </w:t>
      </w:r>
      <w:r w:rsidRPr="00B27E53">
        <w:rPr>
          <w:rFonts w:cs="Calibri"/>
          <w:sz w:val="22"/>
        </w:rPr>
        <w:t>personnel due to</w:t>
      </w:r>
      <w:r w:rsidRPr="00B27E53">
        <w:rPr>
          <w:rFonts w:cs="Calibri"/>
          <w:spacing w:val="-1"/>
          <w:sz w:val="22"/>
        </w:rPr>
        <w:t xml:space="preserve"> </w:t>
      </w:r>
      <w:r w:rsidRPr="00B27E53">
        <w:rPr>
          <w:rFonts w:cs="Calibri"/>
          <w:sz w:val="22"/>
        </w:rPr>
        <w:t>being Mental Hea</w:t>
      </w:r>
      <w:r w:rsidRPr="00B27E53">
        <w:rPr>
          <w:rFonts w:cs="Calibri"/>
          <w:spacing w:val="-1"/>
          <w:sz w:val="22"/>
        </w:rPr>
        <w:t>l</w:t>
      </w:r>
      <w:r w:rsidRPr="00B27E53">
        <w:rPr>
          <w:rFonts w:cs="Calibri"/>
          <w:sz w:val="22"/>
        </w:rPr>
        <w:t>th Professional Shortage</w:t>
      </w:r>
      <w:r w:rsidRPr="00B27E53">
        <w:rPr>
          <w:rFonts w:cs="Calibri"/>
          <w:spacing w:val="1"/>
          <w:sz w:val="22"/>
        </w:rPr>
        <w:t xml:space="preserve"> </w:t>
      </w:r>
      <w:r w:rsidRPr="00B27E53">
        <w:rPr>
          <w:rFonts w:cs="Calibri"/>
          <w:sz w:val="22"/>
        </w:rPr>
        <w:t>areas.</w:t>
      </w:r>
      <w:r w:rsidRPr="00B27E53">
        <w:rPr>
          <w:rFonts w:cs="Calibri"/>
          <w:spacing w:val="47"/>
          <w:sz w:val="22"/>
        </w:rPr>
        <w:t xml:space="preserve"> </w:t>
      </w:r>
      <w:r w:rsidRPr="00B27E53">
        <w:rPr>
          <w:rFonts w:cs="Calibri"/>
          <w:sz w:val="22"/>
        </w:rPr>
        <w:t>Hill Country will address the</w:t>
      </w:r>
      <w:r w:rsidRPr="00B27E53">
        <w:rPr>
          <w:rFonts w:cs="Calibri"/>
          <w:spacing w:val="-3"/>
          <w:sz w:val="22"/>
        </w:rPr>
        <w:t xml:space="preserve"> </w:t>
      </w:r>
      <w:r w:rsidRPr="00B27E53">
        <w:rPr>
          <w:rFonts w:cs="Calibri"/>
          <w:sz w:val="22"/>
        </w:rPr>
        <w:t>challen</w:t>
      </w:r>
      <w:r w:rsidRPr="00B27E53">
        <w:rPr>
          <w:rFonts w:cs="Calibri"/>
          <w:spacing w:val="-2"/>
          <w:sz w:val="22"/>
        </w:rPr>
        <w:t>g</w:t>
      </w:r>
      <w:r w:rsidRPr="00B27E53">
        <w:rPr>
          <w:rFonts w:cs="Calibri"/>
          <w:sz w:val="22"/>
        </w:rPr>
        <w:t>e by</w:t>
      </w:r>
      <w:r w:rsidRPr="00B27E53">
        <w:rPr>
          <w:rFonts w:cs="Calibri"/>
          <w:spacing w:val="-1"/>
          <w:sz w:val="22"/>
        </w:rPr>
        <w:t xml:space="preserve"> </w:t>
      </w:r>
      <w:r w:rsidRPr="00B27E53">
        <w:rPr>
          <w:rFonts w:cs="Calibri"/>
          <w:sz w:val="22"/>
        </w:rPr>
        <w:t>offering incentives</w:t>
      </w:r>
      <w:r w:rsidRPr="00B27E53">
        <w:rPr>
          <w:rFonts w:cs="Calibri"/>
          <w:spacing w:val="-1"/>
          <w:sz w:val="22"/>
        </w:rPr>
        <w:t xml:space="preserve"> a</w:t>
      </w:r>
      <w:r w:rsidRPr="00B27E53">
        <w:rPr>
          <w:rFonts w:cs="Calibri"/>
          <w:sz w:val="22"/>
        </w:rPr>
        <w:t>s necessary.</w:t>
      </w:r>
    </w:p>
    <w:p w:rsidR="00D17AAF" w:rsidRPr="00B27E53" w:rsidRDefault="00D17AAF" w:rsidP="00D17AAF">
      <w:pPr>
        <w:spacing w:before="12" w:line="280" w:lineRule="exact"/>
        <w:rPr>
          <w:sz w:val="22"/>
        </w:rPr>
      </w:pPr>
    </w:p>
    <w:p w:rsidR="00D17AAF" w:rsidRPr="00B27E53" w:rsidRDefault="00D17AAF" w:rsidP="00D17AAF">
      <w:pPr>
        <w:ind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D17AAF" w:rsidRPr="00B27E53" w:rsidRDefault="00D17AAF" w:rsidP="00D17AAF">
      <w:pPr>
        <w:ind w:right="65"/>
        <w:rPr>
          <w:rFonts w:cs="Calibri"/>
          <w:sz w:val="22"/>
        </w:rPr>
      </w:pPr>
      <w:r w:rsidRPr="00B27E53">
        <w:rPr>
          <w:rFonts w:cs="Calibri"/>
          <w:sz w:val="22"/>
        </w:rPr>
        <w:t>By</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five</w:t>
      </w:r>
      <w:r w:rsidRPr="00B27E53">
        <w:rPr>
          <w:rFonts w:cs="Calibri"/>
          <w:spacing w:val="-3"/>
          <w:sz w:val="22"/>
        </w:rPr>
        <w:t xml:space="preserve"> </w:t>
      </w:r>
      <w:r w:rsidRPr="00B27E53">
        <w:rPr>
          <w:rFonts w:cs="Calibri"/>
          <w:sz w:val="22"/>
        </w:rPr>
        <w:t>years,</w:t>
      </w:r>
      <w:r w:rsidRPr="00B27E53">
        <w:rPr>
          <w:rFonts w:cs="Calibri"/>
          <w:spacing w:val="-7"/>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will have</w:t>
      </w:r>
      <w:r w:rsidRPr="00B27E53">
        <w:rPr>
          <w:rFonts w:cs="Calibri"/>
          <w:spacing w:val="-4"/>
          <w:sz w:val="22"/>
        </w:rPr>
        <w:t xml:space="preserve"> </w:t>
      </w:r>
      <w:r w:rsidRPr="00B27E53">
        <w:rPr>
          <w:rFonts w:cs="Calibri"/>
          <w:sz w:val="22"/>
        </w:rPr>
        <w:t>an established</w:t>
      </w:r>
      <w:r w:rsidRPr="00B27E53">
        <w:rPr>
          <w:rFonts w:cs="Calibri"/>
          <w:spacing w:val="-2"/>
          <w:sz w:val="22"/>
        </w:rPr>
        <w:t xml:space="preserve"> </w:t>
      </w:r>
      <w:r w:rsidRPr="00B27E53">
        <w:rPr>
          <w:rFonts w:cs="Calibri"/>
          <w:sz w:val="22"/>
        </w:rPr>
        <w:t>psychiatric consultation</w:t>
      </w:r>
      <w:r w:rsidRPr="00B27E53">
        <w:rPr>
          <w:rFonts w:cs="Calibri"/>
          <w:spacing w:val="1"/>
          <w:sz w:val="22"/>
        </w:rPr>
        <w:t xml:space="preserve"> </w:t>
      </w:r>
      <w:r w:rsidRPr="00B27E53">
        <w:rPr>
          <w:rFonts w:cs="Calibri"/>
          <w:sz w:val="22"/>
        </w:rPr>
        <w:t>service available for</w:t>
      </w:r>
      <w:r w:rsidRPr="00B27E53">
        <w:rPr>
          <w:rFonts w:cs="Calibri"/>
          <w:spacing w:val="-1"/>
          <w:sz w:val="22"/>
        </w:rPr>
        <w:t xml:space="preserve"> </w:t>
      </w:r>
      <w:r w:rsidRPr="00B27E53">
        <w:rPr>
          <w:rFonts w:cs="Calibri"/>
          <w:sz w:val="22"/>
        </w:rPr>
        <w:t>all 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providers and hosp</w:t>
      </w:r>
      <w:r w:rsidRPr="00B27E53">
        <w:rPr>
          <w:rFonts w:cs="Calibri"/>
          <w:spacing w:val="1"/>
          <w:sz w:val="22"/>
        </w:rPr>
        <w:t>i</w:t>
      </w:r>
      <w:r w:rsidRPr="00B27E53">
        <w:rPr>
          <w:rFonts w:cs="Calibri"/>
          <w:sz w:val="22"/>
        </w:rPr>
        <w:t>tals</w:t>
      </w:r>
      <w:r w:rsidRPr="00B27E53">
        <w:rPr>
          <w:rFonts w:cs="Calibri"/>
          <w:spacing w:val="-1"/>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two</w:t>
      </w:r>
      <w:r w:rsidRPr="00B27E53">
        <w:rPr>
          <w:rFonts w:cs="Calibri"/>
          <w:spacing w:val="-1"/>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with at</w:t>
      </w:r>
      <w:r w:rsidRPr="00B27E53">
        <w:rPr>
          <w:rFonts w:cs="Calibri"/>
          <w:spacing w:val="-2"/>
          <w:sz w:val="22"/>
        </w:rPr>
        <w:t xml:space="preserve"> </w:t>
      </w:r>
      <w:r w:rsidRPr="00B27E53">
        <w:rPr>
          <w:rFonts w:cs="Calibri"/>
          <w:sz w:val="22"/>
        </w:rPr>
        <w:t xml:space="preserve">least eight providers enrolled and a minimum </w:t>
      </w:r>
      <w:r w:rsidRPr="00B27E53">
        <w:rPr>
          <w:rFonts w:cs="Calibri"/>
          <w:spacing w:val="-1"/>
          <w:sz w:val="22"/>
        </w:rPr>
        <w:t>o</w:t>
      </w:r>
      <w:r w:rsidRPr="00B27E53">
        <w:rPr>
          <w:rFonts w:cs="Calibri"/>
          <w:sz w:val="22"/>
        </w:rPr>
        <w:t>f twenty</w:t>
      </w:r>
      <w:r w:rsidRPr="00B27E53">
        <w:rPr>
          <w:rFonts w:cs="Calibri"/>
          <w:spacing w:val="-7"/>
          <w:sz w:val="22"/>
        </w:rPr>
        <w:t xml:space="preserve"> </w:t>
      </w:r>
      <w:r w:rsidRPr="00B27E53">
        <w:rPr>
          <w:rFonts w:cs="Calibri"/>
          <w:sz w:val="22"/>
        </w:rPr>
        <w:t>percent</w:t>
      </w:r>
      <w:r w:rsidRPr="00B27E53">
        <w:rPr>
          <w:rFonts w:cs="Calibri"/>
          <w:spacing w:val="-8"/>
          <w:sz w:val="22"/>
        </w:rPr>
        <w:t xml:space="preserve"> </w:t>
      </w:r>
      <w:r w:rsidRPr="00B27E53">
        <w:rPr>
          <w:rFonts w:cs="Calibri"/>
          <w:spacing w:val="-1"/>
          <w:sz w:val="22"/>
        </w:rPr>
        <w:t>o</w:t>
      </w:r>
      <w:r w:rsidRPr="00B27E53">
        <w:rPr>
          <w:rFonts w:cs="Calibri"/>
          <w:sz w:val="22"/>
        </w:rPr>
        <w:t>f PCPs</w:t>
      </w:r>
      <w:r w:rsidRPr="00B27E53">
        <w:rPr>
          <w:rFonts w:cs="Calibri"/>
          <w:spacing w:val="-4"/>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utilizing the service</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satisfied with the</w:t>
      </w:r>
      <w:r w:rsidRPr="00B27E53">
        <w:rPr>
          <w:rFonts w:cs="Calibri"/>
          <w:spacing w:val="-3"/>
          <w:sz w:val="22"/>
        </w:rPr>
        <w:t xml:space="preserve"> </w:t>
      </w:r>
      <w:r w:rsidRPr="00B27E53">
        <w:rPr>
          <w:rFonts w:cs="Calibri"/>
          <w:sz w:val="22"/>
        </w:rPr>
        <w:t>psychiatric</w:t>
      </w:r>
      <w:r w:rsidRPr="00B27E53">
        <w:rPr>
          <w:rFonts w:cs="Calibri"/>
          <w:spacing w:val="-1"/>
          <w:sz w:val="22"/>
        </w:rPr>
        <w:t xml:space="preserve"> </w:t>
      </w:r>
      <w:r w:rsidRPr="00B27E53">
        <w:rPr>
          <w:rFonts w:cs="Calibri"/>
          <w:sz w:val="22"/>
        </w:rPr>
        <w:t>consultation provided</w:t>
      </w:r>
      <w:r w:rsidRPr="00B27E53">
        <w:rPr>
          <w:rFonts w:cs="Calibri"/>
          <w:spacing w:val="-1"/>
          <w:sz w:val="22"/>
        </w:rPr>
        <w:t xml:space="preserve"> </w:t>
      </w:r>
      <w:r w:rsidRPr="00B27E53">
        <w:rPr>
          <w:rFonts w:cs="Calibri"/>
          <w:sz w:val="22"/>
        </w:rPr>
        <w:t>for patients in their care. Overall,</w:t>
      </w:r>
      <w:r w:rsidRPr="00B27E53">
        <w:rPr>
          <w:rFonts w:cs="Calibri"/>
          <w:spacing w:val="-8"/>
          <w:sz w:val="22"/>
        </w:rPr>
        <w:t xml:space="preserve"> </w:t>
      </w:r>
      <w:r w:rsidRPr="00B27E53">
        <w:rPr>
          <w:rFonts w:cs="Calibri"/>
          <w:sz w:val="22"/>
        </w:rPr>
        <w:t>the</w:t>
      </w:r>
      <w:r w:rsidRPr="00B27E53">
        <w:rPr>
          <w:rFonts w:cs="Calibri"/>
          <w:spacing w:val="-4"/>
          <w:sz w:val="22"/>
        </w:rPr>
        <w:t xml:space="preserve"> </w:t>
      </w:r>
      <w:r w:rsidRPr="00B27E53">
        <w:rPr>
          <w:rFonts w:cs="Calibri"/>
          <w:sz w:val="22"/>
        </w:rPr>
        <w:t xml:space="preserve">availability </w:t>
      </w:r>
      <w:r w:rsidRPr="00B27E53">
        <w:rPr>
          <w:rFonts w:cs="Calibri"/>
          <w:spacing w:val="-2"/>
          <w:sz w:val="22"/>
        </w:rPr>
        <w:t>o</w:t>
      </w:r>
      <w:r w:rsidRPr="00B27E53">
        <w:rPr>
          <w:rFonts w:cs="Calibri"/>
          <w:sz w:val="22"/>
        </w:rPr>
        <w:t>f Psychiatric</w:t>
      </w:r>
      <w:r w:rsidRPr="00B27E53">
        <w:rPr>
          <w:rFonts w:cs="Calibri"/>
          <w:spacing w:val="-1"/>
          <w:sz w:val="22"/>
        </w:rPr>
        <w:t xml:space="preserve"> </w:t>
      </w:r>
      <w:r w:rsidRPr="00B27E53">
        <w:rPr>
          <w:rFonts w:cs="Calibri"/>
          <w:sz w:val="22"/>
        </w:rPr>
        <w:t>Consultation</w:t>
      </w:r>
      <w:r w:rsidRPr="00B27E53">
        <w:rPr>
          <w:rFonts w:cs="Calibri"/>
          <w:spacing w:val="-1"/>
          <w:sz w:val="22"/>
        </w:rPr>
        <w:t xml:space="preserve"> </w:t>
      </w:r>
      <w:r w:rsidRPr="00B27E53">
        <w:rPr>
          <w:rFonts w:cs="Calibri"/>
          <w:sz w:val="22"/>
        </w:rPr>
        <w:t>should</w:t>
      </w:r>
      <w:r w:rsidRPr="00B27E53">
        <w:rPr>
          <w:rFonts w:cs="Calibri"/>
          <w:spacing w:val="-1"/>
          <w:sz w:val="22"/>
        </w:rPr>
        <w:t xml:space="preserve"> </w:t>
      </w:r>
      <w:r w:rsidRPr="00B27E53">
        <w:rPr>
          <w:rFonts w:cs="Calibri"/>
          <w:sz w:val="22"/>
        </w:rPr>
        <w:t>result in earlier</w:t>
      </w:r>
      <w:r w:rsidRPr="00B27E53">
        <w:rPr>
          <w:rFonts w:cs="Calibri"/>
          <w:spacing w:val="-7"/>
          <w:sz w:val="22"/>
        </w:rPr>
        <w:t xml:space="preserve"> </w:t>
      </w:r>
      <w:r w:rsidRPr="00B27E53">
        <w:rPr>
          <w:rFonts w:cs="Calibri"/>
          <w:sz w:val="22"/>
        </w:rPr>
        <w:t>identificati</w:t>
      </w:r>
      <w:r w:rsidRPr="00B27E53">
        <w:rPr>
          <w:rFonts w:cs="Calibri"/>
          <w:spacing w:val="-2"/>
          <w:sz w:val="22"/>
        </w:rPr>
        <w:t>o</w:t>
      </w:r>
      <w:r w:rsidRPr="00B27E53">
        <w:rPr>
          <w:rFonts w:cs="Calibri"/>
          <w:sz w:val="22"/>
        </w:rPr>
        <w:t>n and treatment</w:t>
      </w:r>
      <w:r w:rsidRPr="00B27E53">
        <w:rPr>
          <w:rFonts w:cs="Calibri"/>
          <w:spacing w:val="-10"/>
          <w:sz w:val="22"/>
        </w:rPr>
        <w:t xml:space="preserve"> </w:t>
      </w:r>
      <w:r w:rsidRPr="00B27E53">
        <w:rPr>
          <w:rFonts w:cs="Calibri"/>
          <w:spacing w:val="-1"/>
          <w:sz w:val="22"/>
        </w:rPr>
        <w:t>o</w:t>
      </w:r>
      <w:r w:rsidRPr="00B27E53">
        <w:rPr>
          <w:rFonts w:cs="Calibri"/>
          <w:sz w:val="22"/>
        </w:rPr>
        <w:t>f mental health issues</w:t>
      </w:r>
      <w:r w:rsidRPr="00B27E53">
        <w:rPr>
          <w:rFonts w:cs="Calibri"/>
          <w:spacing w:val="-1"/>
          <w:sz w:val="22"/>
        </w:rPr>
        <w:t xml:space="preserve"> </w:t>
      </w:r>
      <w:r w:rsidRPr="00B27E53">
        <w:rPr>
          <w:rFonts w:cs="Calibri"/>
          <w:sz w:val="22"/>
        </w:rPr>
        <w:t>and increase</w:t>
      </w:r>
      <w:r w:rsidRPr="00B27E53">
        <w:rPr>
          <w:rFonts w:cs="Calibri"/>
          <w:spacing w:val="-8"/>
          <w:sz w:val="22"/>
        </w:rPr>
        <w:t xml:space="preserve"> </w:t>
      </w:r>
      <w:r w:rsidRPr="00B27E53">
        <w:rPr>
          <w:rFonts w:cs="Calibri"/>
          <w:sz w:val="22"/>
        </w:rPr>
        <w:t xml:space="preserve">integration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for individuals</w:t>
      </w:r>
      <w:r w:rsidRPr="00B27E53">
        <w:rPr>
          <w:rFonts w:cs="Calibri"/>
          <w:spacing w:val="-1"/>
          <w:sz w:val="22"/>
        </w:rPr>
        <w:t xml:space="preserve"> </w:t>
      </w:r>
      <w:r w:rsidRPr="00B27E53">
        <w:rPr>
          <w:rFonts w:cs="Calibri"/>
          <w:sz w:val="22"/>
        </w:rPr>
        <w:t>seeking psychiatric assistance in the</w:t>
      </w:r>
      <w:r w:rsidRPr="00B27E53">
        <w:rPr>
          <w:rFonts w:cs="Calibri"/>
          <w:spacing w:val="-3"/>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setting.</w:t>
      </w:r>
      <w:r w:rsidRPr="00B27E53">
        <w:rPr>
          <w:rFonts w:cs="Calibri"/>
          <w:spacing w:val="53"/>
          <w:sz w:val="22"/>
        </w:rPr>
        <w:t xml:space="preserve"> </w:t>
      </w:r>
    </w:p>
    <w:p w:rsidR="00D17AAF" w:rsidRPr="00B27E53" w:rsidRDefault="00D17AAF" w:rsidP="00D17AAF">
      <w:pPr>
        <w:spacing w:before="14" w:line="280" w:lineRule="exact"/>
        <w:rPr>
          <w:sz w:val="22"/>
        </w:rPr>
      </w:pPr>
    </w:p>
    <w:p w:rsidR="00D17AAF" w:rsidRPr="00B27E53" w:rsidRDefault="00D17AAF" w:rsidP="00D17AAF">
      <w:pPr>
        <w:ind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D17AAF" w:rsidRPr="00B27E53" w:rsidRDefault="00D17AAF" w:rsidP="00D17AAF">
      <w:pPr>
        <w:ind w:right="362"/>
        <w:rPr>
          <w:rFonts w:cs="Calibri"/>
          <w:sz w:val="22"/>
        </w:rPr>
      </w:pPr>
      <w:r w:rsidRPr="00B27E53">
        <w:rPr>
          <w:rFonts w:cs="Calibri"/>
          <w:sz w:val="22"/>
        </w:rPr>
        <w:t>There</w:t>
      </w:r>
      <w:r w:rsidRPr="00B27E53">
        <w:rPr>
          <w:rFonts w:cs="Calibri"/>
          <w:spacing w:val="-6"/>
          <w:sz w:val="22"/>
        </w:rPr>
        <w:t xml:space="preserve"> </w:t>
      </w:r>
      <w:r w:rsidRPr="00B27E53">
        <w:rPr>
          <w:rFonts w:cs="Calibri"/>
          <w:sz w:val="22"/>
        </w:rPr>
        <w:t>are</w:t>
      </w:r>
      <w:r w:rsidRPr="00B27E53">
        <w:rPr>
          <w:rFonts w:cs="Calibri"/>
          <w:spacing w:val="-4"/>
          <w:sz w:val="22"/>
        </w:rPr>
        <w:t xml:space="preserve"> </w:t>
      </w:r>
      <w:r w:rsidRPr="00B27E53">
        <w:rPr>
          <w:rFonts w:cs="Calibri"/>
          <w:sz w:val="22"/>
        </w:rPr>
        <w:t>c</w:t>
      </w:r>
      <w:r w:rsidRPr="00B27E53">
        <w:rPr>
          <w:rFonts w:cs="Calibri"/>
          <w:spacing w:val="-1"/>
          <w:sz w:val="22"/>
        </w:rPr>
        <w:t>u</w:t>
      </w:r>
      <w:r w:rsidRPr="00B27E53">
        <w:rPr>
          <w:rFonts w:cs="Calibri"/>
          <w:sz w:val="22"/>
        </w:rPr>
        <w:t>rrent</w:t>
      </w:r>
      <w:r w:rsidRPr="00B27E53">
        <w:rPr>
          <w:rFonts w:cs="Calibri"/>
          <w:spacing w:val="-1"/>
          <w:sz w:val="22"/>
        </w:rPr>
        <w:t>l</w:t>
      </w:r>
      <w:r w:rsidRPr="00B27E53">
        <w:rPr>
          <w:rFonts w:cs="Calibri"/>
          <w:sz w:val="22"/>
        </w:rPr>
        <w:t>y</w:t>
      </w:r>
      <w:r w:rsidRPr="00B27E53">
        <w:rPr>
          <w:rFonts w:cs="Calibri"/>
          <w:spacing w:val="-7"/>
          <w:sz w:val="22"/>
        </w:rPr>
        <w:t xml:space="preserve"> </w:t>
      </w:r>
      <w:r w:rsidRPr="00B27E53">
        <w:rPr>
          <w:rFonts w:cs="Calibri"/>
          <w:sz w:val="22"/>
        </w:rPr>
        <w:t>no</w:t>
      </w:r>
      <w:r w:rsidRPr="00B27E53">
        <w:rPr>
          <w:rFonts w:cs="Calibri"/>
          <w:spacing w:val="-1"/>
          <w:sz w:val="22"/>
        </w:rPr>
        <w:t xml:space="preserve"> </w:t>
      </w:r>
      <w:r w:rsidRPr="00B27E53">
        <w:rPr>
          <w:rFonts w:cs="Calibri"/>
          <w:sz w:val="22"/>
        </w:rPr>
        <w:t>dedicated re</w:t>
      </w:r>
      <w:r w:rsidRPr="00B27E53">
        <w:rPr>
          <w:rFonts w:cs="Calibri"/>
          <w:spacing w:val="-1"/>
          <w:sz w:val="22"/>
        </w:rPr>
        <w:t>so</w:t>
      </w:r>
      <w:r w:rsidRPr="00B27E53">
        <w:rPr>
          <w:rFonts w:cs="Calibri"/>
          <w:sz w:val="22"/>
        </w:rPr>
        <w:t>urces</w:t>
      </w:r>
      <w:r w:rsidRPr="00B27E53">
        <w:rPr>
          <w:rFonts w:cs="Calibri"/>
          <w:spacing w:val="-9"/>
          <w:sz w:val="22"/>
        </w:rPr>
        <w:t xml:space="preserve"> </w:t>
      </w:r>
      <w:r w:rsidRPr="00B27E53">
        <w:rPr>
          <w:rFonts w:cs="Calibri"/>
          <w:sz w:val="22"/>
        </w:rPr>
        <w:t xml:space="preserve">for behavioral health consultation available to hospitals </w:t>
      </w:r>
      <w:r w:rsidRPr="00B27E53">
        <w:rPr>
          <w:rFonts w:cs="Calibri"/>
          <w:spacing w:val="1"/>
          <w:sz w:val="22"/>
        </w:rPr>
        <w:t>an</w:t>
      </w:r>
      <w:r w:rsidRPr="00B27E53">
        <w:rPr>
          <w:rFonts w:cs="Calibri"/>
          <w:sz w:val="22"/>
        </w:rPr>
        <w:t>d PCPs</w:t>
      </w:r>
      <w:r w:rsidRPr="00B27E53">
        <w:rPr>
          <w:rFonts w:cs="Calibri"/>
          <w:spacing w:val="-5"/>
          <w:sz w:val="22"/>
        </w:rPr>
        <w:t xml:space="preserve"> </w:t>
      </w:r>
      <w:r w:rsidRPr="00B27E53">
        <w:rPr>
          <w:rFonts w:cs="Calibri"/>
          <w:sz w:val="22"/>
        </w:rPr>
        <w:t>with</w:t>
      </w:r>
      <w:r w:rsidRPr="00B27E53">
        <w:rPr>
          <w:rFonts w:cs="Calibri"/>
          <w:spacing w:val="1"/>
          <w:sz w:val="22"/>
        </w:rPr>
        <w:t>i</w:t>
      </w:r>
      <w:r w:rsidRPr="00B27E53">
        <w:rPr>
          <w:rFonts w:cs="Calibri"/>
          <w:sz w:val="22"/>
        </w:rPr>
        <w:t>n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counties.</w:t>
      </w:r>
      <w:r w:rsidRPr="00B27E53">
        <w:rPr>
          <w:rFonts w:cs="Calibri"/>
          <w:spacing w:val="53"/>
          <w:sz w:val="22"/>
        </w:rPr>
        <w:t xml:space="preserve"> </w:t>
      </w:r>
      <w:r w:rsidRPr="00B27E53">
        <w:rPr>
          <w:rFonts w:cs="Calibri"/>
          <w:sz w:val="22"/>
        </w:rPr>
        <w:t>No</w:t>
      </w:r>
      <w:r w:rsidRPr="00B27E53">
        <w:rPr>
          <w:rFonts w:cs="Calibri"/>
          <w:spacing w:val="-4"/>
          <w:sz w:val="22"/>
        </w:rPr>
        <w:t xml:space="preserve"> </w:t>
      </w:r>
      <w:r w:rsidRPr="00B27E53">
        <w:rPr>
          <w:rFonts w:cs="Calibri"/>
          <w:sz w:val="22"/>
        </w:rPr>
        <w:t>formal structure</w:t>
      </w:r>
      <w:r w:rsidRPr="00B27E53">
        <w:rPr>
          <w:rFonts w:cs="Calibri"/>
          <w:spacing w:val="-9"/>
          <w:sz w:val="22"/>
        </w:rPr>
        <w:t xml:space="preserve"> </w:t>
      </w:r>
      <w:r w:rsidRPr="00B27E53">
        <w:rPr>
          <w:rFonts w:cs="Calibri"/>
          <w:sz w:val="22"/>
        </w:rPr>
        <w:t>currently</w:t>
      </w:r>
      <w:r w:rsidRPr="00B27E53">
        <w:rPr>
          <w:rFonts w:cs="Calibri"/>
          <w:spacing w:val="-10"/>
          <w:sz w:val="22"/>
        </w:rPr>
        <w:t xml:space="preserve"> </w:t>
      </w:r>
      <w:r w:rsidRPr="00B27E53">
        <w:rPr>
          <w:rFonts w:cs="Calibri"/>
          <w:sz w:val="22"/>
        </w:rPr>
        <w:t>exists for PCPs</w:t>
      </w:r>
      <w:r w:rsidRPr="00B27E53">
        <w:rPr>
          <w:rFonts w:cs="Calibri"/>
          <w:spacing w:val="-5"/>
          <w:sz w:val="22"/>
        </w:rPr>
        <w:t xml:space="preserve"> </w:t>
      </w:r>
      <w:r w:rsidRPr="00B27E53">
        <w:rPr>
          <w:rFonts w:cs="Calibri"/>
          <w:sz w:val="22"/>
        </w:rPr>
        <w:t>and hospitals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obtain clinical</w:t>
      </w:r>
      <w:r w:rsidRPr="00B27E53">
        <w:rPr>
          <w:rFonts w:cs="Calibri"/>
          <w:spacing w:val="-1"/>
          <w:sz w:val="22"/>
        </w:rPr>
        <w:t xml:space="preserve"> </w:t>
      </w:r>
      <w:r w:rsidRPr="00B27E53">
        <w:rPr>
          <w:rFonts w:cs="Calibri"/>
          <w:sz w:val="22"/>
        </w:rPr>
        <w:t>guidance regarding</w:t>
      </w:r>
      <w:r w:rsidRPr="00B27E53">
        <w:rPr>
          <w:rFonts w:cs="Calibri"/>
          <w:spacing w:val="-9"/>
          <w:sz w:val="22"/>
        </w:rPr>
        <w:t xml:space="preserve"> </w:t>
      </w:r>
      <w:r w:rsidRPr="00B27E53">
        <w:rPr>
          <w:rFonts w:cs="Calibri"/>
          <w:sz w:val="22"/>
        </w:rPr>
        <w:t>patients presen</w:t>
      </w:r>
      <w:r w:rsidRPr="00B27E53">
        <w:rPr>
          <w:rFonts w:cs="Calibri"/>
          <w:spacing w:val="-1"/>
          <w:sz w:val="22"/>
        </w:rPr>
        <w:t>t</w:t>
      </w:r>
      <w:r w:rsidRPr="00B27E53">
        <w:rPr>
          <w:rFonts w:cs="Calibri"/>
          <w:sz w:val="22"/>
        </w:rPr>
        <w:t>ing</w:t>
      </w:r>
      <w:r w:rsidRPr="00B27E53">
        <w:rPr>
          <w:rFonts w:cs="Calibri"/>
          <w:spacing w:val="-7"/>
          <w:sz w:val="22"/>
        </w:rPr>
        <w:t xml:space="preserve"> </w:t>
      </w:r>
      <w:r w:rsidRPr="00B27E53">
        <w:rPr>
          <w:rFonts w:cs="Calibri"/>
          <w:sz w:val="22"/>
        </w:rPr>
        <w:t>with behavioral health issues.</w:t>
      </w:r>
    </w:p>
    <w:p w:rsidR="00D17AAF" w:rsidRPr="00B27E53" w:rsidRDefault="00D17AAF" w:rsidP="00D17AAF">
      <w:pPr>
        <w:spacing w:before="14" w:line="280" w:lineRule="exact"/>
        <w:rPr>
          <w:sz w:val="22"/>
        </w:rPr>
      </w:pPr>
    </w:p>
    <w:p w:rsidR="00D17AAF" w:rsidRPr="00B27E53" w:rsidRDefault="00D17AAF" w:rsidP="00D17AAF">
      <w:pPr>
        <w:ind w:right="-20"/>
        <w:rPr>
          <w:rFonts w:cs="Calibri"/>
          <w:sz w:val="22"/>
        </w:rPr>
      </w:pPr>
      <w:r w:rsidRPr="00B27E53">
        <w:rPr>
          <w:rFonts w:cs="Calibri"/>
          <w:b/>
          <w:bCs/>
          <w:sz w:val="22"/>
        </w:rPr>
        <w:t>Rationale:</w:t>
      </w:r>
    </w:p>
    <w:p w:rsidR="00D17AAF" w:rsidRPr="00C74E54" w:rsidRDefault="00D17AAF" w:rsidP="00D17AAF">
      <w:pPr>
        <w:ind w:right="-20"/>
        <w:rPr>
          <w:rFonts w:cs="Calibri"/>
          <w:b/>
          <w:sz w:val="22"/>
        </w:rPr>
      </w:pPr>
      <w:r w:rsidRPr="00C74E54">
        <w:rPr>
          <w:rFonts w:cs="Calibri"/>
          <w:b/>
          <w:sz w:val="22"/>
          <w:u w:color="000000"/>
        </w:rPr>
        <w:t>Community</w:t>
      </w:r>
      <w:r w:rsidRPr="00C74E54">
        <w:rPr>
          <w:rFonts w:eastAsia="Times New Roman"/>
          <w:b/>
          <w:spacing w:val="-7"/>
          <w:sz w:val="22"/>
          <w:u w:color="000000"/>
        </w:rPr>
        <w:t xml:space="preserve"> </w:t>
      </w:r>
      <w:r w:rsidRPr="00C74E54">
        <w:rPr>
          <w:rFonts w:cs="Calibri"/>
          <w:b/>
          <w:sz w:val="22"/>
          <w:u w:color="000000"/>
        </w:rPr>
        <w:t>Need</w:t>
      </w:r>
      <w:r w:rsidRPr="00C74E54">
        <w:rPr>
          <w:rFonts w:eastAsia="Times New Roman"/>
          <w:b/>
          <w:spacing w:val="-12"/>
          <w:sz w:val="22"/>
          <w:u w:color="000000"/>
        </w:rPr>
        <w:t xml:space="preserve"> </w:t>
      </w:r>
      <w:r w:rsidRPr="00C74E54">
        <w:rPr>
          <w:rFonts w:cs="Calibri"/>
          <w:b/>
          <w:sz w:val="22"/>
          <w:u w:color="000000"/>
        </w:rPr>
        <w:t>Addressed:</w:t>
      </w:r>
    </w:p>
    <w:p w:rsidR="00D17AAF" w:rsidRPr="00B27E53" w:rsidRDefault="00D17AAF" w:rsidP="00D17AAF">
      <w:pPr>
        <w:pStyle w:val="ListParagraph"/>
        <w:numPr>
          <w:ilvl w:val="0"/>
          <w:numId w:val="71"/>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 Limi</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w:t>
      </w:r>
      <w:r w:rsidRPr="00B27E53">
        <w:rPr>
          <w:rFonts w:cs="Calibri"/>
          <w:spacing w:val="-1"/>
          <w:sz w:val="22"/>
        </w:rPr>
        <w:t>l</w:t>
      </w:r>
      <w:r w:rsidRPr="00B27E53">
        <w:rPr>
          <w:rFonts w:cs="Calibri"/>
          <w:sz w:val="22"/>
        </w:rPr>
        <w:t>th/behavioral health services</w:t>
      </w:r>
    </w:p>
    <w:p w:rsidR="00D17AAF" w:rsidRPr="00B27E53" w:rsidRDefault="00D17AAF" w:rsidP="00D17AAF">
      <w:pPr>
        <w:pStyle w:val="ListParagraph"/>
        <w:numPr>
          <w:ilvl w:val="0"/>
          <w:numId w:val="71"/>
        </w:numPr>
        <w:tabs>
          <w:tab w:val="left" w:pos="660"/>
        </w:tabs>
        <w:ind w:right="-20"/>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Needs:</w:t>
      </w:r>
    </w:p>
    <w:p w:rsidR="00D17AAF" w:rsidRPr="00B27E53" w:rsidRDefault="00D17AAF" w:rsidP="00D17AAF">
      <w:pPr>
        <w:pStyle w:val="ListParagraph"/>
        <w:numPr>
          <w:ilvl w:val="1"/>
          <w:numId w:val="71"/>
        </w:numPr>
        <w:spacing w:before="7" w:line="233" w:lineRule="auto"/>
        <w:ind w:right="226"/>
        <w:rPr>
          <w:rFonts w:cs="Calibri"/>
          <w:sz w:val="22"/>
        </w:rPr>
      </w:pPr>
      <w:r w:rsidRPr="00B27E53">
        <w:rPr>
          <w:rFonts w:cs="Calibri"/>
          <w:sz w:val="22"/>
        </w:rPr>
        <w:t>CN.2.</w:t>
      </w:r>
      <w:r w:rsidRPr="00B27E53">
        <w:rPr>
          <w:rFonts w:cs="Calibri"/>
          <w:spacing w:val="1"/>
          <w:sz w:val="22"/>
        </w:rPr>
        <w:t>1</w:t>
      </w:r>
      <w:r w:rsidRPr="00B27E53">
        <w:rPr>
          <w:rFonts w:cs="Calibri"/>
          <w:sz w:val="22"/>
        </w:rPr>
        <w:t>8</w:t>
      </w:r>
      <w:r w:rsidRPr="00B27E53">
        <w:rPr>
          <w:rFonts w:cs="Calibri"/>
          <w:spacing w:val="-1"/>
          <w:sz w:val="22"/>
        </w:rPr>
        <w:t xml:space="preserve"> </w:t>
      </w:r>
      <w:r w:rsidRPr="00B27E53">
        <w:rPr>
          <w:rFonts w:cs="Calibri"/>
          <w:sz w:val="22"/>
        </w:rPr>
        <w:t>‐</w:t>
      </w:r>
      <w:r w:rsidRPr="00B27E53">
        <w:rPr>
          <w:rFonts w:cs="Calibri"/>
          <w:spacing w:val="1"/>
          <w:sz w:val="22"/>
        </w:rPr>
        <w:t xml:space="preserve"> </w:t>
      </w:r>
      <w:r w:rsidRPr="00B27E53">
        <w:rPr>
          <w:rFonts w:cs="Calibri"/>
          <w:sz w:val="22"/>
        </w:rPr>
        <w:t>Limited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crisis</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 delayed responses to ear</w:t>
      </w:r>
      <w:r w:rsidRPr="00B27E53">
        <w:rPr>
          <w:rFonts w:cs="Calibri"/>
          <w:spacing w:val="-1"/>
          <w:sz w:val="22"/>
        </w:rPr>
        <w:t>l</w:t>
      </w:r>
      <w:r w:rsidRPr="00B27E53">
        <w:rPr>
          <w:rFonts w:cs="Calibri"/>
          <w:sz w:val="22"/>
        </w:rPr>
        <w:t>y</w:t>
      </w:r>
      <w:r w:rsidRPr="00B27E53">
        <w:rPr>
          <w:rFonts w:cs="Calibri"/>
          <w:spacing w:val="-5"/>
          <w:sz w:val="22"/>
        </w:rPr>
        <w:t xml:space="preserve"> </w:t>
      </w:r>
      <w:r w:rsidRPr="00B27E53">
        <w:rPr>
          <w:rFonts w:cs="Calibri"/>
          <w:sz w:val="22"/>
        </w:rPr>
        <w:t xml:space="preserve">signs </w:t>
      </w:r>
      <w:r w:rsidRPr="00B27E53">
        <w:rPr>
          <w:rFonts w:cs="Calibri"/>
          <w:spacing w:val="1"/>
          <w:sz w:val="22"/>
        </w:rPr>
        <w:t>o</w:t>
      </w:r>
      <w:r w:rsidRPr="00B27E53">
        <w:rPr>
          <w:rFonts w:cs="Calibri"/>
          <w:sz w:val="22"/>
        </w:rPr>
        <w:t>f behavioral health issues in Llano</w:t>
      </w:r>
      <w:r w:rsidRPr="00B27E53">
        <w:rPr>
          <w:rFonts w:cs="Calibri"/>
          <w:spacing w:val="-1"/>
          <w:sz w:val="22"/>
        </w:rPr>
        <w:t xml:space="preserve"> </w:t>
      </w:r>
      <w:r w:rsidRPr="00B27E53">
        <w:rPr>
          <w:rFonts w:cs="Calibri"/>
          <w:sz w:val="22"/>
        </w:rPr>
        <w:t>County</w:t>
      </w:r>
    </w:p>
    <w:p w:rsidR="00D17AAF" w:rsidRPr="00B27E53" w:rsidRDefault="00D17AAF" w:rsidP="00D17AAF">
      <w:pPr>
        <w:pStyle w:val="ListParagraph"/>
        <w:numPr>
          <w:ilvl w:val="1"/>
          <w:numId w:val="71"/>
        </w:numPr>
        <w:spacing w:before="1"/>
        <w:ind w:right="-20"/>
        <w:rPr>
          <w:rFonts w:cs="Calibri"/>
          <w:sz w:val="22"/>
        </w:rPr>
      </w:pPr>
      <w:r w:rsidRPr="00B27E53">
        <w:rPr>
          <w:rFonts w:cs="Calibri"/>
          <w:sz w:val="22"/>
        </w:rPr>
        <w:t>CN.2.</w:t>
      </w:r>
      <w:r w:rsidRPr="00B27E53">
        <w:rPr>
          <w:rFonts w:cs="Calibri"/>
          <w:spacing w:val="1"/>
          <w:sz w:val="22"/>
        </w:rPr>
        <w:t>1</w:t>
      </w:r>
      <w:r w:rsidRPr="00B27E53">
        <w:rPr>
          <w:rFonts w:cs="Calibri"/>
          <w:sz w:val="22"/>
        </w:rPr>
        <w:t>6</w:t>
      </w:r>
      <w:r w:rsidRPr="00B27E53">
        <w:rPr>
          <w:rFonts w:cs="Calibri"/>
          <w:spacing w:val="-1"/>
          <w:sz w:val="22"/>
        </w:rPr>
        <w:t xml:space="preserve"> </w:t>
      </w:r>
      <w:r w:rsidRPr="00B27E53">
        <w:rPr>
          <w:rFonts w:cs="Calibri"/>
          <w:sz w:val="22"/>
        </w:rPr>
        <w:t>‐</w:t>
      </w:r>
      <w:r w:rsidRPr="00B27E53">
        <w:rPr>
          <w:rFonts w:cs="Calibri"/>
          <w:spacing w:val="1"/>
          <w:sz w:val="22"/>
        </w:rPr>
        <w:t xml:space="preserve"> </w:t>
      </w:r>
      <w:r w:rsidRPr="00B27E53">
        <w:rPr>
          <w:rFonts w:cs="Calibri"/>
          <w:sz w:val="22"/>
        </w:rPr>
        <w:t>Lack</w:t>
      </w:r>
      <w:r w:rsidRPr="00B27E53">
        <w:rPr>
          <w:rFonts w:cs="Calibri"/>
          <w:spacing w:val="-4"/>
          <w:sz w:val="22"/>
        </w:rPr>
        <w:t xml:space="preserve"> </w:t>
      </w:r>
      <w:r w:rsidRPr="00B27E53">
        <w:rPr>
          <w:rFonts w:cs="Calibri"/>
          <w:spacing w:val="-1"/>
          <w:sz w:val="22"/>
        </w:rPr>
        <w:t>o</w:t>
      </w:r>
      <w:r w:rsidRPr="00B27E53">
        <w:rPr>
          <w:rFonts w:cs="Calibri"/>
          <w:sz w:val="22"/>
        </w:rPr>
        <w:t>f behavioral health professionals in Llano</w:t>
      </w:r>
      <w:r w:rsidRPr="00B27E53">
        <w:rPr>
          <w:rFonts w:cs="Calibri"/>
          <w:spacing w:val="-1"/>
          <w:sz w:val="22"/>
        </w:rPr>
        <w:t xml:space="preserve"> </w:t>
      </w:r>
      <w:r w:rsidRPr="00B27E53">
        <w:rPr>
          <w:rFonts w:cs="Calibri"/>
          <w:spacing w:val="1"/>
          <w:sz w:val="22"/>
        </w:rPr>
        <w:t>an</w:t>
      </w:r>
      <w:r w:rsidRPr="00B27E53">
        <w:rPr>
          <w:rFonts w:cs="Calibri"/>
          <w:sz w:val="22"/>
        </w:rPr>
        <w:t>d Blanco</w:t>
      </w:r>
      <w:r w:rsidRPr="00B27E53">
        <w:rPr>
          <w:rFonts w:cs="Calibri"/>
          <w:spacing w:val="-1"/>
          <w:sz w:val="22"/>
        </w:rPr>
        <w:t xml:space="preserve"> </w:t>
      </w:r>
      <w:r w:rsidRPr="00B27E53">
        <w:rPr>
          <w:rFonts w:cs="Calibri"/>
          <w:sz w:val="22"/>
        </w:rPr>
        <w:t>counties</w:t>
      </w:r>
    </w:p>
    <w:p w:rsidR="00D17AAF" w:rsidRPr="00B27E53" w:rsidRDefault="00D17AAF" w:rsidP="00D17AAF">
      <w:pPr>
        <w:spacing w:before="5" w:line="280" w:lineRule="exact"/>
        <w:rPr>
          <w:sz w:val="22"/>
        </w:rPr>
      </w:pPr>
    </w:p>
    <w:p w:rsidR="00D17AAF" w:rsidRPr="00B27E53" w:rsidRDefault="00D17AAF" w:rsidP="00D17AAF">
      <w:pPr>
        <w:ind w:right="378"/>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serves</w:t>
      </w:r>
      <w:r w:rsidRPr="00B27E53">
        <w:rPr>
          <w:rFonts w:cs="Calibri"/>
          <w:spacing w:val="-7"/>
          <w:sz w:val="22"/>
        </w:rPr>
        <w:t xml:space="preserve"> </w:t>
      </w:r>
      <w:r w:rsidRPr="00B27E53">
        <w:rPr>
          <w:rFonts w:cs="Calibri"/>
          <w:sz w:val="22"/>
        </w:rPr>
        <w:t>two</w:t>
      </w:r>
      <w:r w:rsidRPr="00B27E53">
        <w:rPr>
          <w:rFonts w:cs="Calibri"/>
          <w:spacing w:val="-1"/>
          <w:sz w:val="22"/>
        </w:rPr>
        <w:t xml:space="preserve"> </w:t>
      </w:r>
      <w:r w:rsidRPr="00B27E53">
        <w:rPr>
          <w:rFonts w:cs="Calibri"/>
          <w:sz w:val="22"/>
        </w:rPr>
        <w:t>counties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within Regional Heal</w:t>
      </w:r>
      <w:r w:rsidRPr="00B27E53">
        <w:rPr>
          <w:rFonts w:cs="Calibri"/>
          <w:spacing w:val="-1"/>
          <w:sz w:val="22"/>
        </w:rPr>
        <w:t>t</w:t>
      </w:r>
      <w:r w:rsidRPr="00B27E53">
        <w:rPr>
          <w:rFonts w:cs="Calibri"/>
          <w:sz w:val="22"/>
        </w:rPr>
        <w:t>hcare</w:t>
      </w:r>
      <w:r w:rsidRPr="00B27E53">
        <w:rPr>
          <w:rFonts w:cs="Calibri"/>
          <w:spacing w:val="-4"/>
          <w:sz w:val="22"/>
        </w:rPr>
        <w:t xml:space="preserve"> </w:t>
      </w:r>
      <w:r w:rsidRPr="00B27E53">
        <w:rPr>
          <w:rFonts w:cs="Calibri"/>
          <w:sz w:val="22"/>
        </w:rPr>
        <w:t>Part</w:t>
      </w:r>
      <w:r w:rsidRPr="00B27E53">
        <w:rPr>
          <w:rFonts w:cs="Calibri"/>
          <w:spacing w:val="-1"/>
          <w:sz w:val="22"/>
        </w:rPr>
        <w:t>n</w:t>
      </w:r>
      <w:r w:rsidRPr="00B27E53">
        <w:rPr>
          <w:rFonts w:cs="Calibri"/>
          <w:spacing w:val="1"/>
          <w:sz w:val="22"/>
        </w:rPr>
        <w:t>e</w:t>
      </w:r>
      <w:r w:rsidRPr="00B27E53">
        <w:rPr>
          <w:rFonts w:cs="Calibri"/>
          <w:sz w:val="22"/>
        </w:rPr>
        <w:t>rship</w:t>
      </w:r>
      <w:r w:rsidRPr="00B27E53">
        <w:rPr>
          <w:rFonts w:cs="Calibri"/>
          <w:spacing w:val="-7"/>
          <w:sz w:val="22"/>
        </w:rPr>
        <w:t xml:space="preserve"> </w:t>
      </w:r>
      <w:r w:rsidRPr="00B27E53">
        <w:rPr>
          <w:rFonts w:cs="Calibri"/>
          <w:sz w:val="22"/>
        </w:rPr>
        <w:t>8 (RHP</w:t>
      </w:r>
      <w:r w:rsidRPr="00B27E53">
        <w:rPr>
          <w:rFonts w:cs="Calibri"/>
          <w:spacing w:val="-6"/>
          <w:sz w:val="22"/>
        </w:rPr>
        <w:t xml:space="preserve"> </w:t>
      </w:r>
      <w:r w:rsidRPr="00B27E53">
        <w:rPr>
          <w:rFonts w:cs="Calibri"/>
          <w:sz w:val="22"/>
        </w:rPr>
        <w:t>8).</w:t>
      </w:r>
      <w:r w:rsidRPr="00B27E53">
        <w:rPr>
          <w:rFonts w:cs="Calibri"/>
          <w:spacing w:val="53"/>
          <w:sz w:val="22"/>
        </w:rPr>
        <w:t xml:space="preserve"> </w:t>
      </w:r>
      <w:r w:rsidRPr="00B27E53">
        <w:rPr>
          <w:rFonts w:cs="Calibri"/>
          <w:sz w:val="22"/>
        </w:rPr>
        <w:t>Both counties served</w:t>
      </w:r>
      <w:r w:rsidRPr="00B27E53">
        <w:rPr>
          <w:rFonts w:cs="Calibri"/>
          <w:spacing w:val="-8"/>
          <w:sz w:val="22"/>
        </w:rPr>
        <w:t xml:space="preserve"> </w:t>
      </w:r>
      <w:r w:rsidRPr="00B27E53">
        <w:rPr>
          <w:rFonts w:cs="Calibri"/>
          <w:sz w:val="22"/>
        </w:rPr>
        <w:t>by H</w:t>
      </w:r>
      <w:r w:rsidRPr="00B27E53">
        <w:rPr>
          <w:rFonts w:cs="Calibri"/>
          <w:spacing w:val="-1"/>
          <w:sz w:val="22"/>
        </w:rPr>
        <w:t>i</w:t>
      </w:r>
      <w:r w:rsidRPr="00B27E53">
        <w:rPr>
          <w:rFonts w:cs="Calibri"/>
          <w:sz w:val="22"/>
        </w:rPr>
        <w:t>ll Country are</w:t>
      </w:r>
      <w:r w:rsidRPr="00B27E53">
        <w:rPr>
          <w:rFonts w:cs="Calibri"/>
          <w:spacing w:val="-3"/>
          <w:sz w:val="22"/>
        </w:rPr>
        <w:t xml:space="preserve"> </w:t>
      </w:r>
      <w:r w:rsidRPr="00B27E53">
        <w:rPr>
          <w:rFonts w:cs="Calibri"/>
          <w:sz w:val="22"/>
        </w:rPr>
        <w:t>designated as Entire County Heal</w:t>
      </w:r>
      <w:r w:rsidRPr="00B27E53">
        <w:rPr>
          <w:rFonts w:cs="Calibri"/>
          <w:spacing w:val="-1"/>
          <w:sz w:val="22"/>
        </w:rPr>
        <w:t>t</w:t>
      </w:r>
      <w:r w:rsidRPr="00B27E53">
        <w:rPr>
          <w:rFonts w:cs="Calibri"/>
          <w:sz w:val="22"/>
        </w:rPr>
        <w:t>hcare Provider</w:t>
      </w:r>
      <w:r w:rsidRPr="00B27E53">
        <w:rPr>
          <w:rFonts w:cs="Calibri"/>
          <w:spacing w:val="-8"/>
          <w:sz w:val="22"/>
        </w:rPr>
        <w:t xml:space="preserve"> </w:t>
      </w:r>
      <w:r w:rsidRPr="00B27E53">
        <w:rPr>
          <w:rFonts w:cs="Calibri"/>
          <w:sz w:val="22"/>
        </w:rPr>
        <w:t>Shortage</w:t>
      </w:r>
      <w:r w:rsidRPr="00B27E53">
        <w:rPr>
          <w:rFonts w:cs="Calibri"/>
          <w:spacing w:val="1"/>
          <w:sz w:val="22"/>
        </w:rPr>
        <w:t xml:space="preserve"> </w:t>
      </w:r>
      <w:r w:rsidRPr="00B27E53">
        <w:rPr>
          <w:rFonts w:cs="Calibri"/>
          <w:sz w:val="22"/>
        </w:rPr>
        <w:t>Are</w:t>
      </w:r>
      <w:r w:rsidRPr="00B27E53">
        <w:rPr>
          <w:rFonts w:cs="Calibri"/>
          <w:spacing w:val="-1"/>
          <w:sz w:val="22"/>
        </w:rPr>
        <w:t>a</w:t>
      </w:r>
      <w:r w:rsidRPr="00B27E53">
        <w:rPr>
          <w:rFonts w:cs="Calibri"/>
          <w:sz w:val="22"/>
        </w:rPr>
        <w:t>s</w:t>
      </w:r>
      <w:r w:rsidRPr="00B27E53">
        <w:rPr>
          <w:rFonts w:cs="Calibri"/>
          <w:spacing w:val="-6"/>
          <w:sz w:val="22"/>
        </w:rPr>
        <w:t xml:space="preserve"> </w:t>
      </w:r>
      <w:r w:rsidRPr="00B27E53">
        <w:rPr>
          <w:rFonts w:cs="Calibri"/>
          <w:sz w:val="22"/>
        </w:rPr>
        <w:t>for Mental Health.</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such, resources</w:t>
      </w:r>
      <w:r w:rsidRPr="00B27E53">
        <w:rPr>
          <w:rFonts w:cs="Calibri"/>
          <w:spacing w:val="-9"/>
          <w:sz w:val="22"/>
        </w:rPr>
        <w:t xml:space="preserve"> </w:t>
      </w:r>
      <w:r w:rsidRPr="00B27E53">
        <w:rPr>
          <w:rFonts w:cs="Calibri"/>
          <w:sz w:val="22"/>
        </w:rPr>
        <w:t>for psychiatric and clinical guidance 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 xml:space="preserve">providers delivering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patients is very limited</w:t>
      </w:r>
      <w:r w:rsidRPr="00B27E53">
        <w:rPr>
          <w:rFonts w:cs="Calibri"/>
          <w:spacing w:val="-1"/>
          <w:sz w:val="22"/>
        </w:rPr>
        <w:t xml:space="preserve"> </w:t>
      </w:r>
      <w:r w:rsidRPr="00B27E53">
        <w:rPr>
          <w:rFonts w:cs="Calibri"/>
          <w:sz w:val="22"/>
        </w:rPr>
        <w:t>and</w:t>
      </w:r>
      <w:r w:rsidRPr="00B27E53">
        <w:rPr>
          <w:rFonts w:cs="Calibri"/>
          <w:spacing w:val="-2"/>
          <w:sz w:val="22"/>
        </w:rPr>
        <w:t xml:space="preserve"> </w:t>
      </w:r>
      <w:r w:rsidRPr="00B27E53">
        <w:rPr>
          <w:rFonts w:cs="Calibri"/>
          <w:sz w:val="22"/>
        </w:rPr>
        <w:t>not formalized</w:t>
      </w:r>
      <w:r w:rsidRPr="00B27E53">
        <w:rPr>
          <w:rFonts w:cs="Calibri"/>
          <w:spacing w:val="-1"/>
          <w:sz w:val="22"/>
        </w:rPr>
        <w:t xml:space="preserve"> </w:t>
      </w:r>
      <w:r w:rsidRPr="00B27E53">
        <w:rPr>
          <w:rFonts w:cs="Calibri"/>
          <w:sz w:val="22"/>
        </w:rPr>
        <w:t>throughout the</w:t>
      </w:r>
      <w:r w:rsidRPr="00B27E53">
        <w:rPr>
          <w:rFonts w:cs="Calibri"/>
          <w:spacing w:val="-3"/>
          <w:sz w:val="22"/>
        </w:rPr>
        <w:t xml:space="preserve"> </w:t>
      </w:r>
      <w:r w:rsidRPr="00B27E53">
        <w:rPr>
          <w:rFonts w:cs="Calibri"/>
          <w:sz w:val="22"/>
        </w:rPr>
        <w:t>area.</w:t>
      </w:r>
    </w:p>
    <w:p w:rsidR="00D17AAF" w:rsidRPr="00B27E53" w:rsidRDefault="00D17AAF" w:rsidP="00D17AAF">
      <w:pPr>
        <w:spacing w:before="13" w:line="280" w:lineRule="exact"/>
        <w:rPr>
          <w:sz w:val="22"/>
        </w:rPr>
      </w:pPr>
    </w:p>
    <w:p w:rsidR="00D17AAF" w:rsidRPr="00B27E53" w:rsidRDefault="00D17AAF" w:rsidP="00D17AAF">
      <w:pPr>
        <w:ind w:right="186"/>
        <w:rPr>
          <w:rFonts w:cs="Calibri"/>
          <w:sz w:val="22"/>
        </w:rPr>
      </w:pPr>
      <w:r w:rsidRPr="00B27E53">
        <w:rPr>
          <w:rFonts w:cs="Calibri"/>
          <w:sz w:val="22"/>
        </w:rPr>
        <w:t xml:space="preserve">According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population estimates</w:t>
      </w:r>
      <w:r w:rsidRPr="00B27E53">
        <w:rPr>
          <w:rFonts w:cs="Calibri"/>
          <w:spacing w:val="-1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Texas</w:t>
      </w:r>
      <w:r w:rsidRPr="00B27E53">
        <w:rPr>
          <w:rFonts w:cs="Calibri"/>
          <w:spacing w:val="-2"/>
          <w:sz w:val="22"/>
        </w:rPr>
        <w:t xml:space="preserve"> </w:t>
      </w:r>
      <w:r w:rsidRPr="00B27E53">
        <w:rPr>
          <w:rFonts w:cs="Calibri"/>
          <w:sz w:val="22"/>
        </w:rPr>
        <w:t>Departme</w:t>
      </w:r>
      <w:r w:rsidRPr="00B27E53">
        <w:rPr>
          <w:rFonts w:cs="Calibri"/>
          <w:spacing w:val="-1"/>
          <w:sz w:val="22"/>
        </w:rPr>
        <w:t>n</w:t>
      </w:r>
      <w:r w:rsidRPr="00B27E53">
        <w:rPr>
          <w:rFonts w:cs="Calibri"/>
          <w:sz w:val="22"/>
        </w:rPr>
        <w:t>t</w:t>
      </w:r>
      <w:r w:rsidRPr="00B27E53">
        <w:rPr>
          <w:rFonts w:cs="Calibri"/>
          <w:spacing w:val="-12"/>
          <w:sz w:val="22"/>
        </w:rPr>
        <w:t xml:space="preserve"> </w:t>
      </w:r>
      <w:r w:rsidRPr="00B27E53">
        <w:rPr>
          <w:rFonts w:cs="Calibri"/>
          <w:spacing w:val="-1"/>
          <w:sz w:val="22"/>
        </w:rPr>
        <w:t>o</w:t>
      </w:r>
      <w:r w:rsidRPr="00B27E53">
        <w:rPr>
          <w:rFonts w:cs="Calibri"/>
          <w:sz w:val="22"/>
        </w:rPr>
        <w:t>f State</w:t>
      </w:r>
      <w:r w:rsidRPr="00B27E53">
        <w:rPr>
          <w:rFonts w:cs="Calibri"/>
          <w:spacing w:val="-5"/>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(DSHS), the</w:t>
      </w:r>
      <w:r w:rsidRPr="00B27E53">
        <w:rPr>
          <w:rFonts w:cs="Calibri"/>
          <w:spacing w:val="-3"/>
          <w:sz w:val="22"/>
        </w:rPr>
        <w:t xml:space="preserve"> </w:t>
      </w:r>
      <w:r w:rsidRPr="00B27E53">
        <w:rPr>
          <w:rFonts w:cs="Calibri"/>
          <w:sz w:val="22"/>
        </w:rPr>
        <w:t>counties served</w:t>
      </w:r>
      <w:r w:rsidRPr="00B27E53">
        <w:rPr>
          <w:rFonts w:cs="Calibri"/>
          <w:spacing w:val="-8"/>
          <w:sz w:val="22"/>
        </w:rPr>
        <w:t xml:space="preserve"> </w:t>
      </w:r>
      <w:r w:rsidRPr="00B27E53">
        <w:rPr>
          <w:rFonts w:cs="Calibri"/>
          <w:sz w:val="22"/>
        </w:rPr>
        <w:t>by Hill Country within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have</w:t>
      </w:r>
      <w:r w:rsidRPr="00B27E53">
        <w:rPr>
          <w:rFonts w:cs="Calibri"/>
          <w:spacing w:val="-4"/>
          <w:sz w:val="22"/>
        </w:rPr>
        <w:t xml:space="preserve"> </w:t>
      </w:r>
      <w:r w:rsidRPr="00B27E53">
        <w:rPr>
          <w:rFonts w:cs="Calibri"/>
          <w:sz w:val="22"/>
        </w:rPr>
        <w:t>a total population</w:t>
      </w:r>
      <w:r w:rsidRPr="00B27E53">
        <w:rPr>
          <w:rFonts w:cs="Calibri"/>
          <w:spacing w:val="1"/>
          <w:sz w:val="22"/>
        </w:rPr>
        <w:t xml:space="preserve"> </w:t>
      </w:r>
      <w:r w:rsidRPr="00B27E53">
        <w:rPr>
          <w:rFonts w:cs="Calibri"/>
          <w:spacing w:val="-1"/>
          <w:sz w:val="22"/>
        </w:rPr>
        <w:t>o</w:t>
      </w:r>
      <w:r w:rsidRPr="00B27E53">
        <w:rPr>
          <w:rFonts w:cs="Calibri"/>
          <w:sz w:val="22"/>
        </w:rPr>
        <w:t>f 30</w:t>
      </w:r>
      <w:r w:rsidRPr="00B27E53">
        <w:rPr>
          <w:rFonts w:cs="Calibri"/>
          <w:spacing w:val="2"/>
          <w:sz w:val="22"/>
        </w:rPr>
        <w:t>,</w:t>
      </w:r>
      <w:r w:rsidRPr="00B27E53">
        <w:rPr>
          <w:rFonts w:cs="Calibri"/>
          <w:sz w:val="22"/>
        </w:rPr>
        <w:t>582</w:t>
      </w:r>
      <w:r w:rsidRPr="00B27E53">
        <w:rPr>
          <w:rFonts w:cs="Calibri"/>
          <w:spacing w:val="-7"/>
          <w:sz w:val="22"/>
        </w:rPr>
        <w:t xml:space="preserve"> </w:t>
      </w:r>
      <w:r w:rsidRPr="00B27E53">
        <w:rPr>
          <w:rFonts w:cs="Calibri"/>
          <w:sz w:val="22"/>
        </w:rPr>
        <w:t>in</w:t>
      </w:r>
      <w:r w:rsidRPr="00B27E53">
        <w:rPr>
          <w:rFonts w:cs="Calibri"/>
          <w:spacing w:val="1"/>
          <w:sz w:val="22"/>
        </w:rPr>
        <w:t xml:space="preserve"> </w:t>
      </w:r>
      <w:r w:rsidRPr="00B27E53">
        <w:rPr>
          <w:rFonts w:cs="Calibri"/>
          <w:sz w:val="22"/>
        </w:rPr>
        <w:t>2012. Within the</w:t>
      </w:r>
      <w:r w:rsidRPr="00B27E53">
        <w:rPr>
          <w:rFonts w:cs="Calibri"/>
          <w:spacing w:val="-3"/>
          <w:sz w:val="22"/>
        </w:rPr>
        <w:t xml:space="preserve"> </w:t>
      </w:r>
      <w:r w:rsidRPr="00B27E53">
        <w:rPr>
          <w:rFonts w:cs="Calibri"/>
          <w:sz w:val="22"/>
        </w:rPr>
        <w:t>two</w:t>
      </w:r>
      <w:r w:rsidRPr="00B27E53">
        <w:rPr>
          <w:rFonts w:cs="Calibri"/>
          <w:spacing w:val="-1"/>
          <w:sz w:val="22"/>
        </w:rPr>
        <w:t xml:space="preserve"> </w:t>
      </w:r>
      <w:r w:rsidRPr="00B27E53">
        <w:rPr>
          <w:rFonts w:cs="Calibri"/>
          <w:sz w:val="22"/>
        </w:rPr>
        <w:t>counties, there</w:t>
      </w:r>
      <w:r w:rsidRPr="00B27E53">
        <w:rPr>
          <w:rFonts w:cs="Calibri"/>
          <w:spacing w:val="-5"/>
          <w:sz w:val="22"/>
        </w:rPr>
        <w:t xml:space="preserve"> </w:t>
      </w:r>
      <w:r w:rsidRPr="00B27E53">
        <w:rPr>
          <w:rFonts w:cs="Calibri"/>
          <w:sz w:val="22"/>
        </w:rPr>
        <w:t>is one general</w:t>
      </w:r>
      <w:r w:rsidRPr="00B27E53">
        <w:rPr>
          <w:rFonts w:cs="Calibri"/>
          <w:spacing w:val="-7"/>
          <w:sz w:val="22"/>
        </w:rPr>
        <w:t xml:space="preserve"> </w:t>
      </w:r>
      <w:r w:rsidRPr="00B27E53">
        <w:rPr>
          <w:rFonts w:cs="Calibri"/>
          <w:sz w:val="22"/>
        </w:rPr>
        <w:t>hospital and thirt</w:t>
      </w:r>
      <w:r w:rsidRPr="00B27E53">
        <w:rPr>
          <w:rFonts w:cs="Calibri"/>
          <w:spacing w:val="1"/>
          <w:sz w:val="22"/>
        </w:rPr>
        <w:t>y</w:t>
      </w:r>
      <w:r w:rsidRPr="00B27E53">
        <w:rPr>
          <w:rFonts w:cs="Calibri"/>
          <w:sz w:val="22"/>
        </w:rPr>
        <w:t>‐two</w:t>
      </w:r>
      <w:r w:rsidRPr="00B27E53">
        <w:rPr>
          <w:rFonts w:cs="Calibri"/>
          <w:spacing w:val="-1"/>
          <w:sz w:val="22"/>
        </w:rPr>
        <w:t xml:space="preserve"> </w:t>
      </w:r>
      <w:r w:rsidRPr="00B27E53">
        <w:rPr>
          <w:rFonts w:cs="Calibri"/>
          <w:sz w:val="22"/>
        </w:rPr>
        <w:t>physicians</w:t>
      </w:r>
      <w:r w:rsidRPr="00B27E53">
        <w:rPr>
          <w:rFonts w:cs="Calibri"/>
          <w:spacing w:val="-1"/>
          <w:sz w:val="22"/>
        </w:rPr>
        <w:t xml:space="preserve"> </w:t>
      </w:r>
      <w:r w:rsidRPr="00B27E53">
        <w:rPr>
          <w:rFonts w:cs="Calibri"/>
          <w:sz w:val="22"/>
        </w:rPr>
        <w:t>with their primary</w:t>
      </w:r>
      <w:r w:rsidRPr="00B27E53">
        <w:rPr>
          <w:rFonts w:cs="Calibri"/>
          <w:spacing w:val="-8"/>
          <w:sz w:val="22"/>
        </w:rPr>
        <w:t xml:space="preserve"> </w:t>
      </w:r>
      <w:r w:rsidRPr="00B27E53">
        <w:rPr>
          <w:rFonts w:cs="Calibri"/>
          <w:sz w:val="22"/>
        </w:rPr>
        <w:t>practice</w:t>
      </w:r>
      <w:r w:rsidRPr="00B27E53">
        <w:rPr>
          <w:rFonts w:cs="Calibri"/>
          <w:spacing w:val="-8"/>
          <w:sz w:val="22"/>
        </w:rPr>
        <w:t xml:space="preserve"> </w:t>
      </w:r>
      <w:r w:rsidRPr="00B27E53">
        <w:rPr>
          <w:rFonts w:cs="Calibri"/>
          <w:sz w:val="22"/>
        </w:rPr>
        <w:t>location listed in the</w:t>
      </w:r>
      <w:r w:rsidRPr="00B27E53">
        <w:rPr>
          <w:rFonts w:cs="Calibri"/>
          <w:spacing w:val="-3"/>
          <w:sz w:val="22"/>
        </w:rPr>
        <w:t xml:space="preserve"> </w:t>
      </w:r>
      <w:r w:rsidRPr="00B27E53">
        <w:rPr>
          <w:rFonts w:cs="Calibri"/>
          <w:sz w:val="22"/>
        </w:rPr>
        <w:t>area.</w:t>
      </w:r>
      <w:r w:rsidRPr="00B27E53">
        <w:rPr>
          <w:rFonts w:cs="Calibri"/>
          <w:spacing w:val="48"/>
          <w:sz w:val="22"/>
        </w:rPr>
        <w:t xml:space="preserve">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thirt</w:t>
      </w:r>
      <w:r w:rsidRPr="00B27E53">
        <w:rPr>
          <w:rFonts w:cs="Calibri"/>
          <w:spacing w:val="1"/>
          <w:sz w:val="22"/>
        </w:rPr>
        <w:t>y</w:t>
      </w:r>
      <w:r w:rsidRPr="00B27E53">
        <w:rPr>
          <w:rFonts w:cs="Calibri"/>
          <w:sz w:val="22"/>
        </w:rPr>
        <w:t>‐</w:t>
      </w:r>
      <w:r w:rsidRPr="00B27E53">
        <w:rPr>
          <w:rFonts w:cs="Calibri"/>
          <w:spacing w:val="-1"/>
          <w:sz w:val="22"/>
        </w:rPr>
        <w:t>t</w:t>
      </w:r>
      <w:r w:rsidRPr="00B27E53">
        <w:rPr>
          <w:rFonts w:cs="Calibri"/>
          <w:sz w:val="22"/>
        </w:rPr>
        <w:t>wo</w:t>
      </w:r>
      <w:r w:rsidRPr="00B27E53">
        <w:rPr>
          <w:rFonts w:cs="Calibri"/>
          <w:spacing w:val="-4"/>
          <w:sz w:val="22"/>
        </w:rPr>
        <w:t xml:space="preserve"> </w:t>
      </w:r>
      <w:r w:rsidRPr="00B27E53">
        <w:rPr>
          <w:rFonts w:cs="Calibri"/>
          <w:sz w:val="22"/>
        </w:rPr>
        <w:t>physicians, fourteen</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their special</w:t>
      </w:r>
      <w:r w:rsidRPr="00B27E53">
        <w:rPr>
          <w:rFonts w:cs="Calibri"/>
          <w:spacing w:val="-1"/>
          <w:sz w:val="22"/>
        </w:rPr>
        <w:t>t</w:t>
      </w:r>
      <w:r w:rsidRPr="00B27E53">
        <w:rPr>
          <w:rFonts w:cs="Calibri"/>
          <w:sz w:val="22"/>
        </w:rPr>
        <w:t>y listed as Family</w:t>
      </w:r>
      <w:r w:rsidRPr="00B27E53">
        <w:rPr>
          <w:rFonts w:cs="Calibri"/>
          <w:spacing w:val="-1"/>
          <w:sz w:val="22"/>
        </w:rPr>
        <w:t xml:space="preserve"> </w:t>
      </w:r>
      <w:r w:rsidRPr="00B27E53">
        <w:rPr>
          <w:rFonts w:cs="Calibri"/>
          <w:sz w:val="22"/>
        </w:rPr>
        <w:t>Practice</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3"/>
          <w:sz w:val="22"/>
        </w:rPr>
        <w:t xml:space="preserve"> </w:t>
      </w:r>
      <w:r w:rsidRPr="00B27E53">
        <w:rPr>
          <w:rFonts w:cs="Calibri"/>
          <w:sz w:val="22"/>
        </w:rPr>
        <w:t>General</w:t>
      </w:r>
      <w:r w:rsidRPr="00B27E53">
        <w:rPr>
          <w:rFonts w:cs="Calibri"/>
          <w:spacing w:val="-8"/>
          <w:sz w:val="22"/>
        </w:rPr>
        <w:t xml:space="preserve"> </w:t>
      </w:r>
      <w:r w:rsidRPr="00B27E53">
        <w:rPr>
          <w:rFonts w:cs="Calibri"/>
          <w:sz w:val="22"/>
        </w:rPr>
        <w:t>Practice.</w:t>
      </w:r>
    </w:p>
    <w:p w:rsidR="00D17AAF" w:rsidRPr="00B27E53" w:rsidRDefault="00D17AAF" w:rsidP="00D17AAF">
      <w:pPr>
        <w:spacing w:before="13" w:line="280" w:lineRule="exact"/>
        <w:rPr>
          <w:sz w:val="22"/>
        </w:rPr>
      </w:pPr>
    </w:p>
    <w:p w:rsidR="00D17AAF" w:rsidRPr="00C74E54" w:rsidRDefault="00D17AAF" w:rsidP="00D17AAF">
      <w:pPr>
        <w:ind w:right="-20"/>
        <w:rPr>
          <w:rFonts w:cs="Calibri"/>
          <w:b/>
          <w:sz w:val="22"/>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Co</w:t>
      </w:r>
      <w:r w:rsidRPr="00C74E54">
        <w:rPr>
          <w:rFonts w:cs="Calibri"/>
          <w:b/>
          <w:spacing w:val="-1"/>
          <w:sz w:val="22"/>
          <w:u w:color="000000"/>
        </w:rPr>
        <w:t>m</w:t>
      </w:r>
      <w:r w:rsidRPr="00C74E54">
        <w:rPr>
          <w:rFonts w:cs="Calibri"/>
          <w:b/>
          <w:sz w:val="22"/>
          <w:u w:color="000000"/>
        </w:rPr>
        <w:t>ponents</w:t>
      </w:r>
      <w:r w:rsidRPr="00C74E54">
        <w:rPr>
          <w:rFonts w:cs="Calibri"/>
          <w:b/>
          <w:sz w:val="22"/>
        </w:rPr>
        <w:t>:</w:t>
      </w:r>
    </w:p>
    <w:p w:rsidR="00D17AAF" w:rsidRDefault="00D17AAF" w:rsidP="00D17AAF">
      <w:pPr>
        <w:ind w:right="107"/>
        <w:rPr>
          <w:rFonts w:cs="Calibri"/>
          <w:sz w:val="22"/>
        </w:rPr>
      </w:pPr>
      <w:r w:rsidRPr="00B27E53">
        <w:rPr>
          <w:rFonts w:cs="Calibri"/>
          <w:sz w:val="22"/>
        </w:rPr>
        <w:t>As</w:t>
      </w:r>
      <w:r w:rsidRPr="00B27E53">
        <w:rPr>
          <w:rFonts w:cs="Calibri"/>
          <w:spacing w:val="-2"/>
          <w:sz w:val="22"/>
        </w:rPr>
        <w:t xml:space="preserve"> </w:t>
      </w:r>
      <w:r w:rsidRPr="00B27E53">
        <w:rPr>
          <w:rFonts w:cs="Calibri"/>
          <w:sz w:val="22"/>
        </w:rPr>
        <w:t>a formal structure</w:t>
      </w:r>
      <w:r w:rsidRPr="00B27E53">
        <w:rPr>
          <w:rFonts w:cs="Calibri"/>
          <w:spacing w:val="-9"/>
          <w:sz w:val="22"/>
        </w:rPr>
        <w:t xml:space="preserve"> </w:t>
      </w:r>
      <w:r w:rsidRPr="00B27E53">
        <w:rPr>
          <w:rFonts w:cs="Calibri"/>
          <w:sz w:val="22"/>
        </w:rPr>
        <w:t>for psychiatric</w:t>
      </w:r>
      <w:r w:rsidRPr="00B27E53">
        <w:rPr>
          <w:rFonts w:cs="Calibri"/>
          <w:spacing w:val="-1"/>
          <w:sz w:val="22"/>
        </w:rPr>
        <w:t xml:space="preserve"> </w:t>
      </w:r>
      <w:r w:rsidRPr="00B27E53">
        <w:rPr>
          <w:rFonts w:cs="Calibri"/>
          <w:sz w:val="22"/>
        </w:rPr>
        <w:t>consultation</w:t>
      </w:r>
      <w:r w:rsidRPr="00B27E53">
        <w:rPr>
          <w:rFonts w:cs="Calibri"/>
          <w:spacing w:val="-1"/>
          <w:sz w:val="22"/>
        </w:rPr>
        <w:t xml:space="preserve"> </w:t>
      </w:r>
      <w:r w:rsidRPr="00B27E53">
        <w:rPr>
          <w:rFonts w:cs="Calibri"/>
          <w:sz w:val="22"/>
        </w:rPr>
        <w:t>for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physicians and hospitals does not exist within the</w:t>
      </w:r>
      <w:r w:rsidRPr="00B27E53">
        <w:rPr>
          <w:rFonts w:cs="Calibri"/>
          <w:spacing w:val="-3"/>
          <w:sz w:val="22"/>
        </w:rPr>
        <w:t xml:space="preserve"> </w:t>
      </w:r>
      <w:r w:rsidRPr="00B27E53">
        <w:rPr>
          <w:rFonts w:cs="Calibri"/>
          <w:sz w:val="22"/>
        </w:rPr>
        <w:t>two counties, Hi</w:t>
      </w:r>
      <w:r w:rsidRPr="00B27E53">
        <w:rPr>
          <w:rFonts w:cs="Calibri"/>
          <w:spacing w:val="-1"/>
          <w:sz w:val="22"/>
        </w:rPr>
        <w:t>l</w:t>
      </w:r>
      <w:r w:rsidRPr="00B27E53">
        <w:rPr>
          <w:rFonts w:cs="Calibri"/>
          <w:sz w:val="22"/>
        </w:rPr>
        <w:t>l Country MHDD Cente</w:t>
      </w:r>
      <w:r w:rsidRPr="00B27E53">
        <w:rPr>
          <w:rFonts w:cs="Calibri"/>
          <w:spacing w:val="-1"/>
          <w:sz w:val="22"/>
        </w:rPr>
        <w:t>r</w:t>
      </w:r>
      <w:r w:rsidRPr="00B27E53">
        <w:rPr>
          <w:rFonts w:cs="Calibri"/>
          <w:sz w:val="22"/>
        </w:rPr>
        <w:t>s</w:t>
      </w:r>
      <w:r w:rsidRPr="00B27E53">
        <w:rPr>
          <w:rFonts w:cs="Calibri"/>
          <w:spacing w:val="-7"/>
          <w:sz w:val="22"/>
        </w:rPr>
        <w:t xml:space="preserve"> </w:t>
      </w:r>
      <w:r w:rsidRPr="00B27E53">
        <w:rPr>
          <w:rFonts w:cs="Calibri"/>
          <w:sz w:val="22"/>
        </w:rPr>
        <w:t>proposes</w:t>
      </w:r>
      <w:r w:rsidRPr="00B27E53">
        <w:rPr>
          <w:rFonts w:cs="Calibri"/>
          <w:spacing w:val="-1"/>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all required project</w:t>
      </w:r>
      <w:r w:rsidRPr="00B27E53">
        <w:rPr>
          <w:rFonts w:cs="Calibri"/>
          <w:spacing w:val="-7"/>
          <w:sz w:val="22"/>
        </w:rPr>
        <w:t xml:space="preserve"> </w:t>
      </w:r>
      <w:r>
        <w:rPr>
          <w:rFonts w:cs="Calibri"/>
          <w:sz w:val="22"/>
        </w:rPr>
        <w:t>components:</w:t>
      </w:r>
    </w:p>
    <w:p w:rsidR="00D17AAF" w:rsidRDefault="00D17AAF" w:rsidP="00D17AAF">
      <w:pPr>
        <w:numPr>
          <w:ilvl w:val="0"/>
          <w:numId w:val="99"/>
        </w:numPr>
        <w:ind w:right="107"/>
        <w:rPr>
          <w:rFonts w:cs="Calibri"/>
          <w:sz w:val="22"/>
        </w:rPr>
      </w:pPr>
      <w:r w:rsidRPr="00B27E53">
        <w:rPr>
          <w:rFonts w:cs="Calibri"/>
          <w:i/>
          <w:sz w:val="22"/>
        </w:rPr>
        <w:t xml:space="preserve">Establish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infras</w:t>
      </w:r>
      <w:r w:rsidRPr="00B27E53">
        <w:rPr>
          <w:rFonts w:cs="Calibri"/>
          <w:i/>
          <w:spacing w:val="-1"/>
          <w:sz w:val="22"/>
        </w:rPr>
        <w:t>t</w:t>
      </w:r>
      <w:r w:rsidRPr="00B27E53">
        <w:rPr>
          <w:rFonts w:cs="Calibri"/>
          <w:i/>
          <w:sz w:val="22"/>
        </w:rPr>
        <w:t>ruc</w:t>
      </w:r>
      <w:r w:rsidRPr="00B27E53">
        <w:rPr>
          <w:rFonts w:cs="Calibri"/>
          <w:i/>
          <w:spacing w:val="-1"/>
          <w:sz w:val="22"/>
        </w:rPr>
        <w:t>t</w:t>
      </w:r>
      <w:r w:rsidRPr="00B27E53">
        <w:rPr>
          <w:rFonts w:cs="Calibri"/>
          <w:i/>
          <w:sz w:val="22"/>
        </w:rPr>
        <w:t>ure</w:t>
      </w:r>
      <w:r w:rsidRPr="00B27E53">
        <w:rPr>
          <w:rFonts w:cs="Calibri"/>
          <w:i/>
          <w:spacing w:val="-6"/>
          <w:sz w:val="22"/>
        </w:rPr>
        <w:t xml:space="preserve"> </w:t>
      </w:r>
      <w:r w:rsidRPr="00B27E53">
        <w:rPr>
          <w:rFonts w:cs="Calibri"/>
          <w:i/>
          <w:sz w:val="22"/>
        </w:rPr>
        <w:t>and clinical experti</w:t>
      </w:r>
      <w:r w:rsidRPr="00B27E53">
        <w:rPr>
          <w:rFonts w:cs="Calibri"/>
          <w:i/>
          <w:spacing w:val="-1"/>
          <w:sz w:val="22"/>
        </w:rPr>
        <w:t>s</w:t>
      </w:r>
      <w:r w:rsidRPr="00B27E53">
        <w:rPr>
          <w:rFonts w:cs="Calibri"/>
          <w:i/>
          <w:sz w:val="22"/>
        </w:rPr>
        <w:t>e</w:t>
      </w:r>
      <w:r w:rsidRPr="00B27E53">
        <w:rPr>
          <w:rFonts w:cs="Calibri"/>
          <w:i/>
          <w:spacing w:val="-10"/>
          <w:sz w:val="22"/>
        </w:rPr>
        <w:t xml:space="preserve"> </w:t>
      </w:r>
      <w:r w:rsidRPr="00B27E53">
        <w:rPr>
          <w:rFonts w:cs="Calibri"/>
          <w:i/>
          <w:sz w:val="22"/>
        </w:rPr>
        <w:t>to provide r</w:t>
      </w:r>
      <w:r w:rsidRPr="00B27E53">
        <w:rPr>
          <w:rFonts w:cs="Calibri"/>
          <w:i/>
          <w:spacing w:val="1"/>
          <w:sz w:val="22"/>
        </w:rPr>
        <w:t>e</w:t>
      </w:r>
      <w:r w:rsidRPr="00B27E53">
        <w:rPr>
          <w:rFonts w:cs="Calibri"/>
          <w:i/>
          <w:sz w:val="22"/>
        </w:rPr>
        <w:t>mote</w:t>
      </w:r>
      <w:r w:rsidRPr="00B27E53">
        <w:rPr>
          <w:rFonts w:cs="Calibri"/>
          <w:i/>
          <w:spacing w:val="-7"/>
          <w:sz w:val="22"/>
        </w:rPr>
        <w:t xml:space="preserve"> </w:t>
      </w:r>
      <w:r w:rsidRPr="00B27E53">
        <w:rPr>
          <w:rFonts w:cs="Calibri"/>
          <w:i/>
          <w:sz w:val="22"/>
        </w:rPr>
        <w:t>psychiatric</w:t>
      </w:r>
      <w:r w:rsidRPr="00B27E53">
        <w:rPr>
          <w:rFonts w:cs="Calibri"/>
          <w:sz w:val="22"/>
        </w:rPr>
        <w:t xml:space="preserve"> </w:t>
      </w:r>
      <w:r w:rsidRPr="00B27E53">
        <w:rPr>
          <w:rFonts w:cs="Calibri"/>
          <w:i/>
          <w:sz w:val="22"/>
        </w:rPr>
        <w:t>consultative</w:t>
      </w:r>
      <w:r w:rsidRPr="00B27E53">
        <w:rPr>
          <w:rFonts w:cs="Calibri"/>
          <w:i/>
          <w:spacing w:val="-1"/>
          <w:sz w:val="22"/>
        </w:rPr>
        <w:t xml:space="preserve"> </w:t>
      </w:r>
      <w:r w:rsidRPr="00B27E53">
        <w:rPr>
          <w:rFonts w:cs="Calibri"/>
          <w:i/>
          <w:sz w:val="22"/>
        </w:rPr>
        <w:t>services.</w:t>
      </w:r>
      <w:r w:rsidRPr="00B27E53">
        <w:rPr>
          <w:rFonts w:cs="Calibri"/>
          <w:i/>
          <w:spacing w:val="45"/>
          <w:sz w:val="22"/>
        </w:rPr>
        <w:t xml:space="preserve"> </w:t>
      </w:r>
      <w:r w:rsidRPr="00B27E53">
        <w:rPr>
          <w:rFonts w:cs="Calibri"/>
          <w:sz w:val="22"/>
        </w:rPr>
        <w:t>H</w:t>
      </w:r>
      <w:r w:rsidRPr="00B27E53">
        <w:rPr>
          <w:rFonts w:cs="Calibri"/>
          <w:spacing w:val="-1"/>
          <w:sz w:val="22"/>
        </w:rPr>
        <w:t>i</w:t>
      </w:r>
      <w:r w:rsidRPr="00B27E53">
        <w:rPr>
          <w:rFonts w:cs="Calibri"/>
          <w:sz w:val="22"/>
        </w:rPr>
        <w:t>ll Country will review</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d improve</w:t>
      </w:r>
      <w:r w:rsidRPr="00B27E53">
        <w:rPr>
          <w:rFonts w:cs="Calibri"/>
          <w:spacing w:val="-8"/>
          <w:sz w:val="22"/>
        </w:rPr>
        <w:t xml:space="preserve"> </w:t>
      </w:r>
      <w:r w:rsidRPr="00B27E53">
        <w:rPr>
          <w:rFonts w:cs="Calibri"/>
          <w:sz w:val="22"/>
        </w:rPr>
        <w:t xml:space="preserve">telecommunication equipment based </w:t>
      </w:r>
      <w:r w:rsidRPr="00B27E53">
        <w:rPr>
          <w:rFonts w:cs="Calibri"/>
          <w:spacing w:val="-1"/>
          <w:sz w:val="22"/>
        </w:rPr>
        <w:t>o</w:t>
      </w:r>
      <w:r w:rsidRPr="00B27E53">
        <w:rPr>
          <w:rFonts w:cs="Calibri"/>
          <w:sz w:val="22"/>
        </w:rPr>
        <w:t>n estimated</w:t>
      </w:r>
      <w:r w:rsidRPr="00B27E53">
        <w:rPr>
          <w:rFonts w:cs="Calibri"/>
          <w:spacing w:val="-10"/>
          <w:sz w:val="22"/>
        </w:rPr>
        <w:t xml:space="preserve"> </w:t>
      </w:r>
      <w:r w:rsidRPr="00B27E53">
        <w:rPr>
          <w:rFonts w:cs="Calibri"/>
          <w:sz w:val="22"/>
        </w:rPr>
        <w:t xml:space="preserve">volume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and recruit</w:t>
      </w:r>
      <w:r w:rsidRPr="00B27E53">
        <w:rPr>
          <w:rFonts w:cs="Calibri"/>
          <w:spacing w:val="-6"/>
          <w:sz w:val="22"/>
        </w:rPr>
        <w:t xml:space="preserve"> </w:t>
      </w:r>
      <w:r w:rsidRPr="00B27E53">
        <w:rPr>
          <w:rFonts w:cs="Calibri"/>
          <w:sz w:val="22"/>
        </w:rPr>
        <w:t>appropriate clinical staff with the clinical</w:t>
      </w:r>
      <w:r w:rsidRPr="00B27E53">
        <w:rPr>
          <w:rFonts w:cs="Calibri"/>
          <w:spacing w:val="-1"/>
          <w:sz w:val="22"/>
        </w:rPr>
        <w:t xml:space="preserve"> </w:t>
      </w:r>
      <w:r w:rsidRPr="00B27E53">
        <w:rPr>
          <w:rFonts w:cs="Calibri"/>
          <w:sz w:val="22"/>
        </w:rPr>
        <w:t>expertise</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remote</w:t>
      </w:r>
      <w:r w:rsidRPr="00B27E53">
        <w:rPr>
          <w:rFonts w:cs="Calibri"/>
          <w:spacing w:val="-8"/>
          <w:sz w:val="22"/>
        </w:rPr>
        <w:t xml:space="preserve"> </w:t>
      </w:r>
      <w:r w:rsidRPr="00B27E53">
        <w:rPr>
          <w:rFonts w:cs="Calibri"/>
          <w:sz w:val="22"/>
        </w:rPr>
        <w:t>psychiatric consultative</w:t>
      </w:r>
      <w:r w:rsidRPr="00B27E53">
        <w:rPr>
          <w:rFonts w:cs="Calibri"/>
          <w:spacing w:val="1"/>
          <w:sz w:val="22"/>
        </w:rPr>
        <w:t xml:space="preserve"> </w:t>
      </w:r>
      <w:r>
        <w:rPr>
          <w:rFonts w:cs="Calibri"/>
          <w:sz w:val="22"/>
        </w:rPr>
        <w:t>services.</w:t>
      </w:r>
    </w:p>
    <w:p w:rsidR="00D17AAF" w:rsidRDefault="00D17AAF" w:rsidP="00D17AAF">
      <w:pPr>
        <w:numPr>
          <w:ilvl w:val="0"/>
          <w:numId w:val="99"/>
        </w:numPr>
        <w:ind w:right="107"/>
        <w:rPr>
          <w:rFonts w:cs="Calibri"/>
          <w:sz w:val="22"/>
        </w:rPr>
      </w:pPr>
      <w:r w:rsidRPr="00B27E53">
        <w:rPr>
          <w:rFonts w:cs="Calibri"/>
          <w:i/>
          <w:sz w:val="22"/>
        </w:rPr>
        <w:t>Determine</w:t>
      </w:r>
      <w:r w:rsidRPr="00B27E53">
        <w:rPr>
          <w:rFonts w:cs="Calibri"/>
          <w:i/>
          <w:spacing w:val="-10"/>
          <w:sz w:val="22"/>
        </w:rPr>
        <w:t xml:space="preserve"> </w:t>
      </w:r>
      <w:r w:rsidRPr="00B27E53">
        <w:rPr>
          <w:rFonts w:cs="Calibri"/>
          <w:i/>
          <w:spacing w:val="-1"/>
          <w:sz w:val="22"/>
        </w:rPr>
        <w:t>t</w:t>
      </w:r>
      <w:r w:rsidRPr="00B27E53">
        <w:rPr>
          <w:rFonts w:cs="Calibri"/>
          <w:i/>
          <w:sz w:val="22"/>
        </w:rPr>
        <w:t>he</w:t>
      </w:r>
      <w:r w:rsidRPr="00B27E53">
        <w:rPr>
          <w:rFonts w:cs="Calibri"/>
          <w:i/>
          <w:spacing w:val="-1"/>
          <w:sz w:val="22"/>
        </w:rPr>
        <w:t xml:space="preserve"> </w:t>
      </w:r>
      <w:r w:rsidRPr="00B27E53">
        <w:rPr>
          <w:rFonts w:cs="Calibri"/>
          <w:i/>
          <w:sz w:val="22"/>
        </w:rPr>
        <w:t>location</w:t>
      </w:r>
      <w:r w:rsidRPr="00B27E53">
        <w:rPr>
          <w:rFonts w:cs="Calibri"/>
          <w:i/>
          <w:spacing w:val="1"/>
          <w:sz w:val="22"/>
        </w:rPr>
        <w:t xml:space="preserve"> </w:t>
      </w:r>
      <w:r w:rsidRPr="00B27E53">
        <w:rPr>
          <w:rFonts w:cs="Calibri"/>
          <w:i/>
          <w:sz w:val="22"/>
        </w:rPr>
        <w:t>of primary</w:t>
      </w:r>
      <w:r w:rsidRPr="00B27E53">
        <w:rPr>
          <w:rFonts w:cs="Calibri"/>
          <w:i/>
          <w:spacing w:val="-1"/>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settings</w:t>
      </w:r>
      <w:r w:rsidRPr="00B27E53">
        <w:rPr>
          <w:rFonts w:cs="Calibri"/>
          <w:i/>
          <w:spacing w:val="-1"/>
          <w:sz w:val="22"/>
        </w:rPr>
        <w:t xml:space="preserve"> </w:t>
      </w:r>
      <w:r w:rsidRPr="00B27E53">
        <w:rPr>
          <w:rFonts w:cs="Calibri"/>
          <w:i/>
          <w:sz w:val="22"/>
        </w:rPr>
        <w:t>with a high number</w:t>
      </w:r>
      <w:r w:rsidRPr="00B27E53">
        <w:rPr>
          <w:rFonts w:cs="Calibri"/>
          <w:i/>
          <w:spacing w:val="-8"/>
          <w:sz w:val="22"/>
        </w:rPr>
        <w:t xml:space="preserve"> </w:t>
      </w:r>
      <w:r w:rsidRPr="00B27E53">
        <w:rPr>
          <w:rFonts w:cs="Calibri"/>
          <w:i/>
          <w:sz w:val="22"/>
        </w:rPr>
        <w:t xml:space="preserve">of </w:t>
      </w:r>
      <w:r w:rsidRPr="00B27E53">
        <w:rPr>
          <w:rFonts w:cs="Calibri"/>
          <w:i/>
          <w:spacing w:val="-1"/>
          <w:sz w:val="22"/>
        </w:rPr>
        <w:t>i</w:t>
      </w:r>
      <w:r w:rsidRPr="00B27E53">
        <w:rPr>
          <w:rFonts w:cs="Calibri"/>
          <w:i/>
          <w:sz w:val="22"/>
        </w:rPr>
        <w:t xml:space="preserve">ndividuals </w:t>
      </w:r>
      <w:r w:rsidRPr="00B27E53">
        <w:rPr>
          <w:rFonts w:cs="Calibri"/>
          <w:i/>
          <w:spacing w:val="-1"/>
          <w:sz w:val="22"/>
        </w:rPr>
        <w:t>w</w:t>
      </w:r>
      <w:r w:rsidRPr="00B27E53">
        <w:rPr>
          <w:rFonts w:cs="Calibri"/>
          <w:i/>
          <w:sz w:val="22"/>
        </w:rPr>
        <w:t>i</w:t>
      </w:r>
      <w:r w:rsidRPr="00B27E53">
        <w:rPr>
          <w:rFonts w:cs="Calibri"/>
          <w:i/>
          <w:spacing w:val="-1"/>
          <w:sz w:val="22"/>
        </w:rPr>
        <w:t xml:space="preserve">th </w:t>
      </w:r>
      <w:r w:rsidRPr="00B27E53">
        <w:rPr>
          <w:rFonts w:cs="Calibri"/>
          <w:i/>
          <w:sz w:val="22"/>
        </w:rPr>
        <w:t>behavioral h</w:t>
      </w:r>
      <w:r w:rsidRPr="00B27E53">
        <w:rPr>
          <w:rFonts w:cs="Calibri"/>
          <w:i/>
          <w:spacing w:val="1"/>
          <w:sz w:val="22"/>
        </w:rPr>
        <w:t>e</w:t>
      </w:r>
      <w:r w:rsidRPr="00B27E53">
        <w:rPr>
          <w:rFonts w:cs="Calibri"/>
          <w:i/>
          <w:sz w:val="22"/>
        </w:rPr>
        <w:t>alth</w:t>
      </w:r>
      <w:r w:rsidRPr="00B27E53">
        <w:rPr>
          <w:rFonts w:cs="Calibri"/>
          <w:i/>
          <w:spacing w:val="-2"/>
          <w:sz w:val="22"/>
        </w:rPr>
        <w:t xml:space="preserve"> </w:t>
      </w:r>
      <w:r w:rsidRPr="00B27E53">
        <w:rPr>
          <w:rFonts w:cs="Calibri"/>
          <w:i/>
          <w:sz w:val="22"/>
        </w:rPr>
        <w:t>disorders (</w:t>
      </w:r>
      <w:r w:rsidRPr="00B27E53">
        <w:rPr>
          <w:rFonts w:cs="Calibri"/>
          <w:i/>
          <w:spacing w:val="-1"/>
          <w:sz w:val="22"/>
        </w:rPr>
        <w:t>m</w:t>
      </w:r>
      <w:r w:rsidRPr="00B27E53">
        <w:rPr>
          <w:rFonts w:cs="Calibri"/>
          <w:i/>
          <w:sz w:val="22"/>
        </w:rPr>
        <w:t>ental</w:t>
      </w:r>
      <w:r w:rsidRPr="00B27E53">
        <w:rPr>
          <w:rFonts w:cs="Calibri"/>
          <w:i/>
          <w:spacing w:val="-1"/>
          <w:sz w:val="22"/>
        </w:rPr>
        <w:t xml:space="preserve"> </w:t>
      </w:r>
      <w:r w:rsidRPr="00B27E53">
        <w:rPr>
          <w:rFonts w:cs="Calibri"/>
          <w:i/>
          <w:sz w:val="22"/>
        </w:rPr>
        <w:t xml:space="preserve">health and substance abuse) </w:t>
      </w:r>
      <w:r w:rsidRPr="00B27E53">
        <w:rPr>
          <w:rFonts w:cs="Calibri"/>
          <w:i/>
          <w:spacing w:val="-1"/>
          <w:sz w:val="22"/>
        </w:rPr>
        <w:t>p</w:t>
      </w:r>
      <w:r w:rsidRPr="00B27E53">
        <w:rPr>
          <w:rFonts w:cs="Calibri"/>
          <w:i/>
          <w:spacing w:val="1"/>
          <w:sz w:val="22"/>
        </w:rPr>
        <w:t>r</w:t>
      </w:r>
      <w:r w:rsidRPr="00B27E53">
        <w:rPr>
          <w:rFonts w:cs="Calibri"/>
          <w:i/>
          <w:sz w:val="22"/>
        </w:rPr>
        <w:t>e</w:t>
      </w:r>
      <w:r w:rsidRPr="00B27E53">
        <w:rPr>
          <w:rFonts w:cs="Calibri"/>
          <w:i/>
          <w:spacing w:val="-1"/>
          <w:sz w:val="22"/>
        </w:rPr>
        <w:t>s</w:t>
      </w:r>
      <w:r w:rsidRPr="00B27E53">
        <w:rPr>
          <w:rFonts w:cs="Calibri"/>
          <w:i/>
          <w:sz w:val="22"/>
        </w:rPr>
        <w:t>en</w:t>
      </w:r>
      <w:r w:rsidRPr="00B27E53">
        <w:rPr>
          <w:rFonts w:cs="Calibri"/>
          <w:i/>
          <w:spacing w:val="-1"/>
          <w:sz w:val="22"/>
        </w:rPr>
        <w:t>t</w:t>
      </w:r>
      <w:r w:rsidRPr="00B27E53">
        <w:rPr>
          <w:rFonts w:cs="Calibri"/>
          <w:i/>
          <w:sz w:val="22"/>
        </w:rPr>
        <w:t>ing</w:t>
      </w:r>
      <w:r w:rsidRPr="00B27E53">
        <w:rPr>
          <w:rFonts w:cs="Calibri"/>
          <w:i/>
          <w:spacing w:val="-6"/>
          <w:sz w:val="22"/>
        </w:rPr>
        <w:t xml:space="preserve"> </w:t>
      </w:r>
      <w:r w:rsidRPr="00B27E53">
        <w:rPr>
          <w:rFonts w:cs="Calibri"/>
          <w:i/>
          <w:sz w:val="22"/>
        </w:rPr>
        <w:t>for serv</w:t>
      </w:r>
      <w:r w:rsidRPr="00B27E53">
        <w:rPr>
          <w:rFonts w:cs="Calibri"/>
          <w:i/>
          <w:spacing w:val="-1"/>
          <w:sz w:val="22"/>
        </w:rPr>
        <w:t>i</w:t>
      </w:r>
      <w:r w:rsidRPr="00B27E53">
        <w:rPr>
          <w:rFonts w:cs="Calibri"/>
          <w:i/>
          <w:sz w:val="22"/>
        </w:rPr>
        <w:t>ces, and where</w:t>
      </w:r>
      <w:r w:rsidRPr="00B27E53">
        <w:rPr>
          <w:rFonts w:cs="Calibri"/>
          <w:i/>
          <w:spacing w:val="-6"/>
          <w:sz w:val="22"/>
        </w:rPr>
        <w:t xml:space="preserve"> </w:t>
      </w:r>
      <w:r w:rsidRPr="00B27E53">
        <w:rPr>
          <w:rFonts w:cs="Calibri"/>
          <w:i/>
          <w:sz w:val="22"/>
        </w:rPr>
        <w:t>ready</w:t>
      </w:r>
      <w:r w:rsidRPr="00B27E53">
        <w:rPr>
          <w:rFonts w:cs="Calibri"/>
          <w:i/>
          <w:spacing w:val="-7"/>
          <w:sz w:val="22"/>
        </w:rPr>
        <w:t xml:space="preserve"> </w:t>
      </w:r>
      <w:r w:rsidRPr="00B27E53">
        <w:rPr>
          <w:rFonts w:cs="Calibri"/>
          <w:i/>
          <w:sz w:val="22"/>
        </w:rPr>
        <w:t>access</w:t>
      </w:r>
      <w:r w:rsidRPr="00B27E53">
        <w:rPr>
          <w:rFonts w:cs="Calibri"/>
          <w:i/>
          <w:spacing w:val="-1"/>
          <w:sz w:val="22"/>
        </w:rPr>
        <w:t xml:space="preserve"> </w:t>
      </w:r>
      <w:r w:rsidRPr="00B27E53">
        <w:rPr>
          <w:rFonts w:cs="Calibri"/>
          <w:i/>
          <w:sz w:val="22"/>
        </w:rPr>
        <w:t>to behavioral health expertise</w:t>
      </w:r>
      <w:r w:rsidRPr="00B27E53">
        <w:rPr>
          <w:rFonts w:cs="Calibri"/>
          <w:i/>
          <w:spacing w:val="-9"/>
          <w:sz w:val="22"/>
        </w:rPr>
        <w:t xml:space="preserve"> </w:t>
      </w:r>
      <w:r w:rsidRPr="00B27E53">
        <w:rPr>
          <w:rFonts w:cs="Calibri"/>
          <w:i/>
          <w:sz w:val="22"/>
        </w:rPr>
        <w:t>is la</w:t>
      </w:r>
      <w:r w:rsidRPr="00B27E53">
        <w:rPr>
          <w:rFonts w:cs="Calibri"/>
          <w:i/>
          <w:spacing w:val="-2"/>
          <w:sz w:val="22"/>
        </w:rPr>
        <w:t>c</w:t>
      </w:r>
      <w:r w:rsidRPr="00B27E53">
        <w:rPr>
          <w:rFonts w:cs="Calibri"/>
          <w:i/>
          <w:sz w:val="22"/>
        </w:rPr>
        <w:t>king.</w:t>
      </w:r>
      <w:r w:rsidRPr="00B27E53">
        <w:rPr>
          <w:rFonts w:cs="Calibri"/>
          <w:i/>
          <w:spacing w:val="52"/>
          <w:sz w:val="22"/>
        </w:rPr>
        <w:t xml:space="preserve"> </w:t>
      </w:r>
      <w:r w:rsidRPr="00B27E53">
        <w:rPr>
          <w:rFonts w:cs="Calibri"/>
          <w:i/>
          <w:sz w:val="22"/>
        </w:rPr>
        <w:t>Identify</w:t>
      </w:r>
      <w:r w:rsidRPr="00B27E53">
        <w:rPr>
          <w:rFonts w:cs="Calibri"/>
          <w:i/>
          <w:spacing w:val="-1"/>
          <w:sz w:val="22"/>
        </w:rPr>
        <w:t xml:space="preserve"> </w:t>
      </w:r>
      <w:r w:rsidRPr="00B27E53">
        <w:rPr>
          <w:rFonts w:cs="Calibri"/>
          <w:i/>
          <w:sz w:val="22"/>
        </w:rPr>
        <w:t>what expertise primary</w:t>
      </w:r>
      <w:r w:rsidRPr="00B27E53">
        <w:rPr>
          <w:rFonts w:cs="Calibri"/>
          <w:i/>
          <w:spacing w:val="-1"/>
          <w:sz w:val="22"/>
        </w:rPr>
        <w:t xml:space="preserve"> </w:t>
      </w:r>
      <w:r w:rsidRPr="00B27E53">
        <w:rPr>
          <w:rFonts w:cs="Calibri"/>
          <w:i/>
          <w:sz w:val="22"/>
        </w:rPr>
        <w:t>care</w:t>
      </w:r>
      <w:r w:rsidRPr="00B27E53">
        <w:rPr>
          <w:rFonts w:cs="Calibri"/>
          <w:i/>
          <w:spacing w:val="-3"/>
          <w:sz w:val="22"/>
        </w:rPr>
        <w:t xml:space="preserve"> </w:t>
      </w:r>
      <w:r w:rsidRPr="00B27E53">
        <w:rPr>
          <w:rFonts w:cs="Calibri"/>
          <w:i/>
          <w:sz w:val="22"/>
        </w:rPr>
        <w:t>providers lack and what they</w:t>
      </w:r>
      <w:r w:rsidRPr="00B27E53">
        <w:rPr>
          <w:rFonts w:cs="Calibri"/>
          <w:i/>
          <w:spacing w:val="-5"/>
          <w:sz w:val="22"/>
        </w:rPr>
        <w:t xml:space="preserve"> </w:t>
      </w:r>
      <w:r w:rsidRPr="00B27E53">
        <w:rPr>
          <w:rFonts w:cs="Calibri"/>
          <w:i/>
          <w:sz w:val="22"/>
        </w:rPr>
        <w:t>identify</w:t>
      </w:r>
      <w:r w:rsidRPr="00B27E53">
        <w:rPr>
          <w:rFonts w:cs="Calibri"/>
          <w:i/>
          <w:spacing w:val="-1"/>
          <w:sz w:val="22"/>
        </w:rPr>
        <w:t xml:space="preserve"> </w:t>
      </w:r>
      <w:r w:rsidRPr="00B27E53">
        <w:rPr>
          <w:rFonts w:cs="Calibri"/>
          <w:i/>
          <w:sz w:val="22"/>
        </w:rPr>
        <w:t>as their</w:t>
      </w:r>
      <w:r w:rsidRPr="00B27E53">
        <w:rPr>
          <w:rFonts w:cs="Calibri"/>
          <w:i/>
          <w:spacing w:val="-6"/>
          <w:sz w:val="22"/>
        </w:rPr>
        <w:t xml:space="preserve"> </w:t>
      </w:r>
      <w:r w:rsidRPr="00B27E53">
        <w:rPr>
          <w:rFonts w:cs="Calibri"/>
          <w:i/>
          <w:sz w:val="22"/>
        </w:rPr>
        <w:t>grea</w:t>
      </w:r>
      <w:r w:rsidRPr="00B27E53">
        <w:rPr>
          <w:rFonts w:cs="Calibri"/>
          <w:i/>
          <w:spacing w:val="-1"/>
          <w:sz w:val="22"/>
        </w:rPr>
        <w:t>t</w:t>
      </w:r>
      <w:r w:rsidRPr="00B27E53">
        <w:rPr>
          <w:rFonts w:cs="Calibri"/>
          <w:i/>
          <w:spacing w:val="1"/>
          <w:sz w:val="22"/>
        </w:rPr>
        <w:t>e</w:t>
      </w:r>
      <w:r w:rsidRPr="00B27E53">
        <w:rPr>
          <w:rFonts w:cs="Calibri"/>
          <w:i/>
          <w:sz w:val="22"/>
        </w:rPr>
        <w:t>st</w:t>
      </w:r>
      <w:r w:rsidRPr="00B27E53">
        <w:rPr>
          <w:rFonts w:cs="Calibri"/>
          <w:i/>
          <w:spacing w:val="-6"/>
          <w:sz w:val="22"/>
        </w:rPr>
        <w:t xml:space="preserve"> </w:t>
      </w:r>
      <w:r w:rsidRPr="00B27E53">
        <w:rPr>
          <w:rFonts w:cs="Calibri"/>
          <w:i/>
          <w:sz w:val="22"/>
        </w:rPr>
        <w:t>needs</w:t>
      </w:r>
      <w:r w:rsidRPr="00B27E53">
        <w:rPr>
          <w:rFonts w:cs="Calibri"/>
          <w:i/>
          <w:spacing w:val="-6"/>
          <w:sz w:val="22"/>
        </w:rPr>
        <w:t xml:space="preserve"> </w:t>
      </w:r>
      <w:r w:rsidRPr="00B27E53">
        <w:rPr>
          <w:rFonts w:cs="Calibri"/>
          <w:i/>
          <w:sz w:val="22"/>
        </w:rPr>
        <w:t>for psych</w:t>
      </w:r>
      <w:r w:rsidRPr="00B27E53">
        <w:rPr>
          <w:rFonts w:cs="Calibri"/>
          <w:i/>
          <w:spacing w:val="-1"/>
          <w:sz w:val="22"/>
        </w:rPr>
        <w:t>i</w:t>
      </w:r>
      <w:r w:rsidRPr="00B27E53">
        <w:rPr>
          <w:rFonts w:cs="Calibri"/>
          <w:i/>
          <w:sz w:val="22"/>
        </w:rPr>
        <w:t>atric and/or</w:t>
      </w:r>
      <w:r w:rsidRPr="00B27E53">
        <w:rPr>
          <w:rFonts w:cs="Calibri"/>
          <w:i/>
          <w:spacing w:val="1"/>
          <w:sz w:val="22"/>
        </w:rPr>
        <w:t xml:space="preserve"> </w:t>
      </w:r>
      <w:r w:rsidRPr="00B27E53">
        <w:rPr>
          <w:rFonts w:cs="Calibri"/>
          <w:i/>
          <w:sz w:val="22"/>
        </w:rPr>
        <w:t>substance abuse</w:t>
      </w:r>
      <w:r w:rsidRPr="00B27E53">
        <w:rPr>
          <w:rFonts w:cs="Calibri"/>
          <w:i/>
          <w:spacing w:val="-1"/>
          <w:sz w:val="22"/>
        </w:rPr>
        <w:t xml:space="preserve"> </w:t>
      </w:r>
      <w:r w:rsidRPr="00B27E53">
        <w:rPr>
          <w:rFonts w:cs="Calibri"/>
          <w:i/>
          <w:sz w:val="22"/>
        </w:rPr>
        <w:t>treatment</w:t>
      </w:r>
      <w:r w:rsidRPr="00B27E53">
        <w:rPr>
          <w:rFonts w:cs="Calibri"/>
          <w:i/>
          <w:spacing w:val="-10"/>
          <w:sz w:val="22"/>
        </w:rPr>
        <w:t xml:space="preserve"> </w:t>
      </w:r>
      <w:r w:rsidRPr="00B27E53">
        <w:rPr>
          <w:rFonts w:cs="Calibri"/>
          <w:i/>
          <w:spacing w:val="-1"/>
          <w:sz w:val="22"/>
        </w:rPr>
        <w:t>c</w:t>
      </w:r>
      <w:r w:rsidRPr="00B27E53">
        <w:rPr>
          <w:rFonts w:cs="Calibri"/>
          <w:i/>
          <w:sz w:val="22"/>
        </w:rPr>
        <w:t>onsultat</w:t>
      </w:r>
      <w:r w:rsidRPr="00B27E53">
        <w:rPr>
          <w:rFonts w:cs="Calibri"/>
          <w:i/>
          <w:spacing w:val="-1"/>
          <w:sz w:val="22"/>
        </w:rPr>
        <w:t>i</w:t>
      </w:r>
      <w:r w:rsidRPr="00B27E53">
        <w:rPr>
          <w:rFonts w:cs="Calibri"/>
          <w:i/>
          <w:sz w:val="22"/>
        </w:rPr>
        <w:t>on</w:t>
      </w:r>
      <w:r w:rsidRPr="00B27E53">
        <w:rPr>
          <w:rFonts w:cs="Calibri"/>
          <w:i/>
          <w:spacing w:val="-1"/>
          <w:sz w:val="22"/>
        </w:rPr>
        <w:t xml:space="preserve"> </w:t>
      </w:r>
      <w:r w:rsidRPr="00B27E53">
        <w:rPr>
          <w:rFonts w:cs="Calibri"/>
          <w:i/>
          <w:sz w:val="22"/>
        </w:rPr>
        <w:t>via survey</w:t>
      </w:r>
      <w:r w:rsidRPr="00B27E53">
        <w:rPr>
          <w:rFonts w:cs="Calibri"/>
          <w:i/>
          <w:spacing w:val="-7"/>
          <w:sz w:val="22"/>
        </w:rPr>
        <w:t xml:space="preserve"> </w:t>
      </w:r>
      <w:r w:rsidRPr="00B27E53">
        <w:rPr>
          <w:rFonts w:cs="Calibri"/>
          <w:i/>
          <w:sz w:val="22"/>
        </w:rPr>
        <w:t>or</w:t>
      </w:r>
      <w:r w:rsidRPr="00B27E53">
        <w:rPr>
          <w:rFonts w:cs="Calibri"/>
          <w:i/>
          <w:spacing w:val="-3"/>
          <w:sz w:val="22"/>
        </w:rPr>
        <w:t xml:space="preserve"> </w:t>
      </w:r>
      <w:r w:rsidRPr="00B27E53">
        <w:rPr>
          <w:rFonts w:cs="Calibri"/>
          <w:i/>
          <w:sz w:val="22"/>
        </w:rPr>
        <w:t>other</w:t>
      </w:r>
      <w:r w:rsidRPr="00B27E53">
        <w:rPr>
          <w:rFonts w:cs="Calibri"/>
          <w:i/>
          <w:spacing w:val="-5"/>
          <w:sz w:val="22"/>
        </w:rPr>
        <w:t xml:space="preserve"> </w:t>
      </w:r>
      <w:r w:rsidRPr="00B27E53">
        <w:rPr>
          <w:rFonts w:cs="Calibri"/>
          <w:i/>
          <w:sz w:val="22"/>
        </w:rPr>
        <w:t>means.</w:t>
      </w:r>
      <w:r w:rsidRPr="00B27E53">
        <w:rPr>
          <w:rFonts w:cs="Calibri"/>
          <w:i/>
          <w:spacing w:val="53"/>
          <w:sz w:val="22"/>
        </w:rPr>
        <w:t xml:space="preserve"> </w:t>
      </w:r>
      <w:r w:rsidRPr="00B27E53">
        <w:rPr>
          <w:rFonts w:cs="Calibri"/>
          <w:sz w:val="22"/>
        </w:rPr>
        <w:t>Hill Country will survey</w:t>
      </w:r>
      <w:r w:rsidRPr="00B27E53">
        <w:rPr>
          <w:rFonts w:cs="Calibri"/>
          <w:spacing w:val="-6"/>
          <w:sz w:val="22"/>
        </w:rPr>
        <w:t xml:space="preserve"> </w:t>
      </w:r>
      <w:r w:rsidRPr="00B27E53">
        <w:rPr>
          <w:rFonts w:cs="Calibri"/>
          <w:spacing w:val="-1"/>
          <w:sz w:val="22"/>
        </w:rPr>
        <w:t>a</w:t>
      </w:r>
      <w:r w:rsidRPr="00B27E53">
        <w:rPr>
          <w:rFonts w:cs="Calibri"/>
          <w:sz w:val="22"/>
        </w:rPr>
        <w:t>r</w:t>
      </w:r>
      <w:r w:rsidRPr="00B27E53">
        <w:rPr>
          <w:rFonts w:cs="Calibri"/>
          <w:spacing w:val="1"/>
          <w:sz w:val="22"/>
        </w:rPr>
        <w:t>e</w:t>
      </w:r>
      <w:r w:rsidRPr="00B27E53">
        <w:rPr>
          <w:rFonts w:cs="Calibri"/>
          <w:sz w:val="22"/>
        </w:rPr>
        <w:t>a</w:t>
      </w:r>
      <w:r w:rsidRPr="00B27E53">
        <w:rPr>
          <w:rFonts w:cs="Calibri"/>
          <w:spacing w:val="-3"/>
          <w:sz w:val="22"/>
        </w:rPr>
        <w:t xml:space="preserve"> </w:t>
      </w:r>
      <w:r w:rsidRPr="00B27E53">
        <w:rPr>
          <w:rFonts w:cs="Calibri"/>
          <w:sz w:val="22"/>
        </w:rPr>
        <w:t>hospitals and PCPs</w:t>
      </w:r>
      <w:r w:rsidRPr="00B27E53">
        <w:rPr>
          <w:rFonts w:cs="Calibri"/>
          <w:spacing w:val="-5"/>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determine</w:t>
      </w:r>
      <w:r w:rsidRPr="00B27E53">
        <w:rPr>
          <w:rFonts w:cs="Calibri"/>
          <w:spacing w:val="-1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potential volume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consultation needed</w:t>
      </w:r>
      <w:r w:rsidRPr="00B27E53">
        <w:rPr>
          <w:rFonts w:cs="Calibri"/>
          <w:spacing w:val="-8"/>
          <w:sz w:val="22"/>
        </w:rPr>
        <w:t xml:space="preserve"> </w:t>
      </w:r>
      <w:r w:rsidRPr="00B27E53">
        <w:rPr>
          <w:rFonts w:cs="Calibri"/>
          <w:sz w:val="22"/>
        </w:rPr>
        <w:t xml:space="preserve">as </w:t>
      </w:r>
      <w:r w:rsidRPr="00B27E53">
        <w:rPr>
          <w:rFonts w:cs="Calibri"/>
          <w:spacing w:val="-1"/>
          <w:sz w:val="22"/>
        </w:rPr>
        <w:t>w</w:t>
      </w:r>
      <w:r w:rsidRPr="00B27E53">
        <w:rPr>
          <w:rFonts w:cs="Calibri"/>
          <w:spacing w:val="1"/>
          <w:sz w:val="22"/>
        </w:rPr>
        <w:t>e</w:t>
      </w:r>
      <w:r w:rsidRPr="00B27E53">
        <w:rPr>
          <w:rFonts w:cs="Calibri"/>
          <w:sz w:val="22"/>
        </w:rPr>
        <w:t>ll</w:t>
      </w:r>
      <w:r w:rsidRPr="00B27E53">
        <w:rPr>
          <w:rFonts w:cs="Calibri"/>
          <w:spacing w:val="-3"/>
          <w:sz w:val="22"/>
        </w:rPr>
        <w:t xml:space="preserve"> </w:t>
      </w:r>
      <w:r w:rsidRPr="00B27E53">
        <w:rPr>
          <w:rFonts w:cs="Calibri"/>
          <w:sz w:val="22"/>
        </w:rPr>
        <w:t>as 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ty</w:t>
      </w:r>
      <w:r w:rsidRPr="00B27E53">
        <w:rPr>
          <w:rFonts w:cs="Calibri"/>
          <w:spacing w:val="-1"/>
          <w:sz w:val="22"/>
        </w:rPr>
        <w:t>p</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pacing w:val="-1"/>
          <w:sz w:val="22"/>
        </w:rPr>
        <w:t>o</w:t>
      </w:r>
      <w:r w:rsidRPr="00B27E53">
        <w:rPr>
          <w:rFonts w:cs="Calibri"/>
          <w:sz w:val="22"/>
        </w:rPr>
        <w:t>f issues</w:t>
      </w:r>
      <w:r w:rsidRPr="00B27E53">
        <w:rPr>
          <w:rFonts w:cs="Calibri"/>
          <w:spacing w:val="-1"/>
          <w:sz w:val="22"/>
        </w:rPr>
        <w:t xml:space="preserve"> </w:t>
      </w:r>
      <w:r w:rsidRPr="00B27E53">
        <w:rPr>
          <w:rFonts w:cs="Calibri"/>
          <w:spacing w:val="1"/>
          <w:sz w:val="22"/>
        </w:rPr>
        <w:t>wher</w:t>
      </w:r>
      <w:r w:rsidRPr="00B27E53">
        <w:rPr>
          <w:rFonts w:cs="Calibri"/>
          <w:sz w:val="22"/>
        </w:rPr>
        <w:t>e</w:t>
      </w:r>
      <w:r w:rsidRPr="00B27E53">
        <w:rPr>
          <w:rFonts w:cs="Calibri"/>
          <w:spacing w:val="-6"/>
          <w:sz w:val="22"/>
        </w:rPr>
        <w:t xml:space="preserve"> </w:t>
      </w:r>
      <w:r w:rsidRPr="00B27E53">
        <w:rPr>
          <w:rFonts w:cs="Calibri"/>
          <w:sz w:val="22"/>
        </w:rPr>
        <w:t>consultation is needed.</w:t>
      </w:r>
      <w:r w:rsidRPr="00B27E53">
        <w:rPr>
          <w:rFonts w:cs="Calibri"/>
          <w:spacing w:val="53"/>
          <w:sz w:val="22"/>
        </w:rPr>
        <w:t xml:space="preserve"> </w:t>
      </w:r>
      <w:r w:rsidRPr="00B27E53">
        <w:rPr>
          <w:rFonts w:cs="Calibri"/>
          <w:sz w:val="22"/>
        </w:rPr>
        <w:t>The su</w:t>
      </w:r>
      <w:r w:rsidRPr="00B27E53">
        <w:rPr>
          <w:rFonts w:cs="Calibri"/>
          <w:spacing w:val="2"/>
          <w:sz w:val="22"/>
        </w:rPr>
        <w:t>r</w:t>
      </w:r>
      <w:r w:rsidRPr="00B27E53">
        <w:rPr>
          <w:rFonts w:cs="Calibri"/>
          <w:sz w:val="22"/>
        </w:rPr>
        <w:t>vey will include</w:t>
      </w:r>
      <w:r w:rsidRPr="00B27E53">
        <w:rPr>
          <w:rFonts w:cs="Calibri"/>
          <w:spacing w:val="-1"/>
          <w:sz w:val="22"/>
        </w:rPr>
        <w:t xml:space="preserve"> </w:t>
      </w:r>
      <w:r w:rsidRPr="00B27E53">
        <w:rPr>
          <w:rFonts w:cs="Calibri"/>
          <w:sz w:val="22"/>
        </w:rPr>
        <w:t>areas</w:t>
      </w:r>
      <w:r w:rsidRPr="00B27E53">
        <w:rPr>
          <w:rFonts w:cs="Calibri"/>
          <w:spacing w:val="-6"/>
          <w:sz w:val="22"/>
        </w:rPr>
        <w:t xml:space="preserve"> </w:t>
      </w:r>
      <w:r w:rsidRPr="00B27E53">
        <w:rPr>
          <w:rFonts w:cs="Calibri"/>
          <w:spacing w:val="-1"/>
          <w:sz w:val="22"/>
        </w:rPr>
        <w:t>o</w:t>
      </w:r>
      <w:r w:rsidRPr="00B27E53">
        <w:rPr>
          <w:rFonts w:cs="Calibri"/>
          <w:sz w:val="22"/>
        </w:rPr>
        <w:t>f needed</w:t>
      </w:r>
      <w:r w:rsidRPr="00B27E53">
        <w:rPr>
          <w:rFonts w:cs="Calibri"/>
          <w:spacing w:val="-8"/>
          <w:sz w:val="22"/>
        </w:rPr>
        <w:t xml:space="preserve"> </w:t>
      </w:r>
      <w:r w:rsidRPr="00B27E53">
        <w:rPr>
          <w:rFonts w:cs="Calibri"/>
          <w:sz w:val="22"/>
        </w:rPr>
        <w:t>consultation, estimated</w:t>
      </w:r>
      <w:r w:rsidRPr="00B27E53">
        <w:rPr>
          <w:rFonts w:cs="Calibri"/>
          <w:spacing w:val="-10"/>
          <w:sz w:val="22"/>
        </w:rPr>
        <w:t xml:space="preserve"> </w:t>
      </w:r>
      <w:r w:rsidRPr="00B27E53">
        <w:rPr>
          <w:rFonts w:cs="Calibri"/>
          <w:spacing w:val="-1"/>
          <w:sz w:val="22"/>
        </w:rPr>
        <w:t>o</w:t>
      </w:r>
      <w:r w:rsidRPr="00B27E53">
        <w:rPr>
          <w:rFonts w:cs="Calibri"/>
          <w:sz w:val="22"/>
        </w:rPr>
        <w:t>f occurrences</w:t>
      </w:r>
      <w:r w:rsidRPr="00B27E53">
        <w:rPr>
          <w:rFonts w:cs="Calibri"/>
          <w:spacing w:val="-13"/>
          <w:sz w:val="22"/>
        </w:rPr>
        <w:t xml:space="preserve"> </w:t>
      </w:r>
      <w:r w:rsidRPr="00B27E53">
        <w:rPr>
          <w:rFonts w:cs="Calibri"/>
          <w:sz w:val="22"/>
        </w:rPr>
        <w:t>for consultation,</w:t>
      </w:r>
      <w:r w:rsidRPr="00B27E53">
        <w:rPr>
          <w:rFonts w:cs="Calibri"/>
          <w:spacing w:val="1"/>
          <w:sz w:val="22"/>
        </w:rPr>
        <w:t xml:space="preserve"> </w:t>
      </w:r>
      <w:r w:rsidRPr="00B27E53">
        <w:rPr>
          <w:rFonts w:cs="Calibri"/>
          <w:sz w:val="22"/>
        </w:rPr>
        <w:t>as well as the</w:t>
      </w:r>
      <w:r w:rsidRPr="00B27E53">
        <w:rPr>
          <w:rFonts w:cs="Calibri"/>
          <w:spacing w:val="-4"/>
          <w:sz w:val="22"/>
        </w:rPr>
        <w:t xml:space="preserve"> </w:t>
      </w:r>
      <w:r w:rsidRPr="00B27E53">
        <w:rPr>
          <w:rFonts w:cs="Calibri"/>
          <w:sz w:val="22"/>
        </w:rPr>
        <w:t>means</w:t>
      </w:r>
      <w:r w:rsidRPr="00B27E53">
        <w:rPr>
          <w:rFonts w:cs="Calibri"/>
          <w:spacing w:val="-7"/>
          <w:sz w:val="22"/>
        </w:rPr>
        <w:t xml:space="preserve"> </w:t>
      </w:r>
      <w:r w:rsidRPr="00B27E53">
        <w:rPr>
          <w:rFonts w:cs="Calibri"/>
          <w:sz w:val="22"/>
        </w:rPr>
        <w:t xml:space="preserve">by </w:t>
      </w:r>
      <w:r w:rsidRPr="00B27E53">
        <w:rPr>
          <w:rFonts w:cs="Calibri"/>
          <w:spacing w:val="-1"/>
          <w:sz w:val="22"/>
        </w:rPr>
        <w:t>wh</w:t>
      </w:r>
      <w:r w:rsidRPr="00B27E53">
        <w:rPr>
          <w:rFonts w:cs="Calibri"/>
          <w:sz w:val="22"/>
        </w:rPr>
        <w:t>i</w:t>
      </w:r>
      <w:r w:rsidRPr="00B27E53">
        <w:rPr>
          <w:rFonts w:cs="Calibri"/>
          <w:spacing w:val="1"/>
          <w:sz w:val="22"/>
        </w:rPr>
        <w:t>c</w:t>
      </w:r>
      <w:r w:rsidRPr="00B27E53">
        <w:rPr>
          <w:rFonts w:cs="Calibri"/>
          <w:sz w:val="22"/>
        </w:rPr>
        <w:t>h</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p</w:t>
      </w:r>
      <w:r w:rsidRPr="00B27E53">
        <w:rPr>
          <w:rFonts w:cs="Calibri"/>
          <w:sz w:val="22"/>
        </w:rPr>
        <w:t>hysician wi</w:t>
      </w:r>
      <w:r w:rsidRPr="00B27E53">
        <w:rPr>
          <w:rFonts w:cs="Calibri"/>
          <w:spacing w:val="-2"/>
          <w:sz w:val="22"/>
        </w:rPr>
        <w:t>s</w:t>
      </w:r>
      <w:r w:rsidRPr="00B27E53">
        <w:rPr>
          <w:rFonts w:cs="Calibri"/>
          <w:sz w:val="22"/>
        </w:rPr>
        <w:t>hes</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rece</w:t>
      </w:r>
      <w:r w:rsidRPr="00B27E53">
        <w:rPr>
          <w:rFonts w:cs="Calibri"/>
          <w:spacing w:val="-1"/>
          <w:sz w:val="22"/>
        </w:rPr>
        <w:t>i</w:t>
      </w:r>
      <w:r w:rsidRPr="00B27E53">
        <w:rPr>
          <w:rFonts w:cs="Calibri"/>
          <w:sz w:val="22"/>
        </w:rPr>
        <w:t>ve</w:t>
      </w:r>
      <w:r w:rsidRPr="00B27E53">
        <w:rPr>
          <w:rFonts w:cs="Calibri"/>
          <w:spacing w:val="-7"/>
          <w:sz w:val="22"/>
        </w:rPr>
        <w:t xml:space="preserve"> </w:t>
      </w:r>
      <w:r w:rsidRPr="00B27E53">
        <w:rPr>
          <w:rFonts w:cs="Calibri"/>
          <w:sz w:val="22"/>
        </w:rPr>
        <w:t>consultation.</w:t>
      </w:r>
    </w:p>
    <w:p w:rsidR="00D17AAF" w:rsidRDefault="00D17AAF" w:rsidP="00D17AAF">
      <w:pPr>
        <w:numPr>
          <w:ilvl w:val="0"/>
          <w:numId w:val="99"/>
        </w:numPr>
        <w:ind w:right="107"/>
        <w:rPr>
          <w:rFonts w:cs="Calibri"/>
          <w:sz w:val="22"/>
        </w:rPr>
      </w:pPr>
      <w:r w:rsidRPr="00B27E53">
        <w:rPr>
          <w:rFonts w:cs="Calibri"/>
          <w:i/>
          <w:sz w:val="22"/>
        </w:rPr>
        <w:t>Assess</w:t>
      </w:r>
      <w:r w:rsidRPr="00B27E53">
        <w:rPr>
          <w:rFonts w:cs="Calibri"/>
          <w:i/>
          <w:spacing w:val="-6"/>
          <w:sz w:val="22"/>
        </w:rPr>
        <w:t xml:space="preserve"> </w:t>
      </w:r>
      <w:r w:rsidRPr="00B27E53">
        <w:rPr>
          <w:rFonts w:cs="Calibri"/>
          <w:i/>
          <w:sz w:val="22"/>
        </w:rPr>
        <w:t>appl</w:t>
      </w:r>
      <w:r w:rsidRPr="00B27E53">
        <w:rPr>
          <w:rFonts w:cs="Calibri"/>
          <w:i/>
          <w:spacing w:val="-1"/>
          <w:sz w:val="22"/>
        </w:rPr>
        <w:t>i</w:t>
      </w:r>
      <w:r w:rsidRPr="00B27E53">
        <w:rPr>
          <w:rFonts w:cs="Calibri"/>
          <w:i/>
          <w:sz w:val="22"/>
        </w:rPr>
        <w:t>cable</w:t>
      </w:r>
      <w:r w:rsidRPr="00B27E53">
        <w:rPr>
          <w:rFonts w:cs="Calibri"/>
          <w:i/>
          <w:spacing w:val="1"/>
          <w:sz w:val="22"/>
        </w:rPr>
        <w:t xml:space="preserve"> </w:t>
      </w:r>
      <w:r w:rsidRPr="00B27E53">
        <w:rPr>
          <w:rFonts w:cs="Calibri"/>
          <w:i/>
          <w:sz w:val="22"/>
        </w:rPr>
        <w:t>models</w:t>
      </w:r>
      <w:r w:rsidRPr="00B27E53">
        <w:rPr>
          <w:rFonts w:cs="Calibri"/>
          <w:i/>
          <w:spacing w:val="1"/>
          <w:sz w:val="22"/>
        </w:rPr>
        <w:t xml:space="preserve"> </w:t>
      </w:r>
      <w:r w:rsidRPr="00B27E53">
        <w:rPr>
          <w:rFonts w:cs="Calibri"/>
          <w:i/>
          <w:sz w:val="22"/>
        </w:rPr>
        <w:t>for dep</w:t>
      </w:r>
      <w:r w:rsidRPr="00B27E53">
        <w:rPr>
          <w:rFonts w:cs="Calibri"/>
          <w:i/>
          <w:spacing w:val="-1"/>
          <w:sz w:val="22"/>
        </w:rPr>
        <w:t>l</w:t>
      </w:r>
      <w:r w:rsidRPr="00B27E53">
        <w:rPr>
          <w:rFonts w:cs="Calibri"/>
          <w:i/>
          <w:sz w:val="22"/>
        </w:rPr>
        <w:t>oyment of vir</w:t>
      </w:r>
      <w:r w:rsidRPr="00B27E53">
        <w:rPr>
          <w:rFonts w:cs="Calibri"/>
          <w:i/>
          <w:spacing w:val="-1"/>
          <w:sz w:val="22"/>
        </w:rPr>
        <w:t>t</w:t>
      </w:r>
      <w:r w:rsidRPr="00B27E53">
        <w:rPr>
          <w:rFonts w:cs="Calibri"/>
          <w:i/>
          <w:sz w:val="22"/>
        </w:rPr>
        <w:t>ual psychiatric consulta</w:t>
      </w:r>
      <w:r w:rsidRPr="00B27E53">
        <w:rPr>
          <w:rFonts w:cs="Calibri"/>
          <w:i/>
          <w:spacing w:val="-2"/>
          <w:sz w:val="22"/>
        </w:rPr>
        <w:t>t</w:t>
      </w:r>
      <w:r w:rsidRPr="00B27E53">
        <w:rPr>
          <w:rFonts w:cs="Calibri"/>
          <w:i/>
          <w:sz w:val="22"/>
        </w:rPr>
        <w:t>ive</w:t>
      </w:r>
      <w:r w:rsidRPr="00B27E53">
        <w:rPr>
          <w:rFonts w:cs="Calibri"/>
          <w:i/>
          <w:spacing w:val="-1"/>
          <w:sz w:val="22"/>
        </w:rPr>
        <w:t xml:space="preserve"> </w:t>
      </w:r>
      <w:r w:rsidRPr="00B27E53">
        <w:rPr>
          <w:rFonts w:cs="Calibri"/>
          <w:i/>
          <w:sz w:val="22"/>
        </w:rPr>
        <w:t xml:space="preserve">and clinical guidance </w:t>
      </w:r>
      <w:r w:rsidRPr="00B27E53">
        <w:rPr>
          <w:rFonts w:cs="Calibri"/>
          <w:i/>
          <w:spacing w:val="-1"/>
          <w:sz w:val="22"/>
        </w:rPr>
        <w:t>m</w:t>
      </w:r>
      <w:r w:rsidRPr="00B27E53">
        <w:rPr>
          <w:rFonts w:cs="Calibri"/>
          <w:i/>
          <w:sz w:val="22"/>
        </w:rPr>
        <w:t>od</w:t>
      </w:r>
      <w:r w:rsidRPr="00B27E53">
        <w:rPr>
          <w:rFonts w:cs="Calibri"/>
          <w:i/>
          <w:spacing w:val="1"/>
          <w:sz w:val="22"/>
        </w:rPr>
        <w:t>e</w:t>
      </w:r>
      <w:r w:rsidRPr="00B27E53">
        <w:rPr>
          <w:rFonts w:cs="Calibri"/>
          <w:i/>
          <w:sz w:val="22"/>
        </w:rPr>
        <w:t>ls.</w:t>
      </w:r>
      <w:r w:rsidRPr="00B27E53">
        <w:rPr>
          <w:rFonts w:cs="Calibri"/>
          <w:i/>
          <w:spacing w:val="52"/>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feedback</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p</w:t>
      </w:r>
      <w:r w:rsidRPr="00B27E53">
        <w:rPr>
          <w:rFonts w:cs="Calibri"/>
          <w:sz w:val="22"/>
        </w:rPr>
        <w:t>hysicians a</w:t>
      </w:r>
      <w:r w:rsidRPr="00B27E53">
        <w:rPr>
          <w:rFonts w:cs="Calibri"/>
          <w:spacing w:val="-1"/>
          <w:sz w:val="22"/>
        </w:rPr>
        <w:t>n</w:t>
      </w:r>
      <w:r w:rsidRPr="00B27E53">
        <w:rPr>
          <w:rFonts w:cs="Calibri"/>
          <w:sz w:val="22"/>
        </w:rPr>
        <w:t>d hospitals,</w:t>
      </w:r>
      <w:r w:rsidRPr="00B27E53">
        <w:rPr>
          <w:rFonts w:cs="Calibri"/>
          <w:spacing w:val="1"/>
          <w:sz w:val="22"/>
        </w:rPr>
        <w:t xml:space="preserve"> </w:t>
      </w:r>
      <w:r w:rsidRPr="00B27E53">
        <w:rPr>
          <w:rFonts w:cs="Calibri"/>
          <w:sz w:val="22"/>
        </w:rPr>
        <w:t>Hill Country will review</w:t>
      </w:r>
      <w:r w:rsidRPr="00B27E53">
        <w:rPr>
          <w:rFonts w:cs="Calibri"/>
          <w:spacing w:val="-7"/>
          <w:sz w:val="22"/>
        </w:rPr>
        <w:t xml:space="preserve"> </w:t>
      </w:r>
      <w:r w:rsidRPr="00B27E53">
        <w:rPr>
          <w:rFonts w:cs="Calibri"/>
          <w:sz w:val="22"/>
        </w:rPr>
        <w:t xml:space="preserve">successful models </w:t>
      </w:r>
      <w:r w:rsidRPr="00B27E53">
        <w:rPr>
          <w:rFonts w:cs="Calibri"/>
          <w:spacing w:val="-1"/>
          <w:sz w:val="22"/>
        </w:rPr>
        <w:t>o</w:t>
      </w:r>
      <w:r w:rsidRPr="00B27E53">
        <w:rPr>
          <w:rFonts w:cs="Calibri"/>
          <w:sz w:val="22"/>
        </w:rPr>
        <w:t xml:space="preserve">f </w:t>
      </w:r>
      <w:r w:rsidRPr="00B27E53">
        <w:rPr>
          <w:rFonts w:cs="Calibri"/>
          <w:sz w:val="22"/>
        </w:rPr>
        <w:lastRenderedPageBreak/>
        <w:t>psychiatric consultation and assess the</w:t>
      </w:r>
      <w:r w:rsidRPr="00B27E53">
        <w:rPr>
          <w:rFonts w:cs="Calibri"/>
          <w:spacing w:val="-3"/>
          <w:sz w:val="22"/>
        </w:rPr>
        <w:t xml:space="preserve"> </w:t>
      </w:r>
      <w:r w:rsidRPr="00B27E53">
        <w:rPr>
          <w:rFonts w:cs="Calibri"/>
          <w:sz w:val="22"/>
        </w:rPr>
        <w:t>models for applicability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region being </w:t>
      </w:r>
      <w:r w:rsidRPr="00B27E53">
        <w:rPr>
          <w:rFonts w:cs="Calibri"/>
          <w:spacing w:val="1"/>
          <w:sz w:val="22"/>
        </w:rPr>
        <w:t>ser</w:t>
      </w:r>
      <w:r w:rsidRPr="00B27E53">
        <w:rPr>
          <w:rFonts w:cs="Calibri"/>
          <w:sz w:val="22"/>
        </w:rPr>
        <w:t>v</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w:t>
      </w:r>
      <w:r w:rsidRPr="00B27E53">
        <w:rPr>
          <w:rFonts w:cs="Calibri"/>
          <w:spacing w:val="-1"/>
          <w:sz w:val="22"/>
        </w:rPr>
        <w:t>n</w:t>
      </w:r>
      <w:r w:rsidRPr="00B27E53">
        <w:rPr>
          <w:rFonts w:cs="Calibri"/>
          <w:sz w:val="22"/>
        </w:rPr>
        <w:t>e</w:t>
      </w:r>
      <w:r w:rsidRPr="00B27E53">
        <w:rPr>
          <w:rFonts w:cs="Calibri"/>
          <w:spacing w:val="-10"/>
          <w:sz w:val="22"/>
        </w:rPr>
        <w:t xml:space="preserve"> </w:t>
      </w:r>
      <w:r w:rsidRPr="00B27E53">
        <w:rPr>
          <w:rFonts w:cs="Calibri"/>
          <w:sz w:val="22"/>
        </w:rPr>
        <w:t>the</w:t>
      </w:r>
      <w:r w:rsidRPr="00B27E53">
        <w:rPr>
          <w:rFonts w:cs="Calibri"/>
          <w:spacing w:val="-4"/>
          <w:sz w:val="22"/>
        </w:rPr>
        <w:t xml:space="preserve"> </w:t>
      </w:r>
      <w:r w:rsidRPr="00B27E53">
        <w:rPr>
          <w:rFonts w:cs="Calibri"/>
          <w:sz w:val="22"/>
        </w:rPr>
        <w:t>most appropriate methods to imple</w:t>
      </w:r>
      <w:r w:rsidRPr="00B27E53">
        <w:rPr>
          <w:rFonts w:cs="Calibri"/>
          <w:spacing w:val="-1"/>
          <w:sz w:val="22"/>
        </w:rPr>
        <w:t>m</w:t>
      </w:r>
      <w:r>
        <w:rPr>
          <w:rFonts w:cs="Calibri"/>
          <w:sz w:val="22"/>
        </w:rPr>
        <w:t>ent.</w:t>
      </w:r>
    </w:p>
    <w:p w:rsidR="00D17AAF" w:rsidRDefault="00D17AAF" w:rsidP="00D17AAF">
      <w:pPr>
        <w:numPr>
          <w:ilvl w:val="0"/>
          <w:numId w:val="99"/>
        </w:numPr>
        <w:ind w:right="107"/>
        <w:rPr>
          <w:rFonts w:cs="Calibri"/>
          <w:sz w:val="22"/>
        </w:rPr>
      </w:pPr>
      <w:r w:rsidRPr="00B27E53">
        <w:rPr>
          <w:rFonts w:cs="Calibri"/>
          <w:i/>
          <w:position w:val="1"/>
          <w:sz w:val="22"/>
        </w:rPr>
        <w:t>Build the</w:t>
      </w:r>
      <w:r w:rsidRPr="00B27E53">
        <w:rPr>
          <w:rFonts w:cs="Calibri"/>
          <w:i/>
          <w:spacing w:val="-3"/>
          <w:position w:val="1"/>
          <w:sz w:val="22"/>
        </w:rPr>
        <w:t xml:space="preserve"> </w:t>
      </w:r>
      <w:r w:rsidRPr="00B27E53">
        <w:rPr>
          <w:rFonts w:cs="Calibri"/>
          <w:i/>
          <w:position w:val="1"/>
          <w:sz w:val="22"/>
        </w:rPr>
        <w:t>in</w:t>
      </w:r>
      <w:r w:rsidRPr="00B27E53">
        <w:rPr>
          <w:rFonts w:cs="Calibri"/>
          <w:i/>
          <w:spacing w:val="-1"/>
          <w:position w:val="1"/>
          <w:sz w:val="22"/>
        </w:rPr>
        <w:t>f</w:t>
      </w:r>
      <w:r w:rsidRPr="00B27E53">
        <w:rPr>
          <w:rFonts w:cs="Calibri"/>
          <w:i/>
          <w:spacing w:val="1"/>
          <w:position w:val="1"/>
          <w:sz w:val="22"/>
        </w:rPr>
        <w:t>r</w:t>
      </w:r>
      <w:r w:rsidRPr="00B27E53">
        <w:rPr>
          <w:rFonts w:cs="Calibri"/>
          <w:i/>
          <w:position w:val="1"/>
          <w:sz w:val="22"/>
        </w:rPr>
        <w:t>astructure</w:t>
      </w:r>
      <w:r w:rsidRPr="00B27E53">
        <w:rPr>
          <w:rFonts w:cs="Calibri"/>
          <w:i/>
          <w:spacing w:val="-12"/>
          <w:position w:val="1"/>
          <w:sz w:val="22"/>
        </w:rPr>
        <w:t xml:space="preserve"> </w:t>
      </w:r>
      <w:r w:rsidRPr="00B27E53">
        <w:rPr>
          <w:rFonts w:cs="Calibri"/>
          <w:i/>
          <w:spacing w:val="1"/>
          <w:position w:val="1"/>
          <w:sz w:val="22"/>
        </w:rPr>
        <w:t>nee</w:t>
      </w:r>
      <w:r w:rsidRPr="00B27E53">
        <w:rPr>
          <w:rFonts w:cs="Calibri"/>
          <w:i/>
          <w:spacing w:val="-1"/>
          <w:position w:val="1"/>
          <w:sz w:val="22"/>
        </w:rPr>
        <w:t>d</w:t>
      </w:r>
      <w:r w:rsidRPr="00B27E53">
        <w:rPr>
          <w:rFonts w:cs="Calibri"/>
          <w:i/>
          <w:spacing w:val="1"/>
          <w:position w:val="1"/>
          <w:sz w:val="22"/>
        </w:rPr>
        <w:t>e</w:t>
      </w:r>
      <w:r w:rsidRPr="00B27E53">
        <w:rPr>
          <w:rFonts w:cs="Calibri"/>
          <w:i/>
          <w:position w:val="1"/>
          <w:sz w:val="22"/>
        </w:rPr>
        <w:t>d</w:t>
      </w:r>
      <w:r w:rsidRPr="00B27E53">
        <w:rPr>
          <w:rFonts w:cs="Calibri"/>
          <w:i/>
          <w:spacing w:val="-7"/>
          <w:position w:val="1"/>
          <w:sz w:val="22"/>
        </w:rPr>
        <w:t xml:space="preserve"> </w:t>
      </w:r>
      <w:r w:rsidRPr="00B27E53">
        <w:rPr>
          <w:rFonts w:cs="Calibri"/>
          <w:i/>
          <w:position w:val="1"/>
          <w:sz w:val="22"/>
        </w:rPr>
        <w:t xml:space="preserve">to </w:t>
      </w:r>
      <w:r w:rsidRPr="00B27E53">
        <w:rPr>
          <w:rFonts w:cs="Calibri"/>
          <w:i/>
          <w:spacing w:val="-1"/>
          <w:position w:val="1"/>
          <w:sz w:val="22"/>
        </w:rPr>
        <w:t>c</w:t>
      </w:r>
      <w:r w:rsidRPr="00B27E53">
        <w:rPr>
          <w:rFonts w:cs="Calibri"/>
          <w:i/>
          <w:position w:val="1"/>
          <w:sz w:val="22"/>
        </w:rPr>
        <w:t>onnect</w:t>
      </w:r>
      <w:r w:rsidRPr="00B27E53">
        <w:rPr>
          <w:rFonts w:cs="Calibri"/>
          <w:i/>
          <w:spacing w:val="-5"/>
          <w:position w:val="1"/>
          <w:sz w:val="22"/>
        </w:rPr>
        <w:t xml:space="preserve"> </w:t>
      </w:r>
      <w:r w:rsidRPr="00B27E53">
        <w:rPr>
          <w:rFonts w:cs="Calibri"/>
          <w:i/>
          <w:position w:val="1"/>
          <w:sz w:val="22"/>
        </w:rPr>
        <w:t>prov</w:t>
      </w:r>
      <w:r w:rsidRPr="00B27E53">
        <w:rPr>
          <w:rFonts w:cs="Calibri"/>
          <w:i/>
          <w:spacing w:val="-1"/>
          <w:position w:val="1"/>
          <w:sz w:val="22"/>
        </w:rPr>
        <w:t>i</w:t>
      </w:r>
      <w:r w:rsidRPr="00B27E53">
        <w:rPr>
          <w:rFonts w:cs="Calibri"/>
          <w:i/>
          <w:position w:val="1"/>
          <w:sz w:val="22"/>
        </w:rPr>
        <w:t>ders</w:t>
      </w:r>
      <w:r w:rsidRPr="00B27E53">
        <w:rPr>
          <w:rFonts w:cs="Calibri"/>
          <w:i/>
          <w:spacing w:val="-3"/>
          <w:position w:val="1"/>
          <w:sz w:val="22"/>
        </w:rPr>
        <w:t xml:space="preserve"> </w:t>
      </w:r>
      <w:r w:rsidRPr="00B27E53">
        <w:rPr>
          <w:rFonts w:cs="Calibri"/>
          <w:i/>
          <w:position w:val="1"/>
          <w:sz w:val="22"/>
        </w:rPr>
        <w:t>to virtual behavioral health</w:t>
      </w:r>
      <w:r w:rsidRPr="00B27E53">
        <w:rPr>
          <w:rFonts w:cs="Calibri"/>
          <w:sz w:val="22"/>
        </w:rPr>
        <w:t xml:space="preserve"> </w:t>
      </w:r>
      <w:r w:rsidRPr="00B27E53">
        <w:rPr>
          <w:rFonts w:cs="Calibri"/>
          <w:i/>
          <w:sz w:val="22"/>
        </w:rPr>
        <w:t>consultation.</w:t>
      </w:r>
      <w:r w:rsidRPr="00B27E53">
        <w:rPr>
          <w:rFonts w:cs="Calibri"/>
          <w:i/>
          <w:spacing w:val="-1"/>
          <w:sz w:val="22"/>
        </w:rPr>
        <w:t xml:space="preserve"> </w:t>
      </w:r>
      <w:r w:rsidRPr="00B27E53">
        <w:rPr>
          <w:rFonts w:cs="Calibri"/>
          <w:sz w:val="22"/>
        </w:rPr>
        <w:t>Hill Country will review</w:t>
      </w:r>
      <w:r w:rsidRPr="00B27E53">
        <w:rPr>
          <w:rFonts w:cs="Calibri"/>
          <w:spacing w:val="-9"/>
          <w:sz w:val="22"/>
        </w:rPr>
        <w:t xml:space="preserve"> </w:t>
      </w:r>
      <w:r w:rsidRPr="00B27E53">
        <w:rPr>
          <w:rFonts w:cs="Calibri"/>
          <w:sz w:val="22"/>
        </w:rPr>
        <w:t>current</w:t>
      </w:r>
      <w:r w:rsidRPr="00B27E53">
        <w:rPr>
          <w:rFonts w:cs="Calibri"/>
          <w:spacing w:val="-7"/>
          <w:sz w:val="22"/>
        </w:rPr>
        <w:t xml:space="preserve"> </w:t>
      </w:r>
      <w:r w:rsidRPr="00B27E53">
        <w:rPr>
          <w:rFonts w:cs="Calibri"/>
          <w:sz w:val="22"/>
        </w:rPr>
        <w:t>telecommunica</w:t>
      </w:r>
      <w:r w:rsidRPr="00B27E53">
        <w:rPr>
          <w:rFonts w:cs="Calibri"/>
          <w:spacing w:val="-1"/>
          <w:sz w:val="22"/>
        </w:rPr>
        <w:t>t</w:t>
      </w:r>
      <w:r w:rsidRPr="00B27E53">
        <w:rPr>
          <w:rFonts w:cs="Calibri"/>
          <w:sz w:val="22"/>
        </w:rPr>
        <w:t>ion capacity</w:t>
      </w:r>
      <w:r w:rsidRPr="00B27E53">
        <w:rPr>
          <w:rFonts w:cs="Calibri"/>
          <w:spacing w:val="-1"/>
          <w:sz w:val="22"/>
        </w:rPr>
        <w:t xml:space="preserve"> </w:t>
      </w:r>
      <w:r w:rsidRPr="00B27E53">
        <w:rPr>
          <w:rFonts w:cs="Calibri"/>
          <w:sz w:val="22"/>
        </w:rPr>
        <w:t>and improve telecommunication and telemedici</w:t>
      </w:r>
      <w:r w:rsidRPr="00B27E53">
        <w:rPr>
          <w:rFonts w:cs="Calibri"/>
          <w:spacing w:val="-1"/>
          <w:sz w:val="22"/>
        </w:rPr>
        <w:t>n</w:t>
      </w:r>
      <w:r w:rsidRPr="00B27E53">
        <w:rPr>
          <w:rFonts w:cs="Calibri"/>
          <w:sz w:val="22"/>
        </w:rPr>
        <w:t>e</w:t>
      </w:r>
      <w:r w:rsidRPr="00B27E53">
        <w:rPr>
          <w:rFonts w:cs="Calibri"/>
          <w:spacing w:val="-1"/>
          <w:sz w:val="22"/>
        </w:rPr>
        <w:t xml:space="preserve"> </w:t>
      </w:r>
      <w:r w:rsidRPr="00B27E53">
        <w:rPr>
          <w:rFonts w:cs="Calibri"/>
          <w:sz w:val="22"/>
        </w:rPr>
        <w:t xml:space="preserve">equipment based </w:t>
      </w:r>
      <w:r w:rsidRPr="00B27E53">
        <w:rPr>
          <w:rFonts w:cs="Calibri"/>
          <w:spacing w:val="-1"/>
          <w:sz w:val="22"/>
        </w:rPr>
        <w:t>o</w:t>
      </w:r>
      <w:r w:rsidRPr="00B27E53">
        <w:rPr>
          <w:rFonts w:cs="Calibri"/>
          <w:sz w:val="22"/>
        </w:rPr>
        <w:t>n estimated</w:t>
      </w:r>
      <w:r w:rsidRPr="00B27E53">
        <w:rPr>
          <w:rFonts w:cs="Calibri"/>
          <w:spacing w:val="-10"/>
          <w:sz w:val="22"/>
        </w:rPr>
        <w:t xml:space="preserve"> </w:t>
      </w:r>
      <w:r w:rsidRPr="00B27E53">
        <w:rPr>
          <w:rFonts w:cs="Calibri"/>
          <w:sz w:val="22"/>
        </w:rPr>
        <w:t xml:space="preserve">volume </w:t>
      </w:r>
      <w:r w:rsidRPr="00B27E53">
        <w:rPr>
          <w:rFonts w:cs="Calibri"/>
          <w:spacing w:val="-1"/>
          <w:sz w:val="22"/>
        </w:rPr>
        <w:t>o</w:t>
      </w:r>
      <w:r w:rsidRPr="00B27E53">
        <w:rPr>
          <w:rFonts w:cs="Calibri"/>
          <w:sz w:val="22"/>
        </w:rPr>
        <w:t>f services and connections needed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perform</w:t>
      </w:r>
      <w:r w:rsidRPr="00B27E53">
        <w:rPr>
          <w:rFonts w:cs="Calibri"/>
          <w:spacing w:val="-8"/>
          <w:sz w:val="22"/>
        </w:rPr>
        <w:t xml:space="preserve"> </w:t>
      </w:r>
      <w:r w:rsidRPr="00B27E53">
        <w:rPr>
          <w:rFonts w:cs="Calibri"/>
          <w:sz w:val="22"/>
        </w:rPr>
        <w:t>consultation</w:t>
      </w:r>
      <w:r w:rsidRPr="00B27E53">
        <w:rPr>
          <w:rFonts w:cs="Calibri"/>
          <w:spacing w:val="1"/>
          <w:sz w:val="22"/>
        </w:rPr>
        <w:t xml:space="preserve"> </w:t>
      </w:r>
      <w:r w:rsidRPr="00B27E53">
        <w:rPr>
          <w:rFonts w:cs="Calibri"/>
          <w:sz w:val="22"/>
        </w:rPr>
        <w:t xml:space="preserve">efficiently </w:t>
      </w:r>
      <w:r w:rsidRPr="00B27E53">
        <w:rPr>
          <w:rFonts w:cs="Calibri"/>
          <w:spacing w:val="-1"/>
          <w:sz w:val="22"/>
        </w:rPr>
        <w:t>an</w:t>
      </w:r>
      <w:r w:rsidRPr="00B27E53">
        <w:rPr>
          <w:rFonts w:cs="Calibri"/>
          <w:sz w:val="22"/>
        </w:rPr>
        <w:t>d effectively</w:t>
      </w:r>
      <w:r w:rsidRPr="00B27E53">
        <w:rPr>
          <w:rFonts w:cs="Calibri"/>
          <w:spacing w:val="-10"/>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 xml:space="preserve">n the volume </w:t>
      </w:r>
      <w:r w:rsidRPr="00B27E53">
        <w:rPr>
          <w:rFonts w:cs="Calibri"/>
          <w:spacing w:val="-1"/>
          <w:sz w:val="22"/>
        </w:rPr>
        <w:t>o</w:t>
      </w:r>
      <w:r w:rsidRPr="00B27E53">
        <w:rPr>
          <w:rFonts w:cs="Calibri"/>
          <w:sz w:val="22"/>
        </w:rPr>
        <w:t xml:space="preserve">f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6"/>
          <w:sz w:val="22"/>
        </w:rPr>
        <w:t xml:space="preserve"> </w:t>
      </w:r>
      <w:r w:rsidRPr="00B27E53">
        <w:rPr>
          <w:rFonts w:cs="Calibri"/>
          <w:sz w:val="22"/>
        </w:rPr>
        <w:t>estimated</w:t>
      </w:r>
      <w:r w:rsidRPr="00B27E53">
        <w:rPr>
          <w:rFonts w:cs="Calibri"/>
          <w:spacing w:val="-10"/>
          <w:sz w:val="22"/>
        </w:rPr>
        <w:t xml:space="preserve"> </w:t>
      </w:r>
      <w:r w:rsidRPr="00B27E53">
        <w:rPr>
          <w:rFonts w:cs="Calibri"/>
          <w:sz w:val="22"/>
        </w:rPr>
        <w:t xml:space="preserve">and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model </w:t>
      </w:r>
      <w:r w:rsidRPr="00B27E53">
        <w:rPr>
          <w:rFonts w:cs="Calibri"/>
          <w:spacing w:val="-1"/>
          <w:sz w:val="22"/>
        </w:rPr>
        <w:t>o</w:t>
      </w:r>
      <w:r w:rsidRPr="00B27E53">
        <w:rPr>
          <w:rFonts w:cs="Calibri"/>
          <w:sz w:val="22"/>
        </w:rPr>
        <w:t>f consultation</w:t>
      </w:r>
      <w:r w:rsidRPr="00B27E53">
        <w:rPr>
          <w:rFonts w:cs="Calibri"/>
          <w:spacing w:val="1"/>
          <w:sz w:val="22"/>
        </w:rPr>
        <w:t xml:space="preserve"> </w:t>
      </w:r>
      <w:r w:rsidRPr="00B27E53">
        <w:rPr>
          <w:rFonts w:cs="Calibri"/>
          <w:sz w:val="22"/>
        </w:rPr>
        <w:t>being prov</w:t>
      </w:r>
      <w:r w:rsidRPr="00B27E53">
        <w:rPr>
          <w:rFonts w:cs="Calibri"/>
          <w:spacing w:val="1"/>
          <w:sz w:val="22"/>
        </w:rPr>
        <w:t>i</w:t>
      </w:r>
      <w:r w:rsidRPr="00B27E53">
        <w:rPr>
          <w:rFonts w:cs="Calibri"/>
          <w:sz w:val="22"/>
        </w:rPr>
        <w:t>ded.</w:t>
      </w:r>
      <w:r w:rsidRPr="00B27E53">
        <w:rPr>
          <w:rFonts w:cs="Calibri"/>
          <w:spacing w:val="53"/>
          <w:sz w:val="22"/>
        </w:rPr>
        <w:t xml:space="preserve"> </w:t>
      </w:r>
      <w:r w:rsidRPr="00B27E53">
        <w:rPr>
          <w:rFonts w:cs="Calibri"/>
          <w:sz w:val="22"/>
        </w:rPr>
        <w:t>Hill Country will also</w:t>
      </w:r>
      <w:r w:rsidRPr="00B27E53">
        <w:rPr>
          <w:rFonts w:cs="Calibri"/>
          <w:spacing w:val="-1"/>
          <w:sz w:val="22"/>
        </w:rPr>
        <w:t xml:space="preserve"> </w:t>
      </w:r>
      <w:r w:rsidRPr="00B27E53">
        <w:rPr>
          <w:rFonts w:cs="Calibri"/>
          <w:sz w:val="22"/>
        </w:rPr>
        <w:t>develop staffing patterns and acquire all</w:t>
      </w:r>
      <w:r w:rsidRPr="00B27E53">
        <w:rPr>
          <w:rFonts w:cs="Calibri"/>
          <w:spacing w:val="-1"/>
          <w:sz w:val="22"/>
        </w:rPr>
        <w:t xml:space="preserve"> </w:t>
      </w:r>
      <w:r w:rsidRPr="00B27E53">
        <w:rPr>
          <w:rFonts w:cs="Calibri"/>
          <w:sz w:val="22"/>
        </w:rPr>
        <w:t>necessary</w:t>
      </w:r>
      <w:r w:rsidRPr="00B27E53">
        <w:rPr>
          <w:rFonts w:cs="Calibri"/>
          <w:spacing w:val="-9"/>
          <w:sz w:val="22"/>
        </w:rPr>
        <w:t xml:space="preserve"> </w:t>
      </w:r>
      <w:r w:rsidRPr="00B27E53">
        <w:rPr>
          <w:rFonts w:cs="Calibri"/>
          <w:sz w:val="22"/>
        </w:rPr>
        <w:t>personnel to</w:t>
      </w:r>
      <w:r w:rsidRPr="00B27E53">
        <w:rPr>
          <w:rFonts w:cs="Calibri"/>
          <w:spacing w:val="-1"/>
          <w:sz w:val="22"/>
        </w:rPr>
        <w:t xml:space="preserve"> </w:t>
      </w:r>
      <w:r w:rsidRPr="00B27E53">
        <w:rPr>
          <w:rFonts w:cs="Calibri"/>
          <w:sz w:val="22"/>
        </w:rPr>
        <w:t>ensure appropriate</w:t>
      </w:r>
      <w:r w:rsidRPr="00B27E53">
        <w:rPr>
          <w:rFonts w:cs="Calibri"/>
          <w:spacing w:val="-1"/>
          <w:sz w:val="22"/>
        </w:rPr>
        <w:t xml:space="preserve"> </w:t>
      </w:r>
      <w:r w:rsidRPr="00B27E53">
        <w:rPr>
          <w:rFonts w:cs="Calibri"/>
          <w:sz w:val="22"/>
        </w:rPr>
        <w:t>clinical</w:t>
      </w:r>
      <w:r w:rsidRPr="00B27E53">
        <w:rPr>
          <w:rFonts w:cs="Calibri"/>
          <w:spacing w:val="-1"/>
          <w:sz w:val="22"/>
        </w:rPr>
        <w:t xml:space="preserve"> </w:t>
      </w:r>
      <w:r w:rsidRPr="00B27E53">
        <w:rPr>
          <w:rFonts w:cs="Calibri"/>
          <w:sz w:val="22"/>
        </w:rPr>
        <w:t>expertise</w:t>
      </w:r>
      <w:r w:rsidRPr="00B27E53">
        <w:rPr>
          <w:rFonts w:cs="Calibri"/>
          <w:spacing w:val="-9"/>
          <w:sz w:val="22"/>
        </w:rPr>
        <w:t xml:space="preserve"> </w:t>
      </w:r>
      <w:r w:rsidRPr="00B27E53">
        <w:rPr>
          <w:rFonts w:cs="Calibri"/>
          <w:sz w:val="22"/>
        </w:rPr>
        <w:t>is available for consultation regarding</w:t>
      </w:r>
      <w:r w:rsidRPr="00B27E53">
        <w:rPr>
          <w:rFonts w:cs="Calibri"/>
          <w:spacing w:val="-9"/>
          <w:sz w:val="22"/>
        </w:rPr>
        <w:t xml:space="preserve"> </w:t>
      </w:r>
      <w:r w:rsidRPr="00B27E53">
        <w:rPr>
          <w:rFonts w:cs="Calibri"/>
          <w:sz w:val="22"/>
        </w:rPr>
        <w:t>bo</w:t>
      </w:r>
      <w:r w:rsidRPr="00B27E53">
        <w:rPr>
          <w:rFonts w:cs="Calibri"/>
          <w:spacing w:val="1"/>
          <w:sz w:val="22"/>
        </w:rPr>
        <w:t>t</w:t>
      </w:r>
      <w:r w:rsidRPr="00B27E53">
        <w:rPr>
          <w:rFonts w:cs="Calibri"/>
          <w:sz w:val="22"/>
        </w:rPr>
        <w:t>h adult and children’s m</w:t>
      </w:r>
      <w:r w:rsidRPr="00B27E53">
        <w:rPr>
          <w:rFonts w:cs="Calibri"/>
          <w:spacing w:val="1"/>
          <w:sz w:val="22"/>
        </w:rPr>
        <w:t>e</w:t>
      </w:r>
      <w:r w:rsidRPr="00B27E53">
        <w:rPr>
          <w:rFonts w:cs="Calibri"/>
          <w:sz w:val="22"/>
        </w:rPr>
        <w:t>ntal</w:t>
      </w:r>
      <w:r w:rsidRPr="00B27E53">
        <w:rPr>
          <w:rFonts w:cs="Calibri"/>
          <w:spacing w:val="-3"/>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needs.</w:t>
      </w:r>
    </w:p>
    <w:p w:rsidR="00D17AAF" w:rsidRDefault="00D17AAF" w:rsidP="00D17AAF">
      <w:pPr>
        <w:numPr>
          <w:ilvl w:val="0"/>
          <w:numId w:val="99"/>
        </w:numPr>
        <w:ind w:right="107"/>
        <w:rPr>
          <w:rFonts w:cs="Calibri"/>
          <w:sz w:val="22"/>
        </w:rPr>
      </w:pPr>
      <w:r w:rsidRPr="00B27E53">
        <w:rPr>
          <w:rFonts w:cs="Calibri"/>
          <w:i/>
          <w:sz w:val="22"/>
        </w:rPr>
        <w:t>Ensur</w:t>
      </w:r>
      <w:r w:rsidRPr="00B27E53">
        <w:rPr>
          <w:rFonts w:cs="Calibri"/>
          <w:i/>
          <w:spacing w:val="-1"/>
          <w:sz w:val="22"/>
        </w:rPr>
        <w:t>i</w:t>
      </w:r>
      <w:r w:rsidRPr="00B27E53">
        <w:rPr>
          <w:rFonts w:cs="Calibri"/>
          <w:i/>
          <w:sz w:val="22"/>
        </w:rPr>
        <w:t>ng staff administering virtual psychiatric consultati</w:t>
      </w:r>
      <w:r w:rsidRPr="00B27E53">
        <w:rPr>
          <w:rFonts w:cs="Calibri"/>
          <w:i/>
          <w:spacing w:val="-2"/>
          <w:sz w:val="22"/>
        </w:rPr>
        <w:t>v</w:t>
      </w:r>
      <w:r w:rsidRPr="00B27E53">
        <w:rPr>
          <w:rFonts w:cs="Calibri"/>
          <w:i/>
          <w:sz w:val="22"/>
        </w:rPr>
        <w:t xml:space="preserve">e </w:t>
      </w:r>
      <w:r w:rsidRPr="00B27E53">
        <w:rPr>
          <w:rFonts w:cs="Calibri"/>
          <w:i/>
          <w:spacing w:val="-1"/>
          <w:sz w:val="22"/>
        </w:rPr>
        <w:t>s</w:t>
      </w:r>
      <w:r w:rsidRPr="00B27E53">
        <w:rPr>
          <w:rFonts w:cs="Calibri"/>
          <w:i/>
          <w:spacing w:val="1"/>
          <w:sz w:val="22"/>
        </w:rPr>
        <w:t>er</w:t>
      </w:r>
      <w:r w:rsidRPr="00B27E53">
        <w:rPr>
          <w:rFonts w:cs="Calibri"/>
          <w:i/>
          <w:sz w:val="22"/>
        </w:rPr>
        <w:t>v</w:t>
      </w:r>
      <w:r w:rsidRPr="00B27E53">
        <w:rPr>
          <w:rFonts w:cs="Calibri"/>
          <w:i/>
          <w:spacing w:val="-1"/>
          <w:sz w:val="22"/>
        </w:rPr>
        <w:t>ic</w:t>
      </w:r>
      <w:r w:rsidRPr="00B27E53">
        <w:rPr>
          <w:rFonts w:cs="Calibri"/>
          <w:i/>
          <w:spacing w:val="1"/>
          <w:sz w:val="22"/>
        </w:rPr>
        <w:t>e</w:t>
      </w:r>
      <w:r w:rsidRPr="00B27E53">
        <w:rPr>
          <w:rFonts w:cs="Calibri"/>
          <w:i/>
          <w:sz w:val="22"/>
        </w:rPr>
        <w:t>s</w:t>
      </w:r>
      <w:r w:rsidRPr="00B27E53">
        <w:rPr>
          <w:rFonts w:cs="Calibri"/>
          <w:i/>
          <w:spacing w:val="-4"/>
          <w:sz w:val="22"/>
        </w:rPr>
        <w:t xml:space="preserve"> </w:t>
      </w:r>
      <w:r w:rsidRPr="00B27E53">
        <w:rPr>
          <w:rFonts w:cs="Calibri"/>
          <w:i/>
          <w:spacing w:val="-1"/>
          <w:sz w:val="22"/>
        </w:rPr>
        <w:t>a</w:t>
      </w:r>
      <w:r w:rsidRPr="00B27E53">
        <w:rPr>
          <w:rFonts w:cs="Calibri"/>
          <w:i/>
          <w:spacing w:val="1"/>
          <w:sz w:val="22"/>
        </w:rPr>
        <w:t>r</w:t>
      </w:r>
      <w:r w:rsidRPr="00B27E53">
        <w:rPr>
          <w:rFonts w:cs="Calibri"/>
          <w:i/>
          <w:sz w:val="22"/>
        </w:rPr>
        <w:t>e</w:t>
      </w:r>
      <w:r w:rsidRPr="00B27E53">
        <w:rPr>
          <w:rFonts w:cs="Calibri"/>
          <w:i/>
          <w:spacing w:val="-3"/>
          <w:sz w:val="22"/>
        </w:rPr>
        <w:t xml:space="preserve"> </w:t>
      </w:r>
      <w:r w:rsidRPr="00B27E53">
        <w:rPr>
          <w:rFonts w:cs="Calibri"/>
          <w:i/>
          <w:sz w:val="22"/>
        </w:rPr>
        <w:t>available to field communication from</w:t>
      </w:r>
      <w:r w:rsidRPr="00B27E53">
        <w:rPr>
          <w:rFonts w:cs="Calibri"/>
          <w:i/>
          <w:spacing w:val="-1"/>
          <w:sz w:val="22"/>
        </w:rPr>
        <w:t xml:space="preserve"> </w:t>
      </w:r>
      <w:r w:rsidRPr="00B27E53">
        <w:rPr>
          <w:rFonts w:cs="Calibri"/>
          <w:i/>
          <w:sz w:val="22"/>
        </w:rPr>
        <w:t xml:space="preserve">medical staff </w:t>
      </w:r>
      <w:r w:rsidRPr="00B27E53">
        <w:rPr>
          <w:rFonts w:cs="Calibri"/>
          <w:i/>
          <w:spacing w:val="-1"/>
          <w:sz w:val="22"/>
        </w:rPr>
        <w:t>o</w:t>
      </w:r>
      <w:r w:rsidRPr="00B27E53">
        <w:rPr>
          <w:rFonts w:cs="Calibri"/>
          <w:i/>
          <w:sz w:val="22"/>
        </w:rPr>
        <w:t>n a 24‐hour</w:t>
      </w:r>
      <w:r w:rsidRPr="00B27E53">
        <w:rPr>
          <w:rFonts w:cs="Calibri"/>
          <w:i/>
          <w:spacing w:val="-2"/>
          <w:sz w:val="22"/>
        </w:rPr>
        <w:t xml:space="preserve"> </w:t>
      </w:r>
      <w:r w:rsidRPr="00B27E53">
        <w:rPr>
          <w:rFonts w:cs="Calibri"/>
          <w:i/>
          <w:sz w:val="22"/>
        </w:rPr>
        <w:t>basis.</w:t>
      </w:r>
      <w:r w:rsidRPr="00B27E53">
        <w:rPr>
          <w:rFonts w:cs="Calibri"/>
          <w:i/>
          <w:spacing w:val="-1"/>
          <w:sz w:val="22"/>
        </w:rPr>
        <w:t xml:space="preserve"> </w:t>
      </w:r>
      <w:r w:rsidRPr="00B27E53">
        <w:rPr>
          <w:rFonts w:cs="Calibri"/>
          <w:sz w:val="22"/>
        </w:rPr>
        <w:t>Hill Country will staff the</w:t>
      </w:r>
      <w:r w:rsidRPr="00B27E53">
        <w:rPr>
          <w:rFonts w:cs="Calibri"/>
          <w:spacing w:val="-3"/>
          <w:sz w:val="22"/>
        </w:rPr>
        <w:t xml:space="preserve"> </w:t>
      </w:r>
      <w:r w:rsidRPr="00B27E53">
        <w:rPr>
          <w:rFonts w:cs="Calibri"/>
          <w:sz w:val="22"/>
        </w:rPr>
        <w:t>program for 24</w:t>
      </w:r>
      <w:r w:rsidRPr="00B27E53">
        <w:rPr>
          <w:rFonts w:cs="Calibri"/>
          <w:spacing w:val="-3"/>
          <w:sz w:val="22"/>
        </w:rPr>
        <w:t xml:space="preserve"> </w:t>
      </w:r>
      <w:r w:rsidRPr="00B27E53">
        <w:rPr>
          <w:rFonts w:cs="Calibri"/>
          <w:spacing w:val="1"/>
          <w:sz w:val="22"/>
        </w:rPr>
        <w:t>h</w:t>
      </w:r>
      <w:r w:rsidRPr="00B27E53">
        <w:rPr>
          <w:rFonts w:cs="Calibri"/>
          <w:spacing w:val="-1"/>
          <w:sz w:val="22"/>
        </w:rPr>
        <w:t>o</w:t>
      </w:r>
      <w:r w:rsidRPr="00B27E53">
        <w:rPr>
          <w:rFonts w:cs="Calibri"/>
          <w:spacing w:val="1"/>
          <w:sz w:val="22"/>
        </w:rPr>
        <w:t>u</w:t>
      </w:r>
      <w:r w:rsidRPr="00B27E53">
        <w:rPr>
          <w:rFonts w:cs="Calibri"/>
          <w:sz w:val="22"/>
        </w:rPr>
        <w:t>r</w:t>
      </w:r>
      <w:r w:rsidRPr="00B27E53">
        <w:rPr>
          <w:rFonts w:cs="Calibri"/>
          <w:spacing w:val="1"/>
          <w:sz w:val="22"/>
        </w:rPr>
        <w:t xml:space="preserve"> </w:t>
      </w:r>
      <w:r w:rsidRPr="00B27E53">
        <w:rPr>
          <w:rFonts w:cs="Calibri"/>
          <w:sz w:val="22"/>
        </w:rPr>
        <w:t>a day cover</w:t>
      </w:r>
      <w:r w:rsidRPr="00B27E53">
        <w:rPr>
          <w:rFonts w:cs="Calibri"/>
          <w:spacing w:val="-1"/>
          <w:sz w:val="22"/>
        </w:rPr>
        <w:t>a</w:t>
      </w:r>
      <w:r w:rsidRPr="00B27E53">
        <w:rPr>
          <w:rFonts w:cs="Calibri"/>
          <w:sz w:val="22"/>
        </w:rPr>
        <w:t>ge,</w:t>
      </w:r>
      <w:r w:rsidRPr="00B27E53">
        <w:rPr>
          <w:rFonts w:cs="Calibri"/>
          <w:spacing w:val="-9"/>
          <w:sz w:val="22"/>
        </w:rPr>
        <w:t xml:space="preserve"> </w:t>
      </w:r>
      <w:r w:rsidRPr="00B27E53">
        <w:rPr>
          <w:rFonts w:cs="Calibri"/>
          <w:sz w:val="22"/>
        </w:rPr>
        <w:t>will survey</w:t>
      </w:r>
      <w:r w:rsidRPr="00B27E53">
        <w:rPr>
          <w:rFonts w:cs="Calibri"/>
          <w:spacing w:val="-6"/>
          <w:sz w:val="22"/>
        </w:rPr>
        <w:t xml:space="preserve"> </w:t>
      </w:r>
      <w:r w:rsidRPr="00B27E53">
        <w:rPr>
          <w:rFonts w:cs="Calibri"/>
          <w:sz w:val="22"/>
        </w:rPr>
        <w:t>hospitals and 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physicians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 xml:space="preserve">ensure </w:t>
      </w:r>
      <w:r w:rsidRPr="00B27E53">
        <w:rPr>
          <w:rFonts w:cs="Calibri"/>
          <w:sz w:val="22"/>
        </w:rPr>
        <w:t>clinical guidance is avai</w:t>
      </w:r>
      <w:r w:rsidRPr="00B27E53">
        <w:rPr>
          <w:rFonts w:cs="Calibri"/>
          <w:spacing w:val="-1"/>
          <w:sz w:val="22"/>
        </w:rPr>
        <w:t>l</w:t>
      </w:r>
      <w:r w:rsidRPr="00B27E53">
        <w:rPr>
          <w:rFonts w:cs="Calibri"/>
          <w:sz w:val="22"/>
        </w:rPr>
        <w:t>able 24</w:t>
      </w:r>
      <w:r w:rsidRPr="00B27E53">
        <w:rPr>
          <w:rFonts w:cs="Calibri"/>
          <w:spacing w:val="-3"/>
          <w:sz w:val="22"/>
        </w:rPr>
        <w:t xml:space="preserve"> </w:t>
      </w:r>
      <w:r w:rsidRPr="00B27E53">
        <w:rPr>
          <w:rFonts w:cs="Calibri"/>
          <w:sz w:val="22"/>
        </w:rPr>
        <w:t>hours a day as needed,</w:t>
      </w:r>
      <w:r w:rsidRPr="00B27E53">
        <w:rPr>
          <w:rFonts w:cs="Calibri"/>
          <w:spacing w:val="-8"/>
          <w:sz w:val="22"/>
        </w:rPr>
        <w:t xml:space="preserve"> </w:t>
      </w:r>
      <w:r w:rsidRPr="00B27E53">
        <w:rPr>
          <w:rFonts w:cs="Calibri"/>
          <w:sz w:val="22"/>
        </w:rPr>
        <w:t>and</w:t>
      </w:r>
      <w:r w:rsidRPr="00B27E53">
        <w:rPr>
          <w:rFonts w:cs="Calibri"/>
          <w:spacing w:val="-2"/>
          <w:sz w:val="22"/>
        </w:rPr>
        <w:t xml:space="preserve"> </w:t>
      </w:r>
      <w:r w:rsidRPr="00B27E53">
        <w:rPr>
          <w:rFonts w:cs="Calibri"/>
          <w:sz w:val="22"/>
        </w:rPr>
        <w:t>conduct random mystery</w:t>
      </w:r>
      <w:r w:rsidRPr="00B27E53">
        <w:rPr>
          <w:rFonts w:cs="Calibri"/>
          <w:spacing w:val="-8"/>
          <w:sz w:val="22"/>
        </w:rPr>
        <w:t xml:space="preserve"> </w:t>
      </w:r>
      <w:r w:rsidRPr="00B27E53">
        <w:rPr>
          <w:rFonts w:cs="Calibri"/>
          <w:sz w:val="22"/>
        </w:rPr>
        <w:t xml:space="preserve">calls for clinical </w:t>
      </w:r>
      <w:r w:rsidRPr="00B27E53">
        <w:rPr>
          <w:rFonts w:cs="Calibri"/>
          <w:spacing w:val="-1"/>
          <w:sz w:val="22"/>
        </w:rPr>
        <w:t>g</w:t>
      </w:r>
      <w:r w:rsidRPr="00B27E53">
        <w:rPr>
          <w:rFonts w:cs="Calibri"/>
          <w:sz w:val="22"/>
        </w:rPr>
        <w:t>uidan</w:t>
      </w:r>
      <w:r w:rsidRPr="00B27E53">
        <w:rPr>
          <w:rFonts w:cs="Calibri"/>
          <w:spacing w:val="1"/>
          <w:sz w:val="22"/>
        </w:rPr>
        <w:t>c</w:t>
      </w:r>
      <w:r w:rsidRPr="00B27E53">
        <w:rPr>
          <w:rFonts w:cs="Calibri"/>
          <w:sz w:val="22"/>
        </w:rPr>
        <w:t>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24</w:t>
      </w:r>
      <w:r w:rsidRPr="00B27E53">
        <w:rPr>
          <w:rFonts w:cs="Calibri"/>
          <w:spacing w:val="-3"/>
          <w:sz w:val="22"/>
        </w:rPr>
        <w:t xml:space="preserve"> </w:t>
      </w:r>
      <w:r w:rsidRPr="00B27E53">
        <w:rPr>
          <w:rFonts w:cs="Calibri"/>
          <w:sz w:val="22"/>
        </w:rPr>
        <w:t>hour virtual psychiatric c</w:t>
      </w:r>
      <w:r w:rsidRPr="00B27E53">
        <w:rPr>
          <w:rFonts w:cs="Calibri"/>
          <w:spacing w:val="-2"/>
          <w:sz w:val="22"/>
        </w:rPr>
        <w:t>o</w:t>
      </w:r>
      <w:r w:rsidRPr="00B27E53">
        <w:rPr>
          <w:rFonts w:cs="Calibri"/>
          <w:sz w:val="22"/>
        </w:rPr>
        <w:t>nsultative services</w:t>
      </w:r>
      <w:r w:rsidRPr="00B27E53">
        <w:rPr>
          <w:rFonts w:cs="Calibri"/>
          <w:spacing w:val="-9"/>
          <w:sz w:val="22"/>
        </w:rPr>
        <w:t xml:space="preserve"> </w:t>
      </w:r>
      <w:r w:rsidRPr="00B27E53">
        <w:rPr>
          <w:rFonts w:cs="Calibri"/>
          <w:sz w:val="22"/>
        </w:rPr>
        <w:t>are available.</w:t>
      </w:r>
    </w:p>
    <w:p w:rsidR="00D17AAF" w:rsidRDefault="00D17AAF" w:rsidP="00D17AAF">
      <w:pPr>
        <w:numPr>
          <w:ilvl w:val="0"/>
          <w:numId w:val="99"/>
        </w:numPr>
        <w:ind w:right="107"/>
        <w:rPr>
          <w:rFonts w:cs="Calibri"/>
          <w:sz w:val="22"/>
        </w:rPr>
      </w:pPr>
      <w:r w:rsidRPr="00B27E53">
        <w:rPr>
          <w:rFonts w:cs="Calibri"/>
          <w:i/>
          <w:sz w:val="22"/>
        </w:rPr>
        <w:t>Identify</w:t>
      </w:r>
      <w:r w:rsidRPr="00B27E53">
        <w:rPr>
          <w:rFonts w:cs="Calibri"/>
          <w:i/>
          <w:spacing w:val="-1"/>
          <w:sz w:val="22"/>
        </w:rPr>
        <w:t xml:space="preserve"> </w:t>
      </w:r>
      <w:r w:rsidRPr="00B27E53">
        <w:rPr>
          <w:rFonts w:cs="Calibri"/>
          <w:i/>
          <w:sz w:val="22"/>
        </w:rPr>
        <w:t>which medical disciplines within primary</w:t>
      </w:r>
      <w:r w:rsidRPr="00B27E53">
        <w:rPr>
          <w:rFonts w:cs="Calibri"/>
          <w:i/>
          <w:spacing w:val="-2"/>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settings</w:t>
      </w:r>
      <w:r w:rsidRPr="00B27E53">
        <w:rPr>
          <w:rFonts w:cs="Calibri"/>
          <w:i/>
          <w:spacing w:val="1"/>
          <w:sz w:val="22"/>
        </w:rPr>
        <w:t xml:space="preserve"> </w:t>
      </w:r>
      <w:r w:rsidRPr="00B27E53">
        <w:rPr>
          <w:rFonts w:cs="Calibri"/>
          <w:i/>
          <w:sz w:val="22"/>
        </w:rPr>
        <w:t>(nurs</w:t>
      </w:r>
      <w:r w:rsidRPr="00B27E53">
        <w:rPr>
          <w:rFonts w:cs="Calibri"/>
          <w:i/>
          <w:spacing w:val="-1"/>
          <w:sz w:val="22"/>
        </w:rPr>
        <w:t>i</w:t>
      </w:r>
      <w:r w:rsidRPr="00B27E53">
        <w:rPr>
          <w:rFonts w:cs="Calibri"/>
          <w:i/>
          <w:sz w:val="22"/>
        </w:rPr>
        <w:t>ng,</w:t>
      </w:r>
      <w:r w:rsidRPr="00B27E53">
        <w:rPr>
          <w:rFonts w:cs="Calibri"/>
          <w:i/>
          <w:spacing w:val="-3"/>
          <w:sz w:val="22"/>
        </w:rPr>
        <w:t xml:space="preserve"> </w:t>
      </w:r>
      <w:r w:rsidRPr="00B27E53">
        <w:rPr>
          <w:rFonts w:cs="Calibri"/>
          <w:i/>
          <w:sz w:val="22"/>
        </w:rPr>
        <w:t>nu</w:t>
      </w:r>
      <w:r w:rsidRPr="00B27E53">
        <w:rPr>
          <w:rFonts w:cs="Calibri"/>
          <w:i/>
          <w:spacing w:val="1"/>
          <w:sz w:val="22"/>
        </w:rPr>
        <w:t>r</w:t>
      </w:r>
      <w:r w:rsidRPr="00B27E53">
        <w:rPr>
          <w:rFonts w:cs="Calibri"/>
          <w:i/>
          <w:sz w:val="22"/>
        </w:rPr>
        <w:t>sing assis</w:t>
      </w:r>
      <w:r w:rsidRPr="00B27E53">
        <w:rPr>
          <w:rFonts w:cs="Calibri"/>
          <w:i/>
          <w:spacing w:val="-1"/>
          <w:sz w:val="22"/>
        </w:rPr>
        <w:t>t</w:t>
      </w:r>
      <w:r w:rsidRPr="00B27E53">
        <w:rPr>
          <w:rFonts w:cs="Calibri"/>
          <w:i/>
          <w:sz w:val="22"/>
        </w:rPr>
        <w:t>ants, pharmacists,</w:t>
      </w:r>
      <w:r w:rsidRPr="00B27E53">
        <w:rPr>
          <w:rFonts w:cs="Calibri"/>
          <w:i/>
          <w:spacing w:val="1"/>
          <w:sz w:val="22"/>
        </w:rPr>
        <w:t xml:space="preserve"> </w:t>
      </w:r>
      <w:r w:rsidRPr="00B27E53">
        <w:rPr>
          <w:rFonts w:cs="Calibri"/>
          <w:i/>
          <w:sz w:val="22"/>
        </w:rPr>
        <w:t>primary</w:t>
      </w:r>
      <w:r w:rsidRPr="00B27E53">
        <w:rPr>
          <w:rFonts w:cs="Calibri"/>
          <w:i/>
          <w:spacing w:val="-1"/>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physicians, etc.) could</w:t>
      </w:r>
      <w:r w:rsidRPr="00B27E53">
        <w:rPr>
          <w:rFonts w:cs="Calibri"/>
          <w:i/>
          <w:spacing w:val="-1"/>
          <w:sz w:val="22"/>
        </w:rPr>
        <w:t xml:space="preserve"> </w:t>
      </w:r>
      <w:r w:rsidRPr="00B27E53">
        <w:rPr>
          <w:rFonts w:cs="Calibri"/>
          <w:i/>
          <w:sz w:val="22"/>
        </w:rPr>
        <w:t xml:space="preserve">benefit </w:t>
      </w:r>
      <w:r w:rsidRPr="00B27E53">
        <w:rPr>
          <w:rFonts w:cs="Calibri"/>
          <w:i/>
          <w:spacing w:val="-1"/>
          <w:sz w:val="22"/>
        </w:rPr>
        <w:t>fro</w:t>
      </w:r>
      <w:r w:rsidRPr="00B27E53">
        <w:rPr>
          <w:rFonts w:cs="Calibri"/>
          <w:i/>
          <w:sz w:val="22"/>
        </w:rPr>
        <w:t>m remote</w:t>
      </w:r>
      <w:r w:rsidRPr="00B27E53">
        <w:rPr>
          <w:rFonts w:cs="Calibri"/>
          <w:i/>
          <w:spacing w:val="-6"/>
          <w:sz w:val="22"/>
        </w:rPr>
        <w:t xml:space="preserve"> </w:t>
      </w:r>
      <w:r w:rsidRPr="00B27E53">
        <w:rPr>
          <w:rFonts w:cs="Calibri"/>
          <w:i/>
          <w:sz w:val="22"/>
        </w:rPr>
        <w:t>psychiatric consultation</w:t>
      </w:r>
      <w:r w:rsidRPr="00B27E53">
        <w:rPr>
          <w:rFonts w:cs="Calibri"/>
          <w:sz w:val="22"/>
        </w:rPr>
        <w:t>.</w:t>
      </w:r>
      <w:r w:rsidRPr="00B27E53">
        <w:rPr>
          <w:rFonts w:cs="Calibri"/>
          <w:spacing w:val="53"/>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 xml:space="preserve">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recommended</w:t>
      </w:r>
      <w:r w:rsidRPr="00B27E53">
        <w:rPr>
          <w:rFonts w:cs="Calibri"/>
          <w:spacing w:val="-14"/>
          <w:sz w:val="22"/>
        </w:rPr>
        <w:t xml:space="preserve"> </w:t>
      </w:r>
      <w:r w:rsidRPr="00B27E53">
        <w:rPr>
          <w:rFonts w:cs="Calibri"/>
          <w:sz w:val="22"/>
        </w:rPr>
        <w:t xml:space="preserve">model </w:t>
      </w:r>
      <w:r w:rsidRPr="00B27E53">
        <w:rPr>
          <w:rFonts w:cs="Calibri"/>
          <w:spacing w:val="-1"/>
          <w:sz w:val="22"/>
        </w:rPr>
        <w:t>o</w:t>
      </w:r>
      <w:r w:rsidRPr="00B27E53">
        <w:rPr>
          <w:rFonts w:cs="Calibri"/>
          <w:sz w:val="22"/>
        </w:rPr>
        <w:t>f imple</w:t>
      </w:r>
      <w:r w:rsidRPr="00B27E53">
        <w:rPr>
          <w:rFonts w:cs="Calibri"/>
          <w:spacing w:val="-1"/>
          <w:sz w:val="22"/>
        </w:rPr>
        <w:t>m</w:t>
      </w:r>
      <w:r w:rsidRPr="00B27E53">
        <w:rPr>
          <w:rFonts w:cs="Calibri"/>
          <w:sz w:val="22"/>
        </w:rPr>
        <w:t>entation for the</w:t>
      </w:r>
      <w:r w:rsidRPr="00B27E53">
        <w:rPr>
          <w:rFonts w:cs="Calibri"/>
          <w:spacing w:val="-3"/>
          <w:sz w:val="22"/>
        </w:rPr>
        <w:t xml:space="preserve"> </w:t>
      </w:r>
      <w:r w:rsidRPr="00B27E53">
        <w:rPr>
          <w:rFonts w:cs="Calibri"/>
          <w:sz w:val="22"/>
        </w:rPr>
        <w:t>service</w:t>
      </w:r>
      <w:r w:rsidRPr="00B27E53">
        <w:rPr>
          <w:rFonts w:cs="Calibri"/>
          <w:spacing w:val="-8"/>
          <w:sz w:val="22"/>
        </w:rPr>
        <w:t xml:space="preserve"> </w:t>
      </w:r>
      <w:r w:rsidRPr="00B27E53">
        <w:rPr>
          <w:rFonts w:cs="Calibri"/>
          <w:sz w:val="22"/>
        </w:rPr>
        <w:t>area and feedback</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physicians, area</w:t>
      </w:r>
      <w:r w:rsidRPr="00B27E53">
        <w:rPr>
          <w:rFonts w:cs="Calibri"/>
          <w:spacing w:val="-5"/>
          <w:sz w:val="22"/>
        </w:rPr>
        <w:t xml:space="preserve"> </w:t>
      </w:r>
      <w:r w:rsidRPr="00B27E53">
        <w:rPr>
          <w:rFonts w:cs="Calibri"/>
          <w:sz w:val="22"/>
        </w:rPr>
        <w:t xml:space="preserve">hospitals </w:t>
      </w:r>
      <w:r w:rsidRPr="00B27E53">
        <w:rPr>
          <w:rFonts w:cs="Calibri"/>
          <w:spacing w:val="1"/>
          <w:sz w:val="22"/>
        </w:rPr>
        <w:t>an</w:t>
      </w:r>
      <w:r w:rsidRPr="00B27E53">
        <w:rPr>
          <w:rFonts w:cs="Calibri"/>
          <w:sz w:val="22"/>
        </w:rPr>
        <w:t>d other</w:t>
      </w:r>
      <w:r w:rsidRPr="00B27E53">
        <w:rPr>
          <w:rFonts w:cs="Calibri"/>
          <w:spacing w:val="-5"/>
          <w:sz w:val="22"/>
        </w:rPr>
        <w:t xml:space="preserve"> </w:t>
      </w:r>
      <w:r w:rsidRPr="00B27E53">
        <w:rPr>
          <w:rFonts w:cs="Calibri"/>
          <w:sz w:val="22"/>
        </w:rPr>
        <w:t xml:space="preserve">medical </w:t>
      </w:r>
      <w:r w:rsidRPr="00B27E53">
        <w:rPr>
          <w:rFonts w:cs="Calibri"/>
          <w:w w:val="99"/>
          <w:sz w:val="22"/>
        </w:rPr>
        <w:t xml:space="preserve">providers, </w:t>
      </w:r>
      <w:r w:rsidRPr="00B27E53">
        <w:rPr>
          <w:rFonts w:cs="Calibri"/>
          <w:sz w:val="22"/>
        </w:rPr>
        <w:t>Hill Country</w:t>
      </w:r>
      <w:r w:rsidRPr="00B27E53">
        <w:rPr>
          <w:rFonts w:cs="Calibri"/>
          <w:spacing w:val="-1"/>
          <w:sz w:val="22"/>
        </w:rPr>
        <w:t xml:space="preserve"> </w:t>
      </w:r>
      <w:r w:rsidRPr="00B27E53">
        <w:rPr>
          <w:rFonts w:cs="Calibri"/>
          <w:sz w:val="22"/>
        </w:rPr>
        <w:t>will conduct needs assessments</w:t>
      </w:r>
      <w:r w:rsidRPr="00B27E53">
        <w:rPr>
          <w:rFonts w:cs="Calibri"/>
          <w:spacing w:val="-12"/>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pacing w:val="-1"/>
          <w:sz w:val="22"/>
        </w:rPr>
        <w:t>wh</w:t>
      </w:r>
      <w:r w:rsidRPr="00B27E53">
        <w:rPr>
          <w:rFonts w:cs="Calibri"/>
          <w:sz w:val="22"/>
        </w:rPr>
        <w:t>i</w:t>
      </w:r>
      <w:r w:rsidRPr="00B27E53">
        <w:rPr>
          <w:rFonts w:cs="Calibri"/>
          <w:spacing w:val="1"/>
          <w:sz w:val="22"/>
        </w:rPr>
        <w:t>c</w:t>
      </w:r>
      <w:r w:rsidRPr="00B27E53">
        <w:rPr>
          <w:rFonts w:cs="Calibri"/>
          <w:sz w:val="22"/>
        </w:rPr>
        <w:t>h</w:t>
      </w:r>
      <w:r w:rsidRPr="00B27E53">
        <w:rPr>
          <w:rFonts w:cs="Calibri"/>
          <w:spacing w:val="-1"/>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settin</w:t>
      </w:r>
      <w:r w:rsidRPr="00B27E53">
        <w:rPr>
          <w:rFonts w:cs="Calibri"/>
          <w:spacing w:val="-1"/>
          <w:sz w:val="22"/>
        </w:rPr>
        <w:t>g</w:t>
      </w:r>
      <w:r w:rsidRPr="00B27E53">
        <w:rPr>
          <w:rFonts w:cs="Calibri"/>
          <w:sz w:val="22"/>
        </w:rPr>
        <w:t>s could benefit from</w:t>
      </w:r>
      <w:r w:rsidRPr="00B27E53">
        <w:rPr>
          <w:rFonts w:cs="Calibri"/>
          <w:spacing w:val="-5"/>
          <w:sz w:val="22"/>
        </w:rPr>
        <w:t xml:space="preserve"> </w:t>
      </w:r>
      <w:r w:rsidRPr="00B27E53">
        <w:rPr>
          <w:rFonts w:cs="Calibri"/>
          <w:sz w:val="22"/>
        </w:rPr>
        <w:t>remote</w:t>
      </w:r>
      <w:r w:rsidRPr="00B27E53">
        <w:rPr>
          <w:rFonts w:cs="Calibri"/>
          <w:spacing w:val="-7"/>
          <w:sz w:val="22"/>
        </w:rPr>
        <w:t xml:space="preserve"> </w:t>
      </w:r>
      <w:r w:rsidRPr="00B27E53">
        <w:rPr>
          <w:rFonts w:cs="Calibri"/>
          <w:sz w:val="22"/>
        </w:rPr>
        <w:t>psychiatric consultation.</w:t>
      </w:r>
    </w:p>
    <w:p w:rsidR="00D17AAF" w:rsidRPr="004E26FC" w:rsidRDefault="00D17AAF" w:rsidP="00D17AAF">
      <w:pPr>
        <w:numPr>
          <w:ilvl w:val="0"/>
          <w:numId w:val="99"/>
        </w:numPr>
        <w:ind w:right="107"/>
        <w:rPr>
          <w:rFonts w:cs="Calibri"/>
          <w:sz w:val="22"/>
        </w:rPr>
      </w:pPr>
      <w:r w:rsidRPr="00B27E53">
        <w:rPr>
          <w:rFonts w:cs="Calibri"/>
          <w:i/>
          <w:sz w:val="22"/>
        </w:rPr>
        <w:t>Provide</w:t>
      </w:r>
      <w:r w:rsidRPr="00B27E53">
        <w:rPr>
          <w:rFonts w:cs="Calibri"/>
          <w:i/>
          <w:spacing w:val="-7"/>
          <w:sz w:val="22"/>
        </w:rPr>
        <w:t xml:space="preserve"> </w:t>
      </w:r>
      <w:r w:rsidRPr="00B27E53">
        <w:rPr>
          <w:rFonts w:cs="Calibri"/>
          <w:i/>
          <w:sz w:val="22"/>
        </w:rPr>
        <w:t>ou</w:t>
      </w:r>
      <w:r w:rsidRPr="00B27E53">
        <w:rPr>
          <w:rFonts w:cs="Calibri"/>
          <w:i/>
          <w:spacing w:val="-1"/>
          <w:sz w:val="22"/>
        </w:rPr>
        <w:t>tr</w:t>
      </w:r>
      <w:r w:rsidRPr="00B27E53">
        <w:rPr>
          <w:rFonts w:cs="Calibri"/>
          <w:i/>
          <w:sz w:val="22"/>
        </w:rPr>
        <w:t>each</w:t>
      </w:r>
      <w:r w:rsidRPr="00B27E53">
        <w:rPr>
          <w:rFonts w:cs="Calibri"/>
          <w:i/>
          <w:spacing w:val="-5"/>
          <w:sz w:val="22"/>
        </w:rPr>
        <w:t xml:space="preserve"> </w:t>
      </w:r>
      <w:r w:rsidRPr="00B27E53">
        <w:rPr>
          <w:rFonts w:cs="Calibri"/>
          <w:i/>
          <w:sz w:val="22"/>
        </w:rPr>
        <w:t>to medical disciplines</w:t>
      </w:r>
      <w:r w:rsidRPr="00B27E53">
        <w:rPr>
          <w:rFonts w:cs="Calibri"/>
          <w:i/>
          <w:spacing w:val="-1"/>
          <w:sz w:val="22"/>
        </w:rPr>
        <w:t xml:space="preserve"> </w:t>
      </w:r>
      <w:r w:rsidRPr="00B27E53">
        <w:rPr>
          <w:rFonts w:cs="Calibri"/>
          <w:i/>
          <w:sz w:val="22"/>
        </w:rPr>
        <w:t>in primary</w:t>
      </w:r>
      <w:r w:rsidRPr="00B27E53">
        <w:rPr>
          <w:rFonts w:cs="Calibri"/>
          <w:i/>
          <w:spacing w:val="-1"/>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settings that are</w:t>
      </w:r>
      <w:r w:rsidRPr="00B27E53">
        <w:rPr>
          <w:rFonts w:cs="Calibri"/>
          <w:i/>
          <w:spacing w:val="-3"/>
          <w:sz w:val="22"/>
        </w:rPr>
        <w:t xml:space="preserve"> </w:t>
      </w:r>
      <w:r w:rsidRPr="00B27E53">
        <w:rPr>
          <w:rFonts w:cs="Calibri"/>
          <w:i/>
          <w:spacing w:val="-1"/>
          <w:sz w:val="22"/>
        </w:rPr>
        <w:t>i</w:t>
      </w:r>
      <w:r w:rsidRPr="00B27E53">
        <w:rPr>
          <w:rFonts w:cs="Calibri"/>
          <w:i/>
          <w:sz w:val="22"/>
        </w:rPr>
        <w:t xml:space="preserve">n </w:t>
      </w:r>
      <w:r w:rsidRPr="00B27E53">
        <w:rPr>
          <w:rFonts w:cs="Calibri"/>
          <w:i/>
          <w:spacing w:val="1"/>
          <w:sz w:val="22"/>
        </w:rPr>
        <w:t>nee</w:t>
      </w:r>
      <w:r w:rsidRPr="00B27E53">
        <w:rPr>
          <w:rFonts w:cs="Calibri"/>
          <w:i/>
          <w:sz w:val="22"/>
        </w:rPr>
        <w:t>d</w:t>
      </w:r>
      <w:r w:rsidRPr="00B27E53">
        <w:rPr>
          <w:rFonts w:cs="Calibri"/>
          <w:i/>
          <w:spacing w:val="-5"/>
          <w:sz w:val="22"/>
        </w:rPr>
        <w:t xml:space="preserve"> </w:t>
      </w:r>
      <w:r w:rsidRPr="00B27E53">
        <w:rPr>
          <w:rFonts w:cs="Calibri"/>
          <w:i/>
          <w:sz w:val="22"/>
        </w:rPr>
        <w:t>of telephonic behavioral health ex</w:t>
      </w:r>
      <w:r w:rsidRPr="00B27E53">
        <w:rPr>
          <w:rFonts w:cs="Calibri"/>
          <w:i/>
          <w:spacing w:val="-1"/>
          <w:sz w:val="22"/>
        </w:rPr>
        <w:t>p</w:t>
      </w:r>
      <w:r w:rsidRPr="00B27E53">
        <w:rPr>
          <w:rFonts w:cs="Calibri"/>
          <w:i/>
          <w:spacing w:val="1"/>
          <w:sz w:val="22"/>
        </w:rPr>
        <w:t>e</w:t>
      </w:r>
      <w:r w:rsidRPr="00B27E53">
        <w:rPr>
          <w:rFonts w:cs="Calibri"/>
          <w:i/>
          <w:sz w:val="22"/>
        </w:rPr>
        <w:t>rt</w:t>
      </w:r>
      <w:r w:rsidRPr="00B27E53">
        <w:rPr>
          <w:rFonts w:cs="Calibri"/>
          <w:i/>
          <w:spacing w:val="-1"/>
          <w:sz w:val="22"/>
        </w:rPr>
        <w:t>is</w:t>
      </w:r>
      <w:r w:rsidRPr="00B27E53">
        <w:rPr>
          <w:rFonts w:cs="Calibri"/>
          <w:i/>
          <w:sz w:val="22"/>
        </w:rPr>
        <w:t>e</w:t>
      </w:r>
      <w:r w:rsidRPr="00B27E53">
        <w:rPr>
          <w:rFonts w:cs="Calibri"/>
          <w:i/>
          <w:spacing w:val="-6"/>
          <w:sz w:val="22"/>
        </w:rPr>
        <w:t xml:space="preserve"> </w:t>
      </w:r>
      <w:r w:rsidRPr="00B27E53">
        <w:rPr>
          <w:rFonts w:cs="Calibri"/>
          <w:i/>
          <w:sz w:val="22"/>
        </w:rPr>
        <w:t>and communicate a clear</w:t>
      </w:r>
      <w:r w:rsidRPr="00B27E53">
        <w:rPr>
          <w:rFonts w:cs="Calibri"/>
          <w:i/>
          <w:spacing w:val="-5"/>
          <w:sz w:val="22"/>
        </w:rPr>
        <w:t xml:space="preserve"> </w:t>
      </w:r>
      <w:r w:rsidRPr="00B27E53">
        <w:rPr>
          <w:rFonts w:cs="Calibri"/>
          <w:i/>
          <w:sz w:val="22"/>
        </w:rPr>
        <w:t>pro</w:t>
      </w:r>
      <w:r w:rsidRPr="00B27E53">
        <w:rPr>
          <w:rFonts w:cs="Calibri"/>
          <w:i/>
          <w:spacing w:val="-1"/>
          <w:sz w:val="22"/>
        </w:rPr>
        <w:t>t</w:t>
      </w:r>
      <w:r w:rsidRPr="00B27E53">
        <w:rPr>
          <w:rFonts w:cs="Calibri"/>
          <w:i/>
          <w:sz w:val="22"/>
        </w:rPr>
        <w:t>ocol</w:t>
      </w:r>
      <w:r w:rsidRPr="00B27E53">
        <w:rPr>
          <w:rFonts w:cs="Calibri"/>
          <w:i/>
          <w:spacing w:val="-2"/>
          <w:sz w:val="22"/>
        </w:rPr>
        <w:t xml:space="preserve"> </w:t>
      </w:r>
      <w:r w:rsidRPr="00B27E53">
        <w:rPr>
          <w:rFonts w:cs="Calibri"/>
          <w:i/>
          <w:sz w:val="22"/>
        </w:rPr>
        <w:t>on how to access these</w:t>
      </w:r>
      <w:r w:rsidRPr="00B27E53">
        <w:rPr>
          <w:rFonts w:cs="Calibri"/>
          <w:i/>
          <w:spacing w:val="-5"/>
          <w:sz w:val="22"/>
        </w:rPr>
        <w:t xml:space="preserve"> </w:t>
      </w:r>
      <w:r w:rsidRPr="00B27E53">
        <w:rPr>
          <w:rFonts w:cs="Calibri"/>
          <w:i/>
          <w:spacing w:val="-1"/>
          <w:sz w:val="22"/>
        </w:rPr>
        <w:t>s</w:t>
      </w:r>
      <w:r w:rsidRPr="00B27E53">
        <w:rPr>
          <w:rFonts w:cs="Calibri"/>
          <w:i/>
          <w:spacing w:val="1"/>
          <w:sz w:val="22"/>
        </w:rPr>
        <w:t>er</w:t>
      </w:r>
      <w:r w:rsidRPr="00B27E53">
        <w:rPr>
          <w:rFonts w:cs="Calibri"/>
          <w:i/>
          <w:sz w:val="22"/>
        </w:rPr>
        <w:t>v</w:t>
      </w:r>
      <w:r w:rsidRPr="00B27E53">
        <w:rPr>
          <w:rFonts w:cs="Calibri"/>
          <w:i/>
          <w:spacing w:val="-1"/>
          <w:sz w:val="22"/>
        </w:rPr>
        <w:t>ic</w:t>
      </w:r>
      <w:r w:rsidRPr="00B27E53">
        <w:rPr>
          <w:rFonts w:cs="Calibri"/>
          <w:i/>
          <w:spacing w:val="1"/>
          <w:sz w:val="22"/>
        </w:rPr>
        <w:t>e</w:t>
      </w:r>
      <w:r w:rsidRPr="00B27E53">
        <w:rPr>
          <w:rFonts w:cs="Calibri"/>
          <w:i/>
          <w:sz w:val="22"/>
        </w:rPr>
        <w:t>s.</w:t>
      </w:r>
      <w:r w:rsidRPr="00B27E53">
        <w:rPr>
          <w:rFonts w:cs="Calibri"/>
          <w:i/>
          <w:spacing w:val="49"/>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needs assessments</w:t>
      </w:r>
      <w:r w:rsidRPr="00B27E53">
        <w:rPr>
          <w:rFonts w:cs="Calibri"/>
          <w:spacing w:val="-12"/>
          <w:sz w:val="22"/>
        </w:rPr>
        <w:t xml:space="preserve"> </w:t>
      </w:r>
      <w:r w:rsidRPr="00B27E53">
        <w:rPr>
          <w:rFonts w:cs="Calibri"/>
          <w:sz w:val="22"/>
        </w:rPr>
        <w:t>and survey,</w:t>
      </w:r>
      <w:r w:rsidRPr="00B27E53">
        <w:rPr>
          <w:rFonts w:cs="Calibri"/>
          <w:spacing w:val="-8"/>
          <w:sz w:val="22"/>
        </w:rPr>
        <w:t xml:space="preserve"> </w:t>
      </w:r>
      <w:r w:rsidRPr="00B27E53">
        <w:rPr>
          <w:rFonts w:cs="Calibri"/>
          <w:sz w:val="22"/>
        </w:rPr>
        <w:t>Hi</w:t>
      </w:r>
      <w:r w:rsidRPr="00B27E53">
        <w:rPr>
          <w:rFonts w:cs="Calibri"/>
          <w:spacing w:val="-1"/>
          <w:sz w:val="22"/>
        </w:rPr>
        <w:t>l</w:t>
      </w:r>
      <w:r w:rsidRPr="00B27E53">
        <w:rPr>
          <w:rFonts w:cs="Calibri"/>
          <w:sz w:val="22"/>
        </w:rPr>
        <w:t>l Country will develop protocol and enter</w:t>
      </w:r>
      <w:r w:rsidRPr="00B27E53">
        <w:rPr>
          <w:rFonts w:cs="Calibri"/>
          <w:spacing w:val="-5"/>
          <w:sz w:val="22"/>
        </w:rPr>
        <w:t xml:space="preserve"> </w:t>
      </w:r>
      <w:r w:rsidRPr="00B27E53">
        <w:rPr>
          <w:rFonts w:cs="Calibri"/>
          <w:sz w:val="22"/>
        </w:rPr>
        <w:t>memorandums</w:t>
      </w:r>
      <w:r w:rsidRPr="00B27E53">
        <w:rPr>
          <w:rFonts w:cs="Calibri"/>
          <w:spacing w:val="-1"/>
          <w:sz w:val="22"/>
        </w:rPr>
        <w:t xml:space="preserve"> o</w:t>
      </w:r>
      <w:r w:rsidRPr="00B27E53">
        <w:rPr>
          <w:rFonts w:cs="Calibri"/>
          <w:sz w:val="22"/>
        </w:rPr>
        <w:t>f unders</w:t>
      </w:r>
      <w:r w:rsidRPr="00B27E53">
        <w:rPr>
          <w:rFonts w:cs="Calibri"/>
          <w:spacing w:val="1"/>
          <w:sz w:val="22"/>
        </w:rPr>
        <w:t>t</w:t>
      </w:r>
      <w:r w:rsidRPr="00B27E53">
        <w:rPr>
          <w:rFonts w:cs="Calibri"/>
          <w:sz w:val="22"/>
        </w:rPr>
        <w:t>anding which define a c</w:t>
      </w:r>
      <w:r w:rsidRPr="00B27E53">
        <w:rPr>
          <w:rFonts w:cs="Calibri"/>
          <w:spacing w:val="-1"/>
          <w:sz w:val="22"/>
        </w:rPr>
        <w:t>l</w:t>
      </w:r>
      <w:r w:rsidRPr="00B27E53">
        <w:rPr>
          <w:rFonts w:cs="Calibri"/>
          <w:sz w:val="22"/>
        </w:rPr>
        <w:t>ear</w:t>
      </w:r>
      <w:r w:rsidRPr="00B27E53">
        <w:rPr>
          <w:rFonts w:cs="Calibri"/>
          <w:spacing w:val="-3"/>
          <w:sz w:val="22"/>
        </w:rPr>
        <w:t xml:space="preserve"> </w:t>
      </w:r>
      <w:r w:rsidRPr="00B27E53">
        <w:rPr>
          <w:rFonts w:cs="Calibri"/>
          <w:sz w:val="22"/>
        </w:rPr>
        <w:t xml:space="preserve">protocol </w:t>
      </w:r>
      <w:r w:rsidRPr="00B27E53">
        <w:rPr>
          <w:rFonts w:cs="Calibri"/>
          <w:spacing w:val="-1"/>
          <w:sz w:val="22"/>
        </w:rPr>
        <w:t>o</w:t>
      </w:r>
      <w:r w:rsidRPr="00B27E53">
        <w:rPr>
          <w:rFonts w:cs="Calibri"/>
          <w:sz w:val="22"/>
        </w:rPr>
        <w:t xml:space="preserve">n </w:t>
      </w:r>
      <w:r w:rsidRPr="00B27E53">
        <w:rPr>
          <w:rFonts w:cs="Calibri"/>
          <w:spacing w:val="1"/>
          <w:sz w:val="22"/>
        </w:rPr>
        <w:t>h</w:t>
      </w:r>
      <w:r w:rsidRPr="00B27E53">
        <w:rPr>
          <w:rFonts w:cs="Calibri"/>
          <w:spacing w:val="-1"/>
          <w:sz w:val="22"/>
        </w:rPr>
        <w:t>o</w:t>
      </w:r>
      <w:r w:rsidRPr="00B27E53">
        <w:rPr>
          <w:rFonts w:cs="Calibri"/>
          <w:sz w:val="22"/>
        </w:rPr>
        <w:t>w</w:t>
      </w:r>
      <w:r w:rsidRPr="00B27E53">
        <w:rPr>
          <w:rFonts w:cs="Calibri"/>
          <w:spacing w:val="-2"/>
          <w:sz w:val="22"/>
        </w:rPr>
        <w:t xml:space="preserve"> </w:t>
      </w:r>
      <w:r w:rsidRPr="004E26FC">
        <w:rPr>
          <w:rFonts w:cs="Calibri"/>
          <w:sz w:val="22"/>
        </w:rPr>
        <w:t>to access</w:t>
      </w:r>
      <w:r w:rsidRPr="004E26FC">
        <w:rPr>
          <w:rFonts w:cs="Calibri"/>
          <w:spacing w:val="-6"/>
          <w:sz w:val="22"/>
        </w:rPr>
        <w:t xml:space="preserve"> </w:t>
      </w:r>
      <w:r w:rsidRPr="004E26FC">
        <w:rPr>
          <w:rFonts w:cs="Calibri"/>
          <w:sz w:val="22"/>
        </w:rPr>
        <w:t>the</w:t>
      </w:r>
      <w:r w:rsidRPr="004E26FC">
        <w:rPr>
          <w:rFonts w:cs="Calibri"/>
          <w:spacing w:val="-3"/>
          <w:sz w:val="22"/>
        </w:rPr>
        <w:t xml:space="preserve"> </w:t>
      </w:r>
      <w:r w:rsidRPr="004E26FC">
        <w:rPr>
          <w:rFonts w:cs="Calibri"/>
          <w:sz w:val="22"/>
        </w:rPr>
        <w:t>remote</w:t>
      </w:r>
      <w:r w:rsidRPr="004E26FC">
        <w:rPr>
          <w:rFonts w:cs="Calibri"/>
          <w:spacing w:val="-7"/>
          <w:sz w:val="22"/>
        </w:rPr>
        <w:t xml:space="preserve"> </w:t>
      </w:r>
      <w:r w:rsidRPr="004E26FC">
        <w:rPr>
          <w:rFonts w:cs="Calibri"/>
          <w:sz w:val="22"/>
        </w:rPr>
        <w:t>psychiatric con</w:t>
      </w:r>
      <w:r w:rsidRPr="004E26FC">
        <w:rPr>
          <w:rFonts w:cs="Calibri"/>
          <w:spacing w:val="-2"/>
          <w:sz w:val="22"/>
        </w:rPr>
        <w:t>s</w:t>
      </w:r>
      <w:r w:rsidRPr="004E26FC">
        <w:rPr>
          <w:rFonts w:cs="Calibri"/>
          <w:sz w:val="22"/>
        </w:rPr>
        <w:t>ultation.</w:t>
      </w:r>
    </w:p>
    <w:p w:rsidR="00D17AAF" w:rsidRPr="004E26FC" w:rsidRDefault="00D17AAF" w:rsidP="00D17AAF">
      <w:pPr>
        <w:numPr>
          <w:ilvl w:val="0"/>
          <w:numId w:val="99"/>
        </w:numPr>
        <w:ind w:right="107"/>
        <w:rPr>
          <w:rFonts w:cs="Calibri"/>
          <w:sz w:val="22"/>
        </w:rPr>
      </w:pPr>
      <w:r w:rsidRPr="004E26FC">
        <w:rPr>
          <w:rFonts w:cs="Calibri"/>
          <w:i/>
          <w:sz w:val="22"/>
        </w:rPr>
        <w:t>Identify</w:t>
      </w:r>
      <w:r w:rsidRPr="004E26FC">
        <w:rPr>
          <w:rFonts w:cs="Calibri"/>
          <w:i/>
          <w:spacing w:val="-1"/>
          <w:sz w:val="22"/>
        </w:rPr>
        <w:t xml:space="preserve"> </w:t>
      </w:r>
      <w:r w:rsidRPr="004E26FC">
        <w:rPr>
          <w:rFonts w:cs="Calibri"/>
          <w:i/>
          <w:sz w:val="22"/>
        </w:rPr>
        <w:t>clinical code</w:t>
      </w:r>
      <w:r w:rsidRPr="004E26FC">
        <w:rPr>
          <w:rFonts w:cs="Calibri"/>
          <w:i/>
          <w:spacing w:val="-5"/>
          <w:sz w:val="22"/>
        </w:rPr>
        <w:t xml:space="preserve"> </w:t>
      </w:r>
      <w:r w:rsidRPr="004E26FC">
        <w:rPr>
          <w:rFonts w:cs="Calibri"/>
          <w:i/>
          <w:sz w:val="22"/>
        </w:rPr>
        <w:t>modifiers and/or modify</w:t>
      </w:r>
      <w:r w:rsidRPr="004E26FC">
        <w:rPr>
          <w:rFonts w:cs="Calibri"/>
          <w:i/>
          <w:spacing w:val="-1"/>
          <w:sz w:val="22"/>
        </w:rPr>
        <w:t xml:space="preserve"> </w:t>
      </w:r>
      <w:r w:rsidRPr="004E26FC">
        <w:rPr>
          <w:rFonts w:cs="Calibri"/>
          <w:i/>
          <w:sz w:val="22"/>
        </w:rPr>
        <w:t>e</w:t>
      </w:r>
      <w:r w:rsidRPr="004E26FC">
        <w:rPr>
          <w:rFonts w:cs="Calibri"/>
          <w:i/>
          <w:spacing w:val="-1"/>
          <w:sz w:val="22"/>
        </w:rPr>
        <w:t>l</w:t>
      </w:r>
      <w:r w:rsidRPr="004E26FC">
        <w:rPr>
          <w:rFonts w:cs="Calibri"/>
          <w:i/>
          <w:sz w:val="22"/>
        </w:rPr>
        <w:t>ectronic h</w:t>
      </w:r>
      <w:r w:rsidRPr="004E26FC">
        <w:rPr>
          <w:rFonts w:cs="Calibri"/>
          <w:i/>
          <w:spacing w:val="1"/>
          <w:sz w:val="22"/>
        </w:rPr>
        <w:t>e</w:t>
      </w:r>
      <w:r w:rsidRPr="004E26FC">
        <w:rPr>
          <w:rFonts w:cs="Calibri"/>
          <w:i/>
          <w:sz w:val="22"/>
        </w:rPr>
        <w:t>alth</w:t>
      </w:r>
      <w:r w:rsidRPr="004E26FC">
        <w:rPr>
          <w:rFonts w:cs="Calibri"/>
          <w:i/>
          <w:spacing w:val="-2"/>
          <w:sz w:val="22"/>
        </w:rPr>
        <w:t xml:space="preserve"> </w:t>
      </w:r>
      <w:r w:rsidRPr="004E26FC">
        <w:rPr>
          <w:rFonts w:cs="Calibri"/>
          <w:i/>
          <w:sz w:val="22"/>
        </w:rPr>
        <w:t>rec</w:t>
      </w:r>
      <w:r w:rsidRPr="004E26FC">
        <w:rPr>
          <w:rFonts w:cs="Calibri"/>
          <w:i/>
          <w:spacing w:val="-1"/>
          <w:sz w:val="22"/>
        </w:rPr>
        <w:t>o</w:t>
      </w:r>
      <w:r w:rsidRPr="004E26FC">
        <w:rPr>
          <w:rFonts w:cs="Calibri"/>
          <w:i/>
          <w:sz w:val="22"/>
        </w:rPr>
        <w:t>rd</w:t>
      </w:r>
      <w:r w:rsidRPr="004E26FC">
        <w:rPr>
          <w:rFonts w:cs="Calibri"/>
          <w:i/>
          <w:spacing w:val="-6"/>
          <w:sz w:val="22"/>
        </w:rPr>
        <w:t xml:space="preserve"> </w:t>
      </w:r>
      <w:r w:rsidRPr="004E26FC">
        <w:rPr>
          <w:rFonts w:cs="Calibri"/>
          <w:i/>
          <w:sz w:val="22"/>
        </w:rPr>
        <w:t xml:space="preserve">data systems to allow for documenting </w:t>
      </w:r>
      <w:r w:rsidRPr="004E26FC">
        <w:rPr>
          <w:rFonts w:cs="Calibri"/>
          <w:i/>
          <w:spacing w:val="-1"/>
          <w:sz w:val="22"/>
        </w:rPr>
        <w:t>t</w:t>
      </w:r>
      <w:r w:rsidRPr="004E26FC">
        <w:rPr>
          <w:rFonts w:cs="Calibri"/>
          <w:i/>
          <w:sz w:val="22"/>
        </w:rPr>
        <w:t>he</w:t>
      </w:r>
      <w:r w:rsidRPr="004E26FC">
        <w:rPr>
          <w:rFonts w:cs="Calibri"/>
          <w:i/>
          <w:spacing w:val="-1"/>
          <w:sz w:val="22"/>
        </w:rPr>
        <w:t xml:space="preserve"> </w:t>
      </w:r>
      <w:r w:rsidRPr="004E26FC">
        <w:rPr>
          <w:rFonts w:cs="Calibri"/>
          <w:i/>
          <w:sz w:val="22"/>
        </w:rPr>
        <w:t>use</w:t>
      </w:r>
      <w:r w:rsidRPr="004E26FC">
        <w:rPr>
          <w:rFonts w:cs="Calibri"/>
          <w:i/>
          <w:spacing w:val="-3"/>
          <w:sz w:val="22"/>
        </w:rPr>
        <w:t xml:space="preserve"> </w:t>
      </w:r>
      <w:r w:rsidRPr="004E26FC">
        <w:rPr>
          <w:rFonts w:cs="Calibri"/>
          <w:i/>
          <w:sz w:val="22"/>
        </w:rPr>
        <w:t xml:space="preserve">of </w:t>
      </w:r>
      <w:r w:rsidRPr="004E26FC">
        <w:rPr>
          <w:rFonts w:cs="Calibri"/>
          <w:i/>
          <w:spacing w:val="-1"/>
          <w:sz w:val="22"/>
        </w:rPr>
        <w:t>t</w:t>
      </w:r>
      <w:r w:rsidRPr="004E26FC">
        <w:rPr>
          <w:rFonts w:cs="Calibri"/>
          <w:i/>
          <w:spacing w:val="1"/>
          <w:sz w:val="22"/>
        </w:rPr>
        <w:t>e</w:t>
      </w:r>
      <w:r w:rsidRPr="004E26FC">
        <w:rPr>
          <w:rFonts w:cs="Calibri"/>
          <w:i/>
          <w:spacing w:val="-1"/>
          <w:sz w:val="22"/>
        </w:rPr>
        <w:t>l</w:t>
      </w:r>
      <w:r w:rsidRPr="004E26FC">
        <w:rPr>
          <w:rFonts w:cs="Calibri"/>
          <w:i/>
          <w:spacing w:val="1"/>
          <w:sz w:val="22"/>
        </w:rPr>
        <w:t>e</w:t>
      </w:r>
      <w:r w:rsidRPr="004E26FC">
        <w:rPr>
          <w:rFonts w:cs="Calibri"/>
          <w:i/>
          <w:sz w:val="22"/>
        </w:rPr>
        <w:t>phonic</w:t>
      </w:r>
      <w:r w:rsidRPr="004E26FC">
        <w:rPr>
          <w:rFonts w:cs="Calibri"/>
          <w:i/>
          <w:spacing w:val="-3"/>
          <w:sz w:val="22"/>
        </w:rPr>
        <w:t xml:space="preserve"> </w:t>
      </w:r>
      <w:r w:rsidRPr="004E26FC">
        <w:rPr>
          <w:rFonts w:cs="Calibri"/>
          <w:i/>
          <w:sz w:val="22"/>
        </w:rPr>
        <w:t>b</w:t>
      </w:r>
      <w:r w:rsidRPr="004E26FC">
        <w:rPr>
          <w:rFonts w:cs="Calibri"/>
          <w:i/>
          <w:spacing w:val="1"/>
          <w:sz w:val="22"/>
        </w:rPr>
        <w:t>e</w:t>
      </w:r>
      <w:r w:rsidRPr="004E26FC">
        <w:rPr>
          <w:rFonts w:cs="Calibri"/>
          <w:i/>
          <w:sz w:val="22"/>
        </w:rPr>
        <w:t>havio</w:t>
      </w:r>
      <w:r w:rsidRPr="004E26FC">
        <w:rPr>
          <w:rFonts w:cs="Calibri"/>
          <w:i/>
          <w:spacing w:val="1"/>
          <w:sz w:val="22"/>
        </w:rPr>
        <w:t>r</w:t>
      </w:r>
      <w:r w:rsidRPr="004E26FC">
        <w:rPr>
          <w:rFonts w:cs="Calibri"/>
          <w:i/>
          <w:sz w:val="22"/>
        </w:rPr>
        <w:t>al</w:t>
      </w:r>
      <w:r w:rsidRPr="004E26FC">
        <w:rPr>
          <w:rFonts w:cs="Calibri"/>
          <w:i/>
          <w:spacing w:val="-3"/>
          <w:sz w:val="22"/>
        </w:rPr>
        <w:t xml:space="preserve"> </w:t>
      </w:r>
      <w:r w:rsidRPr="004E26FC">
        <w:rPr>
          <w:rFonts w:cs="Calibri"/>
          <w:i/>
          <w:spacing w:val="-1"/>
          <w:sz w:val="22"/>
        </w:rPr>
        <w:t>h</w:t>
      </w:r>
      <w:r w:rsidRPr="004E26FC">
        <w:rPr>
          <w:rFonts w:cs="Calibri"/>
          <w:i/>
          <w:spacing w:val="1"/>
          <w:sz w:val="22"/>
        </w:rPr>
        <w:t>e</w:t>
      </w:r>
      <w:r w:rsidRPr="004E26FC">
        <w:rPr>
          <w:rFonts w:cs="Calibri"/>
          <w:i/>
          <w:spacing w:val="-1"/>
          <w:sz w:val="22"/>
        </w:rPr>
        <w:t>alt</w:t>
      </w:r>
      <w:r w:rsidRPr="004E26FC">
        <w:rPr>
          <w:rFonts w:cs="Calibri"/>
          <w:i/>
          <w:sz w:val="22"/>
        </w:rPr>
        <w:t>h</w:t>
      </w:r>
      <w:r w:rsidRPr="004E26FC">
        <w:rPr>
          <w:rFonts w:cs="Calibri"/>
          <w:i/>
          <w:spacing w:val="-1"/>
          <w:sz w:val="22"/>
        </w:rPr>
        <w:t xml:space="preserve"> </w:t>
      </w:r>
      <w:r w:rsidRPr="004E26FC">
        <w:rPr>
          <w:rFonts w:cs="Calibri"/>
          <w:i/>
          <w:sz w:val="22"/>
        </w:rPr>
        <w:t>consultat</w:t>
      </w:r>
      <w:r w:rsidRPr="004E26FC">
        <w:rPr>
          <w:rFonts w:cs="Calibri"/>
          <w:i/>
          <w:spacing w:val="-1"/>
          <w:sz w:val="22"/>
        </w:rPr>
        <w:t>i</w:t>
      </w:r>
      <w:r w:rsidRPr="004E26FC">
        <w:rPr>
          <w:rFonts w:cs="Calibri"/>
          <w:i/>
          <w:sz w:val="22"/>
        </w:rPr>
        <w:t>on.</w:t>
      </w:r>
      <w:r w:rsidRPr="004E26FC">
        <w:rPr>
          <w:rFonts w:cs="Calibri"/>
          <w:i/>
          <w:spacing w:val="54"/>
          <w:sz w:val="22"/>
        </w:rPr>
        <w:t xml:space="preserve"> </w:t>
      </w:r>
      <w:r w:rsidRPr="004E26FC">
        <w:rPr>
          <w:rFonts w:cs="Calibri"/>
          <w:sz w:val="22"/>
        </w:rPr>
        <w:t>Hill Country will add necessary</w:t>
      </w:r>
      <w:r w:rsidRPr="004E26FC">
        <w:rPr>
          <w:rFonts w:cs="Calibri"/>
          <w:spacing w:val="-10"/>
          <w:sz w:val="22"/>
        </w:rPr>
        <w:t xml:space="preserve"> </w:t>
      </w:r>
      <w:r w:rsidRPr="004E26FC">
        <w:rPr>
          <w:rFonts w:cs="Calibri"/>
          <w:sz w:val="22"/>
        </w:rPr>
        <w:t>service</w:t>
      </w:r>
      <w:r w:rsidRPr="004E26FC">
        <w:rPr>
          <w:rFonts w:cs="Calibri"/>
          <w:spacing w:val="-7"/>
          <w:sz w:val="22"/>
        </w:rPr>
        <w:t xml:space="preserve"> </w:t>
      </w:r>
      <w:r w:rsidRPr="004E26FC">
        <w:rPr>
          <w:rFonts w:cs="Calibri"/>
          <w:sz w:val="22"/>
        </w:rPr>
        <w:t>codes a</w:t>
      </w:r>
      <w:r w:rsidRPr="004E26FC">
        <w:rPr>
          <w:rFonts w:cs="Calibri"/>
          <w:spacing w:val="-1"/>
          <w:sz w:val="22"/>
        </w:rPr>
        <w:t>n</w:t>
      </w:r>
      <w:r w:rsidRPr="004E26FC">
        <w:rPr>
          <w:rFonts w:cs="Calibri"/>
          <w:sz w:val="22"/>
        </w:rPr>
        <w:t>d modifiers to</w:t>
      </w:r>
      <w:r w:rsidRPr="004E26FC">
        <w:rPr>
          <w:rFonts w:cs="Calibri"/>
          <w:spacing w:val="-1"/>
          <w:sz w:val="22"/>
        </w:rPr>
        <w:t xml:space="preserve"> </w:t>
      </w:r>
      <w:r w:rsidRPr="004E26FC">
        <w:rPr>
          <w:rFonts w:cs="Calibri"/>
          <w:sz w:val="22"/>
        </w:rPr>
        <w:t>the</w:t>
      </w:r>
      <w:r w:rsidRPr="004E26FC">
        <w:rPr>
          <w:rFonts w:cs="Calibri"/>
          <w:spacing w:val="-3"/>
          <w:sz w:val="22"/>
        </w:rPr>
        <w:t xml:space="preserve"> </w:t>
      </w:r>
      <w:r w:rsidRPr="004E26FC">
        <w:rPr>
          <w:rFonts w:cs="Calibri"/>
          <w:sz w:val="22"/>
        </w:rPr>
        <w:t xml:space="preserve">EHR </w:t>
      </w:r>
      <w:r w:rsidRPr="004E26FC">
        <w:rPr>
          <w:rFonts w:cs="Calibri"/>
          <w:spacing w:val="-1"/>
          <w:sz w:val="22"/>
        </w:rPr>
        <w:t>an</w:t>
      </w:r>
      <w:r w:rsidRPr="004E26FC">
        <w:rPr>
          <w:rFonts w:cs="Calibri"/>
          <w:sz w:val="22"/>
        </w:rPr>
        <w:t>d other</w:t>
      </w:r>
      <w:r w:rsidRPr="004E26FC">
        <w:rPr>
          <w:rFonts w:cs="Calibri"/>
          <w:spacing w:val="-5"/>
          <w:sz w:val="22"/>
        </w:rPr>
        <w:t xml:space="preserve"> </w:t>
      </w:r>
      <w:r w:rsidRPr="004E26FC">
        <w:rPr>
          <w:rFonts w:cs="Calibri"/>
          <w:sz w:val="22"/>
        </w:rPr>
        <w:t>tracking</w:t>
      </w:r>
      <w:r w:rsidRPr="004E26FC">
        <w:rPr>
          <w:rFonts w:cs="Calibri"/>
          <w:spacing w:val="-8"/>
          <w:sz w:val="22"/>
        </w:rPr>
        <w:t xml:space="preserve"> </w:t>
      </w:r>
      <w:r w:rsidRPr="004E26FC">
        <w:rPr>
          <w:rFonts w:cs="Calibri"/>
          <w:sz w:val="22"/>
        </w:rPr>
        <w:t>documents within the</w:t>
      </w:r>
      <w:r w:rsidRPr="004E26FC">
        <w:rPr>
          <w:rFonts w:cs="Calibri"/>
          <w:spacing w:val="-3"/>
          <w:sz w:val="22"/>
        </w:rPr>
        <w:t xml:space="preserve"> </w:t>
      </w:r>
      <w:r w:rsidRPr="004E26FC">
        <w:rPr>
          <w:rFonts w:cs="Calibri"/>
          <w:sz w:val="22"/>
        </w:rPr>
        <w:t>agency</w:t>
      </w:r>
      <w:r w:rsidRPr="004E26FC">
        <w:rPr>
          <w:rFonts w:cs="Calibri"/>
          <w:spacing w:val="-7"/>
          <w:sz w:val="22"/>
        </w:rPr>
        <w:t xml:space="preserve"> </w:t>
      </w:r>
      <w:r w:rsidRPr="004E26FC">
        <w:rPr>
          <w:rFonts w:cs="Calibri"/>
          <w:sz w:val="22"/>
        </w:rPr>
        <w:t>to</w:t>
      </w:r>
      <w:r w:rsidRPr="004E26FC">
        <w:rPr>
          <w:rFonts w:cs="Calibri"/>
          <w:spacing w:val="-1"/>
          <w:sz w:val="22"/>
        </w:rPr>
        <w:t xml:space="preserve"> </w:t>
      </w:r>
      <w:r w:rsidRPr="004E26FC">
        <w:rPr>
          <w:rFonts w:cs="Calibri"/>
          <w:sz w:val="22"/>
        </w:rPr>
        <w:t>track</w:t>
      </w:r>
      <w:r w:rsidRPr="004E26FC">
        <w:rPr>
          <w:rFonts w:cs="Calibri"/>
          <w:spacing w:val="-5"/>
          <w:sz w:val="22"/>
        </w:rPr>
        <w:t xml:space="preserve"> </w:t>
      </w:r>
      <w:r w:rsidRPr="004E26FC">
        <w:rPr>
          <w:rFonts w:cs="Calibri"/>
          <w:sz w:val="22"/>
        </w:rPr>
        <w:t>all activi</w:t>
      </w:r>
      <w:r w:rsidRPr="004E26FC">
        <w:rPr>
          <w:rFonts w:cs="Calibri"/>
          <w:spacing w:val="-1"/>
          <w:sz w:val="22"/>
        </w:rPr>
        <w:t>t</w:t>
      </w:r>
      <w:r w:rsidRPr="004E26FC">
        <w:rPr>
          <w:rFonts w:cs="Calibri"/>
          <w:sz w:val="22"/>
        </w:rPr>
        <w:t>y</w:t>
      </w:r>
      <w:r w:rsidRPr="004E26FC">
        <w:rPr>
          <w:rFonts w:cs="Calibri"/>
          <w:spacing w:val="-1"/>
          <w:sz w:val="22"/>
        </w:rPr>
        <w:t xml:space="preserve"> o</w:t>
      </w:r>
      <w:r w:rsidRPr="004E26FC">
        <w:rPr>
          <w:rFonts w:cs="Calibri"/>
          <w:sz w:val="22"/>
        </w:rPr>
        <w:t>f the</w:t>
      </w:r>
      <w:r w:rsidRPr="004E26FC">
        <w:rPr>
          <w:rFonts w:cs="Calibri"/>
          <w:spacing w:val="-3"/>
          <w:sz w:val="22"/>
        </w:rPr>
        <w:t xml:space="preserve"> </w:t>
      </w:r>
      <w:r w:rsidRPr="004E26FC">
        <w:rPr>
          <w:rFonts w:cs="Calibri"/>
          <w:sz w:val="22"/>
        </w:rPr>
        <w:t>telephonic behavioral health consultation.</w:t>
      </w:r>
    </w:p>
    <w:p w:rsidR="00D17AAF" w:rsidRPr="004E26FC" w:rsidRDefault="00D17AAF" w:rsidP="00D17AAF">
      <w:pPr>
        <w:numPr>
          <w:ilvl w:val="0"/>
          <w:numId w:val="99"/>
        </w:numPr>
        <w:ind w:right="107"/>
        <w:rPr>
          <w:rFonts w:cs="Calibri"/>
          <w:sz w:val="22"/>
        </w:rPr>
      </w:pPr>
      <w:r w:rsidRPr="004E26FC">
        <w:rPr>
          <w:rFonts w:cs="Calibri"/>
          <w:i/>
          <w:position w:val="1"/>
          <w:sz w:val="22"/>
        </w:rPr>
        <w:t>Develop</w:t>
      </w:r>
      <w:r w:rsidRPr="004E26FC">
        <w:rPr>
          <w:rFonts w:cs="Calibri"/>
          <w:i/>
          <w:spacing w:val="-8"/>
          <w:position w:val="1"/>
          <w:sz w:val="22"/>
        </w:rPr>
        <w:t xml:space="preserve"> </w:t>
      </w:r>
      <w:r w:rsidRPr="004E26FC">
        <w:rPr>
          <w:rFonts w:cs="Calibri"/>
          <w:i/>
          <w:position w:val="1"/>
          <w:sz w:val="22"/>
        </w:rPr>
        <w:t>and</w:t>
      </w:r>
      <w:r w:rsidRPr="004E26FC">
        <w:rPr>
          <w:rFonts w:cs="Calibri"/>
          <w:i/>
          <w:spacing w:val="-1"/>
          <w:position w:val="1"/>
          <w:sz w:val="22"/>
        </w:rPr>
        <w:t xml:space="preserve"> </w:t>
      </w:r>
      <w:r w:rsidRPr="004E26FC">
        <w:rPr>
          <w:rFonts w:cs="Calibri"/>
          <w:i/>
          <w:position w:val="1"/>
          <w:sz w:val="22"/>
        </w:rPr>
        <w:t>implement</w:t>
      </w:r>
      <w:r w:rsidRPr="004E26FC">
        <w:rPr>
          <w:rFonts w:cs="Calibri"/>
          <w:i/>
          <w:spacing w:val="-1"/>
          <w:position w:val="1"/>
          <w:sz w:val="22"/>
        </w:rPr>
        <w:t xml:space="preserve"> </w:t>
      </w:r>
      <w:r w:rsidRPr="004E26FC">
        <w:rPr>
          <w:rFonts w:cs="Calibri"/>
          <w:i/>
          <w:position w:val="1"/>
          <w:sz w:val="22"/>
        </w:rPr>
        <w:t>data collection and r</w:t>
      </w:r>
      <w:r w:rsidRPr="004E26FC">
        <w:rPr>
          <w:rFonts w:cs="Calibri"/>
          <w:i/>
          <w:spacing w:val="1"/>
          <w:position w:val="1"/>
          <w:sz w:val="22"/>
        </w:rPr>
        <w:t>e</w:t>
      </w:r>
      <w:r w:rsidRPr="004E26FC">
        <w:rPr>
          <w:rFonts w:cs="Calibri"/>
          <w:i/>
          <w:position w:val="1"/>
          <w:sz w:val="22"/>
        </w:rPr>
        <w:t>porting</w:t>
      </w:r>
      <w:r w:rsidRPr="004E26FC">
        <w:rPr>
          <w:rFonts w:cs="Calibri"/>
          <w:i/>
          <w:spacing w:val="-2"/>
          <w:position w:val="1"/>
          <w:sz w:val="22"/>
        </w:rPr>
        <w:t xml:space="preserve"> </w:t>
      </w:r>
      <w:r w:rsidRPr="004E26FC">
        <w:rPr>
          <w:rFonts w:cs="Calibri"/>
          <w:i/>
          <w:position w:val="1"/>
          <w:sz w:val="22"/>
        </w:rPr>
        <w:t>standards for</w:t>
      </w:r>
      <w:r w:rsidRPr="004E26FC">
        <w:rPr>
          <w:rFonts w:cs="Calibri"/>
          <w:i/>
          <w:spacing w:val="-1"/>
          <w:position w:val="1"/>
          <w:sz w:val="22"/>
        </w:rPr>
        <w:t xml:space="preserve"> </w:t>
      </w:r>
      <w:r w:rsidRPr="004E26FC">
        <w:rPr>
          <w:rFonts w:cs="Calibri"/>
          <w:i/>
          <w:position w:val="1"/>
          <w:sz w:val="22"/>
        </w:rPr>
        <w:t>rem</w:t>
      </w:r>
      <w:r w:rsidRPr="004E26FC">
        <w:rPr>
          <w:rFonts w:cs="Calibri"/>
          <w:i/>
          <w:spacing w:val="-1"/>
          <w:position w:val="1"/>
          <w:sz w:val="22"/>
        </w:rPr>
        <w:t>o</w:t>
      </w:r>
      <w:r w:rsidRPr="004E26FC">
        <w:rPr>
          <w:rFonts w:cs="Calibri"/>
          <w:i/>
          <w:position w:val="1"/>
          <w:sz w:val="22"/>
        </w:rPr>
        <w:t>tely</w:t>
      </w:r>
      <w:r w:rsidRPr="004E26FC">
        <w:rPr>
          <w:rFonts w:cs="Calibri"/>
          <w:i/>
          <w:spacing w:val="-5"/>
          <w:position w:val="1"/>
          <w:sz w:val="22"/>
        </w:rPr>
        <w:t xml:space="preserve"> </w:t>
      </w:r>
      <w:r w:rsidRPr="004E26FC">
        <w:rPr>
          <w:rFonts w:cs="Calibri"/>
          <w:i/>
          <w:position w:val="1"/>
          <w:sz w:val="22"/>
        </w:rPr>
        <w:t>delivered</w:t>
      </w:r>
      <w:r w:rsidRPr="004E26FC">
        <w:rPr>
          <w:rFonts w:cs="Calibri"/>
          <w:sz w:val="22"/>
        </w:rPr>
        <w:t xml:space="preserve"> </w:t>
      </w:r>
      <w:r w:rsidRPr="004E26FC">
        <w:rPr>
          <w:rFonts w:cs="Calibri"/>
          <w:i/>
          <w:sz w:val="22"/>
        </w:rPr>
        <w:t>behavioral h</w:t>
      </w:r>
      <w:r w:rsidRPr="004E26FC">
        <w:rPr>
          <w:rFonts w:cs="Calibri"/>
          <w:i/>
          <w:spacing w:val="1"/>
          <w:sz w:val="22"/>
        </w:rPr>
        <w:t>e</w:t>
      </w:r>
      <w:r w:rsidRPr="004E26FC">
        <w:rPr>
          <w:rFonts w:cs="Calibri"/>
          <w:i/>
          <w:sz w:val="22"/>
        </w:rPr>
        <w:t>alth</w:t>
      </w:r>
      <w:r w:rsidRPr="004E26FC">
        <w:rPr>
          <w:rFonts w:cs="Calibri"/>
          <w:i/>
          <w:spacing w:val="-2"/>
          <w:sz w:val="22"/>
        </w:rPr>
        <w:t xml:space="preserve"> </w:t>
      </w:r>
      <w:r w:rsidRPr="004E26FC">
        <w:rPr>
          <w:rFonts w:cs="Calibri"/>
          <w:i/>
          <w:sz w:val="22"/>
        </w:rPr>
        <w:t>consu</w:t>
      </w:r>
      <w:r w:rsidRPr="004E26FC">
        <w:rPr>
          <w:rFonts w:cs="Calibri"/>
          <w:i/>
          <w:spacing w:val="-1"/>
          <w:sz w:val="22"/>
        </w:rPr>
        <w:t>l</w:t>
      </w:r>
      <w:r w:rsidRPr="004E26FC">
        <w:rPr>
          <w:rFonts w:cs="Calibri"/>
          <w:i/>
          <w:sz w:val="22"/>
        </w:rPr>
        <w:t>tative</w:t>
      </w:r>
      <w:r w:rsidRPr="004E26FC">
        <w:rPr>
          <w:rFonts w:cs="Calibri"/>
          <w:i/>
          <w:spacing w:val="-5"/>
          <w:sz w:val="22"/>
        </w:rPr>
        <w:t xml:space="preserve"> </w:t>
      </w:r>
      <w:r w:rsidRPr="004E26FC">
        <w:rPr>
          <w:rFonts w:cs="Calibri"/>
          <w:i/>
          <w:sz w:val="22"/>
        </w:rPr>
        <w:t>services.</w:t>
      </w:r>
      <w:r w:rsidRPr="004E26FC">
        <w:rPr>
          <w:rFonts w:cs="Calibri"/>
          <w:i/>
          <w:spacing w:val="45"/>
          <w:sz w:val="22"/>
        </w:rPr>
        <w:t xml:space="preserve"> </w:t>
      </w:r>
      <w:r w:rsidRPr="004E26FC">
        <w:rPr>
          <w:rFonts w:cs="Calibri"/>
          <w:sz w:val="22"/>
        </w:rPr>
        <w:t>Hill Country will formalize procedures</w:t>
      </w:r>
      <w:r w:rsidRPr="004E26FC">
        <w:rPr>
          <w:rFonts w:cs="Calibri"/>
          <w:spacing w:val="-12"/>
          <w:sz w:val="22"/>
        </w:rPr>
        <w:t xml:space="preserve"> </w:t>
      </w:r>
      <w:r w:rsidRPr="004E26FC">
        <w:rPr>
          <w:rFonts w:cs="Calibri"/>
          <w:sz w:val="22"/>
        </w:rPr>
        <w:t xml:space="preserve">for collecting </w:t>
      </w:r>
      <w:r w:rsidRPr="004E26FC">
        <w:rPr>
          <w:rFonts w:cs="Calibri"/>
          <w:spacing w:val="-1"/>
          <w:sz w:val="22"/>
        </w:rPr>
        <w:t>an</w:t>
      </w:r>
      <w:r w:rsidRPr="004E26FC">
        <w:rPr>
          <w:rFonts w:cs="Calibri"/>
          <w:sz w:val="22"/>
        </w:rPr>
        <w:t xml:space="preserve">d reporting </w:t>
      </w:r>
      <w:r w:rsidRPr="004E26FC">
        <w:rPr>
          <w:rFonts w:cs="Calibri"/>
          <w:spacing w:val="-1"/>
          <w:sz w:val="22"/>
        </w:rPr>
        <w:t>o</w:t>
      </w:r>
      <w:r w:rsidRPr="004E26FC">
        <w:rPr>
          <w:rFonts w:cs="Calibri"/>
          <w:sz w:val="22"/>
        </w:rPr>
        <w:t>n activities</w:t>
      </w:r>
      <w:r w:rsidRPr="004E26FC">
        <w:rPr>
          <w:rFonts w:cs="Calibri"/>
          <w:spacing w:val="-1"/>
          <w:sz w:val="22"/>
        </w:rPr>
        <w:t xml:space="preserve"> </w:t>
      </w:r>
      <w:r w:rsidRPr="004E26FC">
        <w:rPr>
          <w:rFonts w:cs="Calibri"/>
          <w:sz w:val="22"/>
        </w:rPr>
        <w:t>associated</w:t>
      </w:r>
      <w:r w:rsidRPr="004E26FC">
        <w:rPr>
          <w:rFonts w:cs="Calibri"/>
          <w:spacing w:val="-1"/>
          <w:sz w:val="22"/>
        </w:rPr>
        <w:t xml:space="preserve"> </w:t>
      </w:r>
      <w:r w:rsidRPr="004E26FC">
        <w:rPr>
          <w:rFonts w:cs="Calibri"/>
          <w:sz w:val="22"/>
        </w:rPr>
        <w:t>with remotely</w:t>
      </w:r>
      <w:r w:rsidRPr="004E26FC">
        <w:rPr>
          <w:rFonts w:cs="Calibri"/>
          <w:spacing w:val="-9"/>
          <w:sz w:val="22"/>
        </w:rPr>
        <w:t xml:space="preserve"> </w:t>
      </w:r>
      <w:r w:rsidRPr="004E26FC">
        <w:rPr>
          <w:rFonts w:cs="Calibri"/>
          <w:sz w:val="22"/>
        </w:rPr>
        <w:t>delive</w:t>
      </w:r>
      <w:r w:rsidRPr="004E26FC">
        <w:rPr>
          <w:rFonts w:cs="Calibri"/>
          <w:spacing w:val="-1"/>
          <w:sz w:val="22"/>
        </w:rPr>
        <w:t>r</w:t>
      </w:r>
      <w:r w:rsidRPr="004E26FC">
        <w:rPr>
          <w:rFonts w:cs="Calibri"/>
          <w:sz w:val="22"/>
        </w:rPr>
        <w:t>ed</w:t>
      </w:r>
      <w:r w:rsidRPr="004E26FC">
        <w:rPr>
          <w:rFonts w:cs="Calibri"/>
          <w:spacing w:val="-11"/>
          <w:sz w:val="22"/>
        </w:rPr>
        <w:t xml:space="preserve"> </w:t>
      </w:r>
      <w:r w:rsidRPr="004E26FC">
        <w:rPr>
          <w:rFonts w:cs="Calibri"/>
          <w:sz w:val="22"/>
        </w:rPr>
        <w:t>behavioral health consultative</w:t>
      </w:r>
      <w:r w:rsidRPr="004E26FC">
        <w:rPr>
          <w:rFonts w:cs="Calibri"/>
          <w:spacing w:val="1"/>
          <w:sz w:val="22"/>
        </w:rPr>
        <w:t xml:space="preserve"> </w:t>
      </w:r>
      <w:r w:rsidRPr="004E26FC">
        <w:rPr>
          <w:rFonts w:cs="Calibri"/>
          <w:sz w:val="22"/>
        </w:rPr>
        <w:t>services.</w:t>
      </w:r>
    </w:p>
    <w:p w:rsidR="00D17AAF" w:rsidRDefault="00D17AAF" w:rsidP="00D17AAF">
      <w:pPr>
        <w:numPr>
          <w:ilvl w:val="0"/>
          <w:numId w:val="99"/>
        </w:numPr>
        <w:ind w:right="107"/>
        <w:rPr>
          <w:rFonts w:cs="Calibri"/>
          <w:sz w:val="22"/>
        </w:rPr>
      </w:pPr>
      <w:r w:rsidRPr="004E26FC">
        <w:rPr>
          <w:rFonts w:cs="Calibri"/>
          <w:i/>
          <w:sz w:val="22"/>
        </w:rPr>
        <w:t>Review</w:t>
      </w:r>
      <w:r w:rsidRPr="004E26FC">
        <w:rPr>
          <w:rFonts w:cs="Calibri"/>
          <w:i/>
          <w:spacing w:val="-7"/>
          <w:sz w:val="22"/>
        </w:rPr>
        <w:t xml:space="preserve"> </w:t>
      </w:r>
      <w:r w:rsidRPr="004E26FC">
        <w:rPr>
          <w:rFonts w:cs="Calibri"/>
          <w:i/>
          <w:spacing w:val="-1"/>
          <w:sz w:val="22"/>
        </w:rPr>
        <w:t>th</w:t>
      </w:r>
      <w:r w:rsidRPr="004E26FC">
        <w:rPr>
          <w:rFonts w:cs="Calibri"/>
          <w:i/>
          <w:sz w:val="22"/>
        </w:rPr>
        <w:t>e</w:t>
      </w:r>
      <w:r w:rsidRPr="004E26FC">
        <w:rPr>
          <w:rFonts w:cs="Calibri"/>
          <w:i/>
          <w:spacing w:val="-3"/>
          <w:sz w:val="22"/>
        </w:rPr>
        <w:t xml:space="preserve"> </w:t>
      </w:r>
      <w:r w:rsidRPr="004E26FC">
        <w:rPr>
          <w:rFonts w:cs="Calibri"/>
          <w:i/>
          <w:sz w:val="22"/>
        </w:rPr>
        <w:t>intervention(s) impact on</w:t>
      </w:r>
      <w:r w:rsidRPr="004E26FC">
        <w:rPr>
          <w:rFonts w:cs="Calibri"/>
          <w:i/>
          <w:spacing w:val="-1"/>
          <w:sz w:val="22"/>
        </w:rPr>
        <w:t xml:space="preserve"> </w:t>
      </w:r>
      <w:r w:rsidRPr="004E26FC">
        <w:rPr>
          <w:rFonts w:cs="Calibri"/>
          <w:i/>
          <w:sz w:val="22"/>
        </w:rPr>
        <w:t>access to telephonic psychiatric consults and identify “les</w:t>
      </w:r>
      <w:r w:rsidRPr="004E26FC">
        <w:rPr>
          <w:rFonts w:cs="Calibri"/>
          <w:i/>
          <w:spacing w:val="-1"/>
          <w:sz w:val="22"/>
        </w:rPr>
        <w:t>s</w:t>
      </w:r>
      <w:r w:rsidRPr="004E26FC">
        <w:rPr>
          <w:rFonts w:cs="Calibri"/>
          <w:i/>
          <w:sz w:val="22"/>
        </w:rPr>
        <w:t>ons learned,”</w:t>
      </w:r>
      <w:r w:rsidRPr="004E26FC">
        <w:rPr>
          <w:rFonts w:cs="Calibri"/>
          <w:i/>
          <w:spacing w:val="-9"/>
          <w:sz w:val="22"/>
        </w:rPr>
        <w:t xml:space="preserve"> </w:t>
      </w:r>
      <w:r w:rsidRPr="004E26FC">
        <w:rPr>
          <w:rFonts w:cs="Calibri"/>
          <w:i/>
          <w:sz w:val="22"/>
        </w:rPr>
        <w:t>opportunities</w:t>
      </w:r>
      <w:r w:rsidRPr="004E26FC">
        <w:rPr>
          <w:rFonts w:cs="Calibri"/>
          <w:i/>
          <w:spacing w:val="-1"/>
          <w:sz w:val="22"/>
        </w:rPr>
        <w:t xml:space="preserve"> </w:t>
      </w:r>
      <w:r w:rsidRPr="004E26FC">
        <w:rPr>
          <w:rFonts w:cs="Calibri"/>
          <w:i/>
          <w:sz w:val="22"/>
        </w:rPr>
        <w:t>to scale all or</w:t>
      </w:r>
      <w:r w:rsidRPr="004E26FC">
        <w:rPr>
          <w:rFonts w:cs="Calibri"/>
          <w:i/>
          <w:spacing w:val="-2"/>
          <w:sz w:val="22"/>
        </w:rPr>
        <w:t xml:space="preserve"> </w:t>
      </w:r>
      <w:r w:rsidRPr="004E26FC">
        <w:rPr>
          <w:rFonts w:cs="Calibri"/>
          <w:i/>
          <w:sz w:val="22"/>
        </w:rPr>
        <w:t>pa</w:t>
      </w:r>
      <w:r w:rsidRPr="004E26FC">
        <w:rPr>
          <w:rFonts w:cs="Calibri"/>
          <w:i/>
          <w:spacing w:val="1"/>
          <w:sz w:val="22"/>
        </w:rPr>
        <w:t>r</w:t>
      </w:r>
      <w:r w:rsidRPr="00B27E53">
        <w:rPr>
          <w:rFonts w:cs="Calibri"/>
          <w:i/>
          <w:sz w:val="22"/>
        </w:rPr>
        <w:t>t</w:t>
      </w:r>
      <w:r w:rsidRPr="00B27E53">
        <w:rPr>
          <w:rFonts w:cs="Calibri"/>
          <w:i/>
          <w:spacing w:val="-1"/>
          <w:sz w:val="22"/>
        </w:rPr>
        <w:t xml:space="preserve"> </w:t>
      </w:r>
      <w:r w:rsidRPr="00B27E53">
        <w:rPr>
          <w:rFonts w:cs="Calibri"/>
          <w:i/>
          <w:sz w:val="22"/>
        </w:rPr>
        <w:t>of the</w:t>
      </w:r>
      <w:r w:rsidRPr="00B27E53">
        <w:rPr>
          <w:rFonts w:cs="Calibri"/>
          <w:i/>
          <w:spacing w:val="-3"/>
          <w:sz w:val="22"/>
        </w:rPr>
        <w:t xml:space="preserve"> </w:t>
      </w:r>
      <w:r w:rsidRPr="00B27E53">
        <w:rPr>
          <w:rFonts w:cs="Calibri"/>
          <w:i/>
          <w:sz w:val="22"/>
        </w:rPr>
        <w:t>in</w:t>
      </w:r>
      <w:r w:rsidRPr="00B27E53">
        <w:rPr>
          <w:rFonts w:cs="Calibri"/>
          <w:i/>
          <w:spacing w:val="-1"/>
          <w:sz w:val="22"/>
        </w:rPr>
        <w:t>t</w:t>
      </w:r>
      <w:r w:rsidRPr="00B27E53">
        <w:rPr>
          <w:rFonts w:cs="Calibri"/>
          <w:i/>
          <w:spacing w:val="1"/>
          <w:sz w:val="22"/>
        </w:rPr>
        <w:t>er</w:t>
      </w:r>
      <w:r w:rsidRPr="00B27E53">
        <w:rPr>
          <w:rFonts w:cs="Calibri"/>
          <w:i/>
          <w:sz w:val="22"/>
        </w:rPr>
        <w:t>v</w:t>
      </w:r>
      <w:r w:rsidRPr="00B27E53">
        <w:rPr>
          <w:rFonts w:cs="Calibri"/>
          <w:i/>
          <w:spacing w:val="1"/>
          <w:sz w:val="22"/>
        </w:rPr>
        <w:t>e</w:t>
      </w:r>
      <w:r w:rsidRPr="00B27E53">
        <w:rPr>
          <w:rFonts w:cs="Calibri"/>
          <w:i/>
          <w:sz w:val="22"/>
        </w:rPr>
        <w:t>n</w:t>
      </w:r>
      <w:r w:rsidRPr="00B27E53">
        <w:rPr>
          <w:rFonts w:cs="Calibri"/>
          <w:i/>
          <w:spacing w:val="-1"/>
          <w:sz w:val="22"/>
        </w:rPr>
        <w:t>t</w:t>
      </w:r>
      <w:r w:rsidRPr="00B27E53">
        <w:rPr>
          <w:rFonts w:cs="Calibri"/>
          <w:i/>
          <w:sz w:val="22"/>
        </w:rPr>
        <w:t>ion</w:t>
      </w:r>
      <w:r w:rsidRPr="00B27E53">
        <w:rPr>
          <w:rFonts w:cs="Calibri"/>
          <w:i/>
          <w:spacing w:val="-1"/>
          <w:sz w:val="22"/>
        </w:rPr>
        <w:t>(</w:t>
      </w:r>
      <w:r w:rsidRPr="00B27E53">
        <w:rPr>
          <w:rFonts w:cs="Calibri"/>
          <w:i/>
          <w:sz w:val="22"/>
        </w:rPr>
        <w:t>s)</w:t>
      </w:r>
      <w:r w:rsidRPr="00B27E53">
        <w:rPr>
          <w:rFonts w:cs="Calibri"/>
          <w:i/>
          <w:spacing w:val="-6"/>
          <w:sz w:val="22"/>
        </w:rPr>
        <w:t xml:space="preserve"> </w:t>
      </w:r>
      <w:r w:rsidRPr="00B27E53">
        <w:rPr>
          <w:rFonts w:cs="Calibri"/>
          <w:i/>
          <w:sz w:val="22"/>
        </w:rPr>
        <w:t>to a broader patient population, and identify</w:t>
      </w:r>
      <w:r w:rsidRPr="00B27E53">
        <w:rPr>
          <w:rFonts w:cs="Calibri"/>
          <w:i/>
          <w:spacing w:val="-1"/>
          <w:sz w:val="22"/>
        </w:rPr>
        <w:t xml:space="preserve"> </w:t>
      </w:r>
      <w:r w:rsidRPr="00B27E53">
        <w:rPr>
          <w:rFonts w:cs="Calibri"/>
          <w:i/>
          <w:sz w:val="22"/>
        </w:rPr>
        <w:t>key</w:t>
      </w:r>
      <w:r w:rsidRPr="00B27E53">
        <w:rPr>
          <w:rFonts w:cs="Calibri"/>
          <w:i/>
          <w:spacing w:val="-4"/>
          <w:sz w:val="22"/>
        </w:rPr>
        <w:t xml:space="preserve"> </w:t>
      </w:r>
      <w:r w:rsidRPr="00B27E53">
        <w:rPr>
          <w:rFonts w:cs="Calibri"/>
          <w:i/>
          <w:sz w:val="22"/>
        </w:rPr>
        <w:t>challenges</w:t>
      </w:r>
      <w:r w:rsidRPr="00B27E53">
        <w:rPr>
          <w:rFonts w:cs="Calibri"/>
          <w:i/>
          <w:spacing w:val="-1"/>
          <w:sz w:val="22"/>
        </w:rPr>
        <w:t xml:space="preserve"> </w:t>
      </w:r>
      <w:r w:rsidRPr="00B27E53">
        <w:rPr>
          <w:rFonts w:cs="Calibri"/>
          <w:i/>
          <w:sz w:val="22"/>
        </w:rPr>
        <w:t>associated</w:t>
      </w:r>
      <w:r w:rsidRPr="00B27E53">
        <w:rPr>
          <w:rFonts w:cs="Calibri"/>
          <w:i/>
          <w:spacing w:val="-1"/>
          <w:sz w:val="22"/>
        </w:rPr>
        <w:t xml:space="preserve"> </w:t>
      </w:r>
      <w:r w:rsidRPr="00B27E53">
        <w:rPr>
          <w:rFonts w:cs="Calibri"/>
          <w:i/>
          <w:sz w:val="22"/>
        </w:rPr>
        <w:t>with expansion</w:t>
      </w:r>
      <w:r w:rsidRPr="00B27E53">
        <w:rPr>
          <w:rFonts w:cs="Calibri"/>
          <w:i/>
          <w:spacing w:val="1"/>
          <w:sz w:val="22"/>
        </w:rPr>
        <w:t xml:space="preserve"> </w:t>
      </w:r>
      <w:r w:rsidRPr="00B27E53">
        <w:rPr>
          <w:rFonts w:cs="Calibri"/>
          <w:i/>
          <w:sz w:val="22"/>
        </w:rPr>
        <w:t>of the inter</w:t>
      </w:r>
      <w:r w:rsidRPr="00B27E53">
        <w:rPr>
          <w:rFonts w:cs="Calibri"/>
          <w:i/>
          <w:spacing w:val="-1"/>
          <w:sz w:val="22"/>
        </w:rPr>
        <w:t>v</w:t>
      </w:r>
      <w:r w:rsidRPr="00B27E53">
        <w:rPr>
          <w:rFonts w:cs="Calibri"/>
          <w:i/>
          <w:sz w:val="22"/>
        </w:rPr>
        <w:t>entio</w:t>
      </w:r>
      <w:r w:rsidRPr="00B27E53">
        <w:rPr>
          <w:rFonts w:cs="Calibri"/>
          <w:i/>
          <w:spacing w:val="-1"/>
          <w:sz w:val="22"/>
        </w:rPr>
        <w:t>n</w:t>
      </w:r>
      <w:r w:rsidRPr="00B27E53">
        <w:rPr>
          <w:rFonts w:cs="Calibri"/>
          <w:i/>
          <w:sz w:val="22"/>
        </w:rPr>
        <w:t>(s),</w:t>
      </w:r>
      <w:r w:rsidRPr="00B27E53">
        <w:rPr>
          <w:rFonts w:cs="Calibri"/>
          <w:i/>
          <w:spacing w:val="-7"/>
          <w:sz w:val="22"/>
        </w:rPr>
        <w:t xml:space="preserve"> </w:t>
      </w:r>
      <w:r w:rsidRPr="00B27E53">
        <w:rPr>
          <w:rFonts w:cs="Calibri"/>
          <w:i/>
          <w:sz w:val="22"/>
        </w:rPr>
        <w:t>includ</w:t>
      </w:r>
      <w:r w:rsidRPr="00B27E53">
        <w:rPr>
          <w:rFonts w:cs="Calibri"/>
          <w:i/>
          <w:spacing w:val="-2"/>
          <w:sz w:val="22"/>
        </w:rPr>
        <w:t>i</w:t>
      </w:r>
      <w:r w:rsidRPr="00B27E53">
        <w:rPr>
          <w:rFonts w:cs="Calibri"/>
          <w:i/>
          <w:sz w:val="22"/>
        </w:rPr>
        <w:t>ng</w:t>
      </w:r>
      <w:r w:rsidRPr="00B27E53">
        <w:rPr>
          <w:rFonts w:cs="Calibri"/>
          <w:i/>
          <w:spacing w:val="1"/>
          <w:sz w:val="22"/>
        </w:rPr>
        <w:t xml:space="preserve"> </w:t>
      </w:r>
      <w:r w:rsidRPr="00B27E53">
        <w:rPr>
          <w:rFonts w:cs="Calibri"/>
          <w:i/>
          <w:sz w:val="22"/>
        </w:rPr>
        <w:t>special considerations</w:t>
      </w:r>
      <w:r w:rsidRPr="00B27E53">
        <w:rPr>
          <w:rFonts w:cs="Calibri"/>
          <w:i/>
          <w:spacing w:val="-1"/>
          <w:sz w:val="22"/>
        </w:rPr>
        <w:t xml:space="preserve"> </w:t>
      </w:r>
      <w:r w:rsidRPr="00B27E53">
        <w:rPr>
          <w:rFonts w:cs="Calibri"/>
          <w:i/>
          <w:sz w:val="22"/>
        </w:rPr>
        <w:t>for safet</w:t>
      </w:r>
      <w:r w:rsidRPr="00B27E53">
        <w:rPr>
          <w:rFonts w:cs="Calibri"/>
          <w:i/>
          <w:spacing w:val="-1"/>
          <w:sz w:val="22"/>
        </w:rPr>
        <w:t>y</w:t>
      </w:r>
      <w:r w:rsidRPr="00B27E53">
        <w:rPr>
          <w:rFonts w:cs="Calibri"/>
          <w:i/>
          <w:sz w:val="22"/>
        </w:rPr>
        <w:t>‐</w:t>
      </w:r>
      <w:r w:rsidRPr="00B27E53">
        <w:rPr>
          <w:rFonts w:cs="Calibri"/>
          <w:i/>
          <w:spacing w:val="-1"/>
          <w:sz w:val="22"/>
        </w:rPr>
        <w:t>n</w:t>
      </w:r>
      <w:r w:rsidRPr="00B27E53">
        <w:rPr>
          <w:rFonts w:cs="Calibri"/>
          <w:i/>
          <w:spacing w:val="1"/>
          <w:sz w:val="22"/>
        </w:rPr>
        <w:t>e</w:t>
      </w:r>
      <w:r w:rsidRPr="00B27E53">
        <w:rPr>
          <w:rFonts w:cs="Calibri"/>
          <w:i/>
          <w:sz w:val="22"/>
        </w:rPr>
        <w:t>t</w:t>
      </w:r>
      <w:r w:rsidRPr="00B27E53">
        <w:rPr>
          <w:rFonts w:cs="Calibri"/>
          <w:i/>
          <w:spacing w:val="-3"/>
          <w:sz w:val="22"/>
        </w:rPr>
        <w:t xml:space="preserve"> </w:t>
      </w:r>
      <w:r w:rsidRPr="00B27E53">
        <w:rPr>
          <w:rFonts w:cs="Calibri"/>
          <w:i/>
          <w:sz w:val="22"/>
        </w:rPr>
        <w:t>popula</w:t>
      </w:r>
      <w:r w:rsidRPr="00B27E53">
        <w:rPr>
          <w:rFonts w:cs="Calibri"/>
          <w:i/>
          <w:spacing w:val="-2"/>
          <w:sz w:val="22"/>
        </w:rPr>
        <w:t>t</w:t>
      </w:r>
      <w:r w:rsidRPr="00B27E53">
        <w:rPr>
          <w:rFonts w:cs="Calibri"/>
          <w:i/>
          <w:sz w:val="22"/>
        </w:rPr>
        <w:t>ions.</w:t>
      </w:r>
      <w:r w:rsidRPr="00B27E53">
        <w:rPr>
          <w:rFonts w:cs="Calibri"/>
          <w:i/>
          <w:spacing w:val="53"/>
          <w:sz w:val="22"/>
        </w:rPr>
        <w:t xml:space="preserve"> </w:t>
      </w:r>
      <w:r w:rsidRPr="00B27E53">
        <w:rPr>
          <w:rFonts w:cs="Calibri"/>
          <w:sz w:val="22"/>
        </w:rPr>
        <w:t>Hill Country will continually rev</w:t>
      </w:r>
      <w:r w:rsidRPr="00B27E53">
        <w:rPr>
          <w:rFonts w:cs="Calibri"/>
          <w:spacing w:val="-1"/>
          <w:sz w:val="22"/>
        </w:rPr>
        <w:t>i</w:t>
      </w:r>
      <w:r w:rsidRPr="00B27E53">
        <w:rPr>
          <w:rFonts w:cs="Calibri"/>
          <w:sz w:val="22"/>
        </w:rPr>
        <w:t>ew</w:t>
      </w:r>
      <w:r w:rsidRPr="00B27E53">
        <w:rPr>
          <w:rFonts w:cs="Calibri"/>
          <w:spacing w:val="-8"/>
          <w:sz w:val="22"/>
        </w:rPr>
        <w:t xml:space="preserve"> </w:t>
      </w:r>
      <w:r w:rsidRPr="00B27E53">
        <w:rPr>
          <w:rFonts w:cs="Calibri"/>
          <w:sz w:val="22"/>
        </w:rPr>
        <w:t>with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 xml:space="preserve">providers how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has supported their practice,</w:t>
      </w:r>
      <w:r w:rsidRPr="00B27E53">
        <w:rPr>
          <w:rFonts w:cs="Calibri"/>
          <w:spacing w:val="-8"/>
          <w:sz w:val="22"/>
        </w:rPr>
        <w:t xml:space="preserve"> </w:t>
      </w:r>
      <w:r w:rsidRPr="00B27E53">
        <w:rPr>
          <w:rFonts w:cs="Calibri"/>
          <w:sz w:val="22"/>
        </w:rPr>
        <w:t>ways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and how to</w:t>
      </w:r>
      <w:r w:rsidRPr="00B27E53">
        <w:rPr>
          <w:rFonts w:cs="Calibri"/>
          <w:spacing w:val="-1"/>
          <w:sz w:val="22"/>
        </w:rPr>
        <w:t xml:space="preserve"> </w:t>
      </w:r>
      <w:r w:rsidRPr="00B27E53">
        <w:rPr>
          <w:rFonts w:cs="Calibri"/>
          <w:sz w:val="22"/>
        </w:rPr>
        <w:t>expand the</w:t>
      </w:r>
      <w:r w:rsidRPr="00B27E53">
        <w:rPr>
          <w:rFonts w:cs="Calibri"/>
          <w:spacing w:val="-3"/>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Pr>
          <w:rFonts w:cs="Calibri"/>
          <w:sz w:val="22"/>
        </w:rPr>
        <w:t>additional providers.</w:t>
      </w:r>
    </w:p>
    <w:p w:rsidR="00D17AAF" w:rsidRDefault="00D17AAF" w:rsidP="00D17AAF">
      <w:pPr>
        <w:ind w:right="107"/>
        <w:rPr>
          <w:rFonts w:cs="Calibri"/>
          <w:sz w:val="22"/>
          <w:u w:color="000000"/>
        </w:rPr>
      </w:pPr>
    </w:p>
    <w:p w:rsidR="00D17AAF" w:rsidRDefault="00D17AAF" w:rsidP="00D17AAF">
      <w:pPr>
        <w:ind w:right="107"/>
        <w:rPr>
          <w:rFonts w:cs="Calibri"/>
          <w:sz w:val="22"/>
        </w:rPr>
      </w:pPr>
      <w:r w:rsidRPr="004E26FC">
        <w:rPr>
          <w:rFonts w:cs="Calibri"/>
          <w:b/>
          <w:sz w:val="22"/>
          <w:u w:color="000000"/>
        </w:rPr>
        <w:t>Continuo</w:t>
      </w:r>
      <w:r w:rsidRPr="004E26FC">
        <w:rPr>
          <w:rFonts w:cs="Calibri"/>
          <w:b/>
          <w:spacing w:val="1"/>
          <w:sz w:val="22"/>
          <w:u w:color="000000"/>
        </w:rPr>
        <w:t>us</w:t>
      </w:r>
      <w:r w:rsidRPr="004E26FC">
        <w:rPr>
          <w:rFonts w:cs="Calibri"/>
          <w:b/>
          <w:sz w:val="22"/>
        </w:rPr>
        <w:t xml:space="preserve"> </w:t>
      </w:r>
      <w:r w:rsidRPr="004E26FC">
        <w:rPr>
          <w:rFonts w:cs="Calibri"/>
          <w:b/>
          <w:sz w:val="22"/>
          <w:u w:color="000000"/>
        </w:rPr>
        <w:t>Quality</w:t>
      </w:r>
      <w:r w:rsidRPr="004E26FC">
        <w:rPr>
          <w:rFonts w:eastAsia="Times New Roman"/>
          <w:b/>
          <w:spacing w:val="-6"/>
          <w:sz w:val="22"/>
          <w:u w:color="000000"/>
        </w:rPr>
        <w:t xml:space="preserve"> </w:t>
      </w:r>
      <w:r w:rsidRPr="004E26FC">
        <w:rPr>
          <w:rFonts w:cs="Calibri"/>
          <w:b/>
          <w:sz w:val="22"/>
          <w:u w:color="000000"/>
        </w:rPr>
        <w:t>Imp</w:t>
      </w:r>
      <w:r w:rsidRPr="004E26FC">
        <w:rPr>
          <w:rFonts w:cs="Calibri"/>
          <w:b/>
          <w:spacing w:val="-1"/>
          <w:sz w:val="22"/>
          <w:u w:color="000000"/>
        </w:rPr>
        <w:t>r</w:t>
      </w:r>
      <w:r w:rsidRPr="004E26FC">
        <w:rPr>
          <w:rFonts w:cs="Calibri"/>
          <w:b/>
          <w:sz w:val="22"/>
          <w:u w:color="000000"/>
        </w:rPr>
        <w:t>ovement:</w:t>
      </w:r>
      <w:r w:rsidRPr="004E26FC">
        <w:rPr>
          <w:rFonts w:cs="Calibri"/>
          <w:sz w:val="22"/>
        </w:rPr>
        <w:t xml:space="preserve"> </w:t>
      </w:r>
    </w:p>
    <w:p w:rsidR="00D17AAF" w:rsidRPr="00CE232B" w:rsidRDefault="00D17AAF" w:rsidP="00D17AAF">
      <w:pPr>
        <w:ind w:right="107"/>
        <w:rPr>
          <w:rFonts w:cs="Calibri"/>
          <w:sz w:val="22"/>
        </w:rPr>
      </w:pPr>
      <w:r w:rsidRPr="00CE232B">
        <w:rPr>
          <w:rFonts w:cs="Calibri"/>
          <w:sz w:val="22"/>
        </w:rPr>
        <w:t>Hill Country is committed</w:t>
      </w:r>
      <w:r w:rsidRPr="00CE232B">
        <w:rPr>
          <w:rFonts w:cs="Calibri"/>
          <w:spacing w:val="-1"/>
          <w:sz w:val="22"/>
        </w:rPr>
        <w:t xml:space="preserve"> </w:t>
      </w:r>
      <w:r w:rsidRPr="00CE232B">
        <w:rPr>
          <w:rFonts w:cs="Calibri"/>
          <w:sz w:val="22"/>
        </w:rPr>
        <w:t>to</w:t>
      </w:r>
      <w:r w:rsidRPr="00CE232B">
        <w:rPr>
          <w:rFonts w:cs="Calibri"/>
          <w:spacing w:val="-1"/>
          <w:sz w:val="22"/>
        </w:rPr>
        <w:t xml:space="preserve"> </w:t>
      </w:r>
      <w:r w:rsidRPr="00CE232B">
        <w:rPr>
          <w:rFonts w:cs="Calibri"/>
          <w:sz w:val="22"/>
        </w:rPr>
        <w:t xml:space="preserve">continuous quality </w:t>
      </w:r>
      <w:r w:rsidRPr="00CE232B">
        <w:rPr>
          <w:rFonts w:cs="Calibri"/>
          <w:w w:val="99"/>
          <w:sz w:val="22"/>
        </w:rPr>
        <w:t>improvement</w:t>
      </w:r>
      <w:r w:rsidRPr="00CE232B">
        <w:rPr>
          <w:rFonts w:cs="Calibri"/>
          <w:sz w:val="22"/>
        </w:rPr>
        <w:t xml:space="preserve"> and lear</w:t>
      </w:r>
      <w:r w:rsidRPr="00CE232B">
        <w:rPr>
          <w:rFonts w:cs="Calibri"/>
          <w:spacing w:val="-1"/>
          <w:sz w:val="22"/>
        </w:rPr>
        <w:t>n</w:t>
      </w:r>
      <w:r w:rsidRPr="00CE232B">
        <w:rPr>
          <w:rFonts w:cs="Calibri"/>
          <w:sz w:val="22"/>
        </w:rPr>
        <w:t>ing related</w:t>
      </w:r>
      <w:r w:rsidRPr="00CE232B">
        <w:rPr>
          <w:rFonts w:cs="Calibri"/>
          <w:spacing w:val="-7"/>
          <w:sz w:val="22"/>
        </w:rPr>
        <w:t xml:space="preserve"> </w:t>
      </w:r>
      <w:r w:rsidRPr="00CE232B">
        <w:rPr>
          <w:rFonts w:cs="Calibri"/>
          <w:spacing w:val="-1"/>
          <w:sz w:val="22"/>
        </w:rPr>
        <w:t>t</w:t>
      </w:r>
      <w:r w:rsidRPr="00CE232B">
        <w:rPr>
          <w:rFonts w:cs="Calibri"/>
          <w:sz w:val="22"/>
        </w:rPr>
        <w:t>o</w:t>
      </w:r>
      <w:r w:rsidRPr="00CE232B">
        <w:rPr>
          <w:rFonts w:cs="Calibri"/>
          <w:spacing w:val="-1"/>
          <w:sz w:val="22"/>
        </w:rPr>
        <w:t xml:space="preserve"> </w:t>
      </w:r>
      <w:r w:rsidRPr="00CE232B">
        <w:rPr>
          <w:rFonts w:cs="Calibri"/>
          <w:sz w:val="22"/>
        </w:rPr>
        <w:t>this</w:t>
      </w:r>
      <w:r w:rsidRPr="00CE232B">
        <w:rPr>
          <w:rFonts w:cs="Calibri"/>
          <w:spacing w:val="-1"/>
          <w:sz w:val="22"/>
        </w:rPr>
        <w:t xml:space="preserve"> </w:t>
      </w:r>
      <w:r w:rsidRPr="00CE232B">
        <w:rPr>
          <w:rFonts w:cs="Calibri"/>
          <w:sz w:val="22"/>
        </w:rPr>
        <w:t>project.</w:t>
      </w:r>
      <w:r w:rsidRPr="00CE232B">
        <w:rPr>
          <w:rFonts w:cs="Calibri"/>
          <w:spacing w:val="53"/>
          <w:sz w:val="22"/>
        </w:rPr>
        <w:t xml:space="preserve"> </w:t>
      </w:r>
      <w:r w:rsidRPr="00CE232B">
        <w:rPr>
          <w:rFonts w:cs="Calibri"/>
          <w:sz w:val="22"/>
        </w:rPr>
        <w:t>We</w:t>
      </w:r>
      <w:r w:rsidRPr="00CE232B">
        <w:rPr>
          <w:rFonts w:cs="Calibri"/>
          <w:spacing w:val="-3"/>
          <w:sz w:val="22"/>
        </w:rPr>
        <w:t xml:space="preserve"> </w:t>
      </w:r>
      <w:r w:rsidRPr="00CE232B">
        <w:rPr>
          <w:rFonts w:cs="Calibri"/>
          <w:sz w:val="22"/>
        </w:rPr>
        <w:t>will establish quality improvement activities</w:t>
      </w:r>
      <w:r w:rsidRPr="00CE232B">
        <w:rPr>
          <w:rFonts w:cs="Calibri"/>
          <w:spacing w:val="-1"/>
          <w:sz w:val="22"/>
        </w:rPr>
        <w:t xml:space="preserve"> </w:t>
      </w:r>
      <w:r w:rsidRPr="00CE232B">
        <w:rPr>
          <w:rFonts w:cs="Calibri"/>
          <w:sz w:val="22"/>
        </w:rPr>
        <w:t>such</w:t>
      </w:r>
      <w:r w:rsidRPr="00CE232B">
        <w:rPr>
          <w:rFonts w:cs="Calibri"/>
          <w:spacing w:val="-1"/>
          <w:sz w:val="22"/>
        </w:rPr>
        <w:t xml:space="preserve"> </w:t>
      </w:r>
      <w:r w:rsidRPr="00CE232B">
        <w:rPr>
          <w:rFonts w:cs="Calibri"/>
          <w:sz w:val="22"/>
        </w:rPr>
        <w:t xml:space="preserve">as rapid </w:t>
      </w:r>
      <w:r w:rsidRPr="00CE232B">
        <w:rPr>
          <w:rFonts w:cs="Calibri"/>
          <w:spacing w:val="-1"/>
          <w:sz w:val="22"/>
        </w:rPr>
        <w:t>c</w:t>
      </w:r>
      <w:r w:rsidRPr="00CE232B">
        <w:rPr>
          <w:rFonts w:cs="Calibri"/>
          <w:spacing w:val="1"/>
          <w:sz w:val="22"/>
        </w:rPr>
        <w:t>y</w:t>
      </w:r>
      <w:r w:rsidRPr="00CE232B">
        <w:rPr>
          <w:rFonts w:cs="Calibri"/>
          <w:spacing w:val="-1"/>
          <w:sz w:val="22"/>
        </w:rPr>
        <w:t>cl</w:t>
      </w:r>
      <w:r w:rsidRPr="00CE232B">
        <w:rPr>
          <w:rFonts w:cs="Calibri"/>
          <w:sz w:val="22"/>
        </w:rPr>
        <w:t>e</w:t>
      </w:r>
      <w:r w:rsidRPr="00CE232B">
        <w:rPr>
          <w:rFonts w:cs="Calibri"/>
          <w:spacing w:val="-5"/>
          <w:sz w:val="22"/>
        </w:rPr>
        <w:t xml:space="preserve"> </w:t>
      </w:r>
      <w:r w:rsidRPr="00CE232B">
        <w:rPr>
          <w:rFonts w:cs="Calibri"/>
          <w:sz w:val="22"/>
        </w:rPr>
        <w:t>improvement</w:t>
      </w:r>
      <w:r w:rsidRPr="00CE232B">
        <w:rPr>
          <w:rFonts w:cs="Calibri"/>
          <w:spacing w:val="-13"/>
          <w:sz w:val="22"/>
        </w:rPr>
        <w:t xml:space="preserve"> </w:t>
      </w:r>
      <w:r w:rsidRPr="00CE232B">
        <w:rPr>
          <w:rFonts w:cs="Calibri"/>
          <w:sz w:val="22"/>
        </w:rPr>
        <w:t>and</w:t>
      </w:r>
      <w:r w:rsidRPr="00CE232B">
        <w:rPr>
          <w:rFonts w:cs="Calibri"/>
          <w:spacing w:val="-2"/>
          <w:sz w:val="22"/>
        </w:rPr>
        <w:t xml:space="preserve"> </w:t>
      </w:r>
      <w:r w:rsidRPr="00CE232B">
        <w:rPr>
          <w:rFonts w:cs="Calibri"/>
          <w:sz w:val="22"/>
        </w:rPr>
        <w:t>will perform</w:t>
      </w:r>
      <w:r w:rsidRPr="00CE232B">
        <w:rPr>
          <w:rFonts w:cs="Calibri"/>
          <w:spacing w:val="-9"/>
          <w:sz w:val="22"/>
        </w:rPr>
        <w:t xml:space="preserve"> </w:t>
      </w:r>
      <w:r w:rsidRPr="00CE232B">
        <w:rPr>
          <w:rFonts w:cs="Calibri"/>
          <w:sz w:val="22"/>
        </w:rPr>
        <w:t>other</w:t>
      </w:r>
      <w:r w:rsidRPr="00CE232B">
        <w:rPr>
          <w:rFonts w:cs="Calibri"/>
          <w:spacing w:val="-5"/>
          <w:sz w:val="22"/>
        </w:rPr>
        <w:t xml:space="preserve"> </w:t>
      </w:r>
      <w:r w:rsidRPr="00CE232B">
        <w:rPr>
          <w:rFonts w:cs="Calibri"/>
          <w:sz w:val="22"/>
        </w:rPr>
        <w:t>activities</w:t>
      </w:r>
      <w:r w:rsidRPr="00CE232B">
        <w:rPr>
          <w:rFonts w:cs="Calibri"/>
          <w:spacing w:val="-1"/>
          <w:sz w:val="22"/>
        </w:rPr>
        <w:t xml:space="preserve"> </w:t>
      </w:r>
      <w:r w:rsidRPr="00CE232B">
        <w:rPr>
          <w:rFonts w:cs="Calibri"/>
          <w:sz w:val="22"/>
        </w:rPr>
        <w:t>such</w:t>
      </w:r>
      <w:r w:rsidRPr="00CE232B">
        <w:rPr>
          <w:rFonts w:cs="Calibri"/>
          <w:spacing w:val="-1"/>
          <w:sz w:val="22"/>
        </w:rPr>
        <w:t xml:space="preserve"> </w:t>
      </w:r>
      <w:r w:rsidRPr="00CE232B">
        <w:rPr>
          <w:rFonts w:cs="Calibri"/>
          <w:sz w:val="22"/>
        </w:rPr>
        <w:t>as “lessons learne</w:t>
      </w:r>
      <w:r w:rsidRPr="00CE232B">
        <w:rPr>
          <w:rFonts w:cs="Calibri"/>
          <w:spacing w:val="-1"/>
          <w:sz w:val="22"/>
        </w:rPr>
        <w:t>d</w:t>
      </w:r>
      <w:r w:rsidRPr="00CE232B">
        <w:rPr>
          <w:rFonts w:cs="Calibri"/>
          <w:sz w:val="22"/>
        </w:rPr>
        <w:t>” a</w:t>
      </w:r>
      <w:r w:rsidRPr="00CE232B">
        <w:rPr>
          <w:rFonts w:cs="Calibri"/>
          <w:spacing w:val="-1"/>
          <w:sz w:val="22"/>
        </w:rPr>
        <w:t>n</w:t>
      </w:r>
      <w:r w:rsidRPr="00CE232B">
        <w:rPr>
          <w:rFonts w:cs="Calibri"/>
          <w:sz w:val="22"/>
        </w:rPr>
        <w:t>d identifying</w:t>
      </w:r>
      <w:r w:rsidRPr="00CE232B">
        <w:rPr>
          <w:rFonts w:cs="Calibri"/>
          <w:spacing w:val="-2"/>
          <w:sz w:val="22"/>
        </w:rPr>
        <w:t xml:space="preserve"> </w:t>
      </w:r>
      <w:r w:rsidRPr="00CE232B">
        <w:rPr>
          <w:rFonts w:cs="Calibri"/>
          <w:sz w:val="22"/>
        </w:rPr>
        <w:t>project</w:t>
      </w:r>
      <w:r w:rsidRPr="00CE232B">
        <w:rPr>
          <w:rFonts w:cs="Calibri"/>
          <w:spacing w:val="-7"/>
          <w:sz w:val="22"/>
        </w:rPr>
        <w:t xml:space="preserve"> </w:t>
      </w:r>
      <w:r w:rsidRPr="00CE232B">
        <w:rPr>
          <w:rFonts w:cs="Calibri"/>
          <w:sz w:val="22"/>
        </w:rPr>
        <w:t>im</w:t>
      </w:r>
      <w:r w:rsidRPr="00CE232B">
        <w:rPr>
          <w:rFonts w:cs="Calibri"/>
          <w:spacing w:val="-1"/>
          <w:sz w:val="22"/>
        </w:rPr>
        <w:t>p</w:t>
      </w:r>
      <w:r w:rsidRPr="00CE232B">
        <w:rPr>
          <w:rFonts w:cs="Calibri"/>
          <w:sz w:val="22"/>
        </w:rPr>
        <w:t>acts.</w:t>
      </w:r>
      <w:r w:rsidRPr="00CE232B">
        <w:rPr>
          <w:rFonts w:cs="Calibri"/>
          <w:spacing w:val="53"/>
          <w:sz w:val="22"/>
        </w:rPr>
        <w:t xml:space="preserve"> </w:t>
      </w:r>
      <w:r w:rsidRPr="00CE232B">
        <w:rPr>
          <w:rFonts w:cs="Calibri"/>
          <w:sz w:val="22"/>
        </w:rPr>
        <w:t>In add</w:t>
      </w:r>
      <w:r w:rsidRPr="00CE232B">
        <w:rPr>
          <w:rFonts w:cs="Calibri"/>
          <w:spacing w:val="1"/>
          <w:sz w:val="22"/>
        </w:rPr>
        <w:t>i</w:t>
      </w:r>
      <w:r w:rsidRPr="00CE232B">
        <w:rPr>
          <w:rFonts w:cs="Calibri"/>
          <w:sz w:val="22"/>
        </w:rPr>
        <w:t>tion, we</w:t>
      </w:r>
      <w:r w:rsidRPr="00CE232B">
        <w:rPr>
          <w:rFonts w:cs="Calibri"/>
          <w:spacing w:val="-3"/>
          <w:sz w:val="22"/>
        </w:rPr>
        <w:t xml:space="preserve"> </w:t>
      </w:r>
      <w:r w:rsidRPr="00CE232B">
        <w:rPr>
          <w:rFonts w:cs="Calibri"/>
          <w:sz w:val="22"/>
        </w:rPr>
        <w:t>are</w:t>
      </w:r>
      <w:r w:rsidRPr="00CE232B">
        <w:rPr>
          <w:rFonts w:cs="Calibri"/>
          <w:spacing w:val="-4"/>
          <w:sz w:val="22"/>
        </w:rPr>
        <w:t xml:space="preserve"> </w:t>
      </w:r>
      <w:r w:rsidRPr="00CE232B">
        <w:rPr>
          <w:rFonts w:cs="Calibri"/>
          <w:sz w:val="22"/>
        </w:rPr>
        <w:t>participati</w:t>
      </w:r>
      <w:r w:rsidRPr="00CE232B">
        <w:rPr>
          <w:rFonts w:cs="Calibri"/>
          <w:spacing w:val="-2"/>
          <w:sz w:val="22"/>
        </w:rPr>
        <w:t>n</w:t>
      </w:r>
      <w:r w:rsidRPr="00CE232B">
        <w:rPr>
          <w:rFonts w:cs="Calibri"/>
          <w:sz w:val="22"/>
        </w:rPr>
        <w:t>g</w:t>
      </w:r>
      <w:r w:rsidRPr="00CE232B">
        <w:rPr>
          <w:rFonts w:cs="Calibri"/>
          <w:spacing w:val="-1"/>
          <w:sz w:val="22"/>
        </w:rPr>
        <w:t xml:space="preserve"> </w:t>
      </w:r>
      <w:r w:rsidRPr="00CE232B">
        <w:rPr>
          <w:rFonts w:cs="Calibri"/>
          <w:sz w:val="22"/>
        </w:rPr>
        <w:t>in a regional learning collaborative</w:t>
      </w:r>
      <w:r w:rsidRPr="00CE232B">
        <w:rPr>
          <w:rFonts w:cs="Calibri"/>
          <w:spacing w:val="1"/>
          <w:sz w:val="22"/>
        </w:rPr>
        <w:t xml:space="preserve"> </w:t>
      </w:r>
      <w:r w:rsidRPr="00CE232B">
        <w:rPr>
          <w:rFonts w:cs="Calibri"/>
          <w:sz w:val="22"/>
        </w:rPr>
        <w:t>which share</w:t>
      </w:r>
      <w:r w:rsidRPr="00CE232B">
        <w:rPr>
          <w:rFonts w:cs="Calibri"/>
          <w:spacing w:val="-5"/>
          <w:sz w:val="22"/>
        </w:rPr>
        <w:t xml:space="preserve"> </w:t>
      </w:r>
      <w:r w:rsidRPr="00CE232B">
        <w:rPr>
          <w:rFonts w:cs="Calibri"/>
          <w:sz w:val="22"/>
        </w:rPr>
        <w:t>information such</w:t>
      </w:r>
      <w:r w:rsidRPr="00CE232B">
        <w:rPr>
          <w:rFonts w:cs="Calibri"/>
          <w:spacing w:val="-1"/>
          <w:sz w:val="22"/>
        </w:rPr>
        <w:t xml:space="preserve"> </w:t>
      </w:r>
      <w:r w:rsidRPr="00CE232B">
        <w:rPr>
          <w:rFonts w:cs="Calibri"/>
          <w:sz w:val="22"/>
        </w:rPr>
        <w:t>as challenges, le</w:t>
      </w:r>
      <w:r w:rsidRPr="00CE232B">
        <w:rPr>
          <w:rFonts w:cs="Calibri"/>
          <w:spacing w:val="-2"/>
          <w:sz w:val="22"/>
        </w:rPr>
        <w:t>s</w:t>
      </w:r>
      <w:r w:rsidRPr="00CE232B">
        <w:rPr>
          <w:rFonts w:cs="Calibri"/>
          <w:sz w:val="22"/>
        </w:rPr>
        <w:t>sons learned and cons</w:t>
      </w:r>
      <w:r w:rsidRPr="00CE232B">
        <w:rPr>
          <w:rFonts w:cs="Calibri"/>
          <w:spacing w:val="1"/>
          <w:sz w:val="22"/>
        </w:rPr>
        <w:t>i</w:t>
      </w:r>
      <w:r w:rsidRPr="00CE232B">
        <w:rPr>
          <w:rFonts w:cs="Calibri"/>
          <w:sz w:val="22"/>
        </w:rPr>
        <w:t>derations for safety</w:t>
      </w:r>
      <w:r w:rsidRPr="00CE232B">
        <w:rPr>
          <w:rFonts w:cs="Calibri"/>
          <w:spacing w:val="-6"/>
          <w:sz w:val="22"/>
        </w:rPr>
        <w:t xml:space="preserve"> </w:t>
      </w:r>
      <w:r w:rsidRPr="00CE232B">
        <w:rPr>
          <w:rFonts w:cs="Calibri"/>
          <w:sz w:val="22"/>
        </w:rPr>
        <w:t>net</w:t>
      </w:r>
      <w:r w:rsidRPr="00CE232B">
        <w:rPr>
          <w:rFonts w:cs="Calibri"/>
          <w:spacing w:val="-3"/>
          <w:sz w:val="22"/>
        </w:rPr>
        <w:t xml:space="preserve"> </w:t>
      </w:r>
      <w:r w:rsidRPr="00CE232B">
        <w:rPr>
          <w:rFonts w:cs="Calibri"/>
          <w:sz w:val="22"/>
        </w:rPr>
        <w:t>populations.</w:t>
      </w:r>
    </w:p>
    <w:p w:rsidR="00D17AAF" w:rsidRPr="00B27E53" w:rsidRDefault="00D17AAF" w:rsidP="00D17AAF">
      <w:pPr>
        <w:spacing w:before="13" w:line="280" w:lineRule="exact"/>
        <w:rPr>
          <w:sz w:val="22"/>
        </w:rPr>
      </w:pPr>
    </w:p>
    <w:p w:rsidR="00D17AAF" w:rsidRPr="00B27E53" w:rsidRDefault="00D17AAF" w:rsidP="00D17AAF">
      <w:pPr>
        <w:ind w:right="65"/>
        <w:rPr>
          <w:rFonts w:cs="Calibri"/>
          <w:sz w:val="22"/>
        </w:rPr>
      </w:pPr>
      <w:r w:rsidRPr="00C74E54">
        <w:rPr>
          <w:rFonts w:cs="Calibri"/>
          <w:b/>
          <w:sz w:val="22"/>
          <w:u w:color="000000"/>
        </w:rPr>
        <w:t>How</w:t>
      </w:r>
      <w:r w:rsidRPr="00C74E54">
        <w:rPr>
          <w:rFonts w:eastAsia="Times New Roman"/>
          <w:b/>
          <w:spacing w:val="-6"/>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r</w:t>
      </w:r>
      <w:r w:rsidRPr="00C74E54">
        <w:rPr>
          <w:rFonts w:cs="Calibri"/>
          <w:b/>
          <w:spacing w:val="1"/>
          <w:sz w:val="22"/>
          <w:u w:color="000000"/>
        </w:rPr>
        <w:t>e</w:t>
      </w:r>
      <w:r w:rsidRPr="00C74E54">
        <w:rPr>
          <w:rFonts w:cs="Calibri"/>
          <w:b/>
          <w:sz w:val="22"/>
          <w:u w:color="000000"/>
        </w:rPr>
        <w:t>pr</w:t>
      </w:r>
      <w:r w:rsidRPr="00C74E54">
        <w:rPr>
          <w:rFonts w:cs="Calibri"/>
          <w:b/>
          <w:spacing w:val="1"/>
          <w:sz w:val="22"/>
          <w:u w:color="000000"/>
        </w:rPr>
        <w:t>e</w:t>
      </w:r>
      <w:r w:rsidRPr="00C74E54">
        <w:rPr>
          <w:rFonts w:cs="Calibri"/>
          <w:b/>
          <w:spacing w:val="-1"/>
          <w:sz w:val="22"/>
          <w:u w:color="000000"/>
        </w:rPr>
        <w:t>s</w:t>
      </w:r>
      <w:r w:rsidRPr="00C74E54">
        <w:rPr>
          <w:rFonts w:cs="Calibri"/>
          <w:b/>
          <w:sz w:val="22"/>
          <w:u w:color="000000"/>
        </w:rPr>
        <w:t>ents</w:t>
      </w:r>
      <w:r w:rsidRPr="00C74E54">
        <w:rPr>
          <w:rFonts w:eastAsia="Times New Roman"/>
          <w:b/>
          <w:spacing w:val="-11"/>
          <w:sz w:val="22"/>
          <w:u w:color="000000"/>
        </w:rPr>
        <w:t xml:space="preserve"> </w:t>
      </w:r>
      <w:r w:rsidRPr="00C74E54">
        <w:rPr>
          <w:rFonts w:cs="Calibri"/>
          <w:b/>
          <w:sz w:val="22"/>
          <w:u w:color="000000"/>
        </w:rPr>
        <w:t>a</w:t>
      </w:r>
      <w:r w:rsidRPr="00C74E54">
        <w:rPr>
          <w:rFonts w:eastAsia="Times New Roman"/>
          <w:b/>
          <w:spacing w:val="-6"/>
          <w:sz w:val="22"/>
          <w:u w:color="000000"/>
        </w:rPr>
        <w:t xml:space="preserve"> </w:t>
      </w:r>
      <w:r w:rsidRPr="00C74E54">
        <w:rPr>
          <w:rFonts w:cs="Calibri"/>
          <w:b/>
          <w:sz w:val="22"/>
          <w:u w:color="000000"/>
        </w:rPr>
        <w:t>new</w:t>
      </w:r>
      <w:r w:rsidRPr="00C74E54">
        <w:rPr>
          <w:rFonts w:eastAsia="Times New Roman"/>
          <w:b/>
          <w:spacing w:val="-10"/>
          <w:sz w:val="22"/>
          <w:u w:color="000000"/>
        </w:rPr>
        <w:t xml:space="preserve"> </w:t>
      </w:r>
      <w:r w:rsidRPr="00C74E54">
        <w:rPr>
          <w:rFonts w:cs="Calibri"/>
          <w:b/>
          <w:sz w:val="22"/>
          <w:u w:color="000000"/>
        </w:rPr>
        <w:t>initiative</w:t>
      </w:r>
      <w:r w:rsidRPr="00C74E54">
        <w:rPr>
          <w:rFonts w:eastAsia="Times New Roman"/>
          <w:b/>
          <w:spacing w:val="-5"/>
          <w:sz w:val="22"/>
          <w:u w:color="000000"/>
        </w:rPr>
        <w:t xml:space="preserve"> </w:t>
      </w:r>
      <w:r w:rsidRPr="00C74E54">
        <w:rPr>
          <w:rFonts w:cs="Calibri"/>
          <w:b/>
          <w:spacing w:val="-1"/>
          <w:sz w:val="22"/>
          <w:u w:color="000000"/>
        </w:rPr>
        <w:t>or</w:t>
      </w:r>
      <w:r w:rsidRPr="00C74E54">
        <w:rPr>
          <w:rFonts w:eastAsia="Times New Roman"/>
          <w:b/>
          <w:spacing w:val="-7"/>
          <w:sz w:val="22"/>
          <w:u w:color="000000"/>
        </w:rPr>
        <w:t xml:space="preserve"> </w:t>
      </w:r>
      <w:r w:rsidRPr="00C74E54">
        <w:rPr>
          <w:rFonts w:cs="Calibri"/>
          <w:b/>
          <w:sz w:val="22"/>
          <w:u w:color="000000"/>
        </w:rPr>
        <w:t>significantl</w:t>
      </w:r>
      <w:r w:rsidRPr="00C74E54">
        <w:rPr>
          <w:rFonts w:cs="Calibri"/>
          <w:b/>
          <w:spacing w:val="1"/>
          <w:sz w:val="22"/>
          <w:u w:color="000000"/>
        </w:rPr>
        <w:t>y</w:t>
      </w:r>
      <w:r w:rsidRPr="00C74E54">
        <w:rPr>
          <w:rFonts w:eastAsia="Times New Roman"/>
          <w:b/>
          <w:spacing w:val="-5"/>
          <w:sz w:val="22"/>
          <w:u w:color="000000"/>
        </w:rPr>
        <w:t xml:space="preserve"> </w:t>
      </w:r>
      <w:r w:rsidRPr="00C74E54">
        <w:rPr>
          <w:rFonts w:cs="Calibri"/>
          <w:b/>
          <w:sz w:val="22"/>
          <w:u w:color="000000"/>
        </w:rPr>
        <w:t>enhances</w:t>
      </w:r>
      <w:r w:rsidRPr="00C74E54">
        <w:rPr>
          <w:rFonts w:eastAsia="Times New Roman"/>
          <w:b/>
          <w:spacing w:val="-7"/>
          <w:sz w:val="22"/>
          <w:u w:color="000000"/>
        </w:rPr>
        <w:t xml:space="preserve"> </w:t>
      </w:r>
      <w:r w:rsidRPr="00C74E54">
        <w:rPr>
          <w:rFonts w:cs="Calibri"/>
          <w:b/>
          <w:sz w:val="22"/>
          <w:u w:color="000000"/>
        </w:rPr>
        <w:t>an</w:t>
      </w:r>
      <w:r w:rsidRPr="00C74E54">
        <w:rPr>
          <w:rFonts w:eastAsia="Times New Roman"/>
          <w:b/>
          <w:spacing w:val="-6"/>
          <w:sz w:val="22"/>
          <w:u w:color="000000"/>
        </w:rPr>
        <w:t xml:space="preserve"> </w:t>
      </w:r>
      <w:r w:rsidRPr="00C74E54">
        <w:rPr>
          <w:rFonts w:cs="Calibri"/>
          <w:b/>
          <w:sz w:val="22"/>
          <w:u w:color="000000"/>
        </w:rPr>
        <w:t>existing</w:t>
      </w:r>
      <w:r w:rsidRPr="00C74E54">
        <w:rPr>
          <w:rFonts w:eastAsia="Times New Roman"/>
          <w:b/>
          <w:spacing w:val="-6"/>
          <w:sz w:val="22"/>
          <w:u w:color="000000"/>
        </w:rPr>
        <w:t xml:space="preserve"> </w:t>
      </w:r>
      <w:r w:rsidRPr="00C74E54">
        <w:rPr>
          <w:rFonts w:cs="Calibri"/>
          <w:b/>
          <w:sz w:val="22"/>
          <w:u w:color="000000"/>
        </w:rPr>
        <w:t>delivery</w:t>
      </w:r>
      <w:r w:rsidRPr="00C74E54">
        <w:rPr>
          <w:rFonts w:eastAsia="Times New Roman"/>
          <w:b/>
          <w:spacing w:val="-14"/>
          <w:sz w:val="22"/>
          <w:u w:color="000000"/>
        </w:rPr>
        <w:t xml:space="preserve"> </w:t>
      </w:r>
      <w:r w:rsidRPr="00C74E54">
        <w:rPr>
          <w:rFonts w:cs="Calibri"/>
          <w:b/>
          <w:sz w:val="22"/>
          <w:u w:color="000000"/>
        </w:rPr>
        <w:t>system</w:t>
      </w:r>
      <w:r w:rsidRPr="00C74E54">
        <w:rPr>
          <w:rFonts w:cs="Calibri"/>
          <w:b/>
          <w:sz w:val="22"/>
        </w:rPr>
        <w:t xml:space="preserve"> </w:t>
      </w:r>
      <w:r w:rsidRPr="00C74E54">
        <w:rPr>
          <w:rFonts w:cs="Calibri"/>
          <w:b/>
          <w:sz w:val="22"/>
          <w:u w:color="000000"/>
        </w:rPr>
        <w:t>reform</w:t>
      </w:r>
      <w:r w:rsidRPr="00C74E54">
        <w:rPr>
          <w:rFonts w:eastAsia="Times New Roman"/>
          <w:b/>
          <w:spacing w:val="-13"/>
          <w:sz w:val="22"/>
          <w:u w:color="000000"/>
        </w:rPr>
        <w:t xml:space="preserve"> </w:t>
      </w:r>
      <w:r w:rsidRPr="00C74E54">
        <w:rPr>
          <w:rFonts w:cs="Calibri"/>
          <w:b/>
          <w:sz w:val="22"/>
          <w:u w:color="000000"/>
        </w:rPr>
        <w:t>initiativ</w:t>
      </w:r>
      <w:r w:rsidRPr="00C74E54">
        <w:rPr>
          <w:rFonts w:cs="Calibri"/>
          <w:b/>
          <w:spacing w:val="1"/>
          <w:sz w:val="22"/>
          <w:u w:color="000000"/>
        </w:rPr>
        <w:t>e</w:t>
      </w:r>
      <w:r w:rsidRPr="00C74E54">
        <w:rPr>
          <w:rFonts w:cs="Calibri"/>
          <w:b/>
          <w:sz w:val="22"/>
        </w:rPr>
        <w:t>:</w:t>
      </w:r>
      <w:r w:rsidRPr="00C74E54">
        <w:rPr>
          <w:rFonts w:cs="Calibri"/>
          <w:b/>
          <w:spacing w:val="54"/>
          <w:sz w:val="22"/>
        </w:rPr>
        <w:t xml:space="preserve"> </w:t>
      </w:r>
      <w:r w:rsidRPr="00B27E53">
        <w:rPr>
          <w:rFonts w:cs="Calibri"/>
          <w:sz w:val="22"/>
        </w:rPr>
        <w:t>There</w:t>
      </w:r>
      <w:r w:rsidRPr="00B27E53">
        <w:rPr>
          <w:rFonts w:cs="Calibri"/>
          <w:spacing w:val="-7"/>
          <w:sz w:val="22"/>
        </w:rPr>
        <w:t xml:space="preserve"> </w:t>
      </w:r>
      <w:r w:rsidRPr="00B27E53">
        <w:rPr>
          <w:rFonts w:cs="Calibri"/>
          <w:sz w:val="22"/>
        </w:rPr>
        <w:t>are</w:t>
      </w:r>
      <w:r w:rsidRPr="00B27E53">
        <w:rPr>
          <w:rFonts w:cs="Calibri"/>
          <w:spacing w:val="-3"/>
          <w:sz w:val="22"/>
        </w:rPr>
        <w:t xml:space="preserve"> </w:t>
      </w:r>
      <w:r w:rsidRPr="00B27E53">
        <w:rPr>
          <w:rFonts w:cs="Calibri"/>
          <w:sz w:val="22"/>
        </w:rPr>
        <w:t>currently</w:t>
      </w:r>
      <w:r w:rsidRPr="00B27E53">
        <w:rPr>
          <w:rFonts w:cs="Calibri"/>
          <w:spacing w:val="-9"/>
          <w:sz w:val="22"/>
        </w:rPr>
        <w:t xml:space="preserve"> </w:t>
      </w:r>
      <w:r w:rsidRPr="00B27E53">
        <w:rPr>
          <w:rFonts w:cs="Calibri"/>
          <w:sz w:val="22"/>
        </w:rPr>
        <w:t>no</w:t>
      </w:r>
      <w:r w:rsidRPr="00B27E53">
        <w:rPr>
          <w:rFonts w:cs="Calibri"/>
          <w:spacing w:val="-1"/>
          <w:sz w:val="22"/>
        </w:rPr>
        <w:t xml:space="preserve"> </w:t>
      </w:r>
      <w:r w:rsidRPr="00B27E53">
        <w:rPr>
          <w:rFonts w:cs="Calibri"/>
          <w:sz w:val="22"/>
        </w:rPr>
        <w:t>Virtual</w:t>
      </w:r>
      <w:r w:rsidRPr="00B27E53">
        <w:rPr>
          <w:rFonts w:cs="Calibri"/>
          <w:spacing w:val="1"/>
          <w:sz w:val="22"/>
        </w:rPr>
        <w:t xml:space="preserve"> </w:t>
      </w:r>
      <w:r w:rsidRPr="00B27E53">
        <w:rPr>
          <w:rFonts w:cs="Calibri"/>
          <w:sz w:val="22"/>
        </w:rPr>
        <w:t>Psychiatric</w:t>
      </w:r>
      <w:r w:rsidRPr="00B27E53">
        <w:rPr>
          <w:rFonts w:cs="Calibri"/>
          <w:spacing w:val="-1"/>
          <w:sz w:val="22"/>
        </w:rPr>
        <w:t xml:space="preserve"> </w:t>
      </w:r>
      <w:r w:rsidRPr="00B27E53">
        <w:rPr>
          <w:rFonts w:cs="Calibri"/>
          <w:sz w:val="22"/>
        </w:rPr>
        <w:t>Consultation</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ava</w:t>
      </w:r>
      <w:r w:rsidRPr="00B27E53">
        <w:rPr>
          <w:rFonts w:cs="Calibri"/>
          <w:spacing w:val="-1"/>
          <w:sz w:val="22"/>
        </w:rPr>
        <w:t>i</w:t>
      </w:r>
      <w:r w:rsidRPr="00B27E53">
        <w:rPr>
          <w:rFonts w:cs="Calibri"/>
          <w:sz w:val="22"/>
        </w:rPr>
        <w:t>lable within the</w:t>
      </w:r>
      <w:r w:rsidRPr="00B27E53">
        <w:rPr>
          <w:rFonts w:cs="Calibri"/>
          <w:spacing w:val="-3"/>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by Hill C</w:t>
      </w:r>
      <w:r w:rsidRPr="00B27E53">
        <w:rPr>
          <w:rFonts w:cs="Calibri"/>
          <w:spacing w:val="-2"/>
          <w:sz w:val="22"/>
        </w:rPr>
        <w:t>o</w:t>
      </w:r>
      <w:r w:rsidRPr="00B27E53">
        <w:rPr>
          <w:rFonts w:cs="Calibri"/>
          <w:sz w:val="22"/>
        </w:rPr>
        <w:t>untry in RHP</w:t>
      </w:r>
      <w:r w:rsidRPr="00B27E53">
        <w:rPr>
          <w:rFonts w:cs="Calibri"/>
          <w:spacing w:val="-6"/>
          <w:sz w:val="22"/>
        </w:rPr>
        <w:t xml:space="preserve"> </w:t>
      </w:r>
      <w:r w:rsidRPr="00B27E53">
        <w:rPr>
          <w:rFonts w:cs="Calibri"/>
          <w:sz w:val="22"/>
        </w:rPr>
        <w:t>8.</w:t>
      </w:r>
    </w:p>
    <w:p w:rsidR="00D17AAF" w:rsidRPr="00B27E53" w:rsidRDefault="00D17AAF" w:rsidP="00D17AAF">
      <w:pPr>
        <w:spacing w:before="14" w:line="280" w:lineRule="exact"/>
        <w:rPr>
          <w:sz w:val="22"/>
        </w:rPr>
      </w:pPr>
    </w:p>
    <w:p w:rsidR="00D17AAF" w:rsidRDefault="00D17AAF" w:rsidP="00D17AAF">
      <w:pPr>
        <w:ind w:right="-20"/>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receives</w:t>
      </w:r>
      <w:r w:rsidRPr="00B27E53">
        <w:rPr>
          <w:rFonts w:cs="Calibri"/>
          <w:spacing w:val="-9"/>
          <w:sz w:val="22"/>
        </w:rPr>
        <w:t xml:space="preserve"> </w:t>
      </w:r>
      <w:r w:rsidRPr="00B27E53">
        <w:rPr>
          <w:rFonts w:cs="Calibri"/>
          <w:sz w:val="22"/>
        </w:rPr>
        <w:t>funding from</w:t>
      </w:r>
      <w:r w:rsidRPr="00B27E53">
        <w:rPr>
          <w:rFonts w:cs="Calibri"/>
          <w:spacing w:val="-5"/>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U.S.</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Health and Human Services; however,</w:t>
      </w:r>
      <w:r w:rsidRPr="00B27E53">
        <w:rPr>
          <w:rFonts w:cs="Calibri"/>
          <w:spacing w:val="-9"/>
          <w:sz w:val="22"/>
        </w:rPr>
        <w:t xml:space="preserve"> </w:t>
      </w:r>
      <w:r w:rsidRPr="00B27E53">
        <w:rPr>
          <w:rFonts w:cs="Calibri"/>
          <w:sz w:val="22"/>
        </w:rPr>
        <w:t xml:space="preserve">none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funds 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Pr>
          <w:rFonts w:cs="Calibri"/>
          <w:sz w:val="22"/>
        </w:rPr>
        <w:t>project.</w:t>
      </w:r>
    </w:p>
    <w:p w:rsidR="00D17AAF" w:rsidRPr="00D17AAF" w:rsidRDefault="00D17AAF" w:rsidP="00D17AAF">
      <w:pPr>
        <w:ind w:right="-20"/>
        <w:rPr>
          <w:rFonts w:cs="Calibri"/>
          <w:sz w:val="22"/>
        </w:rPr>
      </w:pPr>
    </w:p>
    <w:p w:rsidR="00D17AAF" w:rsidRDefault="00D17AAF" w:rsidP="00D17AAF">
      <w:pPr>
        <w:ind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e(s):</w:t>
      </w:r>
    </w:p>
    <w:p w:rsidR="00D17AAF" w:rsidRPr="00CE232B" w:rsidRDefault="00D17AAF" w:rsidP="00D17AAF">
      <w:pPr>
        <w:ind w:right="-20"/>
        <w:rPr>
          <w:rFonts w:cs="Calibri"/>
          <w:sz w:val="22"/>
          <w:u w:color="000000"/>
        </w:rPr>
      </w:pPr>
      <w:r w:rsidRPr="00CE232B">
        <w:rPr>
          <w:rFonts w:cs="Calibri"/>
          <w:sz w:val="22"/>
          <w:u w:color="000000"/>
        </w:rPr>
        <w:t xml:space="preserve">Category 3 measures have been proposed in 2014 to describe improvements to the patient population. </w:t>
      </w:r>
    </w:p>
    <w:p w:rsidR="00D17AAF" w:rsidRDefault="00D17AAF" w:rsidP="00D17AAF">
      <w:pPr>
        <w:numPr>
          <w:ilvl w:val="0"/>
          <w:numId w:val="100"/>
        </w:numPr>
        <w:ind w:right="-20"/>
        <w:rPr>
          <w:rFonts w:cs="Calibri"/>
          <w:sz w:val="22"/>
        </w:rPr>
      </w:pPr>
      <w:r>
        <w:rPr>
          <w:rFonts w:cs="Calibri"/>
          <w:sz w:val="22"/>
        </w:rPr>
        <w:t xml:space="preserve">IT-11.16 </w:t>
      </w:r>
      <w:r w:rsidRPr="00B27E53">
        <w:rPr>
          <w:rFonts w:cs="Calibri"/>
          <w:sz w:val="22"/>
        </w:rPr>
        <w:t>Assessment for Substance Abuse Problems of Psychiatric Patients</w:t>
      </w:r>
    </w:p>
    <w:p w:rsidR="00D17AAF" w:rsidRDefault="00D17AAF" w:rsidP="00D17AAF">
      <w:pPr>
        <w:ind w:left="360" w:right="-20"/>
        <w:rPr>
          <w:rFonts w:cs="Calibri"/>
          <w:sz w:val="22"/>
        </w:rPr>
      </w:pPr>
      <w:r w:rsidRPr="00B27E53">
        <w:rPr>
          <w:rFonts w:cs="Calibri"/>
          <w:sz w:val="22"/>
        </w:rPr>
        <w:t xml:space="preserve">In DY4 and DY5 we will report the number of patients who receive psychiatric consultation whose medical record indicates explicit evidence of assessment of current substance abuse problems divided by the total number of </w:t>
      </w:r>
      <w:r w:rsidRPr="00B27E53">
        <w:rPr>
          <w:rFonts w:cs="Calibri"/>
          <w:sz w:val="22"/>
        </w:rPr>
        <w:lastRenderedPageBreak/>
        <w:t xml:space="preserve">individuals receiving psychiatric consultation. The subset is individuals who receive psychiatric consultation as other medical records are not available for review. </w:t>
      </w:r>
    </w:p>
    <w:p w:rsidR="00D17AAF" w:rsidRDefault="00D17AAF" w:rsidP="00D17AAF">
      <w:pPr>
        <w:numPr>
          <w:ilvl w:val="0"/>
          <w:numId w:val="100"/>
        </w:numPr>
        <w:ind w:right="-20"/>
        <w:rPr>
          <w:rFonts w:cs="Calibri"/>
          <w:sz w:val="22"/>
        </w:rPr>
      </w:pPr>
      <w:r w:rsidRPr="00B27E53">
        <w:rPr>
          <w:rFonts w:cs="Calibri"/>
          <w:sz w:val="22"/>
        </w:rPr>
        <w:t>IT-11.19 Assessment for Psychosocial Issues of Psychiatric Patients</w:t>
      </w:r>
    </w:p>
    <w:p w:rsidR="00D17AAF" w:rsidRDefault="00D17AAF" w:rsidP="00D17AAF">
      <w:pPr>
        <w:ind w:left="360" w:right="-20"/>
        <w:rPr>
          <w:rFonts w:cs="Calibri"/>
          <w:sz w:val="22"/>
        </w:rPr>
      </w:pPr>
      <w:r w:rsidRPr="00B27E53">
        <w:rPr>
          <w:rFonts w:cs="Calibri"/>
          <w:sz w:val="22"/>
        </w:rPr>
        <w:t xml:space="preserve">In DY4 and DY5 we will report the number of patients who receive psychiatric consultation whose medical record indicates a psychosocial/developmental history divided by the total number of individuals receiving psychiatric consultation. The subset is individuals who receive psychiatric consultation as other medical records are not available for review. </w:t>
      </w:r>
    </w:p>
    <w:p w:rsidR="00D17AAF" w:rsidRDefault="00D17AAF" w:rsidP="00D17AAF">
      <w:pPr>
        <w:numPr>
          <w:ilvl w:val="0"/>
          <w:numId w:val="100"/>
        </w:numPr>
        <w:ind w:right="-20"/>
        <w:rPr>
          <w:rFonts w:cs="Calibri"/>
          <w:sz w:val="22"/>
        </w:rPr>
      </w:pPr>
      <w:r w:rsidRPr="00B27E53">
        <w:rPr>
          <w:rFonts w:cs="Calibri"/>
          <w:sz w:val="22"/>
        </w:rPr>
        <w:t>IT-11.21 Assessment of Major Depressive Symptoms</w:t>
      </w:r>
    </w:p>
    <w:p w:rsidR="00D17AAF" w:rsidRPr="00B27E53" w:rsidRDefault="00D17AAF" w:rsidP="00D17AAF">
      <w:pPr>
        <w:ind w:left="360" w:right="-20"/>
        <w:rPr>
          <w:rFonts w:cs="Calibri"/>
          <w:sz w:val="22"/>
        </w:rPr>
      </w:pPr>
      <w:r w:rsidRPr="00B27E53">
        <w:rPr>
          <w:rFonts w:cs="Calibri"/>
          <w:sz w:val="22"/>
        </w:rPr>
        <w:t>In DY4 and DY5 we will report the number of patients who receive psychiatric consultation for whom 5 of the 9 diagnostic criteria for major depression are identified divided by the total number of individuals receiving psychiatric consultation. The subset is individuals who receive psychiatric consultation as other medical records are not available for review</w:t>
      </w:r>
    </w:p>
    <w:p w:rsidR="00D17AAF" w:rsidRPr="00B27E53" w:rsidRDefault="00D17AAF" w:rsidP="00D17AAF">
      <w:pPr>
        <w:spacing w:line="200" w:lineRule="exact"/>
        <w:rPr>
          <w:sz w:val="22"/>
        </w:rPr>
      </w:pPr>
    </w:p>
    <w:p w:rsidR="00D17AAF" w:rsidRPr="00B27E53" w:rsidRDefault="00D17AAF" w:rsidP="00D17AAF">
      <w:pPr>
        <w:ind w:left="120" w:right="-20"/>
        <w:rPr>
          <w:rFonts w:cs="Calibri"/>
          <w:sz w:val="22"/>
        </w:rPr>
      </w:pPr>
      <w:r w:rsidRPr="00C74E54">
        <w:rPr>
          <w:rFonts w:cs="Calibri"/>
          <w:sz w:val="22"/>
          <w:u w:color="000000"/>
        </w:rPr>
        <w:t>Reasons/rationale</w:t>
      </w:r>
      <w:r w:rsidRPr="00C74E54">
        <w:rPr>
          <w:rFonts w:eastAsia="Times New Roman"/>
          <w:spacing w:val="-6"/>
          <w:sz w:val="22"/>
          <w:u w:color="000000"/>
        </w:rPr>
        <w:t xml:space="preserve"> </w:t>
      </w:r>
      <w:r w:rsidRPr="00C74E54">
        <w:rPr>
          <w:rFonts w:cs="Calibri"/>
          <w:sz w:val="22"/>
          <w:u w:color="000000"/>
        </w:rPr>
        <w:t>for</w:t>
      </w:r>
      <w:r w:rsidRPr="00C74E54">
        <w:rPr>
          <w:rFonts w:eastAsia="Times New Roman"/>
          <w:spacing w:val="-5"/>
          <w:sz w:val="22"/>
          <w:u w:color="000000"/>
        </w:rPr>
        <w:t xml:space="preserve"> </w:t>
      </w:r>
      <w:r w:rsidRPr="00C74E54">
        <w:rPr>
          <w:rFonts w:cs="Calibri"/>
          <w:sz w:val="22"/>
          <w:u w:color="000000"/>
        </w:rPr>
        <w:t>selecting</w:t>
      </w:r>
      <w:r w:rsidRPr="00C74E54">
        <w:rPr>
          <w:rFonts w:eastAsia="Times New Roman"/>
          <w:spacing w:val="-6"/>
          <w:sz w:val="22"/>
          <w:u w:color="000000"/>
        </w:rPr>
        <w:t xml:space="preserve"> </w:t>
      </w:r>
      <w:r w:rsidRPr="00C74E54">
        <w:rPr>
          <w:rFonts w:cs="Calibri"/>
          <w:sz w:val="22"/>
          <w:u w:color="000000"/>
        </w:rPr>
        <w:t>the</w:t>
      </w:r>
      <w:r w:rsidRPr="00C74E54">
        <w:rPr>
          <w:rFonts w:eastAsia="Times New Roman"/>
          <w:spacing w:val="-8"/>
          <w:sz w:val="22"/>
          <w:u w:color="000000"/>
        </w:rPr>
        <w:t xml:space="preserve"> </w:t>
      </w:r>
      <w:r w:rsidRPr="00C74E54">
        <w:rPr>
          <w:rFonts w:cs="Calibri"/>
          <w:sz w:val="22"/>
          <w:u w:color="000000"/>
        </w:rPr>
        <w:t>outcome</w:t>
      </w:r>
      <w:r w:rsidRPr="00C74E54">
        <w:rPr>
          <w:rFonts w:eastAsia="Times New Roman"/>
          <w:spacing w:val="-5"/>
          <w:sz w:val="22"/>
          <w:u w:color="000000"/>
        </w:rPr>
        <w:t xml:space="preserve"> </w:t>
      </w:r>
      <w:r w:rsidRPr="00C74E54">
        <w:rPr>
          <w:rFonts w:cs="Calibri"/>
          <w:sz w:val="22"/>
          <w:u w:color="000000"/>
        </w:rPr>
        <w:t>me</w:t>
      </w:r>
      <w:r w:rsidRPr="00C74E54">
        <w:rPr>
          <w:rFonts w:cs="Calibri"/>
          <w:spacing w:val="-1"/>
          <w:sz w:val="22"/>
          <w:u w:color="000000"/>
        </w:rPr>
        <w:t>a</w:t>
      </w:r>
      <w:r w:rsidRPr="00C74E54">
        <w:rPr>
          <w:rFonts w:cs="Calibri"/>
          <w:sz w:val="22"/>
          <w:u w:color="000000"/>
        </w:rPr>
        <w:t>sure</w:t>
      </w:r>
      <w:r>
        <w:rPr>
          <w:rFonts w:cs="Calibri"/>
          <w:sz w:val="22"/>
        </w:rPr>
        <w:t>: T</w:t>
      </w:r>
      <w:r w:rsidRPr="00B27E53">
        <w:rPr>
          <w:rFonts w:cs="Calibri"/>
          <w:sz w:val="22"/>
        </w:rPr>
        <w:t>he screen</w:t>
      </w:r>
      <w:r w:rsidRPr="00B27E53">
        <w:rPr>
          <w:rFonts w:cs="Calibri"/>
          <w:spacing w:val="-1"/>
          <w:sz w:val="22"/>
        </w:rPr>
        <w:t>i</w:t>
      </w:r>
      <w:r w:rsidRPr="00B27E53">
        <w:rPr>
          <w:rFonts w:cs="Calibri"/>
          <w:sz w:val="22"/>
        </w:rPr>
        <w:t>ng</w:t>
      </w:r>
      <w:r w:rsidRPr="00B27E53">
        <w:rPr>
          <w:rFonts w:cs="Calibri"/>
          <w:spacing w:val="-8"/>
          <w:sz w:val="22"/>
        </w:rPr>
        <w:t xml:space="preserve"> </w:t>
      </w:r>
      <w:r w:rsidRPr="00B27E53">
        <w:rPr>
          <w:rFonts w:cs="Calibri"/>
          <w:sz w:val="22"/>
        </w:rPr>
        <w:t>instruments were</w:t>
      </w:r>
      <w:r w:rsidRPr="00B27E53">
        <w:rPr>
          <w:rFonts w:cs="Calibri"/>
          <w:spacing w:val="-5"/>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 xml:space="preserve">as a </w:t>
      </w:r>
      <w:r w:rsidRPr="00B27E53">
        <w:rPr>
          <w:rFonts w:cs="Calibri"/>
          <w:spacing w:val="-1"/>
          <w:sz w:val="22"/>
        </w:rPr>
        <w:t>m</w:t>
      </w:r>
      <w:r w:rsidRPr="00B27E53">
        <w:rPr>
          <w:rFonts w:cs="Calibri"/>
          <w:spacing w:val="1"/>
          <w:sz w:val="22"/>
        </w:rPr>
        <w:t>e</w:t>
      </w:r>
      <w:r w:rsidRPr="00B27E53">
        <w:rPr>
          <w:rFonts w:cs="Calibri"/>
          <w:spacing w:val="-1"/>
          <w:sz w:val="22"/>
        </w:rPr>
        <w:t>tho</w:t>
      </w:r>
      <w:r w:rsidRPr="00B27E53">
        <w:rPr>
          <w:rFonts w:cs="Calibri"/>
          <w:sz w:val="22"/>
        </w:rPr>
        <w:t>d</w:t>
      </w:r>
      <w:r w:rsidRPr="00B27E53">
        <w:rPr>
          <w:rFonts w:cs="Calibri"/>
          <w:spacing w:val="-3"/>
          <w:sz w:val="22"/>
        </w:rPr>
        <w:t xml:space="preserve"> </w:t>
      </w:r>
      <w:r w:rsidRPr="00B27E53">
        <w:rPr>
          <w:rFonts w:cs="Calibri"/>
          <w:sz w:val="22"/>
        </w:rPr>
        <w:t>for P</w:t>
      </w:r>
      <w:r w:rsidRPr="00B27E53">
        <w:rPr>
          <w:rFonts w:cs="Calibri"/>
          <w:spacing w:val="2"/>
          <w:sz w:val="22"/>
        </w:rPr>
        <w:t>C</w:t>
      </w:r>
      <w:r w:rsidRPr="00B27E53">
        <w:rPr>
          <w:rFonts w:cs="Calibri"/>
          <w:sz w:val="22"/>
        </w:rPr>
        <w:t>Ps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issues</w:t>
      </w:r>
      <w:r w:rsidRPr="00B27E53">
        <w:rPr>
          <w:rFonts w:cs="Calibri"/>
          <w:spacing w:val="-1"/>
          <w:sz w:val="22"/>
        </w:rPr>
        <w:t xml:space="preserve"> </w:t>
      </w:r>
      <w:r w:rsidRPr="00B27E53">
        <w:rPr>
          <w:rFonts w:cs="Calibri"/>
          <w:sz w:val="22"/>
        </w:rPr>
        <w:t>that may require</w:t>
      </w:r>
      <w:r w:rsidRPr="00B27E53">
        <w:rPr>
          <w:rFonts w:cs="Calibri"/>
          <w:spacing w:val="-7"/>
          <w:sz w:val="22"/>
        </w:rPr>
        <w:t xml:space="preserve"> </w:t>
      </w:r>
      <w:r w:rsidRPr="00B27E53">
        <w:rPr>
          <w:rFonts w:cs="Calibri"/>
          <w:sz w:val="22"/>
        </w:rPr>
        <w:t>virtual psychiatric consultation.</w:t>
      </w:r>
      <w:r w:rsidRPr="00B27E53">
        <w:rPr>
          <w:rFonts w:cs="Calibri"/>
          <w:spacing w:val="54"/>
          <w:sz w:val="22"/>
        </w:rPr>
        <w:t xml:space="preserve"> </w:t>
      </w:r>
      <w:r w:rsidRPr="00B27E53">
        <w:rPr>
          <w:rFonts w:cs="Calibri"/>
          <w:sz w:val="22"/>
        </w:rPr>
        <w:t xml:space="preserve">The determination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track</w:t>
      </w:r>
      <w:r w:rsidRPr="00B27E53">
        <w:rPr>
          <w:rFonts w:cs="Calibri"/>
          <w:spacing w:val="-5"/>
          <w:sz w:val="22"/>
        </w:rPr>
        <w:t xml:space="preserve"> </w:t>
      </w:r>
      <w:r w:rsidRPr="00B27E53">
        <w:rPr>
          <w:rFonts w:cs="Calibri"/>
          <w:sz w:val="22"/>
        </w:rPr>
        <w:t>depression screenings</w:t>
      </w:r>
      <w:r w:rsidRPr="00B27E53">
        <w:rPr>
          <w:rFonts w:cs="Calibri"/>
          <w:spacing w:val="-10"/>
          <w:sz w:val="22"/>
        </w:rPr>
        <w:t xml:space="preserve"> </w:t>
      </w:r>
      <w:r w:rsidRPr="00B27E53">
        <w:rPr>
          <w:rFonts w:cs="Calibri"/>
          <w:sz w:val="22"/>
        </w:rPr>
        <w:t>for adults, depression screening</w:t>
      </w:r>
      <w:r w:rsidRPr="00B27E53">
        <w:rPr>
          <w:rFonts w:cs="Calibri"/>
          <w:spacing w:val="-9"/>
          <w:sz w:val="22"/>
        </w:rPr>
        <w:t xml:space="preserve"> </w:t>
      </w:r>
      <w:r w:rsidRPr="00B27E53">
        <w:rPr>
          <w:rFonts w:cs="Calibri"/>
          <w:sz w:val="22"/>
        </w:rPr>
        <w:t>for adolescents, a</w:t>
      </w:r>
      <w:r w:rsidRPr="00B27E53">
        <w:rPr>
          <w:rFonts w:cs="Calibri"/>
          <w:spacing w:val="-1"/>
          <w:sz w:val="22"/>
        </w:rPr>
        <w:t>n</w:t>
      </w:r>
      <w:r w:rsidRPr="00B27E53">
        <w:rPr>
          <w:rFonts w:cs="Calibri"/>
          <w:sz w:val="22"/>
        </w:rPr>
        <w:t>d substance use disorder screening</w:t>
      </w:r>
      <w:r w:rsidRPr="00B27E53">
        <w:rPr>
          <w:rFonts w:cs="Calibri"/>
          <w:spacing w:val="-9"/>
          <w:sz w:val="22"/>
        </w:rPr>
        <w:t xml:space="preserve"> </w:t>
      </w:r>
      <w:r w:rsidRPr="00B27E53">
        <w:rPr>
          <w:rFonts w:cs="Calibri"/>
          <w:spacing w:val="-1"/>
          <w:sz w:val="22"/>
        </w:rPr>
        <w:t>w</w:t>
      </w:r>
      <w:r w:rsidRPr="00B27E53">
        <w:rPr>
          <w:rFonts w:cs="Calibri"/>
          <w:spacing w:val="1"/>
          <w:sz w:val="22"/>
        </w:rPr>
        <w:t>e</w:t>
      </w:r>
      <w:r w:rsidRPr="00B27E53">
        <w:rPr>
          <w:rFonts w:cs="Calibri"/>
          <w:sz w:val="22"/>
        </w:rPr>
        <w:t>re chosen</w:t>
      </w:r>
      <w:r w:rsidRPr="00B27E53">
        <w:rPr>
          <w:rFonts w:cs="Calibri"/>
          <w:spacing w:val="-1"/>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prevalence</w:t>
      </w:r>
      <w:r w:rsidRPr="00B27E53">
        <w:rPr>
          <w:rFonts w:cs="Calibri"/>
          <w:spacing w:val="-11"/>
          <w:sz w:val="22"/>
        </w:rPr>
        <w:t xml:space="preserve"> </w:t>
      </w:r>
      <w:r w:rsidRPr="00B27E53">
        <w:rPr>
          <w:rFonts w:cs="Calibri"/>
          <w:spacing w:val="-1"/>
          <w:sz w:val="22"/>
        </w:rPr>
        <w:t>o</w:t>
      </w:r>
      <w:r w:rsidRPr="00B27E53">
        <w:rPr>
          <w:rFonts w:cs="Calibri"/>
          <w:sz w:val="22"/>
        </w:rPr>
        <w:t>f depression and substance use disorder.</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 xml:space="preserve">performing the </w:t>
      </w:r>
      <w:r w:rsidRPr="00B27E53">
        <w:rPr>
          <w:rFonts w:cs="Calibri"/>
          <w:position w:val="1"/>
          <w:sz w:val="22"/>
        </w:rPr>
        <w:t>instruments, early</w:t>
      </w:r>
      <w:r w:rsidRPr="00B27E53">
        <w:rPr>
          <w:rFonts w:cs="Calibri"/>
          <w:spacing w:val="-5"/>
          <w:position w:val="1"/>
          <w:sz w:val="22"/>
        </w:rPr>
        <w:t xml:space="preserve"> </w:t>
      </w:r>
      <w:r w:rsidRPr="00B27E53">
        <w:rPr>
          <w:rFonts w:cs="Calibri"/>
          <w:position w:val="1"/>
          <w:sz w:val="22"/>
        </w:rPr>
        <w:t>diagnosis and int</w:t>
      </w:r>
      <w:r w:rsidRPr="00B27E53">
        <w:rPr>
          <w:rFonts w:cs="Calibri"/>
          <w:spacing w:val="2"/>
          <w:position w:val="1"/>
          <w:sz w:val="22"/>
        </w:rPr>
        <w:t>e</w:t>
      </w:r>
      <w:r w:rsidRPr="00B27E53">
        <w:rPr>
          <w:rFonts w:cs="Calibri"/>
          <w:position w:val="1"/>
          <w:sz w:val="22"/>
        </w:rPr>
        <w:t xml:space="preserve">rvention </w:t>
      </w:r>
      <w:r w:rsidRPr="00B27E53">
        <w:rPr>
          <w:rFonts w:cs="Calibri"/>
          <w:spacing w:val="-1"/>
          <w:position w:val="1"/>
          <w:sz w:val="22"/>
        </w:rPr>
        <w:t>o</w:t>
      </w:r>
      <w:r w:rsidRPr="00B27E53">
        <w:rPr>
          <w:rFonts w:cs="Calibri"/>
          <w:position w:val="1"/>
          <w:sz w:val="22"/>
        </w:rPr>
        <w:t>f</w:t>
      </w:r>
      <w:r w:rsidRPr="00B27E53">
        <w:rPr>
          <w:rFonts w:cs="Calibri"/>
          <w:spacing w:val="1"/>
          <w:position w:val="1"/>
          <w:sz w:val="22"/>
        </w:rPr>
        <w:t xml:space="preserve"> </w:t>
      </w:r>
      <w:r w:rsidRPr="00B27E53">
        <w:rPr>
          <w:rFonts w:cs="Calibri"/>
          <w:position w:val="1"/>
          <w:sz w:val="22"/>
        </w:rPr>
        <w:t>potential symptoms</w:t>
      </w:r>
      <w:r w:rsidRPr="00B27E53">
        <w:rPr>
          <w:rFonts w:cs="Calibri"/>
          <w:spacing w:val="-1"/>
          <w:position w:val="1"/>
          <w:sz w:val="22"/>
        </w:rPr>
        <w:t xml:space="preserve"> </w:t>
      </w:r>
      <w:r w:rsidRPr="00B27E53">
        <w:rPr>
          <w:rFonts w:cs="Calibri"/>
          <w:position w:val="1"/>
          <w:sz w:val="22"/>
        </w:rPr>
        <w:t>may</w:t>
      </w:r>
      <w:r w:rsidRPr="00B27E53">
        <w:rPr>
          <w:rFonts w:cs="Calibri"/>
          <w:spacing w:val="-4"/>
          <w:position w:val="1"/>
          <w:sz w:val="22"/>
        </w:rPr>
        <w:t xml:space="preserve"> </w:t>
      </w:r>
      <w:r w:rsidRPr="00B27E53">
        <w:rPr>
          <w:rFonts w:cs="Calibri"/>
          <w:position w:val="1"/>
          <w:sz w:val="22"/>
        </w:rPr>
        <w:t>be</w:t>
      </w:r>
      <w:r w:rsidRPr="00B27E53">
        <w:rPr>
          <w:rFonts w:cs="Calibri"/>
          <w:spacing w:val="-2"/>
          <w:position w:val="1"/>
          <w:sz w:val="22"/>
        </w:rPr>
        <w:t xml:space="preserve"> </w:t>
      </w:r>
      <w:r w:rsidRPr="00B27E53">
        <w:rPr>
          <w:rFonts w:cs="Calibri"/>
          <w:position w:val="1"/>
          <w:sz w:val="22"/>
        </w:rPr>
        <w:t>addres</w:t>
      </w:r>
      <w:r w:rsidRPr="00B27E53">
        <w:rPr>
          <w:rFonts w:cs="Calibri"/>
          <w:spacing w:val="-2"/>
          <w:position w:val="1"/>
          <w:sz w:val="22"/>
        </w:rPr>
        <w:t>s</w:t>
      </w:r>
      <w:r w:rsidRPr="00B27E53">
        <w:rPr>
          <w:rFonts w:cs="Calibri"/>
          <w:spacing w:val="1"/>
          <w:position w:val="1"/>
          <w:sz w:val="22"/>
        </w:rPr>
        <w:t>e</w:t>
      </w:r>
      <w:r w:rsidRPr="00B27E53">
        <w:rPr>
          <w:rFonts w:cs="Calibri"/>
          <w:position w:val="1"/>
          <w:sz w:val="22"/>
        </w:rPr>
        <w:t>d</w:t>
      </w:r>
      <w:r w:rsidRPr="00B27E53">
        <w:rPr>
          <w:rFonts w:cs="Calibri"/>
          <w:spacing w:val="-1"/>
          <w:position w:val="1"/>
          <w:sz w:val="22"/>
        </w:rPr>
        <w:t xml:space="preserve"> </w:t>
      </w:r>
      <w:r w:rsidRPr="00B27E53">
        <w:rPr>
          <w:rFonts w:cs="Calibri"/>
          <w:position w:val="1"/>
          <w:sz w:val="22"/>
        </w:rPr>
        <w:t>in order</w:t>
      </w:r>
      <w:r w:rsidRPr="00B27E53">
        <w:rPr>
          <w:rFonts w:cs="Calibri"/>
          <w:sz w:val="22"/>
        </w:rPr>
        <w:t xml:space="preserve"> to</w:t>
      </w:r>
      <w:r w:rsidRPr="00B27E53">
        <w:rPr>
          <w:rFonts w:cs="Calibri"/>
          <w:spacing w:val="-1"/>
          <w:sz w:val="22"/>
        </w:rPr>
        <w:t xml:space="preserve"> </w:t>
      </w:r>
      <w:r w:rsidRPr="00B27E53">
        <w:rPr>
          <w:rFonts w:cs="Calibri"/>
          <w:sz w:val="22"/>
        </w:rPr>
        <w:t xml:space="preserve">avoid escalation </w:t>
      </w:r>
      <w:r w:rsidRPr="00B27E53">
        <w:rPr>
          <w:rFonts w:cs="Calibri"/>
          <w:spacing w:val="-1"/>
          <w:sz w:val="22"/>
        </w:rPr>
        <w:t>o</w:t>
      </w:r>
      <w:r w:rsidRPr="00B27E53">
        <w:rPr>
          <w:rFonts w:cs="Calibri"/>
          <w:sz w:val="22"/>
        </w:rPr>
        <w:t>f s</w:t>
      </w:r>
      <w:r w:rsidRPr="00B27E53">
        <w:rPr>
          <w:rFonts w:cs="Calibri"/>
          <w:spacing w:val="2"/>
          <w:sz w:val="22"/>
        </w:rPr>
        <w:t>y</w:t>
      </w:r>
      <w:r w:rsidRPr="00B27E53">
        <w:rPr>
          <w:rFonts w:cs="Calibri"/>
          <w:sz w:val="22"/>
        </w:rPr>
        <w:t>mptoms</w:t>
      </w:r>
      <w:r w:rsidRPr="00B27E53">
        <w:rPr>
          <w:rFonts w:cs="Calibri"/>
          <w:spacing w:val="-3"/>
          <w:sz w:val="22"/>
        </w:rPr>
        <w:t xml:space="preserve"> </w:t>
      </w:r>
      <w:r w:rsidRPr="00B27E53">
        <w:rPr>
          <w:rFonts w:cs="Calibri"/>
          <w:sz w:val="22"/>
        </w:rPr>
        <w:t>into</w:t>
      </w:r>
      <w:r w:rsidRPr="00B27E53">
        <w:rPr>
          <w:rFonts w:cs="Calibri"/>
          <w:spacing w:val="-1"/>
          <w:sz w:val="22"/>
        </w:rPr>
        <w:t xml:space="preserve"> </w:t>
      </w:r>
      <w:r w:rsidRPr="00B27E53">
        <w:rPr>
          <w:rFonts w:cs="Calibri"/>
          <w:sz w:val="22"/>
        </w:rPr>
        <w:t>a crisis episode.</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D17AAF" w:rsidRPr="00B27E53" w:rsidRDefault="00D17AAF" w:rsidP="00D17AAF">
      <w:pPr>
        <w:ind w:left="120" w:right="249"/>
        <w:rPr>
          <w:rFonts w:cs="Calibri"/>
          <w:sz w:val="22"/>
        </w:rPr>
      </w:pPr>
      <w:r w:rsidRPr="00B27E53">
        <w:rPr>
          <w:rFonts w:cs="Calibri"/>
          <w:sz w:val="22"/>
        </w:rPr>
        <w:t>Provision</w:t>
      </w:r>
      <w:r w:rsidRPr="00B27E53">
        <w:rPr>
          <w:rFonts w:cs="Calibri"/>
          <w:spacing w:val="1"/>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Virtual Psychiatric Consultation services</w:t>
      </w:r>
      <w:r w:rsidRPr="00B27E53">
        <w:rPr>
          <w:rFonts w:cs="Calibri"/>
          <w:spacing w:val="-9"/>
          <w:sz w:val="22"/>
        </w:rPr>
        <w:t xml:space="preserve"> </w:t>
      </w:r>
      <w:r w:rsidRPr="00B27E53">
        <w:rPr>
          <w:rFonts w:cs="Calibri"/>
          <w:sz w:val="22"/>
        </w:rPr>
        <w:t>reinforces</w:t>
      </w:r>
      <w:r w:rsidRPr="00B27E53">
        <w:rPr>
          <w:rFonts w:cs="Calibri"/>
          <w:spacing w:val="-11"/>
          <w:sz w:val="22"/>
        </w:rPr>
        <w:t xml:space="preserve"> </w:t>
      </w:r>
      <w:r w:rsidRPr="00B27E53">
        <w:rPr>
          <w:rFonts w:cs="Calibri"/>
          <w:sz w:val="22"/>
        </w:rPr>
        <w:t>objectives for all oth</w:t>
      </w:r>
      <w:r w:rsidRPr="00B27E53">
        <w:rPr>
          <w:rFonts w:cs="Calibri"/>
          <w:spacing w:val="2"/>
          <w:sz w:val="22"/>
        </w:rPr>
        <w:t>e</w:t>
      </w:r>
      <w:r w:rsidRPr="00B27E53">
        <w:rPr>
          <w:rFonts w:cs="Calibri"/>
          <w:sz w:val="22"/>
        </w:rPr>
        <w:t>r behavioral health services</w:t>
      </w:r>
      <w:r w:rsidRPr="00B27E53">
        <w:rPr>
          <w:rFonts w:cs="Calibri"/>
          <w:spacing w:val="-9"/>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by Hill Country through Regional Healthca</w:t>
      </w:r>
      <w:r w:rsidRPr="00B27E53">
        <w:rPr>
          <w:rFonts w:cs="Calibri"/>
          <w:spacing w:val="-1"/>
          <w:sz w:val="22"/>
        </w:rPr>
        <w:t>r</w:t>
      </w:r>
      <w:r w:rsidRPr="00B27E53">
        <w:rPr>
          <w:rFonts w:cs="Calibri"/>
          <w:sz w:val="22"/>
        </w:rPr>
        <w:t>e</w:t>
      </w:r>
      <w:r w:rsidRPr="00B27E53">
        <w:rPr>
          <w:rFonts w:cs="Calibri"/>
          <w:spacing w:val="-11"/>
          <w:sz w:val="22"/>
        </w:rPr>
        <w:t xml:space="preserve"> </w:t>
      </w:r>
      <w:r w:rsidRPr="00B27E53">
        <w:rPr>
          <w:rFonts w:cs="Calibri"/>
          <w:sz w:val="22"/>
        </w:rPr>
        <w:t>Partnership 8 by providing specialized</w:t>
      </w:r>
      <w:r w:rsidRPr="00B27E53">
        <w:rPr>
          <w:rFonts w:cs="Calibri"/>
          <w:spacing w:val="-2"/>
          <w:sz w:val="22"/>
        </w:rPr>
        <w:t xml:space="preserve"> </w:t>
      </w:r>
      <w:r w:rsidRPr="00B27E53">
        <w:rPr>
          <w:rFonts w:cs="Calibri"/>
          <w:sz w:val="22"/>
        </w:rPr>
        <w:t>consultative</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addressing behavioral health issues</w:t>
      </w:r>
      <w:r w:rsidRPr="00B27E53">
        <w:rPr>
          <w:rFonts w:cs="Calibri"/>
          <w:spacing w:val="-1"/>
          <w:sz w:val="22"/>
        </w:rPr>
        <w:t xml:space="preserve"> </w:t>
      </w:r>
      <w:r w:rsidRPr="00B27E53">
        <w:rPr>
          <w:rFonts w:cs="Calibri"/>
          <w:sz w:val="22"/>
        </w:rPr>
        <w:t>before</w:t>
      </w:r>
      <w:r w:rsidRPr="00B27E53">
        <w:rPr>
          <w:rFonts w:cs="Calibri"/>
          <w:spacing w:val="-6"/>
          <w:sz w:val="22"/>
        </w:rPr>
        <w:t xml:space="preserve"> </w:t>
      </w:r>
      <w:r w:rsidRPr="00B27E53">
        <w:rPr>
          <w:rFonts w:cs="Calibri"/>
          <w:sz w:val="22"/>
        </w:rPr>
        <w:t>they become</w:t>
      </w:r>
      <w:r w:rsidRPr="00B27E53">
        <w:rPr>
          <w:rFonts w:cs="Calibri"/>
          <w:spacing w:val="-8"/>
          <w:sz w:val="22"/>
        </w:rPr>
        <w:t xml:space="preserve"> </w:t>
      </w:r>
      <w:r w:rsidRPr="00B27E53">
        <w:rPr>
          <w:rFonts w:cs="Calibri"/>
          <w:sz w:val="22"/>
        </w:rPr>
        <w:t>a crisis.</w:t>
      </w:r>
      <w:r w:rsidRPr="00B27E53">
        <w:rPr>
          <w:rFonts w:cs="Calibri"/>
          <w:spacing w:val="53"/>
          <w:sz w:val="22"/>
        </w:rPr>
        <w:t xml:space="preserve"> </w:t>
      </w:r>
      <w:r w:rsidRPr="00B27E53">
        <w:rPr>
          <w:rFonts w:cs="Calibri"/>
          <w:sz w:val="22"/>
        </w:rPr>
        <w:t>Addressing the</w:t>
      </w:r>
      <w:r w:rsidRPr="00B27E53">
        <w:rPr>
          <w:rFonts w:cs="Calibri"/>
          <w:spacing w:val="-3"/>
          <w:sz w:val="22"/>
        </w:rPr>
        <w:t xml:space="preserve"> </w:t>
      </w:r>
      <w:r w:rsidRPr="00B27E53">
        <w:rPr>
          <w:rFonts w:cs="Calibri"/>
          <w:sz w:val="22"/>
        </w:rPr>
        <w:t>behavioral health</w:t>
      </w:r>
      <w:r w:rsidRPr="00B27E53">
        <w:rPr>
          <w:rFonts w:cs="Calibri"/>
          <w:spacing w:val="1"/>
          <w:sz w:val="22"/>
        </w:rPr>
        <w:t xml:space="preserve"> </w:t>
      </w:r>
      <w:r w:rsidRPr="00B27E53">
        <w:rPr>
          <w:rFonts w:cs="Calibri"/>
          <w:sz w:val="22"/>
        </w:rPr>
        <w:t>issues</w:t>
      </w:r>
      <w:r w:rsidRPr="00B27E53">
        <w:rPr>
          <w:rFonts w:cs="Calibri"/>
          <w:spacing w:val="-1"/>
          <w:sz w:val="22"/>
        </w:rPr>
        <w:t xml:space="preserve"> </w:t>
      </w:r>
      <w:r w:rsidRPr="00B27E53">
        <w:rPr>
          <w:rFonts w:cs="Calibri"/>
          <w:sz w:val="22"/>
        </w:rPr>
        <w:t xml:space="preserve">in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 xml:space="preserve">community enables </w:t>
      </w:r>
      <w:r w:rsidRPr="00B27E53">
        <w:rPr>
          <w:rFonts w:cs="Calibri"/>
          <w:spacing w:val="-1"/>
          <w:sz w:val="22"/>
        </w:rPr>
        <w:t xml:space="preserve">the </w:t>
      </w:r>
      <w:r w:rsidRPr="00B27E53">
        <w:rPr>
          <w:rFonts w:cs="Calibri"/>
          <w:sz w:val="22"/>
        </w:rPr>
        <w:t>individual to move</w:t>
      </w:r>
      <w:r w:rsidRPr="00B27E53">
        <w:rPr>
          <w:rFonts w:cs="Calibri"/>
          <w:spacing w:val="-5"/>
          <w:sz w:val="22"/>
        </w:rPr>
        <w:t xml:space="preserve"> </w:t>
      </w:r>
      <w:r w:rsidRPr="00B27E53">
        <w:rPr>
          <w:rFonts w:cs="Calibri"/>
          <w:sz w:val="22"/>
        </w:rPr>
        <w:t>forward with treatments</w:t>
      </w:r>
      <w:r w:rsidRPr="00B27E53">
        <w:rPr>
          <w:rFonts w:cs="Calibri"/>
          <w:spacing w:val="-11"/>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z w:val="22"/>
        </w:rPr>
        <w:t>successful in their recovery.</w:t>
      </w:r>
      <w:r w:rsidRPr="00B27E53">
        <w:rPr>
          <w:rFonts w:cs="Calibri"/>
          <w:spacing w:val="44"/>
          <w:sz w:val="22"/>
        </w:rPr>
        <w:t xml:space="preserve"> </w:t>
      </w:r>
      <w:r w:rsidRPr="00B27E53">
        <w:rPr>
          <w:rFonts w:cs="Calibri"/>
          <w:sz w:val="22"/>
        </w:rPr>
        <w:t>In addition, by addressing crisis in the</w:t>
      </w:r>
      <w:r w:rsidRPr="00B27E53">
        <w:rPr>
          <w:rFonts w:cs="Calibri"/>
          <w:spacing w:val="-3"/>
          <w:sz w:val="22"/>
        </w:rPr>
        <w:t xml:space="preserve"> </w:t>
      </w:r>
      <w:r w:rsidRPr="00B27E53">
        <w:rPr>
          <w:rFonts w:cs="Calibri"/>
          <w:sz w:val="22"/>
        </w:rPr>
        <w:t>community, ex</w:t>
      </w:r>
      <w:r w:rsidRPr="00B27E53">
        <w:rPr>
          <w:rFonts w:cs="Calibri"/>
          <w:spacing w:val="-1"/>
          <w:sz w:val="22"/>
        </w:rPr>
        <w:t>a</w:t>
      </w:r>
      <w:r w:rsidRPr="00B27E53">
        <w:rPr>
          <w:rFonts w:cs="Calibri"/>
          <w:spacing w:val="1"/>
          <w:sz w:val="22"/>
        </w:rPr>
        <w:t>c</w:t>
      </w:r>
      <w:r w:rsidRPr="00B27E53">
        <w:rPr>
          <w:rFonts w:cs="Calibri"/>
          <w:sz w:val="22"/>
        </w:rPr>
        <w:t>erba</w:t>
      </w:r>
      <w:r w:rsidRPr="00B27E53">
        <w:rPr>
          <w:rFonts w:cs="Calibri"/>
          <w:spacing w:val="-1"/>
          <w:sz w:val="22"/>
        </w:rPr>
        <w:t>t</w:t>
      </w:r>
      <w:r w:rsidRPr="00B27E53">
        <w:rPr>
          <w:rFonts w:cs="Calibri"/>
          <w:sz w:val="22"/>
        </w:rPr>
        <w:t>ion</w:t>
      </w:r>
      <w:r w:rsidRPr="00B27E53">
        <w:rPr>
          <w:rFonts w:cs="Calibri"/>
          <w:spacing w:val="-10"/>
          <w:sz w:val="22"/>
        </w:rPr>
        <w:t xml:space="preserve"> </w:t>
      </w:r>
      <w:r w:rsidRPr="00B27E53">
        <w:rPr>
          <w:rFonts w:cs="Calibri"/>
          <w:spacing w:val="-1"/>
          <w:sz w:val="22"/>
        </w:rPr>
        <w:t>o</w:t>
      </w:r>
      <w:r w:rsidRPr="00B27E53">
        <w:rPr>
          <w:rFonts w:cs="Calibri"/>
          <w:sz w:val="22"/>
        </w:rPr>
        <w:t>f symptoms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red</w:t>
      </w:r>
      <w:r w:rsidRPr="00B27E53">
        <w:rPr>
          <w:rFonts w:cs="Calibri"/>
          <w:spacing w:val="-1"/>
          <w:sz w:val="22"/>
        </w:rPr>
        <w:t>u</w:t>
      </w:r>
      <w:r w:rsidRPr="00B27E53">
        <w:rPr>
          <w:rFonts w:cs="Calibri"/>
          <w:sz w:val="22"/>
        </w:rPr>
        <w:t xml:space="preserve">ced resulting in a reduction </w:t>
      </w:r>
      <w:r w:rsidRPr="00B27E53">
        <w:rPr>
          <w:rFonts w:cs="Calibri"/>
          <w:spacing w:val="-1"/>
          <w:sz w:val="22"/>
        </w:rPr>
        <w:t>o</w:t>
      </w:r>
      <w:r w:rsidRPr="00B27E53">
        <w:rPr>
          <w:rFonts w:cs="Calibri"/>
          <w:sz w:val="22"/>
        </w:rPr>
        <w:t>f Emergency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utilization and potentially pre</w:t>
      </w:r>
      <w:r w:rsidRPr="00B27E53">
        <w:rPr>
          <w:rFonts w:cs="Calibri"/>
          <w:spacing w:val="-1"/>
          <w:sz w:val="22"/>
        </w:rPr>
        <w:t>v</w:t>
      </w:r>
      <w:r w:rsidRPr="00B27E53">
        <w:rPr>
          <w:rFonts w:cs="Calibri"/>
          <w:sz w:val="22"/>
        </w:rPr>
        <w:t>e</w:t>
      </w:r>
      <w:r w:rsidRPr="00B27E53">
        <w:rPr>
          <w:rFonts w:cs="Calibri"/>
          <w:spacing w:val="-1"/>
          <w:sz w:val="22"/>
        </w:rPr>
        <w:t>n</w:t>
      </w:r>
      <w:r w:rsidRPr="00B27E53">
        <w:rPr>
          <w:rFonts w:cs="Calibri"/>
          <w:sz w:val="22"/>
        </w:rPr>
        <w:t>table hospital admissions. In addition,</w:t>
      </w:r>
      <w:r w:rsidRPr="00B27E53">
        <w:rPr>
          <w:rFonts w:cs="Calibri"/>
          <w:spacing w:val="1"/>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has several</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projects</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p>
    <w:tbl>
      <w:tblPr>
        <w:tblW w:w="0" w:type="auto"/>
        <w:tblInd w:w="119" w:type="dxa"/>
        <w:tblLayout w:type="fixed"/>
        <w:tblCellMar>
          <w:left w:w="0" w:type="dxa"/>
          <w:right w:w="0" w:type="dxa"/>
        </w:tblCellMar>
        <w:tblLook w:val="01E0" w:firstRow="1" w:lastRow="1" w:firstColumn="1" w:lastColumn="1" w:noHBand="0" w:noVBand="0"/>
      </w:tblPr>
      <w:tblGrid>
        <w:gridCol w:w="365"/>
        <w:gridCol w:w="1727"/>
        <w:gridCol w:w="5258"/>
      </w:tblGrid>
      <w:tr w:rsidR="00D17AAF" w:rsidRPr="00B27E53" w:rsidTr="003F6B31">
        <w:trPr>
          <w:trHeight w:hRule="exact" w:val="329"/>
        </w:trPr>
        <w:tc>
          <w:tcPr>
            <w:tcW w:w="365" w:type="dxa"/>
            <w:tcBorders>
              <w:top w:val="nil"/>
              <w:left w:val="nil"/>
              <w:bottom w:val="nil"/>
              <w:right w:val="nil"/>
            </w:tcBorders>
          </w:tcPr>
          <w:p w:rsidR="00D17AAF" w:rsidRPr="00B27E53" w:rsidRDefault="00D17AAF" w:rsidP="00D17AAF">
            <w:pPr>
              <w:pStyle w:val="ListParagraph"/>
              <w:numPr>
                <w:ilvl w:val="0"/>
                <w:numId w:val="72"/>
              </w:numPr>
              <w:spacing w:before="3"/>
              <w:ind w:right="-20"/>
              <w:rPr>
                <w:rFonts w:eastAsia="Symbol" w:cs="Symbol"/>
                <w:sz w:val="22"/>
              </w:rPr>
            </w:pPr>
            <w:r w:rsidRPr="00B27E53">
              <w:rPr>
                <w:rFonts w:eastAsia="Symbol" w:cs="Symbol"/>
                <w:sz w:val="22"/>
              </w:rPr>
              <w:t></w:t>
            </w:r>
          </w:p>
        </w:tc>
        <w:tc>
          <w:tcPr>
            <w:tcW w:w="1727" w:type="dxa"/>
            <w:tcBorders>
              <w:top w:val="nil"/>
              <w:left w:val="nil"/>
              <w:bottom w:val="nil"/>
              <w:right w:val="nil"/>
            </w:tcBorders>
          </w:tcPr>
          <w:p w:rsidR="00D17AAF" w:rsidRPr="00B27E53" w:rsidRDefault="00D17AAF" w:rsidP="003F6B31">
            <w:pPr>
              <w:spacing w:before="16"/>
              <w:ind w:left="215" w:right="-20"/>
              <w:rPr>
                <w:rFonts w:cs="Calibri"/>
                <w:sz w:val="22"/>
              </w:rPr>
            </w:pPr>
            <w:r w:rsidRPr="00B27E53">
              <w:rPr>
                <w:rFonts w:cs="Calibri"/>
                <w:sz w:val="22"/>
              </w:rPr>
              <w:t>133340307.2.1</w:t>
            </w:r>
          </w:p>
        </w:tc>
        <w:tc>
          <w:tcPr>
            <w:tcW w:w="5258" w:type="dxa"/>
            <w:tcBorders>
              <w:top w:val="nil"/>
              <w:left w:val="nil"/>
              <w:bottom w:val="nil"/>
              <w:right w:val="nil"/>
            </w:tcBorders>
          </w:tcPr>
          <w:p w:rsidR="00D17AAF" w:rsidRPr="00B27E53" w:rsidRDefault="00D17AAF" w:rsidP="003F6B31">
            <w:pPr>
              <w:spacing w:before="16"/>
              <w:ind w:left="55" w:right="-20"/>
              <w:rPr>
                <w:rFonts w:cs="Calibri"/>
                <w:sz w:val="22"/>
              </w:rPr>
            </w:pPr>
            <w:r w:rsidRPr="00B27E53">
              <w:rPr>
                <w:rFonts w:cs="Calibri"/>
                <w:sz w:val="22"/>
              </w:rPr>
              <w:t>C</w:t>
            </w:r>
            <w:r w:rsidRPr="00B27E53">
              <w:rPr>
                <w:rFonts w:cs="Calibri"/>
                <w:spacing w:val="-1"/>
                <w:sz w:val="22"/>
              </w:rPr>
              <w:t>o</w:t>
            </w:r>
            <w:r w:rsidRPr="00B27E53">
              <w:rPr>
                <w:rFonts w:cs="Calibri"/>
                <w:sz w:val="22"/>
              </w:rPr>
              <w:t>‐Oc</w:t>
            </w:r>
            <w:r w:rsidRPr="00B27E53">
              <w:rPr>
                <w:rFonts w:cs="Calibri"/>
                <w:spacing w:val="2"/>
                <w:sz w:val="22"/>
              </w:rPr>
              <w:t>c</w:t>
            </w:r>
            <w:r w:rsidRPr="00B27E53">
              <w:rPr>
                <w:rFonts w:cs="Calibri"/>
                <w:sz w:val="22"/>
              </w:rPr>
              <w:t>urring</w:t>
            </w:r>
            <w:r w:rsidRPr="00B27E53">
              <w:rPr>
                <w:rFonts w:cs="Calibri"/>
                <w:spacing w:val="-8"/>
                <w:sz w:val="22"/>
              </w:rPr>
              <w:t xml:space="preserve"> </w:t>
            </w:r>
            <w:r w:rsidRPr="00B27E53">
              <w:rPr>
                <w:rFonts w:cs="Calibri"/>
                <w:sz w:val="22"/>
              </w:rPr>
              <w:t>Psychiatric and Substance Use</w:t>
            </w:r>
            <w:r w:rsidRPr="00B27E53">
              <w:rPr>
                <w:rFonts w:cs="Calibri"/>
                <w:spacing w:val="-5"/>
                <w:sz w:val="22"/>
              </w:rPr>
              <w:t xml:space="preserve"> </w:t>
            </w:r>
            <w:r w:rsidRPr="00B27E53">
              <w:rPr>
                <w:rFonts w:cs="Calibri"/>
                <w:sz w:val="22"/>
              </w:rPr>
              <w:t>Disorder</w:t>
            </w:r>
          </w:p>
        </w:tc>
      </w:tr>
      <w:tr w:rsidR="00D17AAF" w:rsidRPr="00B27E53" w:rsidTr="003F6B31">
        <w:trPr>
          <w:trHeight w:hRule="exact" w:val="305"/>
        </w:trPr>
        <w:tc>
          <w:tcPr>
            <w:tcW w:w="365" w:type="dxa"/>
            <w:tcBorders>
              <w:top w:val="nil"/>
              <w:left w:val="nil"/>
              <w:bottom w:val="nil"/>
              <w:right w:val="nil"/>
            </w:tcBorders>
          </w:tcPr>
          <w:p w:rsidR="00D17AAF" w:rsidRPr="00B27E53" w:rsidRDefault="00D17AAF" w:rsidP="00D17AAF">
            <w:pPr>
              <w:pStyle w:val="ListParagraph"/>
              <w:numPr>
                <w:ilvl w:val="0"/>
                <w:numId w:val="72"/>
              </w:numPr>
              <w:spacing w:line="274" w:lineRule="exact"/>
              <w:ind w:right="-20"/>
              <w:rPr>
                <w:rFonts w:eastAsia="Symbol" w:cs="Symbol"/>
                <w:sz w:val="22"/>
              </w:rPr>
            </w:pPr>
            <w:r w:rsidRPr="00B27E53">
              <w:rPr>
                <w:rFonts w:eastAsia="Symbol" w:cs="Symbol"/>
                <w:sz w:val="22"/>
              </w:rPr>
              <w:t></w:t>
            </w:r>
          </w:p>
        </w:tc>
        <w:tc>
          <w:tcPr>
            <w:tcW w:w="1727" w:type="dxa"/>
            <w:tcBorders>
              <w:top w:val="nil"/>
              <w:left w:val="nil"/>
              <w:bottom w:val="nil"/>
              <w:right w:val="nil"/>
            </w:tcBorders>
          </w:tcPr>
          <w:p w:rsidR="00D17AAF" w:rsidRPr="00B27E53" w:rsidRDefault="00D17AAF" w:rsidP="003F6B31">
            <w:pPr>
              <w:spacing w:line="285" w:lineRule="exact"/>
              <w:ind w:left="215" w:right="-20"/>
              <w:rPr>
                <w:rFonts w:cs="Calibri"/>
                <w:sz w:val="22"/>
              </w:rPr>
            </w:pPr>
            <w:r w:rsidRPr="00B27E53">
              <w:rPr>
                <w:rFonts w:cs="Calibri"/>
                <w:position w:val="1"/>
                <w:sz w:val="22"/>
              </w:rPr>
              <w:t>133340307.2.2</w:t>
            </w:r>
          </w:p>
        </w:tc>
        <w:tc>
          <w:tcPr>
            <w:tcW w:w="5258" w:type="dxa"/>
            <w:tcBorders>
              <w:top w:val="nil"/>
              <w:left w:val="nil"/>
              <w:bottom w:val="nil"/>
              <w:right w:val="nil"/>
            </w:tcBorders>
          </w:tcPr>
          <w:p w:rsidR="00D17AAF" w:rsidRPr="00B27E53" w:rsidRDefault="00D17AAF" w:rsidP="003F6B31">
            <w:pPr>
              <w:spacing w:line="285" w:lineRule="exact"/>
              <w:ind w:left="55" w:right="-20"/>
              <w:rPr>
                <w:rFonts w:cs="Calibri"/>
                <w:sz w:val="22"/>
              </w:rPr>
            </w:pPr>
            <w:r w:rsidRPr="00B27E53">
              <w:rPr>
                <w:rFonts w:cs="Calibri"/>
                <w:position w:val="1"/>
                <w:sz w:val="22"/>
              </w:rPr>
              <w:t>Trauma Informed</w:t>
            </w:r>
            <w:r w:rsidRPr="00B27E53">
              <w:rPr>
                <w:rFonts w:cs="Calibri"/>
                <w:spacing w:val="-1"/>
                <w:position w:val="1"/>
                <w:sz w:val="22"/>
              </w:rPr>
              <w:t xml:space="preserve"> </w:t>
            </w:r>
            <w:r w:rsidRPr="00B27E53">
              <w:rPr>
                <w:rFonts w:cs="Calibri"/>
                <w:position w:val="1"/>
                <w:sz w:val="22"/>
              </w:rPr>
              <w:t>Care</w:t>
            </w:r>
          </w:p>
        </w:tc>
      </w:tr>
      <w:tr w:rsidR="00D17AAF" w:rsidRPr="00B27E53" w:rsidTr="003F6B31">
        <w:trPr>
          <w:trHeight w:hRule="exact" w:val="306"/>
        </w:trPr>
        <w:tc>
          <w:tcPr>
            <w:tcW w:w="365" w:type="dxa"/>
            <w:tcBorders>
              <w:top w:val="nil"/>
              <w:left w:val="nil"/>
              <w:bottom w:val="nil"/>
              <w:right w:val="nil"/>
            </w:tcBorders>
          </w:tcPr>
          <w:p w:rsidR="00D17AAF" w:rsidRPr="00B27E53" w:rsidRDefault="00D17AAF" w:rsidP="00D17AAF">
            <w:pPr>
              <w:pStyle w:val="ListParagraph"/>
              <w:numPr>
                <w:ilvl w:val="0"/>
                <w:numId w:val="72"/>
              </w:numPr>
              <w:spacing w:line="274" w:lineRule="exact"/>
              <w:ind w:right="-20"/>
              <w:rPr>
                <w:rFonts w:eastAsia="Symbol" w:cs="Symbol"/>
                <w:sz w:val="22"/>
              </w:rPr>
            </w:pPr>
            <w:r w:rsidRPr="00B27E53">
              <w:rPr>
                <w:rFonts w:eastAsia="Symbol" w:cs="Symbol"/>
                <w:sz w:val="22"/>
              </w:rPr>
              <w:t></w:t>
            </w:r>
          </w:p>
        </w:tc>
        <w:tc>
          <w:tcPr>
            <w:tcW w:w="1727" w:type="dxa"/>
            <w:tcBorders>
              <w:top w:val="nil"/>
              <w:left w:val="nil"/>
              <w:bottom w:val="nil"/>
              <w:right w:val="nil"/>
            </w:tcBorders>
          </w:tcPr>
          <w:p w:rsidR="00D17AAF" w:rsidRPr="00B27E53" w:rsidRDefault="00D17AAF" w:rsidP="003F6B31">
            <w:pPr>
              <w:spacing w:line="286" w:lineRule="exact"/>
              <w:ind w:left="215" w:right="-20"/>
              <w:rPr>
                <w:rFonts w:cs="Calibri"/>
                <w:sz w:val="22"/>
              </w:rPr>
            </w:pPr>
            <w:r w:rsidRPr="00B27E53">
              <w:rPr>
                <w:rFonts w:cs="Calibri"/>
                <w:position w:val="1"/>
                <w:sz w:val="22"/>
              </w:rPr>
              <w:t>133340307.2.4</w:t>
            </w:r>
          </w:p>
        </w:tc>
        <w:tc>
          <w:tcPr>
            <w:tcW w:w="5258" w:type="dxa"/>
            <w:tcBorders>
              <w:top w:val="nil"/>
              <w:left w:val="nil"/>
              <w:bottom w:val="nil"/>
              <w:right w:val="nil"/>
            </w:tcBorders>
          </w:tcPr>
          <w:p w:rsidR="00D17AAF" w:rsidRPr="00B27E53" w:rsidRDefault="00D17AAF" w:rsidP="003F6B31">
            <w:pPr>
              <w:spacing w:line="286" w:lineRule="exact"/>
              <w:ind w:left="55" w:right="-20"/>
              <w:rPr>
                <w:rFonts w:cs="Calibri"/>
                <w:sz w:val="22"/>
              </w:rPr>
            </w:pPr>
            <w:r w:rsidRPr="00B27E53">
              <w:rPr>
                <w:rFonts w:cs="Calibri"/>
                <w:position w:val="1"/>
                <w:sz w:val="22"/>
              </w:rPr>
              <w:t>Whole</w:t>
            </w:r>
            <w:r w:rsidRPr="00B27E53">
              <w:rPr>
                <w:rFonts w:cs="Calibri"/>
                <w:spacing w:val="2"/>
                <w:position w:val="1"/>
                <w:sz w:val="22"/>
              </w:rPr>
              <w:t xml:space="preserve"> </w:t>
            </w:r>
            <w:r w:rsidRPr="00B27E53">
              <w:rPr>
                <w:rFonts w:cs="Calibri"/>
                <w:position w:val="1"/>
                <w:sz w:val="22"/>
              </w:rPr>
              <w:t>Health Peer</w:t>
            </w:r>
            <w:r w:rsidRPr="00B27E53">
              <w:rPr>
                <w:rFonts w:cs="Calibri"/>
                <w:spacing w:val="-6"/>
                <w:position w:val="1"/>
                <w:sz w:val="22"/>
              </w:rPr>
              <w:t xml:space="preserve"> </w:t>
            </w:r>
            <w:r w:rsidRPr="00B27E53">
              <w:rPr>
                <w:rFonts w:cs="Calibri"/>
                <w:position w:val="1"/>
                <w:sz w:val="22"/>
              </w:rPr>
              <w:t>Support</w:t>
            </w:r>
          </w:p>
        </w:tc>
      </w:tr>
      <w:tr w:rsidR="00D17AAF" w:rsidRPr="00B27E53" w:rsidTr="003F6B31">
        <w:trPr>
          <w:trHeight w:hRule="exact" w:val="381"/>
        </w:trPr>
        <w:tc>
          <w:tcPr>
            <w:tcW w:w="365" w:type="dxa"/>
            <w:tcBorders>
              <w:top w:val="nil"/>
              <w:left w:val="nil"/>
              <w:bottom w:val="nil"/>
              <w:right w:val="nil"/>
            </w:tcBorders>
          </w:tcPr>
          <w:p w:rsidR="00D17AAF" w:rsidRPr="00B27E53" w:rsidRDefault="00D17AAF" w:rsidP="00D17AAF">
            <w:pPr>
              <w:pStyle w:val="ListParagraph"/>
              <w:numPr>
                <w:ilvl w:val="0"/>
                <w:numId w:val="72"/>
              </w:numPr>
              <w:spacing w:line="274" w:lineRule="exact"/>
              <w:ind w:right="-20"/>
              <w:rPr>
                <w:rFonts w:eastAsia="Symbol" w:cs="Symbol"/>
                <w:sz w:val="22"/>
              </w:rPr>
            </w:pPr>
            <w:r w:rsidRPr="00B27E53">
              <w:rPr>
                <w:rFonts w:eastAsia="Symbol" w:cs="Symbol"/>
                <w:sz w:val="22"/>
              </w:rPr>
              <w:t></w:t>
            </w:r>
          </w:p>
        </w:tc>
        <w:tc>
          <w:tcPr>
            <w:tcW w:w="1727" w:type="dxa"/>
            <w:tcBorders>
              <w:top w:val="nil"/>
              <w:left w:val="nil"/>
              <w:bottom w:val="nil"/>
              <w:right w:val="nil"/>
            </w:tcBorders>
          </w:tcPr>
          <w:p w:rsidR="00D17AAF" w:rsidRPr="00B27E53" w:rsidRDefault="00D17AAF" w:rsidP="003F6B31">
            <w:pPr>
              <w:spacing w:line="286" w:lineRule="exact"/>
              <w:ind w:left="215" w:right="-20"/>
              <w:rPr>
                <w:rFonts w:cs="Calibri"/>
                <w:sz w:val="22"/>
              </w:rPr>
            </w:pPr>
            <w:r w:rsidRPr="00B27E53">
              <w:rPr>
                <w:rFonts w:cs="Calibri"/>
                <w:position w:val="1"/>
                <w:sz w:val="22"/>
              </w:rPr>
              <w:t>133340307.2.5</w:t>
            </w:r>
          </w:p>
        </w:tc>
        <w:tc>
          <w:tcPr>
            <w:tcW w:w="5258" w:type="dxa"/>
            <w:tcBorders>
              <w:top w:val="nil"/>
              <w:left w:val="nil"/>
              <w:bottom w:val="nil"/>
              <w:right w:val="nil"/>
            </w:tcBorders>
          </w:tcPr>
          <w:p w:rsidR="00D17AAF" w:rsidRPr="00B27E53" w:rsidRDefault="00D17AAF" w:rsidP="003F6B31">
            <w:pPr>
              <w:spacing w:line="286" w:lineRule="exact"/>
              <w:ind w:left="55" w:right="-20"/>
              <w:rPr>
                <w:rFonts w:cs="Calibri"/>
                <w:sz w:val="22"/>
              </w:rPr>
            </w:pPr>
            <w:r w:rsidRPr="00B27E53">
              <w:rPr>
                <w:rFonts w:cs="Calibri"/>
                <w:position w:val="1"/>
                <w:sz w:val="22"/>
              </w:rPr>
              <w:t>Veteran</w:t>
            </w:r>
            <w:r w:rsidRPr="00B27E53">
              <w:rPr>
                <w:rFonts w:cs="Calibri"/>
                <w:spacing w:val="-8"/>
                <w:position w:val="1"/>
                <w:sz w:val="22"/>
              </w:rPr>
              <w:t xml:space="preserve"> </w:t>
            </w:r>
            <w:r w:rsidRPr="00B27E53">
              <w:rPr>
                <w:rFonts w:cs="Calibri"/>
                <w:position w:val="1"/>
                <w:sz w:val="22"/>
              </w:rPr>
              <w:t>Mental He</w:t>
            </w:r>
            <w:r w:rsidRPr="00B27E53">
              <w:rPr>
                <w:rFonts w:cs="Calibri"/>
                <w:spacing w:val="-1"/>
                <w:position w:val="1"/>
                <w:sz w:val="22"/>
              </w:rPr>
              <w:t>a</w:t>
            </w:r>
            <w:r w:rsidRPr="00B27E53">
              <w:rPr>
                <w:rFonts w:cs="Calibri"/>
                <w:position w:val="1"/>
                <w:sz w:val="22"/>
              </w:rPr>
              <w:t>lth</w:t>
            </w:r>
            <w:r w:rsidRPr="00B27E53">
              <w:rPr>
                <w:rFonts w:cs="Calibri"/>
                <w:spacing w:val="-4"/>
                <w:position w:val="1"/>
                <w:sz w:val="22"/>
              </w:rPr>
              <w:t xml:space="preserve"> </w:t>
            </w:r>
            <w:r w:rsidRPr="00B27E53">
              <w:rPr>
                <w:rFonts w:cs="Calibri"/>
                <w:position w:val="1"/>
                <w:sz w:val="22"/>
              </w:rPr>
              <w:t>Services</w:t>
            </w:r>
          </w:p>
        </w:tc>
      </w:tr>
    </w:tbl>
    <w:p w:rsidR="00D17AAF" w:rsidRPr="00B27E53" w:rsidRDefault="00D17AAF" w:rsidP="00D17AAF">
      <w:pPr>
        <w:spacing w:before="7" w:line="180" w:lineRule="exact"/>
        <w:rPr>
          <w:sz w:val="22"/>
        </w:rPr>
      </w:pPr>
    </w:p>
    <w:p w:rsidR="00D17AAF" w:rsidRPr="00B27E53" w:rsidRDefault="00D17AAF" w:rsidP="00D17AAF">
      <w:pPr>
        <w:spacing w:before="11"/>
        <w:ind w:left="160" w:right="-20"/>
        <w:rPr>
          <w:rFonts w:cs="Calibri"/>
          <w:b/>
          <w:bCs/>
          <w:sz w:val="22"/>
        </w:rPr>
      </w:pPr>
    </w:p>
    <w:p w:rsidR="00D17AAF" w:rsidRPr="00B27E53" w:rsidRDefault="00D17AAF" w:rsidP="00D17AAF">
      <w:pPr>
        <w:spacing w:before="11"/>
        <w:ind w:left="16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in</w:t>
      </w:r>
      <w:r w:rsidRPr="00B27E53">
        <w:rPr>
          <w:rFonts w:cs="Calibri"/>
          <w:b/>
          <w:bCs/>
          <w:spacing w:val="-3"/>
          <w:sz w:val="22"/>
        </w:rPr>
        <w:t xml:space="preserve"> </w:t>
      </w:r>
      <w:r w:rsidRPr="00B27E53">
        <w:rPr>
          <w:rFonts w:cs="Calibri"/>
          <w:b/>
          <w:bCs/>
          <w:sz w:val="22"/>
        </w:rPr>
        <w:t>RHP</w:t>
      </w:r>
      <w:r w:rsidRPr="00B27E53">
        <w:rPr>
          <w:rFonts w:cs="Calibri"/>
          <w:b/>
          <w:bCs/>
          <w:spacing w:val="-1"/>
          <w:sz w:val="22"/>
        </w:rPr>
        <w:t xml:space="preserve"> </w:t>
      </w:r>
      <w:r w:rsidRPr="00B27E53">
        <w:rPr>
          <w:rFonts w:cs="Calibri"/>
          <w:b/>
          <w:bCs/>
          <w:sz w:val="22"/>
        </w:rPr>
        <w:t>and</w:t>
      </w:r>
      <w:r w:rsidRPr="00B27E53">
        <w:rPr>
          <w:rFonts w:cs="Calibri"/>
          <w:b/>
          <w:bCs/>
          <w:spacing w:val="-3"/>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pacing w:val="1"/>
          <w:sz w:val="22"/>
        </w:rPr>
        <w:t>fo</w:t>
      </w:r>
      <w:r w:rsidRPr="00B27E53">
        <w:rPr>
          <w:rFonts w:cs="Calibri"/>
          <w:b/>
          <w:bCs/>
          <w:sz w:val="22"/>
        </w:rPr>
        <w:t>r Learning</w:t>
      </w:r>
      <w:r>
        <w:rPr>
          <w:rFonts w:cs="Calibri"/>
          <w:sz w:val="22"/>
        </w:rPr>
        <w:t xml:space="preserve"> </w:t>
      </w:r>
      <w:r w:rsidRPr="00B27E53">
        <w:rPr>
          <w:rFonts w:cs="Calibri"/>
          <w:b/>
          <w:bCs/>
          <w:sz w:val="22"/>
        </w:rPr>
        <w:t>Collaborative:</w:t>
      </w:r>
    </w:p>
    <w:p w:rsidR="00D17AAF" w:rsidRPr="00B27E53" w:rsidRDefault="00D17AAF" w:rsidP="00D17AAF">
      <w:pPr>
        <w:ind w:left="160" w:right="66"/>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MHDD Cen</w:t>
      </w:r>
      <w:r w:rsidRPr="00B27E53">
        <w:rPr>
          <w:rFonts w:cs="Calibri"/>
          <w:spacing w:val="-1"/>
          <w:sz w:val="22"/>
        </w:rPr>
        <w:t>t</w:t>
      </w:r>
      <w:r w:rsidRPr="00B27E53">
        <w:rPr>
          <w:rFonts w:cs="Calibri"/>
          <w:sz w:val="22"/>
        </w:rPr>
        <w:t>ers</w:t>
      </w:r>
      <w:r w:rsidRPr="00B27E53">
        <w:rPr>
          <w:rFonts w:cs="Calibri"/>
          <w:spacing w:val="-3"/>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local mental health authority that provides</w:t>
      </w:r>
      <w:r w:rsidRPr="00B27E53">
        <w:rPr>
          <w:rFonts w:cs="Calibri"/>
          <w:spacing w:val="-1"/>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 xml:space="preserve">within the following counties </w:t>
      </w:r>
      <w:r w:rsidRPr="00B27E53">
        <w:rPr>
          <w:rFonts w:cs="Calibri"/>
          <w:spacing w:val="-1"/>
          <w:sz w:val="22"/>
        </w:rPr>
        <w:t>o</w:t>
      </w:r>
      <w:r w:rsidRPr="00B27E53">
        <w:rPr>
          <w:rFonts w:cs="Calibri"/>
          <w:sz w:val="22"/>
        </w:rPr>
        <w:t>f Regional Heal</w:t>
      </w:r>
      <w:r w:rsidRPr="00B27E53">
        <w:rPr>
          <w:rFonts w:cs="Calibri"/>
          <w:spacing w:val="-1"/>
          <w:sz w:val="22"/>
        </w:rPr>
        <w:t>t</w:t>
      </w:r>
      <w:r w:rsidRPr="00B27E53">
        <w:rPr>
          <w:rFonts w:cs="Calibri"/>
          <w:sz w:val="22"/>
        </w:rPr>
        <w:t>hcare</w:t>
      </w:r>
      <w:r w:rsidRPr="00B27E53">
        <w:rPr>
          <w:rFonts w:cs="Calibri"/>
          <w:spacing w:val="-4"/>
          <w:sz w:val="22"/>
        </w:rPr>
        <w:t xml:space="preserve"> </w:t>
      </w:r>
      <w:r w:rsidRPr="00B27E53">
        <w:rPr>
          <w:rFonts w:cs="Calibri"/>
          <w:sz w:val="22"/>
        </w:rPr>
        <w:t>Part</w:t>
      </w:r>
      <w:r w:rsidRPr="00B27E53">
        <w:rPr>
          <w:rFonts w:cs="Calibri"/>
          <w:spacing w:val="-1"/>
          <w:sz w:val="22"/>
        </w:rPr>
        <w:t>n</w:t>
      </w:r>
      <w:r w:rsidRPr="00B27E53">
        <w:rPr>
          <w:rFonts w:cs="Calibri"/>
          <w:spacing w:val="1"/>
          <w:sz w:val="22"/>
        </w:rPr>
        <w:t>e</w:t>
      </w:r>
      <w:r w:rsidRPr="00B27E53">
        <w:rPr>
          <w:rFonts w:cs="Calibri"/>
          <w:sz w:val="22"/>
        </w:rPr>
        <w:t>rship</w:t>
      </w:r>
      <w:r w:rsidRPr="00B27E53">
        <w:rPr>
          <w:rFonts w:cs="Calibri"/>
          <w:spacing w:val="-7"/>
          <w:sz w:val="22"/>
        </w:rPr>
        <w:t xml:space="preserve"> </w:t>
      </w:r>
      <w:r w:rsidRPr="00B27E53">
        <w:rPr>
          <w:rFonts w:cs="Calibri"/>
          <w:sz w:val="22"/>
        </w:rPr>
        <w:t>8:</w:t>
      </w:r>
      <w:r w:rsidRPr="00B27E53">
        <w:rPr>
          <w:rFonts w:cs="Calibri"/>
          <w:spacing w:val="52"/>
          <w:sz w:val="22"/>
        </w:rPr>
        <w:t xml:space="preserve"> </w:t>
      </w:r>
      <w:r w:rsidRPr="00B27E53">
        <w:rPr>
          <w:rFonts w:cs="Calibri"/>
          <w:sz w:val="22"/>
        </w:rPr>
        <w:t>Blanco</w:t>
      </w:r>
      <w:r w:rsidRPr="00B27E53">
        <w:rPr>
          <w:rFonts w:cs="Calibri"/>
          <w:spacing w:val="-1"/>
          <w:sz w:val="22"/>
        </w:rPr>
        <w:t xml:space="preserve"> </w:t>
      </w:r>
      <w:r w:rsidRPr="00B27E53">
        <w:rPr>
          <w:rFonts w:cs="Calibri"/>
          <w:sz w:val="22"/>
        </w:rPr>
        <w:t>and Llano. The ot</w:t>
      </w:r>
      <w:r w:rsidRPr="00B27E53">
        <w:rPr>
          <w:rFonts w:cs="Calibri"/>
          <w:spacing w:val="1"/>
          <w:sz w:val="22"/>
        </w:rPr>
        <w:t>he</w:t>
      </w:r>
      <w:r w:rsidRPr="00B27E53">
        <w:rPr>
          <w:rFonts w:cs="Calibri"/>
          <w:sz w:val="22"/>
        </w:rPr>
        <w:t>r</w:t>
      </w:r>
      <w:r w:rsidRPr="00B27E53">
        <w:rPr>
          <w:rFonts w:cs="Calibri"/>
          <w:spacing w:val="-2"/>
          <w:sz w:val="22"/>
        </w:rPr>
        <w:t xml:space="preserve"> </w:t>
      </w:r>
      <w:r w:rsidRPr="00B27E53">
        <w:rPr>
          <w:rFonts w:cs="Calibri"/>
          <w:w w:val="99"/>
          <w:sz w:val="22"/>
        </w:rPr>
        <w:t xml:space="preserve">three </w:t>
      </w:r>
      <w:r w:rsidRPr="00B27E53">
        <w:rPr>
          <w:rFonts w:cs="Calibri"/>
          <w:sz w:val="22"/>
        </w:rPr>
        <w:t>local mental</w:t>
      </w:r>
      <w:r w:rsidRPr="00B27E53">
        <w:rPr>
          <w:rFonts w:cs="Calibri"/>
          <w:spacing w:val="-1"/>
          <w:sz w:val="22"/>
        </w:rPr>
        <w:t xml:space="preserve"> </w:t>
      </w:r>
      <w:r w:rsidRPr="00B27E53">
        <w:rPr>
          <w:rFonts w:cs="Calibri"/>
          <w:sz w:val="22"/>
        </w:rPr>
        <w:t>health authorities</w:t>
      </w:r>
      <w:r w:rsidRPr="00B27E53">
        <w:rPr>
          <w:rFonts w:cs="Calibri"/>
          <w:spacing w:val="-1"/>
          <w:sz w:val="22"/>
        </w:rPr>
        <w:t xml:space="preserve"> </w:t>
      </w:r>
      <w:r w:rsidRPr="00B27E53">
        <w:rPr>
          <w:rFonts w:cs="Calibri"/>
          <w:sz w:val="22"/>
        </w:rPr>
        <w:t>(Bluebonnet Trails, Center</w:t>
      </w:r>
      <w:r w:rsidRPr="00B27E53">
        <w:rPr>
          <w:rFonts w:cs="Calibri"/>
          <w:spacing w:val="-7"/>
          <w:sz w:val="22"/>
        </w:rPr>
        <w:t xml:space="preserve"> </w:t>
      </w:r>
      <w:r w:rsidRPr="00B27E53">
        <w:rPr>
          <w:rFonts w:cs="Calibri"/>
          <w:sz w:val="22"/>
        </w:rPr>
        <w:t>for</w:t>
      </w:r>
      <w:r w:rsidRPr="00B27E53">
        <w:rPr>
          <w:rFonts w:cs="Calibri"/>
          <w:spacing w:val="-1"/>
          <w:sz w:val="22"/>
        </w:rPr>
        <w:t xml:space="preserve"> </w:t>
      </w:r>
      <w:r w:rsidRPr="00B27E53">
        <w:rPr>
          <w:rFonts w:cs="Calibri"/>
          <w:sz w:val="22"/>
        </w:rPr>
        <w:t>Life Resources</w:t>
      </w:r>
      <w:r w:rsidRPr="00B27E53">
        <w:rPr>
          <w:rFonts w:cs="Calibri"/>
          <w:spacing w:val="-10"/>
          <w:sz w:val="22"/>
        </w:rPr>
        <w:t xml:space="preserve"> </w:t>
      </w:r>
      <w:r w:rsidRPr="00B27E53">
        <w:rPr>
          <w:rFonts w:cs="Calibri"/>
          <w:sz w:val="22"/>
        </w:rPr>
        <w:t>and Ce</w:t>
      </w:r>
      <w:r w:rsidRPr="00B27E53">
        <w:rPr>
          <w:rFonts w:cs="Calibri"/>
          <w:spacing w:val="-1"/>
          <w:sz w:val="22"/>
        </w:rPr>
        <w:t>n</w:t>
      </w:r>
      <w:r w:rsidRPr="00B27E53">
        <w:rPr>
          <w:rFonts w:cs="Calibri"/>
          <w:sz w:val="22"/>
        </w:rPr>
        <w:t>tral Counties) provides</w:t>
      </w:r>
      <w:r w:rsidRPr="00B27E53">
        <w:rPr>
          <w:rFonts w:cs="Calibri"/>
          <w:spacing w:val="-1"/>
          <w:sz w:val="22"/>
        </w:rPr>
        <w:t xml:space="preserve"> </w:t>
      </w:r>
      <w:r w:rsidRPr="00B27E53">
        <w:rPr>
          <w:rFonts w:cs="Calibri"/>
          <w:sz w:val="22"/>
        </w:rPr>
        <w:t>mental 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remaining counties</w:t>
      </w:r>
      <w:r w:rsidRPr="00B27E53">
        <w:rPr>
          <w:rFonts w:cs="Calibri"/>
          <w:spacing w:val="-1"/>
          <w:sz w:val="22"/>
        </w:rPr>
        <w:t xml:space="preserve"> </w:t>
      </w:r>
      <w:r w:rsidRPr="00B27E53">
        <w:rPr>
          <w:rFonts w:cs="Calibri"/>
          <w:sz w:val="22"/>
        </w:rPr>
        <w:t>within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service areas</w:t>
      </w:r>
      <w:r w:rsidRPr="00B27E53">
        <w:rPr>
          <w:rFonts w:cs="Calibri"/>
          <w:spacing w:val="-6"/>
          <w:sz w:val="22"/>
        </w:rPr>
        <w:t xml:space="preserve"> </w:t>
      </w:r>
      <w:r w:rsidRPr="00B27E53">
        <w:rPr>
          <w:rFonts w:cs="Calibri"/>
          <w:sz w:val="22"/>
        </w:rPr>
        <w:t>do</w:t>
      </w:r>
      <w:r w:rsidRPr="00B27E53">
        <w:rPr>
          <w:rFonts w:cs="Calibri"/>
          <w:spacing w:val="-1"/>
          <w:sz w:val="22"/>
        </w:rPr>
        <w:t xml:space="preserve"> </w:t>
      </w:r>
      <w:r w:rsidRPr="00B27E53">
        <w:rPr>
          <w:rFonts w:cs="Calibri"/>
          <w:sz w:val="22"/>
        </w:rPr>
        <w:t>not</w:t>
      </w:r>
      <w:r w:rsidRPr="00B27E53">
        <w:rPr>
          <w:rFonts w:cs="Calibri"/>
          <w:spacing w:val="1"/>
          <w:sz w:val="22"/>
        </w:rPr>
        <w:t xml:space="preserve"> </w:t>
      </w:r>
      <w:r w:rsidRPr="00B27E53">
        <w:rPr>
          <w:rFonts w:cs="Calibri"/>
          <w:sz w:val="22"/>
        </w:rPr>
        <w:t>overlap.</w:t>
      </w:r>
      <w:r w:rsidRPr="00B27E53">
        <w:rPr>
          <w:rFonts w:cs="Calibri"/>
          <w:spacing w:val="53"/>
          <w:sz w:val="22"/>
        </w:rPr>
        <w:t xml:space="preserve"> </w:t>
      </w:r>
      <w:r w:rsidRPr="00B27E53">
        <w:rPr>
          <w:rFonts w:cs="Calibri"/>
          <w:sz w:val="22"/>
        </w:rPr>
        <w:t>Two</w:t>
      </w:r>
      <w:r w:rsidRPr="00B27E53">
        <w:rPr>
          <w:rFonts w:cs="Calibri"/>
          <w:spacing w:val="-1"/>
          <w:sz w:val="22"/>
        </w:rPr>
        <w:t xml:space="preserve"> o</w:t>
      </w:r>
      <w:r w:rsidRPr="00B27E53">
        <w:rPr>
          <w:rFonts w:cs="Calibri"/>
          <w:sz w:val="22"/>
        </w:rPr>
        <w:t>f the</w:t>
      </w:r>
      <w:r w:rsidRPr="00B27E53">
        <w:rPr>
          <w:rFonts w:cs="Calibri"/>
          <w:spacing w:val="-3"/>
          <w:sz w:val="22"/>
        </w:rPr>
        <w:t xml:space="preserve"> </w:t>
      </w:r>
      <w:r w:rsidRPr="00B27E53">
        <w:rPr>
          <w:rFonts w:cs="Calibri"/>
          <w:sz w:val="22"/>
        </w:rPr>
        <w:t>authorities</w:t>
      </w:r>
      <w:r w:rsidRPr="00B27E53">
        <w:rPr>
          <w:rFonts w:cs="Calibri"/>
          <w:spacing w:val="-1"/>
          <w:sz w:val="22"/>
        </w:rPr>
        <w:t xml:space="preserve"> </w:t>
      </w:r>
      <w:r w:rsidRPr="00B27E53">
        <w:rPr>
          <w:rFonts w:cs="Calibri"/>
          <w:sz w:val="22"/>
        </w:rPr>
        <w:t>are</w:t>
      </w:r>
      <w:r w:rsidRPr="00B27E53">
        <w:rPr>
          <w:rFonts w:cs="Calibri"/>
          <w:spacing w:val="-4"/>
          <w:sz w:val="22"/>
        </w:rPr>
        <w:t xml:space="preserve"> </w:t>
      </w:r>
      <w:r w:rsidRPr="00B27E53">
        <w:rPr>
          <w:rFonts w:cs="Calibri"/>
          <w:sz w:val="22"/>
        </w:rPr>
        <w:t>proposing</w:t>
      </w:r>
      <w:r w:rsidRPr="00B27E53">
        <w:rPr>
          <w:rFonts w:cs="Calibri"/>
          <w:spacing w:val="1"/>
          <w:sz w:val="22"/>
        </w:rPr>
        <w:t xml:space="preserve"> tele</w:t>
      </w:r>
      <w:r w:rsidRPr="00B27E53">
        <w:rPr>
          <w:rFonts w:cs="Calibri"/>
          <w:spacing w:val="-1"/>
          <w:sz w:val="22"/>
        </w:rPr>
        <w:t>m</w:t>
      </w:r>
      <w:r w:rsidRPr="00B27E53">
        <w:rPr>
          <w:rFonts w:cs="Calibri"/>
          <w:spacing w:val="1"/>
          <w:sz w:val="22"/>
        </w:rPr>
        <w:t>e</w:t>
      </w:r>
      <w:r w:rsidRPr="00B27E53">
        <w:rPr>
          <w:rFonts w:cs="Calibri"/>
          <w:sz w:val="22"/>
        </w:rPr>
        <w:t>di</w:t>
      </w:r>
      <w:r w:rsidRPr="00B27E53">
        <w:rPr>
          <w:rFonts w:cs="Calibri"/>
          <w:spacing w:val="1"/>
          <w:sz w:val="22"/>
        </w:rPr>
        <w:t>ci</w:t>
      </w:r>
      <w:r w:rsidRPr="00B27E53">
        <w:rPr>
          <w:rFonts w:cs="Calibri"/>
          <w:spacing w:val="-1"/>
          <w:sz w:val="22"/>
        </w:rPr>
        <w:t>n</w:t>
      </w:r>
      <w:r w:rsidRPr="00B27E53">
        <w:rPr>
          <w:rFonts w:cs="Calibri"/>
          <w:sz w:val="22"/>
        </w:rPr>
        <w:t>e</w:t>
      </w:r>
      <w:r w:rsidRPr="00B27E53">
        <w:rPr>
          <w:rFonts w:cs="Calibri"/>
          <w:spacing w:val="-9"/>
          <w:sz w:val="22"/>
        </w:rPr>
        <w:t xml:space="preserve"> </w:t>
      </w:r>
      <w:r w:rsidRPr="00B27E53">
        <w:rPr>
          <w:rFonts w:cs="Calibri"/>
          <w:sz w:val="22"/>
        </w:rPr>
        <w:t>projects:</w:t>
      </w:r>
      <w:r w:rsidRPr="00B27E53">
        <w:rPr>
          <w:rFonts w:cs="Calibri"/>
          <w:spacing w:val="46"/>
          <w:sz w:val="22"/>
        </w:rPr>
        <w:t xml:space="preserve"> </w:t>
      </w:r>
      <w:r w:rsidRPr="00B27E53">
        <w:rPr>
          <w:rFonts w:cs="Calibri"/>
          <w:sz w:val="22"/>
        </w:rPr>
        <w:t>C</w:t>
      </w:r>
      <w:r w:rsidRPr="00B27E53">
        <w:rPr>
          <w:rFonts w:cs="Calibri"/>
          <w:spacing w:val="1"/>
          <w:sz w:val="22"/>
        </w:rPr>
        <w:t>e</w:t>
      </w:r>
      <w:r w:rsidRPr="00B27E53">
        <w:rPr>
          <w:rFonts w:cs="Calibri"/>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for Life Resources</w:t>
      </w:r>
      <w:r w:rsidRPr="00B27E53">
        <w:rPr>
          <w:rFonts w:cs="Calibri"/>
          <w:spacing w:val="-10"/>
          <w:sz w:val="22"/>
        </w:rPr>
        <w:t xml:space="preserve"> </w:t>
      </w:r>
      <w:r w:rsidRPr="00B27E53">
        <w:rPr>
          <w:rFonts w:cs="Calibri"/>
          <w:sz w:val="22"/>
        </w:rPr>
        <w:t>(#133339505.1.1)</w:t>
      </w:r>
      <w:r w:rsidRPr="00B27E53">
        <w:rPr>
          <w:rFonts w:cs="Calibri"/>
          <w:spacing w:val="-17"/>
          <w:sz w:val="22"/>
        </w:rPr>
        <w:t xml:space="preserve"> </w:t>
      </w:r>
      <w:r w:rsidRPr="00B27E53">
        <w:rPr>
          <w:rFonts w:cs="Calibri"/>
          <w:sz w:val="22"/>
        </w:rPr>
        <w:t>and</w:t>
      </w:r>
      <w:r w:rsidRPr="00B27E53">
        <w:rPr>
          <w:rFonts w:cs="Calibri"/>
          <w:spacing w:val="1"/>
          <w:sz w:val="22"/>
        </w:rPr>
        <w:t xml:space="preserve"> </w:t>
      </w:r>
      <w:r w:rsidRPr="00B27E53">
        <w:rPr>
          <w:rFonts w:cs="Calibri"/>
          <w:sz w:val="22"/>
        </w:rPr>
        <w:t>Central Co</w:t>
      </w:r>
      <w:r w:rsidRPr="00B27E53">
        <w:rPr>
          <w:rFonts w:cs="Calibri"/>
          <w:spacing w:val="-2"/>
          <w:sz w:val="22"/>
        </w:rPr>
        <w:t>u</w:t>
      </w:r>
      <w:r w:rsidRPr="00B27E53">
        <w:rPr>
          <w:rFonts w:cs="Calibri"/>
          <w:sz w:val="22"/>
        </w:rPr>
        <w:t>nties</w:t>
      </w:r>
      <w:r w:rsidRPr="00B27E53">
        <w:rPr>
          <w:rFonts w:cs="Calibri"/>
          <w:spacing w:val="-1"/>
          <w:sz w:val="22"/>
        </w:rPr>
        <w:t xml:space="preserve"> </w:t>
      </w:r>
      <w:r w:rsidRPr="00B27E53">
        <w:rPr>
          <w:rFonts w:cs="Calibri"/>
          <w:sz w:val="22"/>
        </w:rPr>
        <w:t>(#081771001.1.2).</w:t>
      </w:r>
    </w:p>
    <w:p w:rsidR="00D17AAF" w:rsidRPr="00B27E53" w:rsidRDefault="00D17AAF" w:rsidP="00D17AAF">
      <w:pPr>
        <w:spacing w:before="13" w:line="280" w:lineRule="exact"/>
        <w:rPr>
          <w:sz w:val="22"/>
        </w:rPr>
      </w:pPr>
    </w:p>
    <w:p w:rsidR="00D17AAF" w:rsidRPr="00B27E53" w:rsidRDefault="00D17AAF" w:rsidP="00D17AAF">
      <w:pPr>
        <w:ind w:left="160" w:right="208"/>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is committed to</w:t>
      </w:r>
      <w:r w:rsidRPr="00B27E53">
        <w:rPr>
          <w:rFonts w:cs="Calibri"/>
          <w:spacing w:val="-1"/>
          <w:sz w:val="22"/>
        </w:rPr>
        <w:t xml:space="preserve"> </w:t>
      </w:r>
      <w:r w:rsidRPr="00B27E53">
        <w:rPr>
          <w:rFonts w:cs="Calibri"/>
          <w:sz w:val="22"/>
        </w:rPr>
        <w:t>o</w:t>
      </w:r>
      <w:r w:rsidRPr="00B27E53">
        <w:rPr>
          <w:rFonts w:cs="Calibri"/>
          <w:spacing w:val="1"/>
          <w:sz w:val="22"/>
        </w:rPr>
        <w:t>n</w:t>
      </w:r>
      <w:r w:rsidRPr="00B27E53">
        <w:rPr>
          <w:rFonts w:cs="Calibri"/>
          <w:sz w:val="22"/>
        </w:rPr>
        <w:t>going</w:t>
      </w:r>
      <w:r w:rsidRPr="00B27E53">
        <w:rPr>
          <w:rFonts w:cs="Calibri"/>
          <w:spacing w:val="1"/>
          <w:sz w:val="22"/>
        </w:rPr>
        <w:t xml:space="preserve"> </w:t>
      </w:r>
      <w:r w:rsidRPr="00B27E53">
        <w:rPr>
          <w:rFonts w:cs="Calibri"/>
          <w:sz w:val="22"/>
        </w:rPr>
        <w:t>advancement</w:t>
      </w:r>
      <w:r w:rsidRPr="00B27E53">
        <w:rPr>
          <w:rFonts w:cs="Calibri"/>
          <w:spacing w:val="-13"/>
          <w:sz w:val="22"/>
        </w:rPr>
        <w:t xml:space="preserv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and is willing to participa</w:t>
      </w:r>
      <w:r w:rsidRPr="00B27E53">
        <w:rPr>
          <w:rFonts w:cs="Calibri"/>
          <w:spacing w:val="-1"/>
          <w:sz w:val="22"/>
        </w:rPr>
        <w:t>t</w:t>
      </w:r>
      <w:r w:rsidRPr="00B27E53">
        <w:rPr>
          <w:rFonts w:cs="Calibri"/>
          <w:sz w:val="22"/>
        </w:rPr>
        <w:t>e</w:t>
      </w:r>
      <w:r w:rsidRPr="00B27E53">
        <w:rPr>
          <w:rFonts w:cs="Calibri"/>
          <w:spacing w:val="-1"/>
          <w:sz w:val="22"/>
        </w:rPr>
        <w:t xml:space="preserve"> i</w:t>
      </w:r>
      <w:r w:rsidRPr="00B27E53">
        <w:rPr>
          <w:rFonts w:cs="Calibri"/>
          <w:sz w:val="22"/>
        </w:rPr>
        <w:t>n learning collaboratives with other</w:t>
      </w:r>
      <w:r w:rsidRPr="00B27E53">
        <w:rPr>
          <w:rFonts w:cs="Calibri"/>
          <w:spacing w:val="-4"/>
          <w:sz w:val="22"/>
        </w:rPr>
        <w:t xml:space="preserve"> </w:t>
      </w:r>
      <w:r w:rsidRPr="00B27E53">
        <w:rPr>
          <w:rFonts w:cs="Calibri"/>
          <w:sz w:val="22"/>
        </w:rPr>
        <w:t>providers within the</w:t>
      </w:r>
      <w:r w:rsidRPr="00B27E53">
        <w:rPr>
          <w:rFonts w:cs="Calibri"/>
          <w:spacing w:val="-3"/>
          <w:sz w:val="22"/>
        </w:rPr>
        <w:t xml:space="preserve"> </w:t>
      </w:r>
      <w:r w:rsidRPr="00B27E53">
        <w:rPr>
          <w:rFonts w:cs="Calibri"/>
          <w:sz w:val="22"/>
        </w:rPr>
        <w:t>reg</w:t>
      </w:r>
      <w:r w:rsidRPr="00B27E53">
        <w:rPr>
          <w:rFonts w:cs="Calibri"/>
          <w:spacing w:val="-1"/>
          <w:sz w:val="22"/>
        </w:rPr>
        <w:t>i</w:t>
      </w:r>
      <w:r w:rsidRPr="00B27E53">
        <w:rPr>
          <w:rFonts w:cs="Calibri"/>
          <w:sz w:val="22"/>
        </w:rPr>
        <w:t>on</w:t>
      </w:r>
      <w:r w:rsidRPr="00B27E53">
        <w:rPr>
          <w:rFonts w:cs="Calibri"/>
          <w:spacing w:val="-4"/>
          <w:sz w:val="22"/>
        </w:rPr>
        <w:t xml:space="preserve"> </w:t>
      </w:r>
      <w:r w:rsidRPr="00B27E53">
        <w:rPr>
          <w:rFonts w:cs="Calibri"/>
          <w:sz w:val="22"/>
        </w:rPr>
        <w:t xml:space="preserve">to continually </w:t>
      </w:r>
      <w:r w:rsidRPr="00B27E53">
        <w:rPr>
          <w:rFonts w:cs="Calibri"/>
          <w:spacing w:val="-1"/>
          <w:sz w:val="22"/>
        </w:rPr>
        <w:t>i</w:t>
      </w:r>
      <w:r w:rsidRPr="00B27E53">
        <w:rPr>
          <w:rFonts w:cs="Calibri"/>
          <w:sz w:val="22"/>
        </w:rPr>
        <w:t>m</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 xml:space="preserve">and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collection and to</w:t>
      </w:r>
      <w:r w:rsidRPr="00B27E53">
        <w:rPr>
          <w:rFonts w:cs="Calibri"/>
          <w:spacing w:val="-1"/>
          <w:sz w:val="22"/>
        </w:rPr>
        <w:t xml:space="preserve"> </w:t>
      </w:r>
      <w:r w:rsidRPr="00B27E53">
        <w:rPr>
          <w:rFonts w:cs="Calibri"/>
          <w:sz w:val="22"/>
        </w:rPr>
        <w:t>identify how to</w:t>
      </w:r>
      <w:r w:rsidRPr="00B27E53">
        <w:rPr>
          <w:rFonts w:cs="Calibri"/>
          <w:spacing w:val="-1"/>
          <w:sz w:val="22"/>
        </w:rPr>
        <w:t xml:space="preserve"> </w:t>
      </w:r>
      <w:r w:rsidRPr="00B27E53">
        <w:rPr>
          <w:rFonts w:cs="Calibri"/>
          <w:spacing w:val="1"/>
          <w:sz w:val="22"/>
        </w:rPr>
        <w:t>a</w:t>
      </w:r>
      <w:r w:rsidRPr="00B27E53">
        <w:rPr>
          <w:rFonts w:cs="Calibri"/>
          <w:sz w:val="22"/>
        </w:rPr>
        <w:t>ddress additional needs that may</w:t>
      </w:r>
      <w:r w:rsidRPr="00B27E53">
        <w:rPr>
          <w:rFonts w:cs="Calibri"/>
          <w:spacing w:val="-4"/>
          <w:sz w:val="22"/>
        </w:rPr>
        <w:t xml:space="preserve"> </w:t>
      </w:r>
      <w:r w:rsidRPr="00B27E53">
        <w:rPr>
          <w:rFonts w:cs="Calibri"/>
          <w:sz w:val="22"/>
        </w:rPr>
        <w:t>ari</w:t>
      </w:r>
      <w:r w:rsidRPr="00B27E53">
        <w:rPr>
          <w:rFonts w:cs="Calibri"/>
          <w:spacing w:val="-2"/>
          <w:sz w:val="22"/>
        </w:rPr>
        <w:t>s</w:t>
      </w:r>
      <w:r w:rsidRPr="00B27E53">
        <w:rPr>
          <w:rFonts w:cs="Calibri"/>
          <w:sz w:val="22"/>
        </w:rPr>
        <w:t>e.</w:t>
      </w:r>
      <w:r w:rsidRPr="00B27E53">
        <w:rPr>
          <w:rFonts w:cs="Calibri"/>
          <w:spacing w:val="53"/>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will partici</w:t>
      </w:r>
      <w:r w:rsidRPr="00B27E53">
        <w:rPr>
          <w:rFonts w:cs="Calibri"/>
          <w:spacing w:val="-2"/>
          <w:sz w:val="22"/>
        </w:rPr>
        <w:t>p</w:t>
      </w:r>
      <w:r w:rsidRPr="00B27E53">
        <w:rPr>
          <w:rFonts w:cs="Calibri"/>
          <w:sz w:val="22"/>
        </w:rPr>
        <w:t>ate</w:t>
      </w:r>
      <w:r w:rsidRPr="00B27E53">
        <w:rPr>
          <w:rFonts w:cs="Calibri"/>
          <w:spacing w:val="-2"/>
          <w:sz w:val="22"/>
        </w:rPr>
        <w:t xml:space="preserve"> </w:t>
      </w:r>
      <w:r w:rsidRPr="00B27E53">
        <w:rPr>
          <w:rFonts w:cs="Calibri"/>
          <w:sz w:val="22"/>
        </w:rPr>
        <w:t>in a learning collaborative</w:t>
      </w:r>
      <w:r w:rsidRPr="00B27E53">
        <w:rPr>
          <w:rFonts w:cs="Calibri"/>
          <w:spacing w:val="1"/>
          <w:sz w:val="22"/>
        </w:rPr>
        <w:t xml:space="preserve"> </w:t>
      </w:r>
      <w:r w:rsidRPr="00B27E53">
        <w:rPr>
          <w:rFonts w:cs="Calibri"/>
          <w:sz w:val="22"/>
        </w:rPr>
        <w:t>that meets annually to</w:t>
      </w:r>
      <w:r w:rsidRPr="00B27E53">
        <w:rPr>
          <w:rFonts w:cs="Calibri"/>
          <w:spacing w:val="-1"/>
          <w:sz w:val="22"/>
        </w:rPr>
        <w:t xml:space="preserve"> </w:t>
      </w:r>
      <w:r w:rsidRPr="00B27E53">
        <w:rPr>
          <w:rFonts w:cs="Calibri"/>
          <w:sz w:val="22"/>
        </w:rPr>
        <w:t>discuss local disparities in care</w:t>
      </w:r>
      <w:r w:rsidRPr="00B27E53">
        <w:rPr>
          <w:rFonts w:cs="Calibri"/>
          <w:spacing w:val="-4"/>
          <w:sz w:val="22"/>
        </w:rPr>
        <w:t xml:space="preserve"> </w:t>
      </w:r>
      <w:r w:rsidRPr="00B27E53">
        <w:rPr>
          <w:rFonts w:cs="Calibri"/>
          <w:sz w:val="22"/>
        </w:rPr>
        <w:t xml:space="preserve">and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ways</w:t>
      </w:r>
      <w:r w:rsidRPr="00B27E53">
        <w:rPr>
          <w:rFonts w:cs="Calibri"/>
          <w:spacing w:val="-6"/>
          <w:sz w:val="22"/>
        </w:rPr>
        <w:t xml:space="preserve"> </w:t>
      </w:r>
      <w:r w:rsidRPr="00B27E53">
        <w:rPr>
          <w:rFonts w:cs="Calibri"/>
          <w:sz w:val="22"/>
        </w:rPr>
        <w:t>they</w:t>
      </w:r>
      <w:r w:rsidRPr="00B27E53">
        <w:rPr>
          <w:rFonts w:cs="Calibri"/>
          <w:spacing w:val="-3"/>
          <w:sz w:val="22"/>
        </w:rPr>
        <w:t xml:space="preserve"> </w:t>
      </w:r>
      <w:r w:rsidRPr="00B27E53">
        <w:rPr>
          <w:rFonts w:cs="Calibri"/>
          <w:sz w:val="22"/>
        </w:rPr>
        <w:t>have</w:t>
      </w:r>
      <w:r w:rsidRPr="00B27E53">
        <w:rPr>
          <w:rFonts w:cs="Calibri"/>
          <w:spacing w:val="-4"/>
          <w:sz w:val="22"/>
        </w:rPr>
        <w:t xml:space="preserve"> </w:t>
      </w:r>
      <w:r w:rsidRPr="00B27E53">
        <w:rPr>
          <w:rFonts w:cs="Calibri"/>
          <w:sz w:val="22"/>
        </w:rPr>
        <w:t>successfully gathered relevant</w:t>
      </w:r>
      <w:r w:rsidRPr="00B27E53">
        <w:rPr>
          <w:rFonts w:cs="Calibri"/>
          <w:spacing w:val="-8"/>
          <w:sz w:val="22"/>
        </w:rPr>
        <w:t xml:space="preserve">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and ultimately better</w:t>
      </w:r>
      <w:r w:rsidRPr="00B27E53">
        <w:rPr>
          <w:rFonts w:cs="Calibri"/>
          <w:spacing w:val="-6"/>
          <w:sz w:val="22"/>
        </w:rPr>
        <w:t xml:space="preserve">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populations</w:t>
      </w:r>
      <w:r w:rsidRPr="00B27E53">
        <w:rPr>
          <w:rFonts w:cs="Calibri"/>
          <w:spacing w:val="-1"/>
          <w:sz w:val="22"/>
        </w:rPr>
        <w:t xml:space="preserve">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projects.</w:t>
      </w:r>
    </w:p>
    <w:p w:rsidR="00D17AAF" w:rsidRPr="00B27E53" w:rsidRDefault="00D17AAF" w:rsidP="00D17AAF">
      <w:pPr>
        <w:spacing w:before="13" w:line="280" w:lineRule="exact"/>
        <w:rPr>
          <w:sz w:val="22"/>
        </w:rPr>
      </w:pPr>
    </w:p>
    <w:p w:rsidR="00D17AAF" w:rsidRPr="00B27E53" w:rsidRDefault="00D17AAF" w:rsidP="00D17AAF">
      <w:pPr>
        <w:ind w:left="16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D17AAF" w:rsidRPr="00B27E53" w:rsidRDefault="00D17AAF" w:rsidP="00D17AAF">
      <w:pPr>
        <w:ind w:left="160" w:right="168"/>
        <w:rPr>
          <w:rFonts w:cs="Calibri"/>
          <w:sz w:val="22"/>
        </w:rPr>
      </w:pPr>
      <w:r w:rsidRPr="00B27E53">
        <w:rPr>
          <w:rFonts w:cs="Calibri"/>
          <w:sz w:val="22"/>
        </w:rPr>
        <w:t>Project</w:t>
      </w:r>
      <w:r w:rsidRPr="00B27E53">
        <w:rPr>
          <w:rFonts w:cs="Calibri"/>
          <w:spacing w:val="-7"/>
          <w:sz w:val="22"/>
        </w:rPr>
        <w:t xml:space="preserve"> </w:t>
      </w:r>
      <w:r w:rsidRPr="00B27E53">
        <w:rPr>
          <w:rFonts w:cs="Calibri"/>
          <w:sz w:val="22"/>
        </w:rPr>
        <w:t xml:space="preserve">valuation is based </w:t>
      </w:r>
      <w:r w:rsidRPr="00B27E53">
        <w:rPr>
          <w:rFonts w:cs="Calibri"/>
          <w:spacing w:val="-1"/>
          <w:sz w:val="22"/>
        </w:rPr>
        <w:t>o</w:t>
      </w:r>
      <w:r w:rsidRPr="00B27E53">
        <w:rPr>
          <w:rFonts w:cs="Calibri"/>
          <w:sz w:val="22"/>
        </w:rPr>
        <w:t>n a weighted</w:t>
      </w:r>
      <w:r w:rsidRPr="00B27E53">
        <w:rPr>
          <w:rFonts w:cs="Calibri"/>
          <w:spacing w:val="-10"/>
          <w:sz w:val="22"/>
        </w:rPr>
        <w:t xml:space="preserve"> </w:t>
      </w:r>
      <w:r w:rsidRPr="00B27E53">
        <w:rPr>
          <w:rFonts w:cs="Calibri"/>
          <w:sz w:val="22"/>
        </w:rPr>
        <w:t>avera</w:t>
      </w:r>
      <w:r w:rsidRPr="00B27E53">
        <w:rPr>
          <w:rFonts w:cs="Calibri"/>
          <w:spacing w:val="-1"/>
          <w:sz w:val="22"/>
        </w:rPr>
        <w:t>g</w:t>
      </w:r>
      <w:r w:rsidRPr="00B27E53">
        <w:rPr>
          <w:rFonts w:cs="Calibri"/>
          <w:sz w:val="22"/>
        </w:rPr>
        <w:t>e</w:t>
      </w:r>
      <w:r w:rsidRPr="00B27E53">
        <w:rPr>
          <w:rFonts w:cs="Calibri"/>
          <w:spacing w:val="-8"/>
          <w:sz w:val="22"/>
        </w:rPr>
        <w:t xml:space="preserve"> </w:t>
      </w:r>
      <w:r w:rsidRPr="00B27E53">
        <w:rPr>
          <w:rFonts w:cs="Calibri"/>
          <w:spacing w:val="-1"/>
          <w:sz w:val="22"/>
        </w:rPr>
        <w:t>o</w:t>
      </w:r>
      <w:r w:rsidRPr="00B27E53">
        <w:rPr>
          <w:rFonts w:cs="Calibri"/>
          <w:sz w:val="22"/>
        </w:rPr>
        <w:t>f Achiev</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Waiver</w:t>
      </w:r>
      <w:r w:rsidRPr="00B27E53">
        <w:rPr>
          <w:rFonts w:cs="Calibri"/>
          <w:spacing w:val="-7"/>
          <w:sz w:val="22"/>
        </w:rPr>
        <w:t xml:space="preserve"> </w:t>
      </w:r>
      <w:r w:rsidRPr="00B27E53">
        <w:rPr>
          <w:rFonts w:cs="Calibri"/>
          <w:sz w:val="22"/>
        </w:rPr>
        <w:t>Goals, Addressing Community</w:t>
      </w:r>
      <w:r w:rsidRPr="00B27E53">
        <w:rPr>
          <w:rFonts w:cs="Calibri"/>
          <w:spacing w:val="-1"/>
          <w:sz w:val="22"/>
        </w:rPr>
        <w:t xml:space="preserve"> </w:t>
      </w:r>
      <w:r w:rsidRPr="00B27E53">
        <w:rPr>
          <w:rFonts w:cs="Calibri"/>
          <w:sz w:val="22"/>
        </w:rPr>
        <w:t>Needs,</w:t>
      </w:r>
      <w:r w:rsidRPr="00B27E53">
        <w:rPr>
          <w:rFonts w:cs="Calibri"/>
          <w:spacing w:val="-7"/>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Scope, </w:t>
      </w:r>
      <w:r w:rsidRPr="00B27E53">
        <w:rPr>
          <w:rFonts w:cs="Calibri"/>
          <w:spacing w:val="-1"/>
          <w:sz w:val="22"/>
        </w:rPr>
        <w:t>an</w:t>
      </w:r>
      <w:r w:rsidRPr="00B27E53">
        <w:rPr>
          <w:rFonts w:cs="Calibri"/>
          <w:sz w:val="22"/>
        </w:rPr>
        <w:t>d Project</w:t>
      </w:r>
      <w:r w:rsidRPr="00B27E53">
        <w:rPr>
          <w:rFonts w:cs="Calibri"/>
          <w:spacing w:val="-7"/>
          <w:sz w:val="22"/>
        </w:rPr>
        <w:t xml:space="preserve"> </w:t>
      </w:r>
      <w:r w:rsidRPr="00B27E53">
        <w:rPr>
          <w:rFonts w:cs="Calibri"/>
          <w:sz w:val="22"/>
        </w:rPr>
        <w:t>Investment.</w:t>
      </w:r>
      <w:r w:rsidRPr="00B27E53">
        <w:rPr>
          <w:rFonts w:cs="Calibri"/>
          <w:spacing w:val="42"/>
          <w:sz w:val="22"/>
        </w:rPr>
        <w:t xml:space="preserve"> </w:t>
      </w:r>
      <w:r w:rsidRPr="00B27E53">
        <w:rPr>
          <w:rFonts w:cs="Calibri"/>
          <w:sz w:val="22"/>
        </w:rPr>
        <w:t>The valuation is supported by cost‐ utility analysis</w:t>
      </w:r>
      <w:r w:rsidRPr="00B27E53">
        <w:rPr>
          <w:rFonts w:cs="Calibri"/>
          <w:spacing w:val="-1"/>
          <w:sz w:val="22"/>
        </w:rPr>
        <w:t xml:space="preserve"> </w:t>
      </w:r>
      <w:r w:rsidRPr="00B27E53">
        <w:rPr>
          <w:rFonts w:cs="Calibri"/>
          <w:sz w:val="22"/>
        </w:rPr>
        <w:t>which measures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 consequences in utilit</w:t>
      </w:r>
      <w:r w:rsidRPr="00B27E53">
        <w:rPr>
          <w:rFonts w:cs="Calibri"/>
          <w:spacing w:val="1"/>
          <w:sz w:val="22"/>
        </w:rPr>
        <w:t>y</w:t>
      </w:r>
      <w:r w:rsidRPr="00B27E53">
        <w:rPr>
          <w:rFonts w:cs="Calibri"/>
          <w:sz w:val="22"/>
        </w:rPr>
        <w:t>‐ weighted</w:t>
      </w:r>
      <w:r w:rsidRPr="00B27E53">
        <w:rPr>
          <w:rFonts w:cs="Calibri"/>
          <w:spacing w:val="-10"/>
          <w:sz w:val="22"/>
        </w:rPr>
        <w:t xml:space="preserve"> </w:t>
      </w:r>
      <w:r w:rsidRPr="00B27E53">
        <w:rPr>
          <w:rFonts w:cs="Calibri"/>
          <w:sz w:val="22"/>
        </w:rPr>
        <w:t>units called q</w:t>
      </w:r>
      <w:r w:rsidRPr="00B27E53">
        <w:rPr>
          <w:rFonts w:cs="Calibri"/>
          <w:spacing w:val="-1"/>
          <w:sz w:val="22"/>
        </w:rPr>
        <w:t>u</w:t>
      </w:r>
      <w:r w:rsidRPr="00B27E53">
        <w:rPr>
          <w:rFonts w:cs="Calibri"/>
          <w:sz w:val="22"/>
        </w:rPr>
        <w:t>alit</w:t>
      </w:r>
      <w:r w:rsidRPr="00B27E53">
        <w:rPr>
          <w:rFonts w:cs="Calibri"/>
          <w:spacing w:val="1"/>
          <w:sz w:val="22"/>
        </w:rPr>
        <w:t>y</w:t>
      </w:r>
      <w:r w:rsidRPr="00B27E53">
        <w:rPr>
          <w:rFonts w:cs="Calibri"/>
          <w:sz w:val="22"/>
        </w:rPr>
        <w:t>‐adjusted lif</w:t>
      </w:r>
      <w:r w:rsidRPr="00B27E53">
        <w:rPr>
          <w:rFonts w:cs="Calibri"/>
          <w:spacing w:val="1"/>
          <w:sz w:val="22"/>
        </w:rPr>
        <w:t>e</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6"/>
          <w:sz w:val="22"/>
        </w:rPr>
        <w:t xml:space="preserve"> </w:t>
      </w:r>
      <w:r w:rsidRPr="00B27E53">
        <w:rPr>
          <w:rFonts w:cs="Calibri"/>
          <w:sz w:val="22"/>
        </w:rPr>
        <w:t>(QALYs).</w:t>
      </w:r>
      <w:r w:rsidRPr="00B27E53">
        <w:rPr>
          <w:rFonts w:cs="Calibri"/>
          <w:spacing w:val="53"/>
          <w:sz w:val="22"/>
        </w:rPr>
        <w:t xml:space="preserve"> </w:t>
      </w:r>
      <w:r w:rsidRPr="00B27E53">
        <w:rPr>
          <w:rFonts w:cs="Calibri"/>
          <w:sz w:val="22"/>
        </w:rPr>
        <w:t>QALYs incorpo</w:t>
      </w:r>
      <w:r w:rsidRPr="00B27E53">
        <w:rPr>
          <w:rFonts w:cs="Calibri"/>
          <w:spacing w:val="1"/>
          <w:sz w:val="22"/>
        </w:rPr>
        <w:t>r</w:t>
      </w:r>
      <w:r w:rsidRPr="00B27E53">
        <w:rPr>
          <w:rFonts w:cs="Calibri"/>
          <w:sz w:val="22"/>
        </w:rPr>
        <w:t>ate</w:t>
      </w:r>
      <w:r w:rsidRPr="00B27E53">
        <w:rPr>
          <w:rFonts w:cs="Calibri"/>
          <w:spacing w:val="-2"/>
          <w:sz w:val="22"/>
        </w:rPr>
        <w:t xml:space="preserve"> </w:t>
      </w:r>
      <w:r w:rsidRPr="00B27E53">
        <w:rPr>
          <w:rFonts w:cs="Calibri"/>
          <w:sz w:val="22"/>
        </w:rPr>
        <w:t>costs averted when</w:t>
      </w:r>
      <w:r w:rsidRPr="00B27E53">
        <w:rPr>
          <w:rFonts w:cs="Calibri"/>
          <w:spacing w:val="-1"/>
          <w:sz w:val="22"/>
        </w:rPr>
        <w:t xml:space="preserve"> </w:t>
      </w:r>
      <w:r w:rsidRPr="00B27E53">
        <w:rPr>
          <w:rFonts w:cs="Calibri"/>
          <w:sz w:val="22"/>
        </w:rPr>
        <w:t>known (e.g.,</w:t>
      </w:r>
      <w:r w:rsidRPr="00B27E53">
        <w:rPr>
          <w:rFonts w:cs="Calibri"/>
          <w:spacing w:val="-5"/>
          <w:sz w:val="22"/>
        </w:rPr>
        <w:t xml:space="preserve"> </w:t>
      </w:r>
      <w:r w:rsidRPr="00B27E53">
        <w:rPr>
          <w:rFonts w:cs="Calibri"/>
          <w:sz w:val="22"/>
        </w:rPr>
        <w:t>emergency</w:t>
      </w:r>
      <w:r w:rsidRPr="00B27E53">
        <w:rPr>
          <w:rFonts w:cs="Calibri"/>
          <w:spacing w:val="-12"/>
          <w:sz w:val="22"/>
        </w:rPr>
        <w:t xml:space="preserve"> </w:t>
      </w:r>
      <w:r w:rsidRPr="00B27E53">
        <w:rPr>
          <w:rFonts w:cs="Calibri"/>
          <w:sz w:val="22"/>
        </w:rPr>
        <w:t>room visits</w:t>
      </w:r>
      <w:r w:rsidRPr="00B27E53">
        <w:rPr>
          <w:rFonts w:cs="Calibri"/>
          <w:spacing w:val="-1"/>
          <w:sz w:val="22"/>
        </w:rPr>
        <w:t xml:space="preserve"> </w:t>
      </w:r>
      <w:r w:rsidRPr="00B27E53">
        <w:rPr>
          <w:rFonts w:cs="Calibri"/>
          <w:sz w:val="22"/>
        </w:rPr>
        <w:t>that</w:t>
      </w:r>
      <w:r w:rsidRPr="00B27E53">
        <w:rPr>
          <w:rFonts w:cs="Calibri"/>
          <w:spacing w:val="1"/>
          <w:sz w:val="22"/>
        </w:rPr>
        <w:t xml:space="preserve"> </w:t>
      </w:r>
      <w:r w:rsidRPr="00B27E53">
        <w:rPr>
          <w:rFonts w:cs="Calibri"/>
          <w:sz w:val="22"/>
        </w:rPr>
        <w:t>area</w:t>
      </w:r>
      <w:r w:rsidRPr="00B27E53">
        <w:rPr>
          <w:rFonts w:cs="Calibri"/>
          <w:spacing w:val="-4"/>
          <w:sz w:val="22"/>
        </w:rPr>
        <w:t xml:space="preserve"> </w:t>
      </w:r>
      <w:r w:rsidRPr="00B27E53">
        <w:rPr>
          <w:rFonts w:cs="Calibri"/>
          <w:sz w:val="22"/>
        </w:rPr>
        <w:t>avoided).</w:t>
      </w:r>
      <w:r w:rsidRPr="00B27E53">
        <w:rPr>
          <w:rFonts w:cs="Calibri"/>
          <w:spacing w:val="53"/>
          <w:sz w:val="22"/>
        </w:rPr>
        <w:t xml:space="preserve"> </w:t>
      </w:r>
      <w:r w:rsidRPr="00B27E53">
        <w:rPr>
          <w:rFonts w:cs="Calibri"/>
          <w:sz w:val="22"/>
        </w:rPr>
        <w:t>The proposed</w:t>
      </w:r>
      <w:r w:rsidRPr="00B27E53">
        <w:rPr>
          <w:rFonts w:cs="Calibri"/>
          <w:spacing w:val="-1"/>
          <w:sz w:val="22"/>
        </w:rPr>
        <w:t xml:space="preserve"> </w:t>
      </w:r>
      <w:r w:rsidRPr="00B27E53">
        <w:rPr>
          <w:rFonts w:cs="Calibri"/>
          <w:sz w:val="22"/>
        </w:rPr>
        <w:t>prog</w:t>
      </w:r>
      <w:r w:rsidRPr="00B27E53">
        <w:rPr>
          <w:rFonts w:cs="Calibri"/>
          <w:spacing w:val="2"/>
          <w:sz w:val="22"/>
        </w:rPr>
        <w:t>r</w:t>
      </w:r>
      <w:r w:rsidRPr="00B27E53">
        <w:rPr>
          <w:rFonts w:cs="Calibri"/>
          <w:sz w:val="22"/>
        </w:rPr>
        <w:t>am’s</w:t>
      </w:r>
      <w:r w:rsidRPr="00B27E53">
        <w:rPr>
          <w:rFonts w:cs="Calibri"/>
          <w:spacing w:val="-9"/>
          <w:sz w:val="22"/>
        </w:rPr>
        <w:t xml:space="preserve"> </w:t>
      </w:r>
      <w:r w:rsidRPr="00B27E53">
        <w:rPr>
          <w:rFonts w:cs="Calibri"/>
          <w:sz w:val="22"/>
        </w:rPr>
        <w:t xml:space="preserve">value is based </w:t>
      </w:r>
      <w:r w:rsidRPr="00B27E53">
        <w:rPr>
          <w:rFonts w:cs="Calibri"/>
          <w:spacing w:val="-1"/>
          <w:sz w:val="22"/>
        </w:rPr>
        <w:t>o</w:t>
      </w:r>
      <w:r w:rsidRPr="00B27E53">
        <w:rPr>
          <w:rFonts w:cs="Calibri"/>
          <w:sz w:val="22"/>
        </w:rPr>
        <w:t>n a</w:t>
      </w:r>
      <w:r w:rsidRPr="00B27E53">
        <w:rPr>
          <w:rFonts w:cs="Calibri"/>
          <w:spacing w:val="1"/>
          <w:sz w:val="22"/>
        </w:rPr>
        <w:t xml:space="preserve"> </w:t>
      </w:r>
      <w:r w:rsidRPr="00B27E53">
        <w:rPr>
          <w:rFonts w:cs="Calibri"/>
          <w:sz w:val="22"/>
        </w:rPr>
        <w:t>monetary</w:t>
      </w:r>
      <w:r w:rsidRPr="00B27E53">
        <w:rPr>
          <w:rFonts w:cs="Calibri"/>
          <w:spacing w:val="-10"/>
          <w:sz w:val="22"/>
        </w:rPr>
        <w:t xml:space="preserve"> </w:t>
      </w:r>
      <w:r w:rsidRPr="00B27E53">
        <w:rPr>
          <w:rFonts w:cs="Calibri"/>
          <w:spacing w:val="-2"/>
          <w:sz w:val="22"/>
        </w:rPr>
        <w:t>v</w:t>
      </w:r>
      <w:r w:rsidRPr="00B27E53">
        <w:rPr>
          <w:rFonts w:cs="Calibri"/>
          <w:sz w:val="22"/>
        </w:rPr>
        <w:t>alue</w:t>
      </w:r>
      <w:r w:rsidRPr="00B27E53">
        <w:rPr>
          <w:rFonts w:cs="Calibri"/>
          <w:spacing w:val="-3"/>
          <w:sz w:val="22"/>
        </w:rPr>
        <w:t xml:space="preserve"> </w:t>
      </w:r>
      <w:r w:rsidRPr="00B27E53">
        <w:rPr>
          <w:rFonts w:cs="Calibri"/>
          <w:spacing w:val="-1"/>
          <w:sz w:val="22"/>
        </w:rPr>
        <w:t>o</w:t>
      </w:r>
      <w:r w:rsidRPr="00B27E53">
        <w:rPr>
          <w:rFonts w:cs="Calibri"/>
          <w:sz w:val="22"/>
        </w:rPr>
        <w:t>f $50</w:t>
      </w:r>
      <w:r w:rsidRPr="00B27E53">
        <w:rPr>
          <w:rFonts w:cs="Calibri"/>
          <w:spacing w:val="2"/>
          <w:sz w:val="22"/>
        </w:rPr>
        <w:t>,</w:t>
      </w:r>
      <w:r w:rsidRPr="00B27E53">
        <w:rPr>
          <w:rFonts w:cs="Calibri"/>
          <w:sz w:val="22"/>
        </w:rPr>
        <w:t>000</w:t>
      </w:r>
      <w:r w:rsidRPr="00B27E53">
        <w:rPr>
          <w:rFonts w:cs="Calibri"/>
          <w:spacing w:val="-9"/>
          <w:sz w:val="22"/>
        </w:rPr>
        <w:t xml:space="preserve"> </w:t>
      </w:r>
      <w:r w:rsidRPr="00B27E53">
        <w:rPr>
          <w:rFonts w:cs="Calibri"/>
          <w:sz w:val="22"/>
        </w:rPr>
        <w:t>per</w:t>
      </w:r>
      <w:r w:rsidRPr="00B27E53">
        <w:rPr>
          <w:rFonts w:cs="Calibri"/>
          <w:spacing w:val="-3"/>
          <w:sz w:val="22"/>
        </w:rPr>
        <w:t xml:space="preserve"> </w:t>
      </w:r>
      <w:r w:rsidRPr="00B27E53">
        <w:rPr>
          <w:rFonts w:cs="Calibri"/>
          <w:sz w:val="22"/>
        </w:rPr>
        <w:t>QALY</w:t>
      </w:r>
      <w:r w:rsidRPr="00B27E53">
        <w:rPr>
          <w:rFonts w:cs="Calibri"/>
          <w:spacing w:val="-1"/>
          <w:sz w:val="22"/>
        </w:rPr>
        <w:t xml:space="preserve"> </w:t>
      </w:r>
      <w:r w:rsidRPr="00B27E53">
        <w:rPr>
          <w:rFonts w:cs="Calibri"/>
          <w:sz w:val="22"/>
        </w:rPr>
        <w:t>gained</w:t>
      </w:r>
      <w:r w:rsidRPr="00B27E53">
        <w:rPr>
          <w:rFonts w:cs="Calibri"/>
          <w:spacing w:val="-1"/>
          <w:sz w:val="22"/>
        </w:rPr>
        <w:t xml:space="preserve"> </w:t>
      </w:r>
      <w:r w:rsidRPr="00B27E53">
        <w:rPr>
          <w:rFonts w:cs="Calibri"/>
          <w:spacing w:val="1"/>
          <w:sz w:val="22"/>
        </w:rPr>
        <w:t>du</w:t>
      </w:r>
      <w:r w:rsidRPr="00B27E53">
        <w:rPr>
          <w:rFonts w:cs="Calibri"/>
          <w:sz w:val="22"/>
        </w:rPr>
        <w:t>e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intervention multiplied by number </w:t>
      </w:r>
      <w:r w:rsidRPr="00B27E53">
        <w:rPr>
          <w:rFonts w:cs="Calibri"/>
          <w:spacing w:val="-1"/>
          <w:sz w:val="22"/>
        </w:rPr>
        <w:t>o</w:t>
      </w:r>
      <w:r w:rsidRPr="00B27E53">
        <w:rPr>
          <w:rFonts w:cs="Calibri"/>
          <w:sz w:val="22"/>
        </w:rPr>
        <w:t xml:space="preserve">f </w:t>
      </w:r>
      <w:r w:rsidRPr="00B27E53">
        <w:rPr>
          <w:rFonts w:cs="Calibri"/>
          <w:sz w:val="22"/>
        </w:rPr>
        <w:lastRenderedPageBreak/>
        <w:t>participants.</w:t>
      </w:r>
      <w:r w:rsidRPr="00B27E53">
        <w:rPr>
          <w:rFonts w:cs="Calibri"/>
          <w:spacing w:val="53"/>
          <w:sz w:val="22"/>
        </w:rPr>
        <w:t xml:space="preserve"> </w:t>
      </w:r>
      <w:r w:rsidRPr="00B27E53">
        <w:rPr>
          <w:rFonts w:cs="Calibri"/>
          <w:sz w:val="22"/>
        </w:rPr>
        <w:t xml:space="preserve">The valuation </w:t>
      </w:r>
      <w:r w:rsidRPr="00B27E53">
        <w:rPr>
          <w:rFonts w:cs="Calibri"/>
          <w:spacing w:val="-1"/>
          <w:sz w:val="22"/>
        </w:rPr>
        <w:t>o</w:t>
      </w:r>
      <w:r w:rsidRPr="00B27E53">
        <w:rPr>
          <w:rFonts w:cs="Calibri"/>
          <w:sz w:val="22"/>
        </w:rPr>
        <w:t>n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is based </w:t>
      </w:r>
      <w:r w:rsidRPr="00B27E53">
        <w:rPr>
          <w:rFonts w:cs="Calibri"/>
          <w:spacing w:val="-1"/>
          <w:sz w:val="22"/>
        </w:rPr>
        <w:t>o</w:t>
      </w:r>
      <w:r w:rsidRPr="00B27E53">
        <w:rPr>
          <w:rFonts w:cs="Calibri"/>
          <w:sz w:val="22"/>
        </w:rPr>
        <w:t>n an est</w:t>
      </w:r>
      <w:r w:rsidRPr="00B27E53">
        <w:rPr>
          <w:rFonts w:cs="Calibri"/>
          <w:spacing w:val="1"/>
          <w:sz w:val="22"/>
        </w:rPr>
        <w:t>i</w:t>
      </w:r>
      <w:r w:rsidRPr="00B27E53">
        <w:rPr>
          <w:rFonts w:cs="Calibri"/>
          <w:sz w:val="22"/>
        </w:rPr>
        <w:t>mated</w:t>
      </w:r>
      <w:r w:rsidRPr="00B27E53">
        <w:rPr>
          <w:rFonts w:cs="Calibri"/>
          <w:spacing w:val="-6"/>
          <w:sz w:val="22"/>
        </w:rPr>
        <w:t xml:space="preserve"> </w:t>
      </w:r>
      <w:r w:rsidRPr="00B27E53">
        <w:rPr>
          <w:rFonts w:cs="Calibri"/>
          <w:sz w:val="22"/>
        </w:rPr>
        <w:t>400 consultations for individual patients 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life</w:t>
      </w:r>
      <w:r w:rsidRPr="00B27E53">
        <w:rPr>
          <w:rFonts w:cs="Calibri"/>
          <w:spacing w:val="-1"/>
          <w:sz w:val="22"/>
        </w:rPr>
        <w:t xml:space="preserve"> o</w:t>
      </w:r>
      <w:r w:rsidRPr="00B27E53">
        <w:rPr>
          <w:rFonts w:cs="Calibri"/>
          <w:sz w:val="22"/>
        </w:rPr>
        <w:t>f the</w:t>
      </w:r>
      <w:r w:rsidRPr="00B27E53">
        <w:rPr>
          <w:rFonts w:cs="Calibri"/>
          <w:spacing w:val="-3"/>
          <w:sz w:val="22"/>
        </w:rPr>
        <w:t xml:space="preserve"> </w:t>
      </w:r>
      <w:r w:rsidRPr="00B27E53">
        <w:rPr>
          <w:rFonts w:cs="Calibri"/>
          <w:sz w:val="22"/>
        </w:rPr>
        <w:t>project.</w:t>
      </w: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spacing w:before="38"/>
        <w:ind w:left="2619" w:right="2600"/>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sz w:val="28"/>
        </w:rPr>
        <w:t>Narrative</w:t>
      </w:r>
      <w:r w:rsidRPr="00B27E53">
        <w:rPr>
          <w:rFonts w:cs="Calibri"/>
          <w:b/>
          <w:bCs/>
          <w:spacing w:val="-10"/>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sz w:val="28"/>
        </w:rPr>
        <w:t>Pass</w:t>
      </w:r>
      <w:r w:rsidRPr="00B27E53">
        <w:rPr>
          <w:rFonts w:cs="Calibri"/>
          <w:b/>
          <w:bCs/>
          <w:spacing w:val="-5"/>
          <w:sz w:val="28"/>
        </w:rPr>
        <w:t xml:space="preserve"> </w:t>
      </w:r>
      <w:r w:rsidRPr="00B27E53">
        <w:rPr>
          <w:rFonts w:cs="Calibri"/>
          <w:b/>
          <w:bCs/>
          <w:w w:val="99"/>
          <w:sz w:val="28"/>
        </w:rPr>
        <w:t>2</w:t>
      </w:r>
    </w:p>
    <w:p w:rsidR="00D17AAF" w:rsidRPr="00B27E53" w:rsidRDefault="00D17AAF" w:rsidP="00D17AAF">
      <w:pPr>
        <w:ind w:left="2664" w:right="2646"/>
        <w:jc w:val="center"/>
        <w:rPr>
          <w:rFonts w:cs="Calibri"/>
          <w:sz w:val="28"/>
        </w:rPr>
      </w:pPr>
      <w:r w:rsidRPr="00B27E53">
        <w:rPr>
          <w:rFonts w:cs="Calibri"/>
          <w:b/>
          <w:bCs/>
          <w:sz w:val="28"/>
        </w:rPr>
        <w:t>Hill</w:t>
      </w:r>
      <w:r w:rsidRPr="00B27E53">
        <w:rPr>
          <w:rFonts w:cs="Calibri"/>
          <w:b/>
          <w:bCs/>
          <w:spacing w:val="-4"/>
          <w:sz w:val="28"/>
        </w:rPr>
        <w:t xml:space="preserve"> </w:t>
      </w:r>
      <w:r w:rsidRPr="00B27E53">
        <w:rPr>
          <w:rFonts w:cs="Calibri"/>
          <w:b/>
          <w:bCs/>
          <w:sz w:val="28"/>
        </w:rPr>
        <w:t>Coun</w:t>
      </w:r>
      <w:r w:rsidRPr="00B27E53">
        <w:rPr>
          <w:rFonts w:cs="Calibri"/>
          <w:b/>
          <w:bCs/>
          <w:spacing w:val="2"/>
          <w:sz w:val="28"/>
        </w:rPr>
        <w:t>t</w:t>
      </w:r>
      <w:r w:rsidRPr="00B27E53">
        <w:rPr>
          <w:rFonts w:cs="Calibri"/>
          <w:b/>
          <w:bCs/>
          <w:sz w:val="28"/>
        </w:rPr>
        <w:t>ry</w:t>
      </w:r>
      <w:r w:rsidRPr="00B27E53">
        <w:rPr>
          <w:rFonts w:cs="Calibri"/>
          <w:b/>
          <w:bCs/>
          <w:spacing w:val="-9"/>
          <w:sz w:val="28"/>
        </w:rPr>
        <w:t xml:space="preserve"> </w:t>
      </w:r>
      <w:r w:rsidRPr="00B27E53">
        <w:rPr>
          <w:rFonts w:cs="Calibri"/>
          <w:b/>
          <w:bCs/>
          <w:sz w:val="28"/>
        </w:rPr>
        <w:t>MHDD</w:t>
      </w:r>
      <w:r w:rsidRPr="00B27E53">
        <w:rPr>
          <w:rFonts w:cs="Calibri"/>
          <w:b/>
          <w:bCs/>
          <w:spacing w:val="-8"/>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w w:val="99"/>
          <w:sz w:val="28"/>
        </w:rPr>
        <w:t>133340307.2.4</w:t>
      </w:r>
    </w:p>
    <w:p w:rsidR="00D17AAF" w:rsidRPr="00B27E53" w:rsidRDefault="00D17AAF" w:rsidP="00D17AAF">
      <w:pPr>
        <w:ind w:left="2664" w:right="2646"/>
        <w:jc w:val="center"/>
        <w:rPr>
          <w:rFonts w:cs="Calibri"/>
          <w:sz w:val="22"/>
        </w:rPr>
      </w:pPr>
    </w:p>
    <w:p w:rsidR="00D17AAF" w:rsidRPr="00B27E53" w:rsidRDefault="00D17AAF" w:rsidP="00D17AAF">
      <w:pPr>
        <w:ind w:left="120" w:right="238"/>
        <w:rPr>
          <w:rFonts w:cs="Calibri"/>
          <w:sz w:val="22"/>
        </w:rPr>
      </w:pPr>
      <w:r w:rsidRPr="00B27E53">
        <w:rPr>
          <w:rFonts w:cs="Calibri"/>
          <w:b/>
          <w:bCs/>
          <w:sz w:val="22"/>
        </w:rPr>
        <w:t>Title</w:t>
      </w:r>
      <w:r w:rsidRPr="00B27E53">
        <w:rPr>
          <w:rFonts w:cs="Calibri"/>
          <w:b/>
          <w:bCs/>
          <w:spacing w:val="-4"/>
          <w:sz w:val="22"/>
        </w:rPr>
        <w:t xml:space="preserve"> </w:t>
      </w:r>
      <w:r w:rsidRPr="00B27E53">
        <w:rPr>
          <w:rFonts w:cs="Calibri"/>
          <w:b/>
          <w:bCs/>
          <w:spacing w:val="1"/>
          <w:sz w:val="22"/>
        </w:rPr>
        <w:t>o</w:t>
      </w:r>
      <w:r w:rsidRPr="00B27E53">
        <w:rPr>
          <w:rFonts w:cs="Calibri"/>
          <w:b/>
          <w:bCs/>
          <w:sz w:val="22"/>
        </w:rPr>
        <w:t>f</w:t>
      </w:r>
      <w:r w:rsidRPr="00B27E53">
        <w:rPr>
          <w:rFonts w:cs="Calibri"/>
          <w:b/>
          <w:bCs/>
          <w:spacing w:val="-1"/>
          <w:sz w:val="22"/>
        </w:rPr>
        <w:t xml:space="preserve"> </w:t>
      </w:r>
      <w:r w:rsidRPr="00B27E53">
        <w:rPr>
          <w:rFonts w:cs="Calibri"/>
          <w:b/>
          <w:bCs/>
          <w:sz w:val="22"/>
        </w:rPr>
        <w:t>Pro</w:t>
      </w:r>
      <w:r w:rsidRPr="00B27E53">
        <w:rPr>
          <w:rFonts w:cs="Calibri"/>
          <w:b/>
          <w:bCs/>
          <w:spacing w:val="1"/>
          <w:sz w:val="22"/>
        </w:rPr>
        <w:t>j</w:t>
      </w:r>
      <w:r w:rsidRPr="00B27E53">
        <w:rPr>
          <w:rFonts w:cs="Calibri"/>
          <w:b/>
          <w:bCs/>
          <w:sz w:val="22"/>
        </w:rPr>
        <w:t>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pacing w:val="1"/>
          <w:sz w:val="22"/>
        </w:rPr>
        <w:t>Ti</w:t>
      </w:r>
      <w:r w:rsidRPr="00B27E53">
        <w:rPr>
          <w:rFonts w:cs="Calibri"/>
          <w:b/>
          <w:bCs/>
          <w:sz w:val="22"/>
        </w:rPr>
        <w:t>tl</w:t>
      </w:r>
      <w:r w:rsidRPr="00B27E53">
        <w:rPr>
          <w:rFonts w:cs="Calibri"/>
          <w:b/>
          <w:bCs/>
          <w:spacing w:val="1"/>
          <w:sz w:val="22"/>
        </w:rPr>
        <w:t>e</w:t>
      </w:r>
      <w:r w:rsidRPr="00B27E53">
        <w:rPr>
          <w:rFonts w:cs="Calibri"/>
          <w:b/>
          <w:bCs/>
          <w:sz w:val="22"/>
        </w:rPr>
        <w:t>:</w:t>
      </w:r>
      <w:r w:rsidRPr="00B27E53">
        <w:rPr>
          <w:rFonts w:cs="Calibri"/>
          <w:b/>
          <w:bCs/>
          <w:spacing w:val="50"/>
          <w:sz w:val="22"/>
        </w:rPr>
        <w:t xml:space="preserve"> </w:t>
      </w:r>
      <w:r w:rsidRPr="00B27E53">
        <w:rPr>
          <w:rFonts w:cs="Calibri"/>
          <w:sz w:val="22"/>
        </w:rPr>
        <w:t>2</w:t>
      </w:r>
      <w:r w:rsidRPr="00B27E53">
        <w:rPr>
          <w:rFonts w:cs="Calibri"/>
          <w:spacing w:val="-1"/>
          <w:sz w:val="22"/>
        </w:rPr>
        <w:t>.</w:t>
      </w:r>
      <w:r w:rsidRPr="00B27E53">
        <w:rPr>
          <w:rFonts w:cs="Calibri"/>
          <w:sz w:val="22"/>
        </w:rPr>
        <w:t>18</w:t>
      </w:r>
      <w:r w:rsidRPr="00B27E53">
        <w:rPr>
          <w:rFonts w:cs="Calibri"/>
          <w:spacing w:val="-1"/>
          <w:sz w:val="22"/>
        </w:rPr>
        <w:t>.</w:t>
      </w:r>
      <w:r w:rsidRPr="00B27E53">
        <w:rPr>
          <w:rFonts w:cs="Calibri"/>
          <w:sz w:val="22"/>
        </w:rPr>
        <w:t>1</w:t>
      </w:r>
      <w:r w:rsidRPr="00B27E53">
        <w:rPr>
          <w:rFonts w:cs="Calibri"/>
          <w:spacing w:val="-1"/>
          <w:sz w:val="22"/>
        </w:rPr>
        <w:t xml:space="preserve"> </w:t>
      </w:r>
      <w:r w:rsidRPr="00B27E53">
        <w:rPr>
          <w:rFonts w:cs="Calibri"/>
          <w:sz w:val="22"/>
        </w:rPr>
        <w:t>Recruit,</w:t>
      </w:r>
      <w:r w:rsidRPr="00B27E53">
        <w:rPr>
          <w:rFonts w:cs="Calibri"/>
          <w:spacing w:val="-8"/>
          <w:sz w:val="22"/>
        </w:rPr>
        <w:t xml:space="preserve"> </w:t>
      </w:r>
      <w:r w:rsidRPr="00B27E53">
        <w:rPr>
          <w:rFonts w:cs="Calibri"/>
          <w:sz w:val="22"/>
        </w:rPr>
        <w:t xml:space="preserve">train and support consumers </w:t>
      </w:r>
      <w:r w:rsidRPr="00B27E53">
        <w:rPr>
          <w:rFonts w:cs="Calibri"/>
          <w:spacing w:val="-1"/>
          <w:sz w:val="22"/>
        </w:rPr>
        <w:t>o</w:t>
      </w:r>
      <w:r w:rsidRPr="00B27E53">
        <w:rPr>
          <w:rFonts w:cs="Calibri"/>
          <w:sz w:val="22"/>
        </w:rPr>
        <w:t>f mental 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w:t>
      </w:r>
      <w:r w:rsidRPr="00B27E53">
        <w:rPr>
          <w:rFonts w:cs="Calibri"/>
          <w:spacing w:val="1"/>
          <w:sz w:val="22"/>
        </w:rPr>
        <w:t>i</w:t>
      </w:r>
      <w:r w:rsidRPr="00B27E53">
        <w:rPr>
          <w:rFonts w:cs="Calibri"/>
          <w:sz w:val="22"/>
        </w:rPr>
        <w:t>de peer</w:t>
      </w:r>
      <w:r w:rsidRPr="00B27E53">
        <w:rPr>
          <w:rFonts w:cs="Calibri"/>
          <w:spacing w:val="-4"/>
          <w:sz w:val="22"/>
        </w:rPr>
        <w:t xml:space="preserve"> </w:t>
      </w:r>
      <w:r w:rsidRPr="00B27E53">
        <w:rPr>
          <w:rFonts w:cs="Calibri"/>
          <w:sz w:val="22"/>
        </w:rPr>
        <w:t>support services</w:t>
      </w:r>
    </w:p>
    <w:p w:rsidR="00D17AAF" w:rsidRPr="00B27E53" w:rsidRDefault="00D17AAF" w:rsidP="00D17AAF">
      <w:pPr>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133340307.2.4</w:t>
      </w:r>
    </w:p>
    <w:p w:rsidR="00D17AAF" w:rsidRPr="00B27E53" w:rsidRDefault="00D17AAF" w:rsidP="00D17AAF">
      <w:pPr>
        <w:ind w:left="120" w:right="376"/>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Hill Country Community MHMR</w:t>
      </w:r>
      <w:r w:rsidRPr="00B27E53">
        <w:rPr>
          <w:rFonts w:cs="Calibri"/>
          <w:spacing w:val="-6"/>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w:t>
      </w:r>
      <w:r w:rsidRPr="00B27E53">
        <w:rPr>
          <w:rFonts w:cs="Calibri"/>
          <w:spacing w:val="-2"/>
          <w:sz w:val="22"/>
        </w:rPr>
        <w:t>b</w:t>
      </w:r>
      <w:r w:rsidRPr="00B27E53">
        <w:rPr>
          <w:rFonts w:cs="Calibri"/>
          <w:sz w:val="22"/>
        </w:rPr>
        <w:t>a Hill Country</w:t>
      </w:r>
      <w:r w:rsidRPr="00B27E53">
        <w:rPr>
          <w:rFonts w:cs="Calibri"/>
          <w:spacing w:val="1"/>
          <w:sz w:val="22"/>
        </w:rPr>
        <w:t xml:space="preserve"> </w:t>
      </w:r>
      <w:r w:rsidRPr="00B27E53">
        <w:rPr>
          <w:rFonts w:cs="Calibri"/>
          <w:sz w:val="22"/>
        </w:rPr>
        <w:t>MHDD Centers)</w:t>
      </w:r>
    </w:p>
    <w:p w:rsidR="00D17AAF" w:rsidRPr="00B27E53" w:rsidRDefault="00D17AAF" w:rsidP="00D17AAF">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133340307</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D17AAF" w:rsidRPr="00B27E53" w:rsidRDefault="00D17AAF" w:rsidP="00D17AAF">
      <w:pPr>
        <w:numPr>
          <w:ilvl w:val="0"/>
          <w:numId w:val="72"/>
        </w:numPr>
        <w:ind w:right="-20"/>
        <w:rPr>
          <w:rFonts w:cs="Calibri"/>
          <w:sz w:val="22"/>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2"/>
          <w:sz w:val="22"/>
        </w:rPr>
        <w:t xml:space="preserve"> </w:t>
      </w:r>
      <w:r w:rsidRPr="00B27E53">
        <w:rPr>
          <w:rFonts w:cs="Calibri"/>
          <w:sz w:val="22"/>
        </w:rPr>
        <w:t>Hill Country Community MHMR</w:t>
      </w:r>
      <w:r w:rsidRPr="00B27E53">
        <w:rPr>
          <w:rFonts w:cs="Calibri"/>
          <w:spacing w:val="-7"/>
          <w:sz w:val="22"/>
        </w:rPr>
        <w:t xml:space="preserve"> </w:t>
      </w:r>
      <w:r w:rsidRPr="00B27E53">
        <w:rPr>
          <w:rFonts w:cs="Calibri"/>
          <w:sz w:val="22"/>
        </w:rPr>
        <w:t>Cen</w:t>
      </w:r>
      <w:r w:rsidRPr="00B27E53">
        <w:rPr>
          <w:rFonts w:cs="Calibri"/>
          <w:spacing w:val="-1"/>
          <w:sz w:val="22"/>
        </w:rPr>
        <w:t>t</w:t>
      </w:r>
      <w:r w:rsidRPr="00B27E53">
        <w:rPr>
          <w:rFonts w:cs="Calibri"/>
          <w:sz w:val="22"/>
        </w:rPr>
        <w:t>er</w:t>
      </w:r>
      <w:r w:rsidRPr="00B27E53">
        <w:rPr>
          <w:rFonts w:cs="Calibri"/>
          <w:spacing w:val="-2"/>
          <w:sz w:val="22"/>
        </w:rPr>
        <w:t xml:space="preserve"> </w:t>
      </w:r>
      <w:r w:rsidRPr="00B27E53">
        <w:rPr>
          <w:rFonts w:cs="Calibri"/>
          <w:sz w:val="22"/>
        </w:rPr>
        <w:t>(H</w:t>
      </w:r>
      <w:r w:rsidRPr="00B27E53">
        <w:rPr>
          <w:rFonts w:cs="Calibri"/>
          <w:spacing w:val="-1"/>
          <w:sz w:val="22"/>
        </w:rPr>
        <w:t>i</w:t>
      </w:r>
      <w:r w:rsidRPr="00B27E53">
        <w:rPr>
          <w:rFonts w:cs="Calibri"/>
          <w:sz w:val="22"/>
        </w:rPr>
        <w:t>ll Country) is a community</w:t>
      </w:r>
      <w:r w:rsidRPr="00B27E53">
        <w:rPr>
          <w:rFonts w:cs="Calibri"/>
          <w:spacing w:val="-1"/>
          <w:sz w:val="22"/>
        </w:rPr>
        <w:t xml:space="preserve"> </w:t>
      </w:r>
      <w:r w:rsidRPr="00B27E53">
        <w:rPr>
          <w:rFonts w:cs="Calibri"/>
          <w:sz w:val="22"/>
        </w:rPr>
        <w:t>mental health center</w:t>
      </w:r>
      <w:r w:rsidRPr="00B27E53">
        <w:rPr>
          <w:rFonts w:cs="Calibri"/>
          <w:spacing w:val="-6"/>
          <w:sz w:val="22"/>
        </w:rPr>
        <w:t xml:space="preserve"> </w:t>
      </w:r>
      <w:r w:rsidRPr="00B27E53">
        <w:rPr>
          <w:rFonts w:cs="Calibri"/>
          <w:sz w:val="22"/>
        </w:rPr>
        <w:t>providing mental health, substance use disorder, early childhood intervention and intellect</w:t>
      </w:r>
      <w:r w:rsidRPr="00B27E53">
        <w:rPr>
          <w:rFonts w:cs="Calibri"/>
          <w:spacing w:val="-2"/>
          <w:sz w:val="22"/>
        </w:rPr>
        <w:t>u</w:t>
      </w:r>
      <w:r w:rsidRPr="00B27E53">
        <w:rPr>
          <w:rFonts w:cs="Calibri"/>
          <w:sz w:val="22"/>
        </w:rPr>
        <w:t>al and developmental disability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the following counties </w:t>
      </w:r>
      <w:r w:rsidRPr="00B27E53">
        <w:rPr>
          <w:rFonts w:cs="Calibri"/>
          <w:spacing w:val="-1"/>
          <w:sz w:val="22"/>
        </w:rPr>
        <w:t>o</w:t>
      </w:r>
      <w:r w:rsidRPr="00B27E53">
        <w:rPr>
          <w:rFonts w:cs="Calibri"/>
          <w:sz w:val="22"/>
        </w:rPr>
        <w:t>f RHP</w:t>
      </w:r>
      <w:r w:rsidRPr="00B27E53">
        <w:rPr>
          <w:rFonts w:cs="Calibri"/>
          <w:spacing w:val="-5"/>
          <w:sz w:val="22"/>
        </w:rPr>
        <w:t xml:space="preserve"> </w:t>
      </w:r>
      <w:r w:rsidRPr="00B27E53">
        <w:rPr>
          <w:rFonts w:cs="Calibri"/>
          <w:sz w:val="22"/>
        </w:rPr>
        <w:t>8:</w:t>
      </w:r>
      <w:r w:rsidRPr="00B27E53">
        <w:rPr>
          <w:rFonts w:cs="Calibri"/>
          <w:spacing w:val="52"/>
          <w:sz w:val="22"/>
        </w:rPr>
        <w:t xml:space="preserve"> </w:t>
      </w:r>
      <w:r w:rsidRPr="00B27E53">
        <w:rPr>
          <w:rFonts w:cs="Calibri"/>
          <w:sz w:val="22"/>
        </w:rPr>
        <w:t>Blanco and Llano. Hill Country</w:t>
      </w:r>
      <w:r w:rsidRPr="00B27E53">
        <w:rPr>
          <w:rFonts w:cs="Calibri"/>
          <w:spacing w:val="-1"/>
          <w:sz w:val="22"/>
        </w:rPr>
        <w:t xml:space="preserve"> </w:t>
      </w:r>
      <w:r w:rsidRPr="00B27E53">
        <w:rPr>
          <w:rFonts w:cs="Calibri"/>
          <w:sz w:val="22"/>
        </w:rPr>
        <w:t>serves</w:t>
      </w:r>
      <w:r w:rsidRPr="00B27E53">
        <w:rPr>
          <w:rFonts w:cs="Calibri"/>
          <w:spacing w:val="-7"/>
          <w:sz w:val="22"/>
        </w:rPr>
        <w:t xml:space="preserve"> </w:t>
      </w:r>
      <w:r w:rsidRPr="00B27E53">
        <w:rPr>
          <w:rFonts w:cs="Calibri"/>
          <w:sz w:val="22"/>
        </w:rPr>
        <w:t>a 2,607</w:t>
      </w:r>
      <w:r w:rsidRPr="00B27E53">
        <w:rPr>
          <w:rFonts w:cs="Calibri"/>
          <w:spacing w:val="-6"/>
          <w:sz w:val="22"/>
        </w:rPr>
        <w:t xml:space="preserve"> </w:t>
      </w:r>
      <w:r w:rsidRPr="00B27E53">
        <w:rPr>
          <w:rFonts w:cs="Calibri"/>
          <w:sz w:val="22"/>
        </w:rPr>
        <w:t>square mile area</w:t>
      </w:r>
      <w:r w:rsidRPr="00B27E53">
        <w:rPr>
          <w:rFonts w:cs="Calibri"/>
          <w:spacing w:val="-4"/>
          <w:sz w:val="22"/>
        </w:rPr>
        <w:t xml:space="preserve"> </w:t>
      </w:r>
      <w:r w:rsidRPr="00B27E53">
        <w:rPr>
          <w:rFonts w:cs="Calibri"/>
          <w:spacing w:val="-1"/>
          <w:sz w:val="22"/>
        </w:rPr>
        <w:t>o</w:t>
      </w:r>
      <w:r w:rsidRPr="00B27E53">
        <w:rPr>
          <w:rFonts w:cs="Calibri"/>
          <w:sz w:val="22"/>
        </w:rPr>
        <w:t>f RH</w:t>
      </w:r>
      <w:r w:rsidRPr="00B27E53">
        <w:rPr>
          <w:rFonts w:cs="Calibri"/>
          <w:spacing w:val="-1"/>
          <w:sz w:val="22"/>
        </w:rPr>
        <w:t>P</w:t>
      </w:r>
      <w:r w:rsidRPr="00B27E53">
        <w:rPr>
          <w:rFonts w:cs="Calibri"/>
          <w:sz w:val="22"/>
        </w:rPr>
        <w:t>8</w:t>
      </w:r>
      <w:r w:rsidRPr="00B27E53">
        <w:rPr>
          <w:rFonts w:cs="Calibri"/>
          <w:spacing w:val="-6"/>
          <w:sz w:val="22"/>
        </w:rPr>
        <w:t xml:space="preserve"> </w:t>
      </w:r>
      <w:r w:rsidRPr="00B27E53">
        <w:rPr>
          <w:rFonts w:cs="Calibri"/>
          <w:sz w:val="22"/>
        </w:rPr>
        <w:t xml:space="preserve">with a population </w:t>
      </w:r>
      <w:r w:rsidRPr="00B27E53">
        <w:rPr>
          <w:rFonts w:cs="Calibri"/>
          <w:spacing w:val="-1"/>
          <w:sz w:val="22"/>
        </w:rPr>
        <w:t>o</w:t>
      </w:r>
      <w:r w:rsidRPr="00B27E53">
        <w:rPr>
          <w:rFonts w:cs="Calibri"/>
          <w:sz w:val="22"/>
        </w:rPr>
        <w:t xml:space="preserve">f </w:t>
      </w:r>
      <w:r w:rsidRPr="00B27E53">
        <w:rPr>
          <w:rFonts w:cs="Calibri"/>
          <w:spacing w:val="1"/>
          <w:sz w:val="22"/>
        </w:rPr>
        <w:t>a</w:t>
      </w:r>
      <w:r w:rsidRPr="00B27E53">
        <w:rPr>
          <w:rFonts w:cs="Calibri"/>
          <w:sz w:val="22"/>
        </w:rPr>
        <w:t>pproximately 30,582</w:t>
      </w:r>
      <w:r w:rsidRPr="00B27E53">
        <w:rPr>
          <w:rFonts w:cs="Calibri"/>
          <w:spacing w:val="-6"/>
          <w:sz w:val="22"/>
        </w:rPr>
        <w:t xml:space="preserve"> </w:t>
      </w:r>
      <w:r w:rsidRPr="00B27E53">
        <w:rPr>
          <w:rFonts w:cs="Calibri"/>
          <w:sz w:val="22"/>
        </w:rPr>
        <w:t>in</w:t>
      </w:r>
      <w:r w:rsidRPr="00B27E53">
        <w:rPr>
          <w:rFonts w:cs="Calibri"/>
          <w:spacing w:val="1"/>
          <w:sz w:val="22"/>
        </w:rPr>
        <w:t xml:space="preserve"> </w:t>
      </w:r>
      <w:r w:rsidRPr="00B27E53">
        <w:rPr>
          <w:rFonts w:cs="Calibri"/>
          <w:sz w:val="22"/>
        </w:rPr>
        <w:t>2012.</w:t>
      </w:r>
    </w:p>
    <w:p w:rsidR="00D17AAF" w:rsidRPr="00B27E53" w:rsidRDefault="00D17AAF" w:rsidP="00D17AAF">
      <w:pPr>
        <w:numPr>
          <w:ilvl w:val="0"/>
          <w:numId w:val="72"/>
        </w:numPr>
        <w:ind w:right="-20"/>
        <w:rPr>
          <w:rFonts w:cs="Calibri"/>
          <w:sz w:val="22"/>
        </w:rPr>
      </w:pPr>
      <w:r w:rsidRPr="00B27E53">
        <w:rPr>
          <w:rFonts w:cs="Calibri"/>
          <w:b/>
          <w:bCs/>
          <w:sz w:val="22"/>
        </w:rPr>
        <w:t>Intervention:</w:t>
      </w:r>
      <w:r w:rsidRPr="00B27E53">
        <w:rPr>
          <w:rFonts w:cs="Calibri"/>
          <w:b/>
          <w:bCs/>
          <w:spacing w:val="41"/>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imp</w:t>
      </w:r>
      <w:r w:rsidRPr="00B27E53">
        <w:rPr>
          <w:rFonts w:cs="Calibri"/>
          <w:spacing w:val="-1"/>
          <w:sz w:val="22"/>
        </w:rPr>
        <w:t>l</w:t>
      </w:r>
      <w:r w:rsidRPr="00B27E53">
        <w:rPr>
          <w:rFonts w:cs="Calibri"/>
          <w:sz w:val="22"/>
        </w:rPr>
        <w:t>ement</w:t>
      </w:r>
      <w:r w:rsidRPr="00B27E53">
        <w:rPr>
          <w:rFonts w:cs="Calibri"/>
          <w:spacing w:val="-6"/>
          <w:sz w:val="22"/>
        </w:rPr>
        <w:t xml:space="preserve"> </w:t>
      </w:r>
      <w:r w:rsidRPr="00B27E53">
        <w:rPr>
          <w:rFonts w:cs="Calibri"/>
          <w:sz w:val="22"/>
        </w:rPr>
        <w:t>Whole Health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within the 2</w:t>
      </w:r>
      <w:r w:rsidRPr="00B27E53">
        <w:rPr>
          <w:rFonts w:cs="Calibri"/>
          <w:spacing w:val="-2"/>
          <w:sz w:val="22"/>
        </w:rPr>
        <w:t xml:space="preserve"> </w:t>
      </w:r>
      <w:r w:rsidRPr="00B27E53">
        <w:rPr>
          <w:rFonts w:cs="Calibri"/>
          <w:sz w:val="22"/>
        </w:rPr>
        <w:t xml:space="preserve">counties </w:t>
      </w:r>
      <w:r w:rsidRPr="00B27E53">
        <w:rPr>
          <w:rFonts w:cs="Calibri"/>
          <w:spacing w:val="1"/>
          <w:sz w:val="22"/>
        </w:rPr>
        <w:t>ser</w:t>
      </w:r>
      <w:r w:rsidRPr="00B27E53">
        <w:rPr>
          <w:rFonts w:cs="Calibri"/>
          <w:sz w:val="22"/>
        </w:rPr>
        <w:t>v</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by Hi</w:t>
      </w:r>
      <w:r w:rsidRPr="00B27E53">
        <w:rPr>
          <w:rFonts w:cs="Calibri"/>
          <w:spacing w:val="-1"/>
          <w:sz w:val="22"/>
        </w:rPr>
        <w:t>l</w:t>
      </w:r>
      <w:r w:rsidRPr="00B27E53">
        <w:rPr>
          <w:rFonts w:cs="Calibri"/>
          <w:sz w:val="22"/>
        </w:rPr>
        <w:t>l</w:t>
      </w:r>
      <w:r w:rsidRPr="00B27E53">
        <w:rPr>
          <w:rFonts w:cs="Calibri"/>
          <w:spacing w:val="-1"/>
          <w:sz w:val="22"/>
        </w:rPr>
        <w:t xml:space="preserve"> </w:t>
      </w:r>
      <w:r w:rsidRPr="00B27E53">
        <w:rPr>
          <w:rFonts w:cs="Calibri"/>
          <w:sz w:val="22"/>
        </w:rPr>
        <w:t>Country 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overall health needs </w:t>
      </w:r>
      <w:r w:rsidRPr="00B27E53">
        <w:rPr>
          <w:rFonts w:cs="Calibri"/>
          <w:spacing w:val="-1"/>
          <w:sz w:val="22"/>
        </w:rPr>
        <w:t>o</w:t>
      </w:r>
      <w:r w:rsidRPr="00B27E53">
        <w:rPr>
          <w:rFonts w:cs="Calibri"/>
          <w:sz w:val="22"/>
        </w:rPr>
        <w:t>f individuals who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behavi</w:t>
      </w:r>
      <w:r w:rsidRPr="00B27E53">
        <w:rPr>
          <w:rFonts w:cs="Calibri"/>
          <w:spacing w:val="-1"/>
          <w:sz w:val="22"/>
        </w:rPr>
        <w:t>o</w:t>
      </w:r>
      <w:r w:rsidRPr="00B27E53">
        <w:rPr>
          <w:rFonts w:cs="Calibri"/>
          <w:sz w:val="22"/>
        </w:rPr>
        <w:t>ral</w:t>
      </w:r>
      <w:r w:rsidRPr="00B27E53">
        <w:rPr>
          <w:rFonts w:cs="Calibri"/>
          <w:spacing w:val="-1"/>
          <w:sz w:val="22"/>
        </w:rPr>
        <w:t xml:space="preserve"> </w:t>
      </w:r>
      <w:r w:rsidRPr="00B27E53">
        <w:rPr>
          <w:rFonts w:cs="Calibri"/>
          <w:sz w:val="22"/>
        </w:rPr>
        <w:t>health issues.</w:t>
      </w:r>
      <w:r w:rsidRPr="00B27E53">
        <w:rPr>
          <w:rFonts w:cs="Calibri"/>
          <w:spacing w:val="54"/>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will identify</w:t>
      </w:r>
      <w:r w:rsidRPr="00B27E53">
        <w:rPr>
          <w:rFonts w:cs="Calibri"/>
          <w:spacing w:val="-1"/>
          <w:sz w:val="22"/>
        </w:rPr>
        <w:t xml:space="preserve"> </w:t>
      </w:r>
      <w:r w:rsidRPr="00B27E53">
        <w:rPr>
          <w:rFonts w:cs="Calibri"/>
          <w:sz w:val="22"/>
        </w:rPr>
        <w:t>and train behavioral health peers</w:t>
      </w:r>
      <w:r w:rsidRPr="00B27E53">
        <w:rPr>
          <w:rFonts w:cs="Calibri"/>
          <w:spacing w:val="-5"/>
          <w:sz w:val="22"/>
        </w:rPr>
        <w:t xml:space="preserve"> </w:t>
      </w:r>
      <w:r w:rsidRPr="00B27E53">
        <w:rPr>
          <w:rFonts w:cs="Calibri"/>
          <w:spacing w:val="-1"/>
          <w:sz w:val="22"/>
        </w:rPr>
        <w:t>o</w:t>
      </w:r>
      <w:r w:rsidRPr="00B27E53">
        <w:rPr>
          <w:rFonts w:cs="Calibri"/>
          <w:sz w:val="22"/>
        </w:rPr>
        <w:t>n whole health r</w:t>
      </w:r>
      <w:r w:rsidRPr="00B27E53">
        <w:rPr>
          <w:rFonts w:cs="Calibri"/>
          <w:spacing w:val="-1"/>
          <w:sz w:val="22"/>
        </w:rPr>
        <w:t>i</w:t>
      </w:r>
      <w:r w:rsidRPr="00B27E53">
        <w:rPr>
          <w:rFonts w:cs="Calibri"/>
          <w:sz w:val="22"/>
        </w:rPr>
        <w:t>sk</w:t>
      </w:r>
      <w:r w:rsidRPr="00B27E53">
        <w:rPr>
          <w:rFonts w:cs="Calibri"/>
          <w:spacing w:val="-2"/>
          <w:sz w:val="22"/>
        </w:rPr>
        <w:t xml:space="preserve"> </w:t>
      </w:r>
      <w:r w:rsidRPr="00B27E53">
        <w:rPr>
          <w:rFonts w:cs="Calibri"/>
          <w:sz w:val="22"/>
        </w:rPr>
        <w:t>assessments</w:t>
      </w:r>
      <w:r w:rsidRPr="00B27E53">
        <w:rPr>
          <w:rFonts w:cs="Calibri"/>
          <w:spacing w:val="-12"/>
          <w:sz w:val="22"/>
        </w:rPr>
        <w:t xml:space="preserve"> </w:t>
      </w:r>
      <w:r w:rsidRPr="00B27E53">
        <w:rPr>
          <w:rFonts w:cs="Calibri"/>
          <w:sz w:val="22"/>
        </w:rPr>
        <w:t>and wo</w:t>
      </w:r>
      <w:r w:rsidRPr="00B27E53">
        <w:rPr>
          <w:rFonts w:cs="Calibri"/>
          <w:spacing w:val="2"/>
          <w:sz w:val="22"/>
        </w:rPr>
        <w:t>r</w:t>
      </w:r>
      <w:r w:rsidRPr="00B27E53">
        <w:rPr>
          <w:rFonts w:cs="Calibri"/>
          <w:sz w:val="22"/>
        </w:rPr>
        <w:t>king</w:t>
      </w:r>
      <w:r w:rsidRPr="00B27E53">
        <w:rPr>
          <w:rFonts w:cs="Calibri"/>
          <w:spacing w:val="-6"/>
          <w:sz w:val="22"/>
        </w:rPr>
        <w:t xml:space="preserve"> </w:t>
      </w:r>
      <w:r w:rsidRPr="00B27E53">
        <w:rPr>
          <w:rFonts w:cs="Calibri"/>
          <w:sz w:val="22"/>
        </w:rPr>
        <w:t>with peers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address overall health issues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treat</w:t>
      </w:r>
      <w:r w:rsidRPr="00B27E53">
        <w:rPr>
          <w:rFonts w:cs="Calibri"/>
          <w:spacing w:val="-5"/>
          <w:sz w:val="22"/>
        </w:rPr>
        <w:t xml:space="preserve"> </w:t>
      </w:r>
      <w:r w:rsidRPr="00B27E53">
        <w:rPr>
          <w:rFonts w:cs="Calibri"/>
          <w:sz w:val="22"/>
        </w:rPr>
        <w:t>symptoms</w:t>
      </w:r>
      <w:r w:rsidRPr="00B27E53">
        <w:rPr>
          <w:rFonts w:cs="Calibri"/>
          <w:spacing w:val="-1"/>
          <w:sz w:val="22"/>
        </w:rPr>
        <w:t xml:space="preserve"> </w:t>
      </w:r>
      <w:r w:rsidRPr="00B27E53">
        <w:rPr>
          <w:rFonts w:cs="Calibri"/>
          <w:sz w:val="22"/>
        </w:rPr>
        <w:t>prior to</w:t>
      </w:r>
      <w:r w:rsidRPr="00B27E53">
        <w:rPr>
          <w:rFonts w:cs="Calibri"/>
          <w:spacing w:val="-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 xml:space="preserve">for 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emergency</w:t>
      </w:r>
      <w:r w:rsidRPr="00B27E53">
        <w:rPr>
          <w:rFonts w:cs="Calibri"/>
          <w:spacing w:val="-1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 xml:space="preserve">(EDs)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inpatient hospitalization.</w:t>
      </w:r>
    </w:p>
    <w:p w:rsidR="00D17AAF" w:rsidRPr="00B27E53" w:rsidRDefault="00D17AAF" w:rsidP="00D17AAF">
      <w:pPr>
        <w:numPr>
          <w:ilvl w:val="0"/>
          <w:numId w:val="72"/>
        </w:numPr>
        <w:ind w:right="-20"/>
        <w:rPr>
          <w:rFonts w:cs="Calibri"/>
          <w: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is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for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counties</w:t>
      </w:r>
      <w:r w:rsidRPr="00B27E53">
        <w:rPr>
          <w:rFonts w:cs="Calibri"/>
          <w:i/>
          <w:sz w:val="22"/>
        </w:rPr>
        <w:t>.</w:t>
      </w:r>
    </w:p>
    <w:p w:rsidR="00D17AAF" w:rsidRPr="00B27E53" w:rsidRDefault="00D17AAF" w:rsidP="00D17AAF">
      <w:pPr>
        <w:numPr>
          <w:ilvl w:val="0"/>
          <w:numId w:val="72"/>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Need:</w:t>
      </w:r>
      <w:r w:rsidRPr="00B27E53">
        <w:rPr>
          <w:rFonts w:cs="Calibri"/>
          <w:b/>
          <w:bCs/>
          <w:spacing w:val="53"/>
          <w:sz w:val="22"/>
        </w:rPr>
        <w:t xml:space="preserve"> </w:t>
      </w:r>
      <w:r w:rsidRPr="00B27E53">
        <w:rPr>
          <w:rFonts w:cs="Calibri"/>
          <w:sz w:val="22"/>
        </w:rPr>
        <w:t>According to</w:t>
      </w:r>
      <w:r w:rsidRPr="00B27E53">
        <w:rPr>
          <w:rFonts w:cs="Calibri"/>
          <w:spacing w:val="-1"/>
          <w:sz w:val="22"/>
        </w:rPr>
        <w:t xml:space="preserve"> </w:t>
      </w:r>
      <w:r w:rsidRPr="00B27E53">
        <w:rPr>
          <w:rFonts w:cs="Calibri"/>
          <w:sz w:val="22"/>
        </w:rPr>
        <w:t>SAMHSA,</w:t>
      </w:r>
      <w:r w:rsidRPr="00B27E53">
        <w:rPr>
          <w:rFonts w:cs="Calibri"/>
          <w:spacing w:val="-9"/>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with severe</w:t>
      </w:r>
      <w:r w:rsidRPr="00B27E53">
        <w:rPr>
          <w:rFonts w:cs="Calibri"/>
          <w:spacing w:val="-6"/>
          <w:sz w:val="22"/>
        </w:rPr>
        <w:t xml:space="preserve"> </w:t>
      </w:r>
      <w:r w:rsidRPr="00B27E53">
        <w:rPr>
          <w:rFonts w:cs="Calibri"/>
          <w:sz w:val="22"/>
        </w:rPr>
        <w:t>and persistent mental</w:t>
      </w:r>
      <w:r w:rsidRPr="00B27E53">
        <w:rPr>
          <w:rFonts w:cs="Calibri"/>
          <w:spacing w:val="-1"/>
          <w:sz w:val="22"/>
        </w:rPr>
        <w:t xml:space="preserve"> </w:t>
      </w:r>
      <w:r w:rsidRPr="00B27E53">
        <w:rPr>
          <w:rFonts w:cs="Calibri"/>
          <w:sz w:val="22"/>
        </w:rPr>
        <w:t>illness die 25</w:t>
      </w:r>
      <w:r w:rsidRPr="00B27E53">
        <w:rPr>
          <w:rFonts w:cs="Calibri"/>
          <w:spacing w:val="-3"/>
          <w:sz w:val="22"/>
        </w:rPr>
        <w:t xml:space="preserve"> </w:t>
      </w:r>
      <w:r w:rsidRPr="00B27E53">
        <w:rPr>
          <w:rFonts w:cs="Calibri"/>
          <w:sz w:val="22"/>
        </w:rPr>
        <w:t>years</w:t>
      </w:r>
      <w:r w:rsidRPr="00B27E53">
        <w:rPr>
          <w:rFonts w:cs="Calibri"/>
          <w:spacing w:val="-5"/>
          <w:sz w:val="22"/>
        </w:rPr>
        <w:t xml:space="preserve"> </w:t>
      </w:r>
      <w:r w:rsidRPr="00B27E53">
        <w:rPr>
          <w:rFonts w:cs="Calibri"/>
          <w:sz w:val="22"/>
        </w:rPr>
        <w:t>earl</w:t>
      </w:r>
      <w:r w:rsidRPr="00B27E53">
        <w:rPr>
          <w:rFonts w:cs="Calibri"/>
          <w:spacing w:val="-1"/>
          <w:sz w:val="22"/>
        </w:rPr>
        <w:t>i</w:t>
      </w:r>
      <w:r w:rsidRPr="00B27E53">
        <w:rPr>
          <w:rFonts w:cs="Calibri"/>
          <w:spacing w:val="1"/>
          <w:sz w:val="22"/>
        </w:rPr>
        <w:t>e</w:t>
      </w:r>
      <w:r w:rsidRPr="00B27E53">
        <w:rPr>
          <w:rFonts w:cs="Calibri"/>
          <w:sz w:val="22"/>
        </w:rPr>
        <w:t>r</w:t>
      </w:r>
      <w:r w:rsidRPr="00B27E53">
        <w:rPr>
          <w:rFonts w:cs="Calibri"/>
          <w:spacing w:val="-2"/>
          <w:sz w:val="22"/>
        </w:rPr>
        <w:t xml:space="preserve"> </w:t>
      </w:r>
      <w:r w:rsidRPr="00B27E53">
        <w:rPr>
          <w:rFonts w:cs="Calibri"/>
          <w:sz w:val="22"/>
        </w:rPr>
        <w:t>than</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general</w:t>
      </w:r>
      <w:r w:rsidRPr="00B27E53">
        <w:rPr>
          <w:rFonts w:cs="Calibri"/>
          <w:spacing w:val="-7"/>
          <w:sz w:val="22"/>
        </w:rPr>
        <w:t xml:space="preserve"> </w:t>
      </w:r>
      <w:r w:rsidRPr="00B27E53">
        <w:rPr>
          <w:rFonts w:cs="Calibri"/>
          <w:sz w:val="22"/>
        </w:rPr>
        <w:t>population. Identifying and addressing overall health symptoms,</w:t>
      </w:r>
      <w:r w:rsidRPr="00B27E53">
        <w:rPr>
          <w:rFonts w:cs="Calibri"/>
          <w:spacing w:val="-1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hypertension, diabetes,</w:t>
      </w:r>
      <w:r w:rsidRPr="00B27E53">
        <w:rPr>
          <w:rFonts w:cs="Calibri"/>
          <w:spacing w:val="-9"/>
          <w:sz w:val="22"/>
        </w:rPr>
        <w:t xml:space="preserve"> </w:t>
      </w:r>
      <w:r w:rsidRPr="00B27E53">
        <w:rPr>
          <w:rFonts w:cs="Calibri"/>
          <w:sz w:val="22"/>
        </w:rPr>
        <w:t>obesity,</w:t>
      </w:r>
      <w:r w:rsidRPr="00B27E53">
        <w:rPr>
          <w:rFonts w:cs="Calibri"/>
          <w:spacing w:val="-1"/>
          <w:sz w:val="22"/>
        </w:rPr>
        <w:t xml:space="preserve"> </w:t>
      </w:r>
      <w:r w:rsidRPr="00B27E53">
        <w:rPr>
          <w:rFonts w:cs="Calibri"/>
          <w:sz w:val="22"/>
        </w:rPr>
        <w:t>tobacco</w:t>
      </w:r>
      <w:r w:rsidRPr="00B27E53">
        <w:rPr>
          <w:rFonts w:cs="Calibri"/>
          <w:spacing w:val="-1"/>
          <w:sz w:val="22"/>
        </w:rPr>
        <w:t xml:space="preserve"> </w:t>
      </w:r>
      <w:r w:rsidRPr="00B27E53">
        <w:rPr>
          <w:rFonts w:cs="Calibri"/>
          <w:sz w:val="22"/>
        </w:rPr>
        <w:t xml:space="preserve">use and physical inactivity, </w:t>
      </w:r>
      <w:r w:rsidRPr="00B27E53">
        <w:rPr>
          <w:rFonts w:cs="Calibri"/>
          <w:spacing w:val="-1"/>
          <w:sz w:val="22"/>
        </w:rPr>
        <w:t xml:space="preserve">of </w:t>
      </w:r>
      <w:r w:rsidRPr="00B27E53">
        <w:rPr>
          <w:rFonts w:cs="Calibri"/>
          <w:sz w:val="22"/>
        </w:rPr>
        <w:t>individuals</w:t>
      </w:r>
      <w:r w:rsidRPr="00B27E53">
        <w:rPr>
          <w:rFonts w:cs="Calibri"/>
          <w:spacing w:val="-1"/>
          <w:sz w:val="22"/>
        </w:rPr>
        <w:t xml:space="preserve"> </w:t>
      </w:r>
      <w:r w:rsidRPr="00B27E53">
        <w:rPr>
          <w:rFonts w:cs="Calibri"/>
          <w:sz w:val="22"/>
        </w:rPr>
        <w:t>with severe</w:t>
      </w:r>
      <w:r w:rsidRPr="00B27E53">
        <w:rPr>
          <w:rFonts w:cs="Calibri"/>
          <w:spacing w:val="-7"/>
          <w:sz w:val="22"/>
        </w:rPr>
        <w:t xml:space="preserve"> </w:t>
      </w:r>
      <w:r w:rsidRPr="00B27E53">
        <w:rPr>
          <w:rFonts w:cs="Calibri"/>
          <w:sz w:val="22"/>
        </w:rPr>
        <w:t>and persistent mental illness helps address this</w:t>
      </w:r>
      <w:r w:rsidRPr="00B27E53">
        <w:rPr>
          <w:rFonts w:cs="Calibri"/>
          <w:spacing w:val="-1"/>
          <w:sz w:val="22"/>
        </w:rPr>
        <w:t xml:space="preserve"> </w:t>
      </w:r>
      <w:r w:rsidRPr="00B27E53">
        <w:rPr>
          <w:rFonts w:cs="Calibri"/>
          <w:sz w:val="22"/>
        </w:rPr>
        <w:t>issue while reducing e</w:t>
      </w:r>
      <w:r w:rsidRPr="00B27E53">
        <w:rPr>
          <w:rFonts w:cs="Calibri"/>
          <w:spacing w:val="-1"/>
          <w:sz w:val="22"/>
        </w:rPr>
        <w:t>m</w:t>
      </w:r>
      <w:r w:rsidRPr="00B27E53">
        <w:rPr>
          <w:rFonts w:cs="Calibri"/>
          <w:sz w:val="22"/>
        </w:rPr>
        <w:t>ergency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utilization and potentially p</w:t>
      </w:r>
      <w:r w:rsidRPr="00B27E53">
        <w:rPr>
          <w:rFonts w:cs="Calibri"/>
          <w:spacing w:val="-1"/>
          <w:sz w:val="22"/>
        </w:rPr>
        <w:t>r</w:t>
      </w:r>
      <w:r w:rsidRPr="00B27E53">
        <w:rPr>
          <w:rFonts w:cs="Calibri"/>
          <w:sz w:val="22"/>
        </w:rPr>
        <w:t>eventable</w:t>
      </w:r>
      <w:r w:rsidRPr="00B27E53">
        <w:rPr>
          <w:rFonts w:cs="Calibri"/>
          <w:spacing w:val="-9"/>
          <w:sz w:val="22"/>
        </w:rPr>
        <w:t xml:space="preserve"> </w:t>
      </w:r>
      <w:r w:rsidRPr="00B27E53">
        <w:rPr>
          <w:rFonts w:cs="Calibri"/>
          <w:sz w:val="22"/>
        </w:rPr>
        <w:t>admissions to hospitals.</w:t>
      </w:r>
    </w:p>
    <w:p w:rsidR="00D17AAF" w:rsidRPr="00B27E53" w:rsidRDefault="00D17AAF" w:rsidP="00D17AAF">
      <w:pPr>
        <w:numPr>
          <w:ilvl w:val="0"/>
          <w:numId w:val="72"/>
        </w:numPr>
        <w:ind w:right="-20"/>
        <w:rPr>
          <w:rFonts w:cs="Calibri"/>
          <w:sz w:val="22"/>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The</w:t>
      </w:r>
      <w:r w:rsidRPr="00B27E53">
        <w:rPr>
          <w:rFonts w:cs="Calibri"/>
          <w:spacing w:val="2"/>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is ind</w:t>
      </w:r>
      <w:r w:rsidRPr="00B27E53">
        <w:rPr>
          <w:rFonts w:cs="Calibri"/>
          <w:spacing w:val="1"/>
          <w:sz w:val="22"/>
        </w:rPr>
        <w:t>i</w:t>
      </w:r>
      <w:r w:rsidRPr="00B27E53">
        <w:rPr>
          <w:rFonts w:cs="Calibri"/>
          <w:sz w:val="22"/>
        </w:rPr>
        <w:t>viduals within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counties who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severe</w:t>
      </w:r>
      <w:r w:rsidRPr="00B27E53">
        <w:rPr>
          <w:rFonts w:cs="Calibri"/>
          <w:spacing w:val="-6"/>
          <w:sz w:val="22"/>
        </w:rPr>
        <w:t xml:space="preserve"> </w:t>
      </w:r>
      <w:r w:rsidRPr="00B27E53">
        <w:rPr>
          <w:rFonts w:cs="Calibri"/>
          <w:sz w:val="22"/>
        </w:rPr>
        <w:t>and persistent me</w:t>
      </w:r>
      <w:r w:rsidRPr="00B27E53">
        <w:rPr>
          <w:rFonts w:cs="Calibri"/>
          <w:spacing w:val="-1"/>
          <w:sz w:val="22"/>
        </w:rPr>
        <w:t>n</w:t>
      </w:r>
      <w:r w:rsidRPr="00B27E53">
        <w:rPr>
          <w:rFonts w:cs="Calibri"/>
          <w:sz w:val="22"/>
        </w:rPr>
        <w:t>tal</w:t>
      </w:r>
      <w:r w:rsidRPr="00B27E53">
        <w:rPr>
          <w:rFonts w:cs="Calibri"/>
          <w:spacing w:val="-5"/>
          <w:sz w:val="22"/>
        </w:rPr>
        <w:t xml:space="preserve"> </w:t>
      </w:r>
      <w:r w:rsidRPr="00B27E53">
        <w:rPr>
          <w:rFonts w:cs="Calibri"/>
          <w:sz w:val="22"/>
        </w:rPr>
        <w:t>illness and other</w:t>
      </w:r>
      <w:r w:rsidRPr="00B27E53">
        <w:rPr>
          <w:rFonts w:cs="Calibri"/>
          <w:spacing w:val="-5"/>
          <w:sz w:val="22"/>
        </w:rPr>
        <w:t xml:space="preserve"> </w:t>
      </w:r>
      <w:r w:rsidRPr="00B27E53">
        <w:rPr>
          <w:rFonts w:cs="Calibri"/>
          <w:sz w:val="22"/>
        </w:rPr>
        <w:t>health risk</w:t>
      </w:r>
      <w:r w:rsidRPr="00B27E53">
        <w:rPr>
          <w:rFonts w:cs="Calibri"/>
          <w:spacing w:val="-3"/>
          <w:sz w:val="22"/>
        </w:rPr>
        <w:t xml:space="preserve"> </w:t>
      </w:r>
      <w:r w:rsidRPr="00B27E53">
        <w:rPr>
          <w:rFonts w:cs="Calibri"/>
          <w:sz w:val="22"/>
        </w:rPr>
        <w:t>factors.</w:t>
      </w:r>
      <w:r w:rsidRPr="00B27E53">
        <w:rPr>
          <w:rFonts w:cs="Calibri"/>
          <w:spacing w:val="53"/>
          <w:sz w:val="22"/>
        </w:rPr>
        <w:t xml:space="preserve"> </w:t>
      </w:r>
      <w:r w:rsidRPr="00B27E53">
        <w:rPr>
          <w:rFonts w:cs="Calibri"/>
          <w:sz w:val="22"/>
        </w:rPr>
        <w:t>There</w:t>
      </w:r>
      <w:r w:rsidRPr="00B27E53">
        <w:rPr>
          <w:rFonts w:cs="Calibri"/>
          <w:spacing w:val="-6"/>
          <w:sz w:val="22"/>
        </w:rPr>
        <w:t xml:space="preserve"> </w:t>
      </w:r>
      <w:r w:rsidRPr="00B27E53">
        <w:rPr>
          <w:rFonts w:cs="Calibri"/>
          <w:sz w:val="22"/>
        </w:rPr>
        <w:t>are 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283</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identified</w:t>
      </w:r>
      <w:r w:rsidRPr="00B27E53">
        <w:rPr>
          <w:rFonts w:cs="Calibri"/>
          <w:spacing w:val="-1"/>
          <w:sz w:val="22"/>
        </w:rPr>
        <w:t xml:space="preserve"> th</w:t>
      </w:r>
      <w:r w:rsidRPr="00B27E53">
        <w:rPr>
          <w:rFonts w:cs="Calibri"/>
          <w:sz w:val="22"/>
        </w:rPr>
        <w:t>at</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w:t>
      </w:r>
      <w:r w:rsidRPr="00B27E53">
        <w:rPr>
          <w:rFonts w:cs="Calibri"/>
          <w:spacing w:val="53"/>
          <w:sz w:val="22"/>
        </w:rPr>
        <w:t xml:space="preserve"> </w:t>
      </w:r>
      <w:r w:rsidRPr="00B27E53">
        <w:rPr>
          <w:rFonts w:cs="Calibri"/>
          <w:sz w:val="22"/>
        </w:rPr>
        <w:t>Based</w:t>
      </w:r>
      <w:r w:rsidRPr="00B27E53">
        <w:rPr>
          <w:rFonts w:cs="Calibri"/>
          <w:spacing w:val="1"/>
          <w:sz w:val="22"/>
        </w:rPr>
        <w:t xml:space="preserve"> o</w:t>
      </w:r>
      <w:r w:rsidRPr="00B27E53">
        <w:rPr>
          <w:rFonts w:cs="Calibri"/>
          <w:sz w:val="22"/>
        </w:rPr>
        <w:t>n the</w:t>
      </w:r>
      <w:r w:rsidRPr="00B27E53">
        <w:rPr>
          <w:rFonts w:cs="Calibri"/>
          <w:spacing w:val="-3"/>
          <w:sz w:val="22"/>
        </w:rPr>
        <w:t xml:space="preserve"> </w:t>
      </w:r>
      <w:r w:rsidRPr="00B27E53">
        <w:rPr>
          <w:rFonts w:cs="Calibri"/>
          <w:sz w:val="22"/>
        </w:rPr>
        <w:t>popu</w:t>
      </w:r>
      <w:r w:rsidRPr="00B27E53">
        <w:rPr>
          <w:rFonts w:cs="Calibri"/>
          <w:spacing w:val="1"/>
          <w:sz w:val="22"/>
        </w:rPr>
        <w:t>l</w:t>
      </w:r>
      <w:r w:rsidRPr="00B27E53">
        <w:rPr>
          <w:rFonts w:cs="Calibri"/>
          <w:sz w:val="22"/>
        </w:rPr>
        <w:t>ation served</w:t>
      </w:r>
      <w:r w:rsidRPr="00B27E53">
        <w:rPr>
          <w:rFonts w:cs="Calibri"/>
          <w:spacing w:val="-8"/>
          <w:sz w:val="22"/>
        </w:rPr>
        <w:t xml:space="preserve"> </w:t>
      </w:r>
      <w:r w:rsidRPr="00B27E53">
        <w:rPr>
          <w:rFonts w:cs="Calibri"/>
          <w:sz w:val="22"/>
        </w:rPr>
        <w:t>in Hi</w:t>
      </w:r>
      <w:r w:rsidRPr="00B27E53">
        <w:rPr>
          <w:rFonts w:cs="Calibri"/>
          <w:spacing w:val="-1"/>
          <w:sz w:val="22"/>
        </w:rPr>
        <w:t>l</w:t>
      </w:r>
      <w:r w:rsidRPr="00B27E53">
        <w:rPr>
          <w:rFonts w:cs="Calibri"/>
          <w:sz w:val="22"/>
        </w:rPr>
        <w:t>l Country’s</w:t>
      </w:r>
      <w:r w:rsidRPr="00B27E53">
        <w:rPr>
          <w:rFonts w:cs="Calibri"/>
          <w:spacing w:val="-1"/>
          <w:sz w:val="22"/>
        </w:rPr>
        <w:t xml:space="preserve"> </w:t>
      </w:r>
      <w:r w:rsidRPr="00B27E53">
        <w:rPr>
          <w:rFonts w:cs="Calibri"/>
          <w:sz w:val="22"/>
        </w:rPr>
        <w:t>behavioral health program</w:t>
      </w:r>
      <w:r w:rsidRPr="00B27E53">
        <w:rPr>
          <w:rFonts w:cs="Calibri"/>
          <w:spacing w:val="-8"/>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it is anticipated that approximately 26%</w:t>
      </w:r>
      <w:r w:rsidRPr="00B27E53">
        <w:rPr>
          <w:rFonts w:cs="Calibri"/>
          <w:spacing w:val="-4"/>
          <w:sz w:val="22"/>
        </w:rPr>
        <w:t xml:space="preserve"> </w:t>
      </w:r>
      <w:r w:rsidRPr="00B27E53">
        <w:rPr>
          <w:rFonts w:cs="Calibri"/>
          <w:spacing w:val="-1"/>
          <w:sz w:val="22"/>
        </w:rPr>
        <w:t>o</w:t>
      </w:r>
      <w:r w:rsidRPr="00B27E53">
        <w:rPr>
          <w:rFonts w:cs="Calibri"/>
          <w:sz w:val="22"/>
        </w:rPr>
        <w:t>f our behavioral health patients</w:t>
      </w:r>
      <w:r w:rsidRPr="00B27E53">
        <w:rPr>
          <w:rFonts w:cs="Calibri"/>
          <w:spacing w:val="-1"/>
          <w:sz w:val="22"/>
        </w:rPr>
        <w:t xml:space="preserve"> </w:t>
      </w:r>
      <w:r w:rsidRPr="00B27E53">
        <w:rPr>
          <w:rFonts w:cs="Calibri"/>
          <w:sz w:val="22"/>
        </w:rPr>
        <w:t>within RHP8</w:t>
      </w:r>
      <w:r w:rsidRPr="00B27E53">
        <w:rPr>
          <w:rFonts w:cs="Calibri"/>
          <w:spacing w:val="-6"/>
          <w:sz w:val="22"/>
        </w:rPr>
        <w:t xml:space="preserve"> </w:t>
      </w:r>
      <w:r w:rsidRPr="00B27E53">
        <w:rPr>
          <w:rFonts w:cs="Calibri"/>
          <w:sz w:val="22"/>
        </w:rPr>
        <w:t>have</w:t>
      </w:r>
      <w:r w:rsidRPr="00B27E53">
        <w:rPr>
          <w:rFonts w:cs="Calibri"/>
          <w:spacing w:val="-4"/>
          <w:sz w:val="22"/>
        </w:rPr>
        <w:t xml:space="preserve"> </w:t>
      </w:r>
      <w:r w:rsidRPr="00B27E53">
        <w:rPr>
          <w:rFonts w:cs="Calibri"/>
          <w:sz w:val="22"/>
        </w:rPr>
        <w:t>Medicaid a</w:t>
      </w:r>
      <w:r w:rsidRPr="00B27E53">
        <w:rPr>
          <w:rFonts w:cs="Calibri"/>
          <w:spacing w:val="-1"/>
          <w:sz w:val="22"/>
        </w:rPr>
        <w:t>n</w:t>
      </w:r>
      <w:r w:rsidRPr="00B27E53">
        <w:rPr>
          <w:rFonts w:cs="Calibri"/>
          <w:sz w:val="22"/>
        </w:rPr>
        <w:t>d an additional 60% who have income below 200% of the Federal Poverty Level and do not have insurance.</w:t>
      </w:r>
    </w:p>
    <w:p w:rsidR="00D17AAF" w:rsidRPr="00B27E53" w:rsidRDefault="00D17AAF" w:rsidP="00D17AAF">
      <w:pPr>
        <w:numPr>
          <w:ilvl w:val="0"/>
          <w:numId w:val="72"/>
        </w:numPr>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 xml:space="preserve">The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seeks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 minimum </w:t>
      </w:r>
      <w:r w:rsidRPr="00B27E53">
        <w:rPr>
          <w:rFonts w:cs="Calibri"/>
          <w:spacing w:val="-1"/>
          <w:sz w:val="22"/>
        </w:rPr>
        <w:t>o</w:t>
      </w:r>
      <w:r w:rsidRPr="00B27E53">
        <w:rPr>
          <w:rFonts w:cs="Calibri"/>
          <w:sz w:val="22"/>
        </w:rPr>
        <w:t>f 60</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2</w:t>
      </w:r>
      <w:r w:rsidRPr="00B27E53">
        <w:rPr>
          <w:rFonts w:cs="Calibri"/>
          <w:spacing w:val="-2"/>
          <w:sz w:val="22"/>
        </w:rPr>
        <w:t xml:space="preserve"> </w:t>
      </w:r>
      <w:r w:rsidRPr="00B27E53">
        <w:rPr>
          <w:rFonts w:cs="Calibri"/>
          <w:sz w:val="22"/>
        </w:rPr>
        <w:t xml:space="preserve">counties </w:t>
      </w:r>
      <w:r w:rsidRPr="00B27E53">
        <w:rPr>
          <w:rFonts w:cs="Calibri"/>
          <w:spacing w:val="1"/>
          <w:sz w:val="22"/>
        </w:rPr>
        <w:t>ser</w:t>
      </w:r>
      <w:r w:rsidRPr="00B27E53">
        <w:rPr>
          <w:rFonts w:cs="Calibri"/>
          <w:sz w:val="22"/>
        </w:rPr>
        <w:t>v</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by Hi</w:t>
      </w:r>
      <w:r w:rsidRPr="00B27E53">
        <w:rPr>
          <w:rFonts w:cs="Calibri"/>
          <w:spacing w:val="-1"/>
          <w:sz w:val="22"/>
        </w:rPr>
        <w:t>l</w:t>
      </w:r>
      <w:r w:rsidRPr="00B27E53">
        <w:rPr>
          <w:rFonts w:cs="Calibri"/>
          <w:sz w:val="22"/>
        </w:rPr>
        <w:t>l</w:t>
      </w:r>
      <w:r w:rsidRPr="00B27E53">
        <w:rPr>
          <w:rFonts w:cs="Calibri"/>
          <w:spacing w:val="-1"/>
          <w:sz w:val="22"/>
        </w:rPr>
        <w:t xml:space="preserve"> </w:t>
      </w:r>
      <w:r w:rsidRPr="00B27E53">
        <w:rPr>
          <w:rFonts w:cs="Calibri"/>
          <w:sz w:val="22"/>
        </w:rPr>
        <w:t>Country in RHP 8</w:t>
      </w:r>
      <w:r w:rsidRPr="00B27E53">
        <w:rPr>
          <w:rFonts w:cs="Calibri"/>
          <w:spacing w:val="-2"/>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DY5</w:t>
      </w:r>
      <w:r w:rsidRPr="00B27E53">
        <w:rPr>
          <w:rFonts w:cs="Calibri"/>
          <w:spacing w:val="-1"/>
          <w:sz w:val="22"/>
        </w:rPr>
        <w:t xml:space="preserve"> </w:t>
      </w:r>
      <w:r w:rsidRPr="00B27E53">
        <w:rPr>
          <w:rFonts w:cs="Calibri"/>
          <w:sz w:val="22"/>
        </w:rPr>
        <w:t>(10</w:t>
      </w:r>
      <w:r w:rsidRPr="00B27E53">
        <w:rPr>
          <w:rFonts w:cs="Calibri"/>
          <w:spacing w:val="-3"/>
          <w:sz w:val="22"/>
        </w:rPr>
        <w:t xml:space="preserve"> </w:t>
      </w:r>
      <w:r w:rsidRPr="00B27E53">
        <w:rPr>
          <w:rFonts w:cs="Calibri"/>
          <w:sz w:val="22"/>
        </w:rPr>
        <w:t>in DY3;</w:t>
      </w:r>
      <w:r w:rsidRPr="00B27E53">
        <w:rPr>
          <w:rFonts w:cs="Calibri"/>
          <w:spacing w:val="-4"/>
          <w:sz w:val="22"/>
        </w:rPr>
        <w:t xml:space="preserve"> </w:t>
      </w:r>
      <w:r w:rsidRPr="00B27E53">
        <w:rPr>
          <w:rFonts w:cs="Calibri"/>
          <w:spacing w:val="1"/>
          <w:sz w:val="22"/>
        </w:rPr>
        <w:t>2</w:t>
      </w:r>
      <w:r w:rsidRPr="00B27E53">
        <w:rPr>
          <w:rFonts w:cs="Calibri"/>
          <w:sz w:val="22"/>
        </w:rPr>
        <w:t>0</w:t>
      </w:r>
      <w:r w:rsidRPr="00B27E53">
        <w:rPr>
          <w:rFonts w:cs="Calibri"/>
          <w:spacing w:val="-3"/>
          <w:sz w:val="22"/>
        </w:rPr>
        <w:t xml:space="preserve"> </w:t>
      </w:r>
      <w:r w:rsidRPr="00B27E53">
        <w:rPr>
          <w:rFonts w:cs="Calibri"/>
          <w:sz w:val="22"/>
        </w:rPr>
        <w:t>in</w:t>
      </w:r>
      <w:r w:rsidRPr="00B27E53">
        <w:rPr>
          <w:rFonts w:cs="Calibri"/>
          <w:spacing w:val="1"/>
          <w:sz w:val="22"/>
        </w:rPr>
        <w:t xml:space="preserve"> </w:t>
      </w:r>
      <w:r w:rsidRPr="00B27E53">
        <w:rPr>
          <w:rFonts w:cs="Calibri"/>
          <w:sz w:val="22"/>
        </w:rPr>
        <w:t>DY4</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30</w:t>
      </w:r>
      <w:r w:rsidRPr="00B27E53">
        <w:rPr>
          <w:rFonts w:cs="Calibri"/>
          <w:spacing w:val="-3"/>
          <w:sz w:val="22"/>
        </w:rPr>
        <w:t xml:space="preserve"> </w:t>
      </w:r>
      <w:r w:rsidRPr="00B27E53">
        <w:rPr>
          <w:rFonts w:cs="Calibri"/>
          <w:spacing w:val="1"/>
          <w:sz w:val="22"/>
        </w:rPr>
        <w:t>i</w:t>
      </w:r>
      <w:r w:rsidRPr="00B27E53">
        <w:rPr>
          <w:rFonts w:cs="Calibri"/>
          <w:sz w:val="22"/>
        </w:rPr>
        <w:t>n DY5)</w:t>
      </w:r>
    </w:p>
    <w:p w:rsidR="00D17AAF" w:rsidRPr="00B27E53" w:rsidRDefault="00D17AAF" w:rsidP="00D17AAF">
      <w:pPr>
        <w:numPr>
          <w:ilvl w:val="0"/>
          <w:numId w:val="72"/>
        </w:numPr>
        <w:ind w:right="-20"/>
        <w:rPr>
          <w:rFonts w:cs="Calibri"/>
          <w:sz w:val="22"/>
          <w:u w:color="000000"/>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Outcomes: </w:t>
      </w:r>
      <w:r w:rsidRPr="00B27E53">
        <w:rPr>
          <w:rFonts w:cs="Calibri"/>
          <w:sz w:val="22"/>
          <w:u w:color="000000"/>
        </w:rPr>
        <w:t>IT-11.25:</w:t>
      </w:r>
      <w:r w:rsidRPr="00B27E53">
        <w:rPr>
          <w:rFonts w:cs="Calibri"/>
          <w:b/>
          <w:bCs/>
          <w:spacing w:val="53"/>
          <w:sz w:val="22"/>
        </w:rPr>
        <w:t xml:space="preserve"> </w:t>
      </w:r>
      <w:r w:rsidRPr="00B27E53">
        <w:rPr>
          <w:rFonts w:cs="Calibri"/>
          <w:sz w:val="22"/>
          <w:u w:color="000000"/>
        </w:rPr>
        <w:t>The following Category 3 measures have been proposed in 2014 to describe improvements to the patient population. IT-11.25 Daily Living Activities (DLA-20) In DY4 and DY5 we will report the sum of the average DLA score of all DLA-20 questionnaires completed during the measurement period for a denominator subset of all completed DLAs at Hill Country MHDD Centers divided by the total number of DLA-20 questionnaires completed during the measurement period for the same population. CMHC.5 Adherence to Antipsychotic Medications: In DY4 and DY5 will report adherence to antipsychotic medications in accordance with measure guidelines.</w:t>
      </w:r>
    </w:p>
    <w:p w:rsidR="00D17AAF" w:rsidRPr="00B27E53" w:rsidRDefault="00D17AAF" w:rsidP="00D17AAF">
      <w:pPr>
        <w:numPr>
          <w:ilvl w:val="0"/>
          <w:numId w:val="72"/>
        </w:numPr>
        <w:ind w:right="-20"/>
        <w:rPr>
          <w:rFonts w:cs="Calibri"/>
          <w:sz w:val="22"/>
          <w:u w:val="single"/>
        </w:rPr>
      </w:pPr>
      <w:r w:rsidRPr="00B27E53">
        <w:rPr>
          <w:rFonts w:cs="Calibri"/>
          <w:b/>
          <w:bCs/>
          <w:sz w:val="22"/>
        </w:rPr>
        <w:t>Collaboration:</w:t>
      </w:r>
      <w:r w:rsidRPr="00B27E53">
        <w:rPr>
          <w:rFonts w:cs="Calibri"/>
          <w:b/>
          <w:bCs/>
          <w:spacing w:val="39"/>
          <w:sz w:val="22"/>
        </w:rPr>
        <w:t xml:space="preserve"> </w:t>
      </w:r>
      <w:r w:rsidRPr="00B27E53">
        <w:rPr>
          <w:rFonts w:cs="Calibri"/>
          <w:sz w:val="22"/>
        </w:rPr>
        <w:t>There</w:t>
      </w:r>
      <w:r w:rsidRPr="00B27E53">
        <w:rPr>
          <w:rFonts w:cs="Calibri"/>
          <w:spacing w:val="-6"/>
          <w:sz w:val="22"/>
        </w:rPr>
        <w:t xml:space="preserve"> </w:t>
      </w:r>
      <w:r w:rsidRPr="00B27E53">
        <w:rPr>
          <w:rFonts w:cs="Calibri"/>
          <w:sz w:val="22"/>
        </w:rPr>
        <w:t>was</w:t>
      </w:r>
      <w:r w:rsidRPr="00B27E53">
        <w:rPr>
          <w:rFonts w:cs="Calibri"/>
          <w:spacing w:val="-4"/>
          <w:sz w:val="22"/>
        </w:rPr>
        <w:t xml:space="preserve"> </w:t>
      </w:r>
      <w:r w:rsidRPr="00B27E53">
        <w:rPr>
          <w:rFonts w:cs="Calibri"/>
          <w:sz w:val="22"/>
        </w:rPr>
        <w:t>not a</w:t>
      </w:r>
      <w:r w:rsidRPr="00B27E53">
        <w:rPr>
          <w:rFonts w:cs="Calibri"/>
          <w:spacing w:val="1"/>
          <w:sz w:val="22"/>
        </w:rPr>
        <w:t xml:space="preserve"> </w:t>
      </w:r>
      <w:r w:rsidRPr="00B27E53">
        <w:rPr>
          <w:rFonts w:cs="Calibri"/>
          <w:sz w:val="22"/>
        </w:rPr>
        <w:t>TAMHSC allocation in Pass</w:t>
      </w:r>
      <w:r w:rsidRPr="00B27E53">
        <w:rPr>
          <w:rFonts w:cs="Calibri"/>
          <w:spacing w:val="-3"/>
          <w:sz w:val="22"/>
        </w:rPr>
        <w:t xml:space="preserve"> </w:t>
      </w:r>
      <w:r w:rsidRPr="00B27E53">
        <w:rPr>
          <w:rFonts w:cs="Calibri"/>
          <w:sz w:val="22"/>
        </w:rPr>
        <w:t>2</w:t>
      </w:r>
      <w:r w:rsidRPr="00B27E53">
        <w:rPr>
          <w:rFonts w:cs="Calibri"/>
          <w:spacing w:val="-1"/>
          <w:sz w:val="22"/>
        </w:rPr>
        <w:t xml:space="preserve"> </w:t>
      </w:r>
      <w:r w:rsidRPr="00B27E53">
        <w:rPr>
          <w:rFonts w:cs="Calibri"/>
          <w:sz w:val="22"/>
        </w:rPr>
        <w:t>and, theref</w:t>
      </w:r>
      <w:r w:rsidRPr="00B27E53">
        <w:rPr>
          <w:rFonts w:cs="Calibri"/>
          <w:spacing w:val="-2"/>
          <w:sz w:val="22"/>
        </w:rPr>
        <w:t>o</w:t>
      </w:r>
      <w:r w:rsidRPr="00B27E53">
        <w:rPr>
          <w:rFonts w:cs="Calibri"/>
          <w:sz w:val="22"/>
        </w:rPr>
        <w:t>re,</w:t>
      </w:r>
      <w:r w:rsidRPr="00B27E53">
        <w:rPr>
          <w:rFonts w:cs="Calibri"/>
          <w:spacing w:val="-11"/>
          <w:sz w:val="22"/>
        </w:rPr>
        <w:t xml:space="preserve"> </w:t>
      </w:r>
      <w:r w:rsidRPr="00B27E53">
        <w:rPr>
          <w:rFonts w:cs="Calibri"/>
          <w:sz w:val="22"/>
        </w:rPr>
        <w:t>was</w:t>
      </w:r>
      <w:r w:rsidRPr="00B27E53">
        <w:rPr>
          <w:rFonts w:cs="Calibri"/>
          <w:spacing w:val="-4"/>
          <w:sz w:val="22"/>
        </w:rPr>
        <w:t xml:space="preserve"> </w:t>
      </w:r>
      <w:r w:rsidRPr="00B27E53">
        <w:rPr>
          <w:rFonts w:cs="Calibri"/>
          <w:sz w:val="22"/>
        </w:rPr>
        <w:t>not used for a Pass</w:t>
      </w:r>
      <w:r w:rsidRPr="00B27E53">
        <w:rPr>
          <w:rFonts w:cs="Calibri"/>
          <w:spacing w:val="-3"/>
          <w:sz w:val="22"/>
        </w:rPr>
        <w:t xml:space="preserve"> </w:t>
      </w:r>
      <w:r w:rsidRPr="00B27E53">
        <w:rPr>
          <w:rFonts w:cs="Calibri"/>
          <w:sz w:val="22"/>
        </w:rPr>
        <w:t>2</w:t>
      </w:r>
      <w:r w:rsidRPr="00B27E53">
        <w:rPr>
          <w:rFonts w:cs="Calibri"/>
          <w:spacing w:val="-1"/>
          <w:sz w:val="22"/>
        </w:rPr>
        <w:t xml:space="preserve"> </w:t>
      </w:r>
      <w:r w:rsidRPr="00B27E53">
        <w:rPr>
          <w:rFonts w:cs="Calibri"/>
          <w:sz w:val="22"/>
        </w:rPr>
        <w:t>project.</w:t>
      </w:r>
    </w:p>
    <w:p w:rsidR="00D17AAF" w:rsidRPr="00B27E53" w:rsidRDefault="00D17AAF" w:rsidP="00D17AAF">
      <w:pPr>
        <w:spacing w:before="18" w:line="280" w:lineRule="exact"/>
        <w:rPr>
          <w:sz w:val="22"/>
        </w:rPr>
      </w:pPr>
    </w:p>
    <w:p w:rsidR="00D17AAF" w:rsidRPr="00B27E53" w:rsidRDefault="00D17AAF" w:rsidP="00D17AAF">
      <w:pPr>
        <w:ind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D17AAF" w:rsidRPr="00CE232B" w:rsidRDefault="00D17AAF" w:rsidP="00D17AAF">
      <w:pPr>
        <w:ind w:right="-20"/>
        <w:rPr>
          <w:rFonts w:cs="Calibri"/>
          <w:sz w:val="22"/>
        </w:rPr>
      </w:pPr>
      <w:r w:rsidRPr="00CE232B">
        <w:rPr>
          <w:rFonts w:cs="Calibri"/>
          <w:bCs/>
          <w:i/>
          <w:spacing w:val="-1"/>
          <w:sz w:val="22"/>
        </w:rPr>
        <w:t>Who</w:t>
      </w:r>
      <w:r w:rsidRPr="00CE232B">
        <w:rPr>
          <w:rFonts w:cs="Calibri"/>
          <w:bCs/>
          <w:i/>
          <w:spacing w:val="1"/>
          <w:sz w:val="22"/>
        </w:rPr>
        <w:t>l</w:t>
      </w:r>
      <w:r w:rsidRPr="00CE232B">
        <w:rPr>
          <w:rFonts w:cs="Calibri"/>
          <w:bCs/>
          <w:i/>
          <w:sz w:val="22"/>
        </w:rPr>
        <w:t>e Hea</w:t>
      </w:r>
      <w:r w:rsidRPr="00CE232B">
        <w:rPr>
          <w:rFonts w:cs="Calibri"/>
          <w:bCs/>
          <w:i/>
          <w:spacing w:val="1"/>
          <w:sz w:val="22"/>
        </w:rPr>
        <w:t>l</w:t>
      </w:r>
      <w:r w:rsidRPr="00CE232B">
        <w:rPr>
          <w:rFonts w:cs="Calibri"/>
          <w:bCs/>
          <w:i/>
          <w:sz w:val="22"/>
        </w:rPr>
        <w:t>th</w:t>
      </w:r>
      <w:r w:rsidRPr="00CE232B">
        <w:rPr>
          <w:rFonts w:cs="Calibri"/>
          <w:bCs/>
          <w:i/>
          <w:spacing w:val="-6"/>
          <w:sz w:val="22"/>
        </w:rPr>
        <w:t xml:space="preserve"> </w:t>
      </w:r>
      <w:r w:rsidRPr="00CE232B">
        <w:rPr>
          <w:rFonts w:cs="Calibri"/>
          <w:bCs/>
          <w:i/>
          <w:sz w:val="22"/>
        </w:rPr>
        <w:t>Peer</w:t>
      </w:r>
      <w:r w:rsidRPr="00CE232B">
        <w:rPr>
          <w:rFonts w:cs="Calibri"/>
          <w:bCs/>
          <w:i/>
          <w:spacing w:val="1"/>
          <w:sz w:val="22"/>
        </w:rPr>
        <w:t xml:space="preserve"> </w:t>
      </w:r>
      <w:r w:rsidRPr="00CE232B">
        <w:rPr>
          <w:rFonts w:cs="Calibri"/>
          <w:bCs/>
          <w:i/>
          <w:sz w:val="22"/>
        </w:rPr>
        <w:t>Su</w:t>
      </w:r>
      <w:r w:rsidRPr="00CE232B">
        <w:rPr>
          <w:rFonts w:cs="Calibri"/>
          <w:bCs/>
          <w:i/>
          <w:spacing w:val="2"/>
          <w:sz w:val="22"/>
        </w:rPr>
        <w:t>p</w:t>
      </w:r>
      <w:r w:rsidRPr="00CE232B">
        <w:rPr>
          <w:rFonts w:cs="Calibri"/>
          <w:bCs/>
          <w:i/>
          <w:spacing w:val="1"/>
          <w:sz w:val="22"/>
        </w:rPr>
        <w:t>p</w:t>
      </w:r>
      <w:r w:rsidRPr="00CE232B">
        <w:rPr>
          <w:rFonts w:cs="Calibri"/>
          <w:bCs/>
          <w:i/>
          <w:sz w:val="22"/>
        </w:rPr>
        <w:t>ort</w:t>
      </w:r>
    </w:p>
    <w:p w:rsidR="00D17AAF" w:rsidRPr="00B27E53" w:rsidRDefault="00D17AAF" w:rsidP="00D17AAF">
      <w:pPr>
        <w:spacing w:before="1"/>
        <w:ind w:right="232"/>
        <w:rPr>
          <w:rFonts w:cs="Calibri"/>
          <w:sz w:val="22"/>
        </w:rPr>
      </w:pPr>
      <w:r w:rsidRPr="00B27E53">
        <w:rPr>
          <w:rFonts w:cs="Calibri"/>
          <w:sz w:val="22"/>
        </w:rPr>
        <w:t>Peers</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on</w:t>
      </w:r>
      <w:r w:rsidRPr="00B27E53">
        <w:rPr>
          <w:rFonts w:cs="Calibri"/>
          <w:sz w:val="22"/>
        </w:rPr>
        <w:t xml:space="preserve">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most</w:t>
      </w:r>
      <w:r w:rsidRPr="00B27E53">
        <w:rPr>
          <w:rFonts w:cs="Calibri"/>
          <w:spacing w:val="-1"/>
          <w:sz w:val="22"/>
        </w:rPr>
        <w:t xml:space="preserve"> </w:t>
      </w:r>
      <w:r w:rsidRPr="00B27E53">
        <w:rPr>
          <w:rFonts w:cs="Calibri"/>
          <w:sz w:val="22"/>
        </w:rPr>
        <w:t>valuable assets</w:t>
      </w:r>
      <w:r w:rsidRPr="00B27E53">
        <w:rPr>
          <w:rFonts w:cs="Calibri"/>
          <w:spacing w:val="-6"/>
          <w:sz w:val="22"/>
        </w:rPr>
        <w:t xml:space="preserve"> </w:t>
      </w:r>
      <w:r w:rsidRPr="00B27E53">
        <w:rPr>
          <w:rFonts w:cs="Calibri"/>
          <w:sz w:val="22"/>
        </w:rPr>
        <w:t>in helping consumers</w:t>
      </w:r>
      <w:r w:rsidRPr="00B27E53">
        <w:rPr>
          <w:rFonts w:cs="Calibri"/>
          <w:spacing w:val="-1"/>
          <w:sz w:val="22"/>
        </w:rPr>
        <w:t xml:space="preserve"> </w:t>
      </w:r>
      <w:r w:rsidRPr="00B27E53">
        <w:rPr>
          <w:rFonts w:cs="Calibri"/>
          <w:sz w:val="22"/>
        </w:rPr>
        <w:t>with mental illness gain hope and begin to progress</w:t>
      </w:r>
      <w:r w:rsidRPr="00B27E53">
        <w:rPr>
          <w:rFonts w:cs="Calibri"/>
          <w:spacing w:val="-8"/>
          <w:sz w:val="22"/>
        </w:rPr>
        <w:t xml:space="preserve">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their road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recovery.</w:t>
      </w:r>
      <w:r w:rsidRPr="00B27E53">
        <w:rPr>
          <w:rFonts w:cs="Calibri"/>
          <w:spacing w:val="44"/>
          <w:sz w:val="22"/>
        </w:rPr>
        <w:t xml:space="preserve"> </w:t>
      </w:r>
      <w:r w:rsidRPr="00B27E53">
        <w:rPr>
          <w:rFonts w:cs="Calibri"/>
          <w:sz w:val="22"/>
        </w:rPr>
        <w:t>The services</w:t>
      </w:r>
      <w:r w:rsidRPr="00B27E53">
        <w:rPr>
          <w:rFonts w:cs="Calibri"/>
          <w:spacing w:val="-10"/>
          <w:sz w:val="22"/>
        </w:rPr>
        <w:t xml:space="preserve"> </w:t>
      </w:r>
      <w:r w:rsidRPr="00B27E53">
        <w:rPr>
          <w:rFonts w:cs="Calibri"/>
          <w:sz w:val="22"/>
        </w:rPr>
        <w:t>they</w:t>
      </w:r>
      <w:r w:rsidRPr="00B27E53">
        <w:rPr>
          <w:rFonts w:cs="Calibri"/>
          <w:spacing w:val="-4"/>
          <w:sz w:val="22"/>
        </w:rPr>
        <w:t xml:space="preserve"> </w:t>
      </w:r>
      <w:r w:rsidRPr="00B27E53">
        <w:rPr>
          <w:rFonts w:cs="Calibri"/>
          <w:sz w:val="22"/>
        </w:rPr>
        <w:t>provide are</w:t>
      </w:r>
      <w:r w:rsidRPr="00B27E53">
        <w:rPr>
          <w:rFonts w:cs="Calibri"/>
          <w:spacing w:val="-3"/>
          <w:sz w:val="22"/>
        </w:rPr>
        <w:t xml:space="preserve"> </w:t>
      </w:r>
      <w:r w:rsidRPr="00B27E53">
        <w:rPr>
          <w:rFonts w:cs="Calibri"/>
          <w:sz w:val="22"/>
        </w:rPr>
        <w:t>supportive in nature.</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expanding peer</w:t>
      </w:r>
      <w:r w:rsidRPr="00B27E53">
        <w:rPr>
          <w:rFonts w:cs="Calibri"/>
          <w:spacing w:val="-4"/>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 xml:space="preserve">as an integral portion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seven</w:t>
      </w:r>
      <w:r w:rsidRPr="00B27E53">
        <w:rPr>
          <w:rFonts w:cs="Calibri"/>
          <w:spacing w:val="-6"/>
          <w:sz w:val="22"/>
        </w:rPr>
        <w:t xml:space="preserve"> </w:t>
      </w:r>
      <w:r w:rsidRPr="00B27E53">
        <w:rPr>
          <w:rFonts w:cs="Calibri"/>
          <w:sz w:val="22"/>
        </w:rPr>
        <w:t>mental health clinics operated</w:t>
      </w:r>
      <w:r w:rsidRPr="00B27E53">
        <w:rPr>
          <w:rFonts w:cs="Calibri"/>
          <w:spacing w:val="-10"/>
          <w:sz w:val="22"/>
        </w:rPr>
        <w:t xml:space="preserve"> </w:t>
      </w:r>
      <w:r w:rsidRPr="00B27E53">
        <w:rPr>
          <w:rFonts w:cs="Calibri"/>
          <w:sz w:val="22"/>
        </w:rPr>
        <w:t>by</w:t>
      </w:r>
      <w:r w:rsidRPr="00B27E53">
        <w:rPr>
          <w:rFonts w:cs="Calibri"/>
          <w:spacing w:val="-1"/>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and including whole health risk</w:t>
      </w:r>
      <w:r w:rsidRPr="00B27E53">
        <w:rPr>
          <w:rFonts w:cs="Calibri"/>
          <w:spacing w:val="-3"/>
          <w:sz w:val="22"/>
        </w:rPr>
        <w:t xml:space="preserve"> </w:t>
      </w:r>
      <w:r w:rsidRPr="00B27E53">
        <w:rPr>
          <w:rFonts w:cs="Calibri"/>
          <w:sz w:val="22"/>
        </w:rPr>
        <w:t>assessments</w:t>
      </w:r>
      <w:r w:rsidRPr="00B27E53">
        <w:rPr>
          <w:rFonts w:cs="Calibri"/>
          <w:spacing w:val="-12"/>
          <w:sz w:val="22"/>
        </w:rPr>
        <w:t xml:space="preserve"> </w:t>
      </w:r>
      <w:r w:rsidRPr="00B27E53">
        <w:rPr>
          <w:rFonts w:cs="Calibri"/>
          <w:sz w:val="22"/>
        </w:rPr>
        <w:t>and supported</w:t>
      </w:r>
      <w:r w:rsidRPr="00B27E53">
        <w:rPr>
          <w:rFonts w:cs="Calibri"/>
          <w:spacing w:val="-1"/>
          <w:sz w:val="22"/>
        </w:rPr>
        <w:t xml:space="preserve"> </w:t>
      </w:r>
      <w:r w:rsidRPr="00B27E53">
        <w:rPr>
          <w:rFonts w:cs="Calibri"/>
          <w:sz w:val="22"/>
        </w:rPr>
        <w:t>services targeted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pacing w:val="1"/>
          <w:sz w:val="22"/>
        </w:rPr>
        <w:t>wi</w:t>
      </w:r>
      <w:r w:rsidRPr="00B27E53">
        <w:rPr>
          <w:rFonts w:cs="Calibri"/>
          <w:sz w:val="22"/>
        </w:rPr>
        <w:t>th hypertension, diabetes,</w:t>
      </w:r>
      <w:r w:rsidRPr="00B27E53">
        <w:rPr>
          <w:rFonts w:cs="Calibri"/>
          <w:spacing w:val="-9"/>
          <w:sz w:val="22"/>
        </w:rPr>
        <w:t xml:space="preserve"> </w:t>
      </w:r>
      <w:r w:rsidRPr="00B27E53">
        <w:rPr>
          <w:rFonts w:cs="Calibri"/>
          <w:sz w:val="22"/>
        </w:rPr>
        <w:t>and health risks</w:t>
      </w:r>
      <w:r w:rsidRPr="00B27E53">
        <w:rPr>
          <w:rFonts w:cs="Calibri"/>
          <w:spacing w:val="-4"/>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obesity,</w:t>
      </w:r>
      <w:r w:rsidRPr="00B27E53">
        <w:rPr>
          <w:rFonts w:cs="Calibri"/>
          <w:spacing w:val="-1"/>
          <w:sz w:val="22"/>
        </w:rPr>
        <w:t xml:space="preserve"> </w:t>
      </w:r>
      <w:r w:rsidRPr="00B27E53">
        <w:rPr>
          <w:rFonts w:cs="Calibri"/>
          <w:sz w:val="22"/>
        </w:rPr>
        <w:t>tobacco use and physical inactivity, improved Daily Living Activities</w:t>
      </w:r>
      <w:r w:rsidRPr="00B27E53">
        <w:rPr>
          <w:rFonts w:cs="Calibri"/>
          <w:spacing w:val="-1"/>
          <w:sz w:val="22"/>
        </w:rPr>
        <w:t xml:space="preserve"> an</w:t>
      </w:r>
      <w:r w:rsidRPr="00B27E53">
        <w:rPr>
          <w:rFonts w:cs="Calibri"/>
          <w:sz w:val="22"/>
        </w:rPr>
        <w:t>d improved</w:t>
      </w:r>
      <w:r w:rsidRPr="00B27E53">
        <w:rPr>
          <w:rFonts w:cs="Calibri"/>
          <w:spacing w:val="-1"/>
          <w:sz w:val="22"/>
        </w:rPr>
        <w:t xml:space="preserve"> </w:t>
      </w:r>
      <w:r w:rsidRPr="00B27E53">
        <w:rPr>
          <w:rFonts w:cs="Calibri"/>
          <w:sz w:val="22"/>
        </w:rPr>
        <w:t>health outcomes</w:t>
      </w:r>
      <w:r w:rsidRPr="00B27E53">
        <w:rPr>
          <w:rFonts w:cs="Calibri"/>
          <w:spacing w:val="-1"/>
          <w:sz w:val="22"/>
        </w:rPr>
        <w:t xml:space="preserve"> </w:t>
      </w:r>
      <w:r w:rsidRPr="00B27E53">
        <w:rPr>
          <w:rFonts w:cs="Calibri"/>
          <w:sz w:val="22"/>
        </w:rPr>
        <w:t>can be</w:t>
      </w:r>
      <w:r w:rsidRPr="00B27E53">
        <w:rPr>
          <w:rFonts w:cs="Calibri"/>
          <w:spacing w:val="-2"/>
          <w:sz w:val="22"/>
        </w:rPr>
        <w:t xml:space="preserve"> </w:t>
      </w:r>
      <w:r w:rsidRPr="00B27E53">
        <w:rPr>
          <w:rFonts w:cs="Calibri"/>
          <w:sz w:val="22"/>
        </w:rPr>
        <w:t>achie</w:t>
      </w:r>
      <w:r w:rsidRPr="00B27E53">
        <w:rPr>
          <w:rFonts w:cs="Calibri"/>
          <w:spacing w:val="-2"/>
          <w:sz w:val="22"/>
        </w:rPr>
        <w:t>v</w:t>
      </w:r>
      <w:r w:rsidRPr="00B27E53">
        <w:rPr>
          <w:rFonts w:cs="Calibri"/>
          <w:sz w:val="22"/>
        </w:rPr>
        <w:t>ed,</w:t>
      </w:r>
      <w:r w:rsidRPr="00B27E53">
        <w:rPr>
          <w:rFonts w:cs="Calibri"/>
          <w:spacing w:val="-9"/>
          <w:sz w:val="22"/>
        </w:rPr>
        <w:t xml:space="preserve"> </w:t>
      </w:r>
      <w:r w:rsidRPr="00B27E53">
        <w:rPr>
          <w:rFonts w:cs="Calibri"/>
          <w:sz w:val="22"/>
        </w:rPr>
        <w:t>helping address the</w:t>
      </w:r>
      <w:r w:rsidRPr="00B27E53">
        <w:rPr>
          <w:rFonts w:cs="Calibri"/>
          <w:spacing w:val="-3"/>
          <w:sz w:val="22"/>
        </w:rPr>
        <w:t xml:space="preserve"> </w:t>
      </w:r>
      <w:r w:rsidRPr="00B27E53">
        <w:rPr>
          <w:rFonts w:cs="Calibri"/>
          <w:sz w:val="22"/>
        </w:rPr>
        <w:t>disparate li</w:t>
      </w:r>
      <w:r w:rsidRPr="00B27E53">
        <w:rPr>
          <w:rFonts w:cs="Calibri"/>
          <w:spacing w:val="-2"/>
          <w:sz w:val="22"/>
        </w:rPr>
        <w:t>f</w:t>
      </w:r>
      <w:r w:rsidRPr="00B27E53">
        <w:rPr>
          <w:rFonts w:cs="Calibri"/>
          <w:sz w:val="22"/>
        </w:rPr>
        <w:t>e expecta</w:t>
      </w:r>
      <w:r w:rsidRPr="00B27E53">
        <w:rPr>
          <w:rFonts w:cs="Calibri"/>
          <w:spacing w:val="-1"/>
          <w:sz w:val="22"/>
        </w:rPr>
        <w:t>n</w:t>
      </w:r>
      <w:r w:rsidRPr="00B27E53">
        <w:rPr>
          <w:rFonts w:cs="Calibri"/>
          <w:sz w:val="22"/>
        </w:rPr>
        <w:t>cy</w:t>
      </w:r>
      <w:r w:rsidRPr="00B27E53">
        <w:rPr>
          <w:rFonts w:cs="Calibri"/>
          <w:spacing w:val="-11"/>
          <w:sz w:val="22"/>
        </w:rPr>
        <w:t xml:space="preserve"> </w:t>
      </w:r>
      <w:r w:rsidRPr="00B27E53">
        <w:rPr>
          <w:rFonts w:cs="Calibri"/>
          <w:spacing w:val="-1"/>
          <w:sz w:val="22"/>
        </w:rPr>
        <w:t>an</w:t>
      </w:r>
      <w:r w:rsidRPr="00B27E53">
        <w:rPr>
          <w:rFonts w:cs="Calibri"/>
          <w:sz w:val="22"/>
        </w:rPr>
        <w:t>d poor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and ultimately</w:t>
      </w:r>
      <w:r w:rsidRPr="00B27E53">
        <w:rPr>
          <w:rFonts w:cs="Calibri"/>
          <w:spacing w:val="1"/>
          <w:sz w:val="22"/>
        </w:rPr>
        <w:t xml:space="preserve"> </w:t>
      </w:r>
      <w:r w:rsidRPr="00B27E53">
        <w:rPr>
          <w:rFonts w:cs="Calibri"/>
          <w:sz w:val="22"/>
        </w:rPr>
        <w:t>decreasing</w:t>
      </w:r>
      <w:r w:rsidRPr="00B27E53">
        <w:rPr>
          <w:rFonts w:cs="Calibri"/>
          <w:spacing w:val="-1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 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(EDs). Hill Country’s is planning</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utilize consumers</w:t>
      </w:r>
      <w:r w:rsidRPr="00B27E53">
        <w:rPr>
          <w:rFonts w:cs="Calibri"/>
          <w:spacing w:val="-1"/>
          <w:sz w:val="22"/>
        </w:rPr>
        <w:t xml:space="preserve"> o</w:t>
      </w:r>
      <w:r w:rsidRPr="00B27E53">
        <w:rPr>
          <w:rFonts w:cs="Calibri"/>
          <w:sz w:val="22"/>
        </w:rPr>
        <w:t>f</w:t>
      </w:r>
      <w:r w:rsidRPr="00B27E53">
        <w:rPr>
          <w:rFonts w:cs="Calibri"/>
          <w:spacing w:val="1"/>
          <w:sz w:val="22"/>
        </w:rPr>
        <w:t xml:space="preserve"> </w:t>
      </w:r>
      <w:r w:rsidRPr="00B27E53">
        <w:rPr>
          <w:rFonts w:cs="Calibri"/>
          <w:sz w:val="22"/>
        </w:rPr>
        <w:t>mental health services</w:t>
      </w:r>
      <w:r w:rsidRPr="00B27E53">
        <w:rPr>
          <w:rFonts w:cs="Calibri"/>
          <w:spacing w:val="-10"/>
          <w:sz w:val="22"/>
        </w:rPr>
        <w:t xml:space="preserve"> </w:t>
      </w:r>
      <w:r w:rsidRPr="00B27E53">
        <w:rPr>
          <w:rFonts w:cs="Calibri"/>
          <w:sz w:val="22"/>
        </w:rPr>
        <w:t>who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made substantial progress</w:t>
      </w:r>
      <w:r w:rsidRPr="00B27E53">
        <w:rPr>
          <w:rFonts w:cs="Calibri"/>
          <w:spacing w:val="-8"/>
          <w:sz w:val="22"/>
        </w:rPr>
        <w:t xml:space="preserve"> </w:t>
      </w:r>
      <w:r w:rsidRPr="00B27E53">
        <w:rPr>
          <w:rFonts w:cs="Calibri"/>
          <w:sz w:val="22"/>
        </w:rPr>
        <w:t>in managing their own illness and recovering</w:t>
      </w:r>
      <w:r w:rsidRPr="00B27E53">
        <w:rPr>
          <w:rFonts w:cs="Calibri"/>
          <w:spacing w:val="-10"/>
          <w:sz w:val="22"/>
        </w:rPr>
        <w:t xml:space="preserve"> </w:t>
      </w:r>
      <w:r w:rsidRPr="00B27E53">
        <w:rPr>
          <w:rFonts w:cs="Calibri"/>
          <w:sz w:val="22"/>
        </w:rPr>
        <w:t>a successful life in the community</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behavi</w:t>
      </w:r>
      <w:r w:rsidRPr="00B27E53">
        <w:rPr>
          <w:rFonts w:cs="Calibri"/>
          <w:spacing w:val="-1"/>
          <w:sz w:val="22"/>
        </w:rPr>
        <w:t>o</w:t>
      </w:r>
      <w:r w:rsidRPr="00B27E53">
        <w:rPr>
          <w:rFonts w:cs="Calibri"/>
          <w:sz w:val="22"/>
        </w:rPr>
        <w:t>ral</w:t>
      </w:r>
      <w:r w:rsidRPr="00B27E53">
        <w:rPr>
          <w:rFonts w:cs="Calibri"/>
          <w:spacing w:val="-1"/>
          <w:sz w:val="22"/>
        </w:rPr>
        <w:t xml:space="preserve"> </w:t>
      </w:r>
      <w:r w:rsidRPr="00B27E53">
        <w:rPr>
          <w:rFonts w:cs="Calibri"/>
          <w:sz w:val="22"/>
        </w:rPr>
        <w:t>health services.</w:t>
      </w:r>
      <w:r w:rsidRPr="00B27E53">
        <w:rPr>
          <w:rFonts w:cs="Calibri"/>
          <w:spacing w:val="45"/>
          <w:sz w:val="22"/>
        </w:rPr>
        <w:t xml:space="preserve"> </w:t>
      </w:r>
      <w:r w:rsidRPr="00B27E53">
        <w:rPr>
          <w:rFonts w:cs="Calibri"/>
          <w:sz w:val="22"/>
        </w:rPr>
        <w:t>Th</w:t>
      </w:r>
      <w:r w:rsidRPr="00B27E53">
        <w:rPr>
          <w:rFonts w:cs="Calibri"/>
          <w:spacing w:val="1"/>
          <w:sz w:val="22"/>
        </w:rPr>
        <w:t>r</w:t>
      </w:r>
      <w:r w:rsidRPr="00B27E53">
        <w:rPr>
          <w:rFonts w:cs="Calibri"/>
          <w:spacing w:val="-1"/>
          <w:sz w:val="22"/>
        </w:rPr>
        <w:t>o</w:t>
      </w:r>
      <w:r w:rsidRPr="00B27E53">
        <w:rPr>
          <w:rFonts w:cs="Calibri"/>
          <w:sz w:val="22"/>
        </w:rPr>
        <w:t>ugh</w:t>
      </w:r>
      <w:r w:rsidRPr="00B27E53">
        <w:rPr>
          <w:rFonts w:cs="Calibri"/>
          <w:spacing w:val="1"/>
          <w:sz w:val="22"/>
        </w:rPr>
        <w:t xml:space="preserve"> </w:t>
      </w:r>
      <w:r w:rsidRPr="00B27E53">
        <w:rPr>
          <w:rFonts w:cs="Calibri"/>
          <w:sz w:val="22"/>
        </w:rPr>
        <w:t>Via Hope,</w:t>
      </w:r>
      <w:r w:rsidRPr="00B27E53">
        <w:rPr>
          <w:rFonts w:cs="Calibri"/>
          <w:spacing w:val="-6"/>
          <w:sz w:val="22"/>
        </w:rPr>
        <w:t xml:space="preserve"> </w:t>
      </w:r>
      <w:r w:rsidRPr="00B27E53">
        <w:rPr>
          <w:rFonts w:cs="Calibri"/>
          <w:sz w:val="22"/>
        </w:rPr>
        <w:t>a state</w:t>
      </w:r>
      <w:r w:rsidRPr="00B27E53">
        <w:rPr>
          <w:rFonts w:cs="Calibri"/>
          <w:spacing w:val="-5"/>
          <w:sz w:val="22"/>
        </w:rPr>
        <w:t xml:space="preserve"> </w:t>
      </w:r>
      <w:r w:rsidRPr="00B27E53">
        <w:rPr>
          <w:rFonts w:cs="Calibri"/>
          <w:sz w:val="22"/>
        </w:rPr>
        <w:t>wide or</w:t>
      </w:r>
      <w:r w:rsidRPr="00B27E53">
        <w:rPr>
          <w:rFonts w:cs="Calibri"/>
          <w:spacing w:val="-1"/>
          <w:sz w:val="22"/>
        </w:rPr>
        <w:t>g</w:t>
      </w:r>
      <w:r w:rsidRPr="00B27E53">
        <w:rPr>
          <w:rFonts w:cs="Calibri"/>
          <w:sz w:val="22"/>
        </w:rPr>
        <w:t>anization established</w:t>
      </w:r>
      <w:r w:rsidRPr="00B27E53">
        <w:rPr>
          <w:rFonts w:cs="Calibri"/>
          <w:spacing w:val="-2"/>
          <w:sz w:val="22"/>
        </w:rPr>
        <w:t xml:space="preserve"> </w:t>
      </w:r>
      <w:r w:rsidRPr="00B27E53">
        <w:rPr>
          <w:rFonts w:cs="Calibri"/>
          <w:sz w:val="22"/>
        </w:rPr>
        <w:t>under the</w:t>
      </w:r>
      <w:r w:rsidRPr="00B27E53">
        <w:rPr>
          <w:rFonts w:cs="Calibri"/>
          <w:spacing w:val="-3"/>
          <w:sz w:val="22"/>
        </w:rPr>
        <w:t xml:space="preserve"> </w:t>
      </w:r>
      <w:r w:rsidRPr="00B27E53">
        <w:rPr>
          <w:rFonts w:cs="Calibri"/>
          <w:sz w:val="22"/>
        </w:rPr>
        <w:t>S</w:t>
      </w:r>
      <w:r w:rsidRPr="00B27E53">
        <w:rPr>
          <w:rFonts w:cs="Calibri"/>
          <w:spacing w:val="-1"/>
          <w:sz w:val="22"/>
        </w:rPr>
        <w:t>t</w:t>
      </w:r>
      <w:r w:rsidRPr="00B27E53">
        <w:rPr>
          <w:rFonts w:cs="Calibri"/>
          <w:sz w:val="22"/>
        </w:rPr>
        <w:t>ate’s</w:t>
      </w:r>
      <w:r w:rsidRPr="00B27E53">
        <w:rPr>
          <w:rFonts w:cs="Calibri"/>
          <w:spacing w:val="-5"/>
          <w:sz w:val="22"/>
        </w:rPr>
        <w:t xml:space="preserve"> </w:t>
      </w:r>
      <w:r w:rsidRPr="00B27E53">
        <w:rPr>
          <w:rFonts w:cs="Calibri"/>
          <w:sz w:val="22"/>
        </w:rPr>
        <w:t>Mental</w:t>
      </w:r>
      <w:r w:rsidRPr="00B27E53">
        <w:rPr>
          <w:rFonts w:cs="Calibri"/>
          <w:spacing w:val="-1"/>
          <w:sz w:val="22"/>
        </w:rPr>
        <w:t xml:space="preserve"> </w:t>
      </w:r>
      <w:r w:rsidRPr="00B27E53">
        <w:rPr>
          <w:rFonts w:cs="Calibri"/>
          <w:sz w:val="22"/>
        </w:rPr>
        <w:t>Health Transformation</w:t>
      </w:r>
      <w:r w:rsidRPr="00B27E53">
        <w:rPr>
          <w:rFonts w:cs="Calibri"/>
          <w:spacing w:val="1"/>
          <w:sz w:val="22"/>
        </w:rPr>
        <w:t xml:space="preserve"> </w:t>
      </w:r>
      <w:r w:rsidRPr="00B27E53">
        <w:rPr>
          <w:rFonts w:cs="Calibri"/>
          <w:sz w:val="22"/>
        </w:rPr>
        <w:t>grant,</w:t>
      </w:r>
      <w:r w:rsidRPr="00B27E53">
        <w:rPr>
          <w:rFonts w:cs="Calibri"/>
          <w:spacing w:val="-6"/>
          <w:sz w:val="22"/>
        </w:rPr>
        <w:t xml:space="preserve"> </w:t>
      </w:r>
      <w:r w:rsidRPr="00B27E53">
        <w:rPr>
          <w:rFonts w:cs="Calibri"/>
          <w:sz w:val="22"/>
        </w:rPr>
        <w:t>consumers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being trained 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as whole health</w:t>
      </w:r>
      <w:r w:rsidRPr="00B27E53">
        <w:rPr>
          <w:rFonts w:cs="Calibri"/>
          <w:spacing w:val="1"/>
          <w:sz w:val="22"/>
        </w:rPr>
        <w:t xml:space="preserve"> </w:t>
      </w:r>
      <w:r w:rsidRPr="00B27E53">
        <w:rPr>
          <w:rFonts w:cs="Calibri"/>
          <w:sz w:val="22"/>
        </w:rPr>
        <w:t>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speciali</w:t>
      </w:r>
      <w:r w:rsidRPr="00B27E53">
        <w:rPr>
          <w:rFonts w:cs="Calibri"/>
          <w:spacing w:val="-2"/>
          <w:sz w:val="22"/>
        </w:rPr>
        <w:t>s</w:t>
      </w:r>
      <w:r w:rsidRPr="00B27E53">
        <w:rPr>
          <w:rFonts w:cs="Calibri"/>
          <w:sz w:val="22"/>
        </w:rPr>
        <w:t>ts.</w:t>
      </w:r>
      <w:r w:rsidRPr="00B27E53">
        <w:rPr>
          <w:rFonts w:cs="Calibri"/>
          <w:spacing w:val="53"/>
          <w:sz w:val="22"/>
        </w:rPr>
        <w:t xml:space="preserve"> </w:t>
      </w:r>
      <w:r w:rsidRPr="00B27E53">
        <w:rPr>
          <w:rFonts w:cs="Calibri"/>
          <w:sz w:val="22"/>
        </w:rPr>
        <w:t>Up</w:t>
      </w:r>
      <w:r w:rsidRPr="00B27E53">
        <w:rPr>
          <w:rFonts w:cs="Calibri"/>
          <w:spacing w:val="-1"/>
          <w:sz w:val="22"/>
        </w:rPr>
        <w:t>o</w:t>
      </w:r>
      <w:r w:rsidRPr="00B27E53">
        <w:rPr>
          <w:rFonts w:cs="Calibri"/>
          <w:sz w:val="22"/>
        </w:rPr>
        <w:t xml:space="preserve">n </w:t>
      </w:r>
      <w:r w:rsidRPr="00B27E53">
        <w:rPr>
          <w:rFonts w:cs="Calibri"/>
          <w:sz w:val="22"/>
        </w:rPr>
        <w:lastRenderedPageBreak/>
        <w:t xml:space="preserve">completion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training, peers</w:t>
      </w:r>
      <w:r w:rsidRPr="00B27E53">
        <w:rPr>
          <w:rFonts w:cs="Calibri"/>
          <w:spacing w:val="-5"/>
          <w:sz w:val="22"/>
        </w:rPr>
        <w:t xml:space="preserve"> </w:t>
      </w:r>
      <w:r w:rsidRPr="00B27E53">
        <w:rPr>
          <w:rFonts w:cs="Calibri"/>
          <w:sz w:val="22"/>
        </w:rPr>
        <w:t>are working</w:t>
      </w:r>
      <w:r w:rsidRPr="00B27E53">
        <w:rPr>
          <w:rFonts w:cs="Calibri"/>
          <w:spacing w:val="-8"/>
          <w:sz w:val="22"/>
        </w:rPr>
        <w:t xml:space="preserve"> </w:t>
      </w:r>
      <w:r w:rsidRPr="00B27E53">
        <w:rPr>
          <w:rFonts w:cs="Calibri"/>
          <w:sz w:val="22"/>
        </w:rPr>
        <w:t>with consumers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set</w:t>
      </w:r>
      <w:r w:rsidRPr="00B27E53">
        <w:rPr>
          <w:rFonts w:cs="Calibri"/>
          <w:spacing w:val="-3"/>
          <w:sz w:val="22"/>
        </w:rPr>
        <w:t xml:space="preserve"> </w:t>
      </w:r>
      <w:r w:rsidRPr="00B27E53">
        <w:rPr>
          <w:rFonts w:cs="Calibri"/>
          <w:sz w:val="22"/>
        </w:rPr>
        <w:t>achievable goals 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chronic diseases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diabetes</w:t>
      </w:r>
      <w:r w:rsidRPr="00B27E53">
        <w:rPr>
          <w:rFonts w:cs="Calibri"/>
          <w:spacing w:val="-1"/>
          <w:sz w:val="22"/>
        </w:rPr>
        <w:t xml:space="preserve"> or </w:t>
      </w:r>
      <w:r w:rsidRPr="00B27E53">
        <w:rPr>
          <w:rFonts w:cs="Calibri"/>
          <w:sz w:val="22"/>
        </w:rPr>
        <w:t>to</w:t>
      </w:r>
      <w:r w:rsidRPr="00B27E53">
        <w:rPr>
          <w:rFonts w:cs="Calibri"/>
          <w:spacing w:val="-1"/>
          <w:sz w:val="22"/>
        </w:rPr>
        <w:t xml:space="preserve"> </w:t>
      </w:r>
      <w:r w:rsidRPr="00B27E53">
        <w:rPr>
          <w:rFonts w:cs="Calibri"/>
          <w:sz w:val="22"/>
        </w:rPr>
        <w:t>address when</w:t>
      </w:r>
      <w:r w:rsidRPr="00B27E53">
        <w:rPr>
          <w:rFonts w:cs="Calibri"/>
          <w:spacing w:val="-1"/>
          <w:sz w:val="22"/>
        </w:rPr>
        <w:t xml:space="preserve"> </w:t>
      </w:r>
      <w:r w:rsidRPr="00B27E53">
        <w:rPr>
          <w:rFonts w:cs="Calibri"/>
          <w:sz w:val="22"/>
        </w:rPr>
        <w:t>they</w:t>
      </w:r>
      <w:r w:rsidRPr="00B27E53">
        <w:rPr>
          <w:rFonts w:cs="Calibri"/>
          <w:spacing w:val="-4"/>
          <w:sz w:val="22"/>
        </w:rPr>
        <w:t xml:space="preserve"> </w:t>
      </w:r>
      <w:r w:rsidRPr="00B27E53">
        <w:rPr>
          <w:rFonts w:cs="Calibri"/>
          <w:sz w:val="22"/>
        </w:rPr>
        <w:t>exist.</w:t>
      </w:r>
      <w:r w:rsidRPr="00B27E53">
        <w:rPr>
          <w:rFonts w:cs="Calibri"/>
          <w:spacing w:val="53"/>
          <w:sz w:val="22"/>
        </w:rPr>
        <w:t xml:space="preserve"> </w:t>
      </w:r>
      <w:r w:rsidRPr="00B27E53">
        <w:rPr>
          <w:rFonts w:cs="Calibri"/>
          <w:sz w:val="22"/>
        </w:rPr>
        <w:t>While Hill Country</w:t>
      </w:r>
      <w:r w:rsidRPr="00B27E53">
        <w:rPr>
          <w:rFonts w:cs="Calibri"/>
          <w:spacing w:val="-1"/>
          <w:sz w:val="22"/>
        </w:rPr>
        <w:t xml:space="preserve"> </w:t>
      </w:r>
      <w:r w:rsidRPr="00B27E53">
        <w:rPr>
          <w:rFonts w:cs="Calibri"/>
          <w:sz w:val="22"/>
        </w:rPr>
        <w:t>has begun the</w:t>
      </w:r>
      <w:r w:rsidRPr="00B27E53">
        <w:rPr>
          <w:rFonts w:cs="Calibri"/>
          <w:spacing w:val="-3"/>
          <w:sz w:val="22"/>
        </w:rPr>
        <w:t xml:space="preserve"> </w:t>
      </w:r>
      <w:r w:rsidRPr="00B27E53">
        <w:rPr>
          <w:rFonts w:cs="Calibri"/>
          <w:sz w:val="22"/>
        </w:rPr>
        <w:t>process</w:t>
      </w:r>
      <w:r w:rsidRPr="00B27E53">
        <w:rPr>
          <w:rFonts w:cs="Calibri"/>
          <w:spacing w:val="-1"/>
          <w:sz w:val="22"/>
        </w:rPr>
        <w:t xml:space="preserve"> o</w:t>
      </w:r>
      <w:r w:rsidRPr="00B27E53">
        <w:rPr>
          <w:rFonts w:cs="Calibri"/>
          <w:sz w:val="22"/>
        </w:rPr>
        <w:t>f incorporating peer support</w:t>
      </w:r>
      <w:r w:rsidRPr="00B27E53">
        <w:rPr>
          <w:rFonts w:cs="Calibri"/>
          <w:spacing w:val="-1"/>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there</w:t>
      </w:r>
      <w:r w:rsidRPr="00B27E53">
        <w:rPr>
          <w:rFonts w:cs="Calibri"/>
          <w:spacing w:val="-5"/>
          <w:sz w:val="22"/>
        </w:rPr>
        <w:t xml:space="preserve"> </w:t>
      </w:r>
      <w:r w:rsidRPr="00B27E53">
        <w:rPr>
          <w:rFonts w:cs="Calibri"/>
          <w:spacing w:val="-1"/>
          <w:sz w:val="22"/>
        </w:rPr>
        <w:t>h</w:t>
      </w:r>
      <w:r w:rsidRPr="00B27E53">
        <w:rPr>
          <w:rFonts w:cs="Calibri"/>
          <w:sz w:val="22"/>
        </w:rPr>
        <w:t>a</w:t>
      </w:r>
      <w:r w:rsidRPr="00B27E53">
        <w:rPr>
          <w:rFonts w:cs="Calibri"/>
          <w:spacing w:val="-1"/>
          <w:sz w:val="22"/>
        </w:rPr>
        <w:t>v</w:t>
      </w:r>
      <w:r w:rsidRPr="00B27E53">
        <w:rPr>
          <w:rFonts w:cs="Calibri"/>
          <w:sz w:val="22"/>
        </w:rPr>
        <w:t>e</w:t>
      </w:r>
      <w:r w:rsidRPr="00B27E53">
        <w:rPr>
          <w:rFonts w:cs="Calibri"/>
          <w:spacing w:val="-2"/>
          <w:sz w:val="22"/>
        </w:rPr>
        <w:t xml:space="preserve"> </w:t>
      </w:r>
      <w:r w:rsidRPr="00B27E53">
        <w:rPr>
          <w:rFonts w:cs="Calibri"/>
          <w:sz w:val="22"/>
        </w:rPr>
        <w:t>been</w:t>
      </w:r>
      <w:r w:rsidRPr="00B27E53">
        <w:rPr>
          <w:rFonts w:cs="Calibri"/>
          <w:spacing w:val="-5"/>
          <w:sz w:val="22"/>
        </w:rPr>
        <w:t xml:space="preserve"> </w:t>
      </w:r>
      <w:r w:rsidRPr="00B27E53">
        <w:rPr>
          <w:rFonts w:cs="Calibri"/>
          <w:sz w:val="22"/>
        </w:rPr>
        <w:t>c</w:t>
      </w:r>
      <w:r w:rsidRPr="00B27E53">
        <w:rPr>
          <w:rFonts w:cs="Calibri"/>
          <w:spacing w:val="-1"/>
          <w:sz w:val="22"/>
        </w:rPr>
        <w:t>h</w:t>
      </w:r>
      <w:r w:rsidRPr="00B27E53">
        <w:rPr>
          <w:rFonts w:cs="Calibri"/>
          <w:sz w:val="22"/>
        </w:rPr>
        <w:t>allenges</w:t>
      </w:r>
      <w:r w:rsidRPr="00B27E53">
        <w:rPr>
          <w:rFonts w:cs="Calibri"/>
          <w:spacing w:val="-1"/>
          <w:sz w:val="22"/>
        </w:rPr>
        <w:t xml:space="preserve"> </w:t>
      </w:r>
      <w:r w:rsidRPr="00B27E53">
        <w:rPr>
          <w:rFonts w:cs="Calibri"/>
          <w:sz w:val="22"/>
        </w:rPr>
        <w:t>wi</w:t>
      </w:r>
      <w:r w:rsidRPr="00B27E53">
        <w:rPr>
          <w:rFonts w:cs="Calibri"/>
          <w:spacing w:val="-1"/>
          <w:sz w:val="22"/>
        </w:rPr>
        <w:t>t</w:t>
      </w:r>
      <w:r w:rsidRPr="00B27E53">
        <w:rPr>
          <w:rFonts w:cs="Calibri"/>
          <w:sz w:val="22"/>
        </w:rPr>
        <w:t>h maintaining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speciali</w:t>
      </w:r>
      <w:r w:rsidRPr="00B27E53">
        <w:rPr>
          <w:rFonts w:cs="Calibri"/>
          <w:spacing w:val="-2"/>
          <w:sz w:val="22"/>
        </w:rPr>
        <w:t>s</w:t>
      </w:r>
      <w:r w:rsidRPr="00B27E53">
        <w:rPr>
          <w:rFonts w:cs="Calibri"/>
          <w:sz w:val="22"/>
        </w:rPr>
        <w:t>ts and fully incorporating peer</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throughout the</w:t>
      </w:r>
      <w:r w:rsidRPr="00B27E53">
        <w:rPr>
          <w:rFonts w:cs="Calibri"/>
          <w:spacing w:val="-3"/>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process.</w:t>
      </w:r>
      <w:r w:rsidRPr="00B27E53">
        <w:rPr>
          <w:rFonts w:cs="Calibri"/>
          <w:spacing w:val="54"/>
          <w:sz w:val="22"/>
        </w:rPr>
        <w:t xml:space="preserve"> </w:t>
      </w:r>
      <w:r w:rsidRPr="00B27E53">
        <w:rPr>
          <w:rFonts w:cs="Calibri"/>
          <w:sz w:val="22"/>
        </w:rPr>
        <w:t>The advance</w:t>
      </w:r>
      <w:r w:rsidRPr="00B27E53">
        <w:rPr>
          <w:rFonts w:cs="Calibri"/>
          <w:spacing w:val="-1"/>
          <w:sz w:val="22"/>
        </w:rPr>
        <w:t>m</w:t>
      </w:r>
      <w:r w:rsidRPr="00B27E53">
        <w:rPr>
          <w:rFonts w:cs="Calibri"/>
          <w:sz w:val="22"/>
        </w:rPr>
        <w:t>ent</w:t>
      </w:r>
      <w:r w:rsidRPr="00B27E53">
        <w:rPr>
          <w:rFonts w:cs="Calibri"/>
          <w:spacing w:val="-13"/>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Whole Health Peer</w:t>
      </w:r>
      <w:r w:rsidRPr="00B27E53">
        <w:rPr>
          <w:rFonts w:cs="Calibri"/>
          <w:spacing w:val="-6"/>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 xml:space="preserve">is </w:t>
      </w:r>
      <w:r w:rsidRPr="00B27E53">
        <w:rPr>
          <w:rFonts w:cs="Calibri"/>
          <w:spacing w:val="1"/>
          <w:sz w:val="22"/>
        </w:rPr>
        <w:t>neede</w:t>
      </w:r>
      <w:r w:rsidRPr="00B27E53">
        <w:rPr>
          <w:rFonts w:cs="Calibri"/>
          <w:sz w:val="22"/>
        </w:rPr>
        <w:t>d</w:t>
      </w:r>
      <w:r w:rsidRPr="00B27E53">
        <w:rPr>
          <w:rFonts w:cs="Calibri"/>
          <w:spacing w:val="-7"/>
          <w:sz w:val="22"/>
        </w:rPr>
        <w:t xml:space="preserve"> </w:t>
      </w:r>
      <w:r w:rsidRPr="00B27E53">
        <w:rPr>
          <w:rFonts w:cs="Calibri"/>
          <w:sz w:val="22"/>
        </w:rPr>
        <w:t>along</w:t>
      </w:r>
      <w:r w:rsidRPr="00B27E53">
        <w:rPr>
          <w:rFonts w:cs="Calibri"/>
          <w:spacing w:val="-2"/>
          <w:sz w:val="22"/>
        </w:rPr>
        <w:t xml:space="preserve"> </w:t>
      </w:r>
      <w:r w:rsidRPr="00B27E53">
        <w:rPr>
          <w:rFonts w:cs="Calibri"/>
          <w:sz w:val="22"/>
        </w:rPr>
        <w:t>with increased</w:t>
      </w:r>
      <w:r w:rsidRPr="00B27E53">
        <w:rPr>
          <w:rFonts w:cs="Calibri"/>
          <w:spacing w:val="-9"/>
          <w:sz w:val="22"/>
        </w:rPr>
        <w:t xml:space="preserve"> </w:t>
      </w:r>
      <w:r w:rsidRPr="00B27E53">
        <w:rPr>
          <w:rFonts w:cs="Calibri"/>
          <w:sz w:val="22"/>
        </w:rPr>
        <w:t xml:space="preserve">emphasis </w:t>
      </w:r>
      <w:r w:rsidRPr="00B27E53">
        <w:rPr>
          <w:rFonts w:cs="Calibri"/>
          <w:spacing w:val="-1"/>
          <w:sz w:val="22"/>
        </w:rPr>
        <w:t>o</w:t>
      </w:r>
      <w:r w:rsidRPr="00B27E53">
        <w:rPr>
          <w:rFonts w:cs="Calibri"/>
          <w:sz w:val="22"/>
        </w:rPr>
        <w:t>n peer</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help individuals</w:t>
      </w:r>
      <w:r w:rsidRPr="00B27E53">
        <w:rPr>
          <w:rFonts w:cs="Calibri"/>
          <w:spacing w:val="-1"/>
          <w:sz w:val="22"/>
        </w:rPr>
        <w:t xml:space="preserve"> </w:t>
      </w:r>
      <w:r w:rsidRPr="00B27E53">
        <w:rPr>
          <w:rFonts w:cs="Calibri"/>
          <w:sz w:val="22"/>
        </w:rPr>
        <w:t>advance</w:t>
      </w:r>
      <w:r w:rsidRPr="00B27E53">
        <w:rPr>
          <w:rFonts w:cs="Calibri"/>
          <w:spacing w:val="-8"/>
          <w:sz w:val="22"/>
        </w:rPr>
        <w:t xml:space="preserve"> </w:t>
      </w:r>
      <w:r w:rsidRPr="00B27E53">
        <w:rPr>
          <w:rFonts w:cs="Calibri"/>
          <w:sz w:val="22"/>
        </w:rPr>
        <w:t>in their recovery.</w:t>
      </w:r>
    </w:p>
    <w:p w:rsidR="00D17AAF" w:rsidRPr="00B27E53" w:rsidRDefault="00D17AAF" w:rsidP="00D17AAF">
      <w:pPr>
        <w:spacing w:before="14" w:line="280" w:lineRule="exact"/>
        <w:rPr>
          <w:sz w:val="22"/>
        </w:rPr>
      </w:pPr>
    </w:p>
    <w:p w:rsidR="00D17AAF" w:rsidRPr="00B27E53" w:rsidRDefault="00D17AAF" w:rsidP="00D17AAF">
      <w:pPr>
        <w:ind w:right="238"/>
        <w:rPr>
          <w:rFonts w:cs="Calibri"/>
          <w:sz w:val="22"/>
        </w:rPr>
      </w:pPr>
      <w:r w:rsidRPr="00B27E53">
        <w:rPr>
          <w:rFonts w:cs="Calibri"/>
          <w:sz w:val="22"/>
        </w:rPr>
        <w:t>In impleme</w:t>
      </w:r>
      <w:r w:rsidRPr="00B27E53">
        <w:rPr>
          <w:rFonts w:cs="Calibri"/>
          <w:spacing w:val="-1"/>
          <w:sz w:val="22"/>
        </w:rPr>
        <w:t>n</w:t>
      </w:r>
      <w:r w:rsidRPr="00B27E53">
        <w:rPr>
          <w:rFonts w:cs="Calibri"/>
          <w:sz w:val="22"/>
        </w:rPr>
        <w:t>ting this</w:t>
      </w:r>
      <w:r w:rsidRPr="00B27E53">
        <w:rPr>
          <w:rFonts w:cs="Calibri"/>
          <w:spacing w:val="-1"/>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H</w:t>
      </w:r>
      <w:r w:rsidRPr="00B27E53">
        <w:rPr>
          <w:rFonts w:cs="Calibri"/>
          <w:spacing w:val="-1"/>
          <w:sz w:val="22"/>
        </w:rPr>
        <w:t>i</w:t>
      </w:r>
      <w:r w:rsidRPr="00B27E53">
        <w:rPr>
          <w:rFonts w:cs="Calibri"/>
          <w:sz w:val="22"/>
        </w:rPr>
        <w:t>ll Country will continue to</w:t>
      </w:r>
      <w:r w:rsidRPr="00B27E53">
        <w:rPr>
          <w:rFonts w:cs="Calibri"/>
          <w:spacing w:val="-1"/>
          <w:sz w:val="22"/>
        </w:rPr>
        <w:t xml:space="preserve"> </w:t>
      </w:r>
      <w:r w:rsidRPr="00B27E53">
        <w:rPr>
          <w:rFonts w:cs="Calibri"/>
          <w:sz w:val="22"/>
        </w:rPr>
        <w:t>train and educate</w:t>
      </w:r>
      <w:r w:rsidRPr="00B27E53">
        <w:rPr>
          <w:rFonts w:cs="Calibri"/>
          <w:spacing w:val="-8"/>
          <w:sz w:val="22"/>
        </w:rPr>
        <w:t xml:space="preserve"> </w:t>
      </w:r>
      <w:r w:rsidRPr="00B27E53">
        <w:rPr>
          <w:rFonts w:cs="Calibri"/>
          <w:sz w:val="22"/>
        </w:rPr>
        <w:t xml:space="preserve">clinicians </w:t>
      </w:r>
      <w:r w:rsidRPr="00B27E53">
        <w:rPr>
          <w:rFonts w:cs="Calibri"/>
          <w:spacing w:val="-1"/>
          <w:sz w:val="22"/>
        </w:rPr>
        <w:t>o</w:t>
      </w:r>
      <w:r w:rsidRPr="00B27E53">
        <w:rPr>
          <w:rFonts w:cs="Calibri"/>
          <w:sz w:val="22"/>
        </w:rPr>
        <w:t>n the importance</w:t>
      </w:r>
      <w:r w:rsidRPr="00B27E53">
        <w:rPr>
          <w:rFonts w:cs="Calibri"/>
          <w:spacing w:val="-1"/>
          <w:sz w:val="22"/>
        </w:rPr>
        <w:t xml:space="preserve"> o</w:t>
      </w:r>
      <w:r w:rsidRPr="00B27E53">
        <w:rPr>
          <w:rFonts w:cs="Calibri"/>
          <w:sz w:val="22"/>
        </w:rPr>
        <w:t>f peer</w:t>
      </w:r>
      <w:r w:rsidRPr="00B27E53">
        <w:rPr>
          <w:rFonts w:cs="Calibri"/>
          <w:spacing w:val="-4"/>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recruit</w:t>
      </w:r>
      <w:r w:rsidRPr="00B27E53">
        <w:rPr>
          <w:rFonts w:cs="Calibri"/>
          <w:spacing w:val="-7"/>
          <w:sz w:val="22"/>
        </w:rPr>
        <w:t xml:space="preserve"> </w:t>
      </w:r>
      <w:r w:rsidRPr="00B27E53">
        <w:rPr>
          <w:rFonts w:cs="Calibri"/>
          <w:sz w:val="22"/>
        </w:rPr>
        <w:t>and train peer</w:t>
      </w:r>
      <w:r w:rsidRPr="00B27E53">
        <w:rPr>
          <w:rFonts w:cs="Calibri"/>
          <w:spacing w:val="-4"/>
          <w:sz w:val="22"/>
        </w:rPr>
        <w:t xml:space="preserve"> </w:t>
      </w:r>
      <w:r w:rsidRPr="00B27E53">
        <w:rPr>
          <w:rFonts w:cs="Calibri"/>
          <w:sz w:val="22"/>
        </w:rPr>
        <w:t>specialists in the</w:t>
      </w:r>
      <w:r w:rsidRPr="00B27E53">
        <w:rPr>
          <w:rFonts w:cs="Calibri"/>
          <w:spacing w:val="-3"/>
          <w:sz w:val="22"/>
        </w:rPr>
        <w:t xml:space="preserve"> </w:t>
      </w:r>
      <w:r w:rsidRPr="00B27E53">
        <w:rPr>
          <w:rFonts w:cs="Calibri"/>
          <w:sz w:val="22"/>
        </w:rPr>
        <w:t xml:space="preserve">provision </w:t>
      </w:r>
      <w:r w:rsidRPr="00B27E53">
        <w:rPr>
          <w:rFonts w:cs="Calibri"/>
          <w:spacing w:val="-1"/>
          <w:sz w:val="22"/>
        </w:rPr>
        <w:t>o</w:t>
      </w:r>
      <w:r w:rsidRPr="00B27E53">
        <w:rPr>
          <w:rFonts w:cs="Calibri"/>
          <w:sz w:val="22"/>
        </w:rPr>
        <w:t>f Whole Health Peer</w:t>
      </w:r>
      <w:r w:rsidRPr="00B27E53">
        <w:rPr>
          <w:rFonts w:cs="Calibri"/>
          <w:spacing w:val="-4"/>
          <w:sz w:val="22"/>
        </w:rPr>
        <w:t xml:space="preserve"> </w:t>
      </w:r>
      <w:r w:rsidRPr="00B27E53">
        <w:rPr>
          <w:rFonts w:cs="Calibri"/>
          <w:sz w:val="22"/>
        </w:rPr>
        <w:t>Support, and utilize peer</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health ris</w:t>
      </w:r>
      <w:r w:rsidRPr="00B27E53">
        <w:rPr>
          <w:rFonts w:cs="Calibri"/>
          <w:spacing w:val="-1"/>
          <w:sz w:val="22"/>
        </w:rPr>
        <w:t>k</w:t>
      </w:r>
      <w:r w:rsidRPr="00B27E53">
        <w:rPr>
          <w:rFonts w:cs="Calibri"/>
          <w:sz w:val="22"/>
        </w:rPr>
        <w:t>s</w:t>
      </w:r>
      <w:r w:rsidRPr="00B27E53">
        <w:rPr>
          <w:rFonts w:cs="Calibri"/>
          <w:spacing w:val="-3"/>
          <w:sz w:val="22"/>
        </w:rPr>
        <w:t xml:space="preserve"> </w:t>
      </w:r>
      <w:r w:rsidRPr="00B27E53">
        <w:rPr>
          <w:rFonts w:cs="Calibri"/>
          <w:sz w:val="22"/>
        </w:rPr>
        <w:t xml:space="preserve">and provide appropriate education </w:t>
      </w:r>
      <w:r w:rsidRPr="00B27E53">
        <w:rPr>
          <w:rFonts w:cs="Calibri"/>
          <w:spacing w:val="-1"/>
          <w:sz w:val="22"/>
        </w:rPr>
        <w:t>an</w:t>
      </w:r>
      <w:r w:rsidRPr="00B27E53">
        <w:rPr>
          <w:rFonts w:cs="Calibri"/>
          <w:sz w:val="22"/>
        </w:rPr>
        <w:t>d referrals</w:t>
      </w:r>
      <w:r w:rsidRPr="00B27E53">
        <w:rPr>
          <w:rFonts w:cs="Calibri"/>
          <w:spacing w:val="-9"/>
          <w:sz w:val="22"/>
        </w:rPr>
        <w:t xml:space="preserve"> </w:t>
      </w:r>
      <w:r w:rsidRPr="00B27E53">
        <w:rPr>
          <w:rFonts w:cs="Calibri"/>
          <w:sz w:val="22"/>
        </w:rPr>
        <w:t>regarding</w:t>
      </w:r>
      <w:r w:rsidRPr="00B27E53">
        <w:rPr>
          <w:rFonts w:cs="Calibri"/>
          <w:spacing w:val="-9"/>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health ris</w:t>
      </w:r>
      <w:r w:rsidRPr="00B27E53">
        <w:rPr>
          <w:rFonts w:cs="Calibri"/>
          <w:spacing w:val="-1"/>
          <w:sz w:val="22"/>
        </w:rPr>
        <w:t>k</w:t>
      </w:r>
      <w:r w:rsidRPr="00B27E53">
        <w:rPr>
          <w:rFonts w:cs="Calibri"/>
          <w:sz w:val="22"/>
        </w:rPr>
        <w:t>s</w:t>
      </w:r>
      <w:r w:rsidRPr="00B27E53">
        <w:rPr>
          <w:rFonts w:cs="Calibri"/>
          <w:spacing w:val="-3"/>
          <w:sz w:val="22"/>
        </w:rPr>
        <w:t xml:space="preserve"> </w:t>
      </w:r>
      <w:r w:rsidRPr="00B27E53">
        <w:rPr>
          <w:rFonts w:cs="Calibri"/>
          <w:sz w:val="22"/>
        </w:rPr>
        <w:t>identified.</w:t>
      </w:r>
      <w:r w:rsidRPr="00B27E53">
        <w:rPr>
          <w:rFonts w:cs="Calibri"/>
          <w:spacing w:val="53"/>
          <w:sz w:val="22"/>
        </w:rPr>
        <w:t xml:space="preserve"> </w:t>
      </w:r>
      <w:r w:rsidRPr="00B27E53">
        <w:rPr>
          <w:rFonts w:cs="Calibri"/>
          <w:sz w:val="22"/>
        </w:rPr>
        <w:t>Peer</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tracked</w:t>
      </w:r>
      <w:r w:rsidRPr="00B27E53">
        <w:rPr>
          <w:rFonts w:cs="Calibri"/>
          <w:spacing w:val="-7"/>
          <w:sz w:val="22"/>
        </w:rPr>
        <w:t xml:space="preserve"> </w:t>
      </w:r>
      <w:r w:rsidRPr="00B27E53">
        <w:rPr>
          <w:rFonts w:cs="Calibri"/>
          <w:sz w:val="22"/>
        </w:rPr>
        <w:t>in Hill Country’s</w:t>
      </w:r>
      <w:r w:rsidRPr="00B27E53">
        <w:rPr>
          <w:rFonts w:cs="Calibri"/>
          <w:spacing w:val="-1"/>
          <w:sz w:val="22"/>
        </w:rPr>
        <w:t xml:space="preserve"> </w:t>
      </w:r>
      <w:r w:rsidRPr="00B27E53">
        <w:rPr>
          <w:rFonts w:cs="Calibri"/>
          <w:sz w:val="22"/>
        </w:rPr>
        <w:t>information technology system</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asazi) by location and consumer in order</w:t>
      </w:r>
      <w:r w:rsidRPr="00B27E53">
        <w:rPr>
          <w:rFonts w:cs="Calibri"/>
          <w:spacing w:val="-5"/>
          <w:sz w:val="22"/>
        </w:rPr>
        <w:t xml:space="preserve"> </w:t>
      </w:r>
      <w:r w:rsidRPr="00B27E53">
        <w:rPr>
          <w:rFonts w:cs="Calibri"/>
          <w:sz w:val="22"/>
        </w:rPr>
        <w:t>to monitor services</w:t>
      </w:r>
      <w:r w:rsidRPr="00B27E53">
        <w:rPr>
          <w:rFonts w:cs="Calibri"/>
          <w:spacing w:val="-9"/>
          <w:sz w:val="22"/>
        </w:rPr>
        <w:t xml:space="preserve"> </w:t>
      </w:r>
      <w:r w:rsidRPr="00B27E53">
        <w:rPr>
          <w:rFonts w:cs="Calibri"/>
          <w:sz w:val="22"/>
        </w:rPr>
        <w:t>delive</w:t>
      </w:r>
      <w:r w:rsidRPr="00B27E53">
        <w:rPr>
          <w:rFonts w:cs="Calibri"/>
          <w:spacing w:val="-1"/>
          <w:sz w:val="22"/>
        </w:rPr>
        <w:t>r</w:t>
      </w:r>
      <w:r w:rsidRPr="00B27E53">
        <w:rPr>
          <w:rFonts w:cs="Calibri"/>
          <w:sz w:val="22"/>
        </w:rPr>
        <w:t>ed</w:t>
      </w:r>
      <w:r w:rsidRPr="00B27E53">
        <w:rPr>
          <w:rFonts w:cs="Calibri"/>
          <w:spacing w:val="-10"/>
          <w:sz w:val="22"/>
        </w:rPr>
        <w:t xml:space="preserve"> </w:t>
      </w:r>
      <w:r w:rsidRPr="00B27E53">
        <w:rPr>
          <w:rFonts w:cs="Calibri"/>
          <w:sz w:val="22"/>
        </w:rPr>
        <w:t>and outcomes</w:t>
      </w:r>
      <w:r w:rsidRPr="00B27E53">
        <w:rPr>
          <w:rFonts w:cs="Calibri"/>
          <w:spacing w:val="-1"/>
          <w:sz w:val="22"/>
        </w:rPr>
        <w:t xml:space="preserve"> o</w:t>
      </w:r>
      <w:r w:rsidRPr="00B27E53">
        <w:rPr>
          <w:rFonts w:cs="Calibri"/>
          <w:sz w:val="22"/>
        </w:rPr>
        <w:t>f the</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In</w:t>
      </w:r>
      <w:r w:rsidRPr="00B27E53">
        <w:rPr>
          <w:rFonts w:cs="Calibri"/>
          <w:spacing w:val="1"/>
          <w:sz w:val="22"/>
        </w:rPr>
        <w:t xml:space="preserve"> </w:t>
      </w:r>
      <w:r w:rsidRPr="00B27E53">
        <w:rPr>
          <w:rFonts w:cs="Calibri"/>
          <w:sz w:val="22"/>
        </w:rPr>
        <w:t>addition, Hill Country will conduct consumer satisfaction surveys</w:t>
      </w:r>
      <w:r w:rsidRPr="00B27E53">
        <w:rPr>
          <w:rFonts w:cs="Calibri"/>
          <w:spacing w:val="-8"/>
          <w:sz w:val="22"/>
        </w:rPr>
        <w:t xml:space="preserve"> </w:t>
      </w:r>
      <w:r w:rsidRPr="00B27E53">
        <w:rPr>
          <w:rFonts w:cs="Calibri"/>
          <w:sz w:val="22"/>
        </w:rPr>
        <w:t>for individuals</w:t>
      </w:r>
      <w:r w:rsidRPr="00B27E53">
        <w:rPr>
          <w:rFonts w:cs="Calibri"/>
          <w:spacing w:val="-1"/>
          <w:sz w:val="22"/>
        </w:rPr>
        <w:t xml:space="preserve"> </w:t>
      </w:r>
      <w:r w:rsidRPr="00B27E53">
        <w:rPr>
          <w:rFonts w:cs="Calibri"/>
          <w:sz w:val="22"/>
        </w:rPr>
        <w:t>receiving</w:t>
      </w:r>
      <w:r w:rsidRPr="00B27E53">
        <w:rPr>
          <w:rFonts w:cs="Calibri"/>
          <w:spacing w:val="-9"/>
          <w:sz w:val="22"/>
        </w:rPr>
        <w:t xml:space="preserve"> </w:t>
      </w:r>
      <w:r w:rsidRPr="00B27E53">
        <w:rPr>
          <w:rFonts w:cs="Calibri"/>
          <w:sz w:val="22"/>
        </w:rPr>
        <w:t>peer</w:t>
      </w:r>
      <w:r w:rsidRPr="00B27E53">
        <w:rPr>
          <w:rFonts w:cs="Calibri"/>
          <w:spacing w:val="-4"/>
          <w:sz w:val="22"/>
        </w:rPr>
        <w:t xml:space="preserve"> </w:t>
      </w:r>
      <w:r w:rsidRPr="00B27E53">
        <w:rPr>
          <w:rFonts w:cs="Calibri"/>
          <w:spacing w:val="-1"/>
          <w:sz w:val="22"/>
        </w:rPr>
        <w:t>s</w:t>
      </w:r>
      <w:r w:rsidRPr="00B27E53">
        <w:rPr>
          <w:rFonts w:cs="Calibri"/>
          <w:sz w:val="22"/>
        </w:rPr>
        <w:t>upport</w:t>
      </w:r>
      <w:r w:rsidRPr="00B27E53">
        <w:rPr>
          <w:rFonts w:cs="Calibri"/>
          <w:spacing w:val="-1"/>
          <w:sz w:val="22"/>
        </w:rPr>
        <w:t xml:space="preserve"> </w:t>
      </w:r>
      <w:r w:rsidRPr="00B27E53">
        <w:rPr>
          <w:rFonts w:cs="Calibri"/>
          <w:sz w:val="22"/>
        </w:rPr>
        <w:t>services.</w:t>
      </w:r>
    </w:p>
    <w:p w:rsidR="00D17AAF" w:rsidRPr="00B27E53" w:rsidRDefault="00D17AAF" w:rsidP="00D17AAF">
      <w:pPr>
        <w:spacing w:before="14" w:line="280" w:lineRule="exact"/>
        <w:rPr>
          <w:sz w:val="22"/>
        </w:rPr>
      </w:pPr>
    </w:p>
    <w:p w:rsidR="00D17AAF" w:rsidRDefault="00D17AAF" w:rsidP="00D17AAF">
      <w:pPr>
        <w:ind w:right="5272"/>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r w:rsidRPr="00B27E53">
        <w:rPr>
          <w:rFonts w:cs="Calibri"/>
          <w:sz w:val="22"/>
        </w:rPr>
        <w:t xml:space="preserve">: </w:t>
      </w:r>
    </w:p>
    <w:p w:rsidR="00D17AAF" w:rsidRPr="00C74E54" w:rsidRDefault="00D17AAF" w:rsidP="00D17AAF">
      <w:pPr>
        <w:ind w:right="5272"/>
        <w:rPr>
          <w:rFonts w:cs="Calibri"/>
          <w:b/>
          <w:sz w:val="22"/>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Goals:</w:t>
      </w:r>
    </w:p>
    <w:p w:rsidR="00D17AAF" w:rsidRPr="00B27E53" w:rsidRDefault="00D17AAF" w:rsidP="00D17AAF">
      <w:pPr>
        <w:ind w:right="187"/>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establish</w:t>
      </w:r>
      <w:r w:rsidRPr="00B27E53">
        <w:rPr>
          <w:rFonts w:cs="Calibri"/>
          <w:spacing w:val="1"/>
          <w:sz w:val="22"/>
        </w:rPr>
        <w:t xml:space="preserve"> </w:t>
      </w:r>
      <w:r w:rsidRPr="00B27E53">
        <w:rPr>
          <w:rFonts w:cs="Calibri"/>
          <w:sz w:val="22"/>
        </w:rPr>
        <w:t>Whole Hea</w:t>
      </w:r>
      <w:r w:rsidRPr="00B27E53">
        <w:rPr>
          <w:rFonts w:cs="Calibri"/>
          <w:spacing w:val="-1"/>
          <w:sz w:val="22"/>
        </w:rPr>
        <w:t>l</w:t>
      </w:r>
      <w:r w:rsidRPr="00B27E53">
        <w:rPr>
          <w:rFonts w:cs="Calibri"/>
          <w:sz w:val="22"/>
        </w:rPr>
        <w:t>th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throughout the</w:t>
      </w:r>
      <w:r w:rsidRPr="00B27E53">
        <w:rPr>
          <w:rFonts w:cs="Calibri"/>
          <w:spacing w:val="-3"/>
          <w:sz w:val="22"/>
        </w:rPr>
        <w:t xml:space="preserve"> </w:t>
      </w:r>
      <w:r w:rsidRPr="00B27E53">
        <w:rPr>
          <w:rFonts w:cs="Calibri"/>
          <w:sz w:val="22"/>
        </w:rPr>
        <w:t>t</w:t>
      </w:r>
      <w:r w:rsidRPr="00B27E53">
        <w:rPr>
          <w:rFonts w:cs="Calibri"/>
          <w:spacing w:val="1"/>
          <w:sz w:val="22"/>
        </w:rPr>
        <w:t>w</w:t>
      </w:r>
      <w:r w:rsidRPr="00B27E53">
        <w:rPr>
          <w:rFonts w:cs="Calibri"/>
          <w:sz w:val="22"/>
        </w:rPr>
        <w:t>o</w:t>
      </w:r>
      <w:r w:rsidRPr="00B27E53">
        <w:rPr>
          <w:rFonts w:cs="Calibri"/>
          <w:spacing w:val="-4"/>
          <w:sz w:val="22"/>
        </w:rPr>
        <w:t xml:space="preserve"> </w:t>
      </w:r>
      <w:r w:rsidRPr="00B27E53">
        <w:rPr>
          <w:rFonts w:cs="Calibri"/>
          <w:sz w:val="22"/>
        </w:rPr>
        <w:t>counties served</w:t>
      </w:r>
      <w:r w:rsidRPr="00B27E53">
        <w:rPr>
          <w:rFonts w:cs="Calibri"/>
          <w:spacing w:val="-8"/>
          <w:sz w:val="22"/>
        </w:rPr>
        <w:t xml:space="preserve"> </w:t>
      </w:r>
      <w:r w:rsidRPr="00B27E53">
        <w:rPr>
          <w:rFonts w:cs="Calibri"/>
          <w:sz w:val="22"/>
        </w:rPr>
        <w:t>by H</w:t>
      </w:r>
      <w:r w:rsidRPr="00B27E53">
        <w:rPr>
          <w:rFonts w:cs="Calibri"/>
          <w:spacing w:val="-1"/>
          <w:sz w:val="22"/>
        </w:rPr>
        <w:t>i</w:t>
      </w:r>
      <w:r w:rsidRPr="00B27E53">
        <w:rPr>
          <w:rFonts w:cs="Calibri"/>
          <w:sz w:val="22"/>
        </w:rPr>
        <w:t>ll Country in RHP</w:t>
      </w:r>
      <w:r w:rsidRPr="00B27E53">
        <w:rPr>
          <w:rFonts w:cs="Calibri"/>
          <w:spacing w:val="-5"/>
          <w:sz w:val="22"/>
        </w:rPr>
        <w:t xml:space="preserve"> </w:t>
      </w:r>
      <w:r w:rsidRPr="00B27E53">
        <w:rPr>
          <w:rFonts w:cs="Calibri"/>
          <w:sz w:val="22"/>
        </w:rPr>
        <w:t>8. The project</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 xml:space="preserve">consist </w:t>
      </w:r>
      <w:r w:rsidRPr="00B27E53">
        <w:rPr>
          <w:rFonts w:cs="Calibri"/>
          <w:spacing w:val="-1"/>
          <w:sz w:val="22"/>
        </w:rPr>
        <w:t>o</w:t>
      </w:r>
      <w:r w:rsidRPr="00B27E53">
        <w:rPr>
          <w:rFonts w:cs="Calibri"/>
          <w:sz w:val="22"/>
        </w:rPr>
        <w:t>f identifying a</w:t>
      </w:r>
      <w:r w:rsidRPr="00B27E53">
        <w:rPr>
          <w:rFonts w:cs="Calibri"/>
          <w:spacing w:val="-1"/>
          <w:sz w:val="22"/>
        </w:rPr>
        <w:t>n</w:t>
      </w:r>
      <w:r w:rsidRPr="00B27E53">
        <w:rPr>
          <w:rFonts w:cs="Calibri"/>
          <w:sz w:val="22"/>
        </w:rPr>
        <w:t>d training peers</w:t>
      </w:r>
      <w:r w:rsidRPr="00B27E53">
        <w:rPr>
          <w:rFonts w:cs="Calibri"/>
          <w:spacing w:val="-5"/>
          <w:sz w:val="22"/>
        </w:rPr>
        <w:t xml:space="preserve"> </w:t>
      </w:r>
      <w:r w:rsidRPr="00B27E53">
        <w:rPr>
          <w:rFonts w:cs="Calibri"/>
          <w:spacing w:val="-1"/>
          <w:sz w:val="22"/>
        </w:rPr>
        <w:t xml:space="preserve">of </w:t>
      </w:r>
      <w:r w:rsidRPr="00B27E53">
        <w:rPr>
          <w:rFonts w:cs="Calibri"/>
          <w:sz w:val="22"/>
        </w:rPr>
        <w:t>mental health services</w:t>
      </w:r>
      <w:r w:rsidRPr="00B27E53">
        <w:rPr>
          <w:rFonts w:cs="Calibri"/>
          <w:spacing w:val="-9"/>
          <w:sz w:val="22"/>
        </w:rPr>
        <w:t xml:space="preserve">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delivery</w:t>
      </w:r>
      <w:r w:rsidRPr="00B27E53">
        <w:rPr>
          <w:rFonts w:cs="Calibri"/>
          <w:spacing w:val="-8"/>
          <w:sz w:val="22"/>
        </w:rPr>
        <w:t xml:space="preserve"> </w:t>
      </w:r>
      <w:r w:rsidRPr="00B27E53">
        <w:rPr>
          <w:rFonts w:cs="Calibri"/>
          <w:spacing w:val="-1"/>
          <w:sz w:val="22"/>
        </w:rPr>
        <w:t>o</w:t>
      </w:r>
      <w:r w:rsidRPr="00B27E53">
        <w:rPr>
          <w:rFonts w:cs="Calibri"/>
          <w:sz w:val="22"/>
        </w:rPr>
        <w:t>f Whole</w:t>
      </w:r>
      <w:r w:rsidRPr="00B27E53">
        <w:rPr>
          <w:rFonts w:cs="Calibri"/>
          <w:spacing w:val="2"/>
          <w:sz w:val="22"/>
        </w:rPr>
        <w:t xml:space="preserve"> </w:t>
      </w:r>
      <w:r w:rsidRPr="00B27E53">
        <w:rPr>
          <w:rFonts w:cs="Calibri"/>
          <w:sz w:val="22"/>
        </w:rPr>
        <w:t>Health Peer</w:t>
      </w:r>
      <w:r w:rsidRPr="00B27E53">
        <w:rPr>
          <w:rFonts w:cs="Calibri"/>
          <w:spacing w:val="-6"/>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and integrating their work into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recovery</w:t>
      </w:r>
      <w:r w:rsidRPr="00B27E53">
        <w:rPr>
          <w:rFonts w:cs="Calibri"/>
          <w:spacing w:val="-9"/>
          <w:sz w:val="22"/>
        </w:rPr>
        <w:t xml:space="preserve"> </w:t>
      </w:r>
      <w:r w:rsidRPr="00B27E53">
        <w:rPr>
          <w:rFonts w:cs="Calibri"/>
          <w:sz w:val="22"/>
        </w:rPr>
        <w:t>oriented</w:t>
      </w:r>
      <w:r w:rsidRPr="00B27E53">
        <w:rPr>
          <w:rFonts w:cs="Calibri"/>
          <w:spacing w:val="-1"/>
          <w:sz w:val="22"/>
        </w:rPr>
        <w:t xml:space="preserve"> </w:t>
      </w:r>
      <w:r w:rsidRPr="00B27E53">
        <w:rPr>
          <w:rFonts w:cs="Calibri"/>
          <w:sz w:val="22"/>
        </w:rPr>
        <w:t>treatme</w:t>
      </w:r>
      <w:r w:rsidRPr="00B27E53">
        <w:rPr>
          <w:rFonts w:cs="Calibri"/>
          <w:spacing w:val="-1"/>
          <w:sz w:val="22"/>
        </w:rPr>
        <w:t>n</w:t>
      </w:r>
      <w:r w:rsidRPr="00B27E53">
        <w:rPr>
          <w:rFonts w:cs="Calibri"/>
          <w:sz w:val="22"/>
        </w:rPr>
        <w:t>t</w:t>
      </w:r>
      <w:r w:rsidRPr="00B27E53">
        <w:rPr>
          <w:rFonts w:cs="Calibri"/>
          <w:spacing w:val="-11"/>
          <w:sz w:val="22"/>
        </w:rPr>
        <w:t xml:space="preserve"> </w:t>
      </w:r>
      <w:r w:rsidRPr="00B27E53">
        <w:rPr>
          <w:rFonts w:cs="Calibri"/>
          <w:sz w:val="22"/>
        </w:rPr>
        <w:t xml:space="preserve">plan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individual being served.</w:t>
      </w:r>
      <w:r w:rsidRPr="00B27E53">
        <w:rPr>
          <w:rFonts w:cs="Calibri"/>
          <w:spacing w:val="46"/>
          <w:sz w:val="22"/>
        </w:rPr>
        <w:t xml:space="preserve"> </w:t>
      </w:r>
      <w:r w:rsidRPr="00B27E53">
        <w:rPr>
          <w:rFonts w:cs="Calibri"/>
          <w:sz w:val="22"/>
        </w:rPr>
        <w:t>The primary challen</w:t>
      </w:r>
      <w:r w:rsidRPr="00B27E53">
        <w:rPr>
          <w:rFonts w:cs="Calibri"/>
          <w:spacing w:val="-2"/>
          <w:sz w:val="22"/>
        </w:rPr>
        <w:t>g</w:t>
      </w:r>
      <w:r w:rsidRPr="00B27E53">
        <w:rPr>
          <w:rFonts w:cs="Calibri"/>
          <w:sz w:val="22"/>
        </w:rPr>
        <w:t xml:space="preserve">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recr</w:t>
      </w:r>
      <w:r w:rsidRPr="00B27E53">
        <w:rPr>
          <w:rFonts w:cs="Calibri"/>
          <w:spacing w:val="-1"/>
          <w:sz w:val="22"/>
        </w:rPr>
        <w:t>u</w:t>
      </w:r>
      <w:r w:rsidRPr="00B27E53">
        <w:rPr>
          <w:rFonts w:cs="Calibri"/>
          <w:sz w:val="22"/>
        </w:rPr>
        <w:t>itment,</w:t>
      </w:r>
      <w:r w:rsidRPr="00B27E53">
        <w:rPr>
          <w:rFonts w:cs="Calibri"/>
          <w:spacing w:val="-12"/>
          <w:sz w:val="22"/>
        </w:rPr>
        <w:t xml:space="preserve"> </w:t>
      </w:r>
      <w:r w:rsidRPr="00B27E53">
        <w:rPr>
          <w:rFonts w:cs="Calibri"/>
          <w:sz w:val="22"/>
        </w:rPr>
        <w:t>trai</w:t>
      </w:r>
      <w:r w:rsidRPr="00B27E53">
        <w:rPr>
          <w:rFonts w:cs="Calibri"/>
          <w:spacing w:val="-1"/>
          <w:sz w:val="22"/>
        </w:rPr>
        <w:t>n</w:t>
      </w:r>
      <w:r w:rsidRPr="00B27E53">
        <w:rPr>
          <w:rFonts w:cs="Calibri"/>
          <w:sz w:val="22"/>
        </w:rPr>
        <w:t xml:space="preserve">ing and retention </w:t>
      </w:r>
      <w:r w:rsidRPr="00B27E53">
        <w:rPr>
          <w:rFonts w:cs="Calibri"/>
          <w:spacing w:val="-1"/>
          <w:sz w:val="22"/>
        </w:rPr>
        <w:t>o</w:t>
      </w:r>
      <w:r w:rsidRPr="00B27E53">
        <w:rPr>
          <w:rFonts w:cs="Calibri"/>
          <w:sz w:val="22"/>
        </w:rPr>
        <w:t>f pe</w:t>
      </w:r>
      <w:r w:rsidRPr="00B27E53">
        <w:rPr>
          <w:rFonts w:cs="Calibri"/>
          <w:spacing w:val="2"/>
          <w:sz w:val="22"/>
        </w:rPr>
        <w:t>e</w:t>
      </w:r>
      <w:r w:rsidRPr="00B27E53">
        <w:rPr>
          <w:rFonts w:cs="Calibri"/>
          <w:sz w:val="22"/>
        </w:rPr>
        <w:t>rs</w:t>
      </w:r>
      <w:r w:rsidRPr="00B27E53">
        <w:rPr>
          <w:rFonts w:cs="Calibri"/>
          <w:spacing w:val="-5"/>
          <w:sz w:val="22"/>
        </w:rPr>
        <w:t xml:space="preserve"> </w:t>
      </w:r>
      <w:r w:rsidRPr="00B27E53">
        <w:rPr>
          <w:rFonts w:cs="Calibri"/>
          <w:sz w:val="22"/>
        </w:rPr>
        <w:t xml:space="preserve">for implementation </w:t>
      </w:r>
      <w:r w:rsidRPr="00B27E53">
        <w:rPr>
          <w:rFonts w:cs="Calibri"/>
          <w:spacing w:val="-1"/>
          <w:sz w:val="22"/>
        </w:rPr>
        <w:t>o</w:t>
      </w:r>
      <w:r w:rsidRPr="00B27E53">
        <w:rPr>
          <w:rFonts w:cs="Calibri"/>
          <w:sz w:val="22"/>
        </w:rPr>
        <w:t>f Whole Health Peer</w:t>
      </w:r>
      <w:r w:rsidRPr="00B27E53">
        <w:rPr>
          <w:rFonts w:cs="Calibri"/>
          <w:spacing w:val="-4"/>
          <w:sz w:val="22"/>
        </w:rPr>
        <w:t xml:space="preserve"> </w:t>
      </w:r>
      <w:r w:rsidRPr="00B27E53">
        <w:rPr>
          <w:rFonts w:cs="Calibri"/>
          <w:sz w:val="22"/>
        </w:rPr>
        <w:t>Support.</w:t>
      </w:r>
    </w:p>
    <w:p w:rsidR="00D17AAF" w:rsidRDefault="00D17AAF" w:rsidP="00D17AAF">
      <w:pPr>
        <w:spacing w:before="24"/>
        <w:ind w:right="-20"/>
        <w:rPr>
          <w:sz w:val="22"/>
        </w:rPr>
      </w:pPr>
    </w:p>
    <w:p w:rsidR="00D17AAF" w:rsidRPr="00C74E54" w:rsidRDefault="00D17AAF" w:rsidP="00D17AAF">
      <w:pPr>
        <w:spacing w:before="24"/>
        <w:ind w:right="-20"/>
        <w:rPr>
          <w:rFonts w:cs="Calibri"/>
          <w:b/>
          <w:sz w:val="22"/>
          <w:u w:color="000000"/>
        </w:rPr>
      </w:pPr>
      <w:r w:rsidRPr="00C74E54">
        <w:rPr>
          <w:rFonts w:cs="Calibri"/>
          <w:b/>
          <w:sz w:val="22"/>
          <w:u w:color="000000"/>
        </w:rPr>
        <w:t>This</w:t>
      </w:r>
      <w:r w:rsidRPr="00C74E54">
        <w:rPr>
          <w:rFonts w:eastAsia="Times New Roman"/>
          <w:b/>
          <w:spacing w:val="-6"/>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meets</w:t>
      </w:r>
      <w:r w:rsidRPr="00C74E54">
        <w:rPr>
          <w:rFonts w:eastAsia="Times New Roman"/>
          <w:b/>
          <w:spacing w:val="-13"/>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pacing w:val="-1"/>
          <w:sz w:val="22"/>
          <w:u w:color="000000"/>
        </w:rPr>
        <w:t>fo</w:t>
      </w:r>
      <w:r w:rsidRPr="00C74E54">
        <w:rPr>
          <w:rFonts w:cs="Calibri"/>
          <w:b/>
          <w:sz w:val="22"/>
          <w:u w:color="000000"/>
        </w:rPr>
        <w:t>llowing</w:t>
      </w:r>
      <w:r w:rsidRPr="00C74E54">
        <w:rPr>
          <w:rFonts w:eastAsia="Times New Roman"/>
          <w:b/>
          <w:spacing w:val="-6"/>
          <w:sz w:val="22"/>
          <w:u w:color="000000"/>
        </w:rPr>
        <w:t xml:space="preserve"> </w:t>
      </w:r>
      <w:r w:rsidRPr="00C74E54">
        <w:rPr>
          <w:rFonts w:cs="Calibri"/>
          <w:b/>
          <w:sz w:val="22"/>
          <w:u w:color="000000"/>
        </w:rPr>
        <w:t>Regional</w:t>
      </w:r>
      <w:r w:rsidRPr="00C74E54">
        <w:rPr>
          <w:rFonts w:eastAsia="Times New Roman"/>
          <w:b/>
          <w:spacing w:val="-6"/>
          <w:sz w:val="22"/>
          <w:u w:color="000000"/>
        </w:rPr>
        <w:t xml:space="preserve"> </w:t>
      </w:r>
      <w:r w:rsidRPr="00C74E54">
        <w:rPr>
          <w:rFonts w:cs="Calibri"/>
          <w:b/>
          <w:sz w:val="22"/>
          <w:u w:color="000000"/>
        </w:rPr>
        <w:t>Goal</w:t>
      </w:r>
      <w:r w:rsidRPr="00C74E54">
        <w:rPr>
          <w:rFonts w:cs="Calibri"/>
          <w:b/>
          <w:spacing w:val="1"/>
          <w:sz w:val="22"/>
          <w:u w:color="000000"/>
        </w:rPr>
        <w:t>s</w:t>
      </w:r>
      <w:r w:rsidRPr="00C74E54">
        <w:rPr>
          <w:rFonts w:cs="Calibri"/>
          <w:b/>
          <w:sz w:val="22"/>
        </w:rPr>
        <w:t>:</w:t>
      </w:r>
    </w:p>
    <w:p w:rsidR="00D17AAF" w:rsidRDefault="00D17AAF" w:rsidP="00D17AAF">
      <w:pPr>
        <w:ind w:right="122"/>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use Whole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g</w:t>
      </w:r>
      <w:r w:rsidRPr="00B27E53">
        <w:rPr>
          <w:rFonts w:cs="Calibri"/>
          <w:spacing w:val="1"/>
          <w:sz w:val="22"/>
        </w:rPr>
        <w:t>u</w:t>
      </w:r>
      <w:r w:rsidRPr="00B27E53">
        <w:rPr>
          <w:rFonts w:cs="Calibri"/>
          <w:sz w:val="22"/>
        </w:rPr>
        <w:t>idance and support for the</w:t>
      </w:r>
      <w:r w:rsidRPr="00B27E53">
        <w:rPr>
          <w:rFonts w:cs="Calibri"/>
          <w:spacing w:val="-3"/>
          <w:sz w:val="22"/>
        </w:rPr>
        <w:t xml:space="preserve"> </w:t>
      </w:r>
      <w:r w:rsidRPr="00B27E53">
        <w:rPr>
          <w:rFonts w:cs="Calibri"/>
          <w:sz w:val="22"/>
        </w:rPr>
        <w:t>consumer’s</w:t>
      </w:r>
      <w:r w:rsidRPr="00B27E53">
        <w:rPr>
          <w:rFonts w:cs="Calibri"/>
          <w:spacing w:val="-11"/>
          <w:sz w:val="22"/>
        </w:rPr>
        <w:t xml:space="preserve"> </w:t>
      </w:r>
      <w:r w:rsidRPr="00B27E53">
        <w:rPr>
          <w:rFonts w:cs="Calibri"/>
          <w:sz w:val="22"/>
        </w:rPr>
        <w:t xml:space="preserve">journey </w:t>
      </w:r>
      <w:r w:rsidRPr="00B27E53">
        <w:rPr>
          <w:rFonts w:cs="Calibri"/>
          <w:spacing w:val="-1"/>
          <w:sz w:val="22"/>
        </w:rPr>
        <w:t>o</w:t>
      </w:r>
      <w:r w:rsidRPr="00B27E53">
        <w:rPr>
          <w:rFonts w:cs="Calibri"/>
          <w:sz w:val="22"/>
        </w:rPr>
        <w:t>f recovery</w:t>
      </w:r>
      <w:r w:rsidRPr="00B27E53">
        <w:rPr>
          <w:rFonts w:cs="Calibri"/>
          <w:spacing w:val="-9"/>
          <w:sz w:val="22"/>
        </w:rPr>
        <w:t xml:space="preserve"> </w:t>
      </w:r>
      <w:r w:rsidRPr="00B27E53">
        <w:rPr>
          <w:rFonts w:cs="Calibri"/>
          <w:sz w:val="22"/>
        </w:rPr>
        <w:t xml:space="preserve">based </w:t>
      </w:r>
      <w:r w:rsidRPr="00B27E53">
        <w:rPr>
          <w:rFonts w:cs="Calibri"/>
          <w:spacing w:val="-2"/>
          <w:sz w:val="22"/>
        </w:rPr>
        <w:t>o</w:t>
      </w:r>
      <w:r w:rsidRPr="00B27E53">
        <w:rPr>
          <w:rFonts w:cs="Calibri"/>
          <w:sz w:val="22"/>
        </w:rPr>
        <w:t>n each</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needs within the</w:t>
      </w:r>
      <w:r w:rsidRPr="00B27E53">
        <w:rPr>
          <w:rFonts w:cs="Calibri"/>
          <w:spacing w:val="-3"/>
          <w:sz w:val="22"/>
        </w:rPr>
        <w:t xml:space="preserve"> </w:t>
      </w:r>
      <w:r w:rsidRPr="00B27E53">
        <w:rPr>
          <w:rFonts w:cs="Calibri"/>
          <w:sz w:val="22"/>
        </w:rPr>
        <w:t>community setting.</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providing these</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community, Hill Country will be</w:t>
      </w:r>
      <w:r w:rsidRPr="00B27E53">
        <w:rPr>
          <w:rFonts w:cs="Calibri"/>
          <w:spacing w:val="-2"/>
          <w:sz w:val="22"/>
        </w:rPr>
        <w:t xml:space="preserve"> </w:t>
      </w:r>
      <w:r w:rsidRPr="00B27E53">
        <w:rPr>
          <w:rFonts w:cs="Calibri"/>
          <w:sz w:val="22"/>
        </w:rPr>
        <w:t>meeting</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regional goals o</w:t>
      </w:r>
      <w:r>
        <w:rPr>
          <w:rFonts w:cs="Calibri"/>
          <w:sz w:val="22"/>
        </w:rPr>
        <w:t>f:</w:t>
      </w:r>
    </w:p>
    <w:p w:rsidR="00D17AAF" w:rsidRDefault="00D17AAF" w:rsidP="00D17AAF">
      <w:pPr>
        <w:numPr>
          <w:ilvl w:val="0"/>
          <w:numId w:val="101"/>
        </w:numPr>
        <w:ind w:right="122"/>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including those with behavioral and mental health need</w:t>
      </w:r>
      <w:r w:rsidRPr="00B27E53">
        <w:rPr>
          <w:rFonts w:cs="Calibri"/>
          <w:spacing w:val="-1"/>
          <w:sz w:val="22"/>
        </w:rPr>
        <w:t>s</w:t>
      </w:r>
      <w:r w:rsidRPr="00B27E53">
        <w:rPr>
          <w:rFonts w:cs="Calibri"/>
          <w:sz w:val="22"/>
        </w:rPr>
        <w:t>;</w:t>
      </w:r>
      <w:r w:rsidRPr="00B27E53">
        <w:rPr>
          <w:rFonts w:cs="Calibri"/>
          <w:spacing w:val="-2"/>
          <w:sz w:val="22"/>
        </w:rPr>
        <w:t xml:space="preserve"> </w:t>
      </w:r>
      <w:r w:rsidRPr="00B27E53">
        <w:rPr>
          <w:rFonts w:cs="Calibri"/>
          <w:sz w:val="22"/>
        </w:rPr>
        <w:t>and</w:t>
      </w:r>
    </w:p>
    <w:p w:rsidR="00D17AAF" w:rsidRPr="00B27E53" w:rsidRDefault="00D17AAF" w:rsidP="00D17AAF">
      <w:pPr>
        <w:numPr>
          <w:ilvl w:val="0"/>
          <w:numId w:val="101"/>
        </w:numPr>
        <w:ind w:right="122"/>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sz w:val="22"/>
        </w:rPr>
      </w:pPr>
      <w:r w:rsidRPr="00B27E53">
        <w:rPr>
          <w:rFonts w:cs="Calibri"/>
          <w:b/>
          <w:bCs/>
          <w:sz w:val="22"/>
        </w:rPr>
        <w:t>Challenges</w:t>
      </w:r>
      <w:r w:rsidRPr="00B27E53">
        <w:rPr>
          <w:rFonts w:cs="Calibri"/>
          <w:sz w:val="22"/>
        </w:rPr>
        <w:t>:</w:t>
      </w:r>
    </w:p>
    <w:p w:rsidR="00D17AAF" w:rsidRPr="00B27E53" w:rsidRDefault="00D17AAF" w:rsidP="00D17AAF">
      <w:pPr>
        <w:ind w:left="120" w:right="201"/>
        <w:rPr>
          <w:rFonts w:cs="Calibri"/>
          <w:sz w:val="22"/>
        </w:rPr>
      </w:pPr>
      <w:r w:rsidRPr="00B27E53">
        <w:rPr>
          <w:rFonts w:cs="Calibri"/>
          <w:sz w:val="22"/>
        </w:rPr>
        <w:t>The challen</w:t>
      </w:r>
      <w:r w:rsidRPr="00B27E53">
        <w:rPr>
          <w:rFonts w:cs="Calibri"/>
          <w:spacing w:val="-2"/>
          <w:sz w:val="22"/>
        </w:rPr>
        <w:t>g</w:t>
      </w:r>
      <w:r w:rsidRPr="00B27E53">
        <w:rPr>
          <w:rFonts w:cs="Calibri"/>
          <w:sz w:val="22"/>
        </w:rPr>
        <w:t>es</w:t>
      </w:r>
      <w:r w:rsidRPr="00B27E53">
        <w:rPr>
          <w:rFonts w:cs="Calibri"/>
          <w:spacing w:val="-2"/>
          <w:sz w:val="22"/>
        </w:rPr>
        <w:t xml:space="preserve"> </w:t>
      </w:r>
      <w:r w:rsidRPr="00B27E53">
        <w:rPr>
          <w:rFonts w:cs="Calibri"/>
          <w:sz w:val="22"/>
        </w:rPr>
        <w:t>Hill Country has faced</w:t>
      </w:r>
      <w:r w:rsidRPr="00B27E53">
        <w:rPr>
          <w:rFonts w:cs="Calibri"/>
          <w:spacing w:val="-6"/>
          <w:sz w:val="22"/>
        </w:rPr>
        <w:t xml:space="preserve"> </w:t>
      </w:r>
      <w:r w:rsidRPr="00B27E53">
        <w:rPr>
          <w:rFonts w:cs="Calibri"/>
          <w:sz w:val="22"/>
        </w:rPr>
        <w:t>in establishing a robust</w:t>
      </w:r>
      <w:r w:rsidRPr="00B27E53">
        <w:rPr>
          <w:rFonts w:cs="Calibri"/>
          <w:spacing w:val="1"/>
          <w:sz w:val="22"/>
        </w:rPr>
        <w:t xml:space="preserve"> </w:t>
      </w:r>
      <w:r w:rsidRPr="00B27E53">
        <w:rPr>
          <w:rFonts w:cs="Calibri"/>
          <w:sz w:val="22"/>
        </w:rPr>
        <w:t>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have</w:t>
      </w:r>
      <w:r w:rsidRPr="00B27E53">
        <w:rPr>
          <w:rFonts w:cs="Calibri"/>
          <w:spacing w:val="-4"/>
          <w:sz w:val="22"/>
        </w:rPr>
        <w:t xml:space="preserve"> </w:t>
      </w:r>
      <w:r w:rsidRPr="00B27E53">
        <w:rPr>
          <w:rFonts w:cs="Calibri"/>
          <w:sz w:val="22"/>
        </w:rPr>
        <w:t>been in relation to</w:t>
      </w:r>
      <w:r w:rsidRPr="00B27E53">
        <w:rPr>
          <w:rFonts w:cs="Calibri"/>
          <w:spacing w:val="-1"/>
          <w:sz w:val="22"/>
        </w:rPr>
        <w:t xml:space="preserve"> </w:t>
      </w:r>
      <w:r w:rsidRPr="00B27E53">
        <w:rPr>
          <w:rFonts w:cs="Calibri"/>
          <w:sz w:val="22"/>
        </w:rPr>
        <w:t>retaining individuals</w:t>
      </w:r>
      <w:r w:rsidRPr="00B27E53">
        <w:rPr>
          <w:rFonts w:cs="Calibri"/>
          <w:spacing w:val="-1"/>
          <w:sz w:val="22"/>
        </w:rPr>
        <w:t xml:space="preserve"> </w:t>
      </w:r>
      <w:r w:rsidRPr="00B27E53">
        <w:rPr>
          <w:rFonts w:cs="Calibri"/>
          <w:sz w:val="22"/>
        </w:rPr>
        <w:t>in</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positions for extended</w:t>
      </w:r>
      <w:r w:rsidRPr="00B27E53">
        <w:rPr>
          <w:rFonts w:cs="Calibri"/>
          <w:spacing w:val="-9"/>
          <w:sz w:val="22"/>
        </w:rPr>
        <w:t xml:space="preserve"> </w:t>
      </w:r>
      <w:r w:rsidRPr="00B27E53">
        <w:rPr>
          <w:rFonts w:cs="Calibri"/>
          <w:sz w:val="22"/>
        </w:rPr>
        <w:t xml:space="preserve">periods </w:t>
      </w:r>
      <w:r w:rsidRPr="00B27E53">
        <w:rPr>
          <w:rFonts w:cs="Calibri"/>
          <w:spacing w:val="-1"/>
          <w:sz w:val="22"/>
        </w:rPr>
        <w:t>o</w:t>
      </w:r>
      <w:r w:rsidRPr="00B27E53">
        <w:rPr>
          <w:rFonts w:cs="Calibri"/>
          <w:sz w:val="22"/>
        </w:rPr>
        <w:t>f time.</w:t>
      </w:r>
      <w:r w:rsidRPr="00B27E53">
        <w:rPr>
          <w:rFonts w:cs="Calibri"/>
          <w:spacing w:val="53"/>
          <w:sz w:val="22"/>
        </w:rPr>
        <w:t xml:space="preserve"> </w:t>
      </w:r>
      <w:r w:rsidRPr="00B27E53">
        <w:rPr>
          <w:rFonts w:cs="Calibri"/>
          <w:sz w:val="22"/>
        </w:rPr>
        <w:t>Hill Country plans to</w:t>
      </w:r>
      <w:r w:rsidRPr="00B27E53">
        <w:rPr>
          <w:rFonts w:cs="Calibri"/>
          <w:spacing w:val="-1"/>
          <w:sz w:val="22"/>
        </w:rPr>
        <w:t xml:space="preserve"> </w:t>
      </w:r>
      <w:r w:rsidRPr="00B27E53">
        <w:rPr>
          <w:rFonts w:cs="Calibri"/>
          <w:sz w:val="22"/>
        </w:rPr>
        <w:t>address this</w:t>
      </w:r>
      <w:r w:rsidRPr="00B27E53">
        <w:rPr>
          <w:rFonts w:cs="Calibri"/>
          <w:spacing w:val="-1"/>
          <w:sz w:val="22"/>
        </w:rPr>
        <w:t xml:space="preserve"> </w:t>
      </w:r>
      <w:r w:rsidRPr="00B27E53">
        <w:rPr>
          <w:rFonts w:cs="Calibri"/>
          <w:sz w:val="22"/>
        </w:rPr>
        <w:t>challenge by shifting the</w:t>
      </w:r>
      <w:r w:rsidRPr="00B27E53">
        <w:rPr>
          <w:rFonts w:cs="Calibri"/>
          <w:spacing w:val="-3"/>
          <w:sz w:val="22"/>
        </w:rPr>
        <w:t xml:space="preserve"> </w:t>
      </w:r>
      <w:r w:rsidRPr="00B27E53">
        <w:rPr>
          <w:rFonts w:cs="Calibri"/>
          <w:sz w:val="22"/>
        </w:rPr>
        <w:t xml:space="preserve">focus </w:t>
      </w:r>
      <w:r w:rsidRPr="00B27E53">
        <w:rPr>
          <w:rFonts w:cs="Calibri"/>
          <w:spacing w:val="-1"/>
          <w:sz w:val="22"/>
        </w:rPr>
        <w:t>o</w:t>
      </w:r>
      <w:r w:rsidRPr="00B27E53">
        <w:rPr>
          <w:rFonts w:cs="Calibri"/>
          <w:sz w:val="22"/>
        </w:rPr>
        <w:t>f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w:t>
      </w:r>
      <w:r w:rsidRPr="00B27E53">
        <w:rPr>
          <w:rFonts w:cs="Calibri"/>
          <w:spacing w:val="1"/>
          <w:sz w:val="22"/>
        </w:rPr>
        <w:t xml:space="preserve"> </w:t>
      </w:r>
      <w:r w:rsidRPr="00B27E53">
        <w:rPr>
          <w:rFonts w:cs="Calibri"/>
          <w:sz w:val="22"/>
        </w:rPr>
        <w:t>whole health</w:t>
      </w:r>
      <w:r w:rsidRPr="00B27E53">
        <w:rPr>
          <w:rFonts w:cs="Calibri"/>
          <w:spacing w:val="1"/>
          <w:sz w:val="22"/>
        </w:rPr>
        <w:t xml:space="preserve"> </w:t>
      </w:r>
      <w:r w:rsidRPr="00B27E53">
        <w:rPr>
          <w:rFonts w:cs="Calibri"/>
          <w:sz w:val="22"/>
        </w:rPr>
        <w:t>model that becomes</w:t>
      </w:r>
      <w:r w:rsidRPr="00B27E53">
        <w:rPr>
          <w:rFonts w:cs="Calibri"/>
          <w:spacing w:val="-9"/>
          <w:sz w:val="22"/>
        </w:rPr>
        <w:t xml:space="preserve"> </w:t>
      </w:r>
      <w:r w:rsidRPr="00B27E53">
        <w:rPr>
          <w:rFonts w:cs="Calibri"/>
          <w:sz w:val="22"/>
        </w:rPr>
        <w:t>more</w:t>
      </w:r>
      <w:r w:rsidRPr="00B27E53">
        <w:rPr>
          <w:rFonts w:cs="Calibri"/>
          <w:spacing w:val="-5"/>
          <w:sz w:val="22"/>
        </w:rPr>
        <w:t xml:space="preserve"> </w:t>
      </w:r>
      <w:r w:rsidRPr="00B27E53">
        <w:rPr>
          <w:rFonts w:cs="Calibri"/>
          <w:sz w:val="22"/>
        </w:rPr>
        <w:t>fully integra</w:t>
      </w:r>
      <w:r w:rsidRPr="00B27E53">
        <w:rPr>
          <w:rFonts w:cs="Calibri"/>
          <w:spacing w:val="-1"/>
          <w:sz w:val="22"/>
        </w:rPr>
        <w:t>t</w:t>
      </w:r>
      <w:r w:rsidRPr="00B27E53">
        <w:rPr>
          <w:rFonts w:cs="Calibri"/>
          <w:sz w:val="22"/>
        </w:rPr>
        <w:t>ed</w:t>
      </w:r>
      <w:r w:rsidRPr="00B27E53">
        <w:rPr>
          <w:rFonts w:cs="Calibri"/>
          <w:spacing w:val="-12"/>
          <w:sz w:val="22"/>
        </w:rPr>
        <w:t xml:space="preserve"> </w:t>
      </w:r>
      <w:r w:rsidRPr="00B27E53">
        <w:rPr>
          <w:rFonts w:cs="Calibri"/>
          <w:sz w:val="22"/>
        </w:rPr>
        <w:t>into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regular</w:t>
      </w:r>
      <w:r w:rsidRPr="00B27E53">
        <w:rPr>
          <w:rFonts w:cs="Calibri"/>
          <w:spacing w:val="-7"/>
          <w:sz w:val="22"/>
        </w:rPr>
        <w:t xml:space="preserve"> </w:t>
      </w:r>
      <w:r w:rsidRPr="00B27E53">
        <w:rPr>
          <w:rFonts w:cs="Calibri"/>
          <w:sz w:val="22"/>
        </w:rPr>
        <w:t>practice</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mental health cl</w:t>
      </w:r>
      <w:r w:rsidRPr="00B27E53">
        <w:rPr>
          <w:rFonts w:cs="Calibri"/>
          <w:spacing w:val="-1"/>
          <w:sz w:val="22"/>
        </w:rPr>
        <w:t>i</w:t>
      </w:r>
      <w:r w:rsidRPr="00B27E53">
        <w:rPr>
          <w:rFonts w:cs="Calibri"/>
          <w:sz w:val="22"/>
        </w:rPr>
        <w:t>nics.</w:t>
      </w:r>
      <w:r w:rsidRPr="00B27E53">
        <w:rPr>
          <w:rFonts w:cs="Calibri"/>
          <w:spacing w:val="54"/>
          <w:sz w:val="22"/>
        </w:rPr>
        <w:t xml:space="preserve"> </w:t>
      </w:r>
      <w:r w:rsidRPr="00B27E53">
        <w:rPr>
          <w:rFonts w:cs="Calibri"/>
          <w:sz w:val="22"/>
        </w:rPr>
        <w:t>In addition, Hill Country intends to</w:t>
      </w:r>
      <w:r w:rsidRPr="00B27E53">
        <w:rPr>
          <w:rFonts w:cs="Calibri"/>
          <w:spacing w:val="-1"/>
          <w:sz w:val="22"/>
        </w:rPr>
        <w:t xml:space="preserve"> </w:t>
      </w:r>
      <w:r w:rsidRPr="00B27E53">
        <w:rPr>
          <w:rFonts w:cs="Calibri"/>
          <w:sz w:val="22"/>
        </w:rPr>
        <w:t>increase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percentage</w:t>
      </w:r>
      <w:r w:rsidRPr="00B27E53">
        <w:rPr>
          <w:rFonts w:cs="Calibri"/>
          <w:spacing w:val="-11"/>
          <w:sz w:val="22"/>
        </w:rPr>
        <w:t xml:space="preserve"> </w:t>
      </w:r>
      <w:r w:rsidRPr="00B27E53">
        <w:rPr>
          <w:rFonts w:cs="Calibri"/>
          <w:spacing w:val="-1"/>
          <w:sz w:val="22"/>
        </w:rPr>
        <w:t>o</w:t>
      </w:r>
      <w:r w:rsidRPr="00B27E53">
        <w:rPr>
          <w:rFonts w:cs="Calibri"/>
          <w:sz w:val="22"/>
        </w:rPr>
        <w:t>f full time</w:t>
      </w:r>
      <w:r w:rsidRPr="00B27E53">
        <w:rPr>
          <w:rFonts w:cs="Calibri"/>
          <w:spacing w:val="-4"/>
          <w:sz w:val="22"/>
        </w:rPr>
        <w:t xml:space="preserve"> </w:t>
      </w:r>
      <w:r w:rsidRPr="00B27E53">
        <w:rPr>
          <w:rFonts w:cs="Calibri"/>
          <w:sz w:val="22"/>
        </w:rPr>
        <w:t>equivalent for peer support</w:t>
      </w:r>
      <w:r w:rsidRPr="00B27E53">
        <w:rPr>
          <w:rFonts w:cs="Calibri"/>
          <w:spacing w:val="-1"/>
          <w:sz w:val="22"/>
        </w:rPr>
        <w:t xml:space="preserve"> </w:t>
      </w:r>
      <w:r w:rsidRPr="00B27E53">
        <w:rPr>
          <w:rFonts w:cs="Calibri"/>
          <w:sz w:val="22"/>
        </w:rPr>
        <w:t>sp</w:t>
      </w:r>
      <w:r w:rsidRPr="00B27E53">
        <w:rPr>
          <w:rFonts w:cs="Calibri"/>
          <w:spacing w:val="2"/>
          <w:sz w:val="22"/>
        </w:rPr>
        <w:t>e</w:t>
      </w:r>
      <w:r w:rsidRPr="00B27E53">
        <w:rPr>
          <w:rFonts w:cs="Calibri"/>
          <w:spacing w:val="1"/>
          <w:sz w:val="22"/>
        </w:rPr>
        <w:t>c</w:t>
      </w:r>
      <w:r w:rsidRPr="00B27E53">
        <w:rPr>
          <w:rFonts w:cs="Calibri"/>
          <w:sz w:val="22"/>
        </w:rPr>
        <w:t>ialists</w:t>
      </w:r>
      <w:r w:rsidRPr="00B27E53">
        <w:rPr>
          <w:rFonts w:cs="Calibri"/>
          <w:spacing w:val="-1"/>
          <w:sz w:val="22"/>
        </w:rPr>
        <w:t xml:space="preserve"> </w:t>
      </w:r>
      <w:r w:rsidRPr="00B27E53">
        <w:rPr>
          <w:rFonts w:cs="Calibri"/>
          <w:sz w:val="22"/>
        </w:rPr>
        <w:t>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increase</w:t>
      </w:r>
      <w:r w:rsidRPr="00B27E53">
        <w:rPr>
          <w:rFonts w:cs="Calibri"/>
          <w:spacing w:val="-7"/>
          <w:sz w:val="22"/>
        </w:rPr>
        <w:t xml:space="preserve"> </w:t>
      </w:r>
      <w:r w:rsidRPr="00B27E53">
        <w:rPr>
          <w:rFonts w:cs="Calibri"/>
          <w:sz w:val="22"/>
        </w:rPr>
        <w:t>retention.</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D17AAF" w:rsidRPr="00B27E53" w:rsidRDefault="00D17AAF" w:rsidP="00D17AAF">
      <w:pPr>
        <w:ind w:left="166" w:right="345"/>
        <w:rPr>
          <w:rFonts w:cs="Calibri"/>
          <w:sz w:val="22"/>
        </w:rPr>
      </w:pPr>
      <w:r w:rsidRPr="00B27E53">
        <w:rPr>
          <w:rFonts w:cs="Calibri"/>
          <w:sz w:val="22"/>
        </w:rPr>
        <w:t>By</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five</w:t>
      </w:r>
      <w:r w:rsidRPr="00B27E53">
        <w:rPr>
          <w:rFonts w:cs="Calibri"/>
          <w:spacing w:val="-3"/>
          <w:sz w:val="22"/>
        </w:rPr>
        <w:t xml:space="preserve"> </w:t>
      </w:r>
      <w:r w:rsidRPr="00B27E53">
        <w:rPr>
          <w:rFonts w:cs="Calibri"/>
          <w:sz w:val="22"/>
        </w:rPr>
        <w:t>years,</w:t>
      </w:r>
      <w:r w:rsidRPr="00B27E53">
        <w:rPr>
          <w:rFonts w:cs="Calibri"/>
          <w:spacing w:val="-7"/>
          <w:sz w:val="22"/>
        </w:rPr>
        <w:t xml:space="preserve"> </w:t>
      </w:r>
      <w:r w:rsidRPr="00B27E53">
        <w:rPr>
          <w:rFonts w:cs="Calibri"/>
          <w:sz w:val="22"/>
        </w:rPr>
        <w:t xml:space="preserve">Hill Country’s goal is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pacing w:val="1"/>
          <w:sz w:val="22"/>
        </w:rPr>
        <w:t>ha</w:t>
      </w:r>
      <w:r w:rsidRPr="00B27E53">
        <w:rPr>
          <w:rFonts w:cs="Calibri"/>
          <w:sz w:val="22"/>
        </w:rPr>
        <w:t>ve</w:t>
      </w:r>
      <w:r w:rsidRPr="00B27E53">
        <w:rPr>
          <w:rFonts w:cs="Calibri"/>
          <w:spacing w:val="-1"/>
          <w:sz w:val="22"/>
        </w:rPr>
        <w:t xml:space="preserve"> </w:t>
      </w:r>
      <w:r w:rsidRPr="00B27E53">
        <w:rPr>
          <w:rFonts w:cs="Calibri"/>
          <w:sz w:val="22"/>
        </w:rPr>
        <w:t>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specialists at</w:t>
      </w:r>
      <w:r w:rsidRPr="00B27E53">
        <w:rPr>
          <w:rFonts w:cs="Calibri"/>
          <w:spacing w:val="-2"/>
          <w:sz w:val="22"/>
        </w:rPr>
        <w:t xml:space="preserve"> </w:t>
      </w:r>
      <w:r w:rsidRPr="00B27E53">
        <w:rPr>
          <w:rFonts w:cs="Calibri"/>
          <w:sz w:val="22"/>
        </w:rPr>
        <w:t>each</w:t>
      </w:r>
      <w:r w:rsidRPr="00B27E53">
        <w:rPr>
          <w:rFonts w:cs="Calibri"/>
          <w:spacing w:val="-5"/>
          <w:sz w:val="22"/>
        </w:rPr>
        <w:t xml:space="preserve"> </w:t>
      </w:r>
      <w:r w:rsidRPr="00B27E53">
        <w:rPr>
          <w:rFonts w:cs="Calibri"/>
          <w:sz w:val="22"/>
        </w:rPr>
        <w:t>mental health clinic</w:t>
      </w:r>
      <w:r w:rsidRPr="00B27E53">
        <w:rPr>
          <w:rFonts w:cs="Calibri"/>
          <w:spacing w:val="1"/>
          <w:sz w:val="22"/>
        </w:rPr>
        <w:t xml:space="preserve"> </w:t>
      </w:r>
      <w:r w:rsidRPr="00B27E53">
        <w:rPr>
          <w:rFonts w:cs="Calibri"/>
          <w:sz w:val="22"/>
        </w:rPr>
        <w:t>with a minimum full time</w:t>
      </w:r>
      <w:r w:rsidRPr="00B27E53">
        <w:rPr>
          <w:rFonts w:cs="Calibri"/>
          <w:spacing w:val="-4"/>
          <w:sz w:val="22"/>
        </w:rPr>
        <w:t xml:space="preserve"> </w:t>
      </w:r>
      <w:r w:rsidRPr="00B27E53">
        <w:rPr>
          <w:rFonts w:cs="Calibri"/>
          <w:sz w:val="22"/>
        </w:rPr>
        <w:t xml:space="preserve">equivalency </w:t>
      </w:r>
      <w:r w:rsidRPr="00B27E53">
        <w:rPr>
          <w:rFonts w:cs="Calibri"/>
          <w:spacing w:val="-1"/>
          <w:sz w:val="22"/>
        </w:rPr>
        <w:t>o</w:t>
      </w:r>
      <w:r w:rsidRPr="00B27E53">
        <w:rPr>
          <w:rFonts w:cs="Calibri"/>
          <w:sz w:val="22"/>
        </w:rPr>
        <w:t xml:space="preserve">f </w:t>
      </w:r>
      <w:r w:rsidRPr="00B27E53">
        <w:rPr>
          <w:rFonts w:cs="Calibri"/>
          <w:spacing w:val="-1"/>
          <w:sz w:val="22"/>
        </w:rPr>
        <w:t>1.</w:t>
      </w:r>
      <w:r w:rsidRPr="00B27E53">
        <w:rPr>
          <w:rFonts w:cs="Calibri"/>
          <w:sz w:val="22"/>
        </w:rPr>
        <w:t>0.</w:t>
      </w:r>
      <w:r w:rsidRPr="00B27E53">
        <w:rPr>
          <w:rFonts w:cs="Calibri"/>
          <w:spacing w:val="48"/>
          <w:sz w:val="22"/>
        </w:rPr>
        <w:t xml:space="preserve"> </w:t>
      </w:r>
      <w:r w:rsidRPr="00B27E53">
        <w:rPr>
          <w:rFonts w:cs="Calibri"/>
          <w:sz w:val="22"/>
        </w:rPr>
        <w:t>Currently,</w:t>
      </w:r>
      <w:r w:rsidRPr="00B27E53">
        <w:rPr>
          <w:rFonts w:cs="Calibri"/>
          <w:spacing w:val="-10"/>
          <w:sz w:val="22"/>
        </w:rPr>
        <w:t xml:space="preserve"> </w:t>
      </w:r>
      <w:r w:rsidRPr="00B27E53">
        <w:rPr>
          <w:rFonts w:cs="Calibri"/>
          <w:sz w:val="22"/>
        </w:rPr>
        <w:t>Hill C</w:t>
      </w:r>
      <w:r w:rsidRPr="00B27E53">
        <w:rPr>
          <w:rFonts w:cs="Calibri"/>
          <w:spacing w:val="-2"/>
          <w:sz w:val="22"/>
        </w:rPr>
        <w:t>o</w:t>
      </w:r>
      <w:r w:rsidRPr="00B27E53">
        <w:rPr>
          <w:rFonts w:cs="Calibri"/>
          <w:sz w:val="22"/>
        </w:rPr>
        <w:t>untry has 0.07</w:t>
      </w:r>
      <w:r w:rsidRPr="00B27E53">
        <w:rPr>
          <w:rFonts w:cs="Calibri"/>
          <w:spacing w:val="-4"/>
          <w:sz w:val="22"/>
        </w:rPr>
        <w:t xml:space="preserve"> </w:t>
      </w:r>
      <w:r w:rsidRPr="00B27E53">
        <w:rPr>
          <w:rFonts w:cs="Calibri"/>
          <w:sz w:val="22"/>
        </w:rPr>
        <w:t>full time</w:t>
      </w:r>
      <w:r w:rsidRPr="00B27E53">
        <w:rPr>
          <w:rFonts w:cs="Calibri"/>
          <w:spacing w:val="-4"/>
          <w:sz w:val="22"/>
        </w:rPr>
        <w:t xml:space="preserve"> </w:t>
      </w:r>
      <w:r w:rsidRPr="00B27E53">
        <w:rPr>
          <w:rFonts w:cs="Calibri"/>
          <w:sz w:val="22"/>
        </w:rPr>
        <w:t>equivalency</w:t>
      </w:r>
      <w:r w:rsidRPr="00B27E53">
        <w:rPr>
          <w:rFonts w:cs="Calibri"/>
          <w:spacing w:val="-1"/>
          <w:sz w:val="22"/>
        </w:rPr>
        <w:t xml:space="preserve"> </w:t>
      </w:r>
      <w:r w:rsidRPr="00B27E53">
        <w:rPr>
          <w:rFonts w:cs="Calibri"/>
          <w:sz w:val="22"/>
        </w:rPr>
        <w:t>for peer</w:t>
      </w:r>
      <w:r w:rsidRPr="00B27E53">
        <w:rPr>
          <w:rFonts w:cs="Calibri"/>
          <w:spacing w:val="-4"/>
          <w:sz w:val="22"/>
        </w:rPr>
        <w:t xml:space="preserve"> </w:t>
      </w:r>
      <w:r w:rsidRPr="00B27E53">
        <w:rPr>
          <w:rFonts w:cs="Calibri"/>
          <w:sz w:val="22"/>
        </w:rPr>
        <w:t>support services</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Llano</w:t>
      </w:r>
      <w:r w:rsidRPr="00B27E53">
        <w:rPr>
          <w:rFonts w:cs="Calibri"/>
          <w:spacing w:val="-1"/>
          <w:sz w:val="22"/>
        </w:rPr>
        <w:t xml:space="preserve"> </w:t>
      </w:r>
      <w:r w:rsidRPr="00B27E53">
        <w:rPr>
          <w:rFonts w:cs="Calibri"/>
          <w:sz w:val="22"/>
        </w:rPr>
        <w:t>Mental Health</w:t>
      </w:r>
      <w:r w:rsidRPr="00B27E53">
        <w:rPr>
          <w:rFonts w:cs="Calibri"/>
          <w:spacing w:val="-1"/>
          <w:sz w:val="22"/>
        </w:rPr>
        <w:t xml:space="preserve"> </w:t>
      </w:r>
      <w:r w:rsidRPr="00B27E53">
        <w:rPr>
          <w:rFonts w:cs="Calibri"/>
          <w:sz w:val="22"/>
        </w:rPr>
        <w:t>Clinic within</w:t>
      </w:r>
      <w:r w:rsidRPr="00B27E53">
        <w:rPr>
          <w:rFonts w:cs="Calibri"/>
          <w:spacing w:val="-2"/>
          <w:sz w:val="22"/>
        </w:rPr>
        <w:t xml:space="preserve"> </w:t>
      </w:r>
      <w:r w:rsidRPr="00B27E53">
        <w:rPr>
          <w:rFonts w:cs="Calibri"/>
          <w:sz w:val="22"/>
        </w:rPr>
        <w:t>RHP</w:t>
      </w:r>
      <w:r w:rsidRPr="00B27E53">
        <w:rPr>
          <w:rFonts w:cs="Calibri"/>
          <w:spacing w:val="-5"/>
          <w:sz w:val="22"/>
        </w:rPr>
        <w:t xml:space="preserve"> </w:t>
      </w:r>
      <w:r w:rsidRPr="00B27E53">
        <w:rPr>
          <w:rFonts w:cs="Calibri"/>
          <w:sz w:val="22"/>
        </w:rPr>
        <w:t>8.</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D17AAF" w:rsidRPr="00B27E53" w:rsidRDefault="00D17AAF" w:rsidP="00D17AAF">
      <w:pPr>
        <w:ind w:left="120" w:right="79"/>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MHDD Cen</w:t>
      </w:r>
      <w:r w:rsidRPr="00B27E53">
        <w:rPr>
          <w:rFonts w:cs="Calibri"/>
          <w:spacing w:val="-1"/>
          <w:sz w:val="22"/>
        </w:rPr>
        <w:t>t</w:t>
      </w:r>
      <w:r w:rsidRPr="00B27E53">
        <w:rPr>
          <w:rFonts w:cs="Calibri"/>
          <w:sz w:val="22"/>
        </w:rPr>
        <w:t>ers</w:t>
      </w:r>
      <w:r w:rsidRPr="00B27E53">
        <w:rPr>
          <w:rFonts w:cs="Calibri"/>
          <w:spacing w:val="-3"/>
          <w:sz w:val="22"/>
        </w:rPr>
        <w:t xml:space="preserve"> </w:t>
      </w:r>
      <w:r w:rsidRPr="00B27E53">
        <w:rPr>
          <w:rFonts w:cs="Calibri"/>
          <w:sz w:val="22"/>
        </w:rPr>
        <w:t>has utilized</w:t>
      </w:r>
      <w:r w:rsidRPr="00B27E53">
        <w:rPr>
          <w:rFonts w:cs="Calibri"/>
          <w:spacing w:val="-1"/>
          <w:sz w:val="22"/>
        </w:rPr>
        <w:t xml:space="preserve"> </w:t>
      </w:r>
      <w:r w:rsidRPr="00B27E53">
        <w:rPr>
          <w:rFonts w:cs="Calibri"/>
          <w:sz w:val="22"/>
        </w:rPr>
        <w:t>Peer</w:t>
      </w:r>
      <w:r w:rsidRPr="00B27E53">
        <w:rPr>
          <w:rFonts w:cs="Calibri"/>
          <w:spacing w:val="-4"/>
          <w:sz w:val="22"/>
        </w:rPr>
        <w:t xml:space="preserve"> </w:t>
      </w:r>
      <w:r w:rsidRPr="00B27E53">
        <w:rPr>
          <w:rFonts w:cs="Calibri"/>
          <w:sz w:val="22"/>
        </w:rPr>
        <w:t>Specialists in a limited</w:t>
      </w:r>
      <w:r w:rsidRPr="00B27E53">
        <w:rPr>
          <w:rFonts w:cs="Calibri"/>
          <w:spacing w:val="-1"/>
          <w:sz w:val="22"/>
        </w:rPr>
        <w:t xml:space="preserve"> </w:t>
      </w:r>
      <w:r w:rsidRPr="00B27E53">
        <w:rPr>
          <w:rFonts w:cs="Calibri"/>
          <w:sz w:val="22"/>
        </w:rPr>
        <w:t>cap</w:t>
      </w:r>
      <w:r w:rsidRPr="00B27E53">
        <w:rPr>
          <w:rFonts w:cs="Calibri"/>
          <w:spacing w:val="-1"/>
          <w:sz w:val="22"/>
        </w:rPr>
        <w:t>a</w:t>
      </w:r>
      <w:r w:rsidRPr="00B27E53">
        <w:rPr>
          <w:rFonts w:cs="Calibri"/>
          <w:sz w:val="22"/>
        </w:rPr>
        <w:t>city</w:t>
      </w:r>
      <w:r w:rsidRPr="00B27E53">
        <w:rPr>
          <w:rFonts w:cs="Calibri"/>
          <w:spacing w:val="-3"/>
          <w:sz w:val="22"/>
        </w:rPr>
        <w:t xml:space="preserve"> </w:t>
      </w:r>
      <w:r w:rsidRPr="00B27E53">
        <w:rPr>
          <w:rFonts w:cs="Calibri"/>
          <w:sz w:val="22"/>
        </w:rPr>
        <w:t>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past seven years</w:t>
      </w:r>
      <w:r w:rsidRPr="00B27E53">
        <w:rPr>
          <w:rFonts w:cs="Calibri"/>
          <w:spacing w:val="-5"/>
          <w:sz w:val="22"/>
        </w:rPr>
        <w:t xml:space="preserve"> </w:t>
      </w:r>
      <w:r w:rsidRPr="00B27E53">
        <w:rPr>
          <w:rFonts w:cs="Calibri"/>
          <w:sz w:val="22"/>
        </w:rPr>
        <w:t>as a m</w:t>
      </w:r>
      <w:r w:rsidRPr="00B27E53">
        <w:rPr>
          <w:rFonts w:cs="Calibri"/>
          <w:spacing w:val="1"/>
          <w:sz w:val="22"/>
        </w:rPr>
        <w:t>e</w:t>
      </w:r>
      <w:r w:rsidRPr="00B27E53">
        <w:rPr>
          <w:rFonts w:cs="Calibri"/>
          <w:sz w:val="22"/>
        </w:rPr>
        <w:t>ans</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help support</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with behavioral health issues deal with their symptoms</w:t>
      </w:r>
      <w:r w:rsidRPr="00B27E53">
        <w:rPr>
          <w:rFonts w:cs="Calibri"/>
          <w:spacing w:val="-1"/>
          <w:sz w:val="22"/>
        </w:rPr>
        <w:t xml:space="preserve"> </w:t>
      </w:r>
      <w:r w:rsidRPr="00B27E53">
        <w:rPr>
          <w:rFonts w:cs="Calibri"/>
          <w:sz w:val="22"/>
        </w:rPr>
        <w:t>and advance</w:t>
      </w:r>
      <w:r w:rsidRPr="00B27E53">
        <w:rPr>
          <w:rFonts w:cs="Calibri"/>
          <w:spacing w:val="-8"/>
          <w:sz w:val="22"/>
        </w:rPr>
        <w:t xml:space="preserve"> </w:t>
      </w:r>
      <w:r w:rsidRPr="00B27E53">
        <w:rPr>
          <w:rFonts w:cs="Calibri"/>
          <w:sz w:val="22"/>
        </w:rPr>
        <w:t>in their recovery.</w:t>
      </w:r>
      <w:r w:rsidRPr="00B27E53">
        <w:rPr>
          <w:rFonts w:cs="Calibri"/>
          <w:spacing w:val="44"/>
          <w:sz w:val="22"/>
        </w:rPr>
        <w:t xml:space="preserve"> </w:t>
      </w:r>
      <w:r w:rsidRPr="00B27E53">
        <w:rPr>
          <w:rFonts w:cs="Calibri"/>
          <w:sz w:val="22"/>
        </w:rPr>
        <w:t>Currently,</w:t>
      </w:r>
      <w:r w:rsidRPr="00B27E53">
        <w:rPr>
          <w:rFonts w:cs="Calibri"/>
          <w:spacing w:val="-10"/>
          <w:sz w:val="22"/>
        </w:rPr>
        <w:t xml:space="preserve"> </w:t>
      </w:r>
      <w:r w:rsidRPr="00B27E53">
        <w:rPr>
          <w:rFonts w:cs="Calibri"/>
          <w:sz w:val="22"/>
        </w:rPr>
        <w:t>Hill C</w:t>
      </w:r>
      <w:r w:rsidRPr="00B27E53">
        <w:rPr>
          <w:rFonts w:cs="Calibri"/>
          <w:spacing w:val="-2"/>
          <w:sz w:val="22"/>
        </w:rPr>
        <w:t>o</w:t>
      </w:r>
      <w:r w:rsidRPr="00B27E53">
        <w:rPr>
          <w:rFonts w:cs="Calibri"/>
          <w:sz w:val="22"/>
        </w:rPr>
        <w:t>untry has ten</w:t>
      </w:r>
      <w:r w:rsidRPr="00B27E53">
        <w:rPr>
          <w:rFonts w:cs="Calibri"/>
          <w:spacing w:val="-3"/>
          <w:sz w:val="22"/>
        </w:rPr>
        <w:t xml:space="preserve"> </w:t>
      </w:r>
      <w:r w:rsidRPr="00B27E53">
        <w:rPr>
          <w:rFonts w:cs="Calibri"/>
          <w:sz w:val="22"/>
        </w:rPr>
        <w:t>peer</w:t>
      </w:r>
      <w:r w:rsidRPr="00B27E53">
        <w:rPr>
          <w:rFonts w:cs="Calibri"/>
          <w:spacing w:val="-4"/>
          <w:sz w:val="22"/>
        </w:rPr>
        <w:t xml:space="preserve"> </w:t>
      </w:r>
      <w:r w:rsidRPr="00B27E53">
        <w:rPr>
          <w:rFonts w:cs="Calibri"/>
          <w:sz w:val="22"/>
        </w:rPr>
        <w:t>specialists with only four h</w:t>
      </w:r>
      <w:r w:rsidRPr="00B27E53">
        <w:rPr>
          <w:rFonts w:cs="Calibri"/>
          <w:spacing w:val="1"/>
          <w:sz w:val="22"/>
        </w:rPr>
        <w:t>a</w:t>
      </w:r>
      <w:r w:rsidRPr="00B27E53">
        <w:rPr>
          <w:rFonts w:cs="Calibri"/>
          <w:sz w:val="22"/>
        </w:rPr>
        <w:t>ving certifications through the</w:t>
      </w:r>
      <w:r w:rsidRPr="00B27E53">
        <w:rPr>
          <w:rFonts w:cs="Calibri"/>
          <w:spacing w:val="-3"/>
          <w:sz w:val="22"/>
        </w:rPr>
        <w:t xml:space="preserve"> </w:t>
      </w:r>
      <w:r w:rsidRPr="00B27E53">
        <w:rPr>
          <w:rFonts w:cs="Calibri"/>
          <w:sz w:val="22"/>
        </w:rPr>
        <w:t>state</w:t>
      </w:r>
      <w:r w:rsidRPr="00B27E53">
        <w:rPr>
          <w:rFonts w:cs="Calibri"/>
          <w:spacing w:val="-5"/>
          <w:sz w:val="22"/>
        </w:rPr>
        <w:t xml:space="preserve"> </w:t>
      </w:r>
      <w:r w:rsidRPr="00B27E53">
        <w:rPr>
          <w:rFonts w:cs="Calibri"/>
          <w:sz w:val="22"/>
        </w:rPr>
        <w:t>training program.</w:t>
      </w:r>
      <w:r w:rsidRPr="00B27E53">
        <w:rPr>
          <w:rFonts w:cs="Calibri"/>
          <w:spacing w:val="44"/>
          <w:sz w:val="22"/>
        </w:rPr>
        <w:t xml:space="preserve"> </w:t>
      </w:r>
      <w:r w:rsidRPr="00B27E53">
        <w:rPr>
          <w:rFonts w:cs="Calibri"/>
          <w:sz w:val="22"/>
        </w:rPr>
        <w:t>The Llano</w:t>
      </w:r>
      <w:r w:rsidRPr="00B27E53">
        <w:rPr>
          <w:rFonts w:cs="Calibri"/>
          <w:spacing w:val="-1"/>
          <w:sz w:val="22"/>
        </w:rPr>
        <w:t xml:space="preserve"> </w:t>
      </w:r>
      <w:r w:rsidRPr="00B27E53">
        <w:rPr>
          <w:rFonts w:cs="Calibri"/>
          <w:sz w:val="22"/>
        </w:rPr>
        <w:t>Mental Health Clinic within</w:t>
      </w:r>
      <w:r w:rsidRPr="00B27E53">
        <w:rPr>
          <w:rFonts w:cs="Calibri"/>
          <w:spacing w:val="-2"/>
          <w:sz w:val="22"/>
        </w:rPr>
        <w:t xml:space="preserve"> </w:t>
      </w:r>
      <w:r w:rsidRPr="00B27E53">
        <w:rPr>
          <w:rFonts w:cs="Calibri"/>
          <w:sz w:val="22"/>
        </w:rPr>
        <w:t>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currently</w:t>
      </w:r>
      <w:r w:rsidRPr="00B27E53">
        <w:rPr>
          <w:rFonts w:cs="Calibri"/>
          <w:spacing w:val="-9"/>
          <w:sz w:val="22"/>
        </w:rPr>
        <w:t xml:space="preserve"> </w:t>
      </w:r>
      <w:r w:rsidRPr="00B27E53">
        <w:rPr>
          <w:rFonts w:cs="Calibri"/>
          <w:sz w:val="22"/>
        </w:rPr>
        <w:t>has 0.07</w:t>
      </w:r>
      <w:r w:rsidRPr="00B27E53">
        <w:rPr>
          <w:rFonts w:cs="Calibri"/>
          <w:spacing w:val="-5"/>
          <w:sz w:val="22"/>
        </w:rPr>
        <w:t xml:space="preserve"> </w:t>
      </w:r>
      <w:r w:rsidRPr="00B27E53">
        <w:rPr>
          <w:rFonts w:cs="Calibri"/>
          <w:sz w:val="22"/>
        </w:rPr>
        <w:t>full‐time</w:t>
      </w:r>
      <w:r w:rsidRPr="00B27E53">
        <w:rPr>
          <w:rFonts w:cs="Calibri"/>
          <w:spacing w:val="-4"/>
          <w:sz w:val="22"/>
        </w:rPr>
        <w:t xml:space="preserve"> </w:t>
      </w:r>
      <w:r w:rsidRPr="00B27E53">
        <w:rPr>
          <w:rFonts w:cs="Calibri"/>
          <w:sz w:val="22"/>
        </w:rPr>
        <w:t xml:space="preserve">equivalency </w:t>
      </w:r>
      <w:r w:rsidRPr="00B27E53">
        <w:rPr>
          <w:rFonts w:cs="Calibri"/>
          <w:spacing w:val="-1"/>
          <w:sz w:val="22"/>
        </w:rPr>
        <w:t>fo</w:t>
      </w:r>
      <w:r w:rsidRPr="00B27E53">
        <w:rPr>
          <w:rFonts w:cs="Calibri"/>
          <w:sz w:val="22"/>
        </w:rPr>
        <w:t>r provision</w:t>
      </w:r>
      <w:r w:rsidRPr="00B27E53">
        <w:rPr>
          <w:rFonts w:cs="Calibri"/>
          <w:spacing w:val="1"/>
          <w:sz w:val="22"/>
        </w:rPr>
        <w:t xml:space="preserve"> </w:t>
      </w:r>
      <w:r w:rsidRPr="00B27E53">
        <w:rPr>
          <w:rFonts w:cs="Calibri"/>
          <w:spacing w:val="-1"/>
          <w:sz w:val="22"/>
        </w:rPr>
        <w:t>o</w:t>
      </w:r>
      <w:r w:rsidRPr="00B27E53">
        <w:rPr>
          <w:rFonts w:cs="Calibri"/>
          <w:sz w:val="22"/>
        </w:rPr>
        <w:t>f peer</w:t>
      </w:r>
      <w:r w:rsidRPr="00B27E53">
        <w:rPr>
          <w:rFonts w:cs="Calibri"/>
          <w:spacing w:val="-4"/>
          <w:sz w:val="22"/>
        </w:rPr>
        <w:t xml:space="preserve"> </w:t>
      </w:r>
      <w:r w:rsidRPr="00B27E53">
        <w:rPr>
          <w:rFonts w:cs="Calibri"/>
          <w:sz w:val="22"/>
        </w:rPr>
        <w:t>support services.</w:t>
      </w:r>
      <w:r w:rsidRPr="00B27E53">
        <w:rPr>
          <w:rFonts w:cs="Calibri"/>
          <w:spacing w:val="45"/>
          <w:sz w:val="22"/>
        </w:rPr>
        <w:t xml:space="preserve"> </w:t>
      </w:r>
      <w:r w:rsidRPr="00B27E53">
        <w:rPr>
          <w:rFonts w:cs="Calibri"/>
          <w:sz w:val="22"/>
        </w:rPr>
        <w:t>In</w:t>
      </w:r>
      <w:r w:rsidRPr="00B27E53">
        <w:rPr>
          <w:rFonts w:cs="Calibri"/>
          <w:spacing w:val="1"/>
          <w:sz w:val="22"/>
        </w:rPr>
        <w:t xml:space="preserve"> </w:t>
      </w:r>
      <w:r w:rsidRPr="00B27E53">
        <w:rPr>
          <w:rFonts w:cs="Calibri"/>
          <w:sz w:val="22"/>
        </w:rPr>
        <w:t>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reemphasize</w:t>
      </w:r>
      <w:r w:rsidRPr="00B27E53">
        <w:rPr>
          <w:rFonts w:cs="Calibri"/>
          <w:spacing w:val="-12"/>
          <w:sz w:val="22"/>
        </w:rPr>
        <w:t xml:space="preserve"> </w:t>
      </w:r>
      <w:r w:rsidRPr="00B27E53">
        <w:rPr>
          <w:rFonts w:cs="Calibri"/>
          <w:sz w:val="22"/>
        </w:rPr>
        <w:t>the</w:t>
      </w:r>
      <w:r w:rsidRPr="00B27E53">
        <w:rPr>
          <w:rFonts w:cs="Calibri"/>
          <w:spacing w:val="-3"/>
          <w:sz w:val="22"/>
        </w:rPr>
        <w:t xml:space="preserve"> </w:t>
      </w:r>
      <w:r w:rsidRPr="00B27E53">
        <w:rPr>
          <w:rFonts w:cs="Calibri"/>
          <w:sz w:val="22"/>
        </w:rPr>
        <w:t>importance</w:t>
      </w:r>
      <w:r w:rsidRPr="00B27E53">
        <w:rPr>
          <w:rFonts w:cs="Calibri"/>
          <w:spacing w:val="1"/>
          <w:sz w:val="22"/>
        </w:rPr>
        <w:t xml:space="preserve"> </w:t>
      </w:r>
      <w:r w:rsidRPr="00B27E53">
        <w:rPr>
          <w:rFonts w:cs="Calibri"/>
          <w:spacing w:val="-1"/>
          <w:sz w:val="22"/>
        </w:rPr>
        <w:t>o</w:t>
      </w:r>
      <w:r w:rsidRPr="00B27E53">
        <w:rPr>
          <w:rFonts w:cs="Calibri"/>
          <w:sz w:val="22"/>
        </w:rPr>
        <w:t>f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fully integrate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network</w:t>
      </w:r>
      <w:r w:rsidRPr="00B27E53">
        <w:rPr>
          <w:rFonts w:cs="Calibri"/>
          <w:spacing w:val="-8"/>
          <w:sz w:val="22"/>
        </w:rPr>
        <w:t xml:space="preserve"> </w:t>
      </w:r>
      <w:r w:rsidRPr="00B27E53">
        <w:rPr>
          <w:rFonts w:cs="Calibri"/>
          <w:spacing w:val="-1"/>
          <w:sz w:val="22"/>
        </w:rPr>
        <w:t>o</w:t>
      </w:r>
      <w:r w:rsidRPr="00B27E53">
        <w:rPr>
          <w:rFonts w:cs="Calibri"/>
          <w:sz w:val="22"/>
        </w:rPr>
        <w:t>f services</w:t>
      </w:r>
      <w:r w:rsidRPr="00B27E53">
        <w:rPr>
          <w:rFonts w:cs="Calibri"/>
          <w:spacing w:val="-8"/>
          <w:sz w:val="22"/>
        </w:rPr>
        <w:t xml:space="preserve"> </w:t>
      </w:r>
      <w:r w:rsidRPr="00B27E53">
        <w:rPr>
          <w:rFonts w:cs="Calibri"/>
          <w:sz w:val="22"/>
        </w:rPr>
        <w:t>provided</w:t>
      </w:r>
      <w:r w:rsidRPr="00B27E53">
        <w:rPr>
          <w:rFonts w:cs="Calibri"/>
          <w:spacing w:val="-1"/>
          <w:sz w:val="22"/>
        </w:rPr>
        <w:t xml:space="preserve"> </w:t>
      </w:r>
      <w:r w:rsidRPr="00B27E53">
        <w:rPr>
          <w:rFonts w:cs="Calibri"/>
          <w:spacing w:val="1"/>
          <w:sz w:val="22"/>
        </w:rPr>
        <w:t>t</w:t>
      </w:r>
      <w:r w:rsidRPr="00B27E53">
        <w:rPr>
          <w:rFonts w:cs="Calibri"/>
          <w:sz w:val="22"/>
        </w:rPr>
        <w:t>h</w:t>
      </w:r>
      <w:r w:rsidRPr="00B27E53">
        <w:rPr>
          <w:rFonts w:cs="Calibri"/>
          <w:spacing w:val="1"/>
          <w:sz w:val="22"/>
        </w:rPr>
        <w:t>r</w:t>
      </w:r>
      <w:r w:rsidRPr="00B27E53">
        <w:rPr>
          <w:rFonts w:cs="Calibri"/>
          <w:spacing w:val="-1"/>
          <w:sz w:val="22"/>
        </w:rPr>
        <w:t>o</w:t>
      </w:r>
      <w:r w:rsidRPr="00B27E53">
        <w:rPr>
          <w:rFonts w:cs="Calibri"/>
          <w:sz w:val="22"/>
        </w:rPr>
        <w:t>ugh</w:t>
      </w:r>
      <w:r w:rsidRPr="00B27E53">
        <w:rPr>
          <w:rFonts w:cs="Calibri"/>
          <w:spacing w:val="-3"/>
          <w:sz w:val="22"/>
        </w:rPr>
        <w:t xml:space="preserve"> </w:t>
      </w:r>
      <w:r w:rsidRPr="00B27E53">
        <w:rPr>
          <w:rFonts w:cs="Calibri"/>
          <w:sz w:val="22"/>
        </w:rPr>
        <w:t>the</w:t>
      </w:r>
      <w:r w:rsidRPr="00B27E53">
        <w:rPr>
          <w:rFonts w:cs="Calibri"/>
          <w:spacing w:val="-1"/>
          <w:sz w:val="22"/>
        </w:rPr>
        <w:t xml:space="preserve"> </w:t>
      </w:r>
      <w:r w:rsidRPr="00B27E53">
        <w:rPr>
          <w:rFonts w:cs="Calibri"/>
          <w:sz w:val="22"/>
        </w:rPr>
        <w:t>Llano</w:t>
      </w:r>
      <w:r w:rsidRPr="00B27E53">
        <w:rPr>
          <w:rFonts w:cs="Calibri"/>
          <w:spacing w:val="-1"/>
          <w:sz w:val="22"/>
        </w:rPr>
        <w:t xml:space="preserve"> </w:t>
      </w:r>
      <w:r w:rsidRPr="00B27E53">
        <w:rPr>
          <w:rFonts w:cs="Calibri"/>
          <w:sz w:val="22"/>
        </w:rPr>
        <w:t>Mental Health Clinic opera</w:t>
      </w:r>
      <w:r w:rsidRPr="00B27E53">
        <w:rPr>
          <w:rFonts w:cs="Calibri"/>
          <w:spacing w:val="-1"/>
          <w:sz w:val="22"/>
        </w:rPr>
        <w:t>t</w:t>
      </w:r>
      <w:r w:rsidRPr="00B27E53">
        <w:rPr>
          <w:rFonts w:cs="Calibri"/>
          <w:sz w:val="22"/>
        </w:rPr>
        <w:t>ed</w:t>
      </w:r>
      <w:r w:rsidRPr="00B27E53">
        <w:rPr>
          <w:rFonts w:cs="Calibri"/>
          <w:spacing w:val="-10"/>
          <w:sz w:val="22"/>
        </w:rPr>
        <w:t xml:space="preserve"> </w:t>
      </w:r>
      <w:r w:rsidRPr="00B27E53">
        <w:rPr>
          <w:rFonts w:cs="Calibri"/>
          <w:sz w:val="22"/>
        </w:rPr>
        <w:t>by Hill C</w:t>
      </w:r>
      <w:r w:rsidRPr="00B27E53">
        <w:rPr>
          <w:rFonts w:cs="Calibri"/>
          <w:spacing w:val="-2"/>
          <w:sz w:val="22"/>
        </w:rPr>
        <w:t>o</w:t>
      </w:r>
      <w:r w:rsidRPr="00B27E53">
        <w:rPr>
          <w:rFonts w:cs="Calibri"/>
          <w:sz w:val="22"/>
        </w:rPr>
        <w:t>untry within</w:t>
      </w:r>
      <w:r w:rsidRPr="00B27E53">
        <w:rPr>
          <w:rFonts w:cs="Calibri"/>
          <w:spacing w:val="-2"/>
          <w:sz w:val="22"/>
        </w:rPr>
        <w:t xml:space="preserve"> </w:t>
      </w:r>
      <w:r w:rsidRPr="00B27E53">
        <w:rPr>
          <w:rFonts w:cs="Calibri"/>
          <w:sz w:val="22"/>
        </w:rPr>
        <w:t>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 xml:space="preserve">and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expand the</w:t>
      </w:r>
      <w:r w:rsidRPr="00B27E53">
        <w:rPr>
          <w:rFonts w:cs="Calibri"/>
          <w:spacing w:val="-3"/>
          <w:sz w:val="22"/>
        </w:rPr>
        <w:t xml:space="preserve"> </w:t>
      </w:r>
      <w:r w:rsidRPr="00B27E53">
        <w:rPr>
          <w:rFonts w:cs="Calibri"/>
          <w:sz w:val="22"/>
        </w:rPr>
        <w:t>peer</w:t>
      </w:r>
      <w:r w:rsidRPr="00B27E53">
        <w:rPr>
          <w:rFonts w:cs="Calibri"/>
          <w:spacing w:val="-4"/>
          <w:sz w:val="22"/>
        </w:rPr>
        <w:t xml:space="preserve"> </w:t>
      </w:r>
      <w:r w:rsidRPr="00B27E53">
        <w:rPr>
          <w:rFonts w:cs="Calibri"/>
          <w:sz w:val="22"/>
        </w:rPr>
        <w:t>support services</w:t>
      </w:r>
      <w:r w:rsidRPr="00B27E53">
        <w:rPr>
          <w:rFonts w:cs="Calibri"/>
          <w:spacing w:val="-9"/>
          <w:sz w:val="22"/>
        </w:rPr>
        <w:t xml:space="preserve"> </w:t>
      </w:r>
      <w:r w:rsidRPr="00B27E53">
        <w:rPr>
          <w:rFonts w:cs="Calibri"/>
          <w:sz w:val="22"/>
        </w:rPr>
        <w:t>offered</w:t>
      </w:r>
      <w:r w:rsidRPr="00B27E53">
        <w:rPr>
          <w:rFonts w:cs="Calibri"/>
          <w:spacing w:val="-7"/>
          <w:sz w:val="22"/>
        </w:rPr>
        <w:t xml:space="preserve"> </w:t>
      </w:r>
      <w:r w:rsidRPr="00B27E53">
        <w:rPr>
          <w:rFonts w:cs="Calibri"/>
          <w:sz w:val="22"/>
        </w:rPr>
        <w:t>to include whole health interventions including health risk</w:t>
      </w:r>
      <w:r w:rsidRPr="00B27E53">
        <w:rPr>
          <w:rFonts w:cs="Calibri"/>
          <w:spacing w:val="-3"/>
          <w:sz w:val="22"/>
        </w:rPr>
        <w:t xml:space="preserve"> </w:t>
      </w:r>
      <w:r w:rsidRPr="00B27E53">
        <w:rPr>
          <w:rFonts w:cs="Calibri"/>
          <w:sz w:val="22"/>
        </w:rPr>
        <w:t>assessments,</w:t>
      </w:r>
      <w:r w:rsidRPr="00B27E53">
        <w:rPr>
          <w:rFonts w:cs="Calibri"/>
          <w:spacing w:val="-13"/>
          <w:sz w:val="22"/>
        </w:rPr>
        <w:t xml:space="preserve"> </w:t>
      </w:r>
      <w:r w:rsidRPr="00B27E53">
        <w:rPr>
          <w:rFonts w:cs="Calibri"/>
          <w:sz w:val="22"/>
        </w:rPr>
        <w:t>Hill Country will recruit additional peer</w:t>
      </w:r>
      <w:r w:rsidRPr="00B27E53">
        <w:rPr>
          <w:rFonts w:cs="Calibri"/>
          <w:spacing w:val="-4"/>
          <w:sz w:val="22"/>
        </w:rPr>
        <w:t xml:space="preserve"> </w:t>
      </w:r>
      <w:r w:rsidRPr="00B27E53">
        <w:rPr>
          <w:rFonts w:cs="Calibri"/>
          <w:sz w:val="22"/>
        </w:rPr>
        <w:t>speciali</w:t>
      </w:r>
      <w:r w:rsidRPr="00B27E53">
        <w:rPr>
          <w:rFonts w:cs="Calibri"/>
          <w:spacing w:val="-2"/>
          <w:sz w:val="22"/>
        </w:rPr>
        <w:t>s</w:t>
      </w:r>
      <w:r w:rsidRPr="00B27E53">
        <w:rPr>
          <w:rFonts w:cs="Calibri"/>
          <w:sz w:val="22"/>
        </w:rPr>
        <w:t>ts,</w:t>
      </w:r>
      <w:r w:rsidRPr="00B27E53">
        <w:rPr>
          <w:rFonts w:cs="Calibri"/>
          <w:spacing w:val="-2"/>
          <w:sz w:val="22"/>
        </w:rPr>
        <w:t xml:space="preserve"> </w:t>
      </w:r>
      <w:r w:rsidRPr="00B27E53">
        <w:rPr>
          <w:rFonts w:cs="Calibri"/>
          <w:sz w:val="22"/>
        </w:rPr>
        <w:t>arrange</w:t>
      </w:r>
      <w:r w:rsidRPr="00B27E53">
        <w:rPr>
          <w:rFonts w:cs="Calibri"/>
          <w:spacing w:val="-8"/>
          <w:sz w:val="22"/>
        </w:rPr>
        <w:t xml:space="preserve"> </w:t>
      </w:r>
      <w:r w:rsidRPr="00B27E53">
        <w:rPr>
          <w:rFonts w:cs="Calibri"/>
          <w:spacing w:val="-1"/>
          <w:sz w:val="22"/>
        </w:rPr>
        <w:t>fo</w:t>
      </w:r>
      <w:r w:rsidRPr="00B27E53">
        <w:rPr>
          <w:rFonts w:cs="Calibri"/>
          <w:sz w:val="22"/>
        </w:rPr>
        <w:t>r appropriate training,</w:t>
      </w:r>
      <w:r w:rsidRPr="00B27E53">
        <w:rPr>
          <w:rFonts w:cs="Calibri"/>
          <w:spacing w:val="-1"/>
          <w:sz w:val="22"/>
        </w:rPr>
        <w:t xml:space="preserve"> </w:t>
      </w:r>
      <w:r w:rsidRPr="00B27E53">
        <w:rPr>
          <w:rFonts w:cs="Calibri"/>
          <w:sz w:val="22"/>
        </w:rPr>
        <w:t>and emphasis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peer</w:t>
      </w:r>
      <w:r w:rsidRPr="00B27E53">
        <w:rPr>
          <w:rFonts w:cs="Calibri"/>
          <w:spacing w:val="-4"/>
          <w:sz w:val="22"/>
        </w:rPr>
        <w:t xml:space="preserve"> </w:t>
      </w:r>
      <w:r w:rsidRPr="00B27E53">
        <w:rPr>
          <w:rFonts w:cs="Calibri"/>
          <w:spacing w:val="-1"/>
          <w:sz w:val="22"/>
        </w:rPr>
        <w:t>s</w:t>
      </w:r>
      <w:r w:rsidRPr="00B27E53">
        <w:rPr>
          <w:rFonts w:cs="Calibri"/>
          <w:sz w:val="22"/>
        </w:rPr>
        <w:t>pecialists roles regar</w:t>
      </w:r>
      <w:r w:rsidRPr="00B27E53">
        <w:rPr>
          <w:rFonts w:cs="Calibri"/>
          <w:spacing w:val="-1"/>
          <w:sz w:val="22"/>
        </w:rPr>
        <w:t>d</w:t>
      </w:r>
      <w:r w:rsidRPr="00B27E53">
        <w:rPr>
          <w:rFonts w:cs="Calibri"/>
          <w:sz w:val="22"/>
        </w:rPr>
        <w:t>ing</w:t>
      </w:r>
      <w:r w:rsidRPr="00B27E53">
        <w:rPr>
          <w:rFonts w:cs="Calibri"/>
          <w:spacing w:val="-7"/>
          <w:sz w:val="22"/>
        </w:rPr>
        <w:t xml:space="preserve"> </w:t>
      </w:r>
      <w:r w:rsidRPr="00B27E53">
        <w:rPr>
          <w:rFonts w:cs="Calibri"/>
          <w:sz w:val="22"/>
        </w:rPr>
        <w:t>whole health and serving</w:t>
      </w:r>
      <w:r w:rsidRPr="00B27E53">
        <w:rPr>
          <w:rFonts w:cs="Calibri"/>
          <w:spacing w:val="-7"/>
          <w:sz w:val="22"/>
        </w:rPr>
        <w:t xml:space="preserve"> </w:t>
      </w:r>
      <w:r w:rsidRPr="00B27E53">
        <w:rPr>
          <w:rFonts w:cs="Calibri"/>
          <w:sz w:val="22"/>
        </w:rPr>
        <w:t>as nav</w:t>
      </w:r>
      <w:r w:rsidRPr="00B27E53">
        <w:rPr>
          <w:rFonts w:cs="Calibri"/>
          <w:spacing w:val="1"/>
          <w:sz w:val="22"/>
        </w:rPr>
        <w:t>i</w:t>
      </w:r>
      <w:r w:rsidRPr="00B27E53">
        <w:rPr>
          <w:rFonts w:cs="Calibri"/>
          <w:sz w:val="22"/>
        </w:rPr>
        <w:t>gator</w:t>
      </w:r>
      <w:r w:rsidRPr="00B27E53">
        <w:rPr>
          <w:rFonts w:cs="Calibri"/>
          <w:spacing w:val="-5"/>
          <w:sz w:val="22"/>
        </w:rPr>
        <w:t xml:space="preserve"> </w:t>
      </w:r>
      <w:r w:rsidRPr="00B27E53">
        <w:rPr>
          <w:rFonts w:cs="Calibri"/>
          <w:sz w:val="22"/>
        </w:rPr>
        <w:t>for consumers.</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sz w:val="22"/>
        </w:rPr>
      </w:pPr>
      <w:r w:rsidRPr="00B27E53">
        <w:rPr>
          <w:rFonts w:cs="Calibri"/>
          <w:b/>
          <w:bCs/>
          <w:sz w:val="22"/>
        </w:rPr>
        <w:lastRenderedPageBreak/>
        <w:t>Rationale:</w:t>
      </w:r>
    </w:p>
    <w:p w:rsidR="00D17AAF" w:rsidRPr="00C74E54" w:rsidRDefault="00D17AAF" w:rsidP="00D17AAF">
      <w:pPr>
        <w:ind w:left="120" w:right="-20"/>
        <w:rPr>
          <w:rFonts w:cs="Calibri"/>
          <w:b/>
          <w:sz w:val="22"/>
        </w:rPr>
      </w:pPr>
      <w:r w:rsidRPr="00C74E54">
        <w:rPr>
          <w:rFonts w:cs="Calibri"/>
          <w:b/>
          <w:sz w:val="22"/>
          <w:u w:color="000000"/>
        </w:rPr>
        <w:t>Community</w:t>
      </w:r>
      <w:r w:rsidRPr="00C74E54">
        <w:rPr>
          <w:rFonts w:eastAsia="Times New Roman"/>
          <w:b/>
          <w:spacing w:val="-7"/>
          <w:sz w:val="22"/>
          <w:u w:color="000000"/>
        </w:rPr>
        <w:t xml:space="preserve"> </w:t>
      </w:r>
      <w:r w:rsidRPr="00C74E54">
        <w:rPr>
          <w:rFonts w:cs="Calibri"/>
          <w:b/>
          <w:sz w:val="22"/>
          <w:u w:color="000000"/>
        </w:rPr>
        <w:t>Need</w:t>
      </w:r>
      <w:r w:rsidRPr="00C74E54">
        <w:rPr>
          <w:rFonts w:eastAsia="Times New Roman"/>
          <w:b/>
          <w:spacing w:val="-12"/>
          <w:sz w:val="22"/>
          <w:u w:color="000000"/>
        </w:rPr>
        <w:t xml:space="preserve"> </w:t>
      </w:r>
      <w:r w:rsidRPr="00C74E54">
        <w:rPr>
          <w:rFonts w:cs="Calibri"/>
          <w:b/>
          <w:sz w:val="22"/>
          <w:u w:color="000000"/>
        </w:rPr>
        <w:t>Addressed:</w:t>
      </w:r>
    </w:p>
    <w:p w:rsidR="00D17AAF" w:rsidRPr="00B27E53" w:rsidRDefault="00D17AAF" w:rsidP="00D17AAF">
      <w:pPr>
        <w:pStyle w:val="ListParagraph"/>
        <w:numPr>
          <w:ilvl w:val="0"/>
          <w:numId w:val="85"/>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w:t>
      </w:r>
      <w:r w:rsidRPr="00B27E53">
        <w:rPr>
          <w:rFonts w:cs="Calibri"/>
          <w:spacing w:val="-1"/>
          <w:sz w:val="22"/>
        </w:rPr>
        <w:t>l</w:t>
      </w:r>
      <w:r w:rsidRPr="00B27E53">
        <w:rPr>
          <w:rFonts w:cs="Calibri"/>
          <w:sz w:val="22"/>
        </w:rPr>
        <w:t>th/behavioral health services</w:t>
      </w:r>
    </w:p>
    <w:p w:rsidR="00D17AAF" w:rsidRPr="00B27E53" w:rsidRDefault="00D17AAF" w:rsidP="00D17AAF">
      <w:pPr>
        <w:pStyle w:val="ListParagraph"/>
        <w:numPr>
          <w:ilvl w:val="0"/>
          <w:numId w:val="85"/>
        </w:numPr>
        <w:tabs>
          <w:tab w:val="left" w:pos="660"/>
        </w:tabs>
        <w:ind w:right="615"/>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48"/>
          <w:sz w:val="22"/>
        </w:rPr>
        <w:t xml:space="preserve"> </w:t>
      </w:r>
      <w:r w:rsidRPr="00B27E53">
        <w:rPr>
          <w:rFonts w:cs="Calibri"/>
          <w:sz w:val="22"/>
        </w:rPr>
        <w:t>CN.2.22 –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who</w:t>
      </w:r>
      <w:r w:rsidRPr="00B27E53">
        <w:rPr>
          <w:rFonts w:cs="Calibri"/>
          <w:spacing w:val="1"/>
          <w:sz w:val="22"/>
        </w:rPr>
        <w:t>l</w:t>
      </w:r>
      <w:r w:rsidRPr="00B27E53">
        <w:rPr>
          <w:rFonts w:cs="Calibri"/>
          <w:sz w:val="22"/>
        </w:rPr>
        <w:t xml:space="preserve">e health </w:t>
      </w:r>
      <w:r w:rsidRPr="00B27E53">
        <w:rPr>
          <w:rFonts w:cs="Calibri"/>
          <w:spacing w:val="-1"/>
          <w:sz w:val="22"/>
        </w:rPr>
        <w:t>pee</w:t>
      </w:r>
      <w:r w:rsidRPr="00B27E53">
        <w:rPr>
          <w:rFonts w:cs="Calibri"/>
          <w:sz w:val="22"/>
        </w:rPr>
        <w:t>r</w:t>
      </w:r>
      <w:r w:rsidRPr="00B27E53">
        <w:rPr>
          <w:rFonts w:cs="Calibri"/>
          <w:spacing w:val="-4"/>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for individuals</w:t>
      </w:r>
      <w:r w:rsidRPr="00B27E53">
        <w:rPr>
          <w:rFonts w:cs="Calibri"/>
          <w:spacing w:val="-1"/>
          <w:sz w:val="22"/>
        </w:rPr>
        <w:t xml:space="preserve"> </w:t>
      </w:r>
      <w:r w:rsidRPr="00B27E53">
        <w:rPr>
          <w:rFonts w:cs="Calibri"/>
          <w:sz w:val="22"/>
        </w:rPr>
        <w:t>in Llano</w:t>
      </w:r>
      <w:r w:rsidRPr="00B27E53">
        <w:rPr>
          <w:rFonts w:cs="Calibri"/>
          <w:spacing w:val="-1"/>
          <w:sz w:val="22"/>
        </w:rPr>
        <w:t xml:space="preserve"> </w:t>
      </w:r>
      <w:r w:rsidRPr="00B27E53">
        <w:rPr>
          <w:rFonts w:cs="Calibri"/>
          <w:sz w:val="22"/>
        </w:rPr>
        <w:t>and Blanco</w:t>
      </w:r>
      <w:r w:rsidRPr="00B27E53">
        <w:rPr>
          <w:rFonts w:cs="Calibri"/>
          <w:spacing w:val="-1"/>
          <w:sz w:val="22"/>
        </w:rPr>
        <w:t xml:space="preserve"> </w:t>
      </w:r>
      <w:r w:rsidRPr="00B27E53">
        <w:rPr>
          <w:rFonts w:cs="Calibri"/>
          <w:sz w:val="22"/>
        </w:rPr>
        <w:t>counties</w:t>
      </w:r>
    </w:p>
    <w:p w:rsidR="00D17AAF" w:rsidRPr="00B27E53" w:rsidRDefault="00D17AAF" w:rsidP="00D17AAF">
      <w:pPr>
        <w:spacing w:before="59"/>
        <w:ind w:left="120" w:right="222"/>
        <w:rPr>
          <w:rFonts w:cs="Calibri"/>
          <w:sz w:val="22"/>
        </w:rPr>
      </w:pPr>
      <w:r w:rsidRPr="00B27E53">
        <w:rPr>
          <w:rFonts w:cs="Calibri"/>
          <w:sz w:val="22"/>
        </w:rPr>
        <w:t>Peers</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on</w:t>
      </w:r>
      <w:r w:rsidRPr="00B27E53">
        <w:rPr>
          <w:rFonts w:cs="Calibri"/>
          <w:sz w:val="22"/>
        </w:rPr>
        <w:t xml:space="preserve">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most</w:t>
      </w:r>
      <w:r w:rsidRPr="00B27E53">
        <w:rPr>
          <w:rFonts w:cs="Calibri"/>
          <w:spacing w:val="-1"/>
          <w:sz w:val="22"/>
        </w:rPr>
        <w:t xml:space="preserve"> </w:t>
      </w:r>
      <w:r w:rsidRPr="00B27E53">
        <w:rPr>
          <w:rFonts w:cs="Calibri"/>
          <w:sz w:val="22"/>
        </w:rPr>
        <w:t>valuable assets</w:t>
      </w:r>
      <w:r w:rsidRPr="00B27E53">
        <w:rPr>
          <w:rFonts w:cs="Calibri"/>
          <w:spacing w:val="-6"/>
          <w:sz w:val="22"/>
        </w:rPr>
        <w:t xml:space="preserve"> </w:t>
      </w:r>
      <w:r w:rsidRPr="00B27E53">
        <w:rPr>
          <w:rFonts w:cs="Calibri"/>
          <w:sz w:val="22"/>
        </w:rPr>
        <w:t>in helping consumers</w:t>
      </w:r>
      <w:r w:rsidRPr="00B27E53">
        <w:rPr>
          <w:rFonts w:cs="Calibri"/>
          <w:spacing w:val="-1"/>
          <w:sz w:val="22"/>
        </w:rPr>
        <w:t xml:space="preserve"> </w:t>
      </w:r>
      <w:r w:rsidRPr="00B27E53">
        <w:rPr>
          <w:rFonts w:cs="Calibri"/>
          <w:sz w:val="22"/>
        </w:rPr>
        <w:t>with mental illness gain hope and begin to progress</w:t>
      </w:r>
      <w:r w:rsidRPr="00B27E53">
        <w:rPr>
          <w:rFonts w:cs="Calibri"/>
          <w:spacing w:val="-8"/>
          <w:sz w:val="22"/>
        </w:rPr>
        <w:t xml:space="preserve">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their road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recovery.</w:t>
      </w:r>
      <w:r w:rsidRPr="00B27E53">
        <w:rPr>
          <w:rFonts w:cs="Calibri"/>
          <w:spacing w:val="44"/>
          <w:sz w:val="22"/>
        </w:rPr>
        <w:t xml:space="preserve"> </w:t>
      </w:r>
      <w:r w:rsidRPr="00B27E53">
        <w:rPr>
          <w:rFonts w:cs="Calibri"/>
          <w:sz w:val="22"/>
        </w:rPr>
        <w:t>The services</w:t>
      </w:r>
      <w:r w:rsidRPr="00B27E53">
        <w:rPr>
          <w:rFonts w:cs="Calibri"/>
          <w:spacing w:val="-10"/>
          <w:sz w:val="22"/>
        </w:rPr>
        <w:t xml:space="preserve"> </w:t>
      </w:r>
      <w:r w:rsidRPr="00B27E53">
        <w:rPr>
          <w:rFonts w:cs="Calibri"/>
          <w:sz w:val="22"/>
        </w:rPr>
        <w:t>they</w:t>
      </w:r>
      <w:r w:rsidRPr="00B27E53">
        <w:rPr>
          <w:rFonts w:cs="Calibri"/>
          <w:spacing w:val="-4"/>
          <w:sz w:val="22"/>
        </w:rPr>
        <w:t xml:space="preserve"> </w:t>
      </w:r>
      <w:r w:rsidRPr="00B27E53">
        <w:rPr>
          <w:rFonts w:cs="Calibri"/>
          <w:sz w:val="22"/>
        </w:rPr>
        <w:t>provide are</w:t>
      </w:r>
      <w:r w:rsidRPr="00B27E53">
        <w:rPr>
          <w:rFonts w:cs="Calibri"/>
          <w:spacing w:val="-3"/>
          <w:sz w:val="22"/>
        </w:rPr>
        <w:t xml:space="preserve"> </w:t>
      </w:r>
      <w:r w:rsidRPr="00B27E53">
        <w:rPr>
          <w:rFonts w:cs="Calibri"/>
          <w:sz w:val="22"/>
        </w:rPr>
        <w:t>supportive in nature.</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expanding peer</w:t>
      </w:r>
      <w:r w:rsidRPr="00B27E53">
        <w:rPr>
          <w:rFonts w:cs="Calibri"/>
          <w:spacing w:val="-4"/>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 xml:space="preserve">as an integral portion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Llano</w:t>
      </w:r>
      <w:r w:rsidRPr="00B27E53">
        <w:rPr>
          <w:rFonts w:cs="Calibri"/>
          <w:spacing w:val="-1"/>
          <w:sz w:val="22"/>
        </w:rPr>
        <w:t xml:space="preserve"> </w:t>
      </w:r>
      <w:r w:rsidRPr="00B27E53">
        <w:rPr>
          <w:rFonts w:cs="Calibri"/>
          <w:spacing w:val="1"/>
          <w:sz w:val="22"/>
        </w:rPr>
        <w:t>Me</w:t>
      </w:r>
      <w:r w:rsidRPr="00B27E53">
        <w:rPr>
          <w:rFonts w:cs="Calibri"/>
          <w:sz w:val="22"/>
        </w:rPr>
        <w:t>nt</w:t>
      </w:r>
      <w:r w:rsidRPr="00B27E53">
        <w:rPr>
          <w:rFonts w:cs="Calibri"/>
          <w:spacing w:val="1"/>
          <w:sz w:val="22"/>
        </w:rPr>
        <w:t>a</w:t>
      </w:r>
      <w:r w:rsidRPr="00B27E53">
        <w:rPr>
          <w:rFonts w:cs="Calibri"/>
          <w:sz w:val="22"/>
        </w:rPr>
        <w:t>l</w:t>
      </w:r>
      <w:r w:rsidRPr="00B27E53">
        <w:rPr>
          <w:rFonts w:cs="Calibri"/>
          <w:spacing w:val="-5"/>
          <w:sz w:val="22"/>
        </w:rPr>
        <w:t xml:space="preserve"> </w:t>
      </w:r>
      <w:r w:rsidRPr="00B27E53">
        <w:rPr>
          <w:rFonts w:cs="Calibri"/>
          <w:sz w:val="22"/>
        </w:rPr>
        <w:t>Health</w:t>
      </w:r>
      <w:r w:rsidRPr="00B27E53">
        <w:rPr>
          <w:rFonts w:cs="Calibri"/>
          <w:spacing w:val="-2"/>
          <w:sz w:val="22"/>
        </w:rPr>
        <w:t xml:space="preserve"> </w:t>
      </w:r>
      <w:r w:rsidRPr="00B27E53">
        <w:rPr>
          <w:rFonts w:cs="Calibri"/>
          <w:sz w:val="22"/>
        </w:rPr>
        <w:t>Clinic operated</w:t>
      </w:r>
      <w:r w:rsidRPr="00B27E53">
        <w:rPr>
          <w:rFonts w:cs="Calibri"/>
          <w:spacing w:val="-10"/>
          <w:sz w:val="22"/>
        </w:rPr>
        <w:t xml:space="preserve"> </w:t>
      </w:r>
      <w:r w:rsidRPr="00B27E53">
        <w:rPr>
          <w:rFonts w:cs="Calibri"/>
          <w:sz w:val="22"/>
        </w:rPr>
        <w:t>by</w:t>
      </w:r>
      <w:r w:rsidRPr="00B27E53">
        <w:rPr>
          <w:rFonts w:cs="Calibri"/>
          <w:spacing w:val="-1"/>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and including whole health risk</w:t>
      </w:r>
      <w:r w:rsidRPr="00B27E53">
        <w:rPr>
          <w:rFonts w:cs="Calibri"/>
          <w:spacing w:val="-3"/>
          <w:sz w:val="22"/>
        </w:rPr>
        <w:t xml:space="preserve"> </w:t>
      </w:r>
      <w:r w:rsidRPr="00B27E53">
        <w:rPr>
          <w:rFonts w:cs="Calibri"/>
          <w:sz w:val="22"/>
        </w:rPr>
        <w:t>assessments</w:t>
      </w:r>
      <w:r w:rsidRPr="00B27E53">
        <w:rPr>
          <w:rFonts w:cs="Calibri"/>
          <w:spacing w:val="-12"/>
          <w:sz w:val="22"/>
        </w:rPr>
        <w:t xml:space="preserve"> </w:t>
      </w:r>
      <w:r w:rsidRPr="00B27E53">
        <w:rPr>
          <w:rFonts w:cs="Calibri"/>
          <w:sz w:val="22"/>
        </w:rPr>
        <w:t>and supported</w:t>
      </w:r>
      <w:r w:rsidRPr="00B27E53">
        <w:rPr>
          <w:rFonts w:cs="Calibri"/>
          <w:spacing w:val="-1"/>
          <w:sz w:val="22"/>
        </w:rPr>
        <w:t xml:space="preserve"> </w:t>
      </w:r>
      <w:r w:rsidRPr="00B27E53">
        <w:rPr>
          <w:rFonts w:cs="Calibri"/>
          <w:sz w:val="22"/>
        </w:rPr>
        <w:t>services targeted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pacing w:val="1"/>
          <w:sz w:val="22"/>
        </w:rPr>
        <w:t>wi</w:t>
      </w:r>
      <w:r w:rsidRPr="00B27E53">
        <w:rPr>
          <w:rFonts w:cs="Calibri"/>
          <w:sz w:val="22"/>
        </w:rPr>
        <w:t>th hypertension, diabetes,</w:t>
      </w:r>
      <w:r w:rsidRPr="00B27E53">
        <w:rPr>
          <w:rFonts w:cs="Calibri"/>
          <w:spacing w:val="-9"/>
          <w:sz w:val="22"/>
        </w:rPr>
        <w:t xml:space="preserve"> </w:t>
      </w:r>
      <w:r w:rsidRPr="00B27E53">
        <w:rPr>
          <w:rFonts w:cs="Calibri"/>
          <w:sz w:val="22"/>
        </w:rPr>
        <w:t>and health risks</w:t>
      </w:r>
      <w:r w:rsidRPr="00B27E53">
        <w:rPr>
          <w:rFonts w:cs="Calibri"/>
          <w:spacing w:val="-4"/>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obesity,</w:t>
      </w:r>
      <w:r w:rsidRPr="00B27E53">
        <w:rPr>
          <w:rFonts w:cs="Calibri"/>
          <w:spacing w:val="-1"/>
          <w:sz w:val="22"/>
        </w:rPr>
        <w:t xml:space="preserve"> </w:t>
      </w:r>
      <w:r w:rsidRPr="00B27E53">
        <w:rPr>
          <w:rFonts w:cs="Calibri"/>
          <w:sz w:val="22"/>
        </w:rPr>
        <w:t>tobacco use and physical inactivity, improved Daily Living Activities</w:t>
      </w:r>
      <w:r w:rsidRPr="00B27E53">
        <w:rPr>
          <w:rFonts w:cs="Calibri"/>
          <w:spacing w:val="-1"/>
          <w:sz w:val="22"/>
        </w:rPr>
        <w:t xml:space="preserve"> an</w:t>
      </w:r>
      <w:r w:rsidRPr="00B27E53">
        <w:rPr>
          <w:rFonts w:cs="Calibri"/>
          <w:sz w:val="22"/>
        </w:rPr>
        <w:t>d improved</w:t>
      </w:r>
      <w:r w:rsidRPr="00B27E53">
        <w:rPr>
          <w:rFonts w:cs="Calibri"/>
          <w:spacing w:val="-1"/>
          <w:sz w:val="22"/>
        </w:rPr>
        <w:t xml:space="preserve"> </w:t>
      </w:r>
      <w:r w:rsidRPr="00B27E53">
        <w:rPr>
          <w:rFonts w:cs="Calibri"/>
          <w:sz w:val="22"/>
        </w:rPr>
        <w:t>health outcomes</w:t>
      </w:r>
      <w:r w:rsidRPr="00B27E53">
        <w:rPr>
          <w:rFonts w:cs="Calibri"/>
          <w:spacing w:val="-1"/>
          <w:sz w:val="22"/>
        </w:rPr>
        <w:t xml:space="preserve"> </w:t>
      </w:r>
      <w:r w:rsidRPr="00B27E53">
        <w:rPr>
          <w:rFonts w:cs="Calibri"/>
          <w:sz w:val="22"/>
        </w:rPr>
        <w:t>can be</w:t>
      </w:r>
      <w:r w:rsidRPr="00B27E53">
        <w:rPr>
          <w:rFonts w:cs="Calibri"/>
          <w:spacing w:val="-2"/>
          <w:sz w:val="22"/>
        </w:rPr>
        <w:t xml:space="preserve"> </w:t>
      </w:r>
      <w:r w:rsidRPr="00B27E53">
        <w:rPr>
          <w:rFonts w:cs="Calibri"/>
          <w:sz w:val="22"/>
        </w:rPr>
        <w:t>achie</w:t>
      </w:r>
      <w:r w:rsidRPr="00B27E53">
        <w:rPr>
          <w:rFonts w:cs="Calibri"/>
          <w:spacing w:val="-2"/>
          <w:sz w:val="22"/>
        </w:rPr>
        <w:t>v</w:t>
      </w:r>
      <w:r w:rsidRPr="00B27E53">
        <w:rPr>
          <w:rFonts w:cs="Calibri"/>
          <w:sz w:val="22"/>
        </w:rPr>
        <w:t>ed,</w:t>
      </w:r>
      <w:r w:rsidRPr="00B27E53">
        <w:rPr>
          <w:rFonts w:cs="Calibri"/>
          <w:spacing w:val="-9"/>
          <w:sz w:val="22"/>
        </w:rPr>
        <w:t xml:space="preserve"> </w:t>
      </w:r>
      <w:r w:rsidRPr="00B27E53">
        <w:rPr>
          <w:rFonts w:cs="Calibri"/>
          <w:sz w:val="22"/>
        </w:rPr>
        <w:t>helping address the</w:t>
      </w:r>
      <w:r w:rsidRPr="00B27E53">
        <w:rPr>
          <w:rFonts w:cs="Calibri"/>
          <w:spacing w:val="-3"/>
          <w:sz w:val="22"/>
        </w:rPr>
        <w:t xml:space="preserve"> </w:t>
      </w:r>
      <w:r w:rsidRPr="00B27E53">
        <w:rPr>
          <w:rFonts w:cs="Calibri"/>
          <w:sz w:val="22"/>
        </w:rPr>
        <w:t>disparate li</w:t>
      </w:r>
      <w:r w:rsidRPr="00B27E53">
        <w:rPr>
          <w:rFonts w:cs="Calibri"/>
          <w:spacing w:val="-2"/>
          <w:sz w:val="22"/>
        </w:rPr>
        <w:t>f</w:t>
      </w:r>
      <w:r w:rsidRPr="00B27E53">
        <w:rPr>
          <w:rFonts w:cs="Calibri"/>
          <w:sz w:val="22"/>
        </w:rPr>
        <w:t>e expecta</w:t>
      </w:r>
      <w:r w:rsidRPr="00B27E53">
        <w:rPr>
          <w:rFonts w:cs="Calibri"/>
          <w:spacing w:val="-1"/>
          <w:sz w:val="22"/>
        </w:rPr>
        <w:t>n</w:t>
      </w:r>
      <w:r w:rsidRPr="00B27E53">
        <w:rPr>
          <w:rFonts w:cs="Calibri"/>
          <w:sz w:val="22"/>
        </w:rPr>
        <w:t>cy</w:t>
      </w:r>
      <w:r w:rsidRPr="00B27E53">
        <w:rPr>
          <w:rFonts w:cs="Calibri"/>
          <w:spacing w:val="-11"/>
          <w:sz w:val="22"/>
        </w:rPr>
        <w:t xml:space="preserve"> </w:t>
      </w:r>
      <w:r w:rsidRPr="00B27E53">
        <w:rPr>
          <w:rFonts w:cs="Calibri"/>
          <w:spacing w:val="-1"/>
          <w:sz w:val="22"/>
        </w:rPr>
        <w:t>an</w:t>
      </w:r>
      <w:r w:rsidRPr="00B27E53">
        <w:rPr>
          <w:rFonts w:cs="Calibri"/>
          <w:sz w:val="22"/>
        </w:rPr>
        <w:t>d poor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and ultimately</w:t>
      </w:r>
      <w:r w:rsidRPr="00B27E53">
        <w:rPr>
          <w:rFonts w:cs="Calibri"/>
          <w:spacing w:val="1"/>
          <w:sz w:val="22"/>
        </w:rPr>
        <w:t xml:space="preserve"> </w:t>
      </w:r>
      <w:r w:rsidRPr="00B27E53">
        <w:rPr>
          <w:rFonts w:cs="Calibri"/>
          <w:sz w:val="22"/>
        </w:rPr>
        <w:t>decreasing</w:t>
      </w:r>
      <w:r w:rsidRPr="00B27E53">
        <w:rPr>
          <w:rFonts w:cs="Calibri"/>
          <w:spacing w:val="-1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 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Departments.</w:t>
      </w:r>
      <w:r w:rsidRPr="00B27E53">
        <w:rPr>
          <w:rFonts w:cs="Calibri"/>
          <w:spacing w:val="53"/>
          <w:sz w:val="22"/>
        </w:rPr>
        <w:t xml:space="preserve"> </w:t>
      </w:r>
      <w:r w:rsidRPr="00B27E53">
        <w:rPr>
          <w:rFonts w:cs="Calibri"/>
          <w:sz w:val="22"/>
        </w:rPr>
        <w:t>Through</w:t>
      </w:r>
      <w:r w:rsidRPr="00B27E53">
        <w:rPr>
          <w:rFonts w:cs="Calibri"/>
          <w:spacing w:val="1"/>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Hi</w:t>
      </w:r>
      <w:r w:rsidRPr="00B27E53">
        <w:rPr>
          <w:rFonts w:cs="Calibri"/>
          <w:spacing w:val="-1"/>
          <w:sz w:val="22"/>
        </w:rPr>
        <w:t>l</w:t>
      </w:r>
      <w:r w:rsidRPr="00B27E53">
        <w:rPr>
          <w:rFonts w:cs="Calibri"/>
          <w:sz w:val="22"/>
        </w:rPr>
        <w:t>l Country will acquire</w:t>
      </w:r>
      <w:r w:rsidRPr="00B27E53">
        <w:rPr>
          <w:rFonts w:cs="Calibri"/>
          <w:spacing w:val="-1"/>
          <w:sz w:val="22"/>
        </w:rPr>
        <w:t xml:space="preserve"> </w:t>
      </w:r>
      <w:r w:rsidRPr="00B27E53">
        <w:rPr>
          <w:rFonts w:cs="Calibri"/>
          <w:sz w:val="22"/>
        </w:rPr>
        <w:t>and mainta</w:t>
      </w:r>
      <w:r w:rsidRPr="00B27E53">
        <w:rPr>
          <w:rFonts w:cs="Calibri"/>
          <w:spacing w:val="-1"/>
          <w:sz w:val="22"/>
        </w:rPr>
        <w:t>i</w:t>
      </w:r>
      <w:r w:rsidRPr="00B27E53">
        <w:rPr>
          <w:rFonts w:cs="Calibri"/>
          <w:sz w:val="22"/>
        </w:rPr>
        <w:t>n Whole Health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Specialists equivalent to</w:t>
      </w:r>
      <w:r w:rsidRPr="00B27E53">
        <w:rPr>
          <w:rFonts w:cs="Calibri"/>
          <w:spacing w:val="-1"/>
          <w:sz w:val="22"/>
        </w:rPr>
        <w:t xml:space="preserve"> </w:t>
      </w:r>
      <w:r w:rsidRPr="00B27E53">
        <w:rPr>
          <w:rFonts w:cs="Calibri"/>
          <w:sz w:val="22"/>
        </w:rPr>
        <w:t xml:space="preserve">a minimum </w:t>
      </w:r>
      <w:r w:rsidRPr="00B27E53">
        <w:rPr>
          <w:rFonts w:cs="Calibri"/>
          <w:spacing w:val="-1"/>
          <w:sz w:val="22"/>
        </w:rPr>
        <w:t>of</w:t>
      </w:r>
    </w:p>
    <w:p w:rsidR="00D17AAF" w:rsidRPr="00B27E53" w:rsidRDefault="00D17AAF" w:rsidP="00D17AAF">
      <w:pPr>
        <w:ind w:left="120" w:right="-20"/>
        <w:rPr>
          <w:rFonts w:cs="Calibri"/>
          <w:sz w:val="22"/>
        </w:rPr>
      </w:pPr>
      <w:r w:rsidRPr="00B27E53">
        <w:rPr>
          <w:rFonts w:cs="Calibri"/>
          <w:spacing w:val="-1"/>
          <w:sz w:val="22"/>
        </w:rPr>
        <w:t>1.</w:t>
      </w:r>
      <w:r w:rsidRPr="00B27E53">
        <w:rPr>
          <w:rFonts w:cs="Calibri"/>
          <w:sz w:val="22"/>
        </w:rPr>
        <w:t>0</w:t>
      </w:r>
      <w:r w:rsidRPr="00B27E53">
        <w:rPr>
          <w:rFonts w:cs="Calibri"/>
          <w:spacing w:val="-1"/>
          <w:sz w:val="22"/>
        </w:rPr>
        <w:t xml:space="preserve"> </w:t>
      </w:r>
      <w:r w:rsidRPr="00B27E53">
        <w:rPr>
          <w:rFonts w:cs="Calibri"/>
          <w:spacing w:val="1"/>
          <w:sz w:val="22"/>
        </w:rPr>
        <w:t>f</w:t>
      </w:r>
      <w:r w:rsidRPr="00B27E53">
        <w:rPr>
          <w:rFonts w:cs="Calibri"/>
          <w:sz w:val="22"/>
        </w:rPr>
        <w:t>u</w:t>
      </w:r>
      <w:r w:rsidRPr="00B27E53">
        <w:rPr>
          <w:rFonts w:cs="Calibri"/>
          <w:spacing w:val="1"/>
          <w:sz w:val="22"/>
        </w:rPr>
        <w:t>l</w:t>
      </w:r>
      <w:r w:rsidRPr="00B27E53">
        <w:rPr>
          <w:rFonts w:cs="Calibri"/>
          <w:sz w:val="22"/>
        </w:rPr>
        <w:t>l time</w:t>
      </w:r>
      <w:r w:rsidRPr="00B27E53">
        <w:rPr>
          <w:rFonts w:cs="Calibri"/>
          <w:spacing w:val="-4"/>
          <w:sz w:val="22"/>
        </w:rPr>
        <w:t xml:space="preserve"> </w:t>
      </w:r>
      <w:r w:rsidRPr="00B27E53">
        <w:rPr>
          <w:rFonts w:cs="Calibri"/>
          <w:sz w:val="22"/>
        </w:rPr>
        <w:t>equivalency</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Llano</w:t>
      </w:r>
      <w:r w:rsidRPr="00B27E53">
        <w:rPr>
          <w:rFonts w:cs="Calibri"/>
          <w:spacing w:val="-1"/>
          <w:sz w:val="22"/>
        </w:rPr>
        <w:t xml:space="preserve"> </w:t>
      </w:r>
      <w:r w:rsidRPr="00B27E53">
        <w:rPr>
          <w:rFonts w:cs="Calibri"/>
          <w:sz w:val="22"/>
        </w:rPr>
        <w:t>Mental Hea</w:t>
      </w:r>
      <w:r w:rsidRPr="00B27E53">
        <w:rPr>
          <w:rFonts w:cs="Calibri"/>
          <w:spacing w:val="-1"/>
          <w:sz w:val="22"/>
        </w:rPr>
        <w:t>l</w:t>
      </w:r>
      <w:r w:rsidRPr="00B27E53">
        <w:rPr>
          <w:rFonts w:cs="Calibri"/>
          <w:sz w:val="22"/>
        </w:rPr>
        <w:t>th Clinic operated</w:t>
      </w:r>
      <w:r w:rsidRPr="00B27E53">
        <w:rPr>
          <w:rFonts w:cs="Calibri"/>
          <w:spacing w:val="-10"/>
          <w:sz w:val="22"/>
        </w:rPr>
        <w:t xml:space="preserve"> </w:t>
      </w:r>
      <w:r w:rsidRPr="00B27E53">
        <w:rPr>
          <w:rFonts w:cs="Calibri"/>
          <w:sz w:val="22"/>
        </w:rPr>
        <w:t>by Hi</w:t>
      </w:r>
      <w:r w:rsidRPr="00B27E53">
        <w:rPr>
          <w:rFonts w:cs="Calibri"/>
          <w:spacing w:val="-1"/>
          <w:sz w:val="22"/>
        </w:rPr>
        <w:t>l</w:t>
      </w:r>
      <w:r w:rsidRPr="00B27E53">
        <w:rPr>
          <w:rFonts w:cs="Calibri"/>
          <w:sz w:val="22"/>
        </w:rPr>
        <w:t>l</w:t>
      </w:r>
      <w:r w:rsidRPr="00B27E53">
        <w:rPr>
          <w:rFonts w:cs="Calibri"/>
          <w:spacing w:val="-1"/>
          <w:sz w:val="22"/>
        </w:rPr>
        <w:t xml:space="preserve"> </w:t>
      </w:r>
      <w:r w:rsidRPr="00B27E53">
        <w:rPr>
          <w:rFonts w:cs="Calibri"/>
          <w:sz w:val="22"/>
        </w:rPr>
        <w:t>Country.</w:t>
      </w:r>
    </w:p>
    <w:p w:rsidR="00D17AAF" w:rsidRPr="00B27E53" w:rsidRDefault="00D17AAF" w:rsidP="00D17AAF">
      <w:pPr>
        <w:spacing w:before="14" w:line="280" w:lineRule="exact"/>
        <w:rPr>
          <w:sz w:val="22"/>
        </w:rPr>
      </w:pPr>
    </w:p>
    <w:p w:rsidR="00D17AAF" w:rsidRPr="00C74E54" w:rsidRDefault="00D17AAF" w:rsidP="00D17AAF">
      <w:pPr>
        <w:ind w:left="120" w:right="-20"/>
        <w:rPr>
          <w:rFonts w:cs="Calibri"/>
          <w:b/>
          <w:sz w:val="22"/>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Co</w:t>
      </w:r>
      <w:r w:rsidRPr="00C74E54">
        <w:rPr>
          <w:rFonts w:cs="Calibri"/>
          <w:b/>
          <w:spacing w:val="-1"/>
          <w:sz w:val="22"/>
          <w:u w:color="000000"/>
        </w:rPr>
        <w:t>m</w:t>
      </w:r>
      <w:r w:rsidRPr="00C74E54">
        <w:rPr>
          <w:rFonts w:cs="Calibri"/>
          <w:b/>
          <w:sz w:val="22"/>
          <w:u w:color="000000"/>
        </w:rPr>
        <w:t>ponents</w:t>
      </w:r>
      <w:r w:rsidRPr="00C74E54">
        <w:rPr>
          <w:rFonts w:cs="Calibri"/>
          <w:b/>
          <w:sz w:val="22"/>
        </w:rPr>
        <w:t>:</w:t>
      </w:r>
    </w:p>
    <w:p w:rsidR="00D17AAF" w:rsidRDefault="00D17AAF" w:rsidP="00D17AAF">
      <w:pPr>
        <w:ind w:left="120" w:right="525"/>
        <w:rPr>
          <w:rFonts w:cs="Calibri"/>
          <w:sz w:val="22"/>
        </w:rPr>
      </w:pPr>
      <w:r w:rsidRPr="00B27E53">
        <w:rPr>
          <w:rFonts w:cs="Calibri"/>
          <w:sz w:val="22"/>
        </w:rPr>
        <w:t>Through the</w:t>
      </w:r>
      <w:r w:rsidRPr="00B27E53">
        <w:rPr>
          <w:rFonts w:cs="Calibri"/>
          <w:spacing w:val="-1"/>
          <w:sz w:val="22"/>
        </w:rPr>
        <w:t xml:space="preserve"> </w:t>
      </w:r>
      <w:r w:rsidRPr="00B27E53">
        <w:rPr>
          <w:rFonts w:cs="Calibri"/>
          <w:sz w:val="22"/>
        </w:rPr>
        <w:t>Whole Hea</w:t>
      </w:r>
      <w:r w:rsidRPr="00B27E53">
        <w:rPr>
          <w:rFonts w:cs="Calibri"/>
          <w:spacing w:val="-1"/>
          <w:sz w:val="22"/>
        </w:rPr>
        <w:t>l</w:t>
      </w:r>
      <w:r w:rsidRPr="00B27E53">
        <w:rPr>
          <w:rFonts w:cs="Calibri"/>
          <w:sz w:val="22"/>
        </w:rPr>
        <w:t>th Peer</w:t>
      </w:r>
      <w:r w:rsidRPr="00B27E53">
        <w:rPr>
          <w:rFonts w:cs="Calibri"/>
          <w:spacing w:val="-4"/>
          <w:sz w:val="22"/>
        </w:rPr>
        <w:t xml:space="preserve"> </w:t>
      </w:r>
      <w:r w:rsidRPr="00B27E53">
        <w:rPr>
          <w:rFonts w:cs="Calibri"/>
          <w:sz w:val="22"/>
        </w:rPr>
        <w:t>Support, Hill Country proposes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a</w:t>
      </w:r>
      <w:r>
        <w:rPr>
          <w:rFonts w:cs="Calibri"/>
          <w:sz w:val="22"/>
        </w:rPr>
        <w:t>ll required project components.</w:t>
      </w:r>
    </w:p>
    <w:p w:rsidR="00D17AAF" w:rsidRPr="007647A8" w:rsidRDefault="00D17AAF" w:rsidP="00D17AAF">
      <w:pPr>
        <w:numPr>
          <w:ilvl w:val="0"/>
          <w:numId w:val="102"/>
        </w:numPr>
        <w:ind w:right="525"/>
        <w:rPr>
          <w:rFonts w:cs="Calibri"/>
          <w:sz w:val="22"/>
        </w:rPr>
      </w:pPr>
      <w:r w:rsidRPr="007647A8">
        <w:rPr>
          <w:rFonts w:cs="Calibri"/>
          <w:i/>
          <w:sz w:val="22"/>
        </w:rPr>
        <w:t>Train admin</w:t>
      </w:r>
      <w:r w:rsidRPr="007647A8">
        <w:rPr>
          <w:rFonts w:cs="Calibri"/>
          <w:i/>
          <w:spacing w:val="-1"/>
          <w:sz w:val="22"/>
        </w:rPr>
        <w:t>i</w:t>
      </w:r>
      <w:r w:rsidRPr="007647A8">
        <w:rPr>
          <w:rFonts w:cs="Calibri"/>
          <w:i/>
          <w:sz w:val="22"/>
        </w:rPr>
        <w:t>strators</w:t>
      </w:r>
      <w:r w:rsidRPr="007647A8">
        <w:rPr>
          <w:rFonts w:cs="Calibri"/>
          <w:i/>
          <w:spacing w:val="-7"/>
          <w:sz w:val="22"/>
        </w:rPr>
        <w:t xml:space="preserve"> </w:t>
      </w:r>
      <w:r w:rsidRPr="007647A8">
        <w:rPr>
          <w:rFonts w:cs="Calibri"/>
          <w:i/>
          <w:sz w:val="22"/>
        </w:rPr>
        <w:t>and</w:t>
      </w:r>
      <w:r w:rsidRPr="007647A8">
        <w:rPr>
          <w:rFonts w:cs="Calibri"/>
          <w:i/>
          <w:spacing w:val="-1"/>
          <w:sz w:val="22"/>
        </w:rPr>
        <w:t xml:space="preserve"> </w:t>
      </w:r>
      <w:r w:rsidRPr="007647A8">
        <w:rPr>
          <w:rFonts w:cs="Calibri"/>
          <w:i/>
          <w:sz w:val="22"/>
        </w:rPr>
        <w:t>key</w:t>
      </w:r>
      <w:r w:rsidRPr="007647A8">
        <w:rPr>
          <w:rFonts w:cs="Calibri"/>
          <w:i/>
          <w:spacing w:val="-4"/>
          <w:sz w:val="22"/>
        </w:rPr>
        <w:t xml:space="preserve"> </w:t>
      </w:r>
      <w:r w:rsidRPr="007647A8">
        <w:rPr>
          <w:rFonts w:cs="Calibri"/>
          <w:i/>
          <w:sz w:val="22"/>
        </w:rPr>
        <w:t>clinical staff in the</w:t>
      </w:r>
      <w:r w:rsidRPr="007647A8">
        <w:rPr>
          <w:rFonts w:cs="Calibri"/>
          <w:i/>
          <w:spacing w:val="-3"/>
          <w:sz w:val="22"/>
        </w:rPr>
        <w:t xml:space="preserve"> </w:t>
      </w:r>
      <w:r w:rsidRPr="007647A8">
        <w:rPr>
          <w:rFonts w:cs="Calibri"/>
          <w:i/>
          <w:sz w:val="22"/>
        </w:rPr>
        <w:t>use</w:t>
      </w:r>
      <w:r w:rsidRPr="007647A8">
        <w:rPr>
          <w:rFonts w:cs="Calibri"/>
          <w:i/>
          <w:spacing w:val="-3"/>
          <w:sz w:val="22"/>
        </w:rPr>
        <w:t xml:space="preserve"> </w:t>
      </w:r>
      <w:r w:rsidRPr="007647A8">
        <w:rPr>
          <w:rFonts w:cs="Calibri"/>
          <w:i/>
          <w:sz w:val="22"/>
        </w:rPr>
        <w:t>of peer</w:t>
      </w:r>
      <w:r w:rsidRPr="007647A8">
        <w:rPr>
          <w:rFonts w:cs="Calibri"/>
          <w:i/>
          <w:spacing w:val="-4"/>
          <w:sz w:val="22"/>
        </w:rPr>
        <w:t xml:space="preserve"> </w:t>
      </w:r>
      <w:r w:rsidRPr="007647A8">
        <w:rPr>
          <w:rFonts w:cs="Calibri"/>
          <w:i/>
          <w:sz w:val="22"/>
        </w:rPr>
        <w:t xml:space="preserve">specialists as </w:t>
      </w:r>
      <w:r w:rsidRPr="007647A8">
        <w:rPr>
          <w:rFonts w:cs="Calibri"/>
          <w:i/>
          <w:spacing w:val="-1"/>
          <w:sz w:val="22"/>
        </w:rPr>
        <w:t>a</w:t>
      </w:r>
      <w:r w:rsidRPr="007647A8">
        <w:rPr>
          <w:rFonts w:cs="Calibri"/>
          <w:i/>
          <w:sz w:val="22"/>
        </w:rPr>
        <w:t>n essen</w:t>
      </w:r>
      <w:r w:rsidRPr="007647A8">
        <w:rPr>
          <w:rFonts w:cs="Calibri"/>
          <w:i/>
          <w:spacing w:val="-1"/>
          <w:sz w:val="22"/>
        </w:rPr>
        <w:t>t</w:t>
      </w:r>
      <w:r w:rsidRPr="007647A8">
        <w:rPr>
          <w:rFonts w:cs="Calibri"/>
          <w:i/>
          <w:sz w:val="22"/>
        </w:rPr>
        <w:t>ial component</w:t>
      </w:r>
      <w:r w:rsidRPr="007647A8">
        <w:rPr>
          <w:rFonts w:cs="Calibri"/>
          <w:i/>
          <w:spacing w:val="-1"/>
          <w:sz w:val="22"/>
        </w:rPr>
        <w:t xml:space="preserve"> </w:t>
      </w:r>
      <w:r w:rsidRPr="007647A8">
        <w:rPr>
          <w:rFonts w:cs="Calibri"/>
          <w:i/>
          <w:sz w:val="22"/>
        </w:rPr>
        <w:t>of a comprehensive</w:t>
      </w:r>
      <w:r w:rsidRPr="007647A8">
        <w:rPr>
          <w:rFonts w:cs="Calibri"/>
          <w:i/>
          <w:spacing w:val="-14"/>
          <w:sz w:val="22"/>
        </w:rPr>
        <w:t xml:space="preserve"> </w:t>
      </w:r>
      <w:r w:rsidRPr="007647A8">
        <w:rPr>
          <w:rFonts w:cs="Calibri"/>
          <w:i/>
          <w:sz w:val="22"/>
        </w:rPr>
        <w:t>h</w:t>
      </w:r>
      <w:r w:rsidRPr="007647A8">
        <w:rPr>
          <w:rFonts w:cs="Calibri"/>
          <w:i/>
          <w:spacing w:val="1"/>
          <w:sz w:val="22"/>
        </w:rPr>
        <w:t>e</w:t>
      </w:r>
      <w:r w:rsidRPr="007647A8">
        <w:rPr>
          <w:rFonts w:cs="Calibri"/>
          <w:i/>
          <w:sz w:val="22"/>
        </w:rPr>
        <w:t>alth</w:t>
      </w:r>
      <w:r w:rsidRPr="007647A8">
        <w:rPr>
          <w:rFonts w:cs="Calibri"/>
          <w:i/>
          <w:spacing w:val="-2"/>
          <w:sz w:val="22"/>
        </w:rPr>
        <w:t xml:space="preserve"> </w:t>
      </w:r>
      <w:r w:rsidRPr="007647A8">
        <w:rPr>
          <w:rFonts w:cs="Calibri"/>
          <w:i/>
          <w:sz w:val="22"/>
        </w:rPr>
        <w:t>syste</w:t>
      </w:r>
      <w:r w:rsidRPr="007647A8">
        <w:rPr>
          <w:rFonts w:cs="Calibri"/>
          <w:i/>
          <w:spacing w:val="-1"/>
          <w:sz w:val="22"/>
        </w:rPr>
        <w:t>m</w:t>
      </w:r>
      <w:r w:rsidRPr="007647A8">
        <w:rPr>
          <w:rFonts w:cs="Calibri"/>
          <w:sz w:val="22"/>
        </w:rPr>
        <w:t>.</w:t>
      </w:r>
      <w:r w:rsidRPr="007647A8">
        <w:rPr>
          <w:rFonts w:cs="Calibri"/>
          <w:spacing w:val="54"/>
          <w:sz w:val="22"/>
        </w:rPr>
        <w:t xml:space="preserve"> </w:t>
      </w:r>
      <w:r w:rsidRPr="007647A8">
        <w:rPr>
          <w:rFonts w:cs="Calibri"/>
          <w:sz w:val="22"/>
        </w:rPr>
        <w:t>Hill Country</w:t>
      </w:r>
      <w:r w:rsidRPr="007647A8">
        <w:rPr>
          <w:rFonts w:cs="Calibri"/>
          <w:spacing w:val="-1"/>
          <w:sz w:val="22"/>
        </w:rPr>
        <w:t xml:space="preserve"> </w:t>
      </w:r>
      <w:r w:rsidRPr="007647A8">
        <w:rPr>
          <w:rFonts w:cs="Calibri"/>
          <w:sz w:val="22"/>
        </w:rPr>
        <w:t>is current</w:t>
      </w:r>
      <w:r w:rsidRPr="007647A8">
        <w:rPr>
          <w:rFonts w:cs="Calibri"/>
          <w:spacing w:val="-1"/>
          <w:sz w:val="22"/>
        </w:rPr>
        <w:t>l</w:t>
      </w:r>
      <w:r w:rsidRPr="007647A8">
        <w:rPr>
          <w:rFonts w:cs="Calibri"/>
          <w:sz w:val="22"/>
        </w:rPr>
        <w:t>y</w:t>
      </w:r>
      <w:r w:rsidRPr="007647A8">
        <w:rPr>
          <w:rFonts w:cs="Calibri"/>
          <w:spacing w:val="-9"/>
          <w:sz w:val="22"/>
        </w:rPr>
        <w:t xml:space="preserve"> </w:t>
      </w:r>
      <w:r w:rsidRPr="007647A8">
        <w:rPr>
          <w:rFonts w:cs="Calibri"/>
          <w:sz w:val="22"/>
        </w:rPr>
        <w:t>participati</w:t>
      </w:r>
      <w:r w:rsidRPr="007647A8">
        <w:rPr>
          <w:rFonts w:cs="Calibri"/>
          <w:spacing w:val="-2"/>
          <w:sz w:val="22"/>
        </w:rPr>
        <w:t>n</w:t>
      </w:r>
      <w:r w:rsidRPr="007647A8">
        <w:rPr>
          <w:rFonts w:cs="Calibri"/>
          <w:sz w:val="22"/>
        </w:rPr>
        <w:t>g</w:t>
      </w:r>
      <w:r w:rsidRPr="007647A8">
        <w:rPr>
          <w:rFonts w:cs="Calibri"/>
          <w:spacing w:val="-1"/>
          <w:sz w:val="22"/>
        </w:rPr>
        <w:t xml:space="preserve"> </w:t>
      </w:r>
      <w:r w:rsidRPr="007647A8">
        <w:rPr>
          <w:rFonts w:cs="Calibri"/>
          <w:sz w:val="22"/>
        </w:rPr>
        <w:t>in the Person</w:t>
      </w:r>
      <w:r w:rsidRPr="007647A8">
        <w:rPr>
          <w:rFonts w:cs="Calibri"/>
          <w:spacing w:val="-7"/>
          <w:sz w:val="22"/>
        </w:rPr>
        <w:t xml:space="preserve"> </w:t>
      </w:r>
      <w:r w:rsidRPr="007647A8">
        <w:rPr>
          <w:rFonts w:cs="Calibri"/>
          <w:sz w:val="22"/>
        </w:rPr>
        <w:t>Centered</w:t>
      </w:r>
      <w:r w:rsidRPr="007647A8">
        <w:rPr>
          <w:rFonts w:cs="Calibri"/>
          <w:spacing w:val="-10"/>
          <w:sz w:val="22"/>
        </w:rPr>
        <w:t xml:space="preserve"> </w:t>
      </w:r>
      <w:r w:rsidRPr="007647A8">
        <w:rPr>
          <w:rFonts w:cs="Calibri"/>
          <w:sz w:val="22"/>
        </w:rPr>
        <w:t>R</w:t>
      </w:r>
      <w:r w:rsidRPr="007647A8">
        <w:rPr>
          <w:rFonts w:cs="Calibri"/>
          <w:spacing w:val="1"/>
          <w:sz w:val="22"/>
        </w:rPr>
        <w:t>ec</w:t>
      </w:r>
      <w:r w:rsidRPr="007647A8">
        <w:rPr>
          <w:rFonts w:cs="Calibri"/>
          <w:spacing w:val="-1"/>
          <w:sz w:val="22"/>
        </w:rPr>
        <w:t>o</w:t>
      </w:r>
      <w:r w:rsidRPr="007647A8">
        <w:rPr>
          <w:rFonts w:cs="Calibri"/>
          <w:sz w:val="22"/>
        </w:rPr>
        <w:t>very</w:t>
      </w:r>
      <w:r w:rsidRPr="007647A8">
        <w:rPr>
          <w:rFonts w:cs="Calibri"/>
          <w:spacing w:val="-8"/>
          <w:sz w:val="22"/>
        </w:rPr>
        <w:t xml:space="preserve"> </w:t>
      </w:r>
      <w:r w:rsidRPr="007647A8">
        <w:rPr>
          <w:rFonts w:cs="Calibri"/>
          <w:sz w:val="22"/>
        </w:rPr>
        <w:t>Initiative</w:t>
      </w:r>
      <w:r w:rsidRPr="007647A8">
        <w:rPr>
          <w:rFonts w:cs="Calibri"/>
          <w:spacing w:val="-1"/>
          <w:sz w:val="22"/>
        </w:rPr>
        <w:t xml:space="preserve"> </w:t>
      </w:r>
      <w:r w:rsidRPr="007647A8">
        <w:rPr>
          <w:rFonts w:cs="Calibri"/>
          <w:sz w:val="22"/>
        </w:rPr>
        <w:t>through Via</w:t>
      </w:r>
      <w:r w:rsidRPr="007647A8">
        <w:rPr>
          <w:rFonts w:cs="Calibri"/>
          <w:spacing w:val="1"/>
          <w:sz w:val="22"/>
        </w:rPr>
        <w:t xml:space="preserve"> </w:t>
      </w:r>
      <w:r w:rsidRPr="007647A8">
        <w:rPr>
          <w:rFonts w:cs="Calibri"/>
          <w:sz w:val="22"/>
        </w:rPr>
        <w:t>Hope.</w:t>
      </w:r>
      <w:r w:rsidRPr="007647A8">
        <w:rPr>
          <w:rFonts w:cs="Calibri"/>
          <w:spacing w:val="53"/>
          <w:sz w:val="22"/>
        </w:rPr>
        <w:t xml:space="preserve"> </w:t>
      </w:r>
      <w:r w:rsidRPr="007647A8">
        <w:rPr>
          <w:rFonts w:cs="Calibri"/>
          <w:sz w:val="22"/>
        </w:rPr>
        <w:t>The initiative</w:t>
      </w:r>
      <w:r w:rsidRPr="007647A8">
        <w:rPr>
          <w:rFonts w:cs="Calibri"/>
          <w:spacing w:val="1"/>
          <w:sz w:val="22"/>
        </w:rPr>
        <w:t xml:space="preserve"> </w:t>
      </w:r>
      <w:r w:rsidRPr="007647A8">
        <w:rPr>
          <w:rFonts w:cs="Calibri"/>
          <w:sz w:val="22"/>
        </w:rPr>
        <w:t>is designed</w:t>
      </w:r>
      <w:r w:rsidRPr="007647A8">
        <w:rPr>
          <w:rFonts w:cs="Calibri"/>
          <w:spacing w:val="-1"/>
          <w:sz w:val="22"/>
        </w:rPr>
        <w:t xml:space="preserve"> </w:t>
      </w:r>
      <w:r w:rsidRPr="007647A8">
        <w:rPr>
          <w:rFonts w:cs="Calibri"/>
          <w:sz w:val="22"/>
        </w:rPr>
        <w:t>to promote mental health system</w:t>
      </w:r>
      <w:r w:rsidRPr="007647A8">
        <w:rPr>
          <w:rFonts w:cs="Calibri"/>
          <w:spacing w:val="-7"/>
          <w:sz w:val="22"/>
        </w:rPr>
        <w:t xml:space="preserve"> </w:t>
      </w:r>
      <w:r w:rsidRPr="007647A8">
        <w:rPr>
          <w:rFonts w:cs="Calibri"/>
          <w:sz w:val="22"/>
        </w:rPr>
        <w:t>trans</w:t>
      </w:r>
      <w:r w:rsidRPr="007647A8">
        <w:rPr>
          <w:rFonts w:cs="Calibri"/>
          <w:spacing w:val="-1"/>
          <w:sz w:val="22"/>
        </w:rPr>
        <w:t>f</w:t>
      </w:r>
      <w:r w:rsidRPr="007647A8">
        <w:rPr>
          <w:rFonts w:cs="Calibri"/>
          <w:sz w:val="22"/>
        </w:rPr>
        <w:t>ormation by 1) helping organizations</w:t>
      </w:r>
      <w:r w:rsidRPr="007647A8">
        <w:rPr>
          <w:rFonts w:cs="Calibri"/>
          <w:spacing w:val="-1"/>
          <w:sz w:val="22"/>
        </w:rPr>
        <w:t xml:space="preserve"> </w:t>
      </w:r>
      <w:r w:rsidRPr="007647A8">
        <w:rPr>
          <w:rFonts w:cs="Calibri"/>
          <w:sz w:val="22"/>
        </w:rPr>
        <w:t>develop culture and practices</w:t>
      </w:r>
      <w:r w:rsidRPr="007647A8">
        <w:rPr>
          <w:rFonts w:cs="Calibri"/>
          <w:spacing w:val="-9"/>
          <w:sz w:val="22"/>
        </w:rPr>
        <w:t xml:space="preserve"> </w:t>
      </w:r>
      <w:r w:rsidRPr="007647A8">
        <w:rPr>
          <w:rFonts w:cs="Calibri"/>
          <w:sz w:val="22"/>
        </w:rPr>
        <w:t>that support and expe</w:t>
      </w:r>
      <w:r w:rsidRPr="007647A8">
        <w:rPr>
          <w:rFonts w:cs="Calibri"/>
          <w:spacing w:val="-1"/>
          <w:sz w:val="22"/>
        </w:rPr>
        <w:t>c</w:t>
      </w:r>
      <w:r w:rsidRPr="007647A8">
        <w:rPr>
          <w:rFonts w:cs="Calibri"/>
          <w:sz w:val="22"/>
        </w:rPr>
        <w:t>t</w:t>
      </w:r>
      <w:r w:rsidRPr="007647A8">
        <w:rPr>
          <w:rFonts w:cs="Calibri"/>
          <w:spacing w:val="-7"/>
          <w:sz w:val="22"/>
        </w:rPr>
        <w:t xml:space="preserve"> </w:t>
      </w:r>
      <w:r w:rsidRPr="007647A8">
        <w:rPr>
          <w:rFonts w:cs="Calibri"/>
          <w:sz w:val="22"/>
        </w:rPr>
        <w:t>recovery,</w:t>
      </w:r>
      <w:r w:rsidRPr="007647A8">
        <w:rPr>
          <w:rFonts w:cs="Calibri"/>
          <w:spacing w:val="-9"/>
          <w:sz w:val="22"/>
        </w:rPr>
        <w:t xml:space="preserve"> </w:t>
      </w:r>
      <w:r w:rsidRPr="007647A8">
        <w:rPr>
          <w:rFonts w:cs="Calibri"/>
          <w:spacing w:val="-1"/>
          <w:sz w:val="22"/>
        </w:rPr>
        <w:t>an</w:t>
      </w:r>
      <w:r w:rsidRPr="007647A8">
        <w:rPr>
          <w:rFonts w:cs="Calibri"/>
          <w:sz w:val="22"/>
        </w:rPr>
        <w:t>d 2) promoting consumer voice</w:t>
      </w:r>
      <w:r w:rsidRPr="007647A8">
        <w:rPr>
          <w:rFonts w:cs="Calibri"/>
          <w:spacing w:val="-5"/>
          <w:sz w:val="22"/>
        </w:rPr>
        <w:t xml:space="preserve"> </w:t>
      </w:r>
      <w:r w:rsidRPr="007647A8">
        <w:rPr>
          <w:rFonts w:cs="Calibri"/>
          <w:sz w:val="22"/>
        </w:rPr>
        <w:t>in the transformation process</w:t>
      </w:r>
      <w:r w:rsidRPr="007647A8">
        <w:rPr>
          <w:rFonts w:cs="Calibri"/>
          <w:spacing w:val="-1"/>
          <w:sz w:val="22"/>
        </w:rPr>
        <w:t xml:space="preserve"> </w:t>
      </w:r>
      <w:r w:rsidRPr="007647A8">
        <w:rPr>
          <w:rFonts w:cs="Calibri"/>
          <w:spacing w:val="1"/>
          <w:sz w:val="22"/>
        </w:rPr>
        <w:t>a</w:t>
      </w:r>
      <w:r w:rsidRPr="007647A8">
        <w:rPr>
          <w:rFonts w:cs="Calibri"/>
          <w:sz w:val="22"/>
        </w:rPr>
        <w:t>nd the</w:t>
      </w:r>
      <w:r w:rsidRPr="007647A8">
        <w:rPr>
          <w:rFonts w:cs="Calibri"/>
          <w:spacing w:val="-3"/>
          <w:sz w:val="22"/>
        </w:rPr>
        <w:t xml:space="preserve"> </w:t>
      </w:r>
      <w:r w:rsidRPr="007647A8">
        <w:rPr>
          <w:rFonts w:cs="Calibri"/>
          <w:sz w:val="22"/>
        </w:rPr>
        <w:t>future,</w:t>
      </w:r>
      <w:r w:rsidRPr="007647A8">
        <w:rPr>
          <w:rFonts w:cs="Calibri"/>
          <w:spacing w:val="-7"/>
          <w:sz w:val="22"/>
        </w:rPr>
        <w:t xml:space="preserve"> </w:t>
      </w:r>
      <w:r w:rsidRPr="007647A8">
        <w:rPr>
          <w:rFonts w:cs="Calibri"/>
          <w:sz w:val="22"/>
        </w:rPr>
        <w:t xml:space="preserve">transformed mental </w:t>
      </w:r>
      <w:r w:rsidRPr="007647A8">
        <w:rPr>
          <w:rFonts w:cs="Calibri"/>
          <w:spacing w:val="-1"/>
          <w:sz w:val="22"/>
        </w:rPr>
        <w:t>h</w:t>
      </w:r>
      <w:r w:rsidRPr="007647A8">
        <w:rPr>
          <w:rFonts w:cs="Calibri"/>
          <w:spacing w:val="1"/>
          <w:sz w:val="22"/>
        </w:rPr>
        <w:t>e</w:t>
      </w:r>
      <w:r w:rsidRPr="007647A8">
        <w:rPr>
          <w:rFonts w:cs="Calibri"/>
          <w:sz w:val="22"/>
        </w:rPr>
        <w:t>alth</w:t>
      </w:r>
      <w:r w:rsidRPr="007647A8">
        <w:rPr>
          <w:rFonts w:cs="Calibri"/>
          <w:spacing w:val="-3"/>
          <w:sz w:val="22"/>
        </w:rPr>
        <w:t xml:space="preserve"> </w:t>
      </w:r>
      <w:r w:rsidRPr="007647A8">
        <w:rPr>
          <w:rFonts w:cs="Calibri"/>
          <w:sz w:val="22"/>
        </w:rPr>
        <w:t>system.</w:t>
      </w:r>
      <w:r w:rsidRPr="007647A8">
        <w:rPr>
          <w:rFonts w:cs="Calibri"/>
          <w:spacing w:val="46"/>
          <w:sz w:val="22"/>
        </w:rPr>
        <w:t xml:space="preserve"> </w:t>
      </w:r>
      <w:r w:rsidRPr="007647A8">
        <w:rPr>
          <w:rFonts w:cs="Calibri"/>
          <w:spacing w:val="-1"/>
          <w:sz w:val="22"/>
        </w:rPr>
        <w:t>O</w:t>
      </w:r>
      <w:r w:rsidRPr="007647A8">
        <w:rPr>
          <w:rFonts w:cs="Calibri"/>
          <w:sz w:val="22"/>
        </w:rPr>
        <w:t>n</w:t>
      </w:r>
      <w:r w:rsidRPr="007647A8">
        <w:rPr>
          <w:rFonts w:cs="Calibri"/>
          <w:spacing w:val="1"/>
          <w:sz w:val="22"/>
        </w:rPr>
        <w:t xml:space="preserve"> </w:t>
      </w:r>
      <w:r w:rsidRPr="007647A8">
        <w:rPr>
          <w:rFonts w:cs="Calibri"/>
          <w:sz w:val="22"/>
        </w:rPr>
        <w:t xml:space="preserve">October </w:t>
      </w:r>
      <w:r w:rsidRPr="007647A8">
        <w:rPr>
          <w:rFonts w:cs="Calibri"/>
          <w:position w:val="1"/>
          <w:sz w:val="22"/>
        </w:rPr>
        <w:t>24,</w:t>
      </w:r>
      <w:r w:rsidRPr="007647A8">
        <w:rPr>
          <w:rFonts w:cs="Calibri"/>
          <w:spacing w:val="-4"/>
          <w:position w:val="1"/>
          <w:sz w:val="22"/>
        </w:rPr>
        <w:t xml:space="preserve"> </w:t>
      </w:r>
      <w:r w:rsidRPr="007647A8">
        <w:rPr>
          <w:rFonts w:cs="Calibri"/>
          <w:position w:val="1"/>
          <w:sz w:val="22"/>
        </w:rPr>
        <w:t>2012,</w:t>
      </w:r>
      <w:r w:rsidRPr="007647A8">
        <w:rPr>
          <w:rFonts w:cs="Calibri"/>
          <w:spacing w:val="-5"/>
          <w:position w:val="1"/>
          <w:sz w:val="22"/>
        </w:rPr>
        <w:t xml:space="preserve"> </w:t>
      </w:r>
      <w:r w:rsidRPr="007647A8">
        <w:rPr>
          <w:rFonts w:cs="Calibri"/>
          <w:spacing w:val="1"/>
          <w:position w:val="1"/>
          <w:sz w:val="22"/>
        </w:rPr>
        <w:t>t</w:t>
      </w:r>
      <w:r w:rsidRPr="007647A8">
        <w:rPr>
          <w:rFonts w:cs="Calibri"/>
          <w:position w:val="1"/>
          <w:sz w:val="22"/>
        </w:rPr>
        <w:t>he</w:t>
      </w:r>
      <w:r w:rsidRPr="007647A8">
        <w:rPr>
          <w:rFonts w:cs="Calibri"/>
          <w:spacing w:val="-1"/>
          <w:position w:val="1"/>
          <w:sz w:val="22"/>
        </w:rPr>
        <w:t xml:space="preserve"> </w:t>
      </w:r>
      <w:r w:rsidRPr="007647A8">
        <w:rPr>
          <w:rFonts w:cs="Calibri"/>
          <w:position w:val="1"/>
          <w:sz w:val="22"/>
        </w:rPr>
        <w:t xml:space="preserve">clinical leadership </w:t>
      </w:r>
      <w:r w:rsidRPr="007647A8">
        <w:rPr>
          <w:rFonts w:cs="Calibri"/>
          <w:spacing w:val="-1"/>
          <w:position w:val="1"/>
          <w:sz w:val="22"/>
        </w:rPr>
        <w:t>o</w:t>
      </w:r>
      <w:r w:rsidRPr="007647A8">
        <w:rPr>
          <w:rFonts w:cs="Calibri"/>
          <w:position w:val="1"/>
          <w:sz w:val="22"/>
        </w:rPr>
        <w:t>f Hill Country</w:t>
      </w:r>
      <w:r w:rsidRPr="007647A8">
        <w:rPr>
          <w:rFonts w:cs="Calibri"/>
          <w:spacing w:val="-1"/>
          <w:position w:val="1"/>
          <w:sz w:val="22"/>
        </w:rPr>
        <w:t xml:space="preserve"> </w:t>
      </w:r>
      <w:r w:rsidRPr="007647A8">
        <w:rPr>
          <w:rFonts w:cs="Calibri"/>
          <w:position w:val="1"/>
          <w:sz w:val="22"/>
        </w:rPr>
        <w:t>completed a</w:t>
      </w:r>
      <w:r w:rsidRPr="007647A8">
        <w:rPr>
          <w:rFonts w:cs="Calibri"/>
          <w:spacing w:val="-1"/>
          <w:position w:val="1"/>
          <w:sz w:val="22"/>
        </w:rPr>
        <w:t xml:space="preserve"> </w:t>
      </w:r>
      <w:r w:rsidRPr="007647A8">
        <w:rPr>
          <w:rFonts w:cs="Calibri"/>
          <w:position w:val="1"/>
          <w:sz w:val="22"/>
        </w:rPr>
        <w:t xml:space="preserve">one day training </w:t>
      </w:r>
      <w:r w:rsidRPr="007647A8">
        <w:rPr>
          <w:rFonts w:cs="Calibri"/>
          <w:spacing w:val="-1"/>
          <w:position w:val="1"/>
          <w:sz w:val="22"/>
        </w:rPr>
        <w:t>on</w:t>
      </w:r>
      <w:r w:rsidRPr="007647A8">
        <w:rPr>
          <w:rFonts w:cs="Calibri"/>
          <w:sz w:val="22"/>
        </w:rPr>
        <w:t xml:space="preserve"> integrating</w:t>
      </w:r>
      <w:r w:rsidRPr="007647A8">
        <w:rPr>
          <w:rFonts w:cs="Calibri"/>
          <w:spacing w:val="-2"/>
          <w:sz w:val="22"/>
        </w:rPr>
        <w:t xml:space="preserve"> </w:t>
      </w:r>
      <w:r w:rsidRPr="007647A8">
        <w:rPr>
          <w:rFonts w:cs="Calibri"/>
          <w:sz w:val="22"/>
        </w:rPr>
        <w:t>peer</w:t>
      </w:r>
      <w:r w:rsidRPr="007647A8">
        <w:rPr>
          <w:rFonts w:cs="Calibri"/>
          <w:spacing w:val="-4"/>
          <w:sz w:val="22"/>
        </w:rPr>
        <w:t xml:space="preserve"> </w:t>
      </w:r>
      <w:r w:rsidRPr="007647A8">
        <w:rPr>
          <w:rFonts w:cs="Calibri"/>
          <w:sz w:val="22"/>
        </w:rPr>
        <w:t>support</w:t>
      </w:r>
      <w:r w:rsidRPr="007647A8">
        <w:rPr>
          <w:rFonts w:cs="Calibri"/>
          <w:spacing w:val="-1"/>
          <w:sz w:val="22"/>
        </w:rPr>
        <w:t xml:space="preserve"> </w:t>
      </w:r>
      <w:r w:rsidRPr="007647A8">
        <w:rPr>
          <w:rFonts w:cs="Calibri"/>
          <w:sz w:val="22"/>
        </w:rPr>
        <w:t>and incorporating the</w:t>
      </w:r>
      <w:r w:rsidRPr="007647A8">
        <w:rPr>
          <w:rFonts w:cs="Calibri"/>
          <w:spacing w:val="-3"/>
          <w:sz w:val="22"/>
        </w:rPr>
        <w:t xml:space="preserve"> </w:t>
      </w:r>
      <w:r w:rsidRPr="007647A8">
        <w:rPr>
          <w:rFonts w:cs="Calibri"/>
          <w:sz w:val="22"/>
        </w:rPr>
        <w:t>patient in developing and implementing their treatment</w:t>
      </w:r>
      <w:r w:rsidRPr="007647A8">
        <w:rPr>
          <w:rFonts w:cs="Calibri"/>
          <w:spacing w:val="-10"/>
          <w:sz w:val="22"/>
        </w:rPr>
        <w:t xml:space="preserve"> </w:t>
      </w:r>
      <w:r w:rsidRPr="007647A8">
        <w:rPr>
          <w:rFonts w:cs="Calibri"/>
          <w:sz w:val="22"/>
        </w:rPr>
        <w:t>plan.</w:t>
      </w:r>
    </w:p>
    <w:p w:rsidR="00D17AAF" w:rsidRDefault="00D17AAF" w:rsidP="00D17AAF">
      <w:pPr>
        <w:numPr>
          <w:ilvl w:val="0"/>
          <w:numId w:val="102"/>
        </w:numPr>
        <w:ind w:right="525"/>
        <w:rPr>
          <w:rFonts w:cs="Calibri"/>
          <w:sz w:val="22"/>
        </w:rPr>
      </w:pPr>
      <w:r w:rsidRPr="00B27E53">
        <w:rPr>
          <w:rFonts w:cs="Calibri"/>
          <w:i/>
          <w:sz w:val="22"/>
        </w:rPr>
        <w:t>Conduct r</w:t>
      </w:r>
      <w:r w:rsidRPr="00B27E53">
        <w:rPr>
          <w:rFonts w:cs="Calibri"/>
          <w:i/>
          <w:spacing w:val="1"/>
          <w:sz w:val="22"/>
        </w:rPr>
        <w:t>e</w:t>
      </w:r>
      <w:r w:rsidRPr="00B27E53">
        <w:rPr>
          <w:rFonts w:cs="Calibri"/>
          <w:i/>
          <w:sz w:val="22"/>
        </w:rPr>
        <w:t>adiness</w:t>
      </w:r>
      <w:r w:rsidRPr="00B27E53">
        <w:rPr>
          <w:rFonts w:cs="Calibri"/>
          <w:i/>
          <w:spacing w:val="-2"/>
          <w:sz w:val="22"/>
        </w:rPr>
        <w:t xml:space="preserve"> </w:t>
      </w:r>
      <w:r w:rsidRPr="00B27E53">
        <w:rPr>
          <w:rFonts w:cs="Calibri"/>
          <w:i/>
          <w:sz w:val="22"/>
        </w:rPr>
        <w:t xml:space="preserve">assessments of organization </w:t>
      </w:r>
      <w:r w:rsidRPr="00B27E53">
        <w:rPr>
          <w:rFonts w:cs="Calibri"/>
          <w:i/>
          <w:spacing w:val="-1"/>
          <w:sz w:val="22"/>
        </w:rPr>
        <w:t>t</w:t>
      </w:r>
      <w:r w:rsidRPr="00B27E53">
        <w:rPr>
          <w:rFonts w:cs="Calibri"/>
          <w:i/>
          <w:sz w:val="22"/>
        </w:rPr>
        <w:t>hat</w:t>
      </w:r>
      <w:r w:rsidRPr="00B27E53">
        <w:rPr>
          <w:rFonts w:cs="Calibri"/>
          <w:i/>
          <w:spacing w:val="-1"/>
          <w:sz w:val="22"/>
        </w:rPr>
        <w:t xml:space="preserve"> </w:t>
      </w:r>
      <w:r w:rsidRPr="00B27E53">
        <w:rPr>
          <w:rFonts w:cs="Calibri"/>
          <w:i/>
          <w:sz w:val="22"/>
        </w:rPr>
        <w:t>will integrate</w:t>
      </w:r>
      <w:r w:rsidRPr="00B27E53">
        <w:rPr>
          <w:rFonts w:cs="Calibri"/>
          <w:i/>
          <w:spacing w:val="-9"/>
          <w:sz w:val="22"/>
        </w:rPr>
        <w:t xml:space="preserve"> </w:t>
      </w:r>
      <w:r w:rsidRPr="00B27E53">
        <w:rPr>
          <w:rFonts w:cs="Calibri"/>
          <w:i/>
          <w:spacing w:val="-1"/>
          <w:sz w:val="22"/>
        </w:rPr>
        <w:t>p</w:t>
      </w:r>
      <w:r w:rsidRPr="00B27E53">
        <w:rPr>
          <w:rFonts w:cs="Calibri"/>
          <w:i/>
          <w:spacing w:val="1"/>
          <w:sz w:val="22"/>
        </w:rPr>
        <w:t>e</w:t>
      </w:r>
      <w:r w:rsidRPr="00B27E53">
        <w:rPr>
          <w:rFonts w:cs="Calibri"/>
          <w:i/>
          <w:spacing w:val="-1"/>
          <w:sz w:val="22"/>
        </w:rPr>
        <w:t>e</w:t>
      </w:r>
      <w:r w:rsidRPr="00B27E53">
        <w:rPr>
          <w:rFonts w:cs="Calibri"/>
          <w:i/>
          <w:sz w:val="22"/>
        </w:rPr>
        <w:t>r</w:t>
      </w:r>
      <w:r w:rsidRPr="00B27E53">
        <w:rPr>
          <w:rFonts w:cs="Calibri"/>
          <w:i/>
          <w:spacing w:val="-4"/>
          <w:sz w:val="22"/>
        </w:rPr>
        <w:t xml:space="preserve"> </w:t>
      </w:r>
      <w:r w:rsidRPr="00B27E53">
        <w:rPr>
          <w:rFonts w:cs="Calibri"/>
          <w:i/>
          <w:sz w:val="22"/>
        </w:rPr>
        <w:t>specialists in</w:t>
      </w:r>
      <w:r w:rsidRPr="00B27E53">
        <w:rPr>
          <w:rFonts w:cs="Calibri"/>
          <w:i/>
          <w:spacing w:val="-1"/>
          <w:sz w:val="22"/>
        </w:rPr>
        <w:t>t</w:t>
      </w:r>
      <w:r w:rsidRPr="00B27E53">
        <w:rPr>
          <w:rFonts w:cs="Calibri"/>
          <w:i/>
          <w:sz w:val="22"/>
        </w:rPr>
        <w:t>o</w:t>
      </w:r>
      <w:r w:rsidRPr="00B27E53">
        <w:rPr>
          <w:rFonts w:cs="Calibri"/>
          <w:sz w:val="22"/>
        </w:rPr>
        <w:t xml:space="preserve"> </w:t>
      </w:r>
      <w:r w:rsidRPr="00B27E53">
        <w:rPr>
          <w:rFonts w:cs="Calibri"/>
          <w:i/>
          <w:sz w:val="22"/>
        </w:rPr>
        <w:t>their</w:t>
      </w:r>
      <w:r w:rsidRPr="00B27E53">
        <w:rPr>
          <w:rFonts w:cs="Calibri"/>
          <w:i/>
          <w:spacing w:val="-5"/>
          <w:sz w:val="22"/>
        </w:rPr>
        <w:t xml:space="preserve"> </w:t>
      </w:r>
      <w:r w:rsidRPr="00B27E53">
        <w:rPr>
          <w:rFonts w:cs="Calibri"/>
          <w:i/>
          <w:sz w:val="22"/>
        </w:rPr>
        <w:t>network</w:t>
      </w:r>
      <w:r w:rsidRPr="00B27E53">
        <w:rPr>
          <w:rFonts w:cs="Calibri"/>
          <w:sz w:val="22"/>
        </w:rPr>
        <w:t>.</w:t>
      </w:r>
      <w:r w:rsidRPr="00B27E53">
        <w:rPr>
          <w:rFonts w:cs="Calibri"/>
          <w:spacing w:val="45"/>
          <w:sz w:val="22"/>
        </w:rPr>
        <w:t xml:space="preserve"> </w:t>
      </w:r>
      <w:r w:rsidRPr="00B27E53">
        <w:rPr>
          <w:rFonts w:cs="Calibri"/>
          <w:sz w:val="22"/>
        </w:rPr>
        <w:t>Hill Country will rev</w:t>
      </w:r>
      <w:r w:rsidRPr="00B27E53">
        <w:rPr>
          <w:rFonts w:cs="Calibri"/>
          <w:spacing w:val="-1"/>
          <w:sz w:val="22"/>
        </w:rPr>
        <w:t>i</w:t>
      </w:r>
      <w:r w:rsidRPr="00B27E53">
        <w:rPr>
          <w:rFonts w:cs="Calibri"/>
          <w:sz w:val="22"/>
        </w:rPr>
        <w:t>ew</w:t>
      </w:r>
      <w:r w:rsidRPr="00B27E53">
        <w:rPr>
          <w:rFonts w:cs="Calibri"/>
          <w:spacing w:val="-7"/>
          <w:sz w:val="22"/>
        </w:rPr>
        <w:t xml:space="preserve"> </w:t>
      </w:r>
      <w:r w:rsidRPr="00B27E53">
        <w:rPr>
          <w:rFonts w:cs="Calibri"/>
          <w:sz w:val="22"/>
        </w:rPr>
        <w:t>readiness</w:t>
      </w:r>
      <w:r w:rsidRPr="00B27E53">
        <w:rPr>
          <w:rFonts w:cs="Calibri"/>
          <w:spacing w:val="-2"/>
          <w:sz w:val="22"/>
        </w:rPr>
        <w:t xml:space="preserve"> </w:t>
      </w:r>
      <w:r w:rsidRPr="00B27E53">
        <w:rPr>
          <w:rFonts w:cs="Calibri"/>
          <w:sz w:val="22"/>
        </w:rPr>
        <w:t>at</w:t>
      </w:r>
      <w:r w:rsidRPr="00B27E53">
        <w:rPr>
          <w:rFonts w:cs="Calibri"/>
          <w:spacing w:val="-2"/>
          <w:sz w:val="22"/>
        </w:rPr>
        <w:t xml:space="preserve"> </w:t>
      </w:r>
      <w:r w:rsidRPr="00B27E53">
        <w:rPr>
          <w:rFonts w:cs="Calibri"/>
          <w:sz w:val="22"/>
        </w:rPr>
        <w:t>each</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seven</w:t>
      </w:r>
      <w:r w:rsidRPr="00B27E53">
        <w:rPr>
          <w:rFonts w:cs="Calibri"/>
          <w:spacing w:val="-6"/>
          <w:sz w:val="22"/>
        </w:rPr>
        <w:t xml:space="preserve"> </w:t>
      </w:r>
      <w:r w:rsidRPr="00B27E53">
        <w:rPr>
          <w:rFonts w:cs="Calibri"/>
          <w:sz w:val="22"/>
        </w:rPr>
        <w:t>mental health clinics within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address any potential barriers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full integration </w:t>
      </w:r>
      <w:r w:rsidRPr="00B27E53">
        <w:rPr>
          <w:rFonts w:cs="Calibri"/>
          <w:spacing w:val="-1"/>
          <w:sz w:val="22"/>
        </w:rPr>
        <w:t>o</w:t>
      </w:r>
      <w:r w:rsidRPr="00B27E53">
        <w:rPr>
          <w:rFonts w:cs="Calibri"/>
          <w:sz w:val="22"/>
        </w:rPr>
        <w:t xml:space="preserve">f Whole Health </w:t>
      </w:r>
      <w:r w:rsidRPr="00B27E53">
        <w:rPr>
          <w:rFonts w:cs="Calibri"/>
          <w:spacing w:val="-1"/>
          <w:sz w:val="22"/>
        </w:rPr>
        <w:t>P</w:t>
      </w:r>
      <w:r w:rsidRPr="00B27E53">
        <w:rPr>
          <w:rFonts w:cs="Calibri"/>
          <w:spacing w:val="1"/>
          <w:sz w:val="22"/>
        </w:rPr>
        <w:t xml:space="preserve">eer </w:t>
      </w:r>
      <w:r w:rsidRPr="00B27E53">
        <w:rPr>
          <w:rFonts w:cs="Calibri"/>
          <w:sz w:val="22"/>
        </w:rPr>
        <w:t>Support.</w:t>
      </w:r>
    </w:p>
    <w:p w:rsidR="00D17AAF" w:rsidRDefault="00D17AAF" w:rsidP="00D17AAF">
      <w:pPr>
        <w:numPr>
          <w:ilvl w:val="0"/>
          <w:numId w:val="102"/>
        </w:numPr>
        <w:ind w:right="525"/>
        <w:rPr>
          <w:rFonts w:cs="Calibri"/>
          <w:sz w:val="22"/>
        </w:rPr>
      </w:pPr>
      <w:r>
        <w:rPr>
          <w:rFonts w:cs="Calibri"/>
          <w:i/>
          <w:position w:val="1"/>
          <w:sz w:val="22"/>
        </w:rPr>
        <w:t xml:space="preserve"> </w:t>
      </w:r>
      <w:r w:rsidRPr="00B27E53">
        <w:rPr>
          <w:rFonts w:cs="Calibri"/>
          <w:i/>
          <w:position w:val="1"/>
          <w:sz w:val="22"/>
        </w:rPr>
        <w:t>Identify</w:t>
      </w:r>
      <w:r w:rsidRPr="00B27E53">
        <w:rPr>
          <w:rFonts w:cs="Calibri"/>
          <w:i/>
          <w:spacing w:val="-1"/>
          <w:position w:val="1"/>
          <w:sz w:val="22"/>
        </w:rPr>
        <w:t xml:space="preserve"> </w:t>
      </w:r>
      <w:r w:rsidRPr="00B27E53">
        <w:rPr>
          <w:rFonts w:cs="Calibri"/>
          <w:i/>
          <w:spacing w:val="1"/>
          <w:position w:val="1"/>
          <w:sz w:val="22"/>
        </w:rPr>
        <w:t>pee</w:t>
      </w:r>
      <w:r w:rsidRPr="00B27E53">
        <w:rPr>
          <w:rFonts w:cs="Calibri"/>
          <w:i/>
          <w:position w:val="1"/>
          <w:sz w:val="22"/>
        </w:rPr>
        <w:t>r</w:t>
      </w:r>
      <w:r w:rsidRPr="00B27E53">
        <w:rPr>
          <w:rFonts w:cs="Calibri"/>
          <w:i/>
          <w:spacing w:val="-5"/>
          <w:position w:val="1"/>
          <w:sz w:val="22"/>
        </w:rPr>
        <w:t xml:space="preserve"> </w:t>
      </w:r>
      <w:r w:rsidRPr="00B27E53">
        <w:rPr>
          <w:rFonts w:cs="Calibri"/>
          <w:i/>
          <w:position w:val="1"/>
          <w:sz w:val="22"/>
        </w:rPr>
        <w:t xml:space="preserve">specialists </w:t>
      </w:r>
      <w:r w:rsidRPr="00B27E53">
        <w:rPr>
          <w:rFonts w:cs="Calibri"/>
          <w:i/>
          <w:spacing w:val="-1"/>
          <w:position w:val="1"/>
          <w:sz w:val="22"/>
        </w:rPr>
        <w:t>i</w:t>
      </w:r>
      <w:r w:rsidRPr="00B27E53">
        <w:rPr>
          <w:rFonts w:cs="Calibri"/>
          <w:i/>
          <w:position w:val="1"/>
          <w:sz w:val="22"/>
        </w:rPr>
        <w:t>n</w:t>
      </w:r>
      <w:r w:rsidRPr="00B27E53">
        <w:rPr>
          <w:rFonts w:cs="Calibri"/>
          <w:i/>
          <w:spacing w:val="-1"/>
          <w:position w:val="1"/>
          <w:sz w:val="22"/>
        </w:rPr>
        <w:t>t</w:t>
      </w:r>
      <w:r w:rsidRPr="00B27E53">
        <w:rPr>
          <w:rFonts w:cs="Calibri"/>
          <w:i/>
          <w:spacing w:val="1"/>
          <w:position w:val="1"/>
          <w:sz w:val="22"/>
        </w:rPr>
        <w:t>e</w:t>
      </w:r>
      <w:r w:rsidRPr="00B27E53">
        <w:rPr>
          <w:rFonts w:cs="Calibri"/>
          <w:i/>
          <w:spacing w:val="-1"/>
          <w:position w:val="1"/>
          <w:sz w:val="22"/>
        </w:rPr>
        <w:t>r</w:t>
      </w:r>
      <w:r w:rsidRPr="00B27E53">
        <w:rPr>
          <w:rFonts w:cs="Calibri"/>
          <w:i/>
          <w:spacing w:val="1"/>
          <w:position w:val="1"/>
          <w:sz w:val="22"/>
        </w:rPr>
        <w:t>e</w:t>
      </w:r>
      <w:r w:rsidRPr="00B27E53">
        <w:rPr>
          <w:rFonts w:cs="Calibri"/>
          <w:i/>
          <w:position w:val="1"/>
          <w:sz w:val="22"/>
        </w:rPr>
        <w:t>st</w:t>
      </w:r>
      <w:r w:rsidRPr="00B27E53">
        <w:rPr>
          <w:rFonts w:cs="Calibri"/>
          <w:i/>
          <w:spacing w:val="1"/>
          <w:position w:val="1"/>
          <w:sz w:val="22"/>
        </w:rPr>
        <w:t>e</w:t>
      </w:r>
      <w:r w:rsidRPr="00B27E53">
        <w:rPr>
          <w:rFonts w:cs="Calibri"/>
          <w:i/>
          <w:position w:val="1"/>
          <w:sz w:val="22"/>
        </w:rPr>
        <w:t>d</w:t>
      </w:r>
      <w:r w:rsidRPr="00B27E53">
        <w:rPr>
          <w:rFonts w:cs="Calibri"/>
          <w:i/>
          <w:spacing w:val="-6"/>
          <w:position w:val="1"/>
          <w:sz w:val="22"/>
        </w:rPr>
        <w:t xml:space="preserve"> </w:t>
      </w:r>
      <w:r w:rsidRPr="00B27E53">
        <w:rPr>
          <w:rFonts w:cs="Calibri"/>
          <w:i/>
          <w:spacing w:val="-1"/>
          <w:position w:val="1"/>
          <w:sz w:val="22"/>
        </w:rPr>
        <w:t>i</w:t>
      </w:r>
      <w:r w:rsidRPr="00B27E53">
        <w:rPr>
          <w:rFonts w:cs="Calibri"/>
          <w:i/>
          <w:position w:val="1"/>
          <w:sz w:val="22"/>
        </w:rPr>
        <w:t>n this type</w:t>
      </w:r>
      <w:r w:rsidRPr="00B27E53">
        <w:rPr>
          <w:rFonts w:cs="Calibri"/>
          <w:i/>
          <w:spacing w:val="-4"/>
          <w:position w:val="1"/>
          <w:sz w:val="22"/>
        </w:rPr>
        <w:t xml:space="preserve"> </w:t>
      </w:r>
      <w:r w:rsidRPr="00B27E53">
        <w:rPr>
          <w:rFonts w:cs="Calibri"/>
          <w:i/>
          <w:position w:val="1"/>
          <w:sz w:val="22"/>
        </w:rPr>
        <w:t>of work.</w:t>
      </w:r>
      <w:r w:rsidRPr="00B27E53">
        <w:rPr>
          <w:rFonts w:cs="Calibri"/>
          <w:i/>
          <w:spacing w:val="48"/>
          <w:position w:val="1"/>
          <w:sz w:val="22"/>
        </w:rPr>
        <w:t xml:space="preserve"> </w:t>
      </w:r>
      <w:r w:rsidRPr="00B27E53">
        <w:rPr>
          <w:rFonts w:cs="Calibri"/>
          <w:position w:val="1"/>
          <w:sz w:val="22"/>
        </w:rPr>
        <w:t>Hill Country will recruit</w:t>
      </w:r>
      <w:r w:rsidRPr="00B27E53">
        <w:rPr>
          <w:rFonts w:cs="Calibri"/>
          <w:spacing w:val="-6"/>
          <w:position w:val="1"/>
          <w:sz w:val="22"/>
        </w:rPr>
        <w:t xml:space="preserve"> </w:t>
      </w:r>
      <w:r w:rsidRPr="00B27E53">
        <w:rPr>
          <w:rFonts w:cs="Calibri"/>
          <w:position w:val="1"/>
          <w:sz w:val="22"/>
        </w:rPr>
        <w:t>peer</w:t>
      </w:r>
      <w:r w:rsidRPr="00B27E53">
        <w:rPr>
          <w:rFonts w:cs="Calibri"/>
          <w:sz w:val="22"/>
        </w:rPr>
        <w:t xml:space="preserve"> specialists </w:t>
      </w:r>
      <w:r w:rsidRPr="00B27E53">
        <w:rPr>
          <w:rFonts w:cs="Calibri"/>
          <w:spacing w:val="-1"/>
          <w:sz w:val="22"/>
        </w:rPr>
        <w:t>wh</w:t>
      </w:r>
      <w:r w:rsidRPr="00B27E53">
        <w:rPr>
          <w:rFonts w:cs="Calibri"/>
          <w:sz w:val="22"/>
        </w:rPr>
        <w:t>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interest,</w:t>
      </w:r>
      <w:r w:rsidRPr="00B27E53">
        <w:rPr>
          <w:rFonts w:cs="Calibri"/>
          <w:spacing w:val="-8"/>
          <w:sz w:val="22"/>
        </w:rPr>
        <w:t xml:space="preserve"> </w:t>
      </w:r>
      <w:r w:rsidRPr="00B27E53">
        <w:rPr>
          <w:rFonts w:cs="Calibri"/>
          <w:sz w:val="22"/>
        </w:rPr>
        <w:t>first and foremost,</w:t>
      </w:r>
      <w:r w:rsidRPr="00B27E53">
        <w:rPr>
          <w:rFonts w:cs="Calibri"/>
          <w:spacing w:val="-9"/>
          <w:sz w:val="22"/>
        </w:rPr>
        <w:t xml:space="preserve"> </w:t>
      </w:r>
      <w:r w:rsidRPr="00B27E53">
        <w:rPr>
          <w:rFonts w:cs="Calibri"/>
          <w:sz w:val="22"/>
        </w:rPr>
        <w:t>in helping o</w:t>
      </w:r>
      <w:r w:rsidRPr="00B27E53">
        <w:rPr>
          <w:rFonts w:cs="Calibri"/>
          <w:spacing w:val="1"/>
          <w:sz w:val="22"/>
        </w:rPr>
        <w:t>t</w:t>
      </w:r>
      <w:r w:rsidRPr="00B27E53">
        <w:rPr>
          <w:rFonts w:cs="Calibri"/>
          <w:sz w:val="22"/>
        </w:rPr>
        <w:t>her</w:t>
      </w:r>
      <w:r w:rsidRPr="00B27E53">
        <w:rPr>
          <w:rFonts w:cs="Calibri"/>
          <w:spacing w:val="-2"/>
          <w:sz w:val="22"/>
        </w:rPr>
        <w:t xml:space="preserve"> </w:t>
      </w:r>
      <w:r w:rsidRPr="00B27E53">
        <w:rPr>
          <w:rFonts w:cs="Calibri"/>
          <w:spacing w:val="-1"/>
          <w:sz w:val="22"/>
        </w:rPr>
        <w:t>o</w:t>
      </w:r>
      <w:r w:rsidRPr="00B27E53">
        <w:rPr>
          <w:rFonts w:cs="Calibri"/>
          <w:sz w:val="22"/>
        </w:rPr>
        <w:t xml:space="preserve">n their journey </w:t>
      </w:r>
      <w:r w:rsidRPr="00B27E53">
        <w:rPr>
          <w:rFonts w:cs="Calibri"/>
          <w:spacing w:val="-1"/>
          <w:sz w:val="22"/>
        </w:rPr>
        <w:t xml:space="preserve">of </w:t>
      </w:r>
      <w:r w:rsidRPr="00B27E53">
        <w:rPr>
          <w:rFonts w:cs="Calibri"/>
          <w:sz w:val="22"/>
        </w:rPr>
        <w:t>recovery</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d who</w:t>
      </w:r>
      <w:r w:rsidRPr="00B27E53">
        <w:rPr>
          <w:rFonts w:cs="Calibri"/>
          <w:spacing w:val="-1"/>
          <w:sz w:val="22"/>
        </w:rPr>
        <w:t xml:space="preserve"> </w:t>
      </w:r>
      <w:r w:rsidRPr="00B27E53">
        <w:rPr>
          <w:rFonts w:cs="Calibri"/>
          <w:sz w:val="22"/>
        </w:rPr>
        <w:t>also</w:t>
      </w:r>
      <w:r w:rsidRPr="00B27E53">
        <w:rPr>
          <w:rFonts w:cs="Calibri"/>
          <w:spacing w:val="2"/>
          <w:sz w:val="22"/>
        </w:rPr>
        <w:t xml:space="preserve"> </w:t>
      </w:r>
      <w:r w:rsidRPr="00B27E53">
        <w:rPr>
          <w:rFonts w:cs="Calibri"/>
          <w:sz w:val="22"/>
        </w:rPr>
        <w:t>wish to</w:t>
      </w:r>
      <w:r w:rsidRPr="00B27E53">
        <w:rPr>
          <w:rFonts w:cs="Calibri"/>
          <w:spacing w:val="-1"/>
          <w:sz w:val="22"/>
        </w:rPr>
        <w:t xml:space="preserve"> </w:t>
      </w:r>
      <w:r w:rsidRPr="00B27E53">
        <w:rPr>
          <w:rFonts w:cs="Calibri"/>
          <w:sz w:val="22"/>
        </w:rPr>
        <w:t>receive</w:t>
      </w:r>
      <w:r w:rsidRPr="00B27E53">
        <w:rPr>
          <w:rFonts w:cs="Calibri"/>
          <w:spacing w:val="-7"/>
          <w:sz w:val="22"/>
        </w:rPr>
        <w:t xml:space="preserve"> </w:t>
      </w:r>
      <w:r w:rsidRPr="00B27E53">
        <w:rPr>
          <w:rFonts w:cs="Calibri"/>
          <w:sz w:val="22"/>
        </w:rPr>
        <w:t>training in providing</w:t>
      </w:r>
      <w:r w:rsidRPr="00B27E53">
        <w:rPr>
          <w:rFonts w:cs="Calibri"/>
          <w:spacing w:val="1"/>
          <w:sz w:val="22"/>
        </w:rPr>
        <w:t xml:space="preserve"> </w:t>
      </w:r>
      <w:r w:rsidRPr="00B27E53">
        <w:rPr>
          <w:rFonts w:cs="Calibri"/>
          <w:sz w:val="22"/>
        </w:rPr>
        <w:t>whole health</w:t>
      </w:r>
      <w:r w:rsidRPr="00B27E53">
        <w:rPr>
          <w:rFonts w:cs="Calibri"/>
          <w:spacing w:val="1"/>
          <w:sz w:val="22"/>
        </w:rPr>
        <w:t xml:space="preserve"> </w:t>
      </w:r>
      <w:r w:rsidRPr="00B27E53">
        <w:rPr>
          <w:rFonts w:cs="Calibri"/>
          <w:sz w:val="22"/>
        </w:rPr>
        <w:t>peer</w:t>
      </w:r>
      <w:r w:rsidRPr="00B27E53">
        <w:rPr>
          <w:rFonts w:cs="Calibri"/>
          <w:spacing w:val="-4"/>
          <w:sz w:val="22"/>
        </w:rPr>
        <w:t xml:space="preserve"> </w:t>
      </w:r>
      <w:r w:rsidRPr="00B27E53">
        <w:rPr>
          <w:rFonts w:cs="Calibri"/>
          <w:sz w:val="22"/>
        </w:rPr>
        <w:t>services and are</w:t>
      </w:r>
      <w:r w:rsidRPr="00B27E53">
        <w:rPr>
          <w:rFonts w:cs="Calibri"/>
          <w:spacing w:val="-3"/>
          <w:sz w:val="22"/>
        </w:rPr>
        <w:t xml:space="preserve"> </w:t>
      </w:r>
      <w:r w:rsidRPr="00B27E53">
        <w:rPr>
          <w:rFonts w:cs="Calibri"/>
          <w:sz w:val="22"/>
        </w:rPr>
        <w:t>interested</w:t>
      </w:r>
      <w:r w:rsidRPr="00B27E53">
        <w:rPr>
          <w:rFonts w:cs="Calibri"/>
          <w:spacing w:val="-11"/>
          <w:sz w:val="22"/>
        </w:rPr>
        <w:t xml:space="preserve"> </w:t>
      </w:r>
      <w:r w:rsidRPr="00B27E53">
        <w:rPr>
          <w:rFonts w:cs="Calibri"/>
          <w:sz w:val="22"/>
        </w:rPr>
        <w:t>in employment</w:t>
      </w:r>
      <w:r w:rsidRPr="00B27E53">
        <w:rPr>
          <w:rFonts w:cs="Calibri"/>
          <w:spacing w:val="-12"/>
          <w:sz w:val="22"/>
        </w:rPr>
        <w:t xml:space="preserve"> </w:t>
      </w:r>
      <w:r w:rsidRPr="00B27E53">
        <w:rPr>
          <w:rFonts w:cs="Calibri"/>
          <w:sz w:val="22"/>
        </w:rPr>
        <w:t>with</w:t>
      </w:r>
      <w:r w:rsidRPr="00B27E53">
        <w:rPr>
          <w:rFonts w:cs="Calibri"/>
          <w:spacing w:val="-1"/>
          <w:sz w:val="22"/>
        </w:rPr>
        <w:t xml:space="preserve"> </w:t>
      </w:r>
      <w:r w:rsidRPr="00B27E53">
        <w:rPr>
          <w:rFonts w:cs="Calibri"/>
          <w:sz w:val="22"/>
        </w:rPr>
        <w:t>Hill Country MHDD to</w:t>
      </w:r>
      <w:r w:rsidRPr="00B27E53">
        <w:rPr>
          <w:rFonts w:cs="Calibri"/>
          <w:spacing w:val="-1"/>
          <w:sz w:val="22"/>
        </w:rPr>
        <w:t xml:space="preserve"> </w:t>
      </w:r>
      <w:r w:rsidRPr="00B27E53">
        <w:rPr>
          <w:rFonts w:cs="Calibri"/>
          <w:sz w:val="22"/>
        </w:rPr>
        <w:t>provide whole health peer services.</w:t>
      </w:r>
    </w:p>
    <w:p w:rsidR="00D17AAF" w:rsidRDefault="00D17AAF" w:rsidP="00D17AAF">
      <w:pPr>
        <w:numPr>
          <w:ilvl w:val="0"/>
          <w:numId w:val="102"/>
        </w:numPr>
        <w:ind w:right="525"/>
        <w:rPr>
          <w:rFonts w:cs="Calibri"/>
          <w:sz w:val="22"/>
        </w:rPr>
      </w:pPr>
      <w:r w:rsidRPr="00B27E53">
        <w:rPr>
          <w:rFonts w:cs="Calibri"/>
          <w:i/>
          <w:sz w:val="22"/>
        </w:rPr>
        <w:t>Train identi</w:t>
      </w:r>
      <w:r w:rsidRPr="00B27E53">
        <w:rPr>
          <w:rFonts w:cs="Calibri"/>
          <w:i/>
          <w:spacing w:val="-1"/>
          <w:sz w:val="22"/>
        </w:rPr>
        <w:t>f</w:t>
      </w:r>
      <w:r w:rsidRPr="00B27E53">
        <w:rPr>
          <w:rFonts w:cs="Calibri"/>
          <w:i/>
          <w:sz w:val="22"/>
        </w:rPr>
        <w:t>ied</w:t>
      </w:r>
      <w:r w:rsidRPr="00B27E53">
        <w:rPr>
          <w:rFonts w:cs="Calibri"/>
          <w:i/>
          <w:spacing w:val="-2"/>
          <w:sz w:val="22"/>
        </w:rPr>
        <w:t xml:space="preserve"> </w:t>
      </w:r>
      <w:r w:rsidRPr="00B27E53">
        <w:rPr>
          <w:rFonts w:cs="Calibri"/>
          <w:i/>
          <w:sz w:val="22"/>
        </w:rPr>
        <w:t>peer</w:t>
      </w:r>
      <w:r w:rsidRPr="00B27E53">
        <w:rPr>
          <w:rFonts w:cs="Calibri"/>
          <w:i/>
          <w:spacing w:val="-4"/>
          <w:sz w:val="22"/>
        </w:rPr>
        <w:t xml:space="preserve"> </w:t>
      </w:r>
      <w:r w:rsidRPr="00B27E53">
        <w:rPr>
          <w:rFonts w:cs="Calibri"/>
          <w:i/>
          <w:sz w:val="22"/>
        </w:rPr>
        <w:t xml:space="preserve">specialists in </w:t>
      </w:r>
      <w:r w:rsidRPr="00B27E53">
        <w:rPr>
          <w:rFonts w:cs="Calibri"/>
          <w:i/>
          <w:spacing w:val="-1"/>
          <w:sz w:val="22"/>
        </w:rPr>
        <w:t>w</w:t>
      </w:r>
      <w:r w:rsidRPr="00B27E53">
        <w:rPr>
          <w:rFonts w:cs="Calibri"/>
          <w:i/>
          <w:sz w:val="22"/>
        </w:rPr>
        <w:t>hole</w:t>
      </w:r>
      <w:r w:rsidRPr="00B27E53">
        <w:rPr>
          <w:rFonts w:cs="Calibri"/>
          <w:i/>
          <w:spacing w:val="-1"/>
          <w:sz w:val="22"/>
        </w:rPr>
        <w:t xml:space="preserve"> </w:t>
      </w:r>
      <w:r w:rsidRPr="00B27E53">
        <w:rPr>
          <w:rFonts w:cs="Calibri"/>
          <w:i/>
          <w:sz w:val="22"/>
        </w:rPr>
        <w:t>h</w:t>
      </w:r>
      <w:r w:rsidRPr="00B27E53">
        <w:rPr>
          <w:rFonts w:cs="Calibri"/>
          <w:i/>
          <w:spacing w:val="1"/>
          <w:sz w:val="22"/>
        </w:rPr>
        <w:t>e</w:t>
      </w:r>
      <w:r w:rsidRPr="00B27E53">
        <w:rPr>
          <w:rFonts w:cs="Calibri"/>
          <w:i/>
          <w:sz w:val="22"/>
        </w:rPr>
        <w:t>alth</w:t>
      </w:r>
      <w:r w:rsidRPr="00B27E53">
        <w:rPr>
          <w:rFonts w:cs="Calibri"/>
          <w:i/>
          <w:spacing w:val="-2"/>
          <w:sz w:val="22"/>
        </w:rPr>
        <w:t xml:space="preserve"> </w:t>
      </w:r>
      <w:r w:rsidRPr="00B27E53">
        <w:rPr>
          <w:rFonts w:cs="Calibri"/>
          <w:i/>
          <w:sz w:val="22"/>
        </w:rPr>
        <w:t>interventions,</w:t>
      </w:r>
      <w:r w:rsidRPr="00B27E53">
        <w:rPr>
          <w:rFonts w:cs="Calibri"/>
          <w:i/>
          <w:spacing w:val="-12"/>
          <w:sz w:val="22"/>
        </w:rPr>
        <w:t xml:space="preserve"> </w:t>
      </w:r>
      <w:r w:rsidRPr="00B27E53">
        <w:rPr>
          <w:rFonts w:cs="Calibri"/>
          <w:i/>
          <w:sz w:val="22"/>
        </w:rPr>
        <w:t>including conducting h</w:t>
      </w:r>
      <w:r w:rsidRPr="00B27E53">
        <w:rPr>
          <w:rFonts w:cs="Calibri"/>
          <w:i/>
          <w:spacing w:val="1"/>
          <w:sz w:val="22"/>
        </w:rPr>
        <w:t>e</w:t>
      </w:r>
      <w:r w:rsidRPr="00B27E53">
        <w:rPr>
          <w:rFonts w:cs="Calibri"/>
          <w:i/>
          <w:sz w:val="22"/>
        </w:rPr>
        <w:t>alth risk assess</w:t>
      </w:r>
      <w:r w:rsidRPr="00B27E53">
        <w:rPr>
          <w:rFonts w:cs="Calibri"/>
          <w:i/>
          <w:spacing w:val="-2"/>
          <w:sz w:val="22"/>
        </w:rPr>
        <w:t>m</w:t>
      </w:r>
      <w:r w:rsidRPr="00B27E53">
        <w:rPr>
          <w:rFonts w:cs="Calibri"/>
          <w:i/>
          <w:sz w:val="22"/>
        </w:rPr>
        <w:t>ents,</w:t>
      </w:r>
      <w:r w:rsidRPr="00B27E53">
        <w:rPr>
          <w:rFonts w:cs="Calibri"/>
          <w:i/>
          <w:spacing w:val="-5"/>
          <w:sz w:val="22"/>
        </w:rPr>
        <w:t xml:space="preserve"> </w:t>
      </w:r>
      <w:r w:rsidRPr="00B27E53">
        <w:rPr>
          <w:rFonts w:cs="Calibri"/>
          <w:i/>
          <w:sz w:val="22"/>
        </w:rPr>
        <w:t>setting</w:t>
      </w:r>
      <w:r w:rsidRPr="00B27E53">
        <w:rPr>
          <w:rFonts w:cs="Calibri"/>
          <w:i/>
          <w:spacing w:val="-1"/>
          <w:sz w:val="22"/>
        </w:rPr>
        <w:t xml:space="preserve"> </w:t>
      </w:r>
      <w:r w:rsidRPr="00B27E53">
        <w:rPr>
          <w:rFonts w:cs="Calibri"/>
          <w:i/>
          <w:sz w:val="22"/>
        </w:rPr>
        <w:t>SMART</w:t>
      </w:r>
      <w:r w:rsidRPr="00B27E53">
        <w:rPr>
          <w:rFonts w:cs="Calibri"/>
          <w:i/>
          <w:spacing w:val="-1"/>
          <w:sz w:val="22"/>
        </w:rPr>
        <w:t xml:space="preserve"> </w:t>
      </w:r>
      <w:r w:rsidRPr="00B27E53">
        <w:rPr>
          <w:rFonts w:cs="Calibri"/>
          <w:i/>
          <w:sz w:val="22"/>
        </w:rPr>
        <w:t>goals, provid</w:t>
      </w:r>
      <w:r w:rsidRPr="00B27E53">
        <w:rPr>
          <w:rFonts w:cs="Calibri"/>
          <w:i/>
          <w:spacing w:val="-1"/>
          <w:sz w:val="22"/>
        </w:rPr>
        <w:t>i</w:t>
      </w:r>
      <w:r w:rsidRPr="00B27E53">
        <w:rPr>
          <w:rFonts w:cs="Calibri"/>
          <w:i/>
          <w:sz w:val="22"/>
        </w:rPr>
        <w:t>ng</w:t>
      </w:r>
      <w:r w:rsidRPr="00B27E53">
        <w:rPr>
          <w:rFonts w:cs="Calibri"/>
          <w:i/>
          <w:spacing w:val="-1"/>
          <w:sz w:val="22"/>
        </w:rPr>
        <w:t xml:space="preserve"> </w:t>
      </w:r>
      <w:r w:rsidRPr="00B27E53">
        <w:rPr>
          <w:rFonts w:cs="Calibri"/>
          <w:i/>
          <w:sz w:val="22"/>
        </w:rPr>
        <w:t>educational</w:t>
      </w:r>
      <w:r w:rsidRPr="00B27E53">
        <w:rPr>
          <w:rFonts w:cs="Calibri"/>
          <w:i/>
          <w:spacing w:val="-1"/>
          <w:sz w:val="22"/>
        </w:rPr>
        <w:t xml:space="preserve"> </w:t>
      </w:r>
      <w:r w:rsidRPr="00B27E53">
        <w:rPr>
          <w:rFonts w:cs="Calibri"/>
          <w:i/>
          <w:sz w:val="22"/>
        </w:rPr>
        <w:t>and suppor</w:t>
      </w:r>
      <w:r w:rsidRPr="00B27E53">
        <w:rPr>
          <w:rFonts w:cs="Calibri"/>
          <w:i/>
          <w:spacing w:val="-1"/>
          <w:sz w:val="22"/>
        </w:rPr>
        <w:t>t</w:t>
      </w:r>
      <w:r w:rsidRPr="00B27E53">
        <w:rPr>
          <w:rFonts w:cs="Calibri"/>
          <w:i/>
          <w:sz w:val="22"/>
        </w:rPr>
        <w:t>ive</w:t>
      </w:r>
      <w:r w:rsidRPr="00B27E53">
        <w:rPr>
          <w:rFonts w:cs="Calibri"/>
          <w:i/>
          <w:spacing w:val="-3"/>
          <w:sz w:val="22"/>
        </w:rPr>
        <w:t xml:space="preserve"> </w:t>
      </w:r>
      <w:r w:rsidRPr="00B27E53">
        <w:rPr>
          <w:rFonts w:cs="Calibri"/>
          <w:i/>
          <w:sz w:val="22"/>
        </w:rPr>
        <w:t>servi</w:t>
      </w:r>
      <w:r w:rsidRPr="00B27E53">
        <w:rPr>
          <w:rFonts w:cs="Calibri"/>
          <w:i/>
          <w:spacing w:val="-1"/>
          <w:sz w:val="22"/>
        </w:rPr>
        <w:t>c</w:t>
      </w:r>
      <w:r w:rsidRPr="00B27E53">
        <w:rPr>
          <w:rFonts w:cs="Calibri"/>
          <w:i/>
          <w:sz w:val="22"/>
        </w:rPr>
        <w:t>es</w:t>
      </w:r>
      <w:r w:rsidRPr="00B27E53">
        <w:rPr>
          <w:rFonts w:cs="Calibri"/>
          <w:i/>
          <w:spacing w:val="-8"/>
          <w:sz w:val="22"/>
        </w:rPr>
        <w:t xml:space="preserve"> </w:t>
      </w:r>
      <w:r w:rsidRPr="00B27E53">
        <w:rPr>
          <w:rFonts w:cs="Calibri"/>
          <w:i/>
          <w:spacing w:val="-1"/>
          <w:sz w:val="22"/>
        </w:rPr>
        <w:t xml:space="preserve">to </w:t>
      </w:r>
      <w:r w:rsidRPr="00B27E53">
        <w:rPr>
          <w:rFonts w:cs="Calibri"/>
          <w:i/>
          <w:sz w:val="22"/>
        </w:rPr>
        <w:t>targe</w:t>
      </w:r>
      <w:r w:rsidRPr="00B27E53">
        <w:rPr>
          <w:rFonts w:cs="Calibri"/>
          <w:i/>
          <w:spacing w:val="-1"/>
          <w:sz w:val="22"/>
        </w:rPr>
        <w:t>t</w:t>
      </w:r>
      <w:r w:rsidRPr="00B27E53">
        <w:rPr>
          <w:rFonts w:cs="Calibri"/>
          <w:i/>
          <w:sz w:val="22"/>
        </w:rPr>
        <w:t>ed</w:t>
      </w:r>
      <w:r w:rsidRPr="00B27E53">
        <w:rPr>
          <w:rFonts w:cs="Calibri"/>
          <w:i/>
          <w:spacing w:val="-8"/>
          <w:sz w:val="22"/>
        </w:rPr>
        <w:t xml:space="preserve"> </w:t>
      </w:r>
      <w:r w:rsidRPr="00B27E53">
        <w:rPr>
          <w:rFonts w:cs="Calibri"/>
          <w:i/>
          <w:sz w:val="22"/>
        </w:rPr>
        <w:t>individuals with</w:t>
      </w:r>
      <w:r w:rsidRPr="00B27E53">
        <w:rPr>
          <w:rFonts w:cs="Calibri"/>
          <w:i/>
          <w:spacing w:val="-1"/>
          <w:sz w:val="22"/>
        </w:rPr>
        <w:t xml:space="preserve"> </w:t>
      </w:r>
      <w:r w:rsidRPr="00B27E53">
        <w:rPr>
          <w:rFonts w:cs="Calibri"/>
          <w:i/>
          <w:sz w:val="22"/>
        </w:rPr>
        <w:t>specific disorders (e.g.</w:t>
      </w:r>
      <w:r w:rsidRPr="00B27E53">
        <w:rPr>
          <w:rFonts w:cs="Calibri"/>
          <w:i/>
          <w:spacing w:val="-1"/>
          <w:sz w:val="22"/>
        </w:rPr>
        <w:t xml:space="preserve"> </w:t>
      </w:r>
      <w:r w:rsidRPr="00B27E53">
        <w:rPr>
          <w:rFonts w:cs="Calibri"/>
          <w:i/>
          <w:sz w:val="22"/>
        </w:rPr>
        <w:t>hypertension,</w:t>
      </w:r>
      <w:r w:rsidRPr="00B27E53">
        <w:rPr>
          <w:rFonts w:cs="Calibri"/>
          <w:i/>
          <w:spacing w:val="-1"/>
          <w:sz w:val="22"/>
        </w:rPr>
        <w:t xml:space="preserve"> </w:t>
      </w:r>
      <w:r w:rsidRPr="00B27E53">
        <w:rPr>
          <w:rFonts w:cs="Calibri"/>
          <w:i/>
          <w:sz w:val="22"/>
        </w:rPr>
        <w:t>diabetes,</w:t>
      </w:r>
      <w:r w:rsidRPr="00B27E53">
        <w:rPr>
          <w:rFonts w:cs="Calibri"/>
          <w:i/>
          <w:spacing w:val="-9"/>
          <w:sz w:val="22"/>
        </w:rPr>
        <w:t xml:space="preserve"> </w:t>
      </w:r>
      <w:r w:rsidRPr="00B27E53">
        <w:rPr>
          <w:rFonts w:cs="Calibri"/>
          <w:i/>
          <w:sz w:val="22"/>
        </w:rPr>
        <w:t>or</w:t>
      </w:r>
      <w:r w:rsidRPr="00B27E53">
        <w:rPr>
          <w:rFonts w:cs="Calibri"/>
          <w:i/>
          <w:spacing w:val="51"/>
          <w:sz w:val="22"/>
        </w:rPr>
        <w:t xml:space="preserve"> </w:t>
      </w:r>
      <w:r w:rsidRPr="00B27E53">
        <w:rPr>
          <w:rFonts w:cs="Calibri"/>
          <w:i/>
          <w:sz w:val="22"/>
        </w:rPr>
        <w:t>health risks (e.g.</w:t>
      </w:r>
      <w:r w:rsidRPr="00B27E53">
        <w:rPr>
          <w:rFonts w:cs="Calibri"/>
          <w:i/>
          <w:spacing w:val="-1"/>
          <w:sz w:val="22"/>
        </w:rPr>
        <w:t xml:space="preserve"> </w:t>
      </w:r>
      <w:r w:rsidRPr="00B27E53">
        <w:rPr>
          <w:rFonts w:cs="Calibri"/>
          <w:i/>
          <w:sz w:val="22"/>
        </w:rPr>
        <w:t>obesit</w:t>
      </w:r>
      <w:r w:rsidRPr="00B27E53">
        <w:rPr>
          <w:rFonts w:cs="Calibri"/>
          <w:i/>
          <w:spacing w:val="-2"/>
          <w:sz w:val="22"/>
        </w:rPr>
        <w:t>y</w:t>
      </w:r>
      <w:r w:rsidRPr="00B27E53">
        <w:rPr>
          <w:rFonts w:cs="Calibri"/>
          <w:i/>
          <w:sz w:val="22"/>
        </w:rPr>
        <w:t>,</w:t>
      </w:r>
      <w:r w:rsidRPr="00B27E53">
        <w:rPr>
          <w:rFonts w:cs="Calibri"/>
          <w:i/>
          <w:spacing w:val="-1"/>
          <w:sz w:val="22"/>
        </w:rPr>
        <w:t xml:space="preserve"> </w:t>
      </w:r>
      <w:r w:rsidRPr="00B27E53">
        <w:rPr>
          <w:rFonts w:cs="Calibri"/>
          <w:i/>
          <w:sz w:val="22"/>
        </w:rPr>
        <w:t>tobacco use,</w:t>
      </w:r>
      <w:r w:rsidRPr="00B27E53">
        <w:rPr>
          <w:rFonts w:cs="Calibri"/>
          <w:i/>
          <w:spacing w:val="-5"/>
          <w:sz w:val="22"/>
        </w:rPr>
        <w:t xml:space="preserve"> </w:t>
      </w:r>
      <w:r w:rsidRPr="00B27E53">
        <w:rPr>
          <w:rFonts w:cs="Calibri"/>
          <w:i/>
          <w:sz w:val="22"/>
        </w:rPr>
        <w:t>physical inactivity).</w:t>
      </w:r>
      <w:r w:rsidRPr="00B27E53">
        <w:rPr>
          <w:rFonts w:cs="Calibri"/>
          <w:i/>
          <w:spacing w:val="52"/>
          <w:sz w:val="22"/>
        </w:rPr>
        <w:t xml:space="preserve"> </w:t>
      </w:r>
      <w:r w:rsidRPr="00B27E53">
        <w:rPr>
          <w:rFonts w:cs="Calibri"/>
          <w:sz w:val="22"/>
        </w:rPr>
        <w:t>Hill Country will make</w:t>
      </w:r>
      <w:r w:rsidRPr="00B27E53">
        <w:rPr>
          <w:rFonts w:cs="Calibri"/>
          <w:spacing w:val="-5"/>
          <w:sz w:val="22"/>
        </w:rPr>
        <w:t xml:space="preserve"> </w:t>
      </w:r>
      <w:r w:rsidRPr="00B27E53">
        <w:rPr>
          <w:rFonts w:cs="Calibri"/>
          <w:sz w:val="22"/>
        </w:rPr>
        <w:t>a</w:t>
      </w:r>
      <w:r w:rsidRPr="00B27E53">
        <w:rPr>
          <w:rFonts w:cs="Calibri"/>
          <w:spacing w:val="-1"/>
          <w:sz w:val="22"/>
        </w:rPr>
        <w:t>r</w:t>
      </w:r>
      <w:r w:rsidRPr="00B27E53">
        <w:rPr>
          <w:rFonts w:cs="Calibri"/>
          <w:sz w:val="22"/>
        </w:rPr>
        <w:t>r</w:t>
      </w:r>
      <w:r w:rsidRPr="00B27E53">
        <w:rPr>
          <w:rFonts w:cs="Calibri"/>
          <w:spacing w:val="-1"/>
          <w:sz w:val="22"/>
        </w:rPr>
        <w:t>a</w:t>
      </w:r>
      <w:r w:rsidRPr="00B27E53">
        <w:rPr>
          <w:rFonts w:cs="Calibri"/>
          <w:sz w:val="22"/>
        </w:rPr>
        <w:t>ngements</w:t>
      </w:r>
      <w:r w:rsidRPr="00B27E53">
        <w:rPr>
          <w:rFonts w:cs="Calibri"/>
          <w:spacing w:val="-15"/>
          <w:sz w:val="22"/>
        </w:rPr>
        <w:t xml:space="preserve"> </w:t>
      </w:r>
      <w:r w:rsidRPr="00B27E53">
        <w:rPr>
          <w:rFonts w:cs="Calibri"/>
          <w:sz w:val="22"/>
        </w:rPr>
        <w:t>for interes</w:t>
      </w:r>
      <w:r w:rsidRPr="00B27E53">
        <w:rPr>
          <w:rFonts w:cs="Calibri"/>
          <w:spacing w:val="-1"/>
          <w:sz w:val="22"/>
        </w:rPr>
        <w:t>t</w:t>
      </w:r>
      <w:r w:rsidRPr="00B27E53">
        <w:rPr>
          <w:rFonts w:cs="Calibri"/>
          <w:sz w:val="22"/>
        </w:rPr>
        <w:t>ed</w:t>
      </w:r>
      <w:r w:rsidRPr="00B27E53">
        <w:rPr>
          <w:rFonts w:cs="Calibri"/>
          <w:spacing w:val="-10"/>
          <w:sz w:val="22"/>
        </w:rPr>
        <w:t xml:space="preserve"> </w:t>
      </w:r>
      <w:r w:rsidRPr="00B27E53">
        <w:rPr>
          <w:rFonts w:cs="Calibri"/>
          <w:sz w:val="22"/>
        </w:rPr>
        <w:t>peer</w:t>
      </w:r>
      <w:r w:rsidRPr="00B27E53">
        <w:rPr>
          <w:rFonts w:cs="Calibri"/>
          <w:spacing w:val="-4"/>
          <w:sz w:val="22"/>
        </w:rPr>
        <w:t xml:space="preserve"> </w:t>
      </w:r>
      <w:r w:rsidRPr="00B27E53">
        <w:rPr>
          <w:rFonts w:cs="Calibri"/>
          <w:sz w:val="22"/>
        </w:rPr>
        <w:t>speciali</w:t>
      </w:r>
      <w:r w:rsidRPr="00B27E53">
        <w:rPr>
          <w:rFonts w:cs="Calibri"/>
          <w:spacing w:val="-2"/>
          <w:sz w:val="22"/>
        </w:rPr>
        <w:t>s</w:t>
      </w:r>
      <w:r w:rsidRPr="00B27E53">
        <w:rPr>
          <w:rFonts w:cs="Calibri"/>
          <w:sz w:val="22"/>
        </w:rPr>
        <w:t>ts to</w:t>
      </w:r>
      <w:r w:rsidRPr="00B27E53">
        <w:rPr>
          <w:rFonts w:cs="Calibri"/>
          <w:spacing w:val="-1"/>
          <w:sz w:val="22"/>
        </w:rPr>
        <w:t xml:space="preserve"> </w:t>
      </w:r>
      <w:r w:rsidRPr="00B27E53">
        <w:rPr>
          <w:rFonts w:cs="Calibri"/>
          <w:sz w:val="22"/>
        </w:rPr>
        <w:t>attend</w:t>
      </w:r>
      <w:r w:rsidRPr="00B27E53">
        <w:rPr>
          <w:rFonts w:cs="Calibri"/>
          <w:spacing w:val="1"/>
          <w:sz w:val="22"/>
        </w:rPr>
        <w:t xml:space="preserve"> </w:t>
      </w:r>
      <w:r w:rsidRPr="00B27E53">
        <w:rPr>
          <w:rFonts w:cs="Calibri"/>
          <w:sz w:val="22"/>
        </w:rPr>
        <w:t>Whole Heal</w:t>
      </w:r>
      <w:r w:rsidRPr="00B27E53">
        <w:rPr>
          <w:rFonts w:cs="Calibri"/>
          <w:spacing w:val="-1"/>
          <w:sz w:val="22"/>
        </w:rPr>
        <w:t>t</w:t>
      </w:r>
      <w:r w:rsidRPr="00B27E53">
        <w:rPr>
          <w:rFonts w:cs="Calibri"/>
          <w:sz w:val="22"/>
        </w:rPr>
        <w:t>h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trainings and certificatio</w:t>
      </w:r>
      <w:r w:rsidRPr="00B27E53">
        <w:rPr>
          <w:rFonts w:cs="Calibri"/>
          <w:spacing w:val="-2"/>
          <w:sz w:val="22"/>
        </w:rPr>
        <w:t>n</w:t>
      </w:r>
      <w:r w:rsidRPr="00B27E53">
        <w:rPr>
          <w:rFonts w:cs="Calibri"/>
          <w:sz w:val="22"/>
        </w:rPr>
        <w:t>s available through the</w:t>
      </w:r>
      <w:r w:rsidRPr="00B27E53">
        <w:rPr>
          <w:rFonts w:cs="Calibri"/>
          <w:spacing w:val="-1"/>
          <w:sz w:val="22"/>
        </w:rPr>
        <w:t xml:space="preserve"> </w:t>
      </w:r>
      <w:r w:rsidRPr="00B27E53">
        <w:rPr>
          <w:rFonts w:cs="Calibri"/>
          <w:sz w:val="22"/>
        </w:rPr>
        <w:t>state</w:t>
      </w:r>
      <w:r w:rsidRPr="00B27E53">
        <w:rPr>
          <w:rFonts w:cs="Calibri"/>
          <w:spacing w:val="-5"/>
          <w:sz w:val="22"/>
        </w:rPr>
        <w:t xml:space="preserve"> </w:t>
      </w:r>
      <w:r w:rsidRPr="00B27E53">
        <w:rPr>
          <w:rFonts w:cs="Calibri"/>
          <w:spacing w:val="-1"/>
          <w:sz w:val="22"/>
        </w:rPr>
        <w:t>o</w:t>
      </w:r>
      <w:r w:rsidRPr="00B27E53">
        <w:rPr>
          <w:rFonts w:cs="Calibri"/>
          <w:sz w:val="22"/>
        </w:rPr>
        <w:t>f Texas</w:t>
      </w:r>
      <w:r w:rsidRPr="00B27E53">
        <w:rPr>
          <w:rFonts w:cs="Calibri"/>
          <w:spacing w:val="-1"/>
          <w:sz w:val="22"/>
        </w:rPr>
        <w:t xml:space="preserve"> </w:t>
      </w:r>
      <w:r w:rsidRPr="00B27E53">
        <w:rPr>
          <w:rFonts w:cs="Calibri"/>
          <w:sz w:val="22"/>
        </w:rPr>
        <w:t>Via Hope program.</w:t>
      </w:r>
      <w:r w:rsidRPr="00B27E53">
        <w:rPr>
          <w:rFonts w:cs="Calibri"/>
          <w:spacing w:val="44"/>
          <w:sz w:val="22"/>
        </w:rPr>
        <w:t xml:space="preserve"> </w:t>
      </w:r>
      <w:r w:rsidRPr="00B27E53">
        <w:rPr>
          <w:rFonts w:cs="Calibri"/>
          <w:sz w:val="22"/>
        </w:rPr>
        <w:t>If</w:t>
      </w:r>
      <w:r w:rsidRPr="00B27E53">
        <w:rPr>
          <w:rFonts w:cs="Calibri"/>
          <w:spacing w:val="1"/>
          <w:sz w:val="22"/>
        </w:rPr>
        <w:t xml:space="preserve"> </w:t>
      </w:r>
      <w:r w:rsidRPr="00B27E53">
        <w:rPr>
          <w:rFonts w:cs="Calibri"/>
          <w:sz w:val="22"/>
        </w:rPr>
        <w:t>training space becomes</w:t>
      </w:r>
      <w:r w:rsidRPr="00B27E53">
        <w:rPr>
          <w:rFonts w:cs="Calibri"/>
          <w:spacing w:val="-9"/>
          <w:sz w:val="22"/>
        </w:rPr>
        <w:t xml:space="preserve"> </w:t>
      </w:r>
      <w:r w:rsidRPr="00B27E53">
        <w:rPr>
          <w:rFonts w:cs="Calibri"/>
          <w:sz w:val="22"/>
        </w:rPr>
        <w:t>restrictive,</w:t>
      </w:r>
      <w:r w:rsidRPr="00B27E53">
        <w:rPr>
          <w:rFonts w:cs="Calibri"/>
          <w:spacing w:val="-10"/>
          <w:sz w:val="22"/>
        </w:rPr>
        <w:t xml:space="preserve"> </w:t>
      </w:r>
      <w:r w:rsidRPr="00B27E53">
        <w:rPr>
          <w:rFonts w:cs="Calibri"/>
          <w:sz w:val="22"/>
        </w:rPr>
        <w:t>Hill</w:t>
      </w:r>
      <w:r w:rsidRPr="00B27E53">
        <w:rPr>
          <w:rFonts w:cs="Calibri"/>
          <w:spacing w:val="-1"/>
          <w:sz w:val="22"/>
        </w:rPr>
        <w:t xml:space="preserve"> </w:t>
      </w:r>
      <w:r w:rsidRPr="00B27E53">
        <w:rPr>
          <w:rFonts w:cs="Calibri"/>
          <w:sz w:val="22"/>
        </w:rPr>
        <w:t xml:space="preserve">Country will find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develop similar training to</w:t>
      </w:r>
      <w:r w:rsidRPr="00B27E53">
        <w:rPr>
          <w:rFonts w:cs="Calibri"/>
          <w:spacing w:val="-1"/>
          <w:sz w:val="22"/>
        </w:rPr>
        <w:t xml:space="preserve"> </w:t>
      </w:r>
      <w:r w:rsidRPr="00B27E53">
        <w:rPr>
          <w:rFonts w:cs="Calibri"/>
          <w:sz w:val="22"/>
        </w:rPr>
        <w:t xml:space="preserve">bring peer specialists </w:t>
      </w:r>
      <w:r w:rsidRPr="00B27E53">
        <w:rPr>
          <w:rFonts w:cs="Calibri"/>
          <w:spacing w:val="-1"/>
          <w:sz w:val="22"/>
        </w:rPr>
        <w:t>o</w:t>
      </w:r>
      <w:r w:rsidRPr="00B27E53">
        <w:rPr>
          <w:rFonts w:cs="Calibri"/>
          <w:sz w:val="22"/>
        </w:rPr>
        <w:t>n board unt</w:t>
      </w:r>
      <w:r w:rsidRPr="00B27E53">
        <w:rPr>
          <w:rFonts w:cs="Calibri"/>
          <w:spacing w:val="1"/>
          <w:sz w:val="22"/>
        </w:rPr>
        <w:t>i</w:t>
      </w:r>
      <w:r w:rsidRPr="00B27E53">
        <w:rPr>
          <w:rFonts w:cs="Calibri"/>
          <w:sz w:val="22"/>
        </w:rPr>
        <w:t>l such</w:t>
      </w:r>
      <w:r w:rsidRPr="00B27E53">
        <w:rPr>
          <w:rFonts w:cs="Calibri"/>
          <w:spacing w:val="-1"/>
          <w:sz w:val="22"/>
        </w:rPr>
        <w:t xml:space="preserve"> </w:t>
      </w:r>
      <w:r w:rsidRPr="00B27E53">
        <w:rPr>
          <w:rFonts w:cs="Calibri"/>
          <w:sz w:val="22"/>
        </w:rPr>
        <w:t>time</w:t>
      </w:r>
      <w:r w:rsidRPr="00B27E53">
        <w:rPr>
          <w:rFonts w:cs="Calibri"/>
          <w:spacing w:val="-4"/>
          <w:sz w:val="22"/>
        </w:rPr>
        <w:t xml:space="preserve"> </w:t>
      </w:r>
      <w:r w:rsidRPr="00B27E53">
        <w:rPr>
          <w:rFonts w:cs="Calibri"/>
          <w:spacing w:val="-1"/>
          <w:sz w:val="22"/>
        </w:rPr>
        <w:t>a</w:t>
      </w:r>
      <w:r w:rsidRPr="00B27E53">
        <w:rPr>
          <w:rFonts w:cs="Calibri"/>
          <w:sz w:val="22"/>
        </w:rPr>
        <w:t>s the</w:t>
      </w:r>
      <w:r w:rsidRPr="00B27E53">
        <w:rPr>
          <w:rFonts w:cs="Calibri"/>
          <w:spacing w:val="-3"/>
          <w:sz w:val="22"/>
        </w:rPr>
        <w:t xml:space="preserve"> </w:t>
      </w:r>
      <w:r w:rsidRPr="00B27E53">
        <w:rPr>
          <w:rFonts w:cs="Calibri"/>
          <w:sz w:val="22"/>
        </w:rPr>
        <w:t>certification training is available.</w:t>
      </w:r>
    </w:p>
    <w:p w:rsidR="00D17AAF" w:rsidRDefault="00D17AAF" w:rsidP="00D17AAF">
      <w:pPr>
        <w:numPr>
          <w:ilvl w:val="0"/>
          <w:numId w:val="102"/>
        </w:numPr>
        <w:ind w:right="525"/>
        <w:rPr>
          <w:rFonts w:cs="Calibri"/>
          <w:sz w:val="22"/>
        </w:rPr>
      </w:pPr>
      <w:r w:rsidRPr="00B27E53">
        <w:rPr>
          <w:rFonts w:cs="Calibri"/>
          <w:i/>
          <w:sz w:val="22"/>
        </w:rPr>
        <w:t>Implement</w:t>
      </w:r>
      <w:r w:rsidRPr="00B27E53">
        <w:rPr>
          <w:rFonts w:cs="Calibri"/>
          <w:i/>
          <w:spacing w:val="-11"/>
          <w:sz w:val="22"/>
        </w:rPr>
        <w:t xml:space="preserve"> </w:t>
      </w:r>
      <w:r w:rsidRPr="00B27E53">
        <w:rPr>
          <w:rFonts w:cs="Calibri"/>
          <w:i/>
          <w:sz w:val="22"/>
        </w:rPr>
        <w:t>health r</w:t>
      </w:r>
      <w:r w:rsidRPr="00B27E53">
        <w:rPr>
          <w:rFonts w:cs="Calibri"/>
          <w:i/>
          <w:spacing w:val="-1"/>
          <w:sz w:val="22"/>
        </w:rPr>
        <w:t>i</w:t>
      </w:r>
      <w:r w:rsidRPr="00B27E53">
        <w:rPr>
          <w:rFonts w:cs="Calibri"/>
          <w:i/>
          <w:sz w:val="22"/>
        </w:rPr>
        <w:t>sk</w:t>
      </w:r>
      <w:r w:rsidRPr="00B27E53">
        <w:rPr>
          <w:rFonts w:cs="Calibri"/>
          <w:i/>
          <w:spacing w:val="-2"/>
          <w:sz w:val="22"/>
        </w:rPr>
        <w:t xml:space="preserve"> </w:t>
      </w:r>
      <w:r w:rsidRPr="00B27E53">
        <w:rPr>
          <w:rFonts w:cs="Calibri"/>
          <w:i/>
          <w:sz w:val="22"/>
        </w:rPr>
        <w:t xml:space="preserve">assessments </w:t>
      </w:r>
      <w:r w:rsidRPr="00B27E53">
        <w:rPr>
          <w:rFonts w:cs="Calibri"/>
          <w:i/>
          <w:spacing w:val="-1"/>
          <w:sz w:val="22"/>
        </w:rPr>
        <w:t>t</w:t>
      </w:r>
      <w:r w:rsidRPr="00B27E53">
        <w:rPr>
          <w:rFonts w:cs="Calibri"/>
          <w:i/>
          <w:sz w:val="22"/>
        </w:rPr>
        <w:t>o identify</w:t>
      </w:r>
      <w:r w:rsidRPr="00B27E53">
        <w:rPr>
          <w:rFonts w:cs="Calibri"/>
          <w:i/>
          <w:spacing w:val="-1"/>
          <w:sz w:val="22"/>
        </w:rPr>
        <w:t xml:space="preserve"> </w:t>
      </w:r>
      <w:r w:rsidRPr="00B27E53">
        <w:rPr>
          <w:rFonts w:cs="Calibri"/>
          <w:i/>
          <w:sz w:val="22"/>
        </w:rPr>
        <w:t>e</w:t>
      </w:r>
      <w:r w:rsidRPr="00B27E53">
        <w:rPr>
          <w:rFonts w:cs="Calibri"/>
          <w:i/>
          <w:spacing w:val="-1"/>
          <w:sz w:val="22"/>
        </w:rPr>
        <w:t>x</w:t>
      </w:r>
      <w:r w:rsidRPr="00B27E53">
        <w:rPr>
          <w:rFonts w:cs="Calibri"/>
          <w:i/>
          <w:sz w:val="22"/>
        </w:rPr>
        <w:t>isting</w:t>
      </w:r>
      <w:r w:rsidRPr="00B27E53">
        <w:rPr>
          <w:rFonts w:cs="Calibri"/>
          <w:i/>
          <w:spacing w:val="-2"/>
          <w:sz w:val="22"/>
        </w:rPr>
        <w:t xml:space="preserve"> </w:t>
      </w:r>
      <w:r w:rsidRPr="00B27E53">
        <w:rPr>
          <w:rFonts w:cs="Calibri"/>
          <w:i/>
          <w:sz w:val="22"/>
        </w:rPr>
        <w:t>and potential h</w:t>
      </w:r>
      <w:r w:rsidRPr="00B27E53">
        <w:rPr>
          <w:rFonts w:cs="Calibri"/>
          <w:i/>
          <w:spacing w:val="1"/>
          <w:sz w:val="22"/>
        </w:rPr>
        <w:t>e</w:t>
      </w:r>
      <w:r w:rsidRPr="00B27E53">
        <w:rPr>
          <w:rFonts w:cs="Calibri"/>
          <w:i/>
          <w:sz w:val="22"/>
        </w:rPr>
        <w:t>alth</w:t>
      </w:r>
      <w:r w:rsidRPr="00B27E53">
        <w:rPr>
          <w:rFonts w:cs="Calibri"/>
          <w:i/>
          <w:spacing w:val="-2"/>
          <w:sz w:val="22"/>
        </w:rPr>
        <w:t xml:space="preserve"> </w:t>
      </w:r>
      <w:r w:rsidRPr="00B27E53">
        <w:rPr>
          <w:rFonts w:cs="Calibri"/>
          <w:i/>
          <w:sz w:val="22"/>
        </w:rPr>
        <w:t>risks for behavioral h</w:t>
      </w:r>
      <w:r w:rsidRPr="00B27E53">
        <w:rPr>
          <w:rFonts w:cs="Calibri"/>
          <w:i/>
          <w:spacing w:val="1"/>
          <w:sz w:val="22"/>
        </w:rPr>
        <w:t>e</w:t>
      </w:r>
      <w:r w:rsidRPr="00B27E53">
        <w:rPr>
          <w:rFonts w:cs="Calibri"/>
          <w:i/>
          <w:sz w:val="22"/>
        </w:rPr>
        <w:t>alth</w:t>
      </w:r>
      <w:r w:rsidRPr="00B27E53">
        <w:rPr>
          <w:rFonts w:cs="Calibri"/>
          <w:i/>
          <w:spacing w:val="-2"/>
          <w:sz w:val="22"/>
        </w:rPr>
        <w:t xml:space="preserve"> </w:t>
      </w:r>
      <w:r w:rsidRPr="00B27E53">
        <w:rPr>
          <w:rFonts w:cs="Calibri"/>
          <w:i/>
          <w:sz w:val="22"/>
        </w:rPr>
        <w:t>consumers.</w:t>
      </w:r>
      <w:r w:rsidRPr="00B27E53">
        <w:rPr>
          <w:rFonts w:cs="Calibri"/>
          <w:i/>
          <w:spacing w:val="53"/>
          <w:sz w:val="22"/>
        </w:rPr>
        <w:t xml:space="preserve"> </w:t>
      </w:r>
      <w:r w:rsidRPr="00B27E53">
        <w:rPr>
          <w:rFonts w:cs="Calibri"/>
          <w:sz w:val="22"/>
        </w:rPr>
        <w:t>Hill Country will have</w:t>
      </w:r>
      <w:r w:rsidRPr="00B27E53">
        <w:rPr>
          <w:rFonts w:cs="Calibri"/>
          <w:spacing w:val="-4"/>
          <w:sz w:val="22"/>
        </w:rPr>
        <w:t xml:space="preserve"> </w:t>
      </w:r>
      <w:r w:rsidRPr="00B27E53">
        <w:rPr>
          <w:rFonts w:cs="Calibri"/>
          <w:sz w:val="22"/>
        </w:rPr>
        <w:t>trained</w:t>
      </w:r>
      <w:r w:rsidRPr="00B27E53">
        <w:rPr>
          <w:rFonts w:cs="Calibri"/>
          <w:spacing w:val="-1"/>
          <w:sz w:val="22"/>
        </w:rPr>
        <w:t xml:space="preserve"> </w:t>
      </w:r>
      <w:r w:rsidRPr="00B27E53">
        <w:rPr>
          <w:rFonts w:cs="Calibri"/>
          <w:sz w:val="22"/>
        </w:rPr>
        <w:t>peer</w:t>
      </w:r>
      <w:r w:rsidRPr="00B27E53">
        <w:rPr>
          <w:rFonts w:cs="Calibri"/>
          <w:spacing w:val="-4"/>
          <w:sz w:val="22"/>
        </w:rPr>
        <w:t xml:space="preserve"> </w:t>
      </w:r>
      <w:r w:rsidRPr="00B27E53">
        <w:rPr>
          <w:rFonts w:cs="Calibri"/>
          <w:sz w:val="22"/>
        </w:rPr>
        <w:t>specialists utilize the health risk</w:t>
      </w:r>
      <w:r w:rsidRPr="00B27E53">
        <w:rPr>
          <w:rFonts w:cs="Calibri"/>
          <w:spacing w:val="-3"/>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tool to determine</w:t>
      </w:r>
      <w:r w:rsidRPr="00B27E53">
        <w:rPr>
          <w:rFonts w:cs="Calibri"/>
          <w:spacing w:val="-10"/>
          <w:sz w:val="22"/>
        </w:rPr>
        <w:t xml:space="preserve"> </w:t>
      </w:r>
      <w:r w:rsidRPr="00B27E53">
        <w:rPr>
          <w:rFonts w:cs="Calibri"/>
          <w:sz w:val="22"/>
        </w:rPr>
        <w:t xml:space="preserve">potential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curre</w:t>
      </w:r>
      <w:r w:rsidRPr="00B27E53">
        <w:rPr>
          <w:rFonts w:cs="Calibri"/>
          <w:spacing w:val="-1"/>
          <w:sz w:val="22"/>
        </w:rPr>
        <w:t>n</w:t>
      </w:r>
      <w:r w:rsidRPr="00B27E53">
        <w:rPr>
          <w:rFonts w:cs="Calibri"/>
          <w:sz w:val="22"/>
        </w:rPr>
        <w:t>t</w:t>
      </w:r>
      <w:r w:rsidRPr="00B27E53">
        <w:rPr>
          <w:rFonts w:cs="Calibri"/>
          <w:spacing w:val="-7"/>
          <w:sz w:val="22"/>
        </w:rPr>
        <w:t xml:space="preserve"> </w:t>
      </w:r>
      <w:r w:rsidRPr="00B27E53">
        <w:rPr>
          <w:rFonts w:cs="Calibri"/>
          <w:sz w:val="22"/>
        </w:rPr>
        <w:t>health risks,</w:t>
      </w:r>
      <w:r w:rsidRPr="00B27E53">
        <w:rPr>
          <w:rFonts w:cs="Calibri"/>
          <w:spacing w:val="-5"/>
          <w:sz w:val="22"/>
        </w:rPr>
        <w:t xml:space="preserve"> </w:t>
      </w:r>
      <w:r w:rsidRPr="00B27E53">
        <w:rPr>
          <w:rFonts w:cs="Calibri"/>
          <w:sz w:val="22"/>
        </w:rPr>
        <w:t>will track</w:t>
      </w:r>
      <w:r w:rsidRPr="00B27E53">
        <w:rPr>
          <w:rFonts w:cs="Calibri"/>
          <w:spacing w:val="-5"/>
          <w:sz w:val="22"/>
        </w:rPr>
        <w:t xml:space="preserve"> </w:t>
      </w:r>
      <w:r w:rsidRPr="00B27E53">
        <w:rPr>
          <w:rFonts w:cs="Calibri"/>
          <w:spacing w:val="-1"/>
          <w:sz w:val="22"/>
        </w:rPr>
        <w:t>the</w:t>
      </w:r>
      <w:r w:rsidRPr="00B27E53">
        <w:rPr>
          <w:rFonts w:cs="Calibri"/>
          <w:sz w:val="22"/>
        </w:rPr>
        <w:t xml:space="preserve"> completion </w:t>
      </w:r>
      <w:r w:rsidRPr="00B27E53">
        <w:rPr>
          <w:rFonts w:cs="Calibri"/>
          <w:spacing w:val="-1"/>
          <w:sz w:val="22"/>
        </w:rPr>
        <w:t>o</w:t>
      </w:r>
      <w:r w:rsidRPr="00B27E53">
        <w:rPr>
          <w:rFonts w:cs="Calibri"/>
          <w:sz w:val="22"/>
        </w:rPr>
        <w:t>f health risk</w:t>
      </w:r>
      <w:r w:rsidRPr="00B27E53">
        <w:rPr>
          <w:rFonts w:cs="Calibri"/>
          <w:spacing w:val="-3"/>
          <w:sz w:val="22"/>
        </w:rPr>
        <w:t xml:space="preserve"> </w:t>
      </w:r>
      <w:r w:rsidRPr="00B27E53">
        <w:rPr>
          <w:rFonts w:cs="Calibri"/>
          <w:sz w:val="22"/>
        </w:rPr>
        <w:t>assessments</w:t>
      </w:r>
      <w:r w:rsidRPr="00B27E53">
        <w:rPr>
          <w:rFonts w:cs="Calibri"/>
          <w:spacing w:val="-12"/>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information technology sys</w:t>
      </w:r>
      <w:r w:rsidRPr="00B27E53">
        <w:rPr>
          <w:rFonts w:cs="Calibri"/>
          <w:spacing w:val="1"/>
          <w:sz w:val="22"/>
        </w:rPr>
        <w:t>t</w:t>
      </w:r>
      <w:r w:rsidRPr="00B27E53">
        <w:rPr>
          <w:rFonts w:cs="Calibri"/>
          <w:sz w:val="22"/>
        </w:rPr>
        <w:t>em,</w:t>
      </w:r>
      <w:r w:rsidRPr="00B27E53">
        <w:rPr>
          <w:rFonts w:cs="Calibri"/>
          <w:spacing w:val="-7"/>
          <w:sz w:val="22"/>
        </w:rPr>
        <w:t xml:space="preserve"> </w:t>
      </w:r>
      <w:r w:rsidRPr="00B27E53">
        <w:rPr>
          <w:rFonts w:cs="Calibri"/>
          <w:sz w:val="22"/>
        </w:rPr>
        <w:t>and will address potential health</w:t>
      </w:r>
      <w:r w:rsidRPr="00B27E53">
        <w:rPr>
          <w:rFonts w:cs="Calibri"/>
          <w:spacing w:val="-1"/>
          <w:sz w:val="22"/>
        </w:rPr>
        <w:t xml:space="preserve"> </w:t>
      </w:r>
      <w:r w:rsidRPr="00B27E53">
        <w:rPr>
          <w:rFonts w:cs="Calibri"/>
          <w:sz w:val="22"/>
        </w:rPr>
        <w:t>risks</w:t>
      </w:r>
      <w:r w:rsidRPr="00B27E53">
        <w:rPr>
          <w:rFonts w:cs="Calibri"/>
          <w:spacing w:val="-4"/>
          <w:sz w:val="22"/>
        </w:rPr>
        <w:t xml:space="preserve"> </w:t>
      </w:r>
      <w:r w:rsidRPr="00B27E53">
        <w:rPr>
          <w:rFonts w:cs="Calibri"/>
          <w:sz w:val="22"/>
        </w:rPr>
        <w:t xml:space="preserve">with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patient.</w:t>
      </w:r>
    </w:p>
    <w:p w:rsidR="00D17AAF" w:rsidRDefault="00D17AAF" w:rsidP="00D17AAF">
      <w:pPr>
        <w:numPr>
          <w:ilvl w:val="0"/>
          <w:numId w:val="102"/>
        </w:numPr>
        <w:ind w:right="525"/>
        <w:rPr>
          <w:rFonts w:cs="Calibri"/>
          <w:sz w:val="22"/>
        </w:rPr>
      </w:pPr>
      <w:r w:rsidRPr="00B27E53">
        <w:rPr>
          <w:rFonts w:cs="Calibri"/>
          <w:i/>
          <w:sz w:val="22"/>
        </w:rPr>
        <w:t>Identify</w:t>
      </w:r>
      <w:r w:rsidRPr="00B27E53">
        <w:rPr>
          <w:rFonts w:cs="Calibri"/>
          <w:i/>
          <w:spacing w:val="-1"/>
          <w:sz w:val="22"/>
        </w:rPr>
        <w:t xml:space="preserve"> </w:t>
      </w:r>
      <w:r w:rsidRPr="00B27E53">
        <w:rPr>
          <w:rFonts w:cs="Calibri"/>
          <w:i/>
          <w:sz w:val="22"/>
        </w:rPr>
        <w:t>patients with serious mental</w:t>
      </w:r>
      <w:r w:rsidRPr="00B27E53">
        <w:rPr>
          <w:rFonts w:cs="Calibri"/>
          <w:i/>
          <w:spacing w:val="-2"/>
          <w:sz w:val="22"/>
        </w:rPr>
        <w:t xml:space="preserve"> </w:t>
      </w:r>
      <w:r w:rsidRPr="00B27E53">
        <w:rPr>
          <w:rFonts w:cs="Calibri"/>
          <w:i/>
          <w:sz w:val="22"/>
        </w:rPr>
        <w:t>illness who</w:t>
      </w:r>
      <w:r w:rsidRPr="00B27E53">
        <w:rPr>
          <w:rFonts w:cs="Calibri"/>
          <w:i/>
          <w:spacing w:val="-1"/>
          <w:sz w:val="22"/>
        </w:rPr>
        <w:t xml:space="preserve"> </w:t>
      </w:r>
      <w:r w:rsidRPr="00B27E53">
        <w:rPr>
          <w:rFonts w:cs="Calibri"/>
          <w:i/>
          <w:sz w:val="22"/>
        </w:rPr>
        <w:t>have</w:t>
      </w:r>
      <w:r w:rsidRPr="00B27E53">
        <w:rPr>
          <w:rFonts w:cs="Calibri"/>
          <w:i/>
          <w:spacing w:val="-5"/>
          <w:sz w:val="22"/>
        </w:rPr>
        <w:t xml:space="preserve"> </w:t>
      </w:r>
      <w:r w:rsidRPr="00B27E53">
        <w:rPr>
          <w:rFonts w:cs="Calibri"/>
          <w:i/>
          <w:sz w:val="22"/>
        </w:rPr>
        <w:t>heal</w:t>
      </w:r>
      <w:r w:rsidRPr="00B27E53">
        <w:rPr>
          <w:rFonts w:cs="Calibri"/>
          <w:i/>
          <w:spacing w:val="-1"/>
          <w:sz w:val="22"/>
        </w:rPr>
        <w:t>t</w:t>
      </w:r>
      <w:r w:rsidRPr="00B27E53">
        <w:rPr>
          <w:rFonts w:cs="Calibri"/>
          <w:i/>
          <w:sz w:val="22"/>
        </w:rPr>
        <w:t>h risk factors that can be modified.</w:t>
      </w:r>
      <w:r w:rsidRPr="00B27E53">
        <w:rPr>
          <w:rFonts w:cs="Calibri"/>
          <w:i/>
          <w:spacing w:val="53"/>
          <w:sz w:val="22"/>
        </w:rPr>
        <w:t xml:space="preserve"> </w:t>
      </w:r>
      <w:r w:rsidRPr="00B27E53">
        <w:rPr>
          <w:rFonts w:cs="Calibri"/>
          <w:sz w:val="22"/>
        </w:rPr>
        <w:t>Patients ide</w:t>
      </w:r>
      <w:r w:rsidRPr="00B27E53">
        <w:rPr>
          <w:rFonts w:cs="Calibri"/>
          <w:spacing w:val="-1"/>
          <w:sz w:val="22"/>
        </w:rPr>
        <w:t>n</w:t>
      </w:r>
      <w:r w:rsidRPr="00B27E53">
        <w:rPr>
          <w:rFonts w:cs="Calibri"/>
          <w:sz w:val="22"/>
        </w:rPr>
        <w:t>tified</w:t>
      </w:r>
      <w:r w:rsidRPr="00B27E53">
        <w:rPr>
          <w:rFonts w:cs="Calibri"/>
          <w:spacing w:val="-1"/>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risk</w:t>
      </w:r>
      <w:r w:rsidRPr="00B27E53">
        <w:rPr>
          <w:rFonts w:cs="Calibri"/>
          <w:spacing w:val="-3"/>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 xml:space="preserve">tool will receive education </w:t>
      </w:r>
      <w:r w:rsidRPr="00B27E53">
        <w:rPr>
          <w:rFonts w:cs="Calibri"/>
          <w:spacing w:val="-1"/>
          <w:sz w:val="22"/>
        </w:rPr>
        <w:t>an</w:t>
      </w:r>
      <w:r w:rsidRPr="00B27E53">
        <w:rPr>
          <w:rFonts w:cs="Calibri"/>
          <w:sz w:val="22"/>
        </w:rPr>
        <w:t>d information regarding</w:t>
      </w:r>
      <w:r w:rsidRPr="00B27E53">
        <w:rPr>
          <w:rFonts w:cs="Calibri"/>
          <w:spacing w:val="-9"/>
          <w:sz w:val="22"/>
        </w:rPr>
        <w:t xml:space="preserve"> </w:t>
      </w:r>
      <w:r w:rsidRPr="00B27E53">
        <w:rPr>
          <w:rFonts w:cs="Calibri"/>
          <w:sz w:val="22"/>
        </w:rPr>
        <w:t>potential health risks</w:t>
      </w:r>
      <w:r w:rsidRPr="00B27E53">
        <w:rPr>
          <w:rFonts w:cs="Calibri"/>
          <w:spacing w:val="-4"/>
          <w:sz w:val="22"/>
        </w:rPr>
        <w:t xml:space="preserve"> </w:t>
      </w:r>
      <w:r w:rsidRPr="00B27E53">
        <w:rPr>
          <w:rFonts w:cs="Calibri"/>
          <w:sz w:val="22"/>
        </w:rPr>
        <w:t>and, if appropriate,</w:t>
      </w:r>
      <w:r w:rsidRPr="00B27E53">
        <w:rPr>
          <w:rFonts w:cs="Calibri"/>
          <w:spacing w:val="-1"/>
          <w:sz w:val="22"/>
        </w:rPr>
        <w:t xml:space="preserve"> </w:t>
      </w:r>
      <w:r w:rsidRPr="00B27E53">
        <w:rPr>
          <w:rFonts w:cs="Calibri"/>
          <w:sz w:val="22"/>
        </w:rPr>
        <w:t>re</w:t>
      </w:r>
      <w:r w:rsidRPr="00B27E53">
        <w:rPr>
          <w:rFonts w:cs="Calibri"/>
          <w:spacing w:val="-1"/>
          <w:sz w:val="22"/>
        </w:rPr>
        <w:t>fe</w:t>
      </w:r>
      <w:r w:rsidRPr="00B27E53">
        <w:rPr>
          <w:rFonts w:cs="Calibri"/>
          <w:sz w:val="22"/>
        </w:rPr>
        <w:t>rred</w:t>
      </w:r>
      <w:r w:rsidRPr="00B27E53">
        <w:rPr>
          <w:rFonts w:cs="Calibri"/>
          <w:spacing w:val="-9"/>
          <w:sz w:val="22"/>
        </w:rPr>
        <w:t xml:space="preserve"> </w:t>
      </w:r>
      <w:r w:rsidRPr="00B27E53">
        <w:rPr>
          <w:rFonts w:cs="Calibri"/>
          <w:sz w:val="22"/>
        </w:rPr>
        <w:t>to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preventive</w:t>
      </w:r>
      <w:r w:rsidRPr="00B27E53">
        <w:rPr>
          <w:rFonts w:cs="Calibri"/>
          <w:spacing w:val="-9"/>
          <w:sz w:val="22"/>
        </w:rPr>
        <w:t xml:space="preserve"> </w:t>
      </w:r>
      <w:r w:rsidRPr="00B27E53">
        <w:rPr>
          <w:rFonts w:cs="Calibri"/>
          <w:sz w:val="22"/>
        </w:rPr>
        <w:t>resources.</w:t>
      </w:r>
    </w:p>
    <w:p w:rsidR="00D17AAF" w:rsidRDefault="00D17AAF" w:rsidP="00D17AAF">
      <w:pPr>
        <w:numPr>
          <w:ilvl w:val="0"/>
          <w:numId w:val="102"/>
        </w:numPr>
        <w:ind w:right="525"/>
        <w:rPr>
          <w:rFonts w:cs="Calibri"/>
          <w:sz w:val="22"/>
        </w:rPr>
      </w:pPr>
      <w:r w:rsidRPr="00B27E53">
        <w:rPr>
          <w:rFonts w:cs="Calibri"/>
          <w:i/>
          <w:position w:val="1"/>
          <w:sz w:val="22"/>
        </w:rPr>
        <w:t>Implement</w:t>
      </w:r>
      <w:r w:rsidRPr="00B27E53">
        <w:rPr>
          <w:rFonts w:cs="Calibri"/>
          <w:i/>
          <w:spacing w:val="-11"/>
          <w:position w:val="1"/>
          <w:sz w:val="22"/>
        </w:rPr>
        <w:t xml:space="preserve"> </w:t>
      </w:r>
      <w:r w:rsidRPr="00B27E53">
        <w:rPr>
          <w:rFonts w:cs="Calibri"/>
          <w:i/>
          <w:position w:val="1"/>
          <w:sz w:val="22"/>
        </w:rPr>
        <w:t xml:space="preserve">whole </w:t>
      </w:r>
      <w:r w:rsidRPr="00B27E53">
        <w:rPr>
          <w:rFonts w:cs="Calibri"/>
          <w:i/>
          <w:spacing w:val="-1"/>
          <w:position w:val="1"/>
          <w:sz w:val="22"/>
        </w:rPr>
        <w:t>h</w:t>
      </w:r>
      <w:r w:rsidRPr="00B27E53">
        <w:rPr>
          <w:rFonts w:cs="Calibri"/>
          <w:i/>
          <w:spacing w:val="1"/>
          <w:position w:val="1"/>
          <w:sz w:val="22"/>
        </w:rPr>
        <w:t>e</w:t>
      </w:r>
      <w:r w:rsidRPr="00B27E53">
        <w:rPr>
          <w:rFonts w:cs="Calibri"/>
          <w:i/>
          <w:spacing w:val="-1"/>
          <w:position w:val="1"/>
          <w:sz w:val="22"/>
        </w:rPr>
        <w:t>alt</w:t>
      </w:r>
      <w:r w:rsidRPr="00B27E53">
        <w:rPr>
          <w:rFonts w:cs="Calibri"/>
          <w:i/>
          <w:position w:val="1"/>
          <w:sz w:val="22"/>
        </w:rPr>
        <w:t>h</w:t>
      </w:r>
      <w:r w:rsidRPr="00B27E53">
        <w:rPr>
          <w:rFonts w:cs="Calibri"/>
          <w:i/>
          <w:spacing w:val="-1"/>
          <w:position w:val="1"/>
          <w:sz w:val="22"/>
        </w:rPr>
        <w:t xml:space="preserve"> </w:t>
      </w:r>
      <w:r w:rsidRPr="00B27E53">
        <w:rPr>
          <w:rFonts w:cs="Calibri"/>
          <w:i/>
          <w:position w:val="1"/>
          <w:sz w:val="22"/>
        </w:rPr>
        <w:t>peer</w:t>
      </w:r>
      <w:r w:rsidRPr="00B27E53">
        <w:rPr>
          <w:rFonts w:cs="Calibri"/>
          <w:i/>
          <w:spacing w:val="-3"/>
          <w:position w:val="1"/>
          <w:sz w:val="22"/>
        </w:rPr>
        <w:t xml:space="preserve"> </w:t>
      </w:r>
      <w:r w:rsidRPr="00B27E53">
        <w:rPr>
          <w:rFonts w:cs="Calibri"/>
          <w:i/>
          <w:position w:val="1"/>
          <w:sz w:val="22"/>
        </w:rPr>
        <w:t>support.</w:t>
      </w:r>
      <w:r w:rsidRPr="00B27E53">
        <w:rPr>
          <w:rFonts w:cs="Calibri"/>
          <w:i/>
          <w:spacing w:val="53"/>
          <w:position w:val="1"/>
          <w:sz w:val="22"/>
        </w:rPr>
        <w:t xml:space="preserve"> </w:t>
      </w:r>
      <w:r w:rsidRPr="00B27E53">
        <w:rPr>
          <w:rFonts w:cs="Calibri"/>
          <w:position w:val="1"/>
          <w:sz w:val="22"/>
        </w:rPr>
        <w:t>Hill Country will track</w:t>
      </w:r>
      <w:r w:rsidRPr="00B27E53">
        <w:rPr>
          <w:rFonts w:cs="Calibri"/>
          <w:spacing w:val="-5"/>
          <w:position w:val="1"/>
          <w:sz w:val="22"/>
        </w:rPr>
        <w:t xml:space="preserve"> </w:t>
      </w:r>
      <w:r w:rsidRPr="00B27E53">
        <w:rPr>
          <w:rFonts w:cs="Calibri"/>
          <w:position w:val="1"/>
          <w:sz w:val="22"/>
        </w:rPr>
        <w:t>the</w:t>
      </w:r>
      <w:r w:rsidRPr="00B27E53">
        <w:rPr>
          <w:rFonts w:cs="Calibri"/>
          <w:spacing w:val="-3"/>
          <w:position w:val="1"/>
          <w:sz w:val="22"/>
        </w:rPr>
        <w:t xml:space="preserve"> </w:t>
      </w:r>
      <w:r w:rsidRPr="00B27E53">
        <w:rPr>
          <w:rFonts w:cs="Calibri"/>
          <w:position w:val="1"/>
          <w:sz w:val="22"/>
        </w:rPr>
        <w:t>occur</w:t>
      </w:r>
      <w:r w:rsidRPr="00B27E53">
        <w:rPr>
          <w:rFonts w:cs="Calibri"/>
          <w:spacing w:val="-1"/>
          <w:position w:val="1"/>
          <w:sz w:val="22"/>
        </w:rPr>
        <w:t>r</w:t>
      </w:r>
      <w:r w:rsidRPr="00B27E53">
        <w:rPr>
          <w:rFonts w:cs="Calibri"/>
          <w:position w:val="1"/>
          <w:sz w:val="22"/>
        </w:rPr>
        <w:t>ence</w:t>
      </w:r>
      <w:r w:rsidRPr="00B27E53">
        <w:rPr>
          <w:rFonts w:cs="Calibri"/>
          <w:spacing w:val="-11"/>
          <w:position w:val="1"/>
          <w:sz w:val="22"/>
        </w:rPr>
        <w:t xml:space="preserve"> </w:t>
      </w:r>
      <w:r w:rsidRPr="00B27E53">
        <w:rPr>
          <w:rFonts w:cs="Calibri"/>
          <w:spacing w:val="-1"/>
          <w:position w:val="1"/>
          <w:sz w:val="22"/>
        </w:rPr>
        <w:t>o</w:t>
      </w:r>
      <w:r w:rsidRPr="00B27E53">
        <w:rPr>
          <w:rFonts w:cs="Calibri"/>
          <w:position w:val="1"/>
          <w:sz w:val="22"/>
        </w:rPr>
        <w:t>f health risk</w:t>
      </w:r>
      <w:r w:rsidRPr="00B27E53">
        <w:rPr>
          <w:rFonts w:cs="Calibri"/>
          <w:sz w:val="22"/>
        </w:rPr>
        <w:t xml:space="preserve"> assessments</w:t>
      </w:r>
      <w:r w:rsidRPr="00B27E53">
        <w:rPr>
          <w:rFonts w:cs="Calibri"/>
          <w:spacing w:val="-12"/>
          <w:sz w:val="22"/>
        </w:rPr>
        <w:t xml:space="preserve"> </w:t>
      </w:r>
      <w:r w:rsidRPr="00B27E53">
        <w:rPr>
          <w:rFonts w:cs="Calibri"/>
          <w:sz w:val="22"/>
        </w:rPr>
        <w:t>by location and patient 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is </w:t>
      </w:r>
      <w:r w:rsidRPr="00B27E53">
        <w:rPr>
          <w:rFonts w:cs="Calibri"/>
          <w:spacing w:val="-1"/>
          <w:sz w:val="22"/>
        </w:rPr>
        <w:t>f</w:t>
      </w:r>
      <w:r w:rsidRPr="00B27E53">
        <w:rPr>
          <w:rFonts w:cs="Calibri"/>
          <w:sz w:val="22"/>
        </w:rPr>
        <w:t>ully imple</w:t>
      </w:r>
      <w:r w:rsidRPr="00B27E53">
        <w:rPr>
          <w:rFonts w:cs="Calibri"/>
          <w:spacing w:val="-1"/>
          <w:sz w:val="22"/>
        </w:rPr>
        <w:t>m</w:t>
      </w:r>
      <w:r w:rsidRPr="00B27E53">
        <w:rPr>
          <w:rFonts w:cs="Calibri"/>
          <w:sz w:val="22"/>
        </w:rPr>
        <w:t>ented.</w:t>
      </w:r>
    </w:p>
    <w:p w:rsidR="00D17AAF" w:rsidRDefault="00D17AAF" w:rsidP="00D17AAF">
      <w:pPr>
        <w:numPr>
          <w:ilvl w:val="0"/>
          <w:numId w:val="102"/>
        </w:numPr>
        <w:ind w:right="525"/>
        <w:rPr>
          <w:rFonts w:cs="Calibri"/>
          <w:sz w:val="22"/>
        </w:rPr>
      </w:pPr>
      <w:r w:rsidRPr="00B27E53">
        <w:rPr>
          <w:rFonts w:cs="Calibri"/>
          <w:i/>
          <w:sz w:val="22"/>
        </w:rPr>
        <w:t>Con</w:t>
      </w:r>
      <w:r w:rsidRPr="00B27E53">
        <w:rPr>
          <w:rFonts w:cs="Calibri"/>
          <w:i/>
          <w:spacing w:val="-1"/>
          <w:sz w:val="22"/>
        </w:rPr>
        <w:t>n</w:t>
      </w:r>
      <w:r w:rsidRPr="00B27E53">
        <w:rPr>
          <w:rFonts w:cs="Calibri"/>
          <w:i/>
          <w:sz w:val="22"/>
        </w:rPr>
        <w:t>ect</w:t>
      </w:r>
      <w:r w:rsidRPr="00B27E53">
        <w:rPr>
          <w:rFonts w:cs="Calibri"/>
          <w:i/>
          <w:spacing w:val="-3"/>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w:t>
      </w:r>
      <w:r w:rsidRPr="00B27E53">
        <w:rPr>
          <w:rFonts w:cs="Calibri"/>
          <w:i/>
          <w:spacing w:val="-1"/>
          <w:sz w:val="22"/>
        </w:rPr>
        <w:t xml:space="preserve"> </w:t>
      </w:r>
      <w:r w:rsidRPr="00B27E53">
        <w:rPr>
          <w:rFonts w:cs="Calibri"/>
          <w:i/>
          <w:sz w:val="22"/>
        </w:rPr>
        <w:t>to primary</w:t>
      </w:r>
      <w:r w:rsidRPr="00B27E53">
        <w:rPr>
          <w:rFonts w:cs="Calibri"/>
          <w:i/>
          <w:spacing w:val="-1"/>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and</w:t>
      </w:r>
      <w:r w:rsidRPr="00B27E53">
        <w:rPr>
          <w:rFonts w:cs="Calibri"/>
          <w:i/>
          <w:spacing w:val="-1"/>
          <w:sz w:val="22"/>
        </w:rPr>
        <w:t xml:space="preserve"> </w:t>
      </w:r>
      <w:r w:rsidRPr="00B27E53">
        <w:rPr>
          <w:rFonts w:cs="Calibri"/>
          <w:i/>
          <w:sz w:val="22"/>
        </w:rPr>
        <w:t>preventive</w:t>
      </w:r>
      <w:r w:rsidRPr="00B27E53">
        <w:rPr>
          <w:rFonts w:cs="Calibri"/>
          <w:i/>
          <w:spacing w:val="-9"/>
          <w:sz w:val="22"/>
        </w:rPr>
        <w:t xml:space="preserve"> </w:t>
      </w:r>
      <w:r w:rsidRPr="00B27E53">
        <w:rPr>
          <w:rFonts w:cs="Calibri"/>
          <w:i/>
          <w:spacing w:val="-1"/>
          <w:sz w:val="22"/>
        </w:rPr>
        <w:t>s</w:t>
      </w:r>
      <w:r w:rsidRPr="00B27E53">
        <w:rPr>
          <w:rFonts w:cs="Calibri"/>
          <w:i/>
          <w:spacing w:val="1"/>
          <w:sz w:val="22"/>
        </w:rPr>
        <w:t>er</w:t>
      </w:r>
      <w:r w:rsidRPr="00B27E53">
        <w:rPr>
          <w:rFonts w:cs="Calibri"/>
          <w:i/>
          <w:sz w:val="22"/>
        </w:rPr>
        <w:t>v</w:t>
      </w:r>
      <w:r w:rsidRPr="00B27E53">
        <w:rPr>
          <w:rFonts w:cs="Calibri"/>
          <w:i/>
          <w:spacing w:val="-1"/>
          <w:sz w:val="22"/>
        </w:rPr>
        <w:t>ic</w:t>
      </w:r>
      <w:r w:rsidRPr="00B27E53">
        <w:rPr>
          <w:rFonts w:cs="Calibri"/>
          <w:i/>
          <w:spacing w:val="1"/>
          <w:sz w:val="22"/>
        </w:rPr>
        <w:t>e</w:t>
      </w:r>
      <w:r w:rsidRPr="00B27E53">
        <w:rPr>
          <w:rFonts w:cs="Calibri"/>
          <w:i/>
          <w:sz w:val="22"/>
        </w:rPr>
        <w:t>s.</w:t>
      </w:r>
      <w:r w:rsidRPr="00B27E53">
        <w:rPr>
          <w:rFonts w:cs="Calibri"/>
          <w:i/>
          <w:spacing w:val="49"/>
          <w:sz w:val="22"/>
        </w:rPr>
        <w:t xml:space="preserve"> </w:t>
      </w:r>
      <w:r w:rsidRPr="00B27E53">
        <w:rPr>
          <w:rFonts w:cs="Calibri"/>
          <w:sz w:val="22"/>
        </w:rPr>
        <w:t>If risk</w:t>
      </w:r>
      <w:r w:rsidRPr="00B27E53">
        <w:rPr>
          <w:rFonts w:cs="Calibri"/>
          <w:spacing w:val="-3"/>
          <w:sz w:val="22"/>
        </w:rPr>
        <w:t xml:space="preserve"> </w:t>
      </w:r>
      <w:r w:rsidRPr="00B27E53">
        <w:rPr>
          <w:rFonts w:cs="Calibri"/>
          <w:sz w:val="22"/>
        </w:rPr>
        <w:t>factors</w:t>
      </w:r>
      <w:r w:rsidRPr="00B27E53">
        <w:rPr>
          <w:rFonts w:cs="Calibri"/>
          <w:spacing w:val="-1"/>
          <w:sz w:val="22"/>
        </w:rPr>
        <w:t xml:space="preserve"> o</w:t>
      </w:r>
      <w:r w:rsidRPr="00B27E53">
        <w:rPr>
          <w:rFonts w:cs="Calibri"/>
          <w:sz w:val="22"/>
        </w:rPr>
        <w:t>r</w:t>
      </w:r>
      <w:r w:rsidRPr="00B27E53">
        <w:rPr>
          <w:rFonts w:cs="Calibri"/>
          <w:spacing w:val="-1"/>
          <w:sz w:val="22"/>
        </w:rPr>
        <w:t xml:space="preserve"> </w:t>
      </w:r>
      <w:r w:rsidRPr="00B27E53">
        <w:rPr>
          <w:rFonts w:cs="Calibri"/>
          <w:sz w:val="22"/>
        </w:rPr>
        <w:t xml:space="preserve">medical conditions </w:t>
      </w:r>
      <w:r w:rsidRPr="00B27E53">
        <w:rPr>
          <w:rFonts w:cs="Calibri"/>
          <w:spacing w:val="1"/>
          <w:sz w:val="22"/>
        </w:rPr>
        <w:t>ar</w:t>
      </w:r>
      <w:r w:rsidRPr="00B27E53">
        <w:rPr>
          <w:rFonts w:cs="Calibri"/>
          <w:sz w:val="22"/>
        </w:rPr>
        <w:t>e</w:t>
      </w:r>
      <w:r w:rsidRPr="00B27E53">
        <w:rPr>
          <w:rFonts w:cs="Calibri"/>
          <w:spacing w:val="-3"/>
          <w:sz w:val="22"/>
        </w:rPr>
        <w:t xml:space="preserve"> </w:t>
      </w:r>
      <w:r w:rsidRPr="00B27E53">
        <w:rPr>
          <w:rFonts w:cs="Calibri"/>
          <w:sz w:val="22"/>
        </w:rPr>
        <w:t>identif</w:t>
      </w:r>
      <w:r w:rsidRPr="00B27E53">
        <w:rPr>
          <w:rFonts w:cs="Calibri"/>
          <w:spacing w:val="-2"/>
          <w:sz w:val="22"/>
        </w:rPr>
        <w:t>i</w:t>
      </w:r>
      <w:r w:rsidRPr="00B27E53">
        <w:rPr>
          <w:rFonts w:cs="Calibri"/>
          <w:sz w:val="22"/>
        </w:rPr>
        <w:t>ed</w:t>
      </w:r>
      <w:r w:rsidRPr="00B27E53">
        <w:rPr>
          <w:rFonts w:cs="Calibri"/>
          <w:spacing w:val="-3"/>
          <w:sz w:val="22"/>
        </w:rPr>
        <w:t xml:space="preserve"> </w:t>
      </w:r>
      <w:r w:rsidRPr="00B27E53">
        <w:rPr>
          <w:rFonts w:cs="Calibri"/>
          <w:sz w:val="22"/>
        </w:rPr>
        <w:t>that require</w:t>
      </w:r>
      <w:r w:rsidRPr="00B27E53">
        <w:rPr>
          <w:rFonts w:cs="Calibri"/>
          <w:spacing w:val="-8"/>
          <w:sz w:val="22"/>
        </w:rPr>
        <w:t xml:space="preserve"> </w:t>
      </w:r>
      <w:r w:rsidRPr="00B27E53">
        <w:rPr>
          <w:rFonts w:cs="Calibri"/>
          <w:sz w:val="22"/>
        </w:rPr>
        <w:t>more</w:t>
      </w:r>
      <w:r w:rsidRPr="00B27E53">
        <w:rPr>
          <w:rFonts w:cs="Calibri"/>
          <w:spacing w:val="-5"/>
          <w:sz w:val="22"/>
        </w:rPr>
        <w:t xml:space="preserve"> </w:t>
      </w:r>
      <w:r w:rsidRPr="00B27E53">
        <w:rPr>
          <w:rFonts w:cs="Calibri"/>
          <w:sz w:val="22"/>
        </w:rPr>
        <w:t>than basic education, individuals</w:t>
      </w:r>
      <w:r w:rsidRPr="00B27E53">
        <w:rPr>
          <w:rFonts w:cs="Calibri"/>
          <w:spacing w:val="-1"/>
          <w:sz w:val="22"/>
        </w:rPr>
        <w:t xml:space="preserve"> </w:t>
      </w:r>
      <w:r w:rsidRPr="00B27E53">
        <w:rPr>
          <w:rFonts w:cs="Calibri"/>
          <w:sz w:val="22"/>
        </w:rPr>
        <w:t>will be referred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appropriate 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and preventive</w:t>
      </w:r>
      <w:r w:rsidRPr="00B27E53">
        <w:rPr>
          <w:rFonts w:cs="Calibri"/>
          <w:spacing w:val="-10"/>
          <w:sz w:val="22"/>
        </w:rPr>
        <w:t xml:space="preserve"> </w:t>
      </w:r>
      <w:r w:rsidRPr="00B27E53">
        <w:rPr>
          <w:rFonts w:cs="Calibri"/>
          <w:sz w:val="22"/>
        </w:rPr>
        <w:t>services.</w:t>
      </w:r>
    </w:p>
    <w:p w:rsidR="00D17AAF" w:rsidRPr="00B27E53" w:rsidRDefault="00D17AAF" w:rsidP="00D17AAF">
      <w:pPr>
        <w:numPr>
          <w:ilvl w:val="0"/>
          <w:numId w:val="102"/>
        </w:numPr>
        <w:ind w:right="525"/>
        <w:rPr>
          <w:rFonts w:cs="Calibri"/>
          <w:sz w:val="22"/>
        </w:rPr>
      </w:pPr>
      <w:r w:rsidRPr="00B27E53">
        <w:rPr>
          <w:rFonts w:cs="Calibri"/>
          <w:i/>
          <w:position w:val="1"/>
          <w:sz w:val="22"/>
        </w:rPr>
        <w:lastRenderedPageBreak/>
        <w:t>Track</w:t>
      </w:r>
      <w:r w:rsidRPr="00B27E53">
        <w:rPr>
          <w:rFonts w:cs="Calibri"/>
          <w:i/>
          <w:spacing w:val="-5"/>
          <w:position w:val="1"/>
          <w:sz w:val="22"/>
        </w:rPr>
        <w:t xml:space="preserve"> </w:t>
      </w:r>
      <w:r w:rsidRPr="00B27E53">
        <w:rPr>
          <w:rFonts w:cs="Calibri"/>
          <w:i/>
          <w:position w:val="1"/>
          <w:sz w:val="22"/>
        </w:rPr>
        <w:t>patient</w:t>
      </w:r>
      <w:r w:rsidRPr="00B27E53">
        <w:rPr>
          <w:rFonts w:cs="Calibri"/>
          <w:i/>
          <w:spacing w:val="1"/>
          <w:position w:val="1"/>
          <w:sz w:val="22"/>
        </w:rPr>
        <w:t xml:space="preserve"> </w:t>
      </w:r>
      <w:r w:rsidRPr="00B27E53">
        <w:rPr>
          <w:rFonts w:cs="Calibri"/>
          <w:i/>
          <w:position w:val="1"/>
          <w:sz w:val="22"/>
        </w:rPr>
        <w:t>outcomes.</w:t>
      </w:r>
      <w:r w:rsidRPr="00B27E53">
        <w:rPr>
          <w:rFonts w:cs="Calibri"/>
          <w:i/>
          <w:spacing w:val="53"/>
          <w:position w:val="1"/>
          <w:sz w:val="22"/>
        </w:rPr>
        <w:t xml:space="preserve"> </w:t>
      </w:r>
      <w:r w:rsidRPr="00B27E53">
        <w:rPr>
          <w:rFonts w:cs="Calibri"/>
          <w:i/>
          <w:position w:val="1"/>
          <w:sz w:val="22"/>
        </w:rPr>
        <w:t>Review</w:t>
      </w:r>
      <w:r w:rsidRPr="00B27E53">
        <w:rPr>
          <w:rFonts w:cs="Calibri"/>
          <w:i/>
          <w:spacing w:val="-7"/>
          <w:position w:val="1"/>
          <w:sz w:val="22"/>
        </w:rPr>
        <w:t xml:space="preserve"> </w:t>
      </w:r>
      <w:r w:rsidRPr="00B27E53">
        <w:rPr>
          <w:rFonts w:cs="Calibri"/>
          <w:i/>
          <w:spacing w:val="-1"/>
          <w:position w:val="1"/>
          <w:sz w:val="22"/>
        </w:rPr>
        <w:t>th</w:t>
      </w:r>
      <w:r w:rsidRPr="00B27E53">
        <w:rPr>
          <w:rFonts w:cs="Calibri"/>
          <w:i/>
          <w:position w:val="1"/>
          <w:sz w:val="22"/>
        </w:rPr>
        <w:t>e</w:t>
      </w:r>
      <w:r w:rsidRPr="00B27E53">
        <w:rPr>
          <w:rFonts w:cs="Calibri"/>
          <w:i/>
          <w:spacing w:val="-3"/>
          <w:position w:val="1"/>
          <w:sz w:val="22"/>
        </w:rPr>
        <w:t xml:space="preserve"> </w:t>
      </w:r>
      <w:r w:rsidRPr="00B27E53">
        <w:rPr>
          <w:rFonts w:cs="Calibri"/>
          <w:i/>
          <w:position w:val="1"/>
          <w:sz w:val="22"/>
        </w:rPr>
        <w:t>inter</w:t>
      </w:r>
      <w:r w:rsidRPr="00B27E53">
        <w:rPr>
          <w:rFonts w:cs="Calibri"/>
          <w:i/>
          <w:spacing w:val="-1"/>
          <w:position w:val="1"/>
          <w:sz w:val="22"/>
        </w:rPr>
        <w:t>v</w:t>
      </w:r>
      <w:r w:rsidRPr="00B27E53">
        <w:rPr>
          <w:rFonts w:cs="Calibri"/>
          <w:i/>
          <w:position w:val="1"/>
          <w:sz w:val="22"/>
        </w:rPr>
        <w:t>ention(s)</w:t>
      </w:r>
      <w:r w:rsidRPr="00B27E53">
        <w:rPr>
          <w:rFonts w:cs="Calibri"/>
          <w:i/>
          <w:spacing w:val="-6"/>
          <w:position w:val="1"/>
          <w:sz w:val="22"/>
        </w:rPr>
        <w:t xml:space="preserve"> </w:t>
      </w:r>
      <w:r w:rsidRPr="00B27E53">
        <w:rPr>
          <w:rFonts w:cs="Calibri"/>
          <w:i/>
          <w:position w:val="1"/>
          <w:sz w:val="22"/>
        </w:rPr>
        <w:t xml:space="preserve">impact </w:t>
      </w:r>
      <w:r w:rsidRPr="00B27E53">
        <w:rPr>
          <w:rFonts w:cs="Calibri"/>
          <w:i/>
          <w:spacing w:val="-1"/>
          <w:position w:val="1"/>
          <w:sz w:val="22"/>
        </w:rPr>
        <w:t>o</w:t>
      </w:r>
      <w:r w:rsidRPr="00B27E53">
        <w:rPr>
          <w:rFonts w:cs="Calibri"/>
          <w:i/>
          <w:position w:val="1"/>
          <w:sz w:val="22"/>
        </w:rPr>
        <w:t>n participants and identify</w:t>
      </w:r>
      <w:r w:rsidRPr="00B27E53">
        <w:rPr>
          <w:rFonts w:cs="Calibri"/>
          <w:sz w:val="22"/>
        </w:rPr>
        <w:t xml:space="preserve"> </w:t>
      </w:r>
      <w:r w:rsidRPr="00B27E53">
        <w:rPr>
          <w:rFonts w:cs="Calibri"/>
          <w:i/>
          <w:sz w:val="22"/>
        </w:rPr>
        <w:t>“les</w:t>
      </w:r>
      <w:r w:rsidRPr="00B27E53">
        <w:rPr>
          <w:rFonts w:cs="Calibri"/>
          <w:i/>
          <w:spacing w:val="-1"/>
          <w:sz w:val="22"/>
        </w:rPr>
        <w:t>s</w:t>
      </w:r>
      <w:r w:rsidRPr="00B27E53">
        <w:rPr>
          <w:rFonts w:cs="Calibri"/>
          <w:i/>
          <w:sz w:val="22"/>
        </w:rPr>
        <w:t>ons learned,”</w:t>
      </w:r>
      <w:r w:rsidRPr="00B27E53">
        <w:rPr>
          <w:rFonts w:cs="Calibri"/>
          <w:i/>
          <w:spacing w:val="-9"/>
          <w:sz w:val="22"/>
        </w:rPr>
        <w:t xml:space="preserve"> </w:t>
      </w:r>
      <w:r w:rsidRPr="00B27E53">
        <w:rPr>
          <w:rFonts w:cs="Calibri"/>
          <w:i/>
          <w:sz w:val="22"/>
        </w:rPr>
        <w:t>opportunities</w:t>
      </w:r>
      <w:r w:rsidRPr="00B27E53">
        <w:rPr>
          <w:rFonts w:cs="Calibri"/>
          <w:i/>
          <w:spacing w:val="-1"/>
          <w:sz w:val="22"/>
        </w:rPr>
        <w:t xml:space="preserve"> </w:t>
      </w:r>
      <w:r w:rsidRPr="00B27E53">
        <w:rPr>
          <w:rFonts w:cs="Calibri"/>
          <w:i/>
          <w:sz w:val="22"/>
        </w:rPr>
        <w:t>to scale all or</w:t>
      </w:r>
      <w:r w:rsidRPr="00B27E53">
        <w:rPr>
          <w:rFonts w:cs="Calibri"/>
          <w:i/>
          <w:spacing w:val="-2"/>
          <w:sz w:val="22"/>
        </w:rPr>
        <w:t xml:space="preserve"> </w:t>
      </w:r>
      <w:r w:rsidRPr="00B27E53">
        <w:rPr>
          <w:rFonts w:cs="Calibri"/>
          <w:i/>
          <w:sz w:val="22"/>
        </w:rPr>
        <w:t>pa</w:t>
      </w:r>
      <w:r w:rsidRPr="00B27E53">
        <w:rPr>
          <w:rFonts w:cs="Calibri"/>
          <w:i/>
          <w:spacing w:val="1"/>
          <w:sz w:val="22"/>
        </w:rPr>
        <w:t>r</w:t>
      </w:r>
      <w:r w:rsidRPr="00B27E53">
        <w:rPr>
          <w:rFonts w:cs="Calibri"/>
          <w:i/>
          <w:sz w:val="22"/>
        </w:rPr>
        <w:t>t</w:t>
      </w:r>
      <w:r w:rsidRPr="00B27E53">
        <w:rPr>
          <w:rFonts w:cs="Calibri"/>
          <w:i/>
          <w:spacing w:val="-1"/>
          <w:sz w:val="22"/>
        </w:rPr>
        <w:t xml:space="preserve"> </w:t>
      </w:r>
      <w:r w:rsidRPr="00B27E53">
        <w:rPr>
          <w:rFonts w:cs="Calibri"/>
          <w:i/>
          <w:sz w:val="22"/>
        </w:rPr>
        <w:t>of the</w:t>
      </w:r>
      <w:r w:rsidRPr="00B27E53">
        <w:rPr>
          <w:rFonts w:cs="Calibri"/>
          <w:i/>
          <w:spacing w:val="-3"/>
          <w:sz w:val="22"/>
        </w:rPr>
        <w:t xml:space="preserve"> </w:t>
      </w:r>
      <w:r w:rsidRPr="00B27E53">
        <w:rPr>
          <w:rFonts w:cs="Calibri"/>
          <w:i/>
          <w:sz w:val="22"/>
        </w:rPr>
        <w:t>in</w:t>
      </w:r>
      <w:r w:rsidRPr="00B27E53">
        <w:rPr>
          <w:rFonts w:cs="Calibri"/>
          <w:i/>
          <w:spacing w:val="-1"/>
          <w:sz w:val="22"/>
        </w:rPr>
        <w:t>t</w:t>
      </w:r>
      <w:r w:rsidRPr="00B27E53">
        <w:rPr>
          <w:rFonts w:cs="Calibri"/>
          <w:i/>
          <w:spacing w:val="1"/>
          <w:sz w:val="22"/>
        </w:rPr>
        <w:t>er</w:t>
      </w:r>
      <w:r w:rsidRPr="00B27E53">
        <w:rPr>
          <w:rFonts w:cs="Calibri"/>
          <w:i/>
          <w:sz w:val="22"/>
        </w:rPr>
        <w:t>v</w:t>
      </w:r>
      <w:r w:rsidRPr="00B27E53">
        <w:rPr>
          <w:rFonts w:cs="Calibri"/>
          <w:i/>
          <w:spacing w:val="1"/>
          <w:sz w:val="22"/>
        </w:rPr>
        <w:t>e</w:t>
      </w:r>
      <w:r w:rsidRPr="00B27E53">
        <w:rPr>
          <w:rFonts w:cs="Calibri"/>
          <w:i/>
          <w:sz w:val="22"/>
        </w:rPr>
        <w:t>n</w:t>
      </w:r>
      <w:r w:rsidRPr="00B27E53">
        <w:rPr>
          <w:rFonts w:cs="Calibri"/>
          <w:i/>
          <w:spacing w:val="-1"/>
          <w:sz w:val="22"/>
        </w:rPr>
        <w:t>t</w:t>
      </w:r>
      <w:r w:rsidRPr="00B27E53">
        <w:rPr>
          <w:rFonts w:cs="Calibri"/>
          <w:i/>
          <w:sz w:val="22"/>
        </w:rPr>
        <w:t>ion</w:t>
      </w:r>
      <w:r w:rsidRPr="00B27E53">
        <w:rPr>
          <w:rFonts w:cs="Calibri"/>
          <w:i/>
          <w:spacing w:val="-1"/>
          <w:sz w:val="22"/>
        </w:rPr>
        <w:t>s</w:t>
      </w:r>
      <w:r w:rsidRPr="00B27E53">
        <w:rPr>
          <w:rFonts w:cs="Calibri"/>
          <w:i/>
          <w:sz w:val="22"/>
        </w:rPr>
        <w:t>(</w:t>
      </w:r>
      <w:r w:rsidRPr="00B27E53">
        <w:rPr>
          <w:rFonts w:cs="Calibri"/>
          <w:i/>
          <w:spacing w:val="-1"/>
          <w:sz w:val="22"/>
        </w:rPr>
        <w:t>s</w:t>
      </w:r>
      <w:r w:rsidRPr="00B27E53">
        <w:rPr>
          <w:rFonts w:cs="Calibri"/>
          <w:i/>
          <w:sz w:val="22"/>
        </w:rPr>
        <w:t>)</w:t>
      </w:r>
      <w:r w:rsidRPr="00B27E53">
        <w:rPr>
          <w:rFonts w:cs="Calibri"/>
          <w:i/>
          <w:spacing w:val="-5"/>
          <w:sz w:val="22"/>
        </w:rPr>
        <w:t xml:space="preserve"> </w:t>
      </w:r>
      <w:r w:rsidRPr="00B27E53">
        <w:rPr>
          <w:rFonts w:cs="Calibri"/>
          <w:i/>
          <w:sz w:val="22"/>
        </w:rPr>
        <w:t xml:space="preserve">to a </w:t>
      </w:r>
      <w:r w:rsidRPr="00B27E53">
        <w:rPr>
          <w:rFonts w:cs="Calibri"/>
          <w:i/>
          <w:spacing w:val="-1"/>
          <w:sz w:val="22"/>
        </w:rPr>
        <w:t>b</w:t>
      </w:r>
      <w:r w:rsidRPr="00B27E53">
        <w:rPr>
          <w:rFonts w:cs="Calibri"/>
          <w:i/>
          <w:spacing w:val="1"/>
          <w:sz w:val="22"/>
        </w:rPr>
        <w:t>r</w:t>
      </w:r>
      <w:r w:rsidRPr="00B27E53">
        <w:rPr>
          <w:rFonts w:cs="Calibri"/>
          <w:i/>
          <w:sz w:val="22"/>
        </w:rPr>
        <w:t>o</w:t>
      </w:r>
      <w:r w:rsidRPr="00B27E53">
        <w:rPr>
          <w:rFonts w:cs="Calibri"/>
          <w:i/>
          <w:spacing w:val="-1"/>
          <w:sz w:val="22"/>
        </w:rPr>
        <w:t>ad</w:t>
      </w:r>
      <w:r w:rsidRPr="00B27E53">
        <w:rPr>
          <w:rFonts w:cs="Calibri"/>
          <w:i/>
          <w:spacing w:val="1"/>
          <w:sz w:val="22"/>
        </w:rPr>
        <w:t>e</w:t>
      </w:r>
      <w:r w:rsidRPr="00B27E53">
        <w:rPr>
          <w:rFonts w:cs="Calibri"/>
          <w:i/>
          <w:sz w:val="22"/>
        </w:rPr>
        <w:t>r patient population, and identify</w:t>
      </w:r>
      <w:r w:rsidRPr="00B27E53">
        <w:rPr>
          <w:rFonts w:cs="Calibri"/>
          <w:i/>
          <w:spacing w:val="-1"/>
          <w:sz w:val="22"/>
        </w:rPr>
        <w:t xml:space="preserve"> </w:t>
      </w:r>
      <w:r w:rsidRPr="00B27E53">
        <w:rPr>
          <w:rFonts w:cs="Calibri"/>
          <w:i/>
          <w:sz w:val="22"/>
        </w:rPr>
        <w:t>key</w:t>
      </w:r>
      <w:r w:rsidRPr="00B27E53">
        <w:rPr>
          <w:rFonts w:cs="Calibri"/>
          <w:i/>
          <w:spacing w:val="-4"/>
          <w:sz w:val="22"/>
        </w:rPr>
        <w:t xml:space="preserve"> </w:t>
      </w:r>
      <w:r w:rsidRPr="00B27E53">
        <w:rPr>
          <w:rFonts w:cs="Calibri"/>
          <w:i/>
          <w:sz w:val="22"/>
        </w:rPr>
        <w:t>challenges</w:t>
      </w:r>
      <w:r w:rsidRPr="00B27E53">
        <w:rPr>
          <w:rFonts w:cs="Calibri"/>
          <w:i/>
          <w:spacing w:val="-1"/>
          <w:sz w:val="22"/>
        </w:rPr>
        <w:t xml:space="preserve"> </w:t>
      </w:r>
      <w:r w:rsidRPr="00B27E53">
        <w:rPr>
          <w:rFonts w:cs="Calibri"/>
          <w:i/>
          <w:sz w:val="22"/>
        </w:rPr>
        <w:t>associated</w:t>
      </w:r>
      <w:r w:rsidRPr="00B27E53">
        <w:rPr>
          <w:rFonts w:cs="Calibri"/>
          <w:i/>
          <w:spacing w:val="-1"/>
          <w:sz w:val="22"/>
        </w:rPr>
        <w:t xml:space="preserve"> </w:t>
      </w:r>
      <w:r w:rsidRPr="00B27E53">
        <w:rPr>
          <w:rFonts w:cs="Calibri"/>
          <w:i/>
          <w:sz w:val="22"/>
        </w:rPr>
        <w:t>with expansion</w:t>
      </w:r>
      <w:r w:rsidRPr="00B27E53">
        <w:rPr>
          <w:rFonts w:cs="Calibri"/>
          <w:i/>
          <w:spacing w:val="1"/>
          <w:sz w:val="22"/>
        </w:rPr>
        <w:t xml:space="preserve"> </w:t>
      </w:r>
      <w:r w:rsidRPr="00B27E53">
        <w:rPr>
          <w:rFonts w:cs="Calibri"/>
          <w:i/>
          <w:sz w:val="22"/>
        </w:rPr>
        <w:t>of the inter</w:t>
      </w:r>
      <w:r w:rsidRPr="00B27E53">
        <w:rPr>
          <w:rFonts w:cs="Calibri"/>
          <w:i/>
          <w:spacing w:val="-1"/>
          <w:sz w:val="22"/>
        </w:rPr>
        <w:t>v</w:t>
      </w:r>
      <w:r w:rsidRPr="00B27E53">
        <w:rPr>
          <w:rFonts w:cs="Calibri"/>
          <w:i/>
          <w:sz w:val="22"/>
        </w:rPr>
        <w:t>entio</w:t>
      </w:r>
      <w:r w:rsidRPr="00B27E53">
        <w:rPr>
          <w:rFonts w:cs="Calibri"/>
          <w:i/>
          <w:spacing w:val="-1"/>
          <w:sz w:val="22"/>
        </w:rPr>
        <w:t>n</w:t>
      </w:r>
      <w:r w:rsidRPr="00B27E53">
        <w:rPr>
          <w:rFonts w:cs="Calibri"/>
          <w:i/>
          <w:sz w:val="22"/>
        </w:rPr>
        <w:t>(s),</w:t>
      </w:r>
      <w:r w:rsidRPr="00B27E53">
        <w:rPr>
          <w:rFonts w:cs="Calibri"/>
          <w:i/>
          <w:spacing w:val="-7"/>
          <w:sz w:val="22"/>
        </w:rPr>
        <w:t xml:space="preserve"> </w:t>
      </w:r>
      <w:r w:rsidRPr="00B27E53">
        <w:rPr>
          <w:rFonts w:cs="Calibri"/>
          <w:i/>
          <w:sz w:val="22"/>
        </w:rPr>
        <w:t>includ</w:t>
      </w:r>
      <w:r w:rsidRPr="00B27E53">
        <w:rPr>
          <w:rFonts w:cs="Calibri"/>
          <w:i/>
          <w:spacing w:val="-2"/>
          <w:sz w:val="22"/>
        </w:rPr>
        <w:t>i</w:t>
      </w:r>
      <w:r w:rsidRPr="00B27E53">
        <w:rPr>
          <w:rFonts w:cs="Calibri"/>
          <w:i/>
          <w:sz w:val="22"/>
        </w:rPr>
        <w:t>ng</w:t>
      </w:r>
      <w:r w:rsidRPr="00B27E53">
        <w:rPr>
          <w:rFonts w:cs="Calibri"/>
          <w:i/>
          <w:spacing w:val="1"/>
          <w:sz w:val="22"/>
        </w:rPr>
        <w:t xml:space="preserve"> </w:t>
      </w:r>
      <w:r w:rsidRPr="00B27E53">
        <w:rPr>
          <w:rFonts w:cs="Calibri"/>
          <w:i/>
          <w:sz w:val="22"/>
        </w:rPr>
        <w:t>special considerations</w:t>
      </w:r>
      <w:r w:rsidRPr="00B27E53">
        <w:rPr>
          <w:rFonts w:cs="Calibri"/>
          <w:i/>
          <w:spacing w:val="-1"/>
          <w:sz w:val="22"/>
        </w:rPr>
        <w:t xml:space="preserve"> </w:t>
      </w:r>
      <w:r w:rsidRPr="00B27E53">
        <w:rPr>
          <w:rFonts w:cs="Calibri"/>
          <w:i/>
          <w:sz w:val="22"/>
        </w:rPr>
        <w:t>for safet</w:t>
      </w:r>
      <w:r w:rsidRPr="00B27E53">
        <w:rPr>
          <w:rFonts w:cs="Calibri"/>
          <w:i/>
          <w:spacing w:val="-1"/>
          <w:sz w:val="22"/>
        </w:rPr>
        <w:t>y</w:t>
      </w:r>
      <w:r w:rsidRPr="00B27E53">
        <w:rPr>
          <w:rFonts w:cs="Calibri"/>
          <w:i/>
          <w:sz w:val="22"/>
        </w:rPr>
        <w:t>‐</w:t>
      </w:r>
      <w:r w:rsidRPr="00B27E53">
        <w:rPr>
          <w:rFonts w:cs="Calibri"/>
          <w:i/>
          <w:spacing w:val="-1"/>
          <w:sz w:val="22"/>
        </w:rPr>
        <w:t>n</w:t>
      </w:r>
      <w:r w:rsidRPr="00B27E53">
        <w:rPr>
          <w:rFonts w:cs="Calibri"/>
          <w:i/>
          <w:spacing w:val="1"/>
          <w:sz w:val="22"/>
        </w:rPr>
        <w:t>e</w:t>
      </w:r>
      <w:r w:rsidRPr="00B27E53">
        <w:rPr>
          <w:rFonts w:cs="Calibri"/>
          <w:i/>
          <w:sz w:val="22"/>
        </w:rPr>
        <w:t>t</w:t>
      </w:r>
      <w:r w:rsidRPr="00B27E53">
        <w:rPr>
          <w:rFonts w:cs="Calibri"/>
          <w:i/>
          <w:spacing w:val="-3"/>
          <w:sz w:val="22"/>
        </w:rPr>
        <w:t xml:space="preserve"> </w:t>
      </w:r>
      <w:r w:rsidRPr="00B27E53">
        <w:rPr>
          <w:rFonts w:cs="Calibri"/>
          <w:i/>
          <w:sz w:val="22"/>
        </w:rPr>
        <w:t>popula</w:t>
      </w:r>
      <w:r w:rsidRPr="00B27E53">
        <w:rPr>
          <w:rFonts w:cs="Calibri"/>
          <w:i/>
          <w:spacing w:val="-2"/>
          <w:sz w:val="22"/>
        </w:rPr>
        <w:t>t</w:t>
      </w:r>
      <w:r w:rsidRPr="00B27E53">
        <w:rPr>
          <w:rFonts w:cs="Calibri"/>
          <w:i/>
          <w:sz w:val="22"/>
        </w:rPr>
        <w:t>ions.</w:t>
      </w:r>
      <w:r w:rsidRPr="00B27E53">
        <w:rPr>
          <w:rFonts w:cs="Calibri"/>
          <w:i/>
          <w:spacing w:val="53"/>
          <w:sz w:val="22"/>
        </w:rPr>
        <w:t xml:space="preserve"> </w:t>
      </w:r>
      <w:r w:rsidRPr="00B27E53">
        <w:rPr>
          <w:rFonts w:cs="Calibri"/>
          <w:sz w:val="22"/>
        </w:rPr>
        <w:t xml:space="preserve">Hill Country will utilize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Daily Living Activities</w:t>
      </w:r>
      <w:r w:rsidRPr="00B27E53">
        <w:rPr>
          <w:rFonts w:cs="Calibri"/>
          <w:spacing w:val="-2"/>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w:t>
      </w:r>
      <w:r w:rsidRPr="00B27E53">
        <w:rPr>
          <w:rFonts w:cs="Calibri"/>
          <w:spacing w:val="-1"/>
          <w:sz w:val="22"/>
        </w:rPr>
        <w:t>n</w:t>
      </w:r>
      <w:r w:rsidRPr="00B27E53">
        <w:rPr>
          <w:rFonts w:cs="Calibri"/>
          <w:sz w:val="22"/>
        </w:rPr>
        <w:t>e</w:t>
      </w:r>
      <w:r w:rsidRPr="00B27E53">
        <w:rPr>
          <w:rFonts w:cs="Calibri"/>
          <w:spacing w:val="-10"/>
          <w:sz w:val="22"/>
        </w:rPr>
        <w:t xml:space="preserve"> </w:t>
      </w:r>
      <w:r w:rsidRPr="00B27E53">
        <w:rPr>
          <w:rFonts w:cs="Calibri"/>
          <w:sz w:val="22"/>
        </w:rPr>
        <w:t xml:space="preserve">progression </w:t>
      </w:r>
      <w:r w:rsidRPr="00B27E53">
        <w:rPr>
          <w:rFonts w:cs="Calibri"/>
          <w:spacing w:val="-1"/>
          <w:sz w:val="22"/>
        </w:rPr>
        <w:t>o</w:t>
      </w:r>
      <w:r w:rsidRPr="00B27E53">
        <w:rPr>
          <w:rFonts w:cs="Calibri"/>
          <w:sz w:val="22"/>
        </w:rPr>
        <w:t>f individuals receiving</w:t>
      </w:r>
      <w:r w:rsidRPr="00B27E53">
        <w:rPr>
          <w:rFonts w:cs="Calibri"/>
          <w:spacing w:val="-9"/>
          <w:sz w:val="22"/>
        </w:rPr>
        <w:t xml:space="preserve"> </w:t>
      </w:r>
      <w:r w:rsidRPr="00B27E53">
        <w:rPr>
          <w:rFonts w:cs="Calibri"/>
          <w:sz w:val="22"/>
        </w:rPr>
        <w:t>Whole Health</w:t>
      </w:r>
      <w:r w:rsidRPr="00B27E53">
        <w:rPr>
          <w:rFonts w:cs="Calibri"/>
          <w:spacing w:val="-1"/>
          <w:sz w:val="22"/>
        </w:rPr>
        <w:t xml:space="preserve"> </w:t>
      </w:r>
      <w:r w:rsidRPr="00B27E53">
        <w:rPr>
          <w:rFonts w:cs="Calibri"/>
          <w:sz w:val="22"/>
        </w:rPr>
        <w:t>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In addition,</w:t>
      </w:r>
      <w:r w:rsidRPr="00B27E53">
        <w:rPr>
          <w:rFonts w:cs="Calibri"/>
          <w:spacing w:val="1"/>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will do</w:t>
      </w:r>
      <w:r w:rsidRPr="00B27E53">
        <w:rPr>
          <w:rFonts w:cs="Calibri"/>
          <w:spacing w:val="-1"/>
          <w:sz w:val="22"/>
        </w:rPr>
        <w:t xml:space="preserve"> </w:t>
      </w:r>
      <w:r w:rsidRPr="00B27E53">
        <w:rPr>
          <w:rFonts w:cs="Calibri"/>
          <w:sz w:val="22"/>
        </w:rPr>
        <w:t>follow up surveys</w:t>
      </w:r>
      <w:r w:rsidRPr="00B27E53">
        <w:rPr>
          <w:rFonts w:cs="Calibri"/>
          <w:spacing w:val="-8"/>
          <w:sz w:val="22"/>
        </w:rPr>
        <w:t xml:space="preserve"> </w:t>
      </w:r>
      <w:r w:rsidRPr="00B27E53">
        <w:rPr>
          <w:rFonts w:cs="Calibri"/>
          <w:sz w:val="22"/>
        </w:rPr>
        <w:t>with individuals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receive</w:t>
      </w:r>
      <w:r w:rsidRPr="00B27E53">
        <w:rPr>
          <w:rFonts w:cs="Calibri"/>
          <w:spacing w:val="-8"/>
          <w:sz w:val="22"/>
        </w:rPr>
        <w:t xml:space="preserve"> </w:t>
      </w:r>
      <w:r w:rsidRPr="00B27E53">
        <w:rPr>
          <w:rFonts w:cs="Calibri"/>
          <w:sz w:val="22"/>
        </w:rPr>
        <w:t>Whole Hea</w:t>
      </w:r>
      <w:r w:rsidRPr="00B27E53">
        <w:rPr>
          <w:rFonts w:cs="Calibri"/>
          <w:spacing w:val="-1"/>
          <w:sz w:val="22"/>
        </w:rPr>
        <w:t>l</w:t>
      </w:r>
      <w:r w:rsidRPr="00B27E53">
        <w:rPr>
          <w:rFonts w:cs="Calibri"/>
          <w:sz w:val="22"/>
        </w:rPr>
        <w:t>th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determine satisfaction with services</w:t>
      </w:r>
      <w:r w:rsidRPr="00B27E53">
        <w:rPr>
          <w:rFonts w:cs="Calibri"/>
          <w:spacing w:val="-8"/>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he</w:t>
      </w:r>
      <w:r w:rsidRPr="00B27E53">
        <w:rPr>
          <w:rFonts w:cs="Calibri"/>
          <w:spacing w:val="1"/>
          <w:sz w:val="22"/>
        </w:rPr>
        <w:t>l</w:t>
      </w:r>
      <w:r w:rsidRPr="00B27E53">
        <w:rPr>
          <w:rFonts w:cs="Calibri"/>
          <w:sz w:val="22"/>
        </w:rPr>
        <w:t>p ensure</w:t>
      </w:r>
      <w:r w:rsidRPr="00B27E53">
        <w:rPr>
          <w:rFonts w:cs="Calibri"/>
          <w:spacing w:val="-7"/>
          <w:sz w:val="22"/>
        </w:rPr>
        <w:t xml:space="preserve"> </w:t>
      </w:r>
      <w:r w:rsidRPr="00B27E53">
        <w:rPr>
          <w:rFonts w:cs="Calibri"/>
          <w:sz w:val="22"/>
        </w:rPr>
        <w:t xml:space="preserve">stabilization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symptoms.</w:t>
      </w:r>
    </w:p>
    <w:p w:rsidR="00D17AAF" w:rsidRPr="00B27E53" w:rsidRDefault="00D17AAF" w:rsidP="00D17AAF">
      <w:pPr>
        <w:spacing w:before="13" w:line="280" w:lineRule="exact"/>
        <w:rPr>
          <w:sz w:val="22"/>
        </w:rPr>
      </w:pPr>
    </w:p>
    <w:p w:rsidR="00D17AAF" w:rsidRDefault="00D17AAF" w:rsidP="00D17AAF">
      <w:pPr>
        <w:ind w:left="120" w:right="106"/>
        <w:rPr>
          <w:rFonts w:cs="Calibri"/>
          <w:spacing w:val="40"/>
          <w:sz w:val="22"/>
        </w:rPr>
      </w:pPr>
      <w:r w:rsidRPr="00C74E54">
        <w:rPr>
          <w:rFonts w:cs="Calibri"/>
          <w:b/>
          <w:sz w:val="22"/>
          <w:u w:color="000000"/>
        </w:rPr>
        <w:t>Continuou</w:t>
      </w:r>
      <w:r w:rsidRPr="00C74E54">
        <w:rPr>
          <w:rFonts w:cs="Calibri"/>
          <w:b/>
          <w:spacing w:val="1"/>
          <w:sz w:val="22"/>
          <w:u w:color="000000"/>
        </w:rPr>
        <w:t>s</w:t>
      </w:r>
      <w:r w:rsidRPr="00C74E54">
        <w:rPr>
          <w:rFonts w:eastAsia="Times New Roman"/>
          <w:b/>
          <w:spacing w:val="-5"/>
          <w:sz w:val="22"/>
          <w:u w:color="000000"/>
        </w:rPr>
        <w:t xml:space="preserve"> </w:t>
      </w:r>
      <w:r w:rsidRPr="00C74E54">
        <w:rPr>
          <w:rFonts w:cs="Calibri"/>
          <w:b/>
          <w:sz w:val="22"/>
          <w:u w:color="000000"/>
        </w:rPr>
        <w:t>Quality</w:t>
      </w:r>
      <w:r w:rsidRPr="00C74E54">
        <w:rPr>
          <w:rFonts w:eastAsia="Times New Roman"/>
          <w:b/>
          <w:spacing w:val="-6"/>
          <w:sz w:val="22"/>
          <w:u w:color="000000"/>
        </w:rPr>
        <w:t xml:space="preserve"> </w:t>
      </w:r>
      <w:r w:rsidRPr="00C74E54">
        <w:rPr>
          <w:rFonts w:cs="Calibri"/>
          <w:b/>
          <w:sz w:val="22"/>
          <w:u w:color="000000"/>
        </w:rPr>
        <w:t>Imp</w:t>
      </w:r>
      <w:r w:rsidRPr="00C74E54">
        <w:rPr>
          <w:rFonts w:cs="Calibri"/>
          <w:b/>
          <w:spacing w:val="-1"/>
          <w:sz w:val="22"/>
          <w:u w:color="000000"/>
        </w:rPr>
        <w:t>r</w:t>
      </w:r>
      <w:r w:rsidRPr="00C74E54">
        <w:rPr>
          <w:rFonts w:cs="Calibri"/>
          <w:b/>
          <w:sz w:val="22"/>
          <w:u w:color="000000"/>
        </w:rPr>
        <w:t>ovement</w:t>
      </w:r>
      <w:r w:rsidRPr="00B27E53">
        <w:rPr>
          <w:rFonts w:cs="Calibri"/>
          <w:sz w:val="22"/>
        </w:rPr>
        <w:t>:</w:t>
      </w:r>
      <w:r w:rsidRPr="00B27E53">
        <w:rPr>
          <w:rFonts w:cs="Calibri"/>
          <w:spacing w:val="40"/>
          <w:sz w:val="22"/>
        </w:rPr>
        <w:t xml:space="preserve"> </w:t>
      </w:r>
    </w:p>
    <w:p w:rsidR="00D17AAF" w:rsidRPr="00B27E53" w:rsidRDefault="00D17AAF" w:rsidP="00D17AAF">
      <w:pPr>
        <w:ind w:left="120" w:right="106"/>
        <w:rPr>
          <w:rFonts w:cs="Calibri"/>
          <w:sz w:val="22"/>
        </w:rPr>
      </w:pPr>
      <w:r w:rsidRPr="00B27E53">
        <w:rPr>
          <w:rFonts w:cs="Calibri"/>
          <w:sz w:val="22"/>
        </w:rPr>
        <w:t>Hill Country is committed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continuous quality </w:t>
      </w:r>
      <w:r w:rsidRPr="00B27E53">
        <w:rPr>
          <w:rFonts w:cs="Calibri"/>
          <w:w w:val="99"/>
          <w:sz w:val="22"/>
        </w:rPr>
        <w:t>improvement</w:t>
      </w:r>
      <w:r w:rsidRPr="00B27E53">
        <w:rPr>
          <w:rFonts w:cs="Calibri"/>
          <w:sz w:val="22"/>
        </w:rPr>
        <w:t xml:space="preserve"> and lear</w:t>
      </w:r>
      <w:r w:rsidRPr="00B27E53">
        <w:rPr>
          <w:rFonts w:cs="Calibri"/>
          <w:spacing w:val="-1"/>
          <w:sz w:val="22"/>
        </w:rPr>
        <w:t>n</w:t>
      </w:r>
      <w:r w:rsidRPr="00B27E53">
        <w:rPr>
          <w:rFonts w:cs="Calibri"/>
          <w:sz w:val="22"/>
        </w:rPr>
        <w:t>ing related</w:t>
      </w:r>
      <w:r w:rsidRPr="00B27E53">
        <w:rPr>
          <w:rFonts w:cs="Calibri"/>
          <w:spacing w:val="-7"/>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 We</w:t>
      </w:r>
      <w:r w:rsidRPr="00B27E53">
        <w:rPr>
          <w:rFonts w:cs="Calibri"/>
          <w:spacing w:val="-3"/>
          <w:sz w:val="22"/>
        </w:rPr>
        <w:t xml:space="preserve"> </w:t>
      </w:r>
      <w:r w:rsidRPr="00B27E53">
        <w:rPr>
          <w:rFonts w:cs="Calibri"/>
          <w:sz w:val="22"/>
        </w:rPr>
        <w:t>will establish quality improvement 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 xml:space="preserve">as rapid </w:t>
      </w:r>
      <w:r w:rsidRPr="00B27E53">
        <w:rPr>
          <w:rFonts w:cs="Calibri"/>
          <w:spacing w:val="-1"/>
          <w:sz w:val="22"/>
        </w:rPr>
        <w:t>c</w:t>
      </w:r>
      <w:r w:rsidRPr="00B27E53">
        <w:rPr>
          <w:rFonts w:cs="Calibri"/>
          <w:spacing w:val="1"/>
          <w:sz w:val="22"/>
        </w:rPr>
        <w:t>y</w:t>
      </w:r>
      <w:r w:rsidRPr="00B27E53">
        <w:rPr>
          <w:rFonts w:cs="Calibri"/>
          <w:spacing w:val="-1"/>
          <w:sz w:val="22"/>
        </w:rPr>
        <w:t>cl</w:t>
      </w:r>
      <w:r w:rsidRPr="00B27E53">
        <w:rPr>
          <w:rFonts w:cs="Calibri"/>
          <w:sz w:val="22"/>
        </w:rPr>
        <w:t>e</w:t>
      </w:r>
      <w:r w:rsidRPr="00B27E53">
        <w:rPr>
          <w:rFonts w:cs="Calibri"/>
          <w:spacing w:val="-5"/>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and</w:t>
      </w:r>
      <w:r w:rsidRPr="00B27E53">
        <w:rPr>
          <w:rFonts w:cs="Calibri"/>
          <w:spacing w:val="-2"/>
          <w:sz w:val="22"/>
        </w:rPr>
        <w:t xml:space="preserve"> </w:t>
      </w:r>
      <w:r w:rsidRPr="00B27E53">
        <w:rPr>
          <w:rFonts w:cs="Calibri"/>
          <w:sz w:val="22"/>
        </w:rPr>
        <w:t>will perform</w:t>
      </w:r>
      <w:r w:rsidRPr="00B27E53">
        <w:rPr>
          <w:rFonts w:cs="Calibri"/>
          <w:spacing w:val="-9"/>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w:t>
      </w:r>
      <w:r w:rsidRPr="00B27E53">
        <w:rPr>
          <w:rFonts w:cs="Calibri"/>
          <w:spacing w:val="-1"/>
          <w:sz w:val="22"/>
        </w:rPr>
        <w:t>d</w:t>
      </w:r>
      <w:r w:rsidRPr="00B27E53">
        <w:rPr>
          <w:rFonts w:cs="Calibri"/>
          <w:sz w:val="22"/>
        </w:rPr>
        <w:t>” a</w:t>
      </w:r>
      <w:r w:rsidRPr="00B27E53">
        <w:rPr>
          <w:rFonts w:cs="Calibri"/>
          <w:spacing w:val="-1"/>
          <w:sz w:val="22"/>
        </w:rPr>
        <w:t>n</w:t>
      </w:r>
      <w:r w:rsidRPr="00B27E53">
        <w:rPr>
          <w:rFonts w:cs="Calibri"/>
          <w:sz w:val="22"/>
        </w:rPr>
        <w:t>d identifying</w:t>
      </w:r>
      <w:r w:rsidRPr="00B27E53">
        <w:rPr>
          <w:rFonts w:cs="Calibri"/>
          <w:spacing w:val="-2"/>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im</w:t>
      </w:r>
      <w:r w:rsidRPr="00B27E53">
        <w:rPr>
          <w:rFonts w:cs="Calibri"/>
          <w:spacing w:val="-1"/>
          <w:sz w:val="22"/>
        </w:rPr>
        <w:t>p</w:t>
      </w:r>
      <w:r w:rsidRPr="00B27E53">
        <w:rPr>
          <w:rFonts w:cs="Calibri"/>
          <w:sz w:val="22"/>
        </w:rPr>
        <w:t>acts.</w:t>
      </w:r>
      <w:r w:rsidRPr="00B27E53">
        <w:rPr>
          <w:rFonts w:cs="Calibri"/>
          <w:spacing w:val="53"/>
          <w:sz w:val="22"/>
        </w:rPr>
        <w:t xml:space="preserve"> </w:t>
      </w:r>
      <w:r w:rsidRPr="00B27E53">
        <w:rPr>
          <w:rFonts w:cs="Calibri"/>
          <w:sz w:val="22"/>
        </w:rPr>
        <w:t>In add</w:t>
      </w:r>
      <w:r w:rsidRPr="00B27E53">
        <w:rPr>
          <w:rFonts w:cs="Calibri"/>
          <w:spacing w:val="1"/>
          <w:sz w:val="22"/>
        </w:rPr>
        <w:t>i</w:t>
      </w:r>
      <w:r w:rsidRPr="00B27E53">
        <w:rPr>
          <w:rFonts w:cs="Calibri"/>
          <w:sz w:val="22"/>
        </w:rPr>
        <w:t>tion, we</w:t>
      </w:r>
      <w:r w:rsidRPr="00B27E53">
        <w:rPr>
          <w:rFonts w:cs="Calibri"/>
          <w:spacing w:val="-3"/>
          <w:sz w:val="22"/>
        </w:rPr>
        <w:t xml:space="preserve"> </w:t>
      </w:r>
      <w:r w:rsidRPr="00B27E53">
        <w:rPr>
          <w:rFonts w:cs="Calibri"/>
          <w:sz w:val="22"/>
        </w:rPr>
        <w:t>are</w:t>
      </w:r>
      <w:r w:rsidRPr="00B27E53">
        <w:rPr>
          <w:rFonts w:cs="Calibri"/>
          <w:spacing w:val="-4"/>
          <w:sz w:val="22"/>
        </w:rPr>
        <w:t xml:space="preserve"> </w:t>
      </w:r>
      <w:r w:rsidRPr="00B27E53">
        <w:rPr>
          <w:rFonts w:cs="Calibri"/>
          <w:sz w:val="22"/>
        </w:rPr>
        <w:t>participati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in a regional learning collaborative</w:t>
      </w:r>
      <w:r w:rsidRPr="00B27E53">
        <w:rPr>
          <w:rFonts w:cs="Calibri"/>
          <w:spacing w:val="1"/>
          <w:sz w:val="22"/>
        </w:rPr>
        <w:t xml:space="preserve"> </w:t>
      </w:r>
      <w:r w:rsidRPr="00B27E53">
        <w:rPr>
          <w:rFonts w:cs="Calibri"/>
          <w:sz w:val="22"/>
        </w:rPr>
        <w:t>which share</w:t>
      </w:r>
      <w:r w:rsidRPr="00B27E53">
        <w:rPr>
          <w:rFonts w:cs="Calibri"/>
          <w:spacing w:val="-5"/>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challenges, le</w:t>
      </w:r>
      <w:r w:rsidRPr="00B27E53">
        <w:rPr>
          <w:rFonts w:cs="Calibri"/>
          <w:spacing w:val="-2"/>
          <w:sz w:val="22"/>
        </w:rPr>
        <w:t>s</w:t>
      </w:r>
      <w:r w:rsidRPr="00B27E53">
        <w:rPr>
          <w:rFonts w:cs="Calibri"/>
          <w:sz w:val="22"/>
        </w:rPr>
        <w:t>sons learned and cons</w:t>
      </w:r>
      <w:r w:rsidRPr="00B27E53">
        <w:rPr>
          <w:rFonts w:cs="Calibri"/>
          <w:spacing w:val="1"/>
          <w:sz w:val="22"/>
        </w:rPr>
        <w:t>i</w:t>
      </w:r>
      <w:r w:rsidRPr="00B27E53">
        <w:rPr>
          <w:rFonts w:cs="Calibri"/>
          <w:sz w:val="22"/>
        </w:rPr>
        <w:t>derations for safety</w:t>
      </w:r>
      <w:r w:rsidRPr="00B27E53">
        <w:rPr>
          <w:rFonts w:cs="Calibri"/>
          <w:spacing w:val="-6"/>
          <w:sz w:val="22"/>
        </w:rPr>
        <w:t xml:space="preserve"> </w:t>
      </w:r>
      <w:r w:rsidRPr="00B27E53">
        <w:rPr>
          <w:rFonts w:cs="Calibri"/>
          <w:sz w:val="22"/>
        </w:rPr>
        <w:t>net</w:t>
      </w:r>
      <w:r w:rsidRPr="00B27E53">
        <w:rPr>
          <w:rFonts w:cs="Calibri"/>
          <w:spacing w:val="-3"/>
          <w:sz w:val="22"/>
        </w:rPr>
        <w:t xml:space="preserve"> </w:t>
      </w:r>
      <w:r w:rsidRPr="00B27E53">
        <w:rPr>
          <w:rFonts w:cs="Calibri"/>
          <w:sz w:val="22"/>
        </w:rPr>
        <w:t>populations.</w:t>
      </w:r>
    </w:p>
    <w:p w:rsidR="00D17AAF" w:rsidRPr="00B27E53" w:rsidRDefault="00D17AAF" w:rsidP="00D17AAF">
      <w:pPr>
        <w:spacing w:before="13" w:line="280" w:lineRule="exact"/>
        <w:rPr>
          <w:sz w:val="22"/>
        </w:rPr>
      </w:pPr>
    </w:p>
    <w:p w:rsidR="00D17AAF" w:rsidRPr="00C74E54" w:rsidRDefault="00D17AAF" w:rsidP="00D17AAF">
      <w:pPr>
        <w:ind w:left="120" w:right="65"/>
        <w:rPr>
          <w:rFonts w:cs="Calibri"/>
          <w:b/>
          <w:spacing w:val="54"/>
          <w:sz w:val="22"/>
        </w:rPr>
      </w:pPr>
      <w:r w:rsidRPr="00C74E54">
        <w:rPr>
          <w:rFonts w:cs="Calibri"/>
          <w:b/>
          <w:sz w:val="22"/>
          <w:u w:color="000000"/>
        </w:rPr>
        <w:t>How</w:t>
      </w:r>
      <w:r w:rsidRPr="00C74E54">
        <w:rPr>
          <w:rFonts w:eastAsia="Times New Roman"/>
          <w:b/>
          <w:spacing w:val="-6"/>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r</w:t>
      </w:r>
      <w:r w:rsidRPr="00C74E54">
        <w:rPr>
          <w:rFonts w:cs="Calibri"/>
          <w:b/>
          <w:spacing w:val="1"/>
          <w:sz w:val="22"/>
          <w:u w:color="000000"/>
        </w:rPr>
        <w:t>e</w:t>
      </w:r>
      <w:r w:rsidRPr="00C74E54">
        <w:rPr>
          <w:rFonts w:cs="Calibri"/>
          <w:b/>
          <w:sz w:val="22"/>
          <w:u w:color="000000"/>
        </w:rPr>
        <w:t>pr</w:t>
      </w:r>
      <w:r w:rsidRPr="00C74E54">
        <w:rPr>
          <w:rFonts w:cs="Calibri"/>
          <w:b/>
          <w:spacing w:val="1"/>
          <w:sz w:val="22"/>
          <w:u w:color="000000"/>
        </w:rPr>
        <w:t>e</w:t>
      </w:r>
      <w:r w:rsidRPr="00C74E54">
        <w:rPr>
          <w:rFonts w:cs="Calibri"/>
          <w:b/>
          <w:spacing w:val="-1"/>
          <w:sz w:val="22"/>
          <w:u w:color="000000"/>
        </w:rPr>
        <w:t>s</w:t>
      </w:r>
      <w:r w:rsidRPr="00C74E54">
        <w:rPr>
          <w:rFonts w:cs="Calibri"/>
          <w:b/>
          <w:sz w:val="22"/>
          <w:u w:color="000000"/>
        </w:rPr>
        <w:t>ents</w:t>
      </w:r>
      <w:r w:rsidRPr="00C74E54">
        <w:rPr>
          <w:rFonts w:eastAsia="Times New Roman"/>
          <w:b/>
          <w:spacing w:val="-11"/>
          <w:sz w:val="22"/>
          <w:u w:color="000000"/>
        </w:rPr>
        <w:t xml:space="preserve"> </w:t>
      </w:r>
      <w:r w:rsidRPr="00C74E54">
        <w:rPr>
          <w:rFonts w:cs="Calibri"/>
          <w:b/>
          <w:sz w:val="22"/>
          <w:u w:color="000000"/>
        </w:rPr>
        <w:t>a</w:t>
      </w:r>
      <w:r w:rsidRPr="00C74E54">
        <w:rPr>
          <w:rFonts w:eastAsia="Times New Roman"/>
          <w:b/>
          <w:spacing w:val="-6"/>
          <w:sz w:val="22"/>
          <w:u w:color="000000"/>
        </w:rPr>
        <w:t xml:space="preserve"> </w:t>
      </w:r>
      <w:r w:rsidRPr="00C74E54">
        <w:rPr>
          <w:rFonts w:cs="Calibri"/>
          <w:b/>
          <w:sz w:val="22"/>
          <w:u w:color="000000"/>
        </w:rPr>
        <w:t>new</w:t>
      </w:r>
      <w:r w:rsidRPr="00C74E54">
        <w:rPr>
          <w:rFonts w:eastAsia="Times New Roman"/>
          <w:b/>
          <w:spacing w:val="-10"/>
          <w:sz w:val="22"/>
          <w:u w:color="000000"/>
        </w:rPr>
        <w:t xml:space="preserve"> </w:t>
      </w:r>
      <w:r w:rsidRPr="00C74E54">
        <w:rPr>
          <w:rFonts w:cs="Calibri"/>
          <w:b/>
          <w:sz w:val="22"/>
          <w:u w:color="000000"/>
        </w:rPr>
        <w:t>initiative</w:t>
      </w:r>
      <w:r w:rsidRPr="00C74E54">
        <w:rPr>
          <w:rFonts w:eastAsia="Times New Roman"/>
          <w:b/>
          <w:spacing w:val="-5"/>
          <w:sz w:val="22"/>
          <w:u w:color="000000"/>
        </w:rPr>
        <w:t xml:space="preserve"> </w:t>
      </w:r>
      <w:r w:rsidRPr="00C74E54">
        <w:rPr>
          <w:rFonts w:cs="Calibri"/>
          <w:b/>
          <w:spacing w:val="-1"/>
          <w:sz w:val="22"/>
          <w:u w:color="000000"/>
        </w:rPr>
        <w:t>or</w:t>
      </w:r>
      <w:r w:rsidRPr="00C74E54">
        <w:rPr>
          <w:rFonts w:eastAsia="Times New Roman"/>
          <w:b/>
          <w:spacing w:val="-7"/>
          <w:sz w:val="22"/>
          <w:u w:color="000000"/>
        </w:rPr>
        <w:t xml:space="preserve"> </w:t>
      </w:r>
      <w:r w:rsidRPr="00C74E54">
        <w:rPr>
          <w:rFonts w:cs="Calibri"/>
          <w:b/>
          <w:sz w:val="22"/>
          <w:u w:color="000000"/>
        </w:rPr>
        <w:t>significantl</w:t>
      </w:r>
      <w:r w:rsidRPr="00C74E54">
        <w:rPr>
          <w:rFonts w:cs="Calibri"/>
          <w:b/>
          <w:spacing w:val="1"/>
          <w:sz w:val="22"/>
          <w:u w:color="000000"/>
        </w:rPr>
        <w:t>y</w:t>
      </w:r>
      <w:r w:rsidRPr="00C74E54">
        <w:rPr>
          <w:rFonts w:eastAsia="Times New Roman"/>
          <w:b/>
          <w:spacing w:val="-5"/>
          <w:sz w:val="22"/>
          <w:u w:color="000000"/>
        </w:rPr>
        <w:t xml:space="preserve"> </w:t>
      </w:r>
      <w:r w:rsidRPr="00C74E54">
        <w:rPr>
          <w:rFonts w:cs="Calibri"/>
          <w:b/>
          <w:sz w:val="22"/>
          <w:u w:color="000000"/>
        </w:rPr>
        <w:t>enhances</w:t>
      </w:r>
      <w:r w:rsidRPr="00C74E54">
        <w:rPr>
          <w:rFonts w:eastAsia="Times New Roman"/>
          <w:b/>
          <w:spacing w:val="-7"/>
          <w:sz w:val="22"/>
          <w:u w:color="000000"/>
        </w:rPr>
        <w:t xml:space="preserve"> </w:t>
      </w:r>
      <w:r w:rsidRPr="00C74E54">
        <w:rPr>
          <w:rFonts w:cs="Calibri"/>
          <w:b/>
          <w:sz w:val="22"/>
          <w:u w:color="000000"/>
        </w:rPr>
        <w:t>an</w:t>
      </w:r>
      <w:r w:rsidRPr="00C74E54">
        <w:rPr>
          <w:rFonts w:eastAsia="Times New Roman"/>
          <w:b/>
          <w:spacing w:val="-6"/>
          <w:sz w:val="22"/>
          <w:u w:color="000000"/>
        </w:rPr>
        <w:t xml:space="preserve"> </w:t>
      </w:r>
      <w:r w:rsidRPr="00C74E54">
        <w:rPr>
          <w:rFonts w:cs="Calibri"/>
          <w:b/>
          <w:sz w:val="22"/>
          <w:u w:color="000000"/>
        </w:rPr>
        <w:t>existing</w:t>
      </w:r>
      <w:r w:rsidRPr="00C74E54">
        <w:rPr>
          <w:rFonts w:eastAsia="Times New Roman"/>
          <w:b/>
          <w:spacing w:val="-6"/>
          <w:sz w:val="22"/>
          <w:u w:color="000000"/>
        </w:rPr>
        <w:t xml:space="preserve"> </w:t>
      </w:r>
      <w:r w:rsidRPr="00C74E54">
        <w:rPr>
          <w:rFonts w:cs="Calibri"/>
          <w:b/>
          <w:sz w:val="22"/>
          <w:u w:color="000000"/>
        </w:rPr>
        <w:t>delivery</w:t>
      </w:r>
      <w:r w:rsidRPr="00C74E54">
        <w:rPr>
          <w:rFonts w:eastAsia="Times New Roman"/>
          <w:b/>
          <w:spacing w:val="-14"/>
          <w:sz w:val="22"/>
          <w:u w:color="000000"/>
        </w:rPr>
        <w:t xml:space="preserve"> </w:t>
      </w:r>
      <w:r w:rsidRPr="00C74E54">
        <w:rPr>
          <w:rFonts w:cs="Calibri"/>
          <w:b/>
          <w:sz w:val="22"/>
          <w:u w:color="000000"/>
        </w:rPr>
        <w:t>system</w:t>
      </w:r>
      <w:r w:rsidRPr="00C74E54">
        <w:rPr>
          <w:rFonts w:cs="Calibri"/>
          <w:b/>
          <w:sz w:val="22"/>
        </w:rPr>
        <w:t xml:space="preserve"> </w:t>
      </w:r>
      <w:r w:rsidRPr="00C74E54">
        <w:rPr>
          <w:rFonts w:cs="Calibri"/>
          <w:b/>
          <w:sz w:val="22"/>
          <w:u w:color="000000"/>
        </w:rPr>
        <w:t>reform</w:t>
      </w:r>
      <w:r w:rsidRPr="00C74E54">
        <w:rPr>
          <w:rFonts w:eastAsia="Times New Roman"/>
          <w:b/>
          <w:spacing w:val="-13"/>
          <w:sz w:val="22"/>
          <w:u w:color="000000"/>
        </w:rPr>
        <w:t xml:space="preserve"> </w:t>
      </w:r>
      <w:r w:rsidRPr="00C74E54">
        <w:rPr>
          <w:rFonts w:cs="Calibri"/>
          <w:b/>
          <w:sz w:val="22"/>
          <w:u w:color="000000"/>
        </w:rPr>
        <w:t>initiativ</w:t>
      </w:r>
      <w:r w:rsidRPr="00C74E54">
        <w:rPr>
          <w:rFonts w:cs="Calibri"/>
          <w:b/>
          <w:spacing w:val="1"/>
          <w:sz w:val="22"/>
          <w:u w:color="000000"/>
        </w:rPr>
        <w:t>e</w:t>
      </w:r>
      <w:r w:rsidRPr="00C74E54">
        <w:rPr>
          <w:rFonts w:cs="Calibri"/>
          <w:b/>
          <w:sz w:val="22"/>
        </w:rPr>
        <w:t>:</w:t>
      </w:r>
      <w:r w:rsidRPr="00C74E54">
        <w:rPr>
          <w:rFonts w:cs="Calibri"/>
          <w:b/>
          <w:spacing w:val="54"/>
          <w:sz w:val="22"/>
        </w:rPr>
        <w:t xml:space="preserve"> </w:t>
      </w:r>
    </w:p>
    <w:p w:rsidR="00D17AAF" w:rsidRPr="00B27E53" w:rsidRDefault="00D17AAF" w:rsidP="00D17AAF">
      <w:pPr>
        <w:ind w:left="120" w:right="65"/>
        <w:rPr>
          <w:rFonts w:cs="Calibri"/>
          <w:sz w:val="22"/>
        </w:rPr>
      </w:pPr>
      <w:r w:rsidRPr="00B27E53">
        <w:rPr>
          <w:rFonts w:cs="Calibri"/>
          <w:sz w:val="22"/>
        </w:rPr>
        <w:t>Hill C</w:t>
      </w:r>
      <w:r w:rsidRPr="00B27E53">
        <w:rPr>
          <w:rFonts w:cs="Calibri"/>
          <w:spacing w:val="-2"/>
          <w:sz w:val="22"/>
        </w:rPr>
        <w:t>o</w:t>
      </w:r>
      <w:r w:rsidRPr="00B27E53">
        <w:rPr>
          <w:rFonts w:cs="Calibri"/>
          <w:sz w:val="22"/>
        </w:rPr>
        <w:t>untry has utilized</w:t>
      </w:r>
      <w:r w:rsidRPr="00B27E53">
        <w:rPr>
          <w:rFonts w:cs="Calibri"/>
          <w:spacing w:val="-1"/>
          <w:sz w:val="22"/>
        </w:rPr>
        <w:t xml:space="preserve"> </w:t>
      </w:r>
      <w:r w:rsidRPr="00B27E53">
        <w:rPr>
          <w:rFonts w:cs="Calibri"/>
          <w:sz w:val="22"/>
        </w:rPr>
        <w:t>Peer</w:t>
      </w:r>
      <w:r w:rsidRPr="00B27E53">
        <w:rPr>
          <w:rFonts w:cs="Calibri"/>
          <w:spacing w:val="-4"/>
          <w:sz w:val="22"/>
        </w:rPr>
        <w:t xml:space="preserve"> </w:t>
      </w:r>
      <w:r w:rsidRPr="00B27E53">
        <w:rPr>
          <w:rFonts w:cs="Calibri"/>
          <w:sz w:val="22"/>
        </w:rPr>
        <w:t>Specialists in</w:t>
      </w:r>
      <w:r w:rsidRPr="00B27E53">
        <w:rPr>
          <w:rFonts w:cs="Calibri"/>
          <w:spacing w:val="-2"/>
          <w:sz w:val="22"/>
        </w:rPr>
        <w:t xml:space="preserve"> </w:t>
      </w:r>
      <w:r w:rsidRPr="00B27E53">
        <w:rPr>
          <w:rFonts w:cs="Calibri"/>
          <w:sz w:val="22"/>
        </w:rPr>
        <w:t>a limited</w:t>
      </w:r>
      <w:r w:rsidRPr="00B27E53">
        <w:rPr>
          <w:rFonts w:cs="Calibri"/>
          <w:spacing w:val="-1"/>
          <w:sz w:val="22"/>
        </w:rPr>
        <w:t xml:space="preserve"> </w:t>
      </w:r>
      <w:r w:rsidRPr="00B27E53">
        <w:rPr>
          <w:rFonts w:cs="Calibri"/>
          <w:sz w:val="22"/>
        </w:rPr>
        <w:t>c</w:t>
      </w:r>
      <w:r w:rsidRPr="00B27E53">
        <w:rPr>
          <w:rFonts w:cs="Calibri"/>
          <w:spacing w:val="-1"/>
          <w:sz w:val="22"/>
        </w:rPr>
        <w:t>a</w:t>
      </w:r>
      <w:r w:rsidRPr="00B27E53">
        <w:rPr>
          <w:rFonts w:cs="Calibri"/>
          <w:sz w:val="22"/>
        </w:rPr>
        <w:t>pacity</w:t>
      </w:r>
      <w:r w:rsidRPr="00B27E53">
        <w:rPr>
          <w:rFonts w:cs="Calibri"/>
          <w:spacing w:val="-2"/>
          <w:sz w:val="22"/>
        </w:rPr>
        <w:t xml:space="preserve"> </w:t>
      </w:r>
      <w:r w:rsidRPr="00B27E53">
        <w:rPr>
          <w:rFonts w:cs="Calibri"/>
          <w:sz w:val="22"/>
        </w:rPr>
        <w:t>over</w:t>
      </w:r>
      <w:r w:rsidRPr="00B27E53">
        <w:rPr>
          <w:rFonts w:cs="Calibri"/>
          <w:spacing w:val="-4"/>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past seven</w:t>
      </w:r>
      <w:r w:rsidRPr="00B27E53">
        <w:rPr>
          <w:rFonts w:cs="Calibri"/>
          <w:spacing w:val="-6"/>
          <w:sz w:val="22"/>
        </w:rPr>
        <w:t xml:space="preserve"> </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6"/>
          <w:sz w:val="22"/>
        </w:rPr>
        <w:t xml:space="preserve"> </w:t>
      </w:r>
      <w:r w:rsidRPr="00B27E53">
        <w:rPr>
          <w:rFonts w:cs="Calibri"/>
          <w:sz w:val="22"/>
        </w:rPr>
        <w:t>as a means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help support individuals</w:t>
      </w:r>
      <w:r w:rsidRPr="00B27E53">
        <w:rPr>
          <w:rFonts w:cs="Calibri"/>
          <w:spacing w:val="-1"/>
          <w:sz w:val="22"/>
        </w:rPr>
        <w:t xml:space="preserve"> </w:t>
      </w:r>
      <w:r w:rsidRPr="00B27E53">
        <w:rPr>
          <w:rFonts w:cs="Calibri"/>
          <w:sz w:val="22"/>
        </w:rPr>
        <w:t>with behavioral health</w:t>
      </w:r>
      <w:r w:rsidRPr="00B27E53">
        <w:rPr>
          <w:rFonts w:cs="Calibri"/>
          <w:spacing w:val="1"/>
          <w:sz w:val="22"/>
        </w:rPr>
        <w:t xml:space="preserve"> </w:t>
      </w:r>
      <w:r w:rsidRPr="00B27E53">
        <w:rPr>
          <w:rFonts w:cs="Calibri"/>
          <w:sz w:val="22"/>
        </w:rPr>
        <w:t>issues</w:t>
      </w:r>
      <w:r w:rsidRPr="00B27E53">
        <w:rPr>
          <w:rFonts w:cs="Calibri"/>
          <w:spacing w:val="-1"/>
          <w:sz w:val="22"/>
        </w:rPr>
        <w:t xml:space="preserve"> </w:t>
      </w:r>
      <w:r w:rsidRPr="00B27E53">
        <w:rPr>
          <w:rFonts w:cs="Calibri"/>
          <w:sz w:val="22"/>
        </w:rPr>
        <w:t>deal with their symptoms</w:t>
      </w:r>
      <w:r w:rsidRPr="00B27E53">
        <w:rPr>
          <w:rFonts w:cs="Calibri"/>
          <w:spacing w:val="-1"/>
          <w:sz w:val="22"/>
        </w:rPr>
        <w:t xml:space="preserve"> </w:t>
      </w:r>
      <w:r w:rsidRPr="00B27E53">
        <w:rPr>
          <w:rFonts w:cs="Calibri"/>
          <w:sz w:val="22"/>
        </w:rPr>
        <w:t>and advance</w:t>
      </w:r>
      <w:r w:rsidRPr="00B27E53">
        <w:rPr>
          <w:rFonts w:cs="Calibri"/>
          <w:spacing w:val="-8"/>
          <w:sz w:val="22"/>
        </w:rPr>
        <w:t xml:space="preserve"> </w:t>
      </w:r>
      <w:r w:rsidRPr="00B27E53">
        <w:rPr>
          <w:rFonts w:cs="Calibri"/>
          <w:sz w:val="22"/>
        </w:rPr>
        <w:t>in their recovery.</w:t>
      </w:r>
      <w:r w:rsidRPr="00B27E53">
        <w:rPr>
          <w:rFonts w:cs="Calibri"/>
          <w:spacing w:val="44"/>
          <w:sz w:val="22"/>
        </w:rPr>
        <w:t xml:space="preserve"> </w:t>
      </w:r>
      <w:r w:rsidRPr="00B27E53">
        <w:rPr>
          <w:rFonts w:cs="Calibri"/>
          <w:sz w:val="22"/>
        </w:rPr>
        <w:t>The Llano</w:t>
      </w:r>
      <w:r w:rsidRPr="00B27E53">
        <w:rPr>
          <w:rFonts w:cs="Calibri"/>
          <w:spacing w:val="-1"/>
          <w:sz w:val="22"/>
        </w:rPr>
        <w:t xml:space="preserve"> </w:t>
      </w:r>
      <w:r w:rsidRPr="00B27E53">
        <w:rPr>
          <w:rFonts w:cs="Calibri"/>
          <w:sz w:val="22"/>
        </w:rPr>
        <w:t>Mental Health Cli</w:t>
      </w:r>
      <w:r w:rsidRPr="00B27E53">
        <w:rPr>
          <w:rFonts w:cs="Calibri"/>
          <w:spacing w:val="-2"/>
          <w:sz w:val="22"/>
        </w:rPr>
        <w:t>n</w:t>
      </w:r>
      <w:r w:rsidRPr="00B27E53">
        <w:rPr>
          <w:rFonts w:cs="Calibri"/>
          <w:sz w:val="22"/>
        </w:rPr>
        <w:t>ic 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has 0.07</w:t>
      </w:r>
      <w:r w:rsidRPr="00B27E53">
        <w:rPr>
          <w:rFonts w:cs="Calibri"/>
          <w:spacing w:val="-5"/>
          <w:sz w:val="22"/>
        </w:rPr>
        <w:t xml:space="preserve"> </w:t>
      </w:r>
      <w:r w:rsidRPr="00B27E53">
        <w:rPr>
          <w:rFonts w:cs="Calibri"/>
          <w:sz w:val="22"/>
        </w:rPr>
        <w:t>full‐ time</w:t>
      </w:r>
      <w:r w:rsidRPr="00B27E53">
        <w:rPr>
          <w:rFonts w:cs="Calibri"/>
          <w:spacing w:val="-4"/>
          <w:sz w:val="22"/>
        </w:rPr>
        <w:t xml:space="preserve"> </w:t>
      </w:r>
      <w:r w:rsidRPr="00B27E53">
        <w:rPr>
          <w:rFonts w:cs="Calibri"/>
          <w:sz w:val="22"/>
        </w:rPr>
        <w:t xml:space="preserve">equivalency </w:t>
      </w:r>
      <w:r w:rsidRPr="00B27E53">
        <w:rPr>
          <w:rFonts w:cs="Calibri"/>
          <w:spacing w:val="-1"/>
          <w:sz w:val="22"/>
        </w:rPr>
        <w:t>o</w:t>
      </w:r>
      <w:r w:rsidRPr="00B27E53">
        <w:rPr>
          <w:rFonts w:cs="Calibri"/>
          <w:sz w:val="22"/>
        </w:rPr>
        <w:t>f peer</w:t>
      </w:r>
      <w:r w:rsidRPr="00B27E53">
        <w:rPr>
          <w:rFonts w:cs="Calibri"/>
          <w:spacing w:val="-5"/>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In</w:t>
      </w:r>
      <w:r w:rsidRPr="00B27E53">
        <w:rPr>
          <w:rFonts w:cs="Calibri"/>
          <w:spacing w:val="1"/>
          <w:sz w:val="22"/>
        </w:rPr>
        <w:t xml:space="preserve"> </w:t>
      </w:r>
      <w:r w:rsidRPr="00B27E53">
        <w:rPr>
          <w:rFonts w:cs="Calibri"/>
          <w:sz w:val="22"/>
        </w:rPr>
        <w:t>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reem</w:t>
      </w:r>
      <w:r w:rsidRPr="00B27E53">
        <w:rPr>
          <w:rFonts w:cs="Calibri"/>
          <w:spacing w:val="-1"/>
          <w:sz w:val="22"/>
        </w:rPr>
        <w:t>p</w:t>
      </w:r>
      <w:r w:rsidRPr="00B27E53">
        <w:rPr>
          <w:rFonts w:cs="Calibri"/>
          <w:sz w:val="22"/>
        </w:rPr>
        <w:t>hasize</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i</w:t>
      </w:r>
      <w:r w:rsidRPr="00B27E53">
        <w:rPr>
          <w:rFonts w:cs="Calibri"/>
          <w:sz w:val="22"/>
        </w:rPr>
        <w:t>m</w:t>
      </w:r>
      <w:r w:rsidRPr="00B27E53">
        <w:rPr>
          <w:rFonts w:cs="Calibri"/>
          <w:spacing w:val="-1"/>
          <w:sz w:val="22"/>
        </w:rPr>
        <w:t>po</w:t>
      </w:r>
      <w:r w:rsidRPr="00B27E53">
        <w:rPr>
          <w:rFonts w:cs="Calibri"/>
          <w:sz w:val="22"/>
        </w:rPr>
        <w:t>rtan</w:t>
      </w:r>
      <w:r w:rsidRPr="00B27E53">
        <w:rPr>
          <w:rFonts w:cs="Calibri"/>
          <w:spacing w:val="1"/>
          <w:sz w:val="22"/>
        </w:rPr>
        <w:t>c</w:t>
      </w:r>
      <w:r w:rsidRPr="00B27E53">
        <w:rPr>
          <w:rFonts w:cs="Calibri"/>
          <w:sz w:val="22"/>
        </w:rPr>
        <w:t>e</w:t>
      </w:r>
      <w:r w:rsidRPr="00B27E53">
        <w:rPr>
          <w:rFonts w:cs="Calibri"/>
          <w:spacing w:val="-3"/>
          <w:sz w:val="22"/>
        </w:rPr>
        <w:t xml:space="preserve"> </w:t>
      </w:r>
      <w:r w:rsidRPr="00B27E53">
        <w:rPr>
          <w:rFonts w:cs="Calibri"/>
          <w:spacing w:val="-1"/>
          <w:sz w:val="22"/>
        </w:rPr>
        <w:t>o</w:t>
      </w:r>
      <w:r w:rsidRPr="00B27E53">
        <w:rPr>
          <w:rFonts w:cs="Calibri"/>
          <w:sz w:val="22"/>
        </w:rPr>
        <w:t>f peer support</w:t>
      </w:r>
      <w:r w:rsidRPr="00B27E53">
        <w:rPr>
          <w:rFonts w:cs="Calibri"/>
          <w:spacing w:val="-1"/>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fully integrate</w:t>
      </w:r>
      <w:r w:rsidRPr="00B27E53">
        <w:rPr>
          <w:rFonts w:cs="Calibri"/>
          <w:spacing w:val="-9"/>
          <w:sz w:val="22"/>
        </w:rPr>
        <w:t xml:space="preserve"> </w:t>
      </w:r>
      <w:r w:rsidRPr="00B27E53">
        <w:rPr>
          <w:rFonts w:cs="Calibri"/>
          <w:spacing w:val="-1"/>
          <w:sz w:val="22"/>
        </w:rPr>
        <w:t>pe</w:t>
      </w:r>
      <w:r w:rsidRPr="00B27E53">
        <w:rPr>
          <w:rFonts w:cs="Calibri"/>
          <w:spacing w:val="1"/>
          <w:sz w:val="22"/>
        </w:rPr>
        <w:t>e</w:t>
      </w:r>
      <w:r w:rsidRPr="00B27E53">
        <w:rPr>
          <w:rFonts w:cs="Calibri"/>
          <w:sz w:val="22"/>
        </w:rPr>
        <w:t>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network</w:t>
      </w:r>
      <w:r w:rsidRPr="00B27E53">
        <w:rPr>
          <w:rFonts w:cs="Calibri"/>
          <w:spacing w:val="-9"/>
          <w:sz w:val="22"/>
        </w:rPr>
        <w:t xml:space="preserv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provided through the</w:t>
      </w:r>
      <w:r w:rsidRPr="00B27E53">
        <w:rPr>
          <w:rFonts w:cs="Calibri"/>
          <w:spacing w:val="-1"/>
          <w:sz w:val="22"/>
        </w:rPr>
        <w:t xml:space="preserve"> </w:t>
      </w:r>
      <w:r w:rsidRPr="00B27E53">
        <w:rPr>
          <w:rFonts w:cs="Calibri"/>
          <w:sz w:val="22"/>
        </w:rPr>
        <w:t>Llano</w:t>
      </w:r>
      <w:r w:rsidRPr="00B27E53">
        <w:rPr>
          <w:rFonts w:cs="Calibri"/>
          <w:spacing w:val="-1"/>
          <w:sz w:val="22"/>
        </w:rPr>
        <w:t xml:space="preserve"> </w:t>
      </w:r>
      <w:r w:rsidRPr="00B27E53">
        <w:rPr>
          <w:rFonts w:cs="Calibri"/>
          <w:sz w:val="22"/>
        </w:rPr>
        <w:t>Mental Health Cli</w:t>
      </w:r>
      <w:r w:rsidRPr="00B27E53">
        <w:rPr>
          <w:rFonts w:cs="Calibri"/>
          <w:spacing w:val="-2"/>
          <w:sz w:val="22"/>
        </w:rPr>
        <w:t>n</w:t>
      </w:r>
      <w:r w:rsidRPr="00B27E53">
        <w:rPr>
          <w:rFonts w:cs="Calibri"/>
          <w:sz w:val="22"/>
        </w:rPr>
        <w:t>ic</w:t>
      </w:r>
      <w:r w:rsidRPr="00B27E53">
        <w:rPr>
          <w:rFonts w:cs="Calibri"/>
          <w:spacing w:val="1"/>
          <w:sz w:val="22"/>
        </w:rPr>
        <w:t xml:space="preserve"> </w:t>
      </w:r>
      <w:r w:rsidRPr="00B27E53">
        <w:rPr>
          <w:rFonts w:cs="Calibri"/>
          <w:sz w:val="22"/>
        </w:rPr>
        <w:t>operated</w:t>
      </w:r>
      <w:r w:rsidRPr="00B27E53">
        <w:rPr>
          <w:rFonts w:cs="Calibri"/>
          <w:spacing w:val="-11"/>
          <w:sz w:val="22"/>
        </w:rPr>
        <w:t xml:space="preserve"> </w:t>
      </w:r>
      <w:r w:rsidRPr="00B27E53">
        <w:rPr>
          <w:rFonts w:cs="Calibri"/>
          <w:sz w:val="22"/>
        </w:rPr>
        <w:t>by Hill Country MHDD C</w:t>
      </w:r>
      <w:r w:rsidRPr="00B27E53">
        <w:rPr>
          <w:rFonts w:cs="Calibri"/>
          <w:spacing w:val="1"/>
          <w:sz w:val="22"/>
        </w:rPr>
        <w:t>e</w:t>
      </w:r>
      <w:r w:rsidRPr="00B27E53">
        <w:rPr>
          <w:rFonts w:cs="Calibri"/>
          <w:sz w:val="22"/>
        </w:rPr>
        <w:t>nt</w:t>
      </w:r>
      <w:r w:rsidRPr="00B27E53">
        <w:rPr>
          <w:rFonts w:cs="Calibri"/>
          <w:spacing w:val="1"/>
          <w:sz w:val="22"/>
        </w:rPr>
        <w:t>e</w:t>
      </w:r>
      <w:r w:rsidRPr="00B27E53">
        <w:rPr>
          <w:rFonts w:cs="Calibri"/>
          <w:sz w:val="22"/>
        </w:rPr>
        <w:t>rs</w:t>
      </w:r>
      <w:r w:rsidRPr="00B27E53">
        <w:rPr>
          <w:rFonts w:cs="Calibri"/>
          <w:spacing w:val="-7"/>
          <w:sz w:val="22"/>
        </w:rPr>
        <w:t xml:space="preserve"> </w:t>
      </w:r>
      <w:r w:rsidRPr="00B27E53">
        <w:rPr>
          <w:rFonts w:cs="Calibri"/>
          <w:sz w:val="22"/>
        </w:rPr>
        <w:t>with</w:t>
      </w:r>
      <w:r w:rsidRPr="00B27E53">
        <w:rPr>
          <w:rFonts w:cs="Calibri"/>
          <w:spacing w:val="-2"/>
          <w:sz w:val="22"/>
        </w:rPr>
        <w:t xml:space="preserve"> </w:t>
      </w:r>
      <w:r w:rsidRPr="00B27E53">
        <w:rPr>
          <w:rFonts w:cs="Calibri"/>
          <w:sz w:val="22"/>
        </w:rPr>
        <w:t>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expand the</w:t>
      </w:r>
      <w:r w:rsidRPr="00B27E53">
        <w:rPr>
          <w:rFonts w:cs="Calibri"/>
          <w:spacing w:val="-3"/>
          <w:sz w:val="22"/>
        </w:rPr>
        <w:t xml:space="preserve"> </w:t>
      </w:r>
      <w:r w:rsidRPr="00B27E53">
        <w:rPr>
          <w:rFonts w:cs="Calibri"/>
          <w:sz w:val="22"/>
        </w:rPr>
        <w:t>peer</w:t>
      </w:r>
      <w:r w:rsidRPr="00B27E53">
        <w:rPr>
          <w:rFonts w:cs="Calibri"/>
          <w:spacing w:val="-4"/>
          <w:sz w:val="22"/>
        </w:rPr>
        <w:t xml:space="preserve"> </w:t>
      </w:r>
      <w:r w:rsidRPr="00B27E53">
        <w:rPr>
          <w:rFonts w:cs="Calibri"/>
          <w:sz w:val="22"/>
        </w:rPr>
        <w:t>support services</w:t>
      </w:r>
      <w:r w:rsidRPr="00B27E53">
        <w:rPr>
          <w:rFonts w:cs="Calibri"/>
          <w:spacing w:val="-8"/>
          <w:sz w:val="22"/>
        </w:rPr>
        <w:t xml:space="preserve"> </w:t>
      </w:r>
      <w:r w:rsidRPr="00B27E53">
        <w:rPr>
          <w:rFonts w:cs="Calibri"/>
          <w:sz w:val="22"/>
        </w:rPr>
        <w:t>offered</w:t>
      </w:r>
      <w:r w:rsidRPr="00B27E53">
        <w:rPr>
          <w:rFonts w:cs="Calibri"/>
          <w:spacing w:val="-7"/>
          <w:sz w:val="22"/>
        </w:rPr>
        <w:t xml:space="preserve"> </w:t>
      </w:r>
      <w:r w:rsidRPr="00B27E53">
        <w:rPr>
          <w:rFonts w:cs="Calibri"/>
          <w:sz w:val="22"/>
        </w:rPr>
        <w:t>to include whole health interventions including health risk</w:t>
      </w:r>
      <w:r w:rsidRPr="00B27E53">
        <w:rPr>
          <w:rFonts w:cs="Calibri"/>
          <w:spacing w:val="-3"/>
          <w:sz w:val="22"/>
        </w:rPr>
        <w:t xml:space="preserve"> </w:t>
      </w:r>
      <w:r w:rsidRPr="00B27E53">
        <w:rPr>
          <w:rFonts w:cs="Calibri"/>
          <w:sz w:val="22"/>
        </w:rPr>
        <w:t>assessments,</w:t>
      </w:r>
      <w:r w:rsidRPr="00B27E53">
        <w:rPr>
          <w:rFonts w:cs="Calibri"/>
          <w:spacing w:val="41"/>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will recruit</w:t>
      </w:r>
      <w:r w:rsidRPr="00B27E53">
        <w:rPr>
          <w:rFonts w:cs="Calibri"/>
          <w:spacing w:val="-7"/>
          <w:sz w:val="22"/>
        </w:rPr>
        <w:t xml:space="preserve"> </w:t>
      </w:r>
      <w:r w:rsidRPr="00B27E53">
        <w:rPr>
          <w:rFonts w:cs="Calibri"/>
          <w:sz w:val="22"/>
        </w:rPr>
        <w:t>additional peer</w:t>
      </w:r>
      <w:r w:rsidRPr="00B27E53">
        <w:rPr>
          <w:rFonts w:cs="Calibri"/>
          <w:spacing w:val="-4"/>
          <w:sz w:val="22"/>
        </w:rPr>
        <w:t xml:space="preserve"> </w:t>
      </w:r>
      <w:r w:rsidRPr="00B27E53">
        <w:rPr>
          <w:rFonts w:cs="Calibri"/>
          <w:sz w:val="22"/>
        </w:rPr>
        <w:t>speciali</w:t>
      </w:r>
      <w:r w:rsidRPr="00B27E53">
        <w:rPr>
          <w:rFonts w:cs="Calibri"/>
          <w:spacing w:val="-2"/>
          <w:sz w:val="22"/>
        </w:rPr>
        <w:t>s</w:t>
      </w:r>
      <w:r w:rsidRPr="00B27E53">
        <w:rPr>
          <w:rFonts w:cs="Calibri"/>
          <w:sz w:val="22"/>
        </w:rPr>
        <w:t>ts,</w:t>
      </w:r>
      <w:r w:rsidRPr="00B27E53">
        <w:rPr>
          <w:rFonts w:cs="Calibri"/>
          <w:spacing w:val="-2"/>
          <w:sz w:val="22"/>
        </w:rPr>
        <w:t xml:space="preserve"> </w:t>
      </w:r>
      <w:r w:rsidRPr="00B27E53">
        <w:rPr>
          <w:rFonts w:cs="Calibri"/>
          <w:sz w:val="22"/>
        </w:rPr>
        <w:t>arrange</w:t>
      </w:r>
      <w:r w:rsidRPr="00B27E53">
        <w:rPr>
          <w:rFonts w:cs="Calibri"/>
          <w:spacing w:val="-8"/>
          <w:sz w:val="22"/>
        </w:rPr>
        <w:t xml:space="preserve"> </w:t>
      </w:r>
      <w:r w:rsidRPr="00B27E53">
        <w:rPr>
          <w:rFonts w:cs="Calibri"/>
          <w:spacing w:val="-1"/>
          <w:sz w:val="22"/>
        </w:rPr>
        <w:t xml:space="preserve">for </w:t>
      </w:r>
      <w:r w:rsidRPr="00B27E53">
        <w:rPr>
          <w:rFonts w:cs="Calibri"/>
          <w:sz w:val="22"/>
        </w:rPr>
        <w:t>appropriate</w:t>
      </w:r>
      <w:r w:rsidRPr="00B27E53">
        <w:rPr>
          <w:rFonts w:cs="Calibri"/>
          <w:spacing w:val="-1"/>
          <w:sz w:val="22"/>
        </w:rPr>
        <w:t xml:space="preserve"> </w:t>
      </w:r>
      <w:r w:rsidRPr="00B27E53">
        <w:rPr>
          <w:rFonts w:cs="Calibri"/>
          <w:sz w:val="22"/>
        </w:rPr>
        <w:t>training, and emphasis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peer</w:t>
      </w:r>
      <w:r w:rsidRPr="00B27E53">
        <w:rPr>
          <w:rFonts w:cs="Calibri"/>
          <w:spacing w:val="-4"/>
          <w:sz w:val="22"/>
        </w:rPr>
        <w:t xml:space="preserve"> </w:t>
      </w:r>
      <w:r w:rsidRPr="00B27E53">
        <w:rPr>
          <w:rFonts w:cs="Calibri"/>
          <w:sz w:val="22"/>
        </w:rPr>
        <w:t>specialists roles regarding</w:t>
      </w:r>
      <w:r w:rsidRPr="00B27E53">
        <w:rPr>
          <w:rFonts w:cs="Calibri"/>
          <w:spacing w:val="-9"/>
          <w:sz w:val="22"/>
        </w:rPr>
        <w:t xml:space="preserve"> </w:t>
      </w:r>
      <w:r w:rsidRPr="00B27E53">
        <w:rPr>
          <w:rFonts w:cs="Calibri"/>
          <w:spacing w:val="-1"/>
          <w:sz w:val="22"/>
        </w:rPr>
        <w:t>who</w:t>
      </w:r>
      <w:r w:rsidRPr="00B27E53">
        <w:rPr>
          <w:rFonts w:cs="Calibri"/>
          <w:sz w:val="22"/>
        </w:rPr>
        <w:t>le health and serving</w:t>
      </w:r>
      <w:r w:rsidRPr="00B27E53">
        <w:rPr>
          <w:rFonts w:cs="Calibri"/>
          <w:spacing w:val="-7"/>
          <w:sz w:val="22"/>
        </w:rPr>
        <w:t xml:space="preserve"> </w:t>
      </w:r>
      <w:r w:rsidRPr="00B27E53">
        <w:rPr>
          <w:rFonts w:cs="Calibri"/>
          <w:sz w:val="22"/>
        </w:rPr>
        <w:t>as navigator for</w:t>
      </w:r>
      <w:r w:rsidRPr="00B27E53">
        <w:rPr>
          <w:rFonts w:cs="Calibri"/>
          <w:spacing w:val="1"/>
          <w:sz w:val="22"/>
        </w:rPr>
        <w:t xml:space="preserve"> </w:t>
      </w:r>
      <w:r w:rsidRPr="00B27E53">
        <w:rPr>
          <w:rFonts w:cs="Calibri"/>
          <w:sz w:val="22"/>
        </w:rPr>
        <w:t>consumers.</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receives</w:t>
      </w:r>
      <w:r w:rsidRPr="00B27E53">
        <w:rPr>
          <w:rFonts w:cs="Calibri"/>
          <w:spacing w:val="-9"/>
          <w:sz w:val="22"/>
        </w:rPr>
        <w:t xml:space="preserve"> </w:t>
      </w:r>
      <w:r w:rsidRPr="00B27E53">
        <w:rPr>
          <w:rFonts w:cs="Calibri"/>
          <w:sz w:val="22"/>
        </w:rPr>
        <w:t>funding from</w:t>
      </w:r>
      <w:r w:rsidRPr="00B27E53">
        <w:rPr>
          <w:rFonts w:cs="Calibri"/>
          <w:spacing w:val="-5"/>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U.S.</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Health and Human Services; however,</w:t>
      </w:r>
      <w:r w:rsidRPr="00B27E53">
        <w:rPr>
          <w:rFonts w:cs="Calibri"/>
          <w:spacing w:val="-9"/>
          <w:sz w:val="22"/>
        </w:rPr>
        <w:t xml:space="preserve"> </w:t>
      </w:r>
      <w:r w:rsidRPr="00B27E53">
        <w:rPr>
          <w:rFonts w:cs="Calibri"/>
          <w:sz w:val="22"/>
        </w:rPr>
        <w:t xml:space="preserve">none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funds 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p>
    <w:p w:rsidR="00D17AAF" w:rsidRPr="00B27E53" w:rsidRDefault="00D17AAF" w:rsidP="00D17AAF">
      <w:pPr>
        <w:spacing w:before="59"/>
        <w:ind w:left="120" w:right="-20"/>
        <w:rPr>
          <w:rFonts w:cs="Calibri"/>
          <w:b/>
          <w:bCs/>
          <w:sz w:val="22"/>
        </w:rPr>
      </w:pPr>
    </w:p>
    <w:p w:rsidR="00D17AAF" w:rsidRPr="00B27E53" w:rsidRDefault="00D17AAF" w:rsidP="00D17AAF">
      <w:pPr>
        <w:spacing w:before="59"/>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 xml:space="preserve">e(s): </w:t>
      </w:r>
    </w:p>
    <w:p w:rsidR="00D17AAF" w:rsidRPr="00B27E53" w:rsidRDefault="00D17AAF" w:rsidP="00D17AAF">
      <w:pPr>
        <w:widowControl w:val="0"/>
        <w:spacing w:before="1"/>
        <w:ind w:right="168" w:firstLine="120"/>
        <w:rPr>
          <w:rFonts w:cs="Calibri"/>
          <w:sz w:val="22"/>
        </w:rPr>
      </w:pPr>
      <w:r w:rsidRPr="00B27E53">
        <w:rPr>
          <w:rFonts w:cs="Calibri"/>
          <w:sz w:val="22"/>
          <w:u w:color="000000"/>
        </w:rPr>
        <w:t xml:space="preserve">The following Category 3 measures have been proposed in 2014 to describe improvements to the patient population. </w:t>
      </w:r>
    </w:p>
    <w:p w:rsidR="00D17AAF" w:rsidRPr="00B27E53" w:rsidRDefault="00D17AAF" w:rsidP="00D17AAF">
      <w:pPr>
        <w:widowControl w:val="0"/>
        <w:spacing w:before="1"/>
        <w:ind w:left="120" w:right="168"/>
        <w:rPr>
          <w:rFonts w:cs="Calibri"/>
          <w:sz w:val="22"/>
        </w:rPr>
      </w:pPr>
      <w:r w:rsidRPr="00B27E53">
        <w:rPr>
          <w:rFonts w:cs="Calibri"/>
          <w:sz w:val="22"/>
          <w:u w:color="000000"/>
        </w:rPr>
        <w:t>IT11.25 Daily Living Activities (DLA-20) In DY4 and DY5 we will report the sum of the average DLA score of all DLA-20 questionnaires completed during the measurement period for a denominator subset of all completed DLAs at Hill Country MHDD Centers divided by the total number of DLA-20 questionnaires completed during the measurement period for the same population.</w:t>
      </w:r>
      <w:r w:rsidRPr="00B27E53">
        <w:rPr>
          <w:rFonts w:cs="Calibri"/>
          <w:sz w:val="22"/>
        </w:rPr>
        <w:t xml:space="preserve"> </w:t>
      </w:r>
      <w:r w:rsidRPr="00B27E53">
        <w:rPr>
          <w:rFonts w:cs="Calibri"/>
          <w:sz w:val="22"/>
          <w:u w:color="000000"/>
        </w:rPr>
        <w:t>CMHC.5 Adherence to Antipsychotic Medications: In DY4 and DY5 will report adherence to antipsychotic medications in accordance with measure guidelines</w:t>
      </w:r>
    </w:p>
    <w:p w:rsidR="00D17AAF" w:rsidRPr="00B27E53" w:rsidRDefault="00D17AAF" w:rsidP="00D17AAF">
      <w:pPr>
        <w:ind w:right="-20"/>
        <w:rPr>
          <w:rFonts w:cs="Calibri"/>
          <w:sz w:val="22"/>
          <w:u w:val="single" w:color="000000"/>
        </w:rPr>
      </w:pPr>
    </w:p>
    <w:p w:rsidR="00D17AAF" w:rsidRPr="00B27E53" w:rsidRDefault="00D17AAF" w:rsidP="00D17AAF">
      <w:pPr>
        <w:ind w:left="120" w:right="-20"/>
        <w:rPr>
          <w:rFonts w:cs="Calibri"/>
          <w:sz w:val="22"/>
        </w:rPr>
      </w:pPr>
      <w:r w:rsidRPr="00C74E54">
        <w:rPr>
          <w:rFonts w:cs="Calibri"/>
          <w:sz w:val="22"/>
          <w:u w:color="000000"/>
        </w:rPr>
        <w:t>Reasons/rationale</w:t>
      </w:r>
      <w:r w:rsidRPr="00C74E54">
        <w:rPr>
          <w:rFonts w:eastAsia="Times New Roman"/>
          <w:spacing w:val="-6"/>
          <w:sz w:val="22"/>
          <w:u w:color="000000"/>
        </w:rPr>
        <w:t xml:space="preserve"> </w:t>
      </w:r>
      <w:r w:rsidRPr="00C74E54">
        <w:rPr>
          <w:rFonts w:cs="Calibri"/>
          <w:sz w:val="22"/>
          <w:u w:color="000000"/>
        </w:rPr>
        <w:t>for</w:t>
      </w:r>
      <w:r w:rsidRPr="00C74E54">
        <w:rPr>
          <w:rFonts w:eastAsia="Times New Roman"/>
          <w:spacing w:val="-5"/>
          <w:sz w:val="22"/>
          <w:u w:color="000000"/>
        </w:rPr>
        <w:t xml:space="preserve"> </w:t>
      </w:r>
      <w:r w:rsidRPr="00C74E54">
        <w:rPr>
          <w:rFonts w:cs="Calibri"/>
          <w:sz w:val="22"/>
          <w:u w:color="000000"/>
        </w:rPr>
        <w:t>selecting</w:t>
      </w:r>
      <w:r w:rsidRPr="00C74E54">
        <w:rPr>
          <w:rFonts w:eastAsia="Times New Roman"/>
          <w:spacing w:val="-6"/>
          <w:sz w:val="22"/>
          <w:u w:color="000000"/>
        </w:rPr>
        <w:t xml:space="preserve"> </w:t>
      </w:r>
      <w:r w:rsidRPr="00C74E54">
        <w:rPr>
          <w:rFonts w:cs="Calibri"/>
          <w:sz w:val="22"/>
          <w:u w:color="000000"/>
        </w:rPr>
        <w:t>the</w:t>
      </w:r>
      <w:r w:rsidRPr="00C74E54">
        <w:rPr>
          <w:rFonts w:eastAsia="Times New Roman"/>
          <w:spacing w:val="-8"/>
          <w:sz w:val="22"/>
          <w:u w:color="000000"/>
        </w:rPr>
        <w:t xml:space="preserve"> </w:t>
      </w:r>
      <w:r w:rsidRPr="00C74E54">
        <w:rPr>
          <w:rFonts w:cs="Calibri"/>
          <w:sz w:val="22"/>
          <w:u w:color="000000"/>
        </w:rPr>
        <w:t>outcome</w:t>
      </w:r>
      <w:r w:rsidRPr="00C74E54">
        <w:rPr>
          <w:rFonts w:eastAsia="Times New Roman"/>
          <w:spacing w:val="-5"/>
          <w:sz w:val="22"/>
          <w:u w:color="000000"/>
        </w:rPr>
        <w:t xml:space="preserve"> </w:t>
      </w:r>
      <w:r w:rsidRPr="00C74E54">
        <w:rPr>
          <w:rFonts w:cs="Calibri"/>
          <w:sz w:val="22"/>
          <w:u w:color="000000"/>
        </w:rPr>
        <w:t>me</w:t>
      </w:r>
      <w:r w:rsidRPr="00C74E54">
        <w:rPr>
          <w:rFonts w:cs="Calibri"/>
          <w:spacing w:val="-1"/>
          <w:sz w:val="22"/>
          <w:u w:color="000000"/>
        </w:rPr>
        <w:t>a</w:t>
      </w:r>
      <w:r w:rsidRPr="00C74E54">
        <w:rPr>
          <w:rFonts w:cs="Calibri"/>
          <w:sz w:val="22"/>
          <w:u w:color="000000"/>
        </w:rPr>
        <w:t>sure</w:t>
      </w:r>
      <w:r>
        <w:rPr>
          <w:rFonts w:cs="Calibri"/>
          <w:sz w:val="22"/>
        </w:rPr>
        <w:t xml:space="preserve">: </w:t>
      </w:r>
      <w:r w:rsidRPr="00B27E53">
        <w:rPr>
          <w:rFonts w:cs="Calibri"/>
          <w:sz w:val="22"/>
        </w:rPr>
        <w:t>Whole Heal</w:t>
      </w:r>
      <w:r w:rsidRPr="00B27E53">
        <w:rPr>
          <w:rFonts w:cs="Calibri"/>
          <w:spacing w:val="-1"/>
          <w:sz w:val="22"/>
        </w:rPr>
        <w:t>t</w:t>
      </w:r>
      <w:r w:rsidRPr="00B27E53">
        <w:rPr>
          <w:rFonts w:cs="Calibri"/>
          <w:sz w:val="22"/>
        </w:rPr>
        <w:t>h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impact an individual’s</w:t>
      </w:r>
      <w:r w:rsidRPr="00B27E53">
        <w:rPr>
          <w:rFonts w:cs="Calibri"/>
          <w:spacing w:val="-1"/>
          <w:sz w:val="22"/>
        </w:rPr>
        <w:t xml:space="preserve"> </w:t>
      </w:r>
      <w:r w:rsidRPr="00B27E53">
        <w:rPr>
          <w:rFonts w:cs="Calibri"/>
          <w:sz w:val="22"/>
        </w:rPr>
        <w:t>mental and physical health</w:t>
      </w:r>
      <w:r w:rsidRPr="00B27E53">
        <w:rPr>
          <w:rFonts w:cs="Calibri"/>
          <w:spacing w:val="-2"/>
          <w:sz w:val="22"/>
        </w:rPr>
        <w:t xml:space="preserve"> </w:t>
      </w:r>
      <w:r w:rsidRPr="00B27E53">
        <w:rPr>
          <w:rFonts w:cs="Calibri"/>
          <w:sz w:val="22"/>
        </w:rPr>
        <w:t>and thus their quality</w:t>
      </w:r>
      <w:r w:rsidRPr="00B27E53">
        <w:rPr>
          <w:rFonts w:cs="Calibri"/>
          <w:spacing w:val="-1"/>
          <w:sz w:val="22"/>
        </w:rPr>
        <w:t xml:space="preserve"> o</w:t>
      </w:r>
      <w:r w:rsidRPr="00B27E53">
        <w:rPr>
          <w:rFonts w:cs="Calibri"/>
          <w:sz w:val="22"/>
        </w:rPr>
        <w:t>f life. It</w:t>
      </w:r>
      <w:r w:rsidRPr="00B27E53">
        <w:rPr>
          <w:rFonts w:cs="Calibri"/>
          <w:spacing w:val="-1"/>
          <w:sz w:val="22"/>
        </w:rPr>
        <w:t xml:space="preserve"> </w:t>
      </w:r>
      <w:r w:rsidRPr="00B27E53">
        <w:rPr>
          <w:rFonts w:cs="Calibri"/>
          <w:sz w:val="22"/>
        </w:rPr>
        <w:t>impacts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self‐care</w:t>
      </w:r>
      <w:r w:rsidRPr="00B27E53">
        <w:rPr>
          <w:rFonts w:cs="Calibri"/>
          <w:spacing w:val="-4"/>
          <w:sz w:val="22"/>
        </w:rPr>
        <w:t xml:space="preserve"> </w:t>
      </w:r>
      <w:r w:rsidRPr="00B27E53">
        <w:rPr>
          <w:rFonts w:cs="Calibri"/>
          <w:sz w:val="22"/>
        </w:rPr>
        <w:t xml:space="preserve">as </w:t>
      </w:r>
      <w:r w:rsidRPr="00B27E53">
        <w:rPr>
          <w:rFonts w:cs="Calibri"/>
          <w:spacing w:val="-1"/>
          <w:sz w:val="22"/>
        </w:rPr>
        <w:t>w</w:t>
      </w:r>
      <w:r w:rsidRPr="00B27E53">
        <w:rPr>
          <w:rFonts w:cs="Calibri"/>
          <w:spacing w:val="1"/>
          <w:sz w:val="22"/>
        </w:rPr>
        <w:t>e</w:t>
      </w:r>
      <w:r w:rsidRPr="00B27E53">
        <w:rPr>
          <w:rFonts w:cs="Calibri"/>
          <w:sz w:val="22"/>
        </w:rPr>
        <w:t>ll</w:t>
      </w:r>
      <w:r w:rsidRPr="00B27E53">
        <w:rPr>
          <w:rFonts w:cs="Calibri"/>
          <w:spacing w:val="-3"/>
          <w:sz w:val="22"/>
        </w:rPr>
        <w:t xml:space="preserve"> </w:t>
      </w:r>
      <w:r w:rsidRPr="00B27E53">
        <w:rPr>
          <w:rFonts w:cs="Calibri"/>
          <w:sz w:val="22"/>
        </w:rPr>
        <w:t>as their ability to</w:t>
      </w:r>
      <w:r w:rsidRPr="00B27E53">
        <w:rPr>
          <w:rFonts w:cs="Calibri"/>
          <w:spacing w:val="-1"/>
          <w:sz w:val="22"/>
        </w:rPr>
        <w:t xml:space="preserve"> </w:t>
      </w:r>
      <w:r w:rsidRPr="00B27E53">
        <w:rPr>
          <w:rFonts w:cs="Calibri"/>
          <w:sz w:val="22"/>
        </w:rPr>
        <w:t>cope with their environme</w:t>
      </w:r>
      <w:r w:rsidRPr="00B27E53">
        <w:rPr>
          <w:rFonts w:cs="Calibri"/>
          <w:spacing w:val="-1"/>
          <w:sz w:val="22"/>
        </w:rPr>
        <w:t>n</w:t>
      </w:r>
      <w:r w:rsidRPr="00B27E53">
        <w:rPr>
          <w:rFonts w:cs="Calibri"/>
          <w:sz w:val="22"/>
        </w:rPr>
        <w:t>t.</w:t>
      </w:r>
      <w:r w:rsidRPr="00B27E53">
        <w:rPr>
          <w:rFonts w:cs="Calibri"/>
          <w:spacing w:val="53"/>
          <w:sz w:val="22"/>
        </w:rPr>
        <w:t xml:space="preserve"> </w:t>
      </w:r>
      <w:r w:rsidRPr="00B27E53">
        <w:rPr>
          <w:rFonts w:cs="Calibri"/>
          <w:sz w:val="22"/>
        </w:rPr>
        <w:t>When</w:t>
      </w:r>
      <w:r w:rsidRPr="00B27E53">
        <w:rPr>
          <w:rFonts w:cs="Calibri"/>
          <w:spacing w:val="-7"/>
          <w:sz w:val="22"/>
        </w:rPr>
        <w:t xml:space="preserve"> </w:t>
      </w:r>
      <w:r w:rsidRPr="00B27E53">
        <w:rPr>
          <w:rFonts w:cs="Calibri"/>
          <w:sz w:val="22"/>
        </w:rPr>
        <w:t>an</w:t>
      </w:r>
      <w:r w:rsidRPr="00B27E53">
        <w:rPr>
          <w:rFonts w:cs="Calibri"/>
          <w:spacing w:val="1"/>
          <w:sz w:val="22"/>
        </w:rPr>
        <w:t xml:space="preserve"> </w:t>
      </w:r>
      <w:r w:rsidRPr="00B27E53">
        <w:rPr>
          <w:rFonts w:cs="Calibri"/>
          <w:sz w:val="22"/>
        </w:rPr>
        <w:t>individual is</w:t>
      </w:r>
      <w:r w:rsidRPr="00B27E53">
        <w:rPr>
          <w:rFonts w:cs="Calibri"/>
          <w:spacing w:val="1"/>
          <w:sz w:val="22"/>
        </w:rPr>
        <w:t xml:space="preserve"> </w:t>
      </w:r>
      <w:r w:rsidRPr="00B27E53">
        <w:rPr>
          <w:rFonts w:cs="Calibri"/>
          <w:sz w:val="22"/>
        </w:rPr>
        <w:t>unable to</w:t>
      </w:r>
      <w:r w:rsidRPr="00B27E53">
        <w:rPr>
          <w:rFonts w:cs="Calibri"/>
          <w:spacing w:val="-1"/>
          <w:sz w:val="22"/>
        </w:rPr>
        <w:t xml:space="preserve"> </w:t>
      </w:r>
      <w:r w:rsidRPr="00B27E53">
        <w:rPr>
          <w:rFonts w:cs="Calibri"/>
          <w:sz w:val="22"/>
        </w:rPr>
        <w:t>properly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pacing w:val="-1"/>
          <w:sz w:val="22"/>
        </w:rPr>
        <w:t>fo</w:t>
      </w:r>
      <w:r w:rsidRPr="00B27E53">
        <w:rPr>
          <w:rFonts w:cs="Calibri"/>
          <w:sz w:val="22"/>
        </w:rPr>
        <w:t>r themselves</w:t>
      </w:r>
      <w:r w:rsidRPr="00B27E53">
        <w:rPr>
          <w:rFonts w:cs="Calibri"/>
          <w:spacing w:val="-1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cop</w:t>
      </w:r>
      <w:r w:rsidRPr="00B27E53">
        <w:rPr>
          <w:rFonts w:cs="Calibri"/>
          <w:sz w:val="22"/>
        </w:rPr>
        <w:t>e with their local environment,</w:t>
      </w:r>
      <w:r w:rsidRPr="00B27E53">
        <w:rPr>
          <w:rFonts w:cs="Calibri"/>
          <w:spacing w:val="-13"/>
          <w:sz w:val="22"/>
        </w:rPr>
        <w:t xml:space="preserve"> </w:t>
      </w:r>
      <w:r w:rsidRPr="00B27E53">
        <w:rPr>
          <w:rFonts w:cs="Calibri"/>
          <w:sz w:val="22"/>
        </w:rPr>
        <w:t>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at</w:t>
      </w:r>
      <w:r w:rsidRPr="00B27E53">
        <w:rPr>
          <w:rFonts w:cs="Calibri"/>
          <w:spacing w:val="-3"/>
          <w:sz w:val="22"/>
        </w:rPr>
        <w:t xml:space="preserve"> </w:t>
      </w:r>
      <w:r w:rsidRPr="00B27E53">
        <w:rPr>
          <w:rFonts w:cs="Calibri"/>
          <w:sz w:val="22"/>
        </w:rPr>
        <w:t>greater</w:t>
      </w:r>
      <w:r w:rsidRPr="00B27E53">
        <w:rPr>
          <w:rFonts w:cs="Calibri"/>
          <w:spacing w:val="-7"/>
          <w:sz w:val="22"/>
        </w:rPr>
        <w:t xml:space="preserve"> </w:t>
      </w:r>
      <w:r w:rsidRPr="00B27E53">
        <w:rPr>
          <w:rFonts w:cs="Calibri"/>
          <w:sz w:val="22"/>
        </w:rPr>
        <w:t>risk</w:t>
      </w:r>
      <w:r w:rsidRPr="00B27E53">
        <w:rPr>
          <w:rFonts w:cs="Calibri"/>
          <w:spacing w:val="-3"/>
          <w:sz w:val="22"/>
        </w:rPr>
        <w:t xml:space="preserve"> </w:t>
      </w:r>
      <w:r w:rsidRPr="00B27E53">
        <w:rPr>
          <w:rFonts w:cs="Calibri"/>
          <w:spacing w:val="-1"/>
          <w:sz w:val="22"/>
        </w:rPr>
        <w:t>o</w:t>
      </w:r>
      <w:r w:rsidRPr="00B27E53">
        <w:rPr>
          <w:rFonts w:cs="Calibri"/>
          <w:sz w:val="22"/>
        </w:rPr>
        <w:t xml:space="preserve">f unemployment and </w:t>
      </w:r>
      <w:r w:rsidRPr="00B27E53">
        <w:rPr>
          <w:rFonts w:cs="Calibri"/>
          <w:spacing w:val="-1"/>
          <w:sz w:val="22"/>
        </w:rPr>
        <w:t>poo</w:t>
      </w:r>
      <w:r w:rsidRPr="00B27E53">
        <w:rPr>
          <w:rFonts w:cs="Calibri"/>
          <w:sz w:val="22"/>
        </w:rPr>
        <w:t>r health.</w:t>
      </w:r>
      <w:r w:rsidRPr="00B27E53">
        <w:rPr>
          <w:rFonts w:cs="Calibri"/>
          <w:spacing w:val="54"/>
          <w:sz w:val="22"/>
        </w:rPr>
        <w:t xml:space="preserve"> </w:t>
      </w:r>
      <w:r w:rsidRPr="00B27E53">
        <w:rPr>
          <w:rFonts w:cs="Calibri"/>
          <w:sz w:val="22"/>
        </w:rPr>
        <w:t>The Activities</w:t>
      </w:r>
      <w:r w:rsidRPr="00B27E53">
        <w:rPr>
          <w:rFonts w:cs="Calibri"/>
          <w:spacing w:val="-1"/>
          <w:sz w:val="22"/>
        </w:rPr>
        <w:t xml:space="preserve"> o</w:t>
      </w:r>
      <w:r w:rsidRPr="00B27E53">
        <w:rPr>
          <w:rFonts w:cs="Calibri"/>
          <w:sz w:val="22"/>
        </w:rPr>
        <w:t>f Daily Living (DLA‐20)</w:t>
      </w:r>
      <w:r w:rsidRPr="00B27E53">
        <w:rPr>
          <w:rFonts w:cs="Calibri"/>
          <w:spacing w:val="-3"/>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utilized</w:t>
      </w:r>
      <w:r w:rsidRPr="00B27E53">
        <w:rPr>
          <w:rFonts w:cs="Calibri"/>
          <w:spacing w:val="-1"/>
          <w:sz w:val="22"/>
        </w:rPr>
        <w:t xml:space="preserve"> t</w:t>
      </w:r>
      <w:r w:rsidRPr="00B27E53">
        <w:rPr>
          <w:rFonts w:cs="Calibri"/>
          <w:sz w:val="22"/>
        </w:rPr>
        <w:t>o</w:t>
      </w:r>
      <w:r w:rsidRPr="00B27E53">
        <w:rPr>
          <w:rFonts w:cs="Calibri"/>
          <w:spacing w:val="-1"/>
          <w:sz w:val="22"/>
        </w:rPr>
        <w:t xml:space="preserve"> </w:t>
      </w:r>
      <w:r w:rsidRPr="00B27E53">
        <w:rPr>
          <w:rFonts w:cs="Calibri"/>
          <w:sz w:val="22"/>
        </w:rPr>
        <w:t>provide an</w:t>
      </w:r>
      <w:r w:rsidRPr="00B27E53">
        <w:rPr>
          <w:rFonts w:cs="Calibri"/>
          <w:spacing w:val="1"/>
          <w:sz w:val="22"/>
        </w:rPr>
        <w:t xml:space="preserve"> </w:t>
      </w:r>
      <w:r w:rsidRPr="00B27E53">
        <w:rPr>
          <w:rFonts w:cs="Calibri"/>
          <w:sz w:val="22"/>
        </w:rPr>
        <w:t>overview</w:t>
      </w:r>
      <w:r w:rsidRPr="00B27E53">
        <w:rPr>
          <w:rFonts w:cs="Calibri"/>
          <w:spacing w:val="-10"/>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functional status, determine</w:t>
      </w:r>
      <w:r w:rsidRPr="00B27E53">
        <w:rPr>
          <w:rFonts w:cs="Calibri"/>
          <w:spacing w:val="-10"/>
          <w:sz w:val="22"/>
        </w:rPr>
        <w:t xml:space="preserve"> </w:t>
      </w:r>
      <w:r w:rsidRPr="00B27E53">
        <w:rPr>
          <w:rFonts w:cs="Calibri"/>
          <w:sz w:val="22"/>
        </w:rPr>
        <w:t>activity limitations, establish a baseline for treatment,</w:t>
      </w:r>
      <w:r w:rsidRPr="00B27E53">
        <w:rPr>
          <w:rFonts w:cs="Calibri"/>
          <w:spacing w:val="-11"/>
          <w:sz w:val="22"/>
        </w:rPr>
        <w:t xml:space="preserve"> </w:t>
      </w:r>
      <w:r w:rsidRPr="00B27E53">
        <w:rPr>
          <w:rFonts w:cs="Calibri"/>
          <w:sz w:val="22"/>
        </w:rPr>
        <w:t>and provide a guide for intervention planning, to evaluate</w:t>
      </w:r>
      <w:r w:rsidRPr="00B27E53">
        <w:rPr>
          <w:rFonts w:cs="Calibri"/>
          <w:spacing w:val="-8"/>
          <w:sz w:val="22"/>
        </w:rPr>
        <w:t xml:space="preserve"> </w:t>
      </w:r>
      <w:r w:rsidRPr="00B27E53">
        <w:rPr>
          <w:rFonts w:cs="Calibri"/>
          <w:sz w:val="22"/>
        </w:rPr>
        <w:t>interventions and monitor</w:t>
      </w:r>
      <w:r w:rsidRPr="00B27E53">
        <w:rPr>
          <w:rFonts w:cs="Calibri"/>
          <w:spacing w:val="1"/>
          <w:sz w:val="22"/>
        </w:rPr>
        <w:t xml:space="preserve"> </w:t>
      </w:r>
      <w:r w:rsidRPr="00B27E53">
        <w:rPr>
          <w:rFonts w:cs="Calibri"/>
          <w:sz w:val="22"/>
        </w:rPr>
        <w:t>progress</w:t>
      </w:r>
      <w:r w:rsidRPr="00B27E53">
        <w:rPr>
          <w:rFonts w:cs="Calibri"/>
          <w:spacing w:val="-8"/>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 xml:space="preserve">plan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future and for discharge.</w:t>
      </w:r>
      <w:r w:rsidRPr="00B27E53">
        <w:rPr>
          <w:rFonts w:cs="Calibri"/>
          <w:spacing w:val="53"/>
          <w:sz w:val="22"/>
        </w:rPr>
        <w:t xml:space="preserve"> </w:t>
      </w:r>
      <w:r w:rsidRPr="00B27E53">
        <w:rPr>
          <w:rFonts w:cs="Calibri"/>
          <w:sz w:val="22"/>
        </w:rPr>
        <w:t>The Activities</w:t>
      </w:r>
      <w:r w:rsidRPr="00B27E53">
        <w:rPr>
          <w:rFonts w:cs="Calibri"/>
          <w:spacing w:val="-1"/>
          <w:sz w:val="22"/>
        </w:rPr>
        <w:t xml:space="preserve"> o</w:t>
      </w:r>
      <w:r w:rsidRPr="00B27E53">
        <w:rPr>
          <w:rFonts w:cs="Calibri"/>
          <w:sz w:val="22"/>
        </w:rPr>
        <w:t>f Daily Living will be</w:t>
      </w:r>
      <w:r w:rsidRPr="00B27E53">
        <w:rPr>
          <w:rFonts w:cs="Calibri"/>
          <w:spacing w:val="-2"/>
          <w:sz w:val="22"/>
        </w:rPr>
        <w:t xml:space="preserve"> </w:t>
      </w:r>
      <w:r w:rsidRPr="00B27E53">
        <w:rPr>
          <w:rFonts w:cs="Calibri"/>
          <w:sz w:val="22"/>
        </w:rPr>
        <w:t>mea</w:t>
      </w:r>
      <w:r w:rsidRPr="00B27E53">
        <w:rPr>
          <w:rFonts w:cs="Calibri"/>
          <w:spacing w:val="-1"/>
          <w:sz w:val="22"/>
        </w:rPr>
        <w:t>s</w:t>
      </w:r>
      <w:r w:rsidRPr="00B27E53">
        <w:rPr>
          <w:rFonts w:cs="Calibri"/>
          <w:sz w:val="22"/>
        </w:rPr>
        <w:t>ured</w:t>
      </w:r>
      <w:r w:rsidRPr="00B27E53">
        <w:rPr>
          <w:rFonts w:cs="Calibri"/>
          <w:spacing w:val="-11"/>
          <w:sz w:val="22"/>
        </w:rPr>
        <w:t xml:space="preserve"> </w:t>
      </w:r>
      <w:r w:rsidRPr="00B27E53">
        <w:rPr>
          <w:rFonts w:cs="Calibri"/>
          <w:sz w:val="22"/>
        </w:rPr>
        <w:t>utilizi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DLA‐</w:t>
      </w:r>
      <w:r w:rsidRPr="00B27E53">
        <w:rPr>
          <w:rFonts w:cs="Calibri"/>
          <w:spacing w:val="1"/>
          <w:sz w:val="22"/>
        </w:rPr>
        <w:t>2</w:t>
      </w:r>
      <w:r w:rsidRPr="00B27E53">
        <w:rPr>
          <w:rFonts w:cs="Calibri"/>
          <w:sz w:val="22"/>
        </w:rPr>
        <w:t>0</w:t>
      </w:r>
      <w:r w:rsidRPr="00B27E53">
        <w:rPr>
          <w:rFonts w:cs="Calibri"/>
          <w:spacing w:val="-3"/>
          <w:sz w:val="22"/>
        </w:rPr>
        <w:t xml:space="preserve"> </w:t>
      </w:r>
      <w:r w:rsidRPr="00B27E53">
        <w:rPr>
          <w:rFonts w:cs="Calibri"/>
          <w:sz w:val="22"/>
        </w:rPr>
        <w:t xml:space="preserve">Functional </w:t>
      </w:r>
      <w:r w:rsidRPr="00B27E53">
        <w:rPr>
          <w:rFonts w:cs="Calibri"/>
          <w:position w:val="1"/>
          <w:sz w:val="22"/>
        </w:rPr>
        <w:t>Assessment.</w:t>
      </w:r>
    </w:p>
    <w:p w:rsidR="00D17AAF" w:rsidRPr="00B27E53" w:rsidRDefault="00D17AAF" w:rsidP="00D17AAF">
      <w:pPr>
        <w:spacing w:before="1" w:line="200" w:lineRule="exact"/>
        <w:rPr>
          <w:sz w:val="22"/>
        </w:rPr>
      </w:pPr>
    </w:p>
    <w:p w:rsidR="00D17AAF" w:rsidRPr="00B27E53" w:rsidRDefault="00D17AAF" w:rsidP="00D17AAF">
      <w:pPr>
        <w:ind w:left="120" w:right="277"/>
        <w:rPr>
          <w:rFonts w:cs="Calibri"/>
          <w:sz w:val="22"/>
        </w:rPr>
      </w:pPr>
      <w:r w:rsidRPr="00B27E53">
        <w:rPr>
          <w:rFonts w:cs="Calibri"/>
          <w:sz w:val="22"/>
        </w:rPr>
        <w:t>The DLA‐20</w:t>
      </w:r>
      <w:r w:rsidRPr="00B27E53">
        <w:rPr>
          <w:rFonts w:cs="Calibri"/>
          <w:spacing w:val="-2"/>
          <w:sz w:val="22"/>
        </w:rPr>
        <w:t xml:space="preserve"> </w:t>
      </w:r>
      <w:r w:rsidRPr="00B27E53">
        <w:rPr>
          <w:rFonts w:cs="Calibri"/>
          <w:sz w:val="22"/>
        </w:rPr>
        <w:t>Functional Assessment</w:t>
      </w:r>
      <w:r w:rsidRPr="00B27E53">
        <w:rPr>
          <w:rFonts w:cs="Calibri"/>
          <w:spacing w:val="-12"/>
          <w:sz w:val="22"/>
        </w:rPr>
        <w:t xml:space="preserve"> </w:t>
      </w:r>
      <w:r w:rsidRPr="00B27E53">
        <w:rPr>
          <w:rFonts w:cs="Calibri"/>
          <w:sz w:val="22"/>
        </w:rPr>
        <w:t>is a functional assessment,</w:t>
      </w:r>
      <w:r w:rsidRPr="00B27E53">
        <w:rPr>
          <w:rFonts w:cs="Calibri"/>
          <w:spacing w:val="-12"/>
          <w:sz w:val="22"/>
        </w:rPr>
        <w:t xml:space="preserve"> </w:t>
      </w:r>
      <w:r w:rsidRPr="00B27E53">
        <w:rPr>
          <w:rFonts w:cs="Calibri"/>
          <w:sz w:val="22"/>
        </w:rPr>
        <w:t>proven</w:t>
      </w:r>
      <w:r w:rsidRPr="00B27E53">
        <w:rPr>
          <w:rFonts w:cs="Calibri"/>
          <w:spacing w:val="-8"/>
          <w:sz w:val="22"/>
        </w:rPr>
        <w:t xml:space="preserve"> </w:t>
      </w:r>
      <w:r w:rsidRPr="00B27E53">
        <w:rPr>
          <w:rFonts w:cs="Calibri"/>
          <w:sz w:val="22"/>
        </w:rPr>
        <w:t>to be</w:t>
      </w:r>
      <w:r w:rsidRPr="00B27E53">
        <w:rPr>
          <w:rFonts w:cs="Calibri"/>
          <w:spacing w:val="-2"/>
          <w:sz w:val="22"/>
        </w:rPr>
        <w:t xml:space="preserve"> </w:t>
      </w:r>
      <w:r w:rsidRPr="00B27E53">
        <w:rPr>
          <w:rFonts w:cs="Calibri"/>
          <w:sz w:val="22"/>
        </w:rPr>
        <w:t xml:space="preserve">reliable </w:t>
      </w:r>
      <w:r w:rsidRPr="00B27E53">
        <w:rPr>
          <w:rFonts w:cs="Calibri"/>
          <w:spacing w:val="-1"/>
          <w:sz w:val="22"/>
        </w:rPr>
        <w:t>an</w:t>
      </w:r>
      <w:r w:rsidRPr="00B27E53">
        <w:rPr>
          <w:rFonts w:cs="Calibri"/>
          <w:sz w:val="22"/>
        </w:rPr>
        <w:t>d valid, designed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 what daily living areas</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im</w:t>
      </w:r>
      <w:r w:rsidRPr="00B27E53">
        <w:rPr>
          <w:rFonts w:cs="Calibri"/>
          <w:spacing w:val="-1"/>
          <w:sz w:val="22"/>
        </w:rPr>
        <w:t>p</w:t>
      </w:r>
      <w:r w:rsidRPr="00B27E53">
        <w:rPr>
          <w:rFonts w:cs="Calibri"/>
          <w:sz w:val="22"/>
        </w:rPr>
        <w:t>acted</w:t>
      </w:r>
      <w:r w:rsidRPr="00B27E53">
        <w:rPr>
          <w:rFonts w:cs="Calibri"/>
          <w:spacing w:val="-4"/>
          <w:sz w:val="22"/>
        </w:rPr>
        <w:t xml:space="preserve"> </w:t>
      </w:r>
      <w:r w:rsidRPr="00B27E53">
        <w:rPr>
          <w:rFonts w:cs="Calibri"/>
          <w:sz w:val="22"/>
        </w:rPr>
        <w:t xml:space="preserve">by mental illness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disability.</w:t>
      </w:r>
      <w:r w:rsidRPr="00B27E53">
        <w:rPr>
          <w:rFonts w:cs="Calibri"/>
          <w:spacing w:val="53"/>
          <w:sz w:val="22"/>
        </w:rPr>
        <w:t xml:space="preserve"> </w:t>
      </w:r>
      <w:r w:rsidRPr="00B27E53">
        <w:rPr>
          <w:rFonts w:cs="Calibri"/>
          <w:sz w:val="22"/>
        </w:rPr>
        <w:t>The assessment</w:t>
      </w:r>
      <w:r w:rsidRPr="00B27E53">
        <w:rPr>
          <w:rFonts w:cs="Calibri"/>
          <w:spacing w:val="-11"/>
          <w:sz w:val="22"/>
        </w:rPr>
        <w:t xml:space="preserve"> </w:t>
      </w:r>
      <w:r w:rsidRPr="00B27E53">
        <w:rPr>
          <w:rFonts w:cs="Calibri"/>
          <w:sz w:val="22"/>
        </w:rPr>
        <w:t>tool identifies</w:t>
      </w:r>
      <w:r w:rsidRPr="00B27E53">
        <w:rPr>
          <w:rFonts w:cs="Calibri"/>
          <w:spacing w:val="-1"/>
          <w:sz w:val="22"/>
        </w:rPr>
        <w:t xml:space="preserve"> </w:t>
      </w:r>
      <w:r w:rsidRPr="00B27E53">
        <w:rPr>
          <w:rFonts w:cs="Calibri"/>
          <w:sz w:val="22"/>
        </w:rPr>
        <w:t>where</w:t>
      </w:r>
      <w:r w:rsidRPr="00B27E53">
        <w:rPr>
          <w:rFonts w:cs="Calibri"/>
          <w:spacing w:val="-6"/>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are</w:t>
      </w:r>
      <w:r w:rsidRPr="00B27E53">
        <w:rPr>
          <w:rFonts w:cs="Calibri"/>
          <w:spacing w:val="-4"/>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so</w:t>
      </w:r>
      <w:r w:rsidRPr="00B27E53">
        <w:rPr>
          <w:rFonts w:cs="Calibri"/>
          <w:spacing w:val="-1"/>
          <w:sz w:val="22"/>
        </w:rPr>
        <w:t xml:space="preserve"> </w:t>
      </w:r>
      <w:r w:rsidRPr="00B27E53">
        <w:rPr>
          <w:rFonts w:cs="Calibri"/>
          <w:sz w:val="22"/>
        </w:rPr>
        <w:t>clinicians can</w:t>
      </w:r>
      <w:r w:rsidRPr="00B27E53">
        <w:rPr>
          <w:rFonts w:cs="Calibri"/>
          <w:spacing w:val="-2"/>
          <w:sz w:val="22"/>
        </w:rPr>
        <w:t xml:space="preserve"> </w:t>
      </w:r>
      <w:r w:rsidRPr="00B27E53">
        <w:rPr>
          <w:rFonts w:cs="Calibri"/>
          <w:sz w:val="22"/>
        </w:rPr>
        <w:t xml:space="preserve">address those functional deficits </w:t>
      </w:r>
      <w:r w:rsidRPr="00B27E53">
        <w:rPr>
          <w:rFonts w:cs="Calibri"/>
          <w:spacing w:val="-1"/>
          <w:sz w:val="22"/>
        </w:rPr>
        <w:t>o</w:t>
      </w:r>
      <w:r w:rsidRPr="00B27E53">
        <w:rPr>
          <w:rFonts w:cs="Calibri"/>
          <w:sz w:val="22"/>
        </w:rPr>
        <w:t>n individualized</w:t>
      </w:r>
      <w:r w:rsidRPr="00B27E53">
        <w:rPr>
          <w:rFonts w:cs="Calibri"/>
          <w:spacing w:val="-1"/>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plans.</w:t>
      </w:r>
      <w:r w:rsidRPr="00B27E53">
        <w:rPr>
          <w:rFonts w:cs="Calibri"/>
          <w:spacing w:val="54"/>
          <w:sz w:val="22"/>
        </w:rPr>
        <w:t xml:space="preserve"> </w:t>
      </w:r>
      <w:r w:rsidRPr="00B27E53">
        <w:rPr>
          <w:rFonts w:cs="Calibri"/>
          <w:sz w:val="22"/>
        </w:rPr>
        <w:t>THE DLA‐20</w:t>
      </w:r>
      <w:r w:rsidRPr="00B27E53">
        <w:rPr>
          <w:rFonts w:cs="Calibri"/>
          <w:spacing w:val="-3"/>
          <w:sz w:val="22"/>
        </w:rPr>
        <w:t xml:space="preserve"> </w:t>
      </w:r>
      <w:r w:rsidRPr="00B27E53">
        <w:rPr>
          <w:rFonts w:cs="Calibri"/>
          <w:sz w:val="22"/>
        </w:rPr>
        <w:t>is intended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by all disabilities</w:t>
      </w:r>
      <w:r w:rsidRPr="00B27E53">
        <w:rPr>
          <w:rFonts w:cs="Calibri"/>
          <w:spacing w:val="-1"/>
          <w:sz w:val="22"/>
        </w:rPr>
        <w:t xml:space="preserve"> an</w:t>
      </w:r>
      <w:r w:rsidRPr="00B27E53">
        <w:rPr>
          <w:rFonts w:cs="Calibri"/>
          <w:sz w:val="22"/>
        </w:rPr>
        <w:t>d ages.</w:t>
      </w:r>
      <w:r w:rsidRPr="00B27E53">
        <w:rPr>
          <w:rFonts w:cs="Calibri"/>
          <w:spacing w:val="48"/>
          <w:sz w:val="22"/>
        </w:rPr>
        <w:t xml:space="preserve"> </w:t>
      </w:r>
      <w:r w:rsidRPr="00B27E53">
        <w:rPr>
          <w:rFonts w:cs="Calibri"/>
          <w:sz w:val="22"/>
        </w:rPr>
        <w:t>Developmental</w:t>
      </w:r>
      <w:r w:rsidRPr="00B27E53">
        <w:rPr>
          <w:rFonts w:cs="Calibri"/>
          <w:spacing w:val="-1"/>
          <w:sz w:val="22"/>
        </w:rPr>
        <w:t xml:space="preserve"> </w:t>
      </w:r>
      <w:r w:rsidRPr="00B27E53">
        <w:rPr>
          <w:rFonts w:cs="Calibri"/>
          <w:sz w:val="22"/>
        </w:rPr>
        <w:t>Disabilities and Alcohol/Drug Abuse forms are personalized for daily functional strengths</w:t>
      </w:r>
      <w:r w:rsidRPr="00B27E53">
        <w:rPr>
          <w:rFonts w:cs="Calibri"/>
          <w:spacing w:val="-10"/>
          <w:sz w:val="22"/>
        </w:rPr>
        <w:t xml:space="preserve"> </w:t>
      </w:r>
      <w:r w:rsidRPr="00B27E53">
        <w:rPr>
          <w:rFonts w:cs="Calibri"/>
          <w:sz w:val="22"/>
        </w:rPr>
        <w:t>and problems</w:t>
      </w:r>
      <w:r w:rsidRPr="00B27E53">
        <w:rPr>
          <w:rFonts w:cs="Calibri"/>
          <w:spacing w:val="-1"/>
          <w:sz w:val="22"/>
        </w:rPr>
        <w:t xml:space="preserve"> </w:t>
      </w:r>
      <w:r w:rsidRPr="00B27E53">
        <w:rPr>
          <w:rFonts w:cs="Calibri"/>
          <w:sz w:val="22"/>
        </w:rPr>
        <w:t>associated</w:t>
      </w:r>
      <w:r w:rsidRPr="00B27E53">
        <w:rPr>
          <w:rFonts w:cs="Calibri"/>
          <w:spacing w:val="-1"/>
          <w:sz w:val="22"/>
        </w:rPr>
        <w:t xml:space="preserve"> </w:t>
      </w:r>
      <w:r w:rsidRPr="00B27E53">
        <w:rPr>
          <w:rFonts w:cs="Calibri"/>
          <w:sz w:val="22"/>
        </w:rPr>
        <w:t>with those diagnoses. THE DLA‐20</w:t>
      </w:r>
      <w:r w:rsidRPr="00B27E53">
        <w:rPr>
          <w:rFonts w:cs="Calibri"/>
          <w:spacing w:val="-2"/>
          <w:sz w:val="22"/>
        </w:rPr>
        <w:t xml:space="preserve"> </w:t>
      </w:r>
      <w:r w:rsidRPr="00B27E53">
        <w:rPr>
          <w:rFonts w:cs="Calibri"/>
          <w:sz w:val="22"/>
        </w:rPr>
        <w:t>utilizes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following </w:t>
      </w:r>
      <w:r w:rsidRPr="00B27E53">
        <w:rPr>
          <w:rFonts w:cs="Calibri"/>
          <w:spacing w:val="1"/>
          <w:sz w:val="22"/>
        </w:rPr>
        <w:t>2</w:t>
      </w:r>
      <w:r w:rsidRPr="00B27E53">
        <w:rPr>
          <w:rFonts w:cs="Calibri"/>
          <w:sz w:val="22"/>
        </w:rPr>
        <w:t>0</w:t>
      </w:r>
      <w:r w:rsidRPr="00B27E53">
        <w:rPr>
          <w:rFonts w:cs="Calibri"/>
          <w:spacing w:val="-2"/>
          <w:sz w:val="22"/>
        </w:rPr>
        <w:t xml:space="preserve"> </w:t>
      </w:r>
      <w:r w:rsidRPr="00B27E53">
        <w:rPr>
          <w:rFonts w:cs="Calibri"/>
          <w:sz w:val="22"/>
        </w:rPr>
        <w:t>domains:</w:t>
      </w:r>
      <w:r w:rsidRPr="00B27E53">
        <w:rPr>
          <w:rFonts w:cs="Calibri"/>
          <w:spacing w:val="54"/>
          <w:sz w:val="22"/>
        </w:rPr>
        <w:t xml:space="preserve"> </w:t>
      </w:r>
      <w:r w:rsidRPr="00B27E53">
        <w:rPr>
          <w:rFonts w:cs="Calibri"/>
          <w:sz w:val="22"/>
        </w:rPr>
        <w:t>Health Practices,</w:t>
      </w:r>
      <w:r w:rsidRPr="00B27E53">
        <w:rPr>
          <w:rFonts w:cs="Calibri"/>
          <w:spacing w:val="-9"/>
          <w:sz w:val="22"/>
        </w:rPr>
        <w:t xml:space="preserve"> </w:t>
      </w:r>
      <w:r w:rsidRPr="00B27E53">
        <w:rPr>
          <w:rFonts w:cs="Calibri"/>
          <w:sz w:val="22"/>
        </w:rPr>
        <w:t>Housing</w:t>
      </w:r>
      <w:r w:rsidRPr="00B27E53">
        <w:rPr>
          <w:rFonts w:cs="Calibri"/>
          <w:spacing w:val="1"/>
          <w:sz w:val="22"/>
        </w:rPr>
        <w:t xml:space="preserve"> </w:t>
      </w:r>
      <w:r w:rsidRPr="00B27E53">
        <w:rPr>
          <w:rFonts w:cs="Calibri"/>
          <w:sz w:val="22"/>
        </w:rPr>
        <w:t>Stability and Maintenance,</w:t>
      </w:r>
      <w:r w:rsidRPr="00B27E53">
        <w:rPr>
          <w:rFonts w:cs="Calibri"/>
          <w:spacing w:val="-1"/>
          <w:sz w:val="22"/>
        </w:rPr>
        <w:t xml:space="preserve"> </w:t>
      </w:r>
      <w:r w:rsidRPr="00B27E53">
        <w:rPr>
          <w:rFonts w:cs="Calibri"/>
          <w:sz w:val="22"/>
        </w:rPr>
        <w:t>Communication, Safe</w:t>
      </w:r>
      <w:r w:rsidRPr="00B27E53">
        <w:rPr>
          <w:rFonts w:cs="Calibri"/>
          <w:spacing w:val="-1"/>
          <w:sz w:val="22"/>
        </w:rPr>
        <w:t>t</w:t>
      </w:r>
      <w:r w:rsidRPr="00B27E53">
        <w:rPr>
          <w:rFonts w:cs="Calibri"/>
          <w:spacing w:val="1"/>
          <w:sz w:val="22"/>
        </w:rPr>
        <w:t>y</w:t>
      </w:r>
      <w:r w:rsidRPr="00B27E53">
        <w:rPr>
          <w:rFonts w:cs="Calibri"/>
          <w:sz w:val="22"/>
        </w:rPr>
        <w:t>,</w:t>
      </w:r>
      <w:r w:rsidRPr="00B27E53">
        <w:rPr>
          <w:rFonts w:cs="Calibri"/>
          <w:spacing w:val="-2"/>
          <w:sz w:val="22"/>
        </w:rPr>
        <w:t xml:space="preserve"> </w:t>
      </w:r>
      <w:r w:rsidRPr="00B27E53">
        <w:rPr>
          <w:rFonts w:cs="Calibri"/>
          <w:sz w:val="22"/>
        </w:rPr>
        <w:t>Managing Time,</w:t>
      </w:r>
      <w:r w:rsidRPr="00B27E53">
        <w:rPr>
          <w:rFonts w:cs="Calibri"/>
          <w:spacing w:val="-5"/>
          <w:sz w:val="22"/>
        </w:rPr>
        <w:t xml:space="preserve"> </w:t>
      </w:r>
      <w:r w:rsidRPr="00B27E53">
        <w:rPr>
          <w:rFonts w:cs="Calibri"/>
          <w:sz w:val="22"/>
        </w:rPr>
        <w:t>Nutrition, Probl</w:t>
      </w:r>
      <w:r w:rsidRPr="00B27E53">
        <w:rPr>
          <w:rFonts w:cs="Calibri"/>
          <w:spacing w:val="2"/>
          <w:sz w:val="22"/>
        </w:rPr>
        <w:t>e</w:t>
      </w:r>
      <w:r w:rsidRPr="00B27E53">
        <w:rPr>
          <w:rFonts w:cs="Calibri"/>
          <w:sz w:val="22"/>
        </w:rPr>
        <w:t>m</w:t>
      </w:r>
      <w:r w:rsidRPr="00B27E53">
        <w:rPr>
          <w:rFonts w:cs="Calibri"/>
          <w:spacing w:val="-2"/>
          <w:sz w:val="22"/>
        </w:rPr>
        <w:t xml:space="preserve"> </w:t>
      </w:r>
      <w:r w:rsidRPr="00B27E53">
        <w:rPr>
          <w:rFonts w:cs="Calibri"/>
          <w:sz w:val="22"/>
        </w:rPr>
        <w:t>Solving, Family Relationshi</w:t>
      </w:r>
      <w:r w:rsidRPr="00B27E53">
        <w:rPr>
          <w:rFonts w:cs="Calibri"/>
          <w:spacing w:val="-2"/>
          <w:sz w:val="22"/>
        </w:rPr>
        <w:t>p</w:t>
      </w:r>
      <w:r w:rsidRPr="00B27E53">
        <w:rPr>
          <w:rFonts w:cs="Calibri"/>
          <w:sz w:val="22"/>
        </w:rPr>
        <w:t>s,</w:t>
      </w:r>
      <w:r w:rsidRPr="00B27E53">
        <w:rPr>
          <w:rFonts w:cs="Calibri"/>
          <w:spacing w:val="-1"/>
          <w:sz w:val="22"/>
        </w:rPr>
        <w:t xml:space="preserve"> </w:t>
      </w:r>
      <w:r w:rsidRPr="00B27E53">
        <w:rPr>
          <w:rFonts w:cs="Calibri"/>
          <w:sz w:val="22"/>
        </w:rPr>
        <w:t>Alcohol/</w:t>
      </w:r>
      <w:r w:rsidRPr="00B27E53">
        <w:rPr>
          <w:rFonts w:cs="Calibri"/>
          <w:spacing w:val="1"/>
          <w:sz w:val="22"/>
        </w:rPr>
        <w:t>D</w:t>
      </w:r>
      <w:r w:rsidRPr="00B27E53">
        <w:rPr>
          <w:rFonts w:cs="Calibri"/>
          <w:sz w:val="22"/>
        </w:rPr>
        <w:t>rug</w:t>
      </w:r>
      <w:r w:rsidRPr="00B27E53">
        <w:rPr>
          <w:rFonts w:cs="Calibri"/>
          <w:spacing w:val="-1"/>
          <w:sz w:val="22"/>
        </w:rPr>
        <w:t xml:space="preserve"> </w:t>
      </w:r>
      <w:r w:rsidRPr="00B27E53">
        <w:rPr>
          <w:rFonts w:cs="Calibri"/>
          <w:sz w:val="22"/>
        </w:rPr>
        <w:t>Use,</w:t>
      </w:r>
      <w:r w:rsidRPr="00B27E53">
        <w:rPr>
          <w:rFonts w:cs="Calibri"/>
          <w:spacing w:val="-5"/>
          <w:sz w:val="22"/>
        </w:rPr>
        <w:t xml:space="preserve"> </w:t>
      </w:r>
      <w:r w:rsidRPr="00B27E53">
        <w:rPr>
          <w:rFonts w:cs="Calibri"/>
          <w:sz w:val="22"/>
        </w:rPr>
        <w:t>Leisure,</w:t>
      </w:r>
      <w:r w:rsidRPr="00B27E53">
        <w:rPr>
          <w:rFonts w:cs="Calibri"/>
          <w:spacing w:val="-8"/>
          <w:sz w:val="22"/>
        </w:rPr>
        <w:t xml:space="preserve"> </w:t>
      </w:r>
      <w:r w:rsidRPr="00B27E53">
        <w:rPr>
          <w:rFonts w:cs="Calibri"/>
          <w:sz w:val="22"/>
        </w:rPr>
        <w:t>Comm</w:t>
      </w:r>
      <w:r w:rsidRPr="00B27E53">
        <w:rPr>
          <w:rFonts w:cs="Calibri"/>
          <w:spacing w:val="-1"/>
          <w:sz w:val="22"/>
        </w:rPr>
        <w:t>u</w:t>
      </w:r>
      <w:r w:rsidRPr="00B27E53">
        <w:rPr>
          <w:rFonts w:cs="Calibri"/>
          <w:sz w:val="22"/>
        </w:rPr>
        <w:t>nity Resources,</w:t>
      </w:r>
      <w:r w:rsidRPr="00B27E53">
        <w:rPr>
          <w:rFonts w:cs="Calibri"/>
          <w:spacing w:val="-11"/>
          <w:sz w:val="22"/>
        </w:rPr>
        <w:t xml:space="preserve"> </w:t>
      </w:r>
      <w:r w:rsidRPr="00B27E53">
        <w:rPr>
          <w:rFonts w:cs="Calibri"/>
          <w:sz w:val="22"/>
        </w:rPr>
        <w:t>Social Network,</w:t>
      </w:r>
      <w:r w:rsidRPr="00B27E53">
        <w:rPr>
          <w:rFonts w:cs="Calibri"/>
          <w:spacing w:val="-9"/>
          <w:sz w:val="22"/>
        </w:rPr>
        <w:t xml:space="preserve"> </w:t>
      </w:r>
      <w:r w:rsidRPr="00B27E53">
        <w:rPr>
          <w:rFonts w:cs="Calibri"/>
          <w:sz w:val="22"/>
        </w:rPr>
        <w:t>Sex</w:t>
      </w:r>
      <w:r w:rsidRPr="00B27E53">
        <w:rPr>
          <w:rFonts w:cs="Calibri"/>
          <w:spacing w:val="-1"/>
          <w:sz w:val="22"/>
        </w:rPr>
        <w:t>u</w:t>
      </w:r>
      <w:r w:rsidRPr="00B27E53">
        <w:rPr>
          <w:rFonts w:cs="Calibri"/>
          <w:sz w:val="22"/>
        </w:rPr>
        <w:t>ality, Productivity,</w:t>
      </w:r>
      <w:r w:rsidRPr="00B27E53">
        <w:rPr>
          <w:rFonts w:cs="Calibri"/>
          <w:spacing w:val="-12"/>
          <w:sz w:val="22"/>
        </w:rPr>
        <w:t xml:space="preserve"> </w:t>
      </w:r>
      <w:r w:rsidRPr="00B27E53">
        <w:rPr>
          <w:rFonts w:cs="Calibri"/>
          <w:sz w:val="22"/>
        </w:rPr>
        <w:t>Coping Skills, Behavior</w:t>
      </w:r>
      <w:r w:rsidRPr="00B27E53">
        <w:rPr>
          <w:rFonts w:cs="Calibri"/>
          <w:spacing w:val="1"/>
          <w:sz w:val="22"/>
        </w:rPr>
        <w:t xml:space="preserve"> </w:t>
      </w:r>
      <w:r w:rsidRPr="00B27E53">
        <w:rPr>
          <w:rFonts w:cs="Calibri"/>
          <w:sz w:val="22"/>
        </w:rPr>
        <w:t>Norms,</w:t>
      </w:r>
      <w:r w:rsidRPr="00B27E53">
        <w:rPr>
          <w:rFonts w:cs="Calibri"/>
          <w:spacing w:val="-7"/>
          <w:sz w:val="22"/>
        </w:rPr>
        <w:t xml:space="preserve"> </w:t>
      </w:r>
      <w:r w:rsidRPr="00B27E53">
        <w:rPr>
          <w:rFonts w:cs="Calibri"/>
          <w:sz w:val="22"/>
        </w:rPr>
        <w:t>Personal Care/Hygiene,</w:t>
      </w:r>
      <w:r w:rsidRPr="00B27E53">
        <w:rPr>
          <w:rFonts w:cs="Calibri"/>
          <w:spacing w:val="-14"/>
          <w:sz w:val="22"/>
        </w:rPr>
        <w:t xml:space="preserve"> </w:t>
      </w:r>
      <w:r w:rsidRPr="00B27E53">
        <w:rPr>
          <w:rFonts w:cs="Calibri"/>
          <w:sz w:val="22"/>
        </w:rPr>
        <w:t>Gr</w:t>
      </w:r>
      <w:r w:rsidRPr="00B27E53">
        <w:rPr>
          <w:rFonts w:cs="Calibri"/>
          <w:spacing w:val="-2"/>
          <w:sz w:val="22"/>
        </w:rPr>
        <w:t>o</w:t>
      </w:r>
      <w:r w:rsidRPr="00B27E53">
        <w:rPr>
          <w:rFonts w:cs="Calibri"/>
          <w:spacing w:val="-1"/>
          <w:sz w:val="22"/>
        </w:rPr>
        <w:t>o</w:t>
      </w:r>
      <w:r w:rsidRPr="00B27E53">
        <w:rPr>
          <w:rFonts w:cs="Calibri"/>
          <w:sz w:val="22"/>
        </w:rPr>
        <w:t>ming,</w:t>
      </w:r>
      <w:r w:rsidRPr="00B27E53">
        <w:rPr>
          <w:rFonts w:cs="Calibri"/>
          <w:spacing w:val="-9"/>
          <w:sz w:val="22"/>
        </w:rPr>
        <w:t xml:space="preserve"> </w:t>
      </w:r>
      <w:r w:rsidRPr="00B27E53">
        <w:rPr>
          <w:rFonts w:cs="Calibri"/>
          <w:sz w:val="22"/>
        </w:rPr>
        <w:t>and</w:t>
      </w:r>
      <w:r w:rsidRPr="00B27E53">
        <w:rPr>
          <w:rFonts w:cs="Calibri"/>
          <w:spacing w:val="1"/>
          <w:sz w:val="22"/>
        </w:rPr>
        <w:t xml:space="preserve"> </w:t>
      </w:r>
      <w:r w:rsidRPr="00B27E53">
        <w:rPr>
          <w:rFonts w:cs="Calibri"/>
          <w:sz w:val="22"/>
        </w:rPr>
        <w:t>Dress.</w:t>
      </w:r>
    </w:p>
    <w:p w:rsidR="00D17AAF" w:rsidRDefault="00D17AAF" w:rsidP="00D17AAF">
      <w:pPr>
        <w:ind w:right="-20"/>
        <w:rPr>
          <w:rFonts w:cs="Calibri"/>
          <w:b/>
          <w:bCs/>
          <w:sz w:val="22"/>
        </w:rPr>
      </w:pPr>
    </w:p>
    <w:p w:rsidR="00D17AAF" w:rsidRPr="00B27E53" w:rsidRDefault="00D17AAF" w:rsidP="00D17AAF">
      <w:pPr>
        <w:ind w:right="-20"/>
        <w:rPr>
          <w:rFonts w:cs="Calibri"/>
          <w:b/>
          <w:bCs/>
          <w:sz w:val="22"/>
        </w:rPr>
      </w:pPr>
    </w:p>
    <w:p w:rsidR="00D17AAF" w:rsidRPr="00B27E53" w:rsidRDefault="00D17AAF" w:rsidP="00D17AAF">
      <w:pPr>
        <w:ind w:right="-20" w:firstLine="120"/>
        <w:rPr>
          <w:rFonts w:cs="Calibri"/>
          <w:sz w:val="22"/>
        </w:rPr>
      </w:pPr>
      <w:r w:rsidRPr="00B27E53">
        <w:rPr>
          <w:rFonts w:cs="Calibri"/>
          <w:b/>
          <w:bCs/>
          <w:sz w:val="22"/>
        </w:rPr>
        <w:lastRenderedPageBreak/>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D17AAF" w:rsidRPr="00B27E53" w:rsidRDefault="00D17AAF" w:rsidP="00D17AAF">
      <w:pPr>
        <w:ind w:left="120" w:right="133"/>
        <w:rPr>
          <w:rFonts w:cs="Calibri"/>
          <w:sz w:val="22"/>
        </w:rPr>
      </w:pPr>
      <w:r w:rsidRPr="00B27E53">
        <w:rPr>
          <w:rFonts w:cs="Calibri"/>
          <w:sz w:val="22"/>
        </w:rPr>
        <w:t>Provision</w:t>
      </w:r>
      <w:r w:rsidRPr="00B27E53">
        <w:rPr>
          <w:rFonts w:cs="Calibri"/>
          <w:spacing w:val="1"/>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Whole Heal</w:t>
      </w:r>
      <w:r w:rsidRPr="00B27E53">
        <w:rPr>
          <w:rFonts w:cs="Calibri"/>
          <w:spacing w:val="-1"/>
          <w:sz w:val="22"/>
        </w:rPr>
        <w:t>t</w:t>
      </w:r>
      <w:r w:rsidRPr="00B27E53">
        <w:rPr>
          <w:rFonts w:cs="Calibri"/>
          <w:sz w:val="22"/>
        </w:rPr>
        <w:t>h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as an alter</w:t>
      </w:r>
      <w:r w:rsidRPr="00B27E53">
        <w:rPr>
          <w:rFonts w:cs="Calibri"/>
          <w:spacing w:val="-1"/>
          <w:sz w:val="22"/>
        </w:rPr>
        <w:t>n</w:t>
      </w:r>
      <w:r w:rsidRPr="00B27E53">
        <w:rPr>
          <w:rFonts w:cs="Calibri"/>
          <w:sz w:val="22"/>
        </w:rPr>
        <w:t>ative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inpatient and ED services reinforces</w:t>
      </w:r>
      <w:r w:rsidRPr="00B27E53">
        <w:rPr>
          <w:rFonts w:cs="Calibri"/>
          <w:spacing w:val="-11"/>
          <w:sz w:val="22"/>
        </w:rPr>
        <w:t xml:space="preserve"> </w:t>
      </w:r>
      <w:r w:rsidRPr="00B27E53">
        <w:rPr>
          <w:rFonts w:cs="Calibri"/>
          <w:sz w:val="22"/>
        </w:rPr>
        <w:t>objectives</w:t>
      </w:r>
      <w:r w:rsidRPr="00B27E53">
        <w:rPr>
          <w:rFonts w:cs="Calibri"/>
          <w:spacing w:val="-1"/>
          <w:sz w:val="22"/>
        </w:rPr>
        <w:t xml:space="preserve"> </w:t>
      </w:r>
      <w:r w:rsidRPr="00B27E53">
        <w:rPr>
          <w:rFonts w:cs="Calibri"/>
          <w:sz w:val="22"/>
        </w:rPr>
        <w:t>for</w:t>
      </w:r>
      <w:r w:rsidRPr="00B27E53">
        <w:rPr>
          <w:rFonts w:cs="Calibri"/>
          <w:spacing w:val="-1"/>
          <w:sz w:val="22"/>
        </w:rPr>
        <w:t xml:space="preserve"> </w:t>
      </w:r>
      <w:r w:rsidRPr="00B27E53">
        <w:rPr>
          <w:rFonts w:cs="Calibri"/>
          <w:sz w:val="22"/>
        </w:rPr>
        <w:t>all other</w:t>
      </w:r>
      <w:r w:rsidRPr="00B27E53">
        <w:rPr>
          <w:rFonts w:cs="Calibri"/>
          <w:spacing w:val="-5"/>
          <w:sz w:val="22"/>
        </w:rPr>
        <w:t xml:space="preserve"> </w:t>
      </w:r>
      <w:r w:rsidRPr="00B27E53">
        <w:rPr>
          <w:rFonts w:cs="Calibri"/>
          <w:sz w:val="22"/>
        </w:rPr>
        <w:t>behavioral health services</w:t>
      </w:r>
      <w:r w:rsidRPr="00B27E53">
        <w:rPr>
          <w:rFonts w:cs="Calibri"/>
          <w:spacing w:val="-10"/>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by Hill Country</w:t>
      </w:r>
      <w:r w:rsidRPr="00B27E53">
        <w:rPr>
          <w:rFonts w:cs="Calibri"/>
          <w:spacing w:val="-1"/>
          <w:sz w:val="22"/>
        </w:rPr>
        <w:t xml:space="preserve"> </w:t>
      </w:r>
      <w:r w:rsidRPr="00B27E53">
        <w:rPr>
          <w:rFonts w:cs="Calibri"/>
          <w:sz w:val="22"/>
        </w:rPr>
        <w:t>through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(#133340307.2.1</w:t>
      </w:r>
      <w:r w:rsidRPr="00B27E53">
        <w:rPr>
          <w:rFonts w:cs="Calibri"/>
          <w:spacing w:val="-16"/>
          <w:sz w:val="22"/>
        </w:rPr>
        <w:t xml:space="preserve"> </w:t>
      </w:r>
      <w:r w:rsidRPr="00B27E53">
        <w:rPr>
          <w:rFonts w:cs="Calibri"/>
          <w:sz w:val="22"/>
        </w:rPr>
        <w:t>C</w:t>
      </w:r>
      <w:r w:rsidRPr="00B27E53">
        <w:rPr>
          <w:rFonts w:cs="Calibri"/>
          <w:spacing w:val="-1"/>
          <w:sz w:val="22"/>
        </w:rPr>
        <w:t>o</w:t>
      </w:r>
      <w:r w:rsidRPr="00B27E53">
        <w:rPr>
          <w:rFonts w:cs="Calibri"/>
          <w:sz w:val="22"/>
        </w:rPr>
        <w:t>‐occurri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Psychiatric</w:t>
      </w:r>
      <w:r w:rsidRPr="00B27E53">
        <w:rPr>
          <w:rFonts w:cs="Calibri"/>
          <w:spacing w:val="-1"/>
          <w:sz w:val="22"/>
        </w:rPr>
        <w:t xml:space="preserve"> </w:t>
      </w:r>
      <w:r w:rsidRPr="00B27E53">
        <w:rPr>
          <w:rFonts w:cs="Calibri"/>
          <w:sz w:val="22"/>
        </w:rPr>
        <w:t>and Substance Use</w:t>
      </w:r>
      <w:r w:rsidRPr="00B27E53">
        <w:rPr>
          <w:rFonts w:cs="Calibri"/>
          <w:spacing w:val="-4"/>
          <w:sz w:val="22"/>
        </w:rPr>
        <w:t xml:space="preserve"> </w:t>
      </w:r>
      <w:r w:rsidRPr="00B27E53">
        <w:rPr>
          <w:rFonts w:cs="Calibri"/>
          <w:sz w:val="22"/>
        </w:rPr>
        <w:t>Disorder,</w:t>
      </w:r>
      <w:r w:rsidRPr="00B27E53">
        <w:rPr>
          <w:rFonts w:cs="Calibri"/>
          <w:spacing w:val="-9"/>
          <w:sz w:val="22"/>
        </w:rPr>
        <w:t xml:space="preserve"> </w:t>
      </w:r>
      <w:r w:rsidRPr="00B27E53">
        <w:rPr>
          <w:rFonts w:cs="Calibri"/>
          <w:sz w:val="22"/>
        </w:rPr>
        <w:t>#1333340307.2.2 Trauma Informed</w:t>
      </w:r>
      <w:r w:rsidRPr="00B27E53">
        <w:rPr>
          <w:rFonts w:cs="Calibri"/>
          <w:spacing w:val="-1"/>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and #133340307.2.3</w:t>
      </w:r>
      <w:r w:rsidRPr="00B27E53">
        <w:rPr>
          <w:rFonts w:cs="Calibri"/>
          <w:spacing w:val="-15"/>
          <w:sz w:val="22"/>
        </w:rPr>
        <w:t xml:space="preserve"> </w:t>
      </w:r>
      <w:r w:rsidRPr="00B27E53">
        <w:rPr>
          <w:rFonts w:cs="Calibri"/>
          <w:sz w:val="22"/>
        </w:rPr>
        <w:t>Virtual Psychiatric and Clinical Guidance, and #133340307.2.5</w:t>
      </w:r>
      <w:r w:rsidRPr="00B27E53">
        <w:rPr>
          <w:rFonts w:cs="Calibri"/>
          <w:spacing w:val="-17"/>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Service</w:t>
      </w:r>
      <w:r w:rsidRPr="00B27E53">
        <w:rPr>
          <w:rFonts w:cs="Calibri"/>
          <w:spacing w:val="-1"/>
          <w:sz w:val="22"/>
        </w:rPr>
        <w:t>s</w:t>
      </w:r>
      <w:r w:rsidRPr="00B27E53">
        <w:rPr>
          <w:rFonts w:cs="Calibri"/>
          <w:sz w:val="22"/>
        </w:rPr>
        <w:t>)</w:t>
      </w:r>
      <w:r w:rsidRPr="00B27E53">
        <w:rPr>
          <w:rFonts w:cs="Calibri"/>
          <w:spacing w:val="-8"/>
          <w:sz w:val="22"/>
        </w:rPr>
        <w:t xml:space="preserve"> </w:t>
      </w:r>
      <w:r w:rsidRPr="00B27E53">
        <w:rPr>
          <w:rFonts w:cs="Calibri"/>
          <w:sz w:val="22"/>
        </w:rPr>
        <w:t>by</w:t>
      </w:r>
      <w:r w:rsidRPr="00B27E53">
        <w:rPr>
          <w:rFonts w:cs="Calibri"/>
          <w:spacing w:val="-1"/>
          <w:sz w:val="22"/>
        </w:rPr>
        <w:t xml:space="preserve"> </w:t>
      </w:r>
      <w:r w:rsidRPr="00B27E53">
        <w:rPr>
          <w:rFonts w:cs="Calibri"/>
          <w:sz w:val="22"/>
        </w:rPr>
        <w:t>providing speciali</w:t>
      </w:r>
      <w:r w:rsidRPr="00B27E53">
        <w:rPr>
          <w:rFonts w:cs="Calibri"/>
          <w:spacing w:val="-2"/>
          <w:sz w:val="22"/>
        </w:rPr>
        <w:t>z</w:t>
      </w:r>
      <w:r w:rsidRPr="00B27E53">
        <w:rPr>
          <w:rFonts w:cs="Calibri"/>
          <w:sz w:val="22"/>
        </w:rPr>
        <w:t>ed</w:t>
      </w:r>
      <w:r w:rsidRPr="00B27E53">
        <w:rPr>
          <w:rFonts w:cs="Calibri"/>
          <w:spacing w:val="-2"/>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addressing Who</w:t>
      </w:r>
      <w:r w:rsidRPr="00B27E53">
        <w:rPr>
          <w:rFonts w:cs="Calibri"/>
          <w:spacing w:val="1"/>
          <w:sz w:val="22"/>
        </w:rPr>
        <w:t>l</w:t>
      </w:r>
      <w:r w:rsidRPr="00B27E53">
        <w:rPr>
          <w:rFonts w:cs="Calibri"/>
          <w:sz w:val="22"/>
        </w:rPr>
        <w:t>e Health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for an ind</w:t>
      </w:r>
      <w:r w:rsidRPr="00B27E53">
        <w:rPr>
          <w:rFonts w:cs="Calibri"/>
          <w:spacing w:val="1"/>
          <w:sz w:val="22"/>
        </w:rPr>
        <w:t>i</w:t>
      </w:r>
      <w:r w:rsidRPr="00B27E53">
        <w:rPr>
          <w:rFonts w:cs="Calibri"/>
          <w:sz w:val="22"/>
        </w:rPr>
        <w:t>vidual that if not addressed in the</w:t>
      </w:r>
      <w:r w:rsidRPr="00B27E53">
        <w:rPr>
          <w:rFonts w:cs="Calibri"/>
          <w:spacing w:val="-3"/>
          <w:sz w:val="22"/>
        </w:rPr>
        <w:t xml:space="preserve"> </w:t>
      </w:r>
      <w:r w:rsidRPr="00B27E53">
        <w:rPr>
          <w:rFonts w:cs="Calibri"/>
          <w:sz w:val="22"/>
        </w:rPr>
        <w:t>community may</w:t>
      </w:r>
      <w:r w:rsidRPr="00B27E53">
        <w:rPr>
          <w:rFonts w:cs="Calibri"/>
          <w:spacing w:val="-4"/>
          <w:sz w:val="22"/>
        </w:rPr>
        <w:t xml:space="preserve"> </w:t>
      </w:r>
      <w:r w:rsidRPr="00B27E53">
        <w:rPr>
          <w:rFonts w:cs="Calibri"/>
          <w:sz w:val="22"/>
        </w:rPr>
        <w:t>result in</w:t>
      </w:r>
      <w:r w:rsidRPr="00B27E53">
        <w:rPr>
          <w:rFonts w:cs="Calibri"/>
          <w:spacing w:val="-2"/>
          <w:sz w:val="22"/>
        </w:rPr>
        <w:t xml:space="preserve"> </w:t>
      </w:r>
      <w:r w:rsidRPr="00B27E53">
        <w:rPr>
          <w:rFonts w:cs="Calibri"/>
          <w:sz w:val="22"/>
        </w:rPr>
        <w:t>needing inpatient psychiatric services</w:t>
      </w:r>
      <w:r w:rsidRPr="00B27E53">
        <w:rPr>
          <w:rFonts w:cs="Calibri"/>
          <w:spacing w:val="-9"/>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inpatient med</w:t>
      </w:r>
      <w:r w:rsidRPr="00B27E53">
        <w:rPr>
          <w:rFonts w:cs="Calibri"/>
          <w:spacing w:val="-1"/>
          <w:sz w:val="22"/>
        </w:rPr>
        <w:t>i</w:t>
      </w:r>
      <w:r w:rsidRPr="00B27E53">
        <w:rPr>
          <w:rFonts w:cs="Calibri"/>
          <w:sz w:val="22"/>
        </w:rPr>
        <w:t>c</w:t>
      </w:r>
      <w:r w:rsidRPr="00B27E53">
        <w:rPr>
          <w:rFonts w:cs="Calibri"/>
          <w:spacing w:val="-1"/>
          <w:sz w:val="22"/>
        </w:rPr>
        <w:t>a</w:t>
      </w:r>
      <w:r w:rsidRPr="00B27E53">
        <w:rPr>
          <w:rFonts w:cs="Calibri"/>
          <w:sz w:val="22"/>
        </w:rPr>
        <w:t>l</w:t>
      </w:r>
      <w:r w:rsidRPr="00B27E53">
        <w:rPr>
          <w:rFonts w:cs="Calibri"/>
          <w:spacing w:val="-2"/>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Providing the</w:t>
      </w:r>
      <w:r w:rsidRPr="00B27E53">
        <w:rPr>
          <w:rFonts w:cs="Calibri"/>
          <w:spacing w:val="-3"/>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the community</w:t>
      </w:r>
      <w:r w:rsidRPr="00B27E53">
        <w:rPr>
          <w:rFonts w:cs="Calibri"/>
          <w:spacing w:val="-1"/>
          <w:sz w:val="22"/>
        </w:rPr>
        <w:t xml:space="preserve"> </w:t>
      </w:r>
      <w:r w:rsidRPr="00B27E53">
        <w:rPr>
          <w:rFonts w:cs="Calibri"/>
          <w:sz w:val="22"/>
        </w:rPr>
        <w:t>enables the</w:t>
      </w:r>
      <w:r w:rsidRPr="00B27E53">
        <w:rPr>
          <w:rFonts w:cs="Calibri"/>
          <w:spacing w:val="-4"/>
          <w:sz w:val="22"/>
        </w:rPr>
        <w:t xml:space="preserve"> </w:t>
      </w:r>
      <w:r w:rsidRPr="00B27E53">
        <w:rPr>
          <w:rFonts w:cs="Calibri"/>
          <w:sz w:val="22"/>
        </w:rPr>
        <w:t>individual to move</w:t>
      </w:r>
      <w:r w:rsidRPr="00B27E53">
        <w:rPr>
          <w:rFonts w:cs="Calibri"/>
          <w:spacing w:val="-5"/>
          <w:sz w:val="22"/>
        </w:rPr>
        <w:t xml:space="preserve"> </w:t>
      </w:r>
      <w:r w:rsidRPr="00B27E53">
        <w:rPr>
          <w:rFonts w:cs="Calibri"/>
          <w:sz w:val="22"/>
        </w:rPr>
        <w:t>forward with treatments</w:t>
      </w:r>
      <w:r w:rsidRPr="00B27E53">
        <w:rPr>
          <w:rFonts w:cs="Calibri"/>
          <w:spacing w:val="-11"/>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z w:val="22"/>
        </w:rPr>
        <w:t>successful in their recovery.</w:t>
      </w:r>
      <w:r w:rsidRPr="00B27E53">
        <w:rPr>
          <w:rFonts w:cs="Calibri"/>
          <w:spacing w:val="44"/>
          <w:sz w:val="22"/>
        </w:rPr>
        <w:t xml:space="preserve"> </w:t>
      </w:r>
      <w:r w:rsidRPr="00B27E53">
        <w:rPr>
          <w:rFonts w:cs="Calibri"/>
          <w:sz w:val="22"/>
        </w:rPr>
        <w:t>In addition, by providing services</w:t>
      </w:r>
      <w:r w:rsidRPr="00B27E53">
        <w:rPr>
          <w:rFonts w:cs="Calibri"/>
          <w:spacing w:val="-9"/>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community, exacerbation </w:t>
      </w:r>
      <w:r w:rsidRPr="00B27E53">
        <w:rPr>
          <w:rFonts w:cs="Calibri"/>
          <w:spacing w:val="-1"/>
          <w:sz w:val="22"/>
        </w:rPr>
        <w:t xml:space="preserve">of </w:t>
      </w:r>
      <w:r w:rsidRPr="00B27E53">
        <w:rPr>
          <w:rFonts w:cs="Calibri"/>
          <w:sz w:val="22"/>
        </w:rPr>
        <w:t>symptoms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reduced,</w:t>
      </w:r>
      <w:r w:rsidRPr="00B27E53">
        <w:rPr>
          <w:rFonts w:cs="Calibri"/>
          <w:spacing w:val="-10"/>
          <w:sz w:val="22"/>
        </w:rPr>
        <w:t xml:space="preserve"> </w:t>
      </w:r>
      <w:r w:rsidRPr="00B27E53">
        <w:rPr>
          <w:rFonts w:cs="Calibri"/>
          <w:sz w:val="22"/>
        </w:rPr>
        <w:t xml:space="preserve">resulting in a reduction </w:t>
      </w:r>
      <w:r w:rsidRPr="00B27E53">
        <w:rPr>
          <w:rFonts w:cs="Calibri"/>
          <w:spacing w:val="-1"/>
          <w:sz w:val="22"/>
        </w:rPr>
        <w:t>o</w:t>
      </w:r>
      <w:r w:rsidRPr="00B27E53">
        <w:rPr>
          <w:rFonts w:cs="Calibri"/>
          <w:sz w:val="22"/>
        </w:rPr>
        <w:t>f ED utilization and potentially p</w:t>
      </w:r>
      <w:r w:rsidRPr="00B27E53">
        <w:rPr>
          <w:rFonts w:cs="Calibri"/>
          <w:spacing w:val="-1"/>
          <w:sz w:val="22"/>
        </w:rPr>
        <w:t>r</w:t>
      </w:r>
      <w:r w:rsidRPr="00B27E53">
        <w:rPr>
          <w:rFonts w:cs="Calibri"/>
          <w:sz w:val="22"/>
        </w:rPr>
        <w:t>e</w:t>
      </w:r>
      <w:r w:rsidRPr="00B27E53">
        <w:rPr>
          <w:rFonts w:cs="Calibri"/>
          <w:spacing w:val="-1"/>
          <w:sz w:val="22"/>
        </w:rPr>
        <w:t>v</w:t>
      </w:r>
      <w:r w:rsidRPr="00B27E53">
        <w:rPr>
          <w:rFonts w:cs="Calibri"/>
          <w:sz w:val="22"/>
        </w:rPr>
        <w:t>entable hospital admissions</w:t>
      </w:r>
      <w:r w:rsidRPr="00B27E53">
        <w:rPr>
          <w:rFonts w:cs="Calibri"/>
          <w:spacing w:val="-1"/>
          <w:sz w:val="22"/>
        </w:rPr>
        <w:t xml:space="preserve"> </w:t>
      </w:r>
      <w:r w:rsidRPr="00B27E53">
        <w:rPr>
          <w:rFonts w:cs="Calibri"/>
          <w:sz w:val="22"/>
        </w:rPr>
        <w:t>(RD‐1‐3).</w:t>
      </w:r>
    </w:p>
    <w:p w:rsidR="00D17AAF" w:rsidRPr="00B27E53" w:rsidRDefault="00D17AAF" w:rsidP="00D17AAF">
      <w:pPr>
        <w:spacing w:before="59"/>
        <w:ind w:right="-20"/>
        <w:rPr>
          <w:rFonts w:cs="Calibri"/>
          <w:b/>
          <w:bCs/>
          <w:sz w:val="22"/>
        </w:rPr>
      </w:pPr>
    </w:p>
    <w:p w:rsidR="00D17AAF" w:rsidRPr="00B27E53" w:rsidRDefault="00D17AAF" w:rsidP="00D17AAF">
      <w:pPr>
        <w:spacing w:before="59"/>
        <w:ind w:right="-20" w:firstLine="1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in</w:t>
      </w:r>
      <w:r w:rsidRPr="00B27E53">
        <w:rPr>
          <w:rFonts w:cs="Calibri"/>
          <w:b/>
          <w:bCs/>
          <w:spacing w:val="-3"/>
          <w:sz w:val="22"/>
        </w:rPr>
        <w:t xml:space="preserve"> </w:t>
      </w:r>
      <w:r w:rsidRPr="00B27E53">
        <w:rPr>
          <w:rFonts w:cs="Calibri"/>
          <w:b/>
          <w:bCs/>
          <w:sz w:val="22"/>
        </w:rPr>
        <w:t>RHP</w:t>
      </w:r>
      <w:r w:rsidRPr="00B27E53">
        <w:rPr>
          <w:rFonts w:cs="Calibri"/>
          <w:b/>
          <w:bCs/>
          <w:spacing w:val="-1"/>
          <w:sz w:val="22"/>
        </w:rPr>
        <w:t xml:space="preserve"> </w:t>
      </w:r>
      <w:r w:rsidRPr="00B27E53">
        <w:rPr>
          <w:rFonts w:cs="Calibri"/>
          <w:b/>
          <w:bCs/>
          <w:sz w:val="22"/>
        </w:rPr>
        <w:t>and</w:t>
      </w:r>
      <w:r w:rsidRPr="00B27E53">
        <w:rPr>
          <w:rFonts w:cs="Calibri"/>
          <w:b/>
          <w:bCs/>
          <w:spacing w:val="-3"/>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pacing w:val="1"/>
          <w:sz w:val="22"/>
        </w:rPr>
        <w:t>fo</w:t>
      </w:r>
      <w:r w:rsidRPr="00B27E53">
        <w:rPr>
          <w:rFonts w:cs="Calibri"/>
          <w:b/>
          <w:bCs/>
          <w:sz w:val="22"/>
        </w:rPr>
        <w:t>r Learning</w:t>
      </w:r>
      <w:r w:rsidRPr="00B27E53">
        <w:rPr>
          <w:rFonts w:cs="Calibri"/>
          <w:sz w:val="22"/>
        </w:rPr>
        <w:t xml:space="preserve"> </w:t>
      </w:r>
      <w:r w:rsidRPr="00B27E53">
        <w:rPr>
          <w:rFonts w:cs="Calibri"/>
          <w:b/>
          <w:bCs/>
          <w:sz w:val="22"/>
        </w:rPr>
        <w:t>Collaborative:</w:t>
      </w:r>
    </w:p>
    <w:p w:rsidR="00D17AAF" w:rsidRPr="00B27E53" w:rsidRDefault="00D17AAF" w:rsidP="00D17AAF">
      <w:pPr>
        <w:ind w:left="120" w:right="66"/>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MHDD Cen</w:t>
      </w:r>
      <w:r w:rsidRPr="00B27E53">
        <w:rPr>
          <w:rFonts w:cs="Calibri"/>
          <w:spacing w:val="-1"/>
          <w:sz w:val="22"/>
        </w:rPr>
        <w:t>t</w:t>
      </w:r>
      <w:r w:rsidRPr="00B27E53">
        <w:rPr>
          <w:rFonts w:cs="Calibri"/>
          <w:sz w:val="22"/>
        </w:rPr>
        <w:t>ers</w:t>
      </w:r>
      <w:r w:rsidRPr="00B27E53">
        <w:rPr>
          <w:rFonts w:cs="Calibri"/>
          <w:spacing w:val="-3"/>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local mental health authority that provides</w:t>
      </w:r>
      <w:r w:rsidRPr="00B27E53">
        <w:rPr>
          <w:rFonts w:cs="Calibri"/>
          <w:spacing w:val="-1"/>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 xml:space="preserve">within the following counties </w:t>
      </w:r>
      <w:r w:rsidRPr="00B27E53">
        <w:rPr>
          <w:rFonts w:cs="Calibri"/>
          <w:spacing w:val="-1"/>
          <w:sz w:val="22"/>
        </w:rPr>
        <w:t>o</w:t>
      </w:r>
      <w:r w:rsidRPr="00B27E53">
        <w:rPr>
          <w:rFonts w:cs="Calibri"/>
          <w:sz w:val="22"/>
        </w:rPr>
        <w:t>f RHP</w:t>
      </w:r>
      <w:r w:rsidRPr="00B27E53">
        <w:rPr>
          <w:rFonts w:cs="Calibri"/>
          <w:spacing w:val="-5"/>
          <w:sz w:val="22"/>
        </w:rPr>
        <w:t xml:space="preserve"> </w:t>
      </w:r>
      <w:r w:rsidRPr="00B27E53">
        <w:rPr>
          <w:rFonts w:cs="Calibri"/>
          <w:sz w:val="22"/>
        </w:rPr>
        <w:t>8:</w:t>
      </w:r>
      <w:r w:rsidRPr="00B27E53">
        <w:rPr>
          <w:rFonts w:cs="Calibri"/>
          <w:spacing w:val="52"/>
          <w:sz w:val="22"/>
        </w:rPr>
        <w:t xml:space="preserve"> </w:t>
      </w:r>
      <w:r w:rsidRPr="00B27E53">
        <w:rPr>
          <w:rFonts w:cs="Calibri"/>
          <w:sz w:val="22"/>
        </w:rPr>
        <w:t>Blanco and Llano. The other</w:t>
      </w:r>
      <w:r w:rsidRPr="00B27E53">
        <w:rPr>
          <w:rFonts w:cs="Calibri"/>
          <w:spacing w:val="-5"/>
          <w:sz w:val="22"/>
        </w:rPr>
        <w:t xml:space="preserve"> </w:t>
      </w:r>
      <w:r w:rsidRPr="00B27E53">
        <w:rPr>
          <w:rFonts w:cs="Calibri"/>
          <w:sz w:val="22"/>
        </w:rPr>
        <w:t>three</w:t>
      </w:r>
      <w:r w:rsidRPr="00B27E53">
        <w:rPr>
          <w:rFonts w:cs="Calibri"/>
          <w:spacing w:val="-5"/>
          <w:sz w:val="22"/>
        </w:rPr>
        <w:t xml:space="preserve"> </w:t>
      </w:r>
      <w:r w:rsidRPr="00B27E53">
        <w:rPr>
          <w:rFonts w:cs="Calibri"/>
          <w:sz w:val="22"/>
        </w:rPr>
        <w:t>local mental health authorities (Bluebonnet</w:t>
      </w:r>
      <w:r w:rsidRPr="00B27E53">
        <w:rPr>
          <w:rFonts w:cs="Calibri"/>
          <w:spacing w:val="-1"/>
          <w:sz w:val="22"/>
        </w:rPr>
        <w:t xml:space="preserve"> </w:t>
      </w:r>
      <w:r w:rsidRPr="00B27E53">
        <w:rPr>
          <w:rFonts w:cs="Calibri"/>
          <w:sz w:val="22"/>
        </w:rPr>
        <w:t>Trails, Center</w:t>
      </w:r>
      <w:r w:rsidRPr="00B27E53">
        <w:rPr>
          <w:rFonts w:cs="Calibri"/>
          <w:spacing w:val="-7"/>
          <w:sz w:val="22"/>
        </w:rPr>
        <w:t xml:space="preserve"> </w:t>
      </w:r>
      <w:r w:rsidRPr="00B27E53">
        <w:rPr>
          <w:rFonts w:cs="Calibri"/>
          <w:sz w:val="22"/>
        </w:rPr>
        <w:t>for Life R</w:t>
      </w:r>
      <w:r w:rsidRPr="00B27E53">
        <w:rPr>
          <w:rFonts w:cs="Calibri"/>
          <w:spacing w:val="1"/>
          <w:sz w:val="22"/>
        </w:rPr>
        <w:t>e</w:t>
      </w:r>
      <w:r w:rsidRPr="00B27E53">
        <w:rPr>
          <w:rFonts w:cs="Calibri"/>
          <w:sz w:val="22"/>
        </w:rPr>
        <w:t>sourc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a</w:t>
      </w:r>
      <w:r w:rsidRPr="00B27E53">
        <w:rPr>
          <w:rFonts w:cs="Calibri"/>
          <w:spacing w:val="-1"/>
          <w:sz w:val="22"/>
        </w:rPr>
        <w:t>n</w:t>
      </w:r>
      <w:r w:rsidRPr="00B27E53">
        <w:rPr>
          <w:rFonts w:cs="Calibri"/>
          <w:sz w:val="22"/>
        </w:rPr>
        <w:t>d Central C</w:t>
      </w:r>
      <w:r w:rsidRPr="00B27E53">
        <w:rPr>
          <w:rFonts w:cs="Calibri"/>
          <w:spacing w:val="-2"/>
          <w:sz w:val="22"/>
        </w:rPr>
        <w:t>o</w:t>
      </w:r>
      <w:r w:rsidRPr="00B27E53">
        <w:rPr>
          <w:rFonts w:cs="Calibri"/>
          <w:sz w:val="22"/>
        </w:rPr>
        <w:t>unties) provides</w:t>
      </w:r>
      <w:r w:rsidRPr="00B27E53">
        <w:rPr>
          <w:rFonts w:cs="Calibri"/>
          <w:spacing w:val="-1"/>
          <w:sz w:val="22"/>
        </w:rPr>
        <w:t xml:space="preserve"> </w:t>
      </w:r>
      <w:r w:rsidRPr="00B27E53">
        <w:rPr>
          <w:rFonts w:cs="Calibri"/>
          <w:sz w:val="22"/>
        </w:rPr>
        <w:t>mental</w:t>
      </w:r>
      <w:r w:rsidRPr="00B27E53">
        <w:rPr>
          <w:rFonts w:cs="Calibri"/>
          <w:spacing w:val="-1"/>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remaining counties within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service</w:t>
      </w:r>
      <w:r w:rsidRPr="00B27E53">
        <w:rPr>
          <w:rFonts w:cs="Calibri"/>
          <w:spacing w:val="-8"/>
          <w:sz w:val="22"/>
        </w:rPr>
        <w:t xml:space="preserve"> </w:t>
      </w:r>
      <w:r w:rsidRPr="00B27E53">
        <w:rPr>
          <w:rFonts w:cs="Calibri"/>
          <w:sz w:val="22"/>
        </w:rPr>
        <w:t>areas</w:t>
      </w:r>
      <w:r w:rsidRPr="00B27E53">
        <w:rPr>
          <w:rFonts w:cs="Calibri"/>
          <w:spacing w:val="-6"/>
          <w:sz w:val="22"/>
        </w:rPr>
        <w:t xml:space="preserve"> </w:t>
      </w:r>
      <w:r w:rsidRPr="00B27E53">
        <w:rPr>
          <w:rFonts w:cs="Calibri"/>
          <w:sz w:val="22"/>
        </w:rPr>
        <w:t>do</w:t>
      </w:r>
      <w:r w:rsidRPr="00B27E53">
        <w:rPr>
          <w:rFonts w:cs="Calibri"/>
          <w:spacing w:val="-1"/>
          <w:sz w:val="22"/>
        </w:rPr>
        <w:t xml:space="preserve"> </w:t>
      </w:r>
      <w:r w:rsidRPr="00B27E53">
        <w:rPr>
          <w:rFonts w:cs="Calibri"/>
          <w:sz w:val="22"/>
        </w:rPr>
        <w:t>not</w:t>
      </w:r>
      <w:r w:rsidRPr="00B27E53">
        <w:rPr>
          <w:rFonts w:cs="Calibri"/>
          <w:spacing w:val="1"/>
          <w:sz w:val="22"/>
        </w:rPr>
        <w:t xml:space="preserve"> </w:t>
      </w:r>
      <w:r w:rsidRPr="00B27E53">
        <w:rPr>
          <w:rFonts w:cs="Calibri"/>
          <w:sz w:val="22"/>
        </w:rPr>
        <w:t>overlap.</w:t>
      </w:r>
      <w:r w:rsidRPr="00B27E53">
        <w:rPr>
          <w:rFonts w:cs="Calibri"/>
          <w:spacing w:val="53"/>
          <w:sz w:val="22"/>
        </w:rPr>
        <w:t xml:space="preserve"> </w:t>
      </w:r>
      <w:r w:rsidRPr="00B27E53">
        <w:rPr>
          <w:rFonts w:cs="Calibri"/>
          <w:spacing w:val="2"/>
          <w:sz w:val="22"/>
        </w:rPr>
        <w:t>H</w:t>
      </w:r>
      <w:r w:rsidRPr="00B27E53">
        <w:rPr>
          <w:rFonts w:cs="Calibri"/>
          <w:spacing w:val="-1"/>
          <w:sz w:val="22"/>
        </w:rPr>
        <w:t>o</w:t>
      </w:r>
      <w:r w:rsidRPr="00B27E53">
        <w:rPr>
          <w:rFonts w:cs="Calibri"/>
          <w:sz w:val="22"/>
        </w:rPr>
        <w:t>w</w:t>
      </w:r>
      <w:r w:rsidRPr="00B27E53">
        <w:rPr>
          <w:rFonts w:cs="Calibri"/>
          <w:spacing w:val="1"/>
          <w:sz w:val="22"/>
        </w:rPr>
        <w:t>e</w:t>
      </w:r>
      <w:r w:rsidRPr="00B27E53">
        <w:rPr>
          <w:rFonts w:cs="Calibri"/>
          <w:sz w:val="22"/>
        </w:rPr>
        <w:t>v</w:t>
      </w:r>
      <w:r w:rsidRPr="00B27E53">
        <w:rPr>
          <w:rFonts w:cs="Calibri"/>
          <w:spacing w:val="1"/>
          <w:sz w:val="22"/>
        </w:rPr>
        <w:t>e</w:t>
      </w:r>
      <w:r w:rsidRPr="00B27E53">
        <w:rPr>
          <w:rFonts w:cs="Calibri"/>
          <w:sz w:val="22"/>
        </w:rPr>
        <w:t>r, some</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projects proposed</w:t>
      </w:r>
      <w:r w:rsidRPr="00B27E53">
        <w:rPr>
          <w:rFonts w:cs="Calibri"/>
          <w:spacing w:val="-1"/>
          <w:sz w:val="22"/>
        </w:rPr>
        <w:t xml:space="preserve"> </w:t>
      </w:r>
      <w:r w:rsidRPr="00B27E53">
        <w:rPr>
          <w:rFonts w:cs="Calibri"/>
          <w:sz w:val="22"/>
        </w:rPr>
        <w:t>by these</w:t>
      </w:r>
      <w:r w:rsidRPr="00B27E53">
        <w:rPr>
          <w:rFonts w:cs="Calibri"/>
          <w:spacing w:val="-5"/>
          <w:sz w:val="22"/>
        </w:rPr>
        <w:t xml:space="preserve"> </w:t>
      </w:r>
      <w:r w:rsidRPr="00B27E53">
        <w:rPr>
          <w:rFonts w:cs="Calibri"/>
          <w:sz w:val="22"/>
        </w:rPr>
        <w:t>authori</w:t>
      </w:r>
      <w:r w:rsidRPr="00B27E53">
        <w:rPr>
          <w:rFonts w:cs="Calibri"/>
          <w:spacing w:val="-1"/>
          <w:sz w:val="22"/>
        </w:rPr>
        <w:t>t</w:t>
      </w:r>
      <w:r w:rsidRPr="00B27E53">
        <w:rPr>
          <w:rFonts w:cs="Calibri"/>
          <w:sz w:val="22"/>
        </w:rPr>
        <w:t>ies are</w:t>
      </w:r>
      <w:r w:rsidRPr="00B27E53">
        <w:rPr>
          <w:rFonts w:cs="Calibri"/>
          <w:spacing w:val="-3"/>
          <w:sz w:val="22"/>
        </w:rPr>
        <w:t xml:space="preserve"> </w:t>
      </w:r>
      <w:r w:rsidRPr="00B27E53">
        <w:rPr>
          <w:rFonts w:cs="Calibri"/>
          <w:sz w:val="22"/>
        </w:rPr>
        <w:t>similar in nature.</w:t>
      </w:r>
      <w:r w:rsidRPr="00B27E53">
        <w:rPr>
          <w:rFonts w:cs="Calibri"/>
          <w:spacing w:val="53"/>
          <w:sz w:val="22"/>
        </w:rPr>
        <w:t xml:space="preserve"> </w:t>
      </w:r>
      <w:r w:rsidRPr="00B27E53">
        <w:rPr>
          <w:rFonts w:cs="Calibri"/>
          <w:sz w:val="22"/>
        </w:rPr>
        <w:t>One such</w:t>
      </w:r>
      <w:r w:rsidRPr="00B27E53">
        <w:rPr>
          <w:rFonts w:cs="Calibri"/>
          <w:spacing w:val="-1"/>
          <w:sz w:val="22"/>
        </w:rPr>
        <w:t xml:space="preserve">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 xml:space="preserve">ect </w:t>
      </w:r>
      <w:r w:rsidRPr="00B27E53">
        <w:rPr>
          <w:rFonts w:cs="Calibri"/>
          <w:sz w:val="22"/>
        </w:rPr>
        <w:t>(#081771001.2.1)</w:t>
      </w:r>
      <w:r w:rsidRPr="00B27E53">
        <w:rPr>
          <w:rFonts w:cs="Calibri"/>
          <w:spacing w:val="-17"/>
          <w:sz w:val="22"/>
        </w:rPr>
        <w:t xml:space="preserve"> </w:t>
      </w:r>
      <w:r w:rsidRPr="00B27E53">
        <w:rPr>
          <w:rFonts w:cs="Calibri"/>
          <w:sz w:val="22"/>
        </w:rPr>
        <w:t>is p</w:t>
      </w:r>
      <w:r w:rsidRPr="00B27E53">
        <w:rPr>
          <w:rFonts w:cs="Calibri"/>
          <w:spacing w:val="2"/>
          <w:sz w:val="22"/>
        </w:rPr>
        <w:t>r</w:t>
      </w:r>
      <w:r w:rsidRPr="00B27E53">
        <w:rPr>
          <w:rFonts w:cs="Calibri"/>
          <w:sz w:val="22"/>
        </w:rPr>
        <w:t>oposed</w:t>
      </w:r>
      <w:r w:rsidRPr="00B27E53">
        <w:rPr>
          <w:rFonts w:cs="Calibri"/>
          <w:spacing w:val="-1"/>
          <w:sz w:val="22"/>
        </w:rPr>
        <w:t xml:space="preserve"> </w:t>
      </w:r>
      <w:r w:rsidRPr="00B27E53">
        <w:rPr>
          <w:rFonts w:cs="Calibri"/>
          <w:sz w:val="22"/>
        </w:rPr>
        <w:t>by Central Counties, which addresses</w:t>
      </w:r>
      <w:r w:rsidRPr="00B27E53">
        <w:rPr>
          <w:rFonts w:cs="Calibri"/>
          <w:spacing w:val="-10"/>
          <w:sz w:val="22"/>
        </w:rPr>
        <w:t xml:space="preserve"> </w:t>
      </w:r>
      <w:r w:rsidRPr="00B27E53">
        <w:rPr>
          <w:rFonts w:cs="Calibri"/>
          <w:sz w:val="22"/>
        </w:rPr>
        <w:t>chronic diseases</w:t>
      </w:r>
      <w:r w:rsidRPr="00B27E53">
        <w:rPr>
          <w:rFonts w:cs="Calibri"/>
          <w:spacing w:val="-2"/>
          <w:sz w:val="22"/>
        </w:rPr>
        <w:t xml:space="preserve"> </w:t>
      </w:r>
      <w:r w:rsidRPr="00B27E53">
        <w:rPr>
          <w:rFonts w:cs="Calibri"/>
          <w:sz w:val="22"/>
        </w:rPr>
        <w:t>that result from</w:t>
      </w:r>
      <w:r w:rsidRPr="00B27E53">
        <w:rPr>
          <w:rFonts w:cs="Calibri"/>
          <w:spacing w:val="-5"/>
          <w:sz w:val="22"/>
        </w:rPr>
        <w:t xml:space="preserve"> </w:t>
      </w:r>
      <w:r w:rsidRPr="00B27E53">
        <w:rPr>
          <w:rFonts w:cs="Calibri"/>
          <w:sz w:val="22"/>
        </w:rPr>
        <w:t>prolo</w:t>
      </w:r>
      <w:r w:rsidRPr="00B27E53">
        <w:rPr>
          <w:rFonts w:cs="Calibri"/>
          <w:spacing w:val="1"/>
          <w:sz w:val="22"/>
        </w:rPr>
        <w:t>n</w:t>
      </w:r>
      <w:r w:rsidRPr="00B27E53">
        <w:rPr>
          <w:rFonts w:cs="Calibri"/>
          <w:sz w:val="22"/>
        </w:rPr>
        <w:t>ged</w:t>
      </w:r>
      <w:r w:rsidRPr="00B27E53">
        <w:rPr>
          <w:rFonts w:cs="Calibri"/>
          <w:spacing w:val="-4"/>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psych</w:t>
      </w:r>
      <w:r w:rsidRPr="00B27E53">
        <w:rPr>
          <w:rFonts w:cs="Calibri"/>
          <w:spacing w:val="-1"/>
          <w:sz w:val="22"/>
        </w:rPr>
        <w:t>o</w:t>
      </w:r>
      <w:r w:rsidRPr="00B27E53">
        <w:rPr>
          <w:rFonts w:cs="Calibri"/>
          <w:sz w:val="22"/>
        </w:rPr>
        <w:t>tr</w:t>
      </w:r>
      <w:r w:rsidRPr="00B27E53">
        <w:rPr>
          <w:rFonts w:cs="Calibri"/>
          <w:spacing w:val="-1"/>
          <w:sz w:val="22"/>
        </w:rPr>
        <w:t>o</w:t>
      </w:r>
      <w:r w:rsidRPr="00B27E53">
        <w:rPr>
          <w:rFonts w:cs="Calibri"/>
          <w:sz w:val="22"/>
        </w:rPr>
        <w:t>pic</w:t>
      </w:r>
      <w:r w:rsidRPr="00B27E53">
        <w:rPr>
          <w:rFonts w:cs="Calibri"/>
          <w:spacing w:val="-3"/>
          <w:sz w:val="22"/>
        </w:rPr>
        <w:t xml:space="preserve"> </w:t>
      </w:r>
      <w:r w:rsidRPr="00B27E53">
        <w:rPr>
          <w:rFonts w:cs="Calibri"/>
          <w:sz w:val="22"/>
        </w:rPr>
        <w:t>medica</w:t>
      </w:r>
      <w:r w:rsidRPr="00B27E53">
        <w:rPr>
          <w:rFonts w:cs="Calibri"/>
          <w:spacing w:val="-1"/>
          <w:sz w:val="22"/>
        </w:rPr>
        <w:t>t</w:t>
      </w:r>
      <w:r w:rsidRPr="00B27E53">
        <w:rPr>
          <w:rFonts w:cs="Calibri"/>
          <w:sz w:val="22"/>
        </w:rPr>
        <w:t>ions.</w:t>
      </w:r>
    </w:p>
    <w:p w:rsidR="00D17AAF" w:rsidRPr="00B27E53" w:rsidRDefault="00D17AAF" w:rsidP="00D17AAF">
      <w:pPr>
        <w:spacing w:before="13" w:line="280" w:lineRule="exact"/>
        <w:rPr>
          <w:sz w:val="22"/>
        </w:rPr>
      </w:pPr>
    </w:p>
    <w:p w:rsidR="00D17AAF" w:rsidRPr="00B27E53" w:rsidRDefault="00D17AAF" w:rsidP="00D17AAF">
      <w:pPr>
        <w:ind w:left="120" w:right="208"/>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is committed to</w:t>
      </w:r>
      <w:r w:rsidRPr="00B27E53">
        <w:rPr>
          <w:rFonts w:cs="Calibri"/>
          <w:spacing w:val="-1"/>
          <w:sz w:val="22"/>
        </w:rPr>
        <w:t xml:space="preserve"> </w:t>
      </w:r>
      <w:r w:rsidRPr="00B27E53">
        <w:rPr>
          <w:rFonts w:cs="Calibri"/>
          <w:sz w:val="22"/>
        </w:rPr>
        <w:t>o</w:t>
      </w:r>
      <w:r w:rsidRPr="00B27E53">
        <w:rPr>
          <w:rFonts w:cs="Calibri"/>
          <w:spacing w:val="1"/>
          <w:sz w:val="22"/>
        </w:rPr>
        <w:t>n</w:t>
      </w:r>
      <w:r w:rsidRPr="00B27E53">
        <w:rPr>
          <w:rFonts w:cs="Calibri"/>
          <w:sz w:val="22"/>
        </w:rPr>
        <w:t>going</w:t>
      </w:r>
      <w:r w:rsidRPr="00B27E53">
        <w:rPr>
          <w:rFonts w:cs="Calibri"/>
          <w:spacing w:val="1"/>
          <w:sz w:val="22"/>
        </w:rPr>
        <w:t xml:space="preserve"> </w:t>
      </w:r>
      <w:r w:rsidRPr="00B27E53">
        <w:rPr>
          <w:rFonts w:cs="Calibri"/>
          <w:sz w:val="22"/>
        </w:rPr>
        <w:t>advancement</w:t>
      </w:r>
      <w:r w:rsidRPr="00B27E53">
        <w:rPr>
          <w:rFonts w:cs="Calibri"/>
          <w:spacing w:val="-13"/>
          <w:sz w:val="22"/>
        </w:rPr>
        <w:t xml:space="preserv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and is willing to participa</w:t>
      </w:r>
      <w:r w:rsidRPr="00B27E53">
        <w:rPr>
          <w:rFonts w:cs="Calibri"/>
          <w:spacing w:val="-1"/>
          <w:sz w:val="22"/>
        </w:rPr>
        <w:t>t</w:t>
      </w:r>
      <w:r w:rsidRPr="00B27E53">
        <w:rPr>
          <w:rFonts w:cs="Calibri"/>
          <w:sz w:val="22"/>
        </w:rPr>
        <w:t>e</w:t>
      </w:r>
      <w:r w:rsidRPr="00B27E53">
        <w:rPr>
          <w:rFonts w:cs="Calibri"/>
          <w:spacing w:val="-1"/>
          <w:sz w:val="22"/>
        </w:rPr>
        <w:t xml:space="preserve"> i</w:t>
      </w:r>
      <w:r w:rsidRPr="00B27E53">
        <w:rPr>
          <w:rFonts w:cs="Calibri"/>
          <w:sz w:val="22"/>
        </w:rPr>
        <w:t>n learning collaboratives with other</w:t>
      </w:r>
      <w:r w:rsidRPr="00B27E53">
        <w:rPr>
          <w:rFonts w:cs="Calibri"/>
          <w:spacing w:val="-4"/>
          <w:sz w:val="22"/>
        </w:rPr>
        <w:t xml:space="preserve"> </w:t>
      </w:r>
      <w:r w:rsidRPr="00B27E53">
        <w:rPr>
          <w:rFonts w:cs="Calibri"/>
          <w:sz w:val="22"/>
        </w:rPr>
        <w:t>providers within the</w:t>
      </w:r>
      <w:r w:rsidRPr="00B27E53">
        <w:rPr>
          <w:rFonts w:cs="Calibri"/>
          <w:spacing w:val="-3"/>
          <w:sz w:val="22"/>
        </w:rPr>
        <w:t xml:space="preserve"> </w:t>
      </w:r>
      <w:r w:rsidRPr="00B27E53">
        <w:rPr>
          <w:rFonts w:cs="Calibri"/>
          <w:sz w:val="22"/>
        </w:rPr>
        <w:t>reg</w:t>
      </w:r>
      <w:r w:rsidRPr="00B27E53">
        <w:rPr>
          <w:rFonts w:cs="Calibri"/>
          <w:spacing w:val="-1"/>
          <w:sz w:val="22"/>
        </w:rPr>
        <w:t>i</w:t>
      </w:r>
      <w:r w:rsidRPr="00B27E53">
        <w:rPr>
          <w:rFonts w:cs="Calibri"/>
          <w:sz w:val="22"/>
        </w:rPr>
        <w:t>on</w:t>
      </w:r>
      <w:r w:rsidRPr="00B27E53">
        <w:rPr>
          <w:rFonts w:cs="Calibri"/>
          <w:spacing w:val="-4"/>
          <w:sz w:val="22"/>
        </w:rPr>
        <w:t xml:space="preserve"> </w:t>
      </w:r>
      <w:r w:rsidRPr="00B27E53">
        <w:rPr>
          <w:rFonts w:cs="Calibri"/>
          <w:sz w:val="22"/>
        </w:rPr>
        <w:t xml:space="preserve">to continually </w:t>
      </w:r>
      <w:r w:rsidRPr="00B27E53">
        <w:rPr>
          <w:rFonts w:cs="Calibri"/>
          <w:spacing w:val="-1"/>
          <w:sz w:val="22"/>
        </w:rPr>
        <w:t>i</w:t>
      </w:r>
      <w:r w:rsidRPr="00B27E53">
        <w:rPr>
          <w:rFonts w:cs="Calibri"/>
          <w:sz w:val="22"/>
        </w:rPr>
        <w:t>m</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 xml:space="preserve">and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collection and to</w:t>
      </w:r>
      <w:r w:rsidRPr="00B27E53">
        <w:rPr>
          <w:rFonts w:cs="Calibri"/>
          <w:spacing w:val="-1"/>
          <w:sz w:val="22"/>
        </w:rPr>
        <w:t xml:space="preserve"> </w:t>
      </w:r>
      <w:r w:rsidRPr="00B27E53">
        <w:rPr>
          <w:rFonts w:cs="Calibri"/>
          <w:sz w:val="22"/>
        </w:rPr>
        <w:t>identify how to</w:t>
      </w:r>
      <w:r w:rsidRPr="00B27E53">
        <w:rPr>
          <w:rFonts w:cs="Calibri"/>
          <w:spacing w:val="-1"/>
          <w:sz w:val="22"/>
        </w:rPr>
        <w:t xml:space="preserve"> </w:t>
      </w:r>
      <w:r w:rsidRPr="00B27E53">
        <w:rPr>
          <w:rFonts w:cs="Calibri"/>
          <w:spacing w:val="1"/>
          <w:sz w:val="22"/>
        </w:rPr>
        <w:t>a</w:t>
      </w:r>
      <w:r w:rsidRPr="00B27E53">
        <w:rPr>
          <w:rFonts w:cs="Calibri"/>
          <w:sz w:val="22"/>
        </w:rPr>
        <w:t>ddress additional needs that may</w:t>
      </w:r>
      <w:r w:rsidRPr="00B27E53">
        <w:rPr>
          <w:rFonts w:cs="Calibri"/>
          <w:spacing w:val="-4"/>
          <w:sz w:val="22"/>
        </w:rPr>
        <w:t xml:space="preserve"> </w:t>
      </w:r>
      <w:r w:rsidRPr="00B27E53">
        <w:rPr>
          <w:rFonts w:cs="Calibri"/>
          <w:sz w:val="22"/>
        </w:rPr>
        <w:t>ari</w:t>
      </w:r>
      <w:r w:rsidRPr="00B27E53">
        <w:rPr>
          <w:rFonts w:cs="Calibri"/>
          <w:spacing w:val="-2"/>
          <w:sz w:val="22"/>
        </w:rPr>
        <w:t>s</w:t>
      </w:r>
      <w:r w:rsidRPr="00B27E53">
        <w:rPr>
          <w:rFonts w:cs="Calibri"/>
          <w:sz w:val="22"/>
        </w:rPr>
        <w:t>e.</w:t>
      </w:r>
    </w:p>
    <w:p w:rsidR="00D17AAF" w:rsidRPr="00B27E53" w:rsidRDefault="00D17AAF" w:rsidP="00D17AAF">
      <w:pPr>
        <w:spacing w:before="12" w:line="280" w:lineRule="exact"/>
        <w:rPr>
          <w:sz w:val="22"/>
        </w:rPr>
      </w:pPr>
    </w:p>
    <w:p w:rsidR="00D17AAF" w:rsidRPr="00B27E53" w:rsidRDefault="00D17AAF" w:rsidP="00D17AAF">
      <w:pPr>
        <w:ind w:left="120" w:right="181"/>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MHDD Cen</w:t>
      </w:r>
      <w:r w:rsidRPr="00B27E53">
        <w:rPr>
          <w:rFonts w:cs="Calibri"/>
          <w:spacing w:val="-1"/>
          <w:sz w:val="22"/>
        </w:rPr>
        <w:t>t</w:t>
      </w:r>
      <w:r w:rsidRPr="00B27E53">
        <w:rPr>
          <w:rFonts w:cs="Calibri"/>
          <w:sz w:val="22"/>
        </w:rPr>
        <w:t>ers</w:t>
      </w:r>
      <w:r w:rsidRPr="00B27E53">
        <w:rPr>
          <w:rFonts w:cs="Calibri"/>
          <w:spacing w:val="-3"/>
          <w:sz w:val="22"/>
        </w:rPr>
        <w:t xml:space="preserve"> </w:t>
      </w:r>
      <w:r w:rsidRPr="00B27E53">
        <w:rPr>
          <w:rFonts w:cs="Calibri"/>
          <w:sz w:val="22"/>
        </w:rPr>
        <w:t>will participate in a learning col</w:t>
      </w:r>
      <w:r w:rsidRPr="00B27E53">
        <w:rPr>
          <w:rFonts w:cs="Calibri"/>
          <w:spacing w:val="-1"/>
          <w:sz w:val="22"/>
        </w:rPr>
        <w:t>l</w:t>
      </w:r>
      <w:r w:rsidRPr="00B27E53">
        <w:rPr>
          <w:rFonts w:cs="Calibri"/>
          <w:sz w:val="22"/>
        </w:rPr>
        <w:t>aborative</w:t>
      </w:r>
      <w:r w:rsidRPr="00B27E53">
        <w:rPr>
          <w:rFonts w:cs="Calibri"/>
          <w:spacing w:val="1"/>
          <w:sz w:val="22"/>
        </w:rPr>
        <w:t xml:space="preserve"> </w:t>
      </w:r>
      <w:r w:rsidRPr="00B27E53">
        <w:rPr>
          <w:rFonts w:cs="Calibri"/>
          <w:sz w:val="22"/>
        </w:rPr>
        <w:t>that meets</w:t>
      </w:r>
      <w:r w:rsidRPr="00B27E53">
        <w:rPr>
          <w:rFonts w:cs="Calibri"/>
          <w:spacing w:val="-6"/>
          <w:sz w:val="22"/>
        </w:rPr>
        <w:t xml:space="preserve"> </w:t>
      </w:r>
      <w:r w:rsidRPr="00B27E53">
        <w:rPr>
          <w:rFonts w:cs="Calibri"/>
          <w:sz w:val="22"/>
        </w:rPr>
        <w:t>annually to discuss local disparities in care</w:t>
      </w:r>
      <w:r w:rsidRPr="00B27E53">
        <w:rPr>
          <w:rFonts w:cs="Calibri"/>
          <w:spacing w:val="-4"/>
          <w:sz w:val="22"/>
        </w:rPr>
        <w:t xml:space="preserve"> </w:t>
      </w:r>
      <w:r w:rsidRPr="00B27E53">
        <w:rPr>
          <w:rFonts w:cs="Calibri"/>
          <w:sz w:val="22"/>
        </w:rPr>
        <w:t xml:space="preserve">and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ways</w:t>
      </w:r>
      <w:r w:rsidRPr="00B27E53">
        <w:rPr>
          <w:rFonts w:cs="Calibri"/>
          <w:spacing w:val="-6"/>
          <w:sz w:val="22"/>
        </w:rPr>
        <w:t xml:space="preserve"> </w:t>
      </w:r>
      <w:r w:rsidRPr="00B27E53">
        <w:rPr>
          <w:rFonts w:cs="Calibri"/>
          <w:sz w:val="22"/>
        </w:rPr>
        <w:t>they</w:t>
      </w:r>
      <w:r w:rsidRPr="00B27E53">
        <w:rPr>
          <w:rFonts w:cs="Calibri"/>
          <w:spacing w:val="-3"/>
          <w:sz w:val="22"/>
        </w:rPr>
        <w:t xml:space="preserve"> </w:t>
      </w:r>
      <w:r w:rsidRPr="00B27E53">
        <w:rPr>
          <w:rFonts w:cs="Calibri"/>
          <w:sz w:val="22"/>
        </w:rPr>
        <w:t>have</w:t>
      </w:r>
      <w:r w:rsidRPr="00B27E53">
        <w:rPr>
          <w:rFonts w:cs="Calibri"/>
          <w:spacing w:val="-4"/>
          <w:sz w:val="22"/>
        </w:rPr>
        <w:t xml:space="preserve"> </w:t>
      </w:r>
      <w:r w:rsidRPr="00B27E53">
        <w:rPr>
          <w:rFonts w:cs="Calibri"/>
          <w:sz w:val="22"/>
        </w:rPr>
        <w:t>successfully gathered</w:t>
      </w:r>
      <w:r w:rsidRPr="00B27E53">
        <w:rPr>
          <w:rFonts w:cs="Calibri"/>
          <w:spacing w:val="-10"/>
          <w:sz w:val="22"/>
        </w:rPr>
        <w:t xml:space="preserve"> </w:t>
      </w:r>
      <w:r w:rsidRPr="00B27E53">
        <w:rPr>
          <w:rFonts w:cs="Calibri"/>
          <w:sz w:val="22"/>
        </w:rPr>
        <w:t>r</w:t>
      </w:r>
      <w:r w:rsidRPr="00B27E53">
        <w:rPr>
          <w:rFonts w:cs="Calibri"/>
          <w:spacing w:val="1"/>
          <w:sz w:val="22"/>
        </w:rPr>
        <w:t>e</w:t>
      </w:r>
      <w:r w:rsidRPr="00B27E53">
        <w:rPr>
          <w:rFonts w:cs="Calibri"/>
          <w:sz w:val="22"/>
        </w:rPr>
        <w:t>l</w:t>
      </w:r>
      <w:r w:rsidRPr="00B27E53">
        <w:rPr>
          <w:rFonts w:cs="Calibri"/>
          <w:spacing w:val="1"/>
          <w:sz w:val="22"/>
        </w:rPr>
        <w:t>e</w:t>
      </w:r>
      <w:r w:rsidRPr="00B27E53">
        <w:rPr>
          <w:rFonts w:cs="Calibri"/>
          <w:sz w:val="22"/>
        </w:rPr>
        <w:t>vant</w:t>
      </w:r>
      <w:r w:rsidRPr="00B27E53">
        <w:rPr>
          <w:rFonts w:cs="Calibri"/>
          <w:spacing w:val="-3"/>
          <w:sz w:val="22"/>
        </w:rPr>
        <w:t xml:space="preserve"> </w:t>
      </w:r>
      <w:r w:rsidRPr="00B27E53">
        <w:rPr>
          <w:rFonts w:cs="Calibri"/>
          <w:sz w:val="22"/>
        </w:rPr>
        <w:t>data and ultimately</w:t>
      </w:r>
      <w:r w:rsidRPr="00B27E53">
        <w:rPr>
          <w:rFonts w:cs="Calibri"/>
          <w:spacing w:val="1"/>
          <w:sz w:val="22"/>
        </w:rPr>
        <w:t xml:space="preserve"> </w:t>
      </w:r>
      <w:r w:rsidRPr="00B27E53">
        <w:rPr>
          <w:rFonts w:cs="Calibri"/>
          <w:sz w:val="22"/>
        </w:rPr>
        <w:t>better</w:t>
      </w:r>
      <w:r w:rsidRPr="00B27E53">
        <w:rPr>
          <w:rFonts w:cs="Calibri"/>
          <w:spacing w:val="-6"/>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populations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projects.</w:t>
      </w:r>
    </w:p>
    <w:p w:rsidR="00D17AAF" w:rsidRPr="00B27E53" w:rsidRDefault="00D17AAF" w:rsidP="00D17AAF">
      <w:pPr>
        <w:spacing w:before="14" w:line="280" w:lineRule="exact"/>
        <w:rPr>
          <w:sz w:val="22"/>
        </w:rPr>
      </w:pPr>
    </w:p>
    <w:p w:rsidR="00D17AAF" w:rsidRPr="00B27E53" w:rsidRDefault="00D17AAF" w:rsidP="00D17AAF">
      <w:pPr>
        <w:ind w:right="-20" w:firstLine="1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D17AAF" w:rsidRPr="00B27E53" w:rsidRDefault="00D17AAF" w:rsidP="00D17AAF">
      <w:pPr>
        <w:ind w:left="120" w:right="255"/>
        <w:rPr>
          <w:rFonts w:cs="Calibri"/>
          <w:sz w:val="22"/>
        </w:rPr>
      </w:pPr>
      <w:r w:rsidRPr="00B27E53">
        <w:rPr>
          <w:rFonts w:cs="Calibri"/>
          <w:sz w:val="22"/>
        </w:rPr>
        <w:t>Project</w:t>
      </w:r>
      <w:r w:rsidRPr="00B27E53">
        <w:rPr>
          <w:rFonts w:cs="Calibri"/>
          <w:spacing w:val="-7"/>
          <w:sz w:val="22"/>
        </w:rPr>
        <w:t xml:space="preserve"> </w:t>
      </w:r>
      <w:r w:rsidRPr="00B27E53">
        <w:rPr>
          <w:rFonts w:cs="Calibri"/>
          <w:sz w:val="22"/>
        </w:rPr>
        <w:t xml:space="preserve">valuation is based </w:t>
      </w:r>
      <w:r w:rsidRPr="00B27E53">
        <w:rPr>
          <w:rFonts w:cs="Calibri"/>
          <w:spacing w:val="-1"/>
          <w:sz w:val="22"/>
        </w:rPr>
        <w:t>o</w:t>
      </w:r>
      <w:r w:rsidRPr="00B27E53">
        <w:rPr>
          <w:rFonts w:cs="Calibri"/>
          <w:sz w:val="22"/>
        </w:rPr>
        <w:t>n a weighted</w:t>
      </w:r>
      <w:r w:rsidRPr="00B27E53">
        <w:rPr>
          <w:rFonts w:cs="Calibri"/>
          <w:spacing w:val="-10"/>
          <w:sz w:val="22"/>
        </w:rPr>
        <w:t xml:space="preserve"> </w:t>
      </w:r>
      <w:r w:rsidRPr="00B27E53">
        <w:rPr>
          <w:rFonts w:cs="Calibri"/>
          <w:sz w:val="22"/>
        </w:rPr>
        <w:t>avera</w:t>
      </w:r>
      <w:r w:rsidRPr="00B27E53">
        <w:rPr>
          <w:rFonts w:cs="Calibri"/>
          <w:spacing w:val="-1"/>
          <w:sz w:val="22"/>
        </w:rPr>
        <w:t>g</w:t>
      </w:r>
      <w:r w:rsidRPr="00B27E53">
        <w:rPr>
          <w:rFonts w:cs="Calibri"/>
          <w:sz w:val="22"/>
        </w:rPr>
        <w:t>e</w:t>
      </w:r>
      <w:r w:rsidRPr="00B27E53">
        <w:rPr>
          <w:rFonts w:cs="Calibri"/>
          <w:spacing w:val="-8"/>
          <w:sz w:val="22"/>
        </w:rPr>
        <w:t xml:space="preserve"> </w:t>
      </w:r>
      <w:r w:rsidRPr="00B27E53">
        <w:rPr>
          <w:rFonts w:cs="Calibri"/>
          <w:spacing w:val="-1"/>
          <w:sz w:val="22"/>
        </w:rPr>
        <w:t>o</w:t>
      </w:r>
      <w:r w:rsidRPr="00B27E53">
        <w:rPr>
          <w:rFonts w:cs="Calibri"/>
          <w:sz w:val="22"/>
        </w:rPr>
        <w:t>f Achiev</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Waiver</w:t>
      </w:r>
      <w:r w:rsidRPr="00B27E53">
        <w:rPr>
          <w:rFonts w:cs="Calibri"/>
          <w:spacing w:val="-7"/>
          <w:sz w:val="22"/>
        </w:rPr>
        <w:t xml:space="preserve"> </w:t>
      </w:r>
      <w:r w:rsidRPr="00B27E53">
        <w:rPr>
          <w:rFonts w:cs="Calibri"/>
          <w:sz w:val="22"/>
        </w:rPr>
        <w:t>Goals, Addressing Community</w:t>
      </w:r>
      <w:r w:rsidRPr="00B27E53">
        <w:rPr>
          <w:rFonts w:cs="Calibri"/>
          <w:spacing w:val="-1"/>
          <w:sz w:val="22"/>
        </w:rPr>
        <w:t xml:space="preserve"> </w:t>
      </w:r>
      <w:r w:rsidRPr="00B27E53">
        <w:rPr>
          <w:rFonts w:cs="Calibri"/>
          <w:sz w:val="22"/>
        </w:rPr>
        <w:t>Needs,</w:t>
      </w:r>
      <w:r w:rsidRPr="00B27E53">
        <w:rPr>
          <w:rFonts w:cs="Calibri"/>
          <w:spacing w:val="-7"/>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Scope, </w:t>
      </w:r>
      <w:r w:rsidRPr="00B27E53">
        <w:rPr>
          <w:rFonts w:cs="Calibri"/>
          <w:spacing w:val="-1"/>
          <w:sz w:val="22"/>
        </w:rPr>
        <w:t>an</w:t>
      </w:r>
      <w:r w:rsidRPr="00B27E53">
        <w:rPr>
          <w:rFonts w:cs="Calibri"/>
          <w:sz w:val="22"/>
        </w:rPr>
        <w:t>d Project</w:t>
      </w:r>
      <w:r w:rsidRPr="00B27E53">
        <w:rPr>
          <w:rFonts w:cs="Calibri"/>
          <w:spacing w:val="-7"/>
          <w:sz w:val="22"/>
        </w:rPr>
        <w:t xml:space="preserve"> </w:t>
      </w:r>
      <w:r w:rsidRPr="00B27E53">
        <w:rPr>
          <w:rFonts w:cs="Calibri"/>
          <w:sz w:val="22"/>
        </w:rPr>
        <w:t>Investment.</w:t>
      </w:r>
      <w:r w:rsidRPr="00B27E53">
        <w:rPr>
          <w:rFonts w:cs="Calibri"/>
          <w:spacing w:val="42"/>
          <w:sz w:val="22"/>
        </w:rPr>
        <w:t xml:space="preserve"> </w:t>
      </w:r>
      <w:r w:rsidRPr="00B27E53">
        <w:rPr>
          <w:rFonts w:cs="Calibri"/>
          <w:sz w:val="22"/>
        </w:rPr>
        <w:t>The valuation for 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 xml:space="preserve">was based </w:t>
      </w:r>
      <w:r w:rsidRPr="00B27E53">
        <w:rPr>
          <w:rFonts w:cs="Calibri"/>
          <w:spacing w:val="-1"/>
          <w:sz w:val="22"/>
        </w:rPr>
        <w:t>o</w:t>
      </w:r>
      <w:r w:rsidRPr="00B27E53">
        <w:rPr>
          <w:rFonts w:cs="Calibri"/>
          <w:sz w:val="22"/>
        </w:rPr>
        <w:t>n an</w:t>
      </w:r>
      <w:r w:rsidRPr="00B27E53">
        <w:rPr>
          <w:rFonts w:cs="Calibri"/>
          <w:spacing w:val="1"/>
          <w:sz w:val="22"/>
        </w:rPr>
        <w:t xml:space="preserve"> </w:t>
      </w:r>
      <w:r w:rsidRPr="00B27E53">
        <w:rPr>
          <w:rFonts w:cs="Calibri"/>
          <w:sz w:val="22"/>
        </w:rPr>
        <w:t>economic evaluation model and ex</w:t>
      </w:r>
      <w:r w:rsidRPr="00B27E53">
        <w:rPr>
          <w:rFonts w:cs="Calibri"/>
          <w:spacing w:val="-1"/>
          <w:sz w:val="22"/>
        </w:rPr>
        <w:t>t</w:t>
      </w:r>
      <w:r w:rsidRPr="00B27E53">
        <w:rPr>
          <w:rFonts w:cs="Calibri"/>
          <w:spacing w:val="1"/>
          <w:sz w:val="22"/>
        </w:rPr>
        <w:t>e</w:t>
      </w:r>
      <w:r w:rsidRPr="00B27E53">
        <w:rPr>
          <w:rFonts w:cs="Calibri"/>
          <w:sz w:val="22"/>
        </w:rPr>
        <w:t>nsive</w:t>
      </w:r>
      <w:r w:rsidRPr="00B27E53">
        <w:rPr>
          <w:rFonts w:cs="Calibri"/>
          <w:spacing w:val="-4"/>
          <w:sz w:val="22"/>
        </w:rPr>
        <w:t xml:space="preserve"> </w:t>
      </w:r>
      <w:r w:rsidRPr="00B27E53">
        <w:rPr>
          <w:rFonts w:cs="Calibri"/>
          <w:sz w:val="22"/>
        </w:rPr>
        <w:t>literature</w:t>
      </w:r>
      <w:r w:rsidRPr="00B27E53">
        <w:rPr>
          <w:rFonts w:cs="Calibri"/>
          <w:spacing w:val="-9"/>
          <w:sz w:val="22"/>
        </w:rPr>
        <w:t xml:space="preserve"> </w:t>
      </w:r>
      <w:r w:rsidRPr="00B27E53">
        <w:rPr>
          <w:rFonts w:cs="Calibri"/>
          <w:sz w:val="22"/>
        </w:rPr>
        <w:t>rev</w:t>
      </w:r>
      <w:r w:rsidRPr="00B27E53">
        <w:rPr>
          <w:rFonts w:cs="Calibri"/>
          <w:spacing w:val="-1"/>
          <w:sz w:val="22"/>
        </w:rPr>
        <w:t>i</w:t>
      </w:r>
      <w:r w:rsidRPr="00B27E53">
        <w:rPr>
          <w:rFonts w:cs="Calibri"/>
          <w:sz w:val="22"/>
        </w:rPr>
        <w:t>ew</w:t>
      </w:r>
      <w:r w:rsidRPr="00B27E53">
        <w:rPr>
          <w:rFonts w:cs="Calibri"/>
          <w:spacing w:val="-7"/>
          <w:sz w:val="22"/>
        </w:rPr>
        <w:t xml:space="preserve"> </w:t>
      </w:r>
      <w:r w:rsidRPr="00B27E53">
        <w:rPr>
          <w:rFonts w:cs="Calibri"/>
          <w:sz w:val="22"/>
        </w:rPr>
        <w:t>conducted by professors</w:t>
      </w:r>
      <w:r w:rsidRPr="00B27E53">
        <w:rPr>
          <w:rFonts w:cs="Calibri"/>
          <w:spacing w:val="-1"/>
          <w:sz w:val="22"/>
        </w:rPr>
        <w:t xml:space="preserve">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University</w:t>
      </w:r>
      <w:r w:rsidRPr="00B27E53">
        <w:rPr>
          <w:rFonts w:cs="Calibri"/>
          <w:spacing w:val="-10"/>
          <w:sz w:val="22"/>
        </w:rPr>
        <w:t xml:space="preserve"> </w:t>
      </w:r>
      <w:r w:rsidRPr="00B27E53">
        <w:rPr>
          <w:rFonts w:cs="Calibri"/>
          <w:spacing w:val="-1"/>
          <w:sz w:val="22"/>
        </w:rPr>
        <w:t>o</w:t>
      </w:r>
      <w:r w:rsidRPr="00B27E53">
        <w:rPr>
          <w:rFonts w:cs="Calibri"/>
          <w:sz w:val="22"/>
        </w:rPr>
        <w:t>f Houston School</w:t>
      </w:r>
      <w:r w:rsidRPr="00B27E53">
        <w:rPr>
          <w:rFonts w:cs="Calibri"/>
          <w:spacing w:val="1"/>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Public Heal</w:t>
      </w:r>
      <w:r w:rsidRPr="00B27E53">
        <w:rPr>
          <w:rFonts w:cs="Calibri"/>
          <w:spacing w:val="-1"/>
          <w:sz w:val="22"/>
        </w:rPr>
        <w:t>t</w:t>
      </w:r>
      <w:r w:rsidRPr="00B27E53">
        <w:rPr>
          <w:rFonts w:cs="Calibri"/>
          <w:sz w:val="22"/>
        </w:rPr>
        <w:t>h and Univ</w:t>
      </w:r>
      <w:r w:rsidRPr="00B27E53">
        <w:rPr>
          <w:rFonts w:cs="Calibri"/>
          <w:spacing w:val="2"/>
          <w:sz w:val="22"/>
        </w:rPr>
        <w:t>e</w:t>
      </w:r>
      <w:r w:rsidRPr="00B27E53">
        <w:rPr>
          <w:rFonts w:cs="Calibri"/>
          <w:sz w:val="22"/>
        </w:rPr>
        <w:t>rsity</w:t>
      </w:r>
      <w:r w:rsidRPr="00B27E53">
        <w:rPr>
          <w:rFonts w:cs="Calibri"/>
          <w:spacing w:val="-6"/>
          <w:sz w:val="22"/>
        </w:rPr>
        <w:t xml:space="preserve"> </w:t>
      </w:r>
      <w:r w:rsidRPr="00B27E53">
        <w:rPr>
          <w:rFonts w:cs="Calibri"/>
          <w:spacing w:val="-1"/>
          <w:sz w:val="22"/>
        </w:rPr>
        <w:t>o</w:t>
      </w:r>
      <w:r w:rsidRPr="00B27E53">
        <w:rPr>
          <w:rFonts w:cs="Calibri"/>
          <w:sz w:val="22"/>
        </w:rPr>
        <w:t>f Texas</w:t>
      </w:r>
      <w:r w:rsidRPr="00B27E53">
        <w:rPr>
          <w:rFonts w:cs="Calibri"/>
          <w:spacing w:val="-1"/>
          <w:sz w:val="22"/>
        </w:rPr>
        <w:t xml:space="preserve"> </w:t>
      </w:r>
      <w:r w:rsidRPr="00B27E53">
        <w:rPr>
          <w:rFonts w:cs="Calibri"/>
          <w:sz w:val="22"/>
        </w:rPr>
        <w:t>at Austin Cen</w:t>
      </w:r>
      <w:r w:rsidRPr="00B27E53">
        <w:rPr>
          <w:rFonts w:cs="Calibri"/>
          <w:spacing w:val="-1"/>
          <w:sz w:val="22"/>
        </w:rPr>
        <w:t>t</w:t>
      </w:r>
      <w:r w:rsidRPr="00B27E53">
        <w:rPr>
          <w:rFonts w:cs="Calibri"/>
          <w:sz w:val="22"/>
        </w:rPr>
        <w:t>er</w:t>
      </w:r>
      <w:r w:rsidRPr="00B27E53">
        <w:rPr>
          <w:rFonts w:cs="Calibri"/>
          <w:spacing w:val="-2"/>
          <w:sz w:val="22"/>
        </w:rPr>
        <w:t xml:space="preserve"> </w:t>
      </w:r>
      <w:r w:rsidRPr="00B27E53">
        <w:rPr>
          <w:rFonts w:cs="Calibri"/>
          <w:sz w:val="22"/>
        </w:rPr>
        <w:t>for Social Work</w:t>
      </w:r>
      <w:r w:rsidRPr="00B27E53">
        <w:rPr>
          <w:rFonts w:cs="Calibri"/>
          <w:spacing w:val="-5"/>
          <w:sz w:val="22"/>
        </w:rPr>
        <w:t xml:space="preserve"> </w:t>
      </w:r>
      <w:r w:rsidRPr="00B27E53">
        <w:rPr>
          <w:rFonts w:cs="Calibri"/>
          <w:sz w:val="22"/>
        </w:rPr>
        <w:t>Rese</w:t>
      </w:r>
      <w:r w:rsidRPr="00B27E53">
        <w:rPr>
          <w:rFonts w:cs="Calibri"/>
          <w:spacing w:val="-1"/>
          <w:sz w:val="22"/>
        </w:rPr>
        <w:t>a</w:t>
      </w:r>
      <w:r w:rsidRPr="00B27E53">
        <w:rPr>
          <w:rFonts w:cs="Calibri"/>
          <w:sz w:val="22"/>
        </w:rPr>
        <w:t>rch.</w:t>
      </w:r>
      <w:r w:rsidRPr="00B27E53">
        <w:rPr>
          <w:rFonts w:cs="Calibri"/>
          <w:spacing w:val="47"/>
          <w:sz w:val="22"/>
        </w:rPr>
        <w:t xml:space="preserve"> </w:t>
      </w:r>
      <w:r w:rsidRPr="00B27E53">
        <w:rPr>
          <w:rFonts w:cs="Calibri"/>
          <w:sz w:val="22"/>
        </w:rPr>
        <w:t>The va</w:t>
      </w:r>
      <w:r w:rsidRPr="00B27E53">
        <w:rPr>
          <w:rFonts w:cs="Calibri"/>
          <w:spacing w:val="1"/>
          <w:sz w:val="22"/>
        </w:rPr>
        <w:t>l</w:t>
      </w:r>
      <w:r w:rsidRPr="00B27E53">
        <w:rPr>
          <w:rFonts w:cs="Calibri"/>
          <w:sz w:val="22"/>
        </w:rPr>
        <w:t>uation is supported</w:t>
      </w:r>
      <w:r w:rsidRPr="00B27E53">
        <w:rPr>
          <w:rFonts w:cs="Calibri"/>
          <w:spacing w:val="-1"/>
          <w:sz w:val="22"/>
        </w:rPr>
        <w:t xml:space="preserve"> </w:t>
      </w:r>
      <w:r w:rsidRPr="00B27E53">
        <w:rPr>
          <w:rFonts w:cs="Calibri"/>
          <w:sz w:val="22"/>
        </w:rPr>
        <w:t>by cost‐utility analysis which mea</w:t>
      </w:r>
      <w:r w:rsidRPr="00B27E53">
        <w:rPr>
          <w:rFonts w:cs="Calibri"/>
          <w:spacing w:val="-1"/>
          <w:sz w:val="22"/>
        </w:rPr>
        <w:t>s</w:t>
      </w:r>
      <w:r w:rsidRPr="00B27E53">
        <w:rPr>
          <w:rFonts w:cs="Calibri"/>
          <w:sz w:val="22"/>
        </w:rPr>
        <w:t>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w:t>
      </w:r>
      <w:r w:rsidRPr="00B27E53">
        <w:rPr>
          <w:rFonts w:cs="Calibri"/>
          <w:spacing w:val="-1"/>
          <w:sz w:val="22"/>
        </w:rPr>
        <w:t xml:space="preserve"> </w:t>
      </w:r>
      <w:r w:rsidRPr="00B27E53">
        <w:rPr>
          <w:rFonts w:cs="Calibri"/>
          <w:sz w:val="22"/>
        </w:rPr>
        <w:t>and the</w:t>
      </w:r>
      <w:r w:rsidRPr="00B27E53">
        <w:rPr>
          <w:rFonts w:cs="Calibri"/>
          <w:spacing w:val="-4"/>
          <w:sz w:val="22"/>
        </w:rPr>
        <w:t xml:space="preserve"> </w:t>
      </w:r>
      <w:r w:rsidRPr="00B27E53">
        <w:rPr>
          <w:rFonts w:cs="Calibri"/>
          <w:sz w:val="22"/>
        </w:rPr>
        <w:t>health consequences</w:t>
      </w:r>
      <w:r w:rsidRPr="00B27E53">
        <w:rPr>
          <w:rFonts w:cs="Calibri"/>
          <w:spacing w:val="-1"/>
          <w:sz w:val="22"/>
        </w:rPr>
        <w:t xml:space="preserve"> </w:t>
      </w:r>
      <w:r w:rsidRPr="00B27E53">
        <w:rPr>
          <w:rFonts w:cs="Calibri"/>
          <w:sz w:val="22"/>
        </w:rPr>
        <w:t>in utilit</w:t>
      </w:r>
      <w:r w:rsidRPr="00B27E53">
        <w:rPr>
          <w:rFonts w:cs="Calibri"/>
          <w:spacing w:val="1"/>
          <w:sz w:val="22"/>
        </w:rPr>
        <w:t>y</w:t>
      </w:r>
      <w:r w:rsidRPr="00B27E53">
        <w:rPr>
          <w:rFonts w:cs="Calibri"/>
          <w:sz w:val="22"/>
        </w:rPr>
        <w:t>‐weig</w:t>
      </w:r>
      <w:r w:rsidRPr="00B27E53">
        <w:rPr>
          <w:rFonts w:cs="Calibri"/>
          <w:spacing w:val="-1"/>
          <w:sz w:val="22"/>
        </w:rPr>
        <w:t>h</w:t>
      </w:r>
      <w:r w:rsidRPr="00B27E53">
        <w:rPr>
          <w:rFonts w:cs="Calibri"/>
          <w:sz w:val="22"/>
        </w:rPr>
        <w:t>ted</w:t>
      </w:r>
      <w:r w:rsidRPr="00B27E53">
        <w:rPr>
          <w:rFonts w:cs="Calibri"/>
          <w:spacing w:val="-10"/>
          <w:sz w:val="22"/>
        </w:rPr>
        <w:t xml:space="preserve"> </w:t>
      </w:r>
      <w:r w:rsidRPr="00B27E53">
        <w:rPr>
          <w:rFonts w:cs="Calibri"/>
          <w:sz w:val="22"/>
        </w:rPr>
        <w:t>units called qualit</w:t>
      </w:r>
      <w:r w:rsidRPr="00B27E53">
        <w:rPr>
          <w:rFonts w:cs="Calibri"/>
          <w:spacing w:val="1"/>
          <w:sz w:val="22"/>
        </w:rPr>
        <w:t>y</w:t>
      </w:r>
      <w:r w:rsidRPr="00B27E53">
        <w:rPr>
          <w:rFonts w:cs="Calibri"/>
          <w:sz w:val="22"/>
        </w:rPr>
        <w:t>‐adjusted</w:t>
      </w:r>
      <w:r w:rsidRPr="00B27E53">
        <w:rPr>
          <w:rFonts w:cs="Calibri"/>
          <w:spacing w:val="-1"/>
          <w:sz w:val="22"/>
        </w:rPr>
        <w:t xml:space="preserve"> </w:t>
      </w:r>
      <w:r w:rsidRPr="00B27E53">
        <w:rPr>
          <w:rFonts w:cs="Calibri"/>
          <w:sz w:val="22"/>
        </w:rPr>
        <w:t>life‐ye</w:t>
      </w:r>
      <w:r w:rsidRPr="00B27E53">
        <w:rPr>
          <w:rFonts w:cs="Calibri"/>
          <w:spacing w:val="-1"/>
          <w:sz w:val="22"/>
        </w:rPr>
        <w:t>a</w:t>
      </w:r>
      <w:r w:rsidRPr="00B27E53">
        <w:rPr>
          <w:rFonts w:cs="Calibri"/>
          <w:sz w:val="22"/>
        </w:rPr>
        <w:t>rs</w:t>
      </w:r>
      <w:r w:rsidRPr="00B27E53">
        <w:rPr>
          <w:rFonts w:cs="Calibri"/>
          <w:spacing w:val="-6"/>
          <w:sz w:val="22"/>
        </w:rPr>
        <w:t xml:space="preserve"> </w:t>
      </w:r>
      <w:r w:rsidRPr="00B27E53">
        <w:rPr>
          <w:rFonts w:cs="Calibri"/>
          <w:sz w:val="22"/>
        </w:rPr>
        <w:t>(Q</w:t>
      </w:r>
      <w:r w:rsidRPr="00B27E53">
        <w:rPr>
          <w:rFonts w:cs="Calibri"/>
          <w:spacing w:val="-1"/>
          <w:sz w:val="22"/>
        </w:rPr>
        <w:t>A</w:t>
      </w:r>
      <w:r w:rsidRPr="00B27E53">
        <w:rPr>
          <w:rFonts w:cs="Calibri"/>
          <w:sz w:val="22"/>
        </w:rPr>
        <w:t>LYs).</w:t>
      </w:r>
      <w:r w:rsidRPr="00B27E53">
        <w:rPr>
          <w:rFonts w:cs="Calibri"/>
          <w:spacing w:val="50"/>
          <w:sz w:val="22"/>
        </w:rPr>
        <w:t xml:space="preserve"> </w:t>
      </w:r>
      <w:r w:rsidRPr="00B27E53">
        <w:rPr>
          <w:rFonts w:cs="Calibri"/>
          <w:sz w:val="22"/>
        </w:rPr>
        <w:t>QALYs</w:t>
      </w:r>
      <w:r w:rsidRPr="00B27E53">
        <w:rPr>
          <w:rFonts w:cs="Calibri"/>
          <w:spacing w:val="2"/>
          <w:sz w:val="22"/>
        </w:rPr>
        <w:t xml:space="preserve"> </w:t>
      </w:r>
      <w:r w:rsidRPr="00B27E53">
        <w:rPr>
          <w:rFonts w:cs="Calibri"/>
          <w:sz w:val="22"/>
        </w:rPr>
        <w:t>incorporate</w:t>
      </w:r>
      <w:r w:rsidRPr="00B27E53">
        <w:rPr>
          <w:rFonts w:cs="Calibri"/>
          <w:spacing w:val="-1"/>
          <w:sz w:val="22"/>
        </w:rPr>
        <w:t xml:space="preserve"> </w:t>
      </w:r>
      <w:r w:rsidRPr="00B27E53">
        <w:rPr>
          <w:rFonts w:cs="Calibri"/>
          <w:sz w:val="22"/>
        </w:rPr>
        <w:t>costs averted</w:t>
      </w:r>
      <w:r w:rsidRPr="00B27E53">
        <w:rPr>
          <w:rFonts w:cs="Calibri"/>
          <w:spacing w:val="-8"/>
          <w:sz w:val="22"/>
        </w:rPr>
        <w:t xml:space="preserve"> </w:t>
      </w:r>
      <w:r w:rsidRPr="00B27E53">
        <w:rPr>
          <w:rFonts w:cs="Calibri"/>
          <w:sz w:val="22"/>
        </w:rPr>
        <w:t>when</w:t>
      </w:r>
      <w:r w:rsidRPr="00B27E53">
        <w:rPr>
          <w:rFonts w:cs="Calibri"/>
          <w:spacing w:val="-1"/>
          <w:sz w:val="22"/>
        </w:rPr>
        <w:t xml:space="preserve"> </w:t>
      </w:r>
      <w:r w:rsidRPr="00B27E53">
        <w:rPr>
          <w:rFonts w:cs="Calibri"/>
          <w:sz w:val="22"/>
        </w:rPr>
        <w:t>known (e.g., emergency</w:t>
      </w:r>
      <w:r w:rsidRPr="00B27E53">
        <w:rPr>
          <w:rFonts w:cs="Calibri"/>
          <w:spacing w:val="-11"/>
          <w:sz w:val="22"/>
        </w:rPr>
        <w:t xml:space="preserve"> </w:t>
      </w:r>
      <w:r w:rsidRPr="00B27E53">
        <w:rPr>
          <w:rFonts w:cs="Calibri"/>
          <w:spacing w:val="-1"/>
          <w:sz w:val="22"/>
        </w:rPr>
        <w:t>roo</w:t>
      </w:r>
      <w:r w:rsidRPr="00B27E53">
        <w:rPr>
          <w:rFonts w:cs="Calibri"/>
          <w:sz w:val="22"/>
        </w:rPr>
        <w:t>m visits</w:t>
      </w:r>
      <w:r w:rsidRPr="00B27E53">
        <w:rPr>
          <w:rFonts w:cs="Calibri"/>
          <w:spacing w:val="1"/>
          <w:sz w:val="22"/>
        </w:rPr>
        <w:t xml:space="preserve"> 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area</w:t>
      </w:r>
      <w:r w:rsidRPr="00B27E53">
        <w:rPr>
          <w:rFonts w:cs="Calibri"/>
          <w:spacing w:val="-4"/>
          <w:sz w:val="22"/>
        </w:rPr>
        <w:t xml:space="preserve"> </w:t>
      </w:r>
      <w:r w:rsidRPr="00B27E53">
        <w:rPr>
          <w:rFonts w:cs="Calibri"/>
          <w:sz w:val="22"/>
        </w:rPr>
        <w:t>avoided).</w:t>
      </w:r>
      <w:r w:rsidRPr="00B27E53">
        <w:rPr>
          <w:rFonts w:cs="Calibri"/>
          <w:spacing w:val="53"/>
          <w:sz w:val="22"/>
        </w:rPr>
        <w:t xml:space="preserve"> </w:t>
      </w:r>
      <w:r w:rsidRPr="00B27E53">
        <w:rPr>
          <w:rFonts w:cs="Calibri"/>
          <w:sz w:val="22"/>
        </w:rPr>
        <w:t>The proposed</w:t>
      </w:r>
      <w:r w:rsidRPr="00B27E53">
        <w:rPr>
          <w:rFonts w:cs="Calibri"/>
          <w:spacing w:val="-1"/>
          <w:sz w:val="22"/>
        </w:rPr>
        <w:t xml:space="preserve"> </w:t>
      </w:r>
      <w:r w:rsidRPr="00B27E53">
        <w:rPr>
          <w:rFonts w:cs="Calibri"/>
          <w:sz w:val="22"/>
        </w:rPr>
        <w:t>program’s</w:t>
      </w:r>
      <w:r w:rsidRPr="00B27E53">
        <w:rPr>
          <w:rFonts w:cs="Calibri"/>
          <w:spacing w:val="-11"/>
          <w:sz w:val="22"/>
        </w:rPr>
        <w:t xml:space="preserve"> </w:t>
      </w:r>
      <w:r w:rsidRPr="00B27E53">
        <w:rPr>
          <w:rFonts w:cs="Calibri"/>
          <w:sz w:val="22"/>
        </w:rPr>
        <w:t xml:space="preserve">value is based </w:t>
      </w:r>
      <w:r w:rsidRPr="00B27E53">
        <w:rPr>
          <w:rFonts w:cs="Calibri"/>
          <w:spacing w:val="-1"/>
          <w:sz w:val="22"/>
        </w:rPr>
        <w:t>o</w:t>
      </w:r>
      <w:r w:rsidRPr="00B27E53">
        <w:rPr>
          <w:rFonts w:cs="Calibri"/>
          <w:sz w:val="22"/>
        </w:rPr>
        <w:t>n the average</w:t>
      </w:r>
      <w:r w:rsidRPr="00B27E53">
        <w:rPr>
          <w:rFonts w:cs="Calibri"/>
          <w:spacing w:val="-8"/>
          <w:sz w:val="22"/>
        </w:rPr>
        <w:t xml:space="preserve"> </w:t>
      </w:r>
      <w:r w:rsidRPr="00B27E53">
        <w:rPr>
          <w:rFonts w:cs="Calibri"/>
          <w:spacing w:val="-1"/>
          <w:sz w:val="22"/>
        </w:rPr>
        <w:t>o</w:t>
      </w:r>
      <w:r w:rsidRPr="00B27E53">
        <w:rPr>
          <w:rFonts w:cs="Calibri"/>
          <w:sz w:val="22"/>
        </w:rPr>
        <w:t>f benefit‐cost studies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 xml:space="preserve">Sari </w:t>
      </w:r>
      <w:r w:rsidRPr="00B27E53">
        <w:rPr>
          <w:rFonts w:cs="Calibri"/>
          <w:spacing w:val="1"/>
          <w:sz w:val="22"/>
        </w:rPr>
        <w:t>e</w:t>
      </w:r>
      <w:r w:rsidRPr="00B27E53">
        <w:rPr>
          <w:rFonts w:cs="Calibri"/>
          <w:sz w:val="22"/>
        </w:rPr>
        <w:t>t</w:t>
      </w:r>
      <w:r w:rsidRPr="00B27E53">
        <w:rPr>
          <w:rFonts w:cs="Calibri"/>
          <w:spacing w:val="-2"/>
          <w:sz w:val="22"/>
        </w:rPr>
        <w:t xml:space="preserve"> </w:t>
      </w:r>
      <w:r w:rsidRPr="00B27E53">
        <w:rPr>
          <w:rFonts w:cs="Calibri"/>
          <w:sz w:val="22"/>
        </w:rPr>
        <w:t>al.</w:t>
      </w:r>
      <w:r w:rsidRPr="00B27E53">
        <w:rPr>
          <w:rFonts w:cs="Calibri"/>
          <w:spacing w:val="-1"/>
          <w:sz w:val="22"/>
        </w:rPr>
        <w:t xml:space="preserve"> </w:t>
      </w:r>
      <w:r w:rsidRPr="00B27E53">
        <w:rPr>
          <w:rFonts w:cs="Calibri"/>
          <w:sz w:val="22"/>
        </w:rPr>
        <w:t>2008</w:t>
      </w:r>
      <w:r w:rsidRPr="00B27E53">
        <w:rPr>
          <w:rFonts w:cs="Calibri"/>
          <w:spacing w:val="-6"/>
          <w:sz w:val="22"/>
        </w:rPr>
        <w:t xml:space="preserve"> </w:t>
      </w:r>
      <w:r w:rsidRPr="00B27E53">
        <w:rPr>
          <w:rFonts w:cs="Calibri"/>
          <w:sz w:val="22"/>
        </w:rPr>
        <w:t xml:space="preserve">and </w:t>
      </w:r>
      <w:r w:rsidRPr="00B27E53">
        <w:rPr>
          <w:rFonts w:cs="Calibri"/>
          <w:spacing w:val="1"/>
          <w:sz w:val="22"/>
        </w:rPr>
        <w:t>Kuyke</w:t>
      </w:r>
      <w:r w:rsidRPr="00B27E53">
        <w:rPr>
          <w:rFonts w:cs="Calibri"/>
          <w:sz w:val="22"/>
        </w:rPr>
        <w:t>n</w:t>
      </w:r>
      <w:r w:rsidRPr="00B27E53">
        <w:rPr>
          <w:rFonts w:cs="Calibri"/>
          <w:spacing w:val="-7"/>
          <w:sz w:val="22"/>
        </w:rPr>
        <w:t xml:space="preserve"> </w:t>
      </w:r>
      <w:r w:rsidRPr="00B27E53">
        <w:rPr>
          <w:rFonts w:cs="Calibri"/>
          <w:spacing w:val="1"/>
          <w:sz w:val="22"/>
        </w:rPr>
        <w:t>e</w:t>
      </w:r>
      <w:r w:rsidRPr="00B27E53">
        <w:rPr>
          <w:rFonts w:cs="Calibri"/>
          <w:sz w:val="22"/>
        </w:rPr>
        <w:t>t</w:t>
      </w:r>
      <w:r w:rsidRPr="00B27E53">
        <w:rPr>
          <w:rFonts w:cs="Calibri"/>
          <w:spacing w:val="-2"/>
          <w:sz w:val="22"/>
        </w:rPr>
        <w:t xml:space="preserve"> </w:t>
      </w:r>
      <w:r w:rsidRPr="00B27E53">
        <w:rPr>
          <w:rFonts w:cs="Calibri"/>
          <w:sz w:val="22"/>
        </w:rPr>
        <w:t>al.</w:t>
      </w:r>
      <w:r w:rsidRPr="00B27E53">
        <w:rPr>
          <w:rFonts w:cs="Calibri"/>
          <w:spacing w:val="-1"/>
          <w:sz w:val="22"/>
        </w:rPr>
        <w:t xml:space="preserve"> </w:t>
      </w:r>
      <w:r w:rsidRPr="00B27E53">
        <w:rPr>
          <w:rFonts w:cs="Calibri"/>
          <w:sz w:val="22"/>
        </w:rPr>
        <w:t>(2008)</w:t>
      </w:r>
      <w:r w:rsidRPr="00B27E53">
        <w:rPr>
          <w:rFonts w:cs="Calibri"/>
          <w:spacing w:val="-6"/>
          <w:sz w:val="22"/>
        </w:rPr>
        <w:t xml:space="preserve"> </w:t>
      </w:r>
      <w:r w:rsidRPr="00B27E53">
        <w:rPr>
          <w:rFonts w:cs="Calibri"/>
          <w:sz w:val="22"/>
        </w:rPr>
        <w:t>with an</w:t>
      </w:r>
      <w:r w:rsidRPr="00B27E53">
        <w:rPr>
          <w:rFonts w:cs="Calibri"/>
          <w:spacing w:val="1"/>
          <w:sz w:val="22"/>
        </w:rPr>
        <w:t xml:space="preserve"> </w:t>
      </w:r>
      <w:r w:rsidRPr="00B27E53">
        <w:rPr>
          <w:rFonts w:cs="Calibri"/>
          <w:sz w:val="22"/>
        </w:rPr>
        <w:t>average benefit cost ratio</w:t>
      </w:r>
      <w:r w:rsidRPr="00B27E53">
        <w:rPr>
          <w:rFonts w:cs="Calibri"/>
          <w:spacing w:val="-1"/>
          <w:sz w:val="22"/>
        </w:rPr>
        <w:t xml:space="preserve"> o</w:t>
      </w:r>
      <w:r w:rsidRPr="00B27E53">
        <w:rPr>
          <w:rFonts w:cs="Calibri"/>
          <w:sz w:val="22"/>
        </w:rPr>
        <w:t>f $23.36</w:t>
      </w:r>
      <w:r w:rsidRPr="00B27E53">
        <w:rPr>
          <w:rFonts w:cs="Calibri"/>
          <w:spacing w:val="-7"/>
          <w:sz w:val="22"/>
        </w:rPr>
        <w:t xml:space="preserve"> </w:t>
      </w:r>
      <w:r w:rsidRPr="00B27E53">
        <w:rPr>
          <w:rFonts w:cs="Calibri"/>
          <w:sz w:val="22"/>
        </w:rPr>
        <w:t>for every</w:t>
      </w:r>
      <w:r w:rsidRPr="00B27E53">
        <w:rPr>
          <w:rFonts w:cs="Calibri"/>
          <w:spacing w:val="-5"/>
          <w:sz w:val="22"/>
        </w:rPr>
        <w:t xml:space="preserve"> </w:t>
      </w:r>
      <w:r w:rsidRPr="00B27E53">
        <w:rPr>
          <w:rFonts w:cs="Calibri"/>
          <w:sz w:val="22"/>
        </w:rPr>
        <w:t>dollar invested,</w:t>
      </w:r>
      <w:r w:rsidRPr="00B27E53">
        <w:rPr>
          <w:rFonts w:cs="Calibri"/>
          <w:spacing w:val="-9"/>
          <w:sz w:val="22"/>
        </w:rPr>
        <w:t xml:space="preserve"> </w:t>
      </w:r>
      <w:r w:rsidRPr="00B27E53">
        <w:rPr>
          <w:rFonts w:cs="Calibri"/>
          <w:sz w:val="22"/>
        </w:rPr>
        <w:t>resulti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in an average</w:t>
      </w:r>
      <w:r w:rsidRPr="00B27E53">
        <w:rPr>
          <w:rFonts w:cs="Calibri"/>
          <w:spacing w:val="-8"/>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$15,573</w:t>
      </w:r>
      <w:r w:rsidRPr="00B27E53">
        <w:rPr>
          <w:rFonts w:cs="Calibri"/>
          <w:spacing w:val="-9"/>
          <w:sz w:val="22"/>
        </w:rPr>
        <w:t xml:space="preserve"> </w:t>
      </w:r>
      <w:r w:rsidRPr="00B27E53">
        <w:rPr>
          <w:rFonts w:cs="Calibri"/>
          <w:sz w:val="22"/>
        </w:rPr>
        <w:t>per patient ser</w:t>
      </w:r>
      <w:r w:rsidRPr="00B27E53">
        <w:rPr>
          <w:rFonts w:cs="Calibri"/>
          <w:spacing w:val="-1"/>
          <w:sz w:val="22"/>
        </w:rPr>
        <w:t>v</w:t>
      </w:r>
      <w:r w:rsidRPr="00B27E53">
        <w:rPr>
          <w:rFonts w:cs="Calibri"/>
          <w:sz w:val="22"/>
        </w:rPr>
        <w:t>ed.</w:t>
      </w:r>
    </w:p>
    <w:p w:rsidR="00D17AAF" w:rsidRPr="00B27E53" w:rsidRDefault="00D17AAF" w:rsidP="00D17AAF">
      <w:pPr>
        <w:spacing w:before="2" w:line="100" w:lineRule="exact"/>
        <w:rPr>
          <w:sz w:val="22"/>
        </w:rPr>
      </w:pP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spacing w:before="44"/>
        <w:ind w:left="2619" w:right="2600"/>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sz w:val="28"/>
        </w:rPr>
        <w:t>Narrative</w:t>
      </w:r>
      <w:r w:rsidRPr="00B27E53">
        <w:rPr>
          <w:rFonts w:cs="Calibri"/>
          <w:b/>
          <w:bCs/>
          <w:spacing w:val="-10"/>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sz w:val="28"/>
        </w:rPr>
        <w:t>Pass</w:t>
      </w:r>
      <w:r w:rsidRPr="00B27E53">
        <w:rPr>
          <w:rFonts w:cs="Calibri"/>
          <w:b/>
          <w:bCs/>
          <w:spacing w:val="-5"/>
          <w:sz w:val="28"/>
        </w:rPr>
        <w:t xml:space="preserve"> </w:t>
      </w:r>
      <w:r w:rsidRPr="00B27E53">
        <w:rPr>
          <w:rFonts w:cs="Calibri"/>
          <w:b/>
          <w:bCs/>
          <w:w w:val="99"/>
          <w:sz w:val="28"/>
        </w:rPr>
        <w:t>2</w:t>
      </w:r>
    </w:p>
    <w:p w:rsidR="00D17AAF" w:rsidRPr="00B27E53" w:rsidRDefault="00D17AAF" w:rsidP="00D17AAF">
      <w:pPr>
        <w:ind w:left="2665" w:right="2645"/>
        <w:jc w:val="center"/>
        <w:rPr>
          <w:rFonts w:cs="Calibri"/>
          <w:sz w:val="28"/>
        </w:rPr>
      </w:pPr>
      <w:r w:rsidRPr="00B27E53">
        <w:rPr>
          <w:rFonts w:cs="Calibri"/>
          <w:b/>
          <w:bCs/>
          <w:sz w:val="28"/>
        </w:rPr>
        <w:t>Hill</w:t>
      </w:r>
      <w:r w:rsidRPr="00B27E53">
        <w:rPr>
          <w:rFonts w:cs="Calibri"/>
          <w:b/>
          <w:bCs/>
          <w:spacing w:val="-4"/>
          <w:sz w:val="28"/>
        </w:rPr>
        <w:t xml:space="preserve"> </w:t>
      </w:r>
      <w:r w:rsidRPr="00B27E53">
        <w:rPr>
          <w:rFonts w:cs="Calibri"/>
          <w:b/>
          <w:bCs/>
          <w:sz w:val="28"/>
        </w:rPr>
        <w:t>Coun</w:t>
      </w:r>
      <w:r w:rsidRPr="00B27E53">
        <w:rPr>
          <w:rFonts w:cs="Calibri"/>
          <w:b/>
          <w:bCs/>
          <w:spacing w:val="2"/>
          <w:sz w:val="28"/>
        </w:rPr>
        <w:t>t</w:t>
      </w:r>
      <w:r w:rsidRPr="00B27E53">
        <w:rPr>
          <w:rFonts w:cs="Calibri"/>
          <w:b/>
          <w:bCs/>
          <w:sz w:val="28"/>
        </w:rPr>
        <w:t>ry</w:t>
      </w:r>
      <w:r w:rsidRPr="00B27E53">
        <w:rPr>
          <w:rFonts w:cs="Calibri"/>
          <w:b/>
          <w:bCs/>
          <w:spacing w:val="-9"/>
          <w:sz w:val="28"/>
        </w:rPr>
        <w:t xml:space="preserve"> </w:t>
      </w:r>
      <w:r w:rsidRPr="00B27E53">
        <w:rPr>
          <w:rFonts w:cs="Calibri"/>
          <w:b/>
          <w:bCs/>
          <w:sz w:val="28"/>
        </w:rPr>
        <w:t>MHDD</w:t>
      </w:r>
      <w:r w:rsidRPr="00B27E53">
        <w:rPr>
          <w:rFonts w:cs="Calibri"/>
          <w:b/>
          <w:bCs/>
          <w:spacing w:val="-8"/>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w w:val="99"/>
          <w:sz w:val="28"/>
        </w:rPr>
        <w:t>133340307.2.5</w:t>
      </w:r>
    </w:p>
    <w:p w:rsidR="00D17AAF" w:rsidRPr="00B27E53" w:rsidRDefault="00D17AAF" w:rsidP="00D17AAF">
      <w:pPr>
        <w:ind w:left="2665" w:right="2645"/>
        <w:jc w:val="center"/>
        <w:rPr>
          <w:rFonts w:cs="Calibri"/>
          <w:sz w:val="22"/>
        </w:rPr>
      </w:pPr>
    </w:p>
    <w:p w:rsidR="00D17AAF" w:rsidRPr="00B27E53" w:rsidRDefault="00D17AAF" w:rsidP="00D17AAF">
      <w:pPr>
        <w:ind w:left="120" w:right="156"/>
        <w:jc w:val="both"/>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2.13.1 P</w:t>
      </w:r>
      <w:r w:rsidRPr="00B27E53">
        <w:rPr>
          <w:rFonts w:cs="Calibri"/>
          <w:spacing w:val="2"/>
          <w:sz w:val="22"/>
        </w:rPr>
        <w:t>r</w:t>
      </w:r>
      <w:r w:rsidRPr="00B27E53">
        <w:rPr>
          <w:rFonts w:cs="Calibri"/>
          <w:sz w:val="22"/>
        </w:rPr>
        <w:t>ovide</w:t>
      </w:r>
      <w:r w:rsidRPr="00B27E53">
        <w:rPr>
          <w:rFonts w:cs="Calibri"/>
          <w:spacing w:val="-2"/>
          <w:sz w:val="22"/>
        </w:rPr>
        <w:t xml:space="preserve"> </w:t>
      </w:r>
      <w:r w:rsidRPr="00B27E53">
        <w:rPr>
          <w:rFonts w:cs="Calibri"/>
          <w:sz w:val="22"/>
        </w:rPr>
        <w:t>an intervention for a targeted</w:t>
      </w:r>
      <w:r w:rsidRPr="00B27E53">
        <w:rPr>
          <w:rFonts w:cs="Calibri"/>
          <w:spacing w:val="-8"/>
          <w:sz w:val="22"/>
        </w:rPr>
        <w:t xml:space="preserve"> </w:t>
      </w:r>
      <w:r w:rsidRPr="00B27E53">
        <w:rPr>
          <w:rFonts w:cs="Calibri"/>
          <w:sz w:val="22"/>
        </w:rPr>
        <w:t xml:space="preserve">behavioral health population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unnecessary</w:t>
      </w:r>
      <w:r w:rsidRPr="00B27E53">
        <w:rPr>
          <w:rFonts w:cs="Calibri"/>
          <w:spacing w:val="-12"/>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in a specific setting:</w:t>
      </w:r>
      <w:r w:rsidRPr="00B27E53">
        <w:rPr>
          <w:rFonts w:cs="Calibri"/>
          <w:spacing w:val="46"/>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Mental Health and Support</w:t>
      </w:r>
      <w:r w:rsidRPr="00B27E53">
        <w:rPr>
          <w:rFonts w:cs="Calibri"/>
          <w:spacing w:val="-1"/>
          <w:sz w:val="22"/>
        </w:rPr>
        <w:t xml:space="preserve"> </w:t>
      </w:r>
      <w:r w:rsidRPr="00B27E53">
        <w:rPr>
          <w:rFonts w:cs="Calibri"/>
          <w:sz w:val="22"/>
        </w:rPr>
        <w:t>Services</w:t>
      </w:r>
    </w:p>
    <w:p w:rsidR="00D17AAF" w:rsidRPr="00B27E53" w:rsidRDefault="00D17AAF" w:rsidP="00D17AAF">
      <w:pPr>
        <w:spacing w:line="293" w:lineRule="exact"/>
        <w:ind w:left="120" w:right="4350"/>
        <w:jc w:val="both"/>
        <w:rPr>
          <w:rFonts w:cs="Calibri"/>
          <w:sz w:val="22"/>
        </w:rPr>
      </w:pPr>
      <w:r w:rsidRPr="00B27E53">
        <w:rPr>
          <w:rFonts w:cs="Calibri"/>
          <w:b/>
          <w:bCs/>
          <w:position w:val="1"/>
          <w:sz w:val="22"/>
        </w:rPr>
        <w:t>RHP</w:t>
      </w:r>
      <w:r w:rsidRPr="00B27E53">
        <w:rPr>
          <w:rFonts w:cs="Calibri"/>
          <w:b/>
          <w:bCs/>
          <w:spacing w:val="-1"/>
          <w:position w:val="1"/>
          <w:sz w:val="22"/>
        </w:rPr>
        <w:t xml:space="preserve"> </w:t>
      </w:r>
      <w:r w:rsidRPr="00B27E53">
        <w:rPr>
          <w:rFonts w:cs="Calibri"/>
          <w:b/>
          <w:bCs/>
          <w:position w:val="1"/>
          <w:sz w:val="22"/>
        </w:rPr>
        <w:t>Project</w:t>
      </w:r>
      <w:r w:rsidRPr="00B27E53">
        <w:rPr>
          <w:rFonts w:cs="Calibri"/>
          <w:b/>
          <w:bCs/>
          <w:spacing w:val="-1"/>
          <w:position w:val="1"/>
          <w:sz w:val="22"/>
        </w:rPr>
        <w:t xml:space="preserve"> </w:t>
      </w:r>
      <w:r w:rsidRPr="00B27E53">
        <w:rPr>
          <w:rFonts w:cs="Calibri"/>
          <w:b/>
          <w:bCs/>
          <w:position w:val="1"/>
          <w:sz w:val="22"/>
        </w:rPr>
        <w:t>Ident</w:t>
      </w:r>
      <w:r w:rsidRPr="00B27E53">
        <w:rPr>
          <w:rFonts w:cs="Calibri"/>
          <w:b/>
          <w:bCs/>
          <w:spacing w:val="1"/>
          <w:position w:val="1"/>
          <w:sz w:val="22"/>
        </w:rPr>
        <w:t>i</w:t>
      </w:r>
      <w:r w:rsidRPr="00B27E53">
        <w:rPr>
          <w:rFonts w:cs="Calibri"/>
          <w:b/>
          <w:bCs/>
          <w:position w:val="1"/>
          <w:sz w:val="22"/>
        </w:rPr>
        <w:t>ficat</w:t>
      </w:r>
      <w:r w:rsidRPr="00B27E53">
        <w:rPr>
          <w:rFonts w:cs="Calibri"/>
          <w:b/>
          <w:bCs/>
          <w:spacing w:val="1"/>
          <w:position w:val="1"/>
          <w:sz w:val="22"/>
        </w:rPr>
        <w:t>io</w:t>
      </w:r>
      <w:r w:rsidRPr="00B27E53">
        <w:rPr>
          <w:rFonts w:cs="Calibri"/>
          <w:b/>
          <w:bCs/>
          <w:position w:val="1"/>
          <w:sz w:val="22"/>
        </w:rPr>
        <w:t>n</w:t>
      </w:r>
      <w:r w:rsidRPr="00B27E53">
        <w:rPr>
          <w:rFonts w:cs="Calibri"/>
          <w:b/>
          <w:bCs/>
          <w:spacing w:val="-14"/>
          <w:position w:val="1"/>
          <w:sz w:val="22"/>
        </w:rPr>
        <w:t xml:space="preserve"> </w:t>
      </w:r>
      <w:r w:rsidRPr="00B27E53">
        <w:rPr>
          <w:rFonts w:cs="Calibri"/>
          <w:b/>
          <w:bCs/>
          <w:position w:val="1"/>
          <w:sz w:val="22"/>
        </w:rPr>
        <w:t>Number:</w:t>
      </w:r>
      <w:r w:rsidRPr="00B27E53">
        <w:rPr>
          <w:rFonts w:cs="Calibri"/>
          <w:b/>
          <w:bCs/>
          <w:spacing w:val="53"/>
          <w:position w:val="1"/>
          <w:sz w:val="22"/>
        </w:rPr>
        <w:t xml:space="preserve"> </w:t>
      </w:r>
      <w:r w:rsidRPr="00B27E53">
        <w:rPr>
          <w:rFonts w:cs="Calibri"/>
          <w:position w:val="1"/>
          <w:sz w:val="22"/>
        </w:rPr>
        <w:t>133340307.2.5</w:t>
      </w:r>
    </w:p>
    <w:p w:rsidR="00D17AAF" w:rsidRPr="00B27E53" w:rsidRDefault="00D17AAF" w:rsidP="00D17AAF">
      <w:pPr>
        <w:ind w:left="120" w:right="376"/>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Hill Country Community MHMR</w:t>
      </w:r>
      <w:r w:rsidRPr="00B27E53">
        <w:rPr>
          <w:rFonts w:cs="Calibri"/>
          <w:spacing w:val="-6"/>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w:t>
      </w:r>
      <w:r w:rsidRPr="00B27E53">
        <w:rPr>
          <w:rFonts w:cs="Calibri"/>
          <w:spacing w:val="-2"/>
          <w:sz w:val="22"/>
        </w:rPr>
        <w:t>b</w:t>
      </w:r>
      <w:r w:rsidRPr="00B27E53">
        <w:rPr>
          <w:rFonts w:cs="Calibri"/>
          <w:sz w:val="22"/>
        </w:rPr>
        <w:t>a Hill Country</w:t>
      </w:r>
      <w:r w:rsidRPr="00B27E53">
        <w:rPr>
          <w:rFonts w:cs="Calibri"/>
          <w:spacing w:val="1"/>
          <w:sz w:val="22"/>
        </w:rPr>
        <w:t xml:space="preserve"> </w:t>
      </w:r>
      <w:r w:rsidRPr="00B27E53">
        <w:rPr>
          <w:rFonts w:cs="Calibri"/>
          <w:sz w:val="22"/>
        </w:rPr>
        <w:t>MHDD Centers)</w:t>
      </w:r>
    </w:p>
    <w:p w:rsidR="00D17AAF" w:rsidRPr="00B27E53" w:rsidRDefault="00D17AAF" w:rsidP="00D17AAF">
      <w:pPr>
        <w:ind w:left="120" w:right="5592"/>
        <w:jc w:val="both"/>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133340307</w:t>
      </w:r>
    </w:p>
    <w:p w:rsidR="00D17AAF" w:rsidRPr="00B27E53" w:rsidRDefault="00D17AAF" w:rsidP="00D17AAF">
      <w:pPr>
        <w:spacing w:before="13" w:line="280" w:lineRule="exact"/>
        <w:rPr>
          <w:sz w:val="22"/>
        </w:rPr>
      </w:pPr>
    </w:p>
    <w:p w:rsidR="00D17AAF" w:rsidRPr="00B27E53" w:rsidRDefault="00D17AAF" w:rsidP="00D17AAF">
      <w:pPr>
        <w:ind w:left="120" w:right="7644"/>
        <w:jc w:val="both"/>
        <w:rPr>
          <w:rFonts w:cs="Calibri"/>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D17AAF" w:rsidRPr="00B27E53" w:rsidRDefault="00D17AAF" w:rsidP="00D17AAF">
      <w:pPr>
        <w:pStyle w:val="ListParagraph"/>
        <w:numPr>
          <w:ilvl w:val="0"/>
          <w:numId w:val="86"/>
        </w:numPr>
        <w:tabs>
          <w:tab w:val="left" w:pos="480"/>
        </w:tabs>
        <w:ind w:right="105"/>
        <w:rPr>
          <w:rFonts w:cs="Calibri"/>
          <w:sz w:val="22"/>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2"/>
          <w:sz w:val="22"/>
        </w:rPr>
        <w:t xml:space="preserve"> </w:t>
      </w:r>
      <w:r w:rsidRPr="00B27E53">
        <w:rPr>
          <w:rFonts w:cs="Calibri"/>
          <w:sz w:val="22"/>
        </w:rPr>
        <w:t>Hill Country Community MHMR</w:t>
      </w:r>
      <w:r w:rsidRPr="00B27E53">
        <w:rPr>
          <w:rFonts w:cs="Calibri"/>
          <w:spacing w:val="-7"/>
          <w:sz w:val="22"/>
        </w:rPr>
        <w:t xml:space="preserve"> </w:t>
      </w:r>
      <w:r w:rsidRPr="00B27E53">
        <w:rPr>
          <w:rFonts w:cs="Calibri"/>
          <w:sz w:val="22"/>
        </w:rPr>
        <w:t>Cen</w:t>
      </w:r>
      <w:r w:rsidRPr="00B27E53">
        <w:rPr>
          <w:rFonts w:cs="Calibri"/>
          <w:spacing w:val="-1"/>
          <w:sz w:val="22"/>
        </w:rPr>
        <w:t>t</w:t>
      </w:r>
      <w:r w:rsidRPr="00B27E53">
        <w:rPr>
          <w:rFonts w:cs="Calibri"/>
          <w:sz w:val="22"/>
        </w:rPr>
        <w:t>er</w:t>
      </w:r>
      <w:r w:rsidRPr="00B27E53">
        <w:rPr>
          <w:rFonts w:cs="Calibri"/>
          <w:spacing w:val="-2"/>
          <w:sz w:val="22"/>
        </w:rPr>
        <w:t xml:space="preserve"> </w:t>
      </w:r>
      <w:r w:rsidRPr="00B27E53">
        <w:rPr>
          <w:rFonts w:cs="Calibri"/>
          <w:sz w:val="22"/>
        </w:rPr>
        <w:t>(H</w:t>
      </w:r>
      <w:r w:rsidRPr="00B27E53">
        <w:rPr>
          <w:rFonts w:cs="Calibri"/>
          <w:spacing w:val="-1"/>
          <w:sz w:val="22"/>
        </w:rPr>
        <w:t>i</w:t>
      </w:r>
      <w:r w:rsidRPr="00B27E53">
        <w:rPr>
          <w:rFonts w:cs="Calibri"/>
          <w:sz w:val="22"/>
        </w:rPr>
        <w:t>ll Country) is a community mental health center</w:t>
      </w:r>
      <w:r w:rsidRPr="00B27E53">
        <w:rPr>
          <w:rFonts w:cs="Calibri"/>
          <w:spacing w:val="-6"/>
          <w:sz w:val="22"/>
        </w:rPr>
        <w:t xml:space="preserve"> </w:t>
      </w:r>
      <w:r w:rsidRPr="00B27E53">
        <w:rPr>
          <w:rFonts w:cs="Calibri"/>
          <w:sz w:val="22"/>
        </w:rPr>
        <w:t>providing mental health, substance use disorder, early</w:t>
      </w:r>
      <w:r w:rsidRPr="00B27E53">
        <w:rPr>
          <w:rFonts w:cs="Calibri"/>
          <w:spacing w:val="-5"/>
          <w:sz w:val="22"/>
        </w:rPr>
        <w:t xml:space="preserve"> </w:t>
      </w:r>
      <w:r w:rsidRPr="00B27E53">
        <w:rPr>
          <w:rFonts w:cs="Calibri"/>
          <w:sz w:val="22"/>
        </w:rPr>
        <w:t>childh</w:t>
      </w:r>
      <w:r w:rsidRPr="00B27E53">
        <w:rPr>
          <w:rFonts w:cs="Calibri"/>
          <w:spacing w:val="-2"/>
          <w:sz w:val="22"/>
        </w:rPr>
        <w:t>o</w:t>
      </w:r>
      <w:r w:rsidRPr="00B27E53">
        <w:rPr>
          <w:rFonts w:cs="Calibri"/>
          <w:sz w:val="22"/>
        </w:rPr>
        <w:t>od intervention and intellectual and developmental</w:t>
      </w:r>
      <w:r w:rsidRPr="00B27E53">
        <w:rPr>
          <w:rFonts w:cs="Calibri"/>
          <w:spacing w:val="-1"/>
          <w:sz w:val="22"/>
        </w:rPr>
        <w:t xml:space="preserve"> </w:t>
      </w:r>
      <w:r w:rsidRPr="00B27E53">
        <w:rPr>
          <w:rFonts w:cs="Calibri"/>
          <w:sz w:val="22"/>
        </w:rPr>
        <w:t>disability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following counties </w:t>
      </w:r>
      <w:r w:rsidRPr="00B27E53">
        <w:rPr>
          <w:rFonts w:cs="Calibri"/>
          <w:spacing w:val="-1"/>
          <w:sz w:val="22"/>
        </w:rPr>
        <w:t>o</w:t>
      </w:r>
      <w:r w:rsidRPr="00B27E53">
        <w:rPr>
          <w:rFonts w:cs="Calibri"/>
          <w:sz w:val="22"/>
        </w:rPr>
        <w:t>f RHP8:</w:t>
      </w:r>
      <w:r w:rsidRPr="00B27E53">
        <w:rPr>
          <w:rFonts w:cs="Calibri"/>
          <w:spacing w:val="48"/>
          <w:sz w:val="22"/>
        </w:rPr>
        <w:t xml:space="preserve"> </w:t>
      </w:r>
      <w:r w:rsidRPr="00B27E53">
        <w:rPr>
          <w:rFonts w:cs="Calibri"/>
          <w:sz w:val="22"/>
        </w:rPr>
        <w:t>Blanco</w:t>
      </w:r>
      <w:r w:rsidRPr="00B27E53">
        <w:rPr>
          <w:rFonts w:cs="Calibri"/>
          <w:spacing w:val="-1"/>
          <w:sz w:val="22"/>
        </w:rPr>
        <w:t xml:space="preserve"> </w:t>
      </w:r>
      <w:r w:rsidRPr="00B27E53">
        <w:rPr>
          <w:rFonts w:cs="Calibri"/>
          <w:sz w:val="22"/>
        </w:rPr>
        <w:t>and Llano.</w:t>
      </w:r>
      <w:r w:rsidRPr="00B27E53">
        <w:rPr>
          <w:rFonts w:cs="Calibri"/>
          <w:spacing w:val="53"/>
          <w:sz w:val="22"/>
        </w:rPr>
        <w:t xml:space="preserve"> </w:t>
      </w:r>
      <w:r w:rsidRPr="00B27E53">
        <w:rPr>
          <w:rFonts w:cs="Calibri"/>
          <w:sz w:val="22"/>
        </w:rPr>
        <w:t>Hill Country serves</w:t>
      </w:r>
      <w:r w:rsidRPr="00B27E53">
        <w:rPr>
          <w:rFonts w:cs="Calibri"/>
          <w:spacing w:val="-8"/>
          <w:sz w:val="22"/>
        </w:rPr>
        <w:t xml:space="preserve"> </w:t>
      </w:r>
      <w:r w:rsidRPr="00B27E53">
        <w:rPr>
          <w:rFonts w:cs="Calibri"/>
          <w:sz w:val="22"/>
        </w:rPr>
        <w:t>a 2,607</w:t>
      </w:r>
      <w:r w:rsidRPr="00B27E53">
        <w:rPr>
          <w:rFonts w:cs="Calibri"/>
          <w:spacing w:val="-4"/>
          <w:sz w:val="22"/>
        </w:rPr>
        <w:t xml:space="preserve"> </w:t>
      </w:r>
      <w:r w:rsidRPr="00B27E53">
        <w:rPr>
          <w:rFonts w:cs="Calibri"/>
          <w:sz w:val="22"/>
        </w:rPr>
        <w:t>sq</w:t>
      </w:r>
      <w:r w:rsidRPr="00B27E53">
        <w:rPr>
          <w:rFonts w:cs="Calibri"/>
          <w:spacing w:val="1"/>
          <w:sz w:val="22"/>
        </w:rPr>
        <w:t>u</w:t>
      </w:r>
      <w:r w:rsidRPr="00B27E53">
        <w:rPr>
          <w:rFonts w:cs="Calibri"/>
          <w:sz w:val="22"/>
        </w:rPr>
        <w:t>are</w:t>
      </w:r>
      <w:r w:rsidRPr="00B27E53">
        <w:rPr>
          <w:rFonts w:cs="Calibri"/>
          <w:spacing w:val="-2"/>
          <w:sz w:val="22"/>
        </w:rPr>
        <w:t xml:space="preserve"> </w:t>
      </w:r>
      <w:r w:rsidRPr="00B27E53">
        <w:rPr>
          <w:rFonts w:cs="Calibri"/>
          <w:sz w:val="22"/>
        </w:rPr>
        <w:t>mi</w:t>
      </w:r>
      <w:r w:rsidRPr="00B27E53">
        <w:rPr>
          <w:rFonts w:cs="Calibri"/>
          <w:spacing w:val="-1"/>
          <w:sz w:val="22"/>
        </w:rPr>
        <w:t>l</w:t>
      </w:r>
      <w:r w:rsidRPr="00B27E53">
        <w:rPr>
          <w:rFonts w:cs="Calibri"/>
          <w:sz w:val="22"/>
        </w:rPr>
        <w:t>e</w:t>
      </w:r>
      <w:r w:rsidRPr="00B27E53">
        <w:rPr>
          <w:rFonts w:cs="Calibri"/>
          <w:spacing w:val="-1"/>
          <w:sz w:val="22"/>
        </w:rPr>
        <w:t xml:space="preserve"> </w:t>
      </w:r>
      <w:r w:rsidRPr="00B27E53">
        <w:rPr>
          <w:rFonts w:cs="Calibri"/>
          <w:sz w:val="22"/>
        </w:rPr>
        <w:t>area</w:t>
      </w:r>
      <w:r w:rsidRPr="00B27E53">
        <w:rPr>
          <w:rFonts w:cs="Calibri"/>
          <w:spacing w:val="-4"/>
          <w:sz w:val="22"/>
        </w:rPr>
        <w:t xml:space="preserve"> </w:t>
      </w:r>
      <w:r w:rsidRPr="00B27E53">
        <w:rPr>
          <w:rFonts w:cs="Calibri"/>
          <w:spacing w:val="-1"/>
          <w:sz w:val="22"/>
        </w:rPr>
        <w:t>o</w:t>
      </w:r>
      <w:r w:rsidRPr="00B27E53">
        <w:rPr>
          <w:rFonts w:cs="Calibri"/>
          <w:sz w:val="22"/>
        </w:rPr>
        <w:t>f RHP8</w:t>
      </w:r>
      <w:r w:rsidRPr="00B27E53">
        <w:rPr>
          <w:rFonts w:cs="Calibri"/>
          <w:spacing w:val="-6"/>
          <w:sz w:val="22"/>
        </w:rPr>
        <w:t xml:space="preserve"> </w:t>
      </w:r>
      <w:r w:rsidRPr="00B27E53">
        <w:rPr>
          <w:rFonts w:cs="Calibri"/>
          <w:spacing w:val="1"/>
          <w:sz w:val="22"/>
        </w:rPr>
        <w:t>wi</w:t>
      </w:r>
      <w:r w:rsidRPr="00B27E53">
        <w:rPr>
          <w:rFonts w:cs="Calibri"/>
          <w:sz w:val="22"/>
        </w:rPr>
        <w:t>th a population</w:t>
      </w:r>
      <w:r w:rsidRPr="00B27E53">
        <w:rPr>
          <w:rFonts w:cs="Calibri"/>
          <w:spacing w:val="1"/>
          <w:sz w:val="22"/>
        </w:rPr>
        <w:t xml:space="preserve"> </w:t>
      </w:r>
      <w:r w:rsidRPr="00B27E53">
        <w:rPr>
          <w:rFonts w:cs="Calibri"/>
          <w:spacing w:val="-1"/>
          <w:sz w:val="22"/>
        </w:rPr>
        <w:t>o</w:t>
      </w:r>
      <w:r w:rsidRPr="00B27E53">
        <w:rPr>
          <w:rFonts w:cs="Calibri"/>
          <w:sz w:val="22"/>
        </w:rPr>
        <w:t>f approximately 30,582</w:t>
      </w:r>
      <w:r w:rsidRPr="00B27E53">
        <w:rPr>
          <w:rFonts w:cs="Calibri"/>
          <w:spacing w:val="-6"/>
          <w:sz w:val="22"/>
        </w:rPr>
        <w:t xml:space="preserve"> </w:t>
      </w:r>
      <w:r w:rsidRPr="00B27E53">
        <w:rPr>
          <w:rFonts w:cs="Calibri"/>
          <w:sz w:val="22"/>
        </w:rPr>
        <w:t>in 2012.</w:t>
      </w:r>
    </w:p>
    <w:p w:rsidR="00D17AAF" w:rsidRPr="00B27E53" w:rsidRDefault="00D17AAF" w:rsidP="00D17AAF">
      <w:pPr>
        <w:pStyle w:val="ListParagraph"/>
        <w:numPr>
          <w:ilvl w:val="0"/>
          <w:numId w:val="86"/>
        </w:numPr>
        <w:tabs>
          <w:tab w:val="left" w:pos="480"/>
        </w:tabs>
        <w:ind w:right="105"/>
        <w:rPr>
          <w:rFonts w:cs="Calibri"/>
          <w:sz w:val="22"/>
        </w:rPr>
      </w:pPr>
      <w:r w:rsidRPr="00B27E53">
        <w:rPr>
          <w:rFonts w:cs="Calibri"/>
          <w:b/>
          <w:bCs/>
          <w:sz w:val="22"/>
        </w:rPr>
        <w:t>Intervention:</w:t>
      </w:r>
      <w:r w:rsidRPr="00B27E53">
        <w:rPr>
          <w:rFonts w:cs="Calibri"/>
          <w:b/>
          <w:bCs/>
          <w:spacing w:val="41"/>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imp</w:t>
      </w:r>
      <w:r w:rsidRPr="00B27E53">
        <w:rPr>
          <w:rFonts w:cs="Calibri"/>
          <w:spacing w:val="-1"/>
          <w:sz w:val="22"/>
        </w:rPr>
        <w:t>l</w:t>
      </w:r>
      <w:r w:rsidRPr="00B27E53">
        <w:rPr>
          <w:rFonts w:cs="Calibri"/>
          <w:sz w:val="22"/>
        </w:rPr>
        <w:t>ement</w:t>
      </w:r>
      <w:r w:rsidRPr="00B27E53">
        <w:rPr>
          <w:rFonts w:cs="Calibri"/>
          <w:spacing w:val="-6"/>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Mental</w:t>
      </w:r>
      <w:r w:rsidRPr="00B27E53">
        <w:rPr>
          <w:rFonts w:cs="Calibri"/>
          <w:spacing w:val="-1"/>
          <w:sz w:val="22"/>
        </w:rPr>
        <w:t xml:space="preserve"> </w:t>
      </w:r>
      <w:r w:rsidRPr="00B27E53">
        <w:rPr>
          <w:rFonts w:cs="Calibri"/>
          <w:sz w:val="22"/>
        </w:rPr>
        <w:t xml:space="preserve">Health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w:t>
      </w:r>
      <w:r w:rsidRPr="00B27E53">
        <w:rPr>
          <w:rFonts w:cs="Calibri"/>
          <w:sz w:val="22"/>
        </w:rPr>
        <w:t>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2 counties served</w:t>
      </w:r>
      <w:r w:rsidRPr="00B27E53">
        <w:rPr>
          <w:rFonts w:cs="Calibri"/>
          <w:spacing w:val="-8"/>
          <w:sz w:val="22"/>
        </w:rPr>
        <w:t xml:space="preserve"> </w:t>
      </w:r>
      <w:r w:rsidRPr="00B27E53">
        <w:rPr>
          <w:rFonts w:cs="Calibri"/>
          <w:sz w:val="22"/>
        </w:rPr>
        <w:t>by Hill Country 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overall health needs</w:t>
      </w:r>
      <w:r w:rsidRPr="00B27E53">
        <w:rPr>
          <w:rFonts w:cs="Calibri"/>
          <w:spacing w:val="-2"/>
          <w:sz w:val="22"/>
        </w:rPr>
        <w:t xml:space="preserve"> </w:t>
      </w:r>
      <w:r w:rsidRPr="00B27E53">
        <w:rPr>
          <w:rFonts w:cs="Calibri"/>
          <w:spacing w:val="-1"/>
          <w:sz w:val="22"/>
        </w:rPr>
        <w:t>o</w:t>
      </w:r>
      <w:r w:rsidRPr="00B27E53">
        <w:rPr>
          <w:rFonts w:cs="Calibri"/>
          <w:sz w:val="22"/>
        </w:rPr>
        <w:t>f veterans dealing with behavioral health issues.</w:t>
      </w:r>
      <w:r w:rsidRPr="00B27E53">
        <w:rPr>
          <w:rFonts w:cs="Calibri"/>
          <w:spacing w:val="54"/>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will expa</w:t>
      </w:r>
      <w:r w:rsidRPr="00B27E53">
        <w:rPr>
          <w:rFonts w:cs="Calibri"/>
          <w:spacing w:val="-1"/>
          <w:sz w:val="22"/>
        </w:rPr>
        <w:t>n</w:t>
      </w:r>
      <w:r w:rsidRPr="00B27E53">
        <w:rPr>
          <w:rFonts w:cs="Calibri"/>
          <w:sz w:val="22"/>
        </w:rPr>
        <w:t>d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an effort</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veterans</w:t>
      </w:r>
      <w:r w:rsidRPr="00B27E53">
        <w:rPr>
          <w:rFonts w:cs="Calibri"/>
          <w:spacing w:val="-8"/>
          <w:sz w:val="22"/>
        </w:rPr>
        <w:t xml:space="preserve"> </w:t>
      </w:r>
      <w:r w:rsidRPr="00B27E53">
        <w:rPr>
          <w:rFonts w:cs="Calibri"/>
          <w:sz w:val="22"/>
        </w:rPr>
        <w:t xml:space="preserve">and their family </w:t>
      </w:r>
      <w:r w:rsidRPr="00B27E53">
        <w:rPr>
          <w:rFonts w:cs="Calibri"/>
          <w:spacing w:val="-1"/>
          <w:sz w:val="22"/>
        </w:rPr>
        <w:t>m</w:t>
      </w:r>
      <w:r w:rsidRPr="00B27E53">
        <w:rPr>
          <w:rFonts w:cs="Calibri"/>
          <w:spacing w:val="1"/>
          <w:sz w:val="22"/>
        </w:rPr>
        <w:t>e</w:t>
      </w:r>
      <w:r w:rsidRPr="00B27E53">
        <w:rPr>
          <w:rFonts w:cs="Calibri"/>
          <w:spacing w:val="-1"/>
          <w:sz w:val="22"/>
        </w:rPr>
        <w:t>mb</w:t>
      </w:r>
      <w:r w:rsidRPr="00B27E53">
        <w:rPr>
          <w:rFonts w:cs="Calibri"/>
          <w:spacing w:val="1"/>
          <w:sz w:val="22"/>
        </w:rPr>
        <w:t>e</w:t>
      </w:r>
      <w:r w:rsidRPr="00B27E53">
        <w:rPr>
          <w:rFonts w:cs="Calibri"/>
          <w:sz w:val="22"/>
        </w:rPr>
        <w:t>rs</w:t>
      </w:r>
      <w:r w:rsidRPr="00B27E53">
        <w:rPr>
          <w:rFonts w:cs="Calibri"/>
          <w:spacing w:val="-9"/>
          <w:sz w:val="22"/>
        </w:rPr>
        <w:t xml:space="preserve"> </w:t>
      </w:r>
      <w:r w:rsidRPr="00B27E53">
        <w:rPr>
          <w:rFonts w:cs="Calibri"/>
          <w:sz w:val="22"/>
        </w:rPr>
        <w:t>who</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compre</w:t>
      </w:r>
      <w:r w:rsidRPr="00B27E53">
        <w:rPr>
          <w:rFonts w:cs="Calibri"/>
          <w:spacing w:val="-1"/>
          <w:sz w:val="22"/>
        </w:rPr>
        <w:t>h</w:t>
      </w:r>
      <w:r w:rsidRPr="00B27E53">
        <w:rPr>
          <w:rFonts w:cs="Calibri"/>
          <w:spacing w:val="1"/>
          <w:sz w:val="22"/>
        </w:rPr>
        <w:t>e</w:t>
      </w:r>
      <w:r w:rsidRPr="00B27E53">
        <w:rPr>
          <w:rFonts w:cs="Calibri"/>
          <w:sz w:val="22"/>
        </w:rPr>
        <w:t>nsive</w:t>
      </w:r>
      <w:r w:rsidRPr="00B27E53">
        <w:rPr>
          <w:rFonts w:cs="Calibri"/>
          <w:spacing w:val="-10"/>
          <w:sz w:val="22"/>
        </w:rPr>
        <w:t xml:space="preserve"> </w:t>
      </w:r>
      <w:r w:rsidRPr="00B27E53">
        <w:rPr>
          <w:rFonts w:cs="Calibri"/>
          <w:sz w:val="22"/>
        </w:rPr>
        <w:t>community based wrap</w:t>
      </w:r>
      <w:r w:rsidRPr="00B27E53">
        <w:rPr>
          <w:rFonts w:cs="Calibri"/>
          <w:spacing w:val="-5"/>
          <w:sz w:val="22"/>
        </w:rPr>
        <w:t xml:space="preserve"> </w:t>
      </w:r>
      <w:r w:rsidRPr="00B27E53">
        <w:rPr>
          <w:rFonts w:cs="Calibri"/>
          <w:sz w:val="22"/>
        </w:rPr>
        <w:t>around behavioral health</w:t>
      </w:r>
      <w:r w:rsidRPr="00B27E53">
        <w:rPr>
          <w:rFonts w:cs="Calibri"/>
          <w:spacing w:val="1"/>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psychiatric rehabilitation, skills training, cri</w:t>
      </w:r>
      <w:r w:rsidRPr="00B27E53">
        <w:rPr>
          <w:rFonts w:cs="Calibri"/>
          <w:spacing w:val="-1"/>
          <w:sz w:val="22"/>
        </w:rPr>
        <w:t>s</w:t>
      </w:r>
      <w:r w:rsidRPr="00B27E53">
        <w:rPr>
          <w:rFonts w:cs="Calibri"/>
          <w:sz w:val="22"/>
        </w:rPr>
        <w:t>is intervention, supported housing</w:t>
      </w:r>
      <w:r w:rsidRPr="00B27E53">
        <w:rPr>
          <w:rFonts w:cs="Calibri"/>
          <w:spacing w:val="1"/>
          <w:sz w:val="22"/>
        </w:rPr>
        <w:t xml:space="preserve"> </w:t>
      </w:r>
      <w:r w:rsidRPr="00B27E53">
        <w:rPr>
          <w:rFonts w:cs="Calibri"/>
          <w:sz w:val="22"/>
        </w:rPr>
        <w:t>and suppor</w:t>
      </w:r>
      <w:r w:rsidRPr="00B27E53">
        <w:rPr>
          <w:rFonts w:cs="Calibri"/>
          <w:spacing w:val="1"/>
          <w:sz w:val="22"/>
        </w:rPr>
        <w:t>t</w:t>
      </w:r>
      <w:r w:rsidRPr="00B27E53">
        <w:rPr>
          <w:rFonts w:cs="Calibri"/>
          <w:sz w:val="22"/>
        </w:rPr>
        <w:t>ed</w:t>
      </w:r>
      <w:r w:rsidRPr="00B27E53">
        <w:rPr>
          <w:rFonts w:cs="Calibri"/>
          <w:spacing w:val="-3"/>
          <w:sz w:val="22"/>
        </w:rPr>
        <w:t xml:space="preserve"> </w:t>
      </w:r>
      <w:r w:rsidRPr="00B27E53">
        <w:rPr>
          <w:rFonts w:cs="Calibri"/>
          <w:sz w:val="22"/>
        </w:rPr>
        <w:t>employment,</w:t>
      </w:r>
      <w:r w:rsidRPr="00B27E53">
        <w:rPr>
          <w:rFonts w:cs="Calibri"/>
          <w:spacing w:val="-13"/>
          <w:sz w:val="22"/>
        </w:rPr>
        <w:t xml:space="preserve"> </w:t>
      </w:r>
      <w:r w:rsidRPr="00B27E53">
        <w:rPr>
          <w:rFonts w:cs="Calibri"/>
          <w:sz w:val="22"/>
        </w:rPr>
        <w:t>that would compleme</w:t>
      </w:r>
      <w:r w:rsidRPr="00B27E53">
        <w:rPr>
          <w:rFonts w:cs="Calibri"/>
          <w:spacing w:val="-1"/>
          <w:sz w:val="22"/>
        </w:rPr>
        <w:t>n</w:t>
      </w:r>
      <w:r w:rsidRPr="00B27E53">
        <w:rPr>
          <w:rFonts w:cs="Calibri"/>
          <w:sz w:val="22"/>
        </w:rPr>
        <w:t>t,</w:t>
      </w:r>
      <w:r w:rsidRPr="00B27E53">
        <w:rPr>
          <w:rFonts w:cs="Calibri"/>
          <w:spacing w:val="-1"/>
          <w:sz w:val="22"/>
        </w:rPr>
        <w:t xml:space="preserve"> </w:t>
      </w:r>
      <w:r w:rsidRPr="00B27E53">
        <w:rPr>
          <w:rFonts w:cs="Calibri"/>
          <w:sz w:val="22"/>
        </w:rPr>
        <w:t>but not duplicate, potential services</w:t>
      </w:r>
      <w:r w:rsidRPr="00B27E53">
        <w:rPr>
          <w:rFonts w:cs="Calibri"/>
          <w:spacing w:val="-8"/>
          <w:sz w:val="22"/>
        </w:rPr>
        <w:t xml:space="preserve"> </w:t>
      </w:r>
      <w:r w:rsidRPr="00B27E53">
        <w:rPr>
          <w:rFonts w:cs="Calibri"/>
          <w:sz w:val="22"/>
        </w:rPr>
        <w:t xml:space="preserve">through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Veterans</w:t>
      </w:r>
      <w:r w:rsidRPr="00B27E53">
        <w:rPr>
          <w:rFonts w:cs="Calibri"/>
          <w:spacing w:val="-10"/>
          <w:sz w:val="22"/>
        </w:rPr>
        <w:t xml:space="preserve"> </w:t>
      </w:r>
      <w:r w:rsidRPr="00B27E53">
        <w:rPr>
          <w:rFonts w:cs="Calibri"/>
          <w:sz w:val="22"/>
        </w:rPr>
        <w:t>Administrat</w:t>
      </w:r>
      <w:r w:rsidRPr="00B27E53">
        <w:rPr>
          <w:rFonts w:cs="Calibri"/>
          <w:spacing w:val="-1"/>
          <w:sz w:val="22"/>
        </w:rPr>
        <w:t>i</w:t>
      </w:r>
      <w:r w:rsidRPr="00B27E53">
        <w:rPr>
          <w:rFonts w:cs="Calibri"/>
          <w:sz w:val="22"/>
        </w:rPr>
        <w:t>on</w:t>
      </w:r>
      <w:r w:rsidRPr="00B27E53">
        <w:rPr>
          <w:rFonts w:cs="Calibri"/>
          <w:spacing w:val="54"/>
          <w:sz w:val="22"/>
        </w:rPr>
        <w:t xml:space="preserve"> </w:t>
      </w:r>
      <w:r w:rsidRPr="00B27E53">
        <w:rPr>
          <w:rFonts w:cs="Calibri"/>
          <w:sz w:val="22"/>
        </w:rPr>
        <w:t>and provide the</w:t>
      </w:r>
      <w:r w:rsidRPr="00B27E53">
        <w:rPr>
          <w:rFonts w:cs="Calibri"/>
          <w:spacing w:val="-3"/>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based wrap</w:t>
      </w:r>
      <w:r w:rsidRPr="00B27E53">
        <w:rPr>
          <w:rFonts w:cs="Calibri"/>
          <w:spacing w:val="-5"/>
          <w:sz w:val="22"/>
        </w:rPr>
        <w:t xml:space="preserve"> </w:t>
      </w:r>
      <w:r w:rsidRPr="00B27E53">
        <w:rPr>
          <w:rFonts w:cs="Calibri"/>
          <w:sz w:val="22"/>
        </w:rPr>
        <w:t>around behavioral health</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these</w:t>
      </w:r>
      <w:r w:rsidRPr="00B27E53">
        <w:rPr>
          <w:rFonts w:cs="Calibri"/>
          <w:spacing w:val="-5"/>
          <w:sz w:val="22"/>
        </w:rPr>
        <w:t xml:space="preserve"> </w:t>
      </w:r>
      <w:r w:rsidRPr="00B27E53">
        <w:rPr>
          <w:rFonts w:cs="Calibri"/>
          <w:sz w:val="22"/>
        </w:rPr>
        <w:t>veterans and their family members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treat</w:t>
      </w:r>
      <w:r w:rsidRPr="00B27E53">
        <w:rPr>
          <w:rFonts w:cs="Calibri"/>
          <w:spacing w:val="-5"/>
          <w:sz w:val="22"/>
        </w:rPr>
        <w:t xml:space="preserve"> </w:t>
      </w:r>
      <w:r w:rsidRPr="00B27E53">
        <w:rPr>
          <w:rFonts w:cs="Calibri"/>
          <w:sz w:val="22"/>
        </w:rPr>
        <w:t>symptoms</w:t>
      </w:r>
      <w:r w:rsidRPr="00B27E53">
        <w:rPr>
          <w:rFonts w:cs="Calibri"/>
          <w:spacing w:val="-1"/>
          <w:sz w:val="22"/>
        </w:rPr>
        <w:t xml:space="preserve"> </w:t>
      </w:r>
      <w:r w:rsidRPr="00B27E53">
        <w:rPr>
          <w:rFonts w:cs="Calibri"/>
          <w:sz w:val="22"/>
        </w:rPr>
        <w:t>prior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 xml:space="preserve">for utilization </w:t>
      </w:r>
      <w:r w:rsidRPr="00B27E53">
        <w:rPr>
          <w:rFonts w:cs="Calibri"/>
          <w:spacing w:val="-1"/>
          <w:sz w:val="22"/>
        </w:rPr>
        <w:t>o</w:t>
      </w:r>
      <w:r w:rsidRPr="00B27E53">
        <w:rPr>
          <w:rFonts w:cs="Calibri"/>
          <w:sz w:val="22"/>
        </w:rPr>
        <w:t>f emergency departments,</w:t>
      </w:r>
      <w:r w:rsidRPr="00B27E53">
        <w:rPr>
          <w:rFonts w:cs="Calibri"/>
          <w:spacing w:val="-13"/>
          <w:sz w:val="22"/>
        </w:rPr>
        <w:t xml:space="preserve"> </w:t>
      </w:r>
      <w:r w:rsidRPr="00B27E53">
        <w:rPr>
          <w:rFonts w:cs="Calibri"/>
          <w:sz w:val="22"/>
        </w:rPr>
        <w:t xml:space="preserve">inpatient hospitalization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incarceration.</w:t>
      </w:r>
    </w:p>
    <w:p w:rsidR="00D17AAF" w:rsidRPr="00B27E53" w:rsidRDefault="00D17AAF" w:rsidP="00D17AAF">
      <w:pPr>
        <w:pStyle w:val="ListParagraph"/>
        <w:numPr>
          <w:ilvl w:val="0"/>
          <w:numId w:val="86"/>
        </w:numPr>
        <w:tabs>
          <w:tab w:val="left" w:pos="480"/>
        </w:tabs>
        <w:ind w:right="105"/>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The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expand 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and implement community based wrap</w:t>
      </w:r>
      <w:r w:rsidRPr="00B27E53">
        <w:rPr>
          <w:rFonts w:cs="Calibri"/>
          <w:spacing w:val="-5"/>
          <w:sz w:val="22"/>
        </w:rPr>
        <w:t xml:space="preserve"> </w:t>
      </w:r>
      <w:r w:rsidRPr="00B27E53">
        <w:rPr>
          <w:rFonts w:cs="Calibri"/>
          <w:sz w:val="22"/>
        </w:rPr>
        <w:t>around behavioral health</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Veterans</w:t>
      </w:r>
      <w:r w:rsidRPr="00B27E53">
        <w:rPr>
          <w:rFonts w:cs="Calibri"/>
          <w:spacing w:val="-9"/>
          <w:sz w:val="22"/>
        </w:rPr>
        <w:t xml:space="preserve"> </w:t>
      </w:r>
      <w:r w:rsidRPr="00B27E53">
        <w:rPr>
          <w:rFonts w:cs="Calibri"/>
          <w:spacing w:val="-1"/>
          <w:sz w:val="22"/>
        </w:rPr>
        <w:t>an</w:t>
      </w:r>
      <w:r w:rsidRPr="00B27E53">
        <w:rPr>
          <w:rFonts w:cs="Calibri"/>
          <w:sz w:val="22"/>
        </w:rPr>
        <w:t>d their families within Blanco and Llano</w:t>
      </w:r>
      <w:r w:rsidRPr="00B27E53">
        <w:rPr>
          <w:rFonts w:cs="Calibri"/>
          <w:spacing w:val="-1"/>
          <w:sz w:val="22"/>
        </w:rPr>
        <w:t xml:space="preserve"> </w:t>
      </w:r>
      <w:r w:rsidRPr="00B27E53">
        <w:rPr>
          <w:rFonts w:cs="Calibri"/>
          <w:sz w:val="22"/>
        </w:rPr>
        <w:t>counties.</w:t>
      </w:r>
    </w:p>
    <w:p w:rsidR="00D17AAF" w:rsidRPr="00B27E53" w:rsidRDefault="00D17AAF" w:rsidP="00D17AAF">
      <w:pPr>
        <w:pStyle w:val="ListParagraph"/>
        <w:numPr>
          <w:ilvl w:val="0"/>
          <w:numId w:val="86"/>
        </w:numPr>
        <w:tabs>
          <w:tab w:val="left" w:pos="480"/>
        </w:tabs>
        <w:ind w:right="105"/>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Need:</w:t>
      </w:r>
      <w:r w:rsidRPr="00B27E53">
        <w:rPr>
          <w:rFonts w:cs="Calibri"/>
          <w:b/>
          <w:bCs/>
          <w:spacing w:val="53"/>
          <w:sz w:val="22"/>
        </w:rPr>
        <w:t xml:space="preserve"> </w:t>
      </w:r>
      <w:r w:rsidRPr="00B27E53">
        <w:rPr>
          <w:rFonts w:cs="Calibri"/>
          <w:sz w:val="22"/>
        </w:rPr>
        <w:t>Hill Country’s service</w:t>
      </w:r>
      <w:r w:rsidRPr="00B27E53">
        <w:rPr>
          <w:rFonts w:cs="Calibri"/>
          <w:spacing w:val="-7"/>
          <w:sz w:val="22"/>
        </w:rPr>
        <w:t xml:space="preserve"> </w:t>
      </w:r>
      <w:r w:rsidRPr="00B27E53">
        <w:rPr>
          <w:rFonts w:cs="Calibri"/>
          <w:sz w:val="22"/>
        </w:rPr>
        <w:t>area</w:t>
      </w:r>
      <w:r w:rsidRPr="00B27E53">
        <w:rPr>
          <w:rFonts w:cs="Calibri"/>
          <w:spacing w:val="-4"/>
          <w:sz w:val="22"/>
        </w:rPr>
        <w:t xml:space="preserve"> </w:t>
      </w:r>
      <w:r w:rsidRPr="00B27E53">
        <w:rPr>
          <w:rFonts w:cs="Calibri"/>
          <w:sz w:val="22"/>
        </w:rPr>
        <w:t>within</w:t>
      </w:r>
      <w:r w:rsidRPr="00B27E53">
        <w:rPr>
          <w:rFonts w:cs="Calibri"/>
          <w:spacing w:val="-2"/>
          <w:sz w:val="22"/>
        </w:rPr>
        <w:t xml:space="preserve"> </w:t>
      </w:r>
      <w:r w:rsidRPr="00B27E53">
        <w:rPr>
          <w:rFonts w:cs="Calibri"/>
          <w:sz w:val="22"/>
        </w:rPr>
        <w:t>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has a</w:t>
      </w:r>
      <w:r w:rsidRPr="00B27E53">
        <w:rPr>
          <w:rFonts w:cs="Calibri"/>
          <w:spacing w:val="1"/>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 xml:space="preserve">population </w:t>
      </w:r>
      <w:r w:rsidRPr="00B27E53">
        <w:rPr>
          <w:rFonts w:cs="Calibri"/>
          <w:spacing w:val="-1"/>
          <w:sz w:val="22"/>
        </w:rPr>
        <w:t>o</w:t>
      </w:r>
      <w:r w:rsidRPr="00B27E53">
        <w:rPr>
          <w:rFonts w:cs="Calibri"/>
          <w:sz w:val="22"/>
        </w:rPr>
        <w:t>f 4</w:t>
      </w:r>
      <w:r w:rsidRPr="00B27E53">
        <w:rPr>
          <w:rFonts w:cs="Calibri"/>
          <w:spacing w:val="1"/>
          <w:sz w:val="22"/>
        </w:rPr>
        <w:t>,</w:t>
      </w:r>
      <w:r w:rsidRPr="00B27E53">
        <w:rPr>
          <w:rFonts w:cs="Calibri"/>
          <w:sz w:val="22"/>
        </w:rPr>
        <w:t>251 and veterans</w:t>
      </w:r>
      <w:r w:rsidRPr="00B27E53">
        <w:rPr>
          <w:rFonts w:cs="Calibri"/>
          <w:spacing w:val="-7"/>
          <w:sz w:val="22"/>
        </w:rPr>
        <w:t xml:space="preserve"> </w:t>
      </w:r>
      <w:r w:rsidRPr="00B27E53">
        <w:rPr>
          <w:rFonts w:cs="Calibri"/>
          <w:sz w:val="22"/>
        </w:rPr>
        <w:t>seeking</w:t>
      </w:r>
      <w:r w:rsidRPr="00B27E53">
        <w:rPr>
          <w:rFonts w:cs="Calibri"/>
          <w:spacing w:val="-7"/>
          <w:sz w:val="22"/>
        </w:rPr>
        <w:t xml:space="preserve"> </w:t>
      </w:r>
      <w:r w:rsidRPr="00B27E53">
        <w:rPr>
          <w:rFonts w:cs="Calibri"/>
          <w:sz w:val="22"/>
        </w:rPr>
        <w:t>behavioral health services</w:t>
      </w:r>
      <w:r w:rsidRPr="00B27E53">
        <w:rPr>
          <w:rFonts w:cs="Calibri"/>
          <w:spacing w:val="-10"/>
          <w:sz w:val="22"/>
        </w:rPr>
        <w:t xml:space="preserve"> </w:t>
      </w: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have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travel</w:t>
      </w:r>
      <w:r w:rsidRPr="00B27E53">
        <w:rPr>
          <w:rFonts w:cs="Calibri"/>
          <w:spacing w:val="-6"/>
          <w:sz w:val="22"/>
        </w:rPr>
        <w:t xml:space="preserve"> </w:t>
      </w:r>
      <w:r w:rsidRPr="00B27E53">
        <w:rPr>
          <w:rFonts w:cs="Calibri"/>
          <w:sz w:val="22"/>
        </w:rPr>
        <w:t>and take</w:t>
      </w:r>
      <w:r w:rsidRPr="00B27E53">
        <w:rPr>
          <w:rFonts w:cs="Calibri"/>
          <w:spacing w:val="-4"/>
          <w:sz w:val="22"/>
        </w:rPr>
        <w:t xml:space="preserve"> </w:t>
      </w:r>
      <w:r w:rsidRPr="00B27E53">
        <w:rPr>
          <w:rFonts w:cs="Calibri"/>
          <w:sz w:val="22"/>
        </w:rPr>
        <w:t xml:space="preserve">a full day off </w:t>
      </w:r>
      <w:r w:rsidRPr="00B27E53">
        <w:rPr>
          <w:rFonts w:cs="Calibri"/>
          <w:spacing w:val="-1"/>
          <w:sz w:val="22"/>
        </w:rPr>
        <w:t>o</w:t>
      </w:r>
      <w:r w:rsidRPr="00B27E53">
        <w:rPr>
          <w:rFonts w:cs="Calibri"/>
          <w:sz w:val="22"/>
        </w:rPr>
        <w:t xml:space="preserve">f </w:t>
      </w:r>
      <w:r w:rsidRPr="00B27E53">
        <w:rPr>
          <w:rFonts w:cs="Calibri"/>
          <w:spacing w:val="1"/>
          <w:sz w:val="22"/>
        </w:rPr>
        <w:t>w</w:t>
      </w:r>
      <w:r w:rsidRPr="00B27E53">
        <w:rPr>
          <w:rFonts w:cs="Calibri"/>
          <w:spacing w:val="-1"/>
          <w:sz w:val="22"/>
        </w:rPr>
        <w:t>o</w:t>
      </w:r>
      <w:r w:rsidRPr="00B27E53">
        <w:rPr>
          <w:rFonts w:cs="Calibri"/>
          <w:spacing w:val="1"/>
          <w:sz w:val="22"/>
        </w:rPr>
        <w:t>r</w:t>
      </w:r>
      <w:r w:rsidRPr="00B27E53">
        <w:rPr>
          <w:rFonts w:cs="Calibri"/>
          <w:sz w:val="22"/>
        </w:rPr>
        <w:t>k</w:t>
      </w:r>
      <w:r w:rsidRPr="00B27E53">
        <w:rPr>
          <w:rFonts w:cs="Calibri"/>
          <w:spacing w:val="-2"/>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receive</w:t>
      </w:r>
      <w:r w:rsidRPr="00B27E53">
        <w:rPr>
          <w:rFonts w:cs="Calibri"/>
          <w:spacing w:val="-7"/>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(CN.2.</w:t>
      </w:r>
      <w:r w:rsidRPr="00B27E53">
        <w:rPr>
          <w:rFonts w:cs="Calibri"/>
          <w:spacing w:val="1"/>
          <w:sz w:val="22"/>
        </w:rPr>
        <w:t>2</w:t>
      </w:r>
      <w:r w:rsidRPr="00B27E53">
        <w:rPr>
          <w:rFonts w:cs="Calibri"/>
          <w:sz w:val="22"/>
        </w:rPr>
        <w:t>1).</w:t>
      </w:r>
      <w:r w:rsidRPr="00B27E53">
        <w:rPr>
          <w:rFonts w:cs="Calibri"/>
          <w:spacing w:val="51"/>
          <w:sz w:val="22"/>
        </w:rPr>
        <w:t xml:space="preserve"> </w:t>
      </w:r>
      <w:r w:rsidRPr="00B27E53">
        <w:rPr>
          <w:rFonts w:cs="Calibri"/>
          <w:spacing w:val="1"/>
          <w:sz w:val="22"/>
        </w:rPr>
        <w:t>B</w:t>
      </w:r>
      <w:r w:rsidRPr="00B27E53">
        <w:rPr>
          <w:rFonts w:cs="Calibri"/>
          <w:sz w:val="22"/>
        </w:rPr>
        <w:t>as</w:t>
      </w:r>
      <w:r w:rsidRPr="00B27E53">
        <w:rPr>
          <w:rFonts w:cs="Calibri"/>
          <w:spacing w:val="1"/>
          <w:sz w:val="22"/>
        </w:rPr>
        <w:t>e</w:t>
      </w:r>
      <w:r w:rsidRPr="00B27E53">
        <w:rPr>
          <w:rFonts w:cs="Calibri"/>
          <w:sz w:val="22"/>
        </w:rPr>
        <w:t>d</w:t>
      </w:r>
      <w:r w:rsidRPr="00B27E53">
        <w:rPr>
          <w:rFonts w:cs="Calibri"/>
          <w:spacing w:val="-4"/>
          <w:sz w:val="22"/>
        </w:rPr>
        <w:t xml:space="preserve"> </w:t>
      </w:r>
      <w:r w:rsidRPr="00B27E53">
        <w:rPr>
          <w:rFonts w:cs="Calibri"/>
          <w:spacing w:val="-1"/>
          <w:sz w:val="22"/>
        </w:rPr>
        <w:t>o</w:t>
      </w:r>
      <w:r w:rsidRPr="00B27E53">
        <w:rPr>
          <w:rFonts w:cs="Calibri"/>
          <w:sz w:val="22"/>
        </w:rPr>
        <w:t>n an average</w:t>
      </w:r>
      <w:r w:rsidRPr="00B27E53">
        <w:rPr>
          <w:rFonts w:cs="Calibri"/>
          <w:spacing w:val="-8"/>
          <w:sz w:val="22"/>
        </w:rPr>
        <w:t xml:space="preserve"> </w:t>
      </w:r>
      <w:r w:rsidRPr="00B27E53">
        <w:rPr>
          <w:rFonts w:cs="Calibri"/>
          <w:sz w:val="22"/>
        </w:rPr>
        <w:t>family</w:t>
      </w:r>
      <w:r w:rsidRPr="00B27E53">
        <w:rPr>
          <w:rFonts w:cs="Calibri"/>
          <w:spacing w:val="1"/>
          <w:sz w:val="22"/>
        </w:rPr>
        <w:t xml:space="preserve"> </w:t>
      </w:r>
      <w:r w:rsidRPr="00B27E53">
        <w:rPr>
          <w:rFonts w:cs="Calibri"/>
          <w:sz w:val="22"/>
        </w:rPr>
        <w:t>size for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 xml:space="preserve">counties </w:t>
      </w:r>
      <w:r w:rsidRPr="00B27E53">
        <w:rPr>
          <w:rFonts w:cs="Calibri"/>
          <w:spacing w:val="-1"/>
          <w:sz w:val="22"/>
        </w:rPr>
        <w:t>o</w:t>
      </w:r>
      <w:r w:rsidRPr="00B27E53">
        <w:rPr>
          <w:rFonts w:cs="Calibri"/>
          <w:sz w:val="22"/>
        </w:rPr>
        <w:t>f 2</w:t>
      </w:r>
      <w:r w:rsidRPr="00B27E53">
        <w:rPr>
          <w:rFonts w:cs="Calibri"/>
          <w:spacing w:val="-1"/>
          <w:sz w:val="22"/>
        </w:rPr>
        <w:t>.</w:t>
      </w:r>
      <w:r w:rsidRPr="00B27E53">
        <w:rPr>
          <w:rFonts w:cs="Calibri"/>
          <w:sz w:val="22"/>
        </w:rPr>
        <w:t>25,</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z w:val="22"/>
        </w:rPr>
        <w:t>veterans</w:t>
      </w:r>
      <w:r w:rsidRPr="00B27E53">
        <w:rPr>
          <w:rFonts w:cs="Calibri"/>
          <w:spacing w:val="-8"/>
          <w:sz w:val="22"/>
        </w:rPr>
        <w:t xml:space="preserve"> </w:t>
      </w:r>
      <w:r w:rsidRPr="00B27E53">
        <w:rPr>
          <w:rFonts w:cs="Calibri"/>
          <w:sz w:val="22"/>
        </w:rPr>
        <w:t>and their families are</w:t>
      </w:r>
      <w:r w:rsidRPr="00B27E53">
        <w:rPr>
          <w:rFonts w:cs="Calibri"/>
          <w:spacing w:val="-3"/>
          <w:sz w:val="22"/>
        </w:rPr>
        <w:t xml:space="preserve"> </w:t>
      </w:r>
      <w:r w:rsidRPr="00B27E53">
        <w:rPr>
          <w:rFonts w:cs="Calibri"/>
          <w:sz w:val="22"/>
        </w:rPr>
        <w:t>a total target population</w:t>
      </w:r>
      <w:r w:rsidRPr="00B27E53">
        <w:rPr>
          <w:rFonts w:cs="Calibri"/>
          <w:spacing w:val="1"/>
          <w:sz w:val="22"/>
        </w:rPr>
        <w:t xml:space="preserve"> </w:t>
      </w:r>
      <w:r w:rsidRPr="00B27E53">
        <w:rPr>
          <w:rFonts w:cs="Calibri"/>
          <w:sz w:val="22"/>
        </w:rPr>
        <w:t>base for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pacing w:val="-1"/>
          <w:sz w:val="22"/>
        </w:rPr>
        <w:t>o</w:t>
      </w:r>
      <w:r w:rsidRPr="00B27E53">
        <w:rPr>
          <w:rFonts w:cs="Calibri"/>
          <w:sz w:val="22"/>
        </w:rPr>
        <w:t>f 9,564.</w:t>
      </w:r>
      <w:r w:rsidRPr="00B27E53">
        <w:rPr>
          <w:rFonts w:cs="Calibri"/>
          <w:spacing w:val="47"/>
          <w:sz w:val="22"/>
        </w:rPr>
        <w:t xml:space="preserve"> </w:t>
      </w:r>
      <w:r w:rsidRPr="00B27E53">
        <w:rPr>
          <w:rFonts w:cs="Calibri"/>
          <w:sz w:val="22"/>
        </w:rPr>
        <w:t>In</w:t>
      </w:r>
      <w:r w:rsidRPr="00B27E53">
        <w:rPr>
          <w:rFonts w:cs="Calibri"/>
          <w:spacing w:val="1"/>
          <w:sz w:val="22"/>
        </w:rPr>
        <w:t xml:space="preserve"> </w:t>
      </w:r>
      <w:r w:rsidRPr="00B27E53">
        <w:rPr>
          <w:rFonts w:cs="Calibri"/>
          <w:sz w:val="22"/>
        </w:rPr>
        <w:t>add</w:t>
      </w:r>
      <w:r w:rsidRPr="00B27E53">
        <w:rPr>
          <w:rFonts w:cs="Calibri"/>
          <w:spacing w:val="1"/>
          <w:sz w:val="22"/>
        </w:rPr>
        <w:t>i</w:t>
      </w:r>
      <w:r w:rsidRPr="00B27E53">
        <w:rPr>
          <w:rFonts w:cs="Calibri"/>
          <w:sz w:val="22"/>
        </w:rPr>
        <w:t xml:space="preserve">tion, a </w:t>
      </w:r>
      <w:r w:rsidRPr="00B27E53">
        <w:rPr>
          <w:rFonts w:cs="Calibri"/>
          <w:spacing w:val="1"/>
          <w:sz w:val="22"/>
        </w:rPr>
        <w:t>rece</w:t>
      </w:r>
      <w:r w:rsidRPr="00B27E53">
        <w:rPr>
          <w:rFonts w:cs="Calibri"/>
          <w:spacing w:val="-1"/>
          <w:sz w:val="22"/>
        </w:rPr>
        <w:t>n</w:t>
      </w:r>
      <w:r w:rsidRPr="00B27E53">
        <w:rPr>
          <w:rFonts w:cs="Calibri"/>
          <w:sz w:val="22"/>
        </w:rPr>
        <w:t>t</w:t>
      </w:r>
      <w:r w:rsidRPr="00B27E53">
        <w:rPr>
          <w:rFonts w:cs="Calibri"/>
          <w:spacing w:val="-6"/>
          <w:sz w:val="22"/>
        </w:rPr>
        <w:t xml:space="preserve"> </w:t>
      </w:r>
      <w:r w:rsidRPr="00B27E53">
        <w:rPr>
          <w:rFonts w:cs="Calibri"/>
          <w:sz w:val="22"/>
        </w:rPr>
        <w:t xml:space="preserve">study </w:t>
      </w:r>
      <w:r w:rsidRPr="00B27E53">
        <w:rPr>
          <w:rFonts w:cs="Calibri"/>
          <w:spacing w:val="-1"/>
          <w:sz w:val="22"/>
        </w:rPr>
        <w:t>o</w:t>
      </w:r>
      <w:r w:rsidRPr="00B27E53">
        <w:rPr>
          <w:rFonts w:cs="Calibri"/>
          <w:sz w:val="22"/>
        </w:rPr>
        <w:t>f d</w:t>
      </w:r>
      <w:r w:rsidRPr="00B27E53">
        <w:rPr>
          <w:rFonts w:cs="Calibri"/>
          <w:spacing w:val="2"/>
          <w:sz w:val="22"/>
        </w:rPr>
        <w:t>e</w:t>
      </w:r>
      <w:r w:rsidRPr="00B27E53">
        <w:rPr>
          <w:rFonts w:cs="Calibri"/>
          <w:sz w:val="22"/>
        </w:rPr>
        <w:t>ath</w:t>
      </w:r>
      <w:r w:rsidRPr="00B27E53">
        <w:rPr>
          <w:rFonts w:cs="Calibri"/>
          <w:spacing w:val="-2"/>
          <w:sz w:val="22"/>
        </w:rPr>
        <w:t xml:space="preserve"> </w:t>
      </w:r>
      <w:r w:rsidRPr="00B27E53">
        <w:rPr>
          <w:rFonts w:cs="Calibri"/>
          <w:sz w:val="22"/>
        </w:rPr>
        <w:t>certif</w:t>
      </w:r>
      <w:r w:rsidRPr="00B27E53">
        <w:rPr>
          <w:rFonts w:cs="Calibri"/>
          <w:spacing w:val="-1"/>
          <w:sz w:val="22"/>
        </w:rPr>
        <w:t>i</w:t>
      </w:r>
      <w:r w:rsidRPr="00B27E53">
        <w:rPr>
          <w:rFonts w:cs="Calibri"/>
          <w:spacing w:val="1"/>
          <w:sz w:val="22"/>
        </w:rPr>
        <w:t>c</w:t>
      </w:r>
      <w:r w:rsidRPr="00B27E53">
        <w:rPr>
          <w:rFonts w:cs="Calibri"/>
          <w:spacing w:val="-1"/>
          <w:sz w:val="22"/>
        </w:rPr>
        <w:t>a</w:t>
      </w:r>
      <w:r w:rsidRPr="00B27E53">
        <w:rPr>
          <w:rFonts w:cs="Calibri"/>
          <w:sz w:val="22"/>
        </w:rPr>
        <w:t>tes</w:t>
      </w:r>
      <w:r w:rsidRPr="00B27E53">
        <w:rPr>
          <w:rFonts w:cs="Calibri"/>
          <w:spacing w:val="-5"/>
          <w:sz w:val="22"/>
        </w:rPr>
        <w:t xml:space="preserve"> </w:t>
      </w:r>
      <w:r w:rsidRPr="00B27E53">
        <w:rPr>
          <w:rFonts w:cs="Calibri"/>
          <w:sz w:val="22"/>
        </w:rPr>
        <w:t>in Texas</w:t>
      </w:r>
      <w:r w:rsidRPr="00B27E53">
        <w:rPr>
          <w:rFonts w:cs="Calibri"/>
          <w:spacing w:val="-1"/>
          <w:sz w:val="22"/>
        </w:rPr>
        <w:t xml:space="preserve"> </w:t>
      </w:r>
      <w:r w:rsidRPr="00B27E53">
        <w:rPr>
          <w:rFonts w:cs="Calibri"/>
          <w:sz w:val="22"/>
        </w:rPr>
        <w:t>revea</w:t>
      </w:r>
      <w:r w:rsidRPr="00B27E53">
        <w:rPr>
          <w:rFonts w:cs="Calibri"/>
          <w:spacing w:val="-1"/>
          <w:sz w:val="22"/>
        </w:rPr>
        <w:t>l</w:t>
      </w:r>
      <w:r w:rsidRPr="00B27E53">
        <w:rPr>
          <w:rFonts w:cs="Calibri"/>
          <w:sz w:val="22"/>
        </w:rPr>
        <w:t>ed</w:t>
      </w:r>
      <w:r w:rsidRPr="00B27E53">
        <w:rPr>
          <w:rFonts w:cs="Calibri"/>
          <w:spacing w:val="-9"/>
          <w:sz w:val="22"/>
        </w:rPr>
        <w:t xml:space="preserve"> </w:t>
      </w:r>
      <w:r w:rsidRPr="00B27E53">
        <w:rPr>
          <w:rFonts w:cs="Calibri"/>
          <w:sz w:val="22"/>
        </w:rPr>
        <w:t>that the</w:t>
      </w:r>
      <w:r w:rsidRPr="00B27E53">
        <w:rPr>
          <w:rFonts w:cs="Calibri"/>
          <w:spacing w:val="-3"/>
          <w:sz w:val="22"/>
        </w:rPr>
        <w:t xml:space="preserve"> </w:t>
      </w:r>
      <w:r w:rsidRPr="00B27E53">
        <w:rPr>
          <w:rFonts w:cs="Calibri"/>
          <w:sz w:val="22"/>
        </w:rPr>
        <w:t>percentage</w:t>
      </w:r>
      <w:r w:rsidRPr="00B27E53">
        <w:rPr>
          <w:rFonts w:cs="Calibri"/>
          <w:spacing w:val="-12"/>
          <w:sz w:val="22"/>
        </w:rPr>
        <w:t xml:space="preserve"> </w:t>
      </w:r>
      <w:r w:rsidRPr="00B27E53">
        <w:rPr>
          <w:rFonts w:cs="Calibri"/>
          <w:spacing w:val="-1"/>
          <w:sz w:val="22"/>
        </w:rPr>
        <w:t>o</w:t>
      </w:r>
      <w:r w:rsidRPr="00B27E53">
        <w:rPr>
          <w:rFonts w:cs="Calibri"/>
          <w:sz w:val="22"/>
        </w:rPr>
        <w:t>f deaths by suicide for Texas</w:t>
      </w:r>
      <w:r w:rsidRPr="00B27E53">
        <w:rPr>
          <w:rFonts w:cs="Calibri"/>
          <w:spacing w:val="-1"/>
          <w:sz w:val="22"/>
        </w:rPr>
        <w:t xml:space="preserve"> </w:t>
      </w:r>
      <w:r w:rsidRPr="00B27E53">
        <w:rPr>
          <w:rFonts w:cs="Calibri"/>
          <w:sz w:val="22"/>
        </w:rPr>
        <w:t>veterans</w:t>
      </w:r>
      <w:r w:rsidRPr="00B27E53">
        <w:rPr>
          <w:rFonts w:cs="Calibri"/>
          <w:spacing w:val="-8"/>
          <w:sz w:val="22"/>
        </w:rPr>
        <w:t xml:space="preserve"> </w:t>
      </w:r>
      <w:r w:rsidRPr="00B27E53">
        <w:rPr>
          <w:rFonts w:cs="Calibri"/>
          <w:sz w:val="22"/>
        </w:rPr>
        <w:t>was</w:t>
      </w:r>
      <w:r w:rsidRPr="00B27E53">
        <w:rPr>
          <w:rFonts w:cs="Calibri"/>
          <w:spacing w:val="-4"/>
          <w:sz w:val="22"/>
        </w:rPr>
        <w:t xml:space="preserve"> </w:t>
      </w:r>
      <w:r w:rsidRPr="00B27E53">
        <w:rPr>
          <w:rFonts w:cs="Calibri"/>
          <w:sz w:val="22"/>
        </w:rPr>
        <w:t>nearly double 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sz w:val="22"/>
        </w:rPr>
        <w:t>ra</w:t>
      </w:r>
      <w:r w:rsidRPr="00B27E53">
        <w:rPr>
          <w:rFonts w:cs="Calibri"/>
          <w:spacing w:val="-1"/>
          <w:sz w:val="22"/>
        </w:rPr>
        <w:t>t</w:t>
      </w:r>
      <w:r w:rsidRPr="00B27E53">
        <w:rPr>
          <w:rFonts w:cs="Calibri"/>
          <w:sz w:val="22"/>
        </w:rPr>
        <w:t>e</w:t>
      </w:r>
      <w:r w:rsidRPr="00B27E53">
        <w:rPr>
          <w:rFonts w:cs="Calibri"/>
          <w:spacing w:val="-4"/>
          <w:sz w:val="22"/>
        </w:rPr>
        <w:t xml:space="preserve"> </w:t>
      </w:r>
      <w:r w:rsidRPr="00B27E53">
        <w:rPr>
          <w:rFonts w:cs="Calibri"/>
          <w:sz w:val="22"/>
        </w:rPr>
        <w:t>for civilians.</w:t>
      </w:r>
    </w:p>
    <w:p w:rsidR="00D17AAF" w:rsidRPr="00B27E53" w:rsidRDefault="00D17AAF" w:rsidP="00D17AAF">
      <w:pPr>
        <w:pStyle w:val="ListParagraph"/>
        <w:numPr>
          <w:ilvl w:val="0"/>
          <w:numId w:val="86"/>
        </w:numPr>
        <w:tabs>
          <w:tab w:val="left" w:pos="480"/>
        </w:tabs>
        <w:ind w:right="105"/>
        <w:rPr>
          <w:rFonts w:cs="Calibri"/>
          <w:sz w:val="22"/>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The</w:t>
      </w:r>
      <w:r w:rsidRPr="00B27E53">
        <w:rPr>
          <w:rFonts w:cs="Calibri"/>
          <w:spacing w:val="2"/>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is veterans</w:t>
      </w:r>
      <w:r w:rsidRPr="00B27E53">
        <w:rPr>
          <w:rFonts w:cs="Calibri"/>
          <w:spacing w:val="-8"/>
          <w:sz w:val="22"/>
        </w:rPr>
        <w:t xml:space="preserve"> </w:t>
      </w:r>
      <w:r w:rsidRPr="00B27E53">
        <w:rPr>
          <w:rFonts w:cs="Calibri"/>
          <w:sz w:val="22"/>
        </w:rPr>
        <w:t>within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w:t>
      </w:r>
      <w:r w:rsidRPr="00B27E53">
        <w:rPr>
          <w:rFonts w:cs="Calibri"/>
          <w:spacing w:val="1"/>
          <w:sz w:val="22"/>
        </w:rPr>
        <w:t>ie</w:t>
      </w:r>
      <w:r w:rsidRPr="00B27E53">
        <w:rPr>
          <w:rFonts w:cs="Calibri"/>
          <w:sz w:val="22"/>
        </w:rPr>
        <w:t>s</w:t>
      </w:r>
      <w:r w:rsidRPr="00B27E53">
        <w:rPr>
          <w:rFonts w:cs="Calibri"/>
          <w:spacing w:val="-1"/>
          <w:sz w:val="22"/>
        </w:rPr>
        <w:t xml:space="preserve"> </w:t>
      </w:r>
      <w:r w:rsidRPr="00B27E53">
        <w:rPr>
          <w:rFonts w:cs="Calibri"/>
          <w:sz w:val="22"/>
        </w:rPr>
        <w:t>who have</w:t>
      </w:r>
      <w:r w:rsidRPr="00B27E53">
        <w:rPr>
          <w:rFonts w:cs="Calibri"/>
          <w:spacing w:val="-4"/>
          <w:sz w:val="22"/>
        </w:rPr>
        <w:t xml:space="preserve"> </w:t>
      </w:r>
      <w:r w:rsidRPr="00B27E53">
        <w:rPr>
          <w:rFonts w:cs="Calibri"/>
          <w:sz w:val="22"/>
        </w:rPr>
        <w:t>behavioral health issues.</w:t>
      </w:r>
      <w:r w:rsidRPr="00B27E53">
        <w:rPr>
          <w:rFonts w:cs="Calibri"/>
          <w:spacing w:val="54"/>
          <w:sz w:val="22"/>
        </w:rPr>
        <w:t xml:space="preserve"> </w:t>
      </w:r>
      <w:r w:rsidRPr="00B27E53">
        <w:rPr>
          <w:rFonts w:cs="Calibri"/>
          <w:sz w:val="22"/>
        </w:rPr>
        <w:t>The target</w:t>
      </w:r>
      <w:r w:rsidRPr="00B27E53">
        <w:rPr>
          <w:rFonts w:cs="Calibri"/>
          <w:spacing w:val="-7"/>
          <w:sz w:val="22"/>
        </w:rPr>
        <w:t xml:space="preserve"> </w:t>
      </w:r>
      <w:r w:rsidRPr="00B27E53">
        <w:rPr>
          <w:rFonts w:cs="Calibri"/>
          <w:sz w:val="22"/>
        </w:rPr>
        <w:t xml:space="preserve">population consists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9</w:t>
      </w:r>
      <w:r w:rsidRPr="00B27E53">
        <w:rPr>
          <w:rFonts w:cs="Calibri"/>
          <w:spacing w:val="1"/>
          <w:sz w:val="22"/>
        </w:rPr>
        <w:t>,</w:t>
      </w:r>
      <w:r w:rsidRPr="00B27E53">
        <w:rPr>
          <w:rFonts w:cs="Calibri"/>
          <w:sz w:val="22"/>
        </w:rPr>
        <w:t>564</w:t>
      </w:r>
      <w:r w:rsidRPr="00B27E53">
        <w:rPr>
          <w:rFonts w:cs="Calibri"/>
          <w:spacing w:val="-5"/>
          <w:sz w:val="22"/>
        </w:rPr>
        <w:t xml:space="preserve"> </w:t>
      </w:r>
      <w:r w:rsidRPr="00B27E53">
        <w:rPr>
          <w:rFonts w:cs="Calibri"/>
          <w:sz w:val="22"/>
        </w:rPr>
        <w:t>veterans</w:t>
      </w:r>
      <w:r w:rsidRPr="00B27E53">
        <w:rPr>
          <w:rFonts w:cs="Calibri"/>
          <w:spacing w:val="-8"/>
          <w:sz w:val="22"/>
        </w:rPr>
        <w:t xml:space="preserve"> </w:t>
      </w:r>
      <w:r w:rsidRPr="00B27E53">
        <w:rPr>
          <w:rFonts w:cs="Calibri"/>
          <w:sz w:val="22"/>
        </w:rPr>
        <w:t>and their families in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counties, incl</w:t>
      </w:r>
      <w:r w:rsidRPr="00B27E53">
        <w:rPr>
          <w:rFonts w:cs="Calibri"/>
          <w:spacing w:val="-2"/>
          <w:sz w:val="22"/>
        </w:rPr>
        <w:t>u</w:t>
      </w:r>
      <w:r w:rsidRPr="00B27E53">
        <w:rPr>
          <w:rFonts w:cs="Calibri"/>
          <w:sz w:val="22"/>
        </w:rPr>
        <w:t>ding reserv</w:t>
      </w:r>
      <w:r w:rsidRPr="00B27E53">
        <w:rPr>
          <w:rFonts w:cs="Calibri"/>
          <w:spacing w:val="-1"/>
          <w:sz w:val="22"/>
        </w:rPr>
        <w:t>i</w:t>
      </w:r>
      <w:r w:rsidRPr="00B27E53">
        <w:rPr>
          <w:rFonts w:cs="Calibri"/>
          <w:sz w:val="22"/>
        </w:rPr>
        <w:t>sts</w:t>
      </w:r>
      <w:r w:rsidRPr="00B27E53">
        <w:rPr>
          <w:rFonts w:cs="Calibri"/>
          <w:spacing w:val="-8"/>
          <w:sz w:val="22"/>
        </w:rPr>
        <w:t xml:space="preserve"> </w:t>
      </w:r>
      <w:r w:rsidRPr="00B27E53">
        <w:rPr>
          <w:rFonts w:cs="Calibri"/>
          <w:sz w:val="22"/>
        </w:rPr>
        <w:t>who only receive</w:t>
      </w:r>
      <w:r w:rsidRPr="00B27E53">
        <w:rPr>
          <w:rFonts w:cs="Calibri"/>
          <w:spacing w:val="-7"/>
          <w:sz w:val="22"/>
        </w:rPr>
        <w:t xml:space="preserve"> </w:t>
      </w:r>
      <w:r w:rsidRPr="00B27E53">
        <w:rPr>
          <w:rFonts w:cs="Calibri"/>
          <w:sz w:val="22"/>
        </w:rPr>
        <w:t>Veteran Administrat</w:t>
      </w:r>
      <w:r w:rsidRPr="00B27E53">
        <w:rPr>
          <w:rFonts w:cs="Calibri"/>
          <w:spacing w:val="-1"/>
          <w:sz w:val="22"/>
        </w:rPr>
        <w:t>i</w:t>
      </w:r>
      <w:r w:rsidRPr="00B27E53">
        <w:rPr>
          <w:rFonts w:cs="Calibri"/>
          <w:sz w:val="22"/>
        </w:rPr>
        <w:t>on benefits for 180</w:t>
      </w:r>
      <w:r w:rsidRPr="00B27E53">
        <w:rPr>
          <w:rFonts w:cs="Calibri"/>
          <w:spacing w:val="-4"/>
          <w:sz w:val="22"/>
        </w:rPr>
        <w:t xml:space="preserve"> </w:t>
      </w:r>
      <w:r w:rsidRPr="00B27E53">
        <w:rPr>
          <w:rFonts w:cs="Calibri"/>
          <w:sz w:val="22"/>
        </w:rPr>
        <w:t>days after</w:t>
      </w:r>
      <w:r w:rsidRPr="00B27E53">
        <w:rPr>
          <w:rFonts w:cs="Calibri"/>
          <w:spacing w:val="-5"/>
          <w:sz w:val="22"/>
        </w:rPr>
        <w:t xml:space="preserve"> </w:t>
      </w:r>
      <w:r w:rsidRPr="00B27E53">
        <w:rPr>
          <w:rFonts w:cs="Calibri"/>
          <w:sz w:val="22"/>
        </w:rPr>
        <w:t>fe</w:t>
      </w:r>
      <w:r w:rsidRPr="00B27E53">
        <w:rPr>
          <w:rFonts w:cs="Calibri"/>
          <w:spacing w:val="-1"/>
          <w:sz w:val="22"/>
        </w:rPr>
        <w:t>d</w:t>
      </w:r>
      <w:r w:rsidRPr="00B27E53">
        <w:rPr>
          <w:rFonts w:cs="Calibri"/>
          <w:spacing w:val="1"/>
          <w:sz w:val="22"/>
        </w:rPr>
        <w:t>e</w:t>
      </w:r>
      <w:r w:rsidRPr="00B27E53">
        <w:rPr>
          <w:rFonts w:cs="Calibri"/>
          <w:sz w:val="22"/>
        </w:rPr>
        <w:t>ral</w:t>
      </w:r>
      <w:r w:rsidRPr="00B27E53">
        <w:rPr>
          <w:rFonts w:cs="Calibri"/>
          <w:spacing w:val="-2"/>
          <w:sz w:val="22"/>
        </w:rPr>
        <w:t xml:space="preserve"> </w:t>
      </w:r>
      <w:r w:rsidRPr="00B27E53">
        <w:rPr>
          <w:rFonts w:cs="Calibri"/>
          <w:sz w:val="22"/>
        </w:rPr>
        <w:t>deployment.</w:t>
      </w:r>
      <w:r w:rsidRPr="00B27E53">
        <w:rPr>
          <w:rFonts w:cs="Calibri"/>
          <w:spacing w:val="-1"/>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 xml:space="preserve">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population served</w:t>
      </w:r>
      <w:r w:rsidRPr="00B27E53">
        <w:rPr>
          <w:rFonts w:cs="Calibri"/>
          <w:spacing w:val="-8"/>
          <w:sz w:val="22"/>
        </w:rPr>
        <w:t xml:space="preserve"> </w:t>
      </w:r>
      <w:r w:rsidRPr="00B27E53">
        <w:rPr>
          <w:rFonts w:cs="Calibri"/>
          <w:sz w:val="22"/>
        </w:rPr>
        <w:t>in Hi</w:t>
      </w:r>
      <w:r w:rsidRPr="00B27E53">
        <w:rPr>
          <w:rFonts w:cs="Calibri"/>
          <w:spacing w:val="-1"/>
          <w:sz w:val="22"/>
        </w:rPr>
        <w:t>l</w:t>
      </w:r>
      <w:r w:rsidRPr="00B27E53">
        <w:rPr>
          <w:rFonts w:cs="Calibri"/>
          <w:sz w:val="22"/>
        </w:rPr>
        <w:t>l Country’s</w:t>
      </w:r>
      <w:r w:rsidRPr="00B27E53">
        <w:rPr>
          <w:rFonts w:cs="Calibri"/>
          <w:spacing w:val="-1"/>
          <w:sz w:val="22"/>
        </w:rPr>
        <w:t xml:space="preserve"> </w:t>
      </w:r>
      <w:r w:rsidRPr="00B27E53">
        <w:rPr>
          <w:rFonts w:cs="Calibri"/>
          <w:sz w:val="22"/>
        </w:rPr>
        <w:t>behavioral health program</w:t>
      </w:r>
      <w:r w:rsidRPr="00B27E53">
        <w:rPr>
          <w:rFonts w:cs="Calibri"/>
          <w:spacing w:val="-8"/>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it is estimated</w:t>
      </w:r>
      <w:r w:rsidRPr="00B27E53">
        <w:rPr>
          <w:rFonts w:cs="Calibri"/>
          <w:spacing w:val="-10"/>
          <w:sz w:val="22"/>
        </w:rPr>
        <w:t xml:space="preserve"> </w:t>
      </w:r>
      <w:r w:rsidRPr="00B27E53">
        <w:rPr>
          <w:rFonts w:cs="Calibri"/>
          <w:sz w:val="22"/>
        </w:rPr>
        <w:t>that approximately 27%</w:t>
      </w:r>
      <w:r w:rsidRPr="00B27E53">
        <w:rPr>
          <w:rFonts w:cs="Calibri"/>
          <w:spacing w:val="-4"/>
          <w:sz w:val="22"/>
        </w:rPr>
        <w:t xml:space="preserve"> </w:t>
      </w:r>
      <w:r w:rsidRPr="00B27E53">
        <w:rPr>
          <w:rFonts w:cs="Calibri"/>
          <w:spacing w:val="-1"/>
          <w:sz w:val="22"/>
        </w:rPr>
        <w:t>o</w:t>
      </w:r>
      <w:r w:rsidRPr="00B27E53">
        <w:rPr>
          <w:rFonts w:cs="Calibri"/>
          <w:sz w:val="22"/>
        </w:rPr>
        <w:t>f our behavioral health patients</w:t>
      </w:r>
      <w:r w:rsidRPr="00B27E53">
        <w:rPr>
          <w:rFonts w:cs="Calibri"/>
          <w:spacing w:val="-1"/>
          <w:sz w:val="22"/>
        </w:rPr>
        <w:t xml:space="preserve"> </w:t>
      </w:r>
      <w:r w:rsidRPr="00B27E53">
        <w:rPr>
          <w:rFonts w:cs="Calibri"/>
          <w:sz w:val="22"/>
        </w:rPr>
        <w:t>within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have</w:t>
      </w:r>
      <w:r w:rsidRPr="00B27E53">
        <w:rPr>
          <w:rFonts w:cs="Calibri"/>
          <w:spacing w:val="-4"/>
          <w:sz w:val="22"/>
        </w:rPr>
        <w:t xml:space="preserve"> </w:t>
      </w:r>
      <w:r w:rsidRPr="00B27E53">
        <w:rPr>
          <w:rFonts w:cs="Calibri"/>
          <w:sz w:val="22"/>
        </w:rPr>
        <w:t>Medicaid a</w:t>
      </w:r>
      <w:r w:rsidRPr="00B27E53">
        <w:rPr>
          <w:rFonts w:cs="Calibri"/>
          <w:spacing w:val="-1"/>
          <w:sz w:val="22"/>
        </w:rPr>
        <w:t>n</w:t>
      </w:r>
      <w:r w:rsidRPr="00B27E53">
        <w:rPr>
          <w:rFonts w:cs="Calibri"/>
          <w:sz w:val="22"/>
        </w:rPr>
        <w:t>d approximately 81%</w:t>
      </w:r>
      <w:r w:rsidRPr="00B27E53">
        <w:rPr>
          <w:rFonts w:cs="Calibri"/>
          <w:spacing w:val="-4"/>
          <w:sz w:val="22"/>
        </w:rPr>
        <w:t xml:space="preserve"> </w:t>
      </w:r>
      <w:r w:rsidRPr="00B27E53">
        <w:rPr>
          <w:rFonts w:cs="Calibri"/>
          <w:sz w:val="22"/>
        </w:rPr>
        <w:t>have</w:t>
      </w:r>
      <w:r w:rsidRPr="00B27E53">
        <w:rPr>
          <w:rFonts w:cs="Calibri"/>
          <w:spacing w:val="-4"/>
          <w:sz w:val="22"/>
        </w:rPr>
        <w:t xml:space="preserve"> </w:t>
      </w:r>
      <w:r w:rsidRPr="00B27E53">
        <w:rPr>
          <w:rFonts w:cs="Calibri"/>
          <w:sz w:val="22"/>
        </w:rPr>
        <w:t>income below $15,000</w:t>
      </w:r>
      <w:r w:rsidRPr="00B27E53">
        <w:rPr>
          <w:rFonts w:cs="Calibri"/>
          <w:spacing w:val="-8"/>
          <w:sz w:val="22"/>
        </w:rPr>
        <w:t xml:space="preserve"> </w:t>
      </w:r>
      <w:r w:rsidRPr="00B27E53">
        <w:rPr>
          <w:rFonts w:cs="Calibri"/>
          <w:sz w:val="22"/>
        </w:rPr>
        <w:t>per</w:t>
      </w:r>
      <w:r w:rsidRPr="00B27E53">
        <w:rPr>
          <w:rFonts w:cs="Calibri"/>
          <w:spacing w:val="-3"/>
          <w:sz w:val="22"/>
        </w:rPr>
        <w:t xml:space="preserve"> </w:t>
      </w:r>
      <w:r w:rsidRPr="00B27E53">
        <w:rPr>
          <w:rFonts w:cs="Calibri"/>
          <w:sz w:val="22"/>
        </w:rPr>
        <w:t>ye</w:t>
      </w:r>
      <w:r w:rsidRPr="00B27E53">
        <w:rPr>
          <w:rFonts w:cs="Calibri"/>
          <w:spacing w:val="-1"/>
          <w:sz w:val="22"/>
        </w:rPr>
        <w:t>a</w:t>
      </w:r>
      <w:r w:rsidRPr="00B27E53">
        <w:rPr>
          <w:rFonts w:cs="Calibri"/>
          <w:sz w:val="22"/>
        </w:rPr>
        <w:t>r.</w:t>
      </w:r>
    </w:p>
    <w:p w:rsidR="00D17AAF" w:rsidRPr="00B27E53" w:rsidRDefault="00D17AAF" w:rsidP="00D17AAF">
      <w:pPr>
        <w:pStyle w:val="ListParagraph"/>
        <w:numPr>
          <w:ilvl w:val="0"/>
          <w:numId w:val="86"/>
        </w:numPr>
        <w:tabs>
          <w:tab w:val="left" w:pos="480"/>
        </w:tabs>
        <w:ind w:right="105"/>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 xml:space="preserve">The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seeks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provide </w:t>
      </w:r>
      <w:r w:rsidRPr="00B27E53">
        <w:rPr>
          <w:rFonts w:cs="Calibri"/>
          <w:spacing w:val="1"/>
          <w:sz w:val="22"/>
        </w:rPr>
        <w:t>ser</w:t>
      </w:r>
      <w:r w:rsidRPr="00B27E53">
        <w:rPr>
          <w:rFonts w:cs="Calibri"/>
          <w:sz w:val="22"/>
        </w:rPr>
        <w:t>v</w:t>
      </w:r>
      <w:r w:rsidRPr="00B27E53">
        <w:rPr>
          <w:rFonts w:cs="Calibri"/>
          <w:spacing w:val="1"/>
          <w:sz w:val="22"/>
        </w:rPr>
        <w:t xml:space="preserve">ices </w:t>
      </w:r>
      <w:r w:rsidRPr="00B27E53">
        <w:rPr>
          <w:rFonts w:cs="Calibri"/>
          <w:sz w:val="22"/>
        </w:rPr>
        <w:t>to</w:t>
      </w:r>
      <w:r w:rsidRPr="00B27E53">
        <w:rPr>
          <w:rFonts w:cs="Calibri"/>
          <w:spacing w:val="-1"/>
          <w:sz w:val="22"/>
        </w:rPr>
        <w:t xml:space="preserve"> </w:t>
      </w:r>
      <w:r w:rsidRPr="00B27E53">
        <w:rPr>
          <w:rFonts w:cs="Calibri"/>
          <w:sz w:val="22"/>
        </w:rPr>
        <w:t xml:space="preserve">a minimum </w:t>
      </w:r>
      <w:r w:rsidRPr="00B27E53">
        <w:rPr>
          <w:rFonts w:cs="Calibri"/>
          <w:spacing w:val="-1"/>
          <w:sz w:val="22"/>
        </w:rPr>
        <w:t>o</w:t>
      </w:r>
      <w:r w:rsidRPr="00B27E53">
        <w:rPr>
          <w:rFonts w:cs="Calibri"/>
          <w:sz w:val="22"/>
        </w:rPr>
        <w:t>f 60</w:t>
      </w:r>
      <w:r w:rsidRPr="00B27E53">
        <w:rPr>
          <w:rFonts w:cs="Calibri"/>
          <w:spacing w:val="-2"/>
          <w:sz w:val="22"/>
        </w:rPr>
        <w:t xml:space="preserve"> </w:t>
      </w:r>
      <w:r w:rsidRPr="00B27E53">
        <w:rPr>
          <w:rFonts w:cs="Calibri"/>
          <w:sz w:val="22"/>
        </w:rPr>
        <w:t>veterans</w:t>
      </w:r>
      <w:r w:rsidRPr="00B27E53">
        <w:rPr>
          <w:rFonts w:cs="Calibri"/>
          <w:spacing w:val="-8"/>
          <w:sz w:val="22"/>
        </w:rPr>
        <w:t xml:space="preserve"> </w:t>
      </w:r>
      <w:r w:rsidRPr="00B27E53">
        <w:rPr>
          <w:rFonts w:cs="Calibri"/>
          <w:sz w:val="22"/>
        </w:rPr>
        <w:t>and/or</w:t>
      </w:r>
      <w:r w:rsidRPr="00B27E53">
        <w:rPr>
          <w:rFonts w:cs="Calibri"/>
          <w:spacing w:val="2"/>
          <w:sz w:val="22"/>
        </w:rPr>
        <w:t xml:space="preserve"> </w:t>
      </w:r>
      <w:r w:rsidRPr="00B27E53">
        <w:rPr>
          <w:rFonts w:cs="Calibri"/>
          <w:sz w:val="22"/>
        </w:rPr>
        <w:t>their family</w:t>
      </w:r>
      <w:r w:rsidRPr="00B27E53">
        <w:rPr>
          <w:rFonts w:cs="Calibri"/>
          <w:spacing w:val="1"/>
          <w:sz w:val="22"/>
        </w:rPr>
        <w:t xml:space="preserve"> </w:t>
      </w:r>
      <w:r w:rsidRPr="00B27E53">
        <w:rPr>
          <w:rFonts w:cs="Calibri"/>
          <w:sz w:val="22"/>
        </w:rPr>
        <w:t>members</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2</w:t>
      </w:r>
      <w:r w:rsidRPr="00B27E53">
        <w:rPr>
          <w:rFonts w:cs="Calibri"/>
          <w:spacing w:val="-2"/>
          <w:sz w:val="22"/>
        </w:rPr>
        <w:t xml:space="preserve"> </w:t>
      </w:r>
      <w:r w:rsidRPr="00B27E53">
        <w:rPr>
          <w:rFonts w:cs="Calibri"/>
          <w:sz w:val="22"/>
        </w:rPr>
        <w:t>counties served</w:t>
      </w:r>
      <w:r w:rsidRPr="00B27E53">
        <w:rPr>
          <w:rFonts w:cs="Calibri"/>
          <w:spacing w:val="-7"/>
          <w:sz w:val="22"/>
        </w:rPr>
        <w:t xml:space="preserve"> </w:t>
      </w:r>
      <w:r w:rsidRPr="00B27E53">
        <w:rPr>
          <w:rFonts w:cs="Calibri"/>
          <w:sz w:val="22"/>
        </w:rPr>
        <w:t>by Hill Country</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DY5</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20%</w:t>
      </w:r>
      <w:r w:rsidRPr="00B27E53">
        <w:rPr>
          <w:rFonts w:cs="Calibri"/>
          <w:spacing w:val="-3"/>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veterans</w:t>
      </w:r>
      <w:r w:rsidRPr="00B27E53">
        <w:rPr>
          <w:rFonts w:cs="Calibri"/>
          <w:spacing w:val="-8"/>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show improved functional status (I‐5.1)</w:t>
      </w:r>
      <w:r w:rsidRPr="00B27E53">
        <w:rPr>
          <w:rFonts w:cs="Calibri"/>
          <w:spacing w:val="2"/>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 xml:space="preserve">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Adult Needs</w:t>
      </w:r>
      <w:r w:rsidRPr="00B27E53">
        <w:rPr>
          <w:rFonts w:cs="Calibri"/>
          <w:spacing w:val="-6"/>
          <w:sz w:val="22"/>
        </w:rPr>
        <w:t xml:space="preserve"> </w:t>
      </w:r>
      <w:r w:rsidRPr="00B27E53">
        <w:rPr>
          <w:rFonts w:cs="Calibri"/>
          <w:sz w:val="22"/>
        </w:rPr>
        <w:t>and Strengths</w:t>
      </w:r>
      <w:r w:rsidRPr="00B27E53">
        <w:rPr>
          <w:rFonts w:cs="Calibri"/>
          <w:spacing w:val="-1"/>
          <w:sz w:val="22"/>
        </w:rPr>
        <w:t xml:space="preserve"> </w:t>
      </w:r>
      <w:r w:rsidRPr="00B27E53">
        <w:rPr>
          <w:rFonts w:cs="Calibri"/>
          <w:sz w:val="22"/>
        </w:rPr>
        <w:t>Assessment</w:t>
      </w:r>
      <w:r w:rsidRPr="00B27E53">
        <w:rPr>
          <w:rFonts w:cs="Calibri"/>
          <w:spacing w:val="-12"/>
          <w:sz w:val="22"/>
        </w:rPr>
        <w:t xml:space="preserve"> </w:t>
      </w:r>
      <w:r w:rsidRPr="00B27E53">
        <w:rPr>
          <w:rFonts w:cs="Calibri"/>
          <w:sz w:val="22"/>
        </w:rPr>
        <w:t>(ANS</w:t>
      </w:r>
      <w:r w:rsidRPr="00B27E53">
        <w:rPr>
          <w:rFonts w:cs="Calibri"/>
          <w:spacing w:val="-1"/>
          <w:sz w:val="22"/>
        </w:rPr>
        <w:t>A</w:t>
      </w:r>
      <w:r w:rsidRPr="00B27E53">
        <w:rPr>
          <w:rFonts w:cs="Calibri"/>
          <w:sz w:val="22"/>
        </w:rPr>
        <w:t>).</w:t>
      </w:r>
      <w:r w:rsidRPr="00B27E53">
        <w:rPr>
          <w:rFonts w:cs="Calibri"/>
          <w:spacing w:val="47"/>
          <w:sz w:val="22"/>
        </w:rPr>
        <w:t xml:space="preserve"> </w:t>
      </w:r>
      <w:r w:rsidRPr="00B27E53">
        <w:rPr>
          <w:rFonts w:cs="Calibri"/>
          <w:sz w:val="22"/>
        </w:rPr>
        <w:t>The cumulative anticipated</w:t>
      </w:r>
      <w:r w:rsidRPr="00B27E53">
        <w:rPr>
          <w:rFonts w:cs="Calibri"/>
          <w:spacing w:val="-2"/>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veterans</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pacing w:val="-1"/>
          <w:sz w:val="22"/>
        </w:rPr>
        <w:t>th</w:t>
      </w:r>
      <w:r w:rsidRPr="00B27E53">
        <w:rPr>
          <w:rFonts w:cs="Calibri"/>
          <w:spacing w:val="1"/>
          <w:sz w:val="22"/>
        </w:rPr>
        <w:t>e</w:t>
      </w:r>
      <w:r w:rsidRPr="00B27E53">
        <w:rPr>
          <w:rFonts w:cs="Calibri"/>
          <w:sz w:val="22"/>
        </w:rPr>
        <w:t>ir</w:t>
      </w:r>
      <w:r w:rsidRPr="00B27E53">
        <w:rPr>
          <w:rFonts w:cs="Calibri"/>
          <w:spacing w:val="-4"/>
          <w:sz w:val="22"/>
        </w:rPr>
        <w:t xml:space="preserve"> </w:t>
      </w:r>
      <w:r w:rsidRPr="00B27E53">
        <w:rPr>
          <w:rFonts w:cs="Calibri"/>
          <w:sz w:val="22"/>
        </w:rPr>
        <w:t>family</w:t>
      </w:r>
      <w:r w:rsidRPr="00B27E53">
        <w:rPr>
          <w:rFonts w:cs="Calibri"/>
          <w:spacing w:val="1"/>
          <w:sz w:val="22"/>
        </w:rPr>
        <w:t xml:space="preserve"> </w:t>
      </w:r>
      <w:r w:rsidRPr="00B27E53">
        <w:rPr>
          <w:rFonts w:cs="Calibri"/>
          <w:sz w:val="22"/>
        </w:rPr>
        <w:t>members</w:t>
      </w:r>
      <w:r w:rsidRPr="00B27E53">
        <w:rPr>
          <w:rFonts w:cs="Calibri"/>
          <w:spacing w:val="-9"/>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by demonstration year</w:t>
      </w:r>
      <w:r w:rsidRPr="00B27E53">
        <w:rPr>
          <w:rFonts w:cs="Calibri"/>
          <w:spacing w:val="-4"/>
          <w:sz w:val="22"/>
        </w:rPr>
        <w:t xml:space="preserve"> </w:t>
      </w:r>
      <w:r w:rsidRPr="00B27E53">
        <w:rPr>
          <w:rFonts w:cs="Calibri"/>
          <w:sz w:val="22"/>
        </w:rPr>
        <w:t>is as follows:</w:t>
      </w:r>
      <w:r w:rsidRPr="00B27E53">
        <w:rPr>
          <w:rFonts w:cs="Calibri"/>
          <w:spacing w:val="54"/>
          <w:sz w:val="22"/>
        </w:rPr>
        <w:t xml:space="preserve"> </w:t>
      </w:r>
      <w:r w:rsidRPr="00B27E53">
        <w:rPr>
          <w:rFonts w:cs="Calibri"/>
          <w:spacing w:val="1"/>
          <w:sz w:val="22"/>
        </w:rPr>
        <w:t>DY</w:t>
      </w:r>
      <w:r w:rsidRPr="00B27E53">
        <w:rPr>
          <w:rFonts w:cs="Calibri"/>
          <w:sz w:val="22"/>
        </w:rPr>
        <w:t>3</w:t>
      </w:r>
      <w:r w:rsidRPr="00B27E53">
        <w:rPr>
          <w:rFonts w:cs="Calibri"/>
          <w:spacing w:val="-1"/>
          <w:sz w:val="22"/>
        </w:rPr>
        <w:t xml:space="preserve"> </w:t>
      </w:r>
      <w:r w:rsidRPr="00B27E53">
        <w:rPr>
          <w:rFonts w:cs="Calibri"/>
          <w:sz w:val="22"/>
        </w:rPr>
        <w:t>12;</w:t>
      </w:r>
      <w:r w:rsidRPr="00B27E53">
        <w:rPr>
          <w:rFonts w:cs="Calibri"/>
          <w:spacing w:val="-3"/>
          <w:sz w:val="22"/>
        </w:rPr>
        <w:t xml:space="preserve"> </w:t>
      </w:r>
      <w:r w:rsidRPr="00B27E53">
        <w:rPr>
          <w:rFonts w:cs="Calibri"/>
          <w:spacing w:val="1"/>
          <w:sz w:val="22"/>
        </w:rPr>
        <w:t>D</w:t>
      </w:r>
      <w:r w:rsidRPr="00B27E53">
        <w:rPr>
          <w:rFonts w:cs="Calibri"/>
          <w:spacing w:val="-1"/>
          <w:sz w:val="22"/>
        </w:rPr>
        <w:t>Y</w:t>
      </w:r>
      <w:r w:rsidRPr="00B27E53">
        <w:rPr>
          <w:rFonts w:cs="Calibri"/>
          <w:sz w:val="22"/>
        </w:rPr>
        <w:t>4</w:t>
      </w:r>
      <w:r w:rsidRPr="00B27E53">
        <w:rPr>
          <w:rFonts w:cs="Calibri"/>
          <w:spacing w:val="-2"/>
          <w:sz w:val="22"/>
        </w:rPr>
        <w:t xml:space="preserve"> </w:t>
      </w:r>
      <w:r w:rsidRPr="00B27E53">
        <w:rPr>
          <w:rFonts w:cs="Calibri"/>
          <w:spacing w:val="1"/>
          <w:sz w:val="22"/>
        </w:rPr>
        <w:t>30</w:t>
      </w:r>
      <w:r w:rsidRPr="00B27E53">
        <w:rPr>
          <w:rFonts w:cs="Calibri"/>
          <w:sz w:val="22"/>
        </w:rPr>
        <w:t>;</w:t>
      </w:r>
      <w:r w:rsidRPr="00B27E53">
        <w:rPr>
          <w:rFonts w:cs="Calibri"/>
          <w:spacing w:val="-3"/>
          <w:sz w:val="22"/>
        </w:rPr>
        <w:t xml:space="preserve"> </w:t>
      </w:r>
      <w:r w:rsidRPr="00B27E53">
        <w:rPr>
          <w:rFonts w:cs="Calibri"/>
          <w:sz w:val="22"/>
        </w:rPr>
        <w:t>DY5</w:t>
      </w:r>
      <w:r w:rsidRPr="00B27E53">
        <w:rPr>
          <w:rFonts w:cs="Calibri"/>
          <w:spacing w:val="-1"/>
          <w:sz w:val="22"/>
        </w:rPr>
        <w:t xml:space="preserve"> </w:t>
      </w:r>
      <w:r w:rsidRPr="00B27E53">
        <w:rPr>
          <w:rFonts w:cs="Calibri"/>
          <w:sz w:val="22"/>
        </w:rPr>
        <w:t>60.</w:t>
      </w:r>
      <w:r w:rsidRPr="00B27E53">
        <w:rPr>
          <w:rFonts w:cs="Calibri"/>
          <w:spacing w:val="54"/>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anticipated number </w:t>
      </w:r>
      <w:r w:rsidRPr="00B27E53">
        <w:rPr>
          <w:rFonts w:cs="Calibri"/>
          <w:spacing w:val="-1"/>
          <w:sz w:val="22"/>
        </w:rPr>
        <w:t xml:space="preserve">of </w:t>
      </w:r>
      <w:r w:rsidRPr="00B27E53">
        <w:rPr>
          <w:rFonts w:cs="Calibri"/>
          <w:sz w:val="22"/>
        </w:rPr>
        <w:t>individuals</w:t>
      </w:r>
      <w:r w:rsidRPr="00B27E53">
        <w:rPr>
          <w:rFonts w:cs="Calibri"/>
          <w:spacing w:val="-1"/>
          <w:sz w:val="22"/>
        </w:rPr>
        <w:t xml:space="preserve"> </w:t>
      </w:r>
      <w:r w:rsidRPr="00B27E53">
        <w:rPr>
          <w:rFonts w:cs="Calibri"/>
          <w:spacing w:val="1"/>
          <w:sz w:val="22"/>
        </w:rPr>
        <w:t>ser</w:t>
      </w:r>
      <w:r w:rsidRPr="00B27E53">
        <w:rPr>
          <w:rFonts w:cs="Calibri"/>
          <w:sz w:val="22"/>
        </w:rPr>
        <w:t>v</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is shown as an unduplicated</w:t>
      </w:r>
      <w:r w:rsidRPr="00B27E53">
        <w:rPr>
          <w:rFonts w:cs="Calibri"/>
          <w:spacing w:val="-1"/>
          <w:sz w:val="22"/>
        </w:rPr>
        <w:t xml:space="preserve"> nu</w:t>
      </w:r>
      <w:r w:rsidRPr="00B27E53">
        <w:rPr>
          <w:rFonts w:cs="Calibri"/>
          <w:sz w:val="22"/>
        </w:rPr>
        <w:t>mb</w:t>
      </w:r>
      <w:r w:rsidRPr="00B27E53">
        <w:rPr>
          <w:rFonts w:cs="Calibri"/>
          <w:spacing w:val="1"/>
          <w:sz w:val="22"/>
        </w:rPr>
        <w:t>e</w:t>
      </w:r>
      <w:r w:rsidRPr="00B27E53">
        <w:rPr>
          <w:rFonts w:cs="Calibri"/>
          <w:sz w:val="22"/>
        </w:rPr>
        <w:t>r</w:t>
      </w:r>
      <w:r w:rsidRPr="00B27E53">
        <w:rPr>
          <w:rFonts w:cs="Calibri"/>
          <w:spacing w:val="-2"/>
          <w:sz w:val="22"/>
        </w:rPr>
        <w:t xml:space="preserve"> </w:t>
      </w:r>
      <w:r w:rsidRPr="00B27E53">
        <w:rPr>
          <w:rFonts w:cs="Calibri"/>
          <w:sz w:val="22"/>
        </w:rPr>
        <w:t>since</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carry</w:t>
      </w:r>
      <w:r w:rsidRPr="00B27E53">
        <w:rPr>
          <w:rFonts w:cs="Calibri"/>
          <w:spacing w:val="-5"/>
          <w:sz w:val="22"/>
        </w:rPr>
        <w:t xml:space="preserve"> </w:t>
      </w:r>
      <w:r w:rsidRPr="00B27E53">
        <w:rPr>
          <w:rFonts w:cs="Calibri"/>
          <w:sz w:val="22"/>
        </w:rPr>
        <w:t>over between</w:t>
      </w:r>
      <w:r w:rsidRPr="00B27E53">
        <w:rPr>
          <w:rFonts w:cs="Calibri"/>
          <w:spacing w:val="-9"/>
          <w:sz w:val="22"/>
        </w:rPr>
        <w:t xml:space="preserve"> </w:t>
      </w:r>
      <w:r w:rsidRPr="00B27E53">
        <w:rPr>
          <w:rFonts w:cs="Calibri"/>
          <w:spacing w:val="-1"/>
          <w:sz w:val="22"/>
        </w:rPr>
        <w:t>de</w:t>
      </w:r>
      <w:r w:rsidRPr="00B27E53">
        <w:rPr>
          <w:rFonts w:cs="Calibri"/>
          <w:sz w:val="22"/>
        </w:rPr>
        <w:t>monstration</w:t>
      </w:r>
      <w:r w:rsidRPr="00B27E53">
        <w:rPr>
          <w:rFonts w:cs="Calibri"/>
          <w:spacing w:val="-1"/>
          <w:sz w:val="22"/>
        </w:rPr>
        <w:t xml:space="preserve"> </w:t>
      </w:r>
      <w:r w:rsidRPr="00B27E53">
        <w:rPr>
          <w:rFonts w:cs="Calibri"/>
          <w:sz w:val="22"/>
        </w:rPr>
        <w:t>years.</w:t>
      </w:r>
      <w:r w:rsidRPr="00B27E53">
        <w:rPr>
          <w:rFonts w:cs="Calibri"/>
          <w:spacing w:val="47"/>
          <w:sz w:val="22"/>
        </w:rPr>
        <w:t xml:space="preserve"> </w:t>
      </w:r>
      <w:r w:rsidRPr="00B27E53">
        <w:rPr>
          <w:rFonts w:cs="Calibri"/>
          <w:sz w:val="22"/>
        </w:rPr>
        <w:t>The anticipated</w:t>
      </w:r>
      <w:r w:rsidRPr="00B27E53">
        <w:rPr>
          <w:rFonts w:cs="Calibri"/>
          <w:spacing w:val="-2"/>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veterans</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pacing w:val="-1"/>
          <w:sz w:val="22"/>
        </w:rPr>
        <w:t>th</w:t>
      </w:r>
      <w:r w:rsidRPr="00B27E53">
        <w:rPr>
          <w:rFonts w:cs="Calibri"/>
          <w:spacing w:val="1"/>
          <w:sz w:val="22"/>
        </w:rPr>
        <w:t>e</w:t>
      </w:r>
      <w:r w:rsidRPr="00B27E53">
        <w:rPr>
          <w:rFonts w:cs="Calibri"/>
          <w:sz w:val="22"/>
        </w:rPr>
        <w:t>ir</w:t>
      </w:r>
      <w:r w:rsidRPr="00B27E53">
        <w:rPr>
          <w:rFonts w:cs="Calibri"/>
          <w:spacing w:val="-4"/>
          <w:sz w:val="22"/>
        </w:rPr>
        <w:t xml:space="preserve"> </w:t>
      </w:r>
      <w:r w:rsidRPr="00B27E53">
        <w:rPr>
          <w:rFonts w:cs="Calibri"/>
          <w:sz w:val="22"/>
        </w:rPr>
        <w:t xml:space="preserve">family </w:t>
      </w:r>
      <w:r w:rsidRPr="00B27E53">
        <w:rPr>
          <w:rFonts w:cs="Calibri"/>
          <w:w w:val="99"/>
          <w:sz w:val="22"/>
        </w:rPr>
        <w:t>members</w:t>
      </w:r>
      <w:r w:rsidRPr="00B27E53">
        <w:rPr>
          <w:rFonts w:cs="Calibri"/>
          <w:sz w:val="22"/>
        </w:rPr>
        <w:t xml:space="preserve"> beginning the</w:t>
      </w:r>
      <w:r w:rsidRPr="00B27E53">
        <w:rPr>
          <w:rFonts w:cs="Calibri"/>
          <w:spacing w:val="-3"/>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in each</w:t>
      </w:r>
      <w:r w:rsidRPr="00B27E53">
        <w:rPr>
          <w:rFonts w:cs="Calibri"/>
          <w:spacing w:val="-5"/>
          <w:sz w:val="22"/>
        </w:rPr>
        <w:t xml:space="preserve"> </w:t>
      </w:r>
      <w:r w:rsidRPr="00B27E53">
        <w:rPr>
          <w:rFonts w:cs="Calibri"/>
          <w:sz w:val="22"/>
        </w:rPr>
        <w:t>demo</w:t>
      </w:r>
      <w:r w:rsidRPr="00B27E53">
        <w:rPr>
          <w:rFonts w:cs="Calibri"/>
          <w:spacing w:val="-1"/>
          <w:sz w:val="22"/>
        </w:rPr>
        <w:t>n</w:t>
      </w:r>
      <w:r w:rsidRPr="00B27E53">
        <w:rPr>
          <w:rFonts w:cs="Calibri"/>
          <w:sz w:val="22"/>
        </w:rPr>
        <w:t xml:space="preserve">stration </w:t>
      </w:r>
      <w:r w:rsidRPr="00B27E53">
        <w:rPr>
          <w:rFonts w:cs="Calibri"/>
          <w:spacing w:val="1"/>
          <w:sz w:val="22"/>
        </w:rPr>
        <w:t>ye</w:t>
      </w:r>
      <w:r w:rsidRPr="00B27E53">
        <w:rPr>
          <w:rFonts w:cs="Calibri"/>
          <w:spacing w:val="-1"/>
          <w:sz w:val="22"/>
        </w:rPr>
        <w:t>a</w:t>
      </w:r>
      <w:r w:rsidRPr="00B27E53">
        <w:rPr>
          <w:rFonts w:cs="Calibri"/>
          <w:sz w:val="22"/>
        </w:rPr>
        <w:t>r</w:t>
      </w:r>
      <w:r w:rsidRPr="00B27E53">
        <w:rPr>
          <w:rFonts w:cs="Calibri"/>
          <w:spacing w:val="-4"/>
          <w:sz w:val="22"/>
        </w:rPr>
        <w:t xml:space="preserve"> </w:t>
      </w:r>
      <w:r w:rsidRPr="00B27E53">
        <w:rPr>
          <w:rFonts w:cs="Calibri"/>
          <w:sz w:val="22"/>
        </w:rPr>
        <w:t>is as follows:</w:t>
      </w:r>
      <w:r w:rsidRPr="00B27E53">
        <w:rPr>
          <w:rFonts w:cs="Calibri"/>
          <w:spacing w:val="54"/>
          <w:sz w:val="22"/>
        </w:rPr>
        <w:t xml:space="preserve"> </w:t>
      </w:r>
      <w:r w:rsidRPr="00B27E53">
        <w:rPr>
          <w:rFonts w:cs="Calibri"/>
          <w:sz w:val="22"/>
        </w:rPr>
        <w:t>DY3 12;</w:t>
      </w:r>
      <w:r w:rsidRPr="00B27E53">
        <w:rPr>
          <w:rFonts w:cs="Calibri"/>
          <w:spacing w:val="-3"/>
          <w:sz w:val="22"/>
        </w:rPr>
        <w:t xml:space="preserve"> </w:t>
      </w:r>
      <w:r w:rsidRPr="00B27E53">
        <w:rPr>
          <w:rFonts w:cs="Calibri"/>
          <w:spacing w:val="1"/>
          <w:sz w:val="22"/>
        </w:rPr>
        <w:t>D</w:t>
      </w:r>
      <w:r w:rsidRPr="00B27E53">
        <w:rPr>
          <w:rFonts w:cs="Calibri"/>
          <w:spacing w:val="-1"/>
          <w:sz w:val="22"/>
        </w:rPr>
        <w:t>Y</w:t>
      </w:r>
      <w:r w:rsidRPr="00B27E53">
        <w:rPr>
          <w:rFonts w:cs="Calibri"/>
          <w:sz w:val="22"/>
        </w:rPr>
        <w:t>4</w:t>
      </w:r>
      <w:r w:rsidRPr="00B27E53">
        <w:rPr>
          <w:rFonts w:cs="Calibri"/>
          <w:spacing w:val="-2"/>
          <w:sz w:val="22"/>
        </w:rPr>
        <w:t xml:space="preserve"> </w:t>
      </w:r>
      <w:r w:rsidRPr="00B27E53">
        <w:rPr>
          <w:rFonts w:cs="Calibri"/>
          <w:sz w:val="22"/>
        </w:rPr>
        <w:t>18; DY5</w:t>
      </w:r>
      <w:r w:rsidRPr="00B27E53">
        <w:rPr>
          <w:rFonts w:cs="Calibri"/>
          <w:spacing w:val="-1"/>
          <w:sz w:val="22"/>
        </w:rPr>
        <w:t xml:space="preserve"> </w:t>
      </w:r>
      <w:r w:rsidRPr="00B27E53">
        <w:rPr>
          <w:rFonts w:cs="Calibri"/>
          <w:sz w:val="22"/>
        </w:rPr>
        <w:t>30.</w:t>
      </w:r>
    </w:p>
    <w:p w:rsidR="00D17AAF" w:rsidRPr="00B27E53" w:rsidRDefault="00D17AAF" w:rsidP="00D17AAF">
      <w:pPr>
        <w:pStyle w:val="ListParagraph"/>
        <w:numPr>
          <w:ilvl w:val="0"/>
          <w:numId w:val="86"/>
        </w:numPr>
        <w:tabs>
          <w:tab w:val="left" w:pos="480"/>
        </w:tabs>
        <w:ind w:right="105"/>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Outcomes: </w:t>
      </w:r>
      <w:r w:rsidRPr="00B27E53">
        <w:rPr>
          <w:rFonts w:cs="Calibri"/>
          <w:sz w:val="22"/>
          <w:u w:color="000000"/>
        </w:rPr>
        <w:t>IT-11.25. The following Category 3 measures have been proposed in 2014 to describe improvements to the patient population. IT-11.25 Daily Living Activities (DLA-20) In DY4 and DY5 we will report the sum of the average DLA score of all DLA-20 questionnaires completed during the measurement period for a denominator subset of all completed DLAs at Hill Country MHDD Centers for individuals receiving Veteran services divided by the total number of DLA-20 questionnaires completed during the measurement period for the same population. CMHC.5 Adherence to Antipsychotic Medications: In DY4 and DY5 will report adherence to antipsychotic medications in accordance with measure guidelines.</w:t>
      </w:r>
    </w:p>
    <w:p w:rsidR="00D17AAF" w:rsidRPr="00B27E53" w:rsidRDefault="00D17AAF" w:rsidP="00D17AAF">
      <w:pPr>
        <w:pStyle w:val="ListParagraph"/>
        <w:numPr>
          <w:ilvl w:val="0"/>
          <w:numId w:val="86"/>
        </w:numPr>
        <w:tabs>
          <w:tab w:val="left" w:pos="480"/>
        </w:tabs>
        <w:ind w:right="105"/>
        <w:rPr>
          <w:rFonts w:cs="Calibri"/>
          <w:sz w:val="22"/>
        </w:rPr>
      </w:pPr>
      <w:r w:rsidRPr="00B27E53">
        <w:rPr>
          <w:rFonts w:cs="Calibri"/>
          <w:b/>
          <w:bCs/>
          <w:sz w:val="22"/>
        </w:rPr>
        <w:t>Collaboration:</w:t>
      </w:r>
      <w:r w:rsidRPr="00B27E53">
        <w:rPr>
          <w:rFonts w:cs="Calibri"/>
          <w:b/>
          <w:bCs/>
          <w:spacing w:val="39"/>
          <w:sz w:val="22"/>
        </w:rPr>
        <w:t xml:space="preserve"> </w:t>
      </w:r>
      <w:r w:rsidRPr="00B27E53">
        <w:rPr>
          <w:rFonts w:cs="Calibri"/>
          <w:sz w:val="22"/>
        </w:rPr>
        <w:t>There</w:t>
      </w:r>
      <w:r w:rsidRPr="00B27E53">
        <w:rPr>
          <w:rFonts w:cs="Calibri"/>
          <w:spacing w:val="-6"/>
          <w:sz w:val="22"/>
        </w:rPr>
        <w:t xml:space="preserve"> </w:t>
      </w:r>
      <w:r w:rsidRPr="00B27E53">
        <w:rPr>
          <w:rFonts w:cs="Calibri"/>
          <w:sz w:val="22"/>
        </w:rPr>
        <w:t>was</w:t>
      </w:r>
      <w:r w:rsidRPr="00B27E53">
        <w:rPr>
          <w:rFonts w:cs="Calibri"/>
          <w:spacing w:val="-4"/>
          <w:sz w:val="22"/>
        </w:rPr>
        <w:t xml:space="preserve"> </w:t>
      </w:r>
      <w:r w:rsidRPr="00B27E53">
        <w:rPr>
          <w:rFonts w:cs="Calibri"/>
          <w:sz w:val="22"/>
        </w:rPr>
        <w:t>not a</w:t>
      </w:r>
      <w:r w:rsidRPr="00B27E53">
        <w:rPr>
          <w:rFonts w:cs="Calibri"/>
          <w:spacing w:val="1"/>
          <w:sz w:val="22"/>
        </w:rPr>
        <w:t xml:space="preserve"> </w:t>
      </w:r>
      <w:r w:rsidRPr="00B27E53">
        <w:rPr>
          <w:rFonts w:cs="Calibri"/>
          <w:sz w:val="22"/>
        </w:rPr>
        <w:t>TAMHSC allocation in Pass</w:t>
      </w:r>
      <w:r w:rsidRPr="00B27E53">
        <w:rPr>
          <w:rFonts w:cs="Calibri"/>
          <w:spacing w:val="-3"/>
          <w:sz w:val="22"/>
        </w:rPr>
        <w:t xml:space="preserve"> </w:t>
      </w:r>
      <w:r w:rsidRPr="00B27E53">
        <w:rPr>
          <w:rFonts w:cs="Calibri"/>
          <w:sz w:val="22"/>
        </w:rPr>
        <w:t>2</w:t>
      </w:r>
      <w:r w:rsidRPr="00B27E53">
        <w:rPr>
          <w:rFonts w:cs="Calibri"/>
          <w:spacing w:val="-1"/>
          <w:sz w:val="22"/>
        </w:rPr>
        <w:t xml:space="preserve"> </w:t>
      </w:r>
      <w:r w:rsidRPr="00B27E53">
        <w:rPr>
          <w:rFonts w:cs="Calibri"/>
          <w:sz w:val="22"/>
        </w:rPr>
        <w:t>and, theref</w:t>
      </w:r>
      <w:r w:rsidRPr="00B27E53">
        <w:rPr>
          <w:rFonts w:cs="Calibri"/>
          <w:spacing w:val="-2"/>
          <w:sz w:val="22"/>
        </w:rPr>
        <w:t>o</w:t>
      </w:r>
      <w:r w:rsidRPr="00B27E53">
        <w:rPr>
          <w:rFonts w:cs="Calibri"/>
          <w:sz w:val="22"/>
        </w:rPr>
        <w:t>re,</w:t>
      </w:r>
      <w:r w:rsidRPr="00B27E53">
        <w:rPr>
          <w:rFonts w:cs="Calibri"/>
          <w:spacing w:val="-11"/>
          <w:sz w:val="22"/>
        </w:rPr>
        <w:t xml:space="preserve"> </w:t>
      </w:r>
      <w:r w:rsidRPr="00B27E53">
        <w:rPr>
          <w:rFonts w:cs="Calibri"/>
          <w:sz w:val="22"/>
        </w:rPr>
        <w:t>was</w:t>
      </w:r>
      <w:r w:rsidRPr="00B27E53">
        <w:rPr>
          <w:rFonts w:cs="Calibri"/>
          <w:spacing w:val="-4"/>
          <w:sz w:val="22"/>
        </w:rPr>
        <w:t xml:space="preserve"> </w:t>
      </w:r>
      <w:r w:rsidRPr="00B27E53">
        <w:rPr>
          <w:rFonts w:cs="Calibri"/>
          <w:sz w:val="22"/>
        </w:rPr>
        <w:t>not used for a Pass</w:t>
      </w:r>
      <w:r w:rsidRPr="00B27E53">
        <w:rPr>
          <w:rFonts w:cs="Calibri"/>
          <w:spacing w:val="-3"/>
          <w:sz w:val="22"/>
        </w:rPr>
        <w:t xml:space="preserve"> </w:t>
      </w:r>
      <w:r w:rsidRPr="00B27E53">
        <w:rPr>
          <w:rFonts w:cs="Calibri"/>
          <w:sz w:val="22"/>
        </w:rPr>
        <w:t>2</w:t>
      </w:r>
      <w:r w:rsidRPr="00B27E53">
        <w:rPr>
          <w:rFonts w:cs="Calibri"/>
          <w:spacing w:val="-1"/>
          <w:sz w:val="22"/>
        </w:rPr>
        <w:t xml:space="preserve"> </w:t>
      </w:r>
      <w:r w:rsidRPr="00B27E53">
        <w:rPr>
          <w:rFonts w:cs="Calibri"/>
          <w:sz w:val="22"/>
        </w:rPr>
        <w:t>project.</w:t>
      </w:r>
    </w:p>
    <w:p w:rsidR="00D17AAF" w:rsidRPr="00B27E53" w:rsidRDefault="00D17AAF" w:rsidP="00D17AAF">
      <w:pPr>
        <w:spacing w:before="18" w:line="280" w:lineRule="exact"/>
        <w:rPr>
          <w:sz w:val="22"/>
        </w:rPr>
      </w:pPr>
    </w:p>
    <w:p w:rsidR="00D17AAF" w:rsidRPr="00B27E53" w:rsidRDefault="00D17AAF" w:rsidP="00D17AAF">
      <w:pPr>
        <w:ind w:left="120"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D17AAF" w:rsidRPr="00CE232B" w:rsidRDefault="00D17AAF" w:rsidP="00D17AAF">
      <w:pPr>
        <w:ind w:left="120" w:right="-20"/>
        <w:rPr>
          <w:rFonts w:cs="Calibri"/>
          <w:sz w:val="22"/>
        </w:rPr>
      </w:pPr>
      <w:r w:rsidRPr="00CE232B">
        <w:rPr>
          <w:rFonts w:cs="Calibri"/>
          <w:bCs/>
          <w:i/>
          <w:sz w:val="22"/>
        </w:rPr>
        <w:t>Veter</w:t>
      </w:r>
      <w:r w:rsidRPr="00CE232B">
        <w:rPr>
          <w:rFonts w:cs="Calibri"/>
          <w:bCs/>
          <w:i/>
          <w:spacing w:val="2"/>
          <w:sz w:val="22"/>
        </w:rPr>
        <w:t>a</w:t>
      </w:r>
      <w:r w:rsidRPr="00CE232B">
        <w:rPr>
          <w:rFonts w:cs="Calibri"/>
          <w:bCs/>
          <w:i/>
          <w:sz w:val="22"/>
        </w:rPr>
        <w:t>n</w:t>
      </w:r>
      <w:r w:rsidRPr="00CE232B">
        <w:rPr>
          <w:rFonts w:cs="Calibri"/>
          <w:bCs/>
          <w:i/>
          <w:spacing w:val="-1"/>
          <w:sz w:val="22"/>
        </w:rPr>
        <w:t xml:space="preserve"> </w:t>
      </w:r>
      <w:r w:rsidRPr="00CE232B">
        <w:rPr>
          <w:rFonts w:cs="Calibri"/>
          <w:bCs/>
          <w:i/>
          <w:sz w:val="22"/>
        </w:rPr>
        <w:t>Mental</w:t>
      </w:r>
      <w:r w:rsidRPr="00CE232B">
        <w:rPr>
          <w:rFonts w:cs="Calibri"/>
          <w:bCs/>
          <w:i/>
          <w:spacing w:val="-8"/>
          <w:sz w:val="22"/>
        </w:rPr>
        <w:t xml:space="preserve"> </w:t>
      </w:r>
      <w:r w:rsidRPr="00CE232B">
        <w:rPr>
          <w:rFonts w:cs="Calibri"/>
          <w:bCs/>
          <w:i/>
          <w:sz w:val="22"/>
        </w:rPr>
        <w:t>Health</w:t>
      </w:r>
      <w:r w:rsidRPr="00CE232B">
        <w:rPr>
          <w:rFonts w:cs="Calibri"/>
          <w:bCs/>
          <w:i/>
          <w:spacing w:val="-7"/>
          <w:sz w:val="22"/>
        </w:rPr>
        <w:t xml:space="preserve"> </w:t>
      </w:r>
      <w:r w:rsidRPr="00CE232B">
        <w:rPr>
          <w:rFonts w:cs="Calibri"/>
          <w:bCs/>
          <w:i/>
          <w:sz w:val="22"/>
        </w:rPr>
        <w:t>Services</w:t>
      </w:r>
    </w:p>
    <w:p w:rsidR="00D17AAF" w:rsidRPr="00B27E53" w:rsidRDefault="00D17AAF" w:rsidP="00D17AAF">
      <w:pPr>
        <w:ind w:left="120" w:right="186"/>
        <w:rPr>
          <w:rFonts w:cs="Calibri"/>
          <w:sz w:val="22"/>
        </w:rPr>
      </w:pPr>
      <w:r w:rsidRPr="00B27E53">
        <w:rPr>
          <w:rFonts w:cs="Calibri"/>
          <w:sz w:val="22"/>
        </w:rPr>
        <w:t>Studies</w:t>
      </w:r>
      <w:r w:rsidRPr="00B27E53">
        <w:rPr>
          <w:rFonts w:cs="Calibri"/>
          <w:spacing w:val="-1"/>
          <w:sz w:val="22"/>
        </w:rPr>
        <w:t xml:space="preserve"> </w:t>
      </w:r>
      <w:r w:rsidRPr="00B27E53">
        <w:rPr>
          <w:rFonts w:cs="Calibri"/>
          <w:sz w:val="22"/>
        </w:rPr>
        <w:t xml:space="preserve">conducted by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Veterans</w:t>
      </w:r>
      <w:r w:rsidRPr="00B27E53">
        <w:rPr>
          <w:rFonts w:cs="Calibri"/>
          <w:spacing w:val="-10"/>
          <w:sz w:val="22"/>
        </w:rPr>
        <w:t xml:space="preserve"> </w:t>
      </w:r>
      <w:r w:rsidRPr="00B27E53">
        <w:rPr>
          <w:rFonts w:cs="Calibri"/>
          <w:sz w:val="22"/>
        </w:rPr>
        <w:t>Administrat</w:t>
      </w:r>
      <w:r w:rsidRPr="00B27E53">
        <w:rPr>
          <w:rFonts w:cs="Calibri"/>
          <w:spacing w:val="-1"/>
          <w:sz w:val="22"/>
        </w:rPr>
        <w:t>i</w:t>
      </w:r>
      <w:r w:rsidRPr="00B27E53">
        <w:rPr>
          <w:rFonts w:cs="Calibri"/>
          <w:sz w:val="22"/>
        </w:rPr>
        <w:t>on state</w:t>
      </w:r>
      <w:r w:rsidRPr="00B27E53">
        <w:rPr>
          <w:rFonts w:cs="Calibri"/>
          <w:spacing w:val="-5"/>
          <w:sz w:val="22"/>
        </w:rPr>
        <w:t xml:space="preserve"> </w:t>
      </w:r>
      <w:r w:rsidRPr="00B27E53">
        <w:rPr>
          <w:rFonts w:cs="Calibri"/>
          <w:sz w:val="22"/>
        </w:rPr>
        <w:t>that nearly</w:t>
      </w:r>
      <w:r w:rsidRPr="00B27E53">
        <w:rPr>
          <w:rFonts w:cs="Calibri"/>
          <w:spacing w:val="-6"/>
          <w:sz w:val="22"/>
        </w:rPr>
        <w:t xml:space="preserve"> </w:t>
      </w:r>
      <w:r w:rsidRPr="00B27E53">
        <w:rPr>
          <w:rFonts w:cs="Calibri"/>
          <w:sz w:val="22"/>
        </w:rPr>
        <w:t>20%</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suicides</w:t>
      </w:r>
      <w:r w:rsidRPr="00B27E53">
        <w:rPr>
          <w:rFonts w:cs="Calibri"/>
          <w:spacing w:val="-1"/>
          <w:sz w:val="22"/>
        </w:rPr>
        <w:t xml:space="preserve"> </w:t>
      </w:r>
      <w:r w:rsidRPr="00B27E53">
        <w:rPr>
          <w:rFonts w:cs="Calibri"/>
          <w:sz w:val="22"/>
        </w:rPr>
        <w:t>that occur in the</w:t>
      </w:r>
      <w:r w:rsidRPr="00B27E53">
        <w:rPr>
          <w:rFonts w:cs="Calibri"/>
          <w:spacing w:val="-3"/>
          <w:sz w:val="22"/>
        </w:rPr>
        <w:t xml:space="preserve"> </w:t>
      </w:r>
      <w:r w:rsidRPr="00B27E53">
        <w:rPr>
          <w:rFonts w:cs="Calibri"/>
          <w:sz w:val="22"/>
        </w:rPr>
        <w:t>U.S.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committed by</w:t>
      </w:r>
      <w:r w:rsidRPr="00B27E53">
        <w:rPr>
          <w:rFonts w:cs="Calibri"/>
          <w:spacing w:val="-1"/>
          <w:sz w:val="22"/>
        </w:rPr>
        <w:t xml:space="preserve"> </w:t>
      </w:r>
      <w:r w:rsidRPr="00B27E53">
        <w:rPr>
          <w:rFonts w:cs="Calibri"/>
          <w:sz w:val="22"/>
        </w:rPr>
        <w:t>veterans.</w:t>
      </w:r>
      <w:r w:rsidRPr="00B27E53">
        <w:rPr>
          <w:rFonts w:cs="Calibri"/>
          <w:spacing w:val="44"/>
          <w:sz w:val="22"/>
        </w:rPr>
        <w:t xml:space="preserve"> </w:t>
      </w:r>
      <w:r w:rsidRPr="00B27E53">
        <w:rPr>
          <w:rFonts w:cs="Calibri"/>
          <w:sz w:val="22"/>
        </w:rPr>
        <w:t>According to</w:t>
      </w:r>
      <w:r w:rsidRPr="00B27E53">
        <w:rPr>
          <w:rFonts w:cs="Calibri"/>
          <w:spacing w:val="-1"/>
          <w:sz w:val="22"/>
        </w:rPr>
        <w:t xml:space="preserve"> </w:t>
      </w:r>
      <w:r w:rsidRPr="00B27E53">
        <w:rPr>
          <w:rFonts w:cs="Calibri"/>
          <w:sz w:val="22"/>
        </w:rPr>
        <w:t xml:space="preserve">a study </w:t>
      </w:r>
      <w:r w:rsidRPr="00B27E53">
        <w:rPr>
          <w:rFonts w:cs="Calibri"/>
          <w:spacing w:val="-1"/>
          <w:sz w:val="22"/>
        </w:rPr>
        <w:t>o</w:t>
      </w:r>
      <w:r w:rsidRPr="00B27E53">
        <w:rPr>
          <w:rFonts w:cs="Calibri"/>
          <w:sz w:val="22"/>
        </w:rPr>
        <w:t xml:space="preserve">f death certificates completed </w:t>
      </w:r>
      <w:r w:rsidRPr="00B27E53">
        <w:rPr>
          <w:rFonts w:cs="Calibri"/>
          <w:spacing w:val="-1"/>
          <w:sz w:val="22"/>
        </w:rPr>
        <w:t>b</w:t>
      </w:r>
      <w:r w:rsidRPr="00B27E53">
        <w:rPr>
          <w:rFonts w:cs="Calibri"/>
          <w:sz w:val="22"/>
        </w:rPr>
        <w:t>y the</w:t>
      </w:r>
      <w:r w:rsidRPr="00B27E53">
        <w:rPr>
          <w:rFonts w:cs="Calibri"/>
          <w:spacing w:val="-3"/>
          <w:sz w:val="22"/>
        </w:rPr>
        <w:t xml:space="preserve"> </w:t>
      </w:r>
      <w:r w:rsidRPr="00B27E53">
        <w:rPr>
          <w:rFonts w:cs="Calibri"/>
          <w:sz w:val="22"/>
        </w:rPr>
        <w:t>Austin Amer</w:t>
      </w:r>
      <w:r w:rsidRPr="00B27E53">
        <w:rPr>
          <w:rFonts w:cs="Calibri"/>
          <w:spacing w:val="-1"/>
          <w:sz w:val="22"/>
        </w:rPr>
        <w:t>i</w:t>
      </w:r>
      <w:r w:rsidRPr="00B27E53">
        <w:rPr>
          <w:rFonts w:cs="Calibri"/>
          <w:spacing w:val="1"/>
          <w:sz w:val="22"/>
        </w:rPr>
        <w:t>c</w:t>
      </w:r>
      <w:r w:rsidRPr="00B27E53">
        <w:rPr>
          <w:rFonts w:cs="Calibri"/>
          <w:sz w:val="22"/>
        </w:rPr>
        <w:t>an</w:t>
      </w:r>
      <w:r w:rsidRPr="00B27E53">
        <w:rPr>
          <w:rFonts w:cs="Calibri"/>
          <w:spacing w:val="-7"/>
          <w:sz w:val="22"/>
        </w:rPr>
        <w:t xml:space="preserve"> </w:t>
      </w:r>
      <w:r w:rsidRPr="00B27E53">
        <w:rPr>
          <w:rFonts w:cs="Calibri"/>
          <w:sz w:val="22"/>
        </w:rPr>
        <w:t>S</w:t>
      </w:r>
      <w:r w:rsidRPr="00B27E53">
        <w:rPr>
          <w:rFonts w:cs="Calibri"/>
          <w:spacing w:val="-1"/>
          <w:sz w:val="22"/>
        </w:rPr>
        <w:t>t</w:t>
      </w:r>
      <w:r w:rsidRPr="00B27E53">
        <w:rPr>
          <w:rFonts w:cs="Calibri"/>
          <w:sz w:val="22"/>
        </w:rPr>
        <w:t>atesman,</w:t>
      </w:r>
      <w:r w:rsidRPr="00B27E53">
        <w:rPr>
          <w:rFonts w:cs="Calibri"/>
          <w:spacing w:val="-9"/>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percenta</w:t>
      </w:r>
      <w:r w:rsidRPr="00B27E53">
        <w:rPr>
          <w:rFonts w:cs="Calibri"/>
          <w:spacing w:val="-1"/>
          <w:sz w:val="22"/>
        </w:rPr>
        <w:t>g</w:t>
      </w:r>
      <w:r w:rsidRPr="00B27E53">
        <w:rPr>
          <w:rFonts w:cs="Calibri"/>
          <w:sz w:val="22"/>
        </w:rPr>
        <w:t>e</w:t>
      </w:r>
      <w:r w:rsidRPr="00B27E53">
        <w:rPr>
          <w:rFonts w:cs="Calibri"/>
          <w:spacing w:val="-11"/>
          <w:sz w:val="22"/>
        </w:rPr>
        <w:t xml:space="preserve"> </w:t>
      </w:r>
      <w:r w:rsidRPr="00B27E53">
        <w:rPr>
          <w:rFonts w:cs="Calibri"/>
          <w:spacing w:val="-1"/>
          <w:sz w:val="22"/>
        </w:rPr>
        <w:t>o</w:t>
      </w:r>
      <w:r w:rsidRPr="00B27E53">
        <w:rPr>
          <w:rFonts w:cs="Calibri"/>
          <w:sz w:val="22"/>
        </w:rPr>
        <w:t xml:space="preserve">f deaths </w:t>
      </w:r>
      <w:r w:rsidRPr="00B27E53">
        <w:rPr>
          <w:rFonts w:cs="Calibri"/>
          <w:spacing w:val="-1"/>
          <w:sz w:val="22"/>
        </w:rPr>
        <w:t>o</w:t>
      </w:r>
      <w:r w:rsidRPr="00B27E53">
        <w:rPr>
          <w:rFonts w:cs="Calibri"/>
          <w:sz w:val="22"/>
        </w:rPr>
        <w:t>f Texas</w:t>
      </w:r>
      <w:r w:rsidRPr="00B27E53">
        <w:rPr>
          <w:rFonts w:cs="Calibri"/>
          <w:spacing w:val="-1"/>
          <w:sz w:val="22"/>
        </w:rPr>
        <w:t xml:space="preserve"> </w:t>
      </w:r>
      <w:r w:rsidRPr="00B27E53">
        <w:rPr>
          <w:rFonts w:cs="Calibri"/>
          <w:sz w:val="22"/>
        </w:rPr>
        <w:t>veterans caused</w:t>
      </w:r>
      <w:r w:rsidRPr="00B27E53">
        <w:rPr>
          <w:rFonts w:cs="Calibri"/>
          <w:spacing w:val="-1"/>
          <w:sz w:val="22"/>
        </w:rPr>
        <w:t xml:space="preserve"> </w:t>
      </w:r>
      <w:r w:rsidRPr="00B27E53">
        <w:rPr>
          <w:rFonts w:cs="Calibri"/>
          <w:sz w:val="22"/>
        </w:rPr>
        <w:t xml:space="preserve">by </w:t>
      </w:r>
      <w:r w:rsidRPr="00B27E53">
        <w:rPr>
          <w:rFonts w:cs="Calibri"/>
          <w:spacing w:val="-1"/>
          <w:sz w:val="22"/>
        </w:rPr>
        <w:t>s</w:t>
      </w:r>
      <w:r w:rsidRPr="00B27E53">
        <w:rPr>
          <w:rFonts w:cs="Calibri"/>
          <w:sz w:val="22"/>
        </w:rPr>
        <w:t>uicide from</w:t>
      </w:r>
      <w:r w:rsidRPr="00B27E53">
        <w:rPr>
          <w:rFonts w:cs="Calibri"/>
          <w:spacing w:val="-6"/>
          <w:sz w:val="22"/>
        </w:rPr>
        <w:t xml:space="preserve"> </w:t>
      </w:r>
      <w:r w:rsidRPr="00B27E53">
        <w:rPr>
          <w:rFonts w:cs="Calibri"/>
          <w:sz w:val="22"/>
        </w:rPr>
        <w:t>2003</w:t>
      </w:r>
      <w:r w:rsidRPr="00B27E53">
        <w:rPr>
          <w:rFonts w:cs="Calibri"/>
          <w:spacing w:val="-5"/>
          <w:sz w:val="22"/>
        </w:rPr>
        <w:t xml:space="preserve"> </w:t>
      </w:r>
      <w:r w:rsidRPr="00B27E53">
        <w:rPr>
          <w:rFonts w:cs="Calibri"/>
          <w:sz w:val="22"/>
        </w:rPr>
        <w:t>through 2011</w:t>
      </w:r>
      <w:r w:rsidRPr="00B27E53">
        <w:rPr>
          <w:rFonts w:cs="Calibri"/>
          <w:spacing w:val="-6"/>
          <w:sz w:val="22"/>
        </w:rPr>
        <w:t xml:space="preserve"> </w:t>
      </w:r>
      <w:r w:rsidRPr="00B27E53">
        <w:rPr>
          <w:rFonts w:cs="Calibri"/>
          <w:sz w:val="22"/>
        </w:rPr>
        <w:t>was</w:t>
      </w:r>
      <w:r w:rsidRPr="00B27E53">
        <w:rPr>
          <w:rFonts w:cs="Calibri"/>
          <w:spacing w:val="-3"/>
          <w:sz w:val="22"/>
        </w:rPr>
        <w:t xml:space="preserve"> </w:t>
      </w:r>
      <w:r w:rsidRPr="00B27E53">
        <w:rPr>
          <w:rFonts w:cs="Calibri"/>
          <w:sz w:val="22"/>
        </w:rPr>
        <w:t>21.5%</w:t>
      </w:r>
      <w:r w:rsidRPr="00B27E53">
        <w:rPr>
          <w:rFonts w:cs="Calibri"/>
          <w:spacing w:val="-6"/>
          <w:sz w:val="22"/>
        </w:rPr>
        <w:t xml:space="preserve"> </w:t>
      </w:r>
      <w:r w:rsidRPr="00B27E53">
        <w:rPr>
          <w:rFonts w:cs="Calibri"/>
          <w:sz w:val="22"/>
        </w:rPr>
        <w:t>compared to</w:t>
      </w:r>
      <w:r w:rsidRPr="00B27E53">
        <w:rPr>
          <w:rFonts w:cs="Calibri"/>
          <w:spacing w:val="-1"/>
          <w:sz w:val="22"/>
        </w:rPr>
        <w:t xml:space="preserve"> </w:t>
      </w:r>
      <w:r w:rsidRPr="00B27E53">
        <w:rPr>
          <w:rFonts w:cs="Calibri"/>
          <w:sz w:val="22"/>
        </w:rPr>
        <w:t>12.4%</w:t>
      </w:r>
      <w:r w:rsidRPr="00B27E53">
        <w:rPr>
          <w:rFonts w:cs="Calibri"/>
          <w:spacing w:val="-7"/>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o</w:t>
      </w:r>
      <w:r w:rsidRPr="00B27E53">
        <w:rPr>
          <w:rFonts w:cs="Calibri"/>
          <w:spacing w:val="1"/>
          <w:sz w:val="22"/>
        </w:rPr>
        <w:t>v</w:t>
      </w:r>
      <w:r w:rsidRPr="00B27E53">
        <w:rPr>
          <w:rFonts w:cs="Calibri"/>
          <w:sz w:val="22"/>
        </w:rPr>
        <w:t xml:space="preserve">erall Texas population. </w:t>
      </w:r>
      <w:r w:rsidRPr="00B27E53">
        <w:rPr>
          <w:rFonts w:cs="Calibri"/>
          <w:spacing w:val="-1"/>
          <w:sz w:val="22"/>
        </w:rPr>
        <w:t>O</w:t>
      </w:r>
      <w:r w:rsidRPr="00B27E53">
        <w:rPr>
          <w:rFonts w:cs="Calibri"/>
          <w:sz w:val="22"/>
        </w:rPr>
        <w:t>f Texas</w:t>
      </w:r>
      <w:r w:rsidRPr="00B27E53">
        <w:rPr>
          <w:rFonts w:cs="Calibri"/>
          <w:spacing w:val="-1"/>
          <w:sz w:val="22"/>
        </w:rPr>
        <w:t xml:space="preserve"> </w:t>
      </w:r>
      <w:r w:rsidRPr="00B27E53">
        <w:rPr>
          <w:rFonts w:cs="Calibri"/>
          <w:sz w:val="22"/>
        </w:rPr>
        <w:t>v</w:t>
      </w:r>
      <w:r w:rsidRPr="00B27E53">
        <w:rPr>
          <w:rFonts w:cs="Calibri"/>
          <w:spacing w:val="2"/>
          <w:sz w:val="22"/>
        </w:rPr>
        <w:t>e</w:t>
      </w:r>
      <w:r w:rsidRPr="00B27E53">
        <w:rPr>
          <w:rFonts w:cs="Calibri"/>
          <w:sz w:val="22"/>
        </w:rPr>
        <w:t>terans</w:t>
      </w:r>
      <w:r w:rsidRPr="00B27E53">
        <w:rPr>
          <w:rFonts w:cs="Calibri"/>
          <w:spacing w:val="-8"/>
          <w:sz w:val="22"/>
        </w:rPr>
        <w:t xml:space="preserve"> </w:t>
      </w:r>
      <w:r w:rsidRPr="00B27E53">
        <w:rPr>
          <w:rFonts w:cs="Calibri"/>
          <w:sz w:val="22"/>
        </w:rPr>
        <w:t>with a primary</w:t>
      </w:r>
      <w:r w:rsidRPr="00B27E53">
        <w:rPr>
          <w:rFonts w:cs="Calibri"/>
          <w:spacing w:val="-8"/>
          <w:sz w:val="22"/>
        </w:rPr>
        <w:t xml:space="preserve"> </w:t>
      </w:r>
      <w:r w:rsidRPr="00B27E53">
        <w:rPr>
          <w:rFonts w:cs="Calibri"/>
          <w:sz w:val="22"/>
        </w:rPr>
        <w:t xml:space="preserve">diagnosis </w:t>
      </w:r>
      <w:r w:rsidRPr="00B27E53">
        <w:rPr>
          <w:rFonts w:cs="Calibri"/>
          <w:spacing w:val="1"/>
          <w:sz w:val="22"/>
        </w:rPr>
        <w:t>o</w:t>
      </w:r>
      <w:r w:rsidRPr="00B27E53">
        <w:rPr>
          <w:rFonts w:cs="Calibri"/>
          <w:sz w:val="22"/>
        </w:rPr>
        <w:t xml:space="preserve">f </w:t>
      </w:r>
      <w:r w:rsidRPr="00B27E53">
        <w:rPr>
          <w:rFonts w:cs="Calibri"/>
          <w:spacing w:val="1"/>
          <w:sz w:val="22"/>
        </w:rPr>
        <w:t>p</w:t>
      </w:r>
      <w:r w:rsidRPr="00B27E53">
        <w:rPr>
          <w:rFonts w:cs="Calibri"/>
          <w:spacing w:val="-1"/>
          <w:sz w:val="22"/>
        </w:rPr>
        <w:t>o</w:t>
      </w:r>
      <w:r w:rsidRPr="00B27E53">
        <w:rPr>
          <w:rFonts w:cs="Calibri"/>
          <w:sz w:val="22"/>
        </w:rPr>
        <w:t>st‐traumatic</w:t>
      </w:r>
      <w:r w:rsidRPr="00B27E53">
        <w:rPr>
          <w:rFonts w:cs="Calibri"/>
          <w:spacing w:val="-1"/>
          <w:sz w:val="22"/>
        </w:rPr>
        <w:t xml:space="preserve"> </w:t>
      </w:r>
      <w:r w:rsidRPr="00B27E53">
        <w:rPr>
          <w:rFonts w:cs="Calibri"/>
          <w:sz w:val="22"/>
        </w:rPr>
        <w:t>stress</w:t>
      </w:r>
      <w:r w:rsidRPr="00B27E53">
        <w:rPr>
          <w:rFonts w:cs="Calibri"/>
          <w:spacing w:val="-6"/>
          <w:sz w:val="22"/>
        </w:rPr>
        <w:t xml:space="preserve"> </w:t>
      </w:r>
      <w:r w:rsidRPr="00B27E53">
        <w:rPr>
          <w:rFonts w:cs="Calibri"/>
          <w:sz w:val="22"/>
        </w:rPr>
        <w:t>disorder who died</w:t>
      </w:r>
      <w:r w:rsidRPr="00B27E53">
        <w:rPr>
          <w:rFonts w:cs="Calibri"/>
          <w:spacing w:val="-1"/>
          <w:sz w:val="22"/>
        </w:rPr>
        <w:t xml:space="preserve"> </w:t>
      </w:r>
      <w:r w:rsidRPr="00B27E53">
        <w:rPr>
          <w:rFonts w:cs="Calibri"/>
          <w:sz w:val="22"/>
        </w:rPr>
        <w:t>during this</w:t>
      </w:r>
      <w:r w:rsidRPr="00B27E53">
        <w:rPr>
          <w:rFonts w:cs="Calibri"/>
          <w:spacing w:val="-1"/>
          <w:sz w:val="22"/>
        </w:rPr>
        <w:t xml:space="preserve"> </w:t>
      </w:r>
      <w:r w:rsidRPr="00B27E53">
        <w:rPr>
          <w:rFonts w:cs="Calibri"/>
          <w:sz w:val="22"/>
        </w:rPr>
        <w:t>period, 80%</w:t>
      </w:r>
      <w:r w:rsidRPr="00B27E53">
        <w:rPr>
          <w:rFonts w:cs="Calibri"/>
          <w:spacing w:val="-4"/>
          <w:sz w:val="22"/>
        </w:rPr>
        <w:t xml:space="preserve"> </w:t>
      </w:r>
      <w:r w:rsidRPr="00B27E53">
        <w:rPr>
          <w:rFonts w:cs="Calibri"/>
          <w:sz w:val="22"/>
        </w:rPr>
        <w:t>died</w:t>
      </w:r>
      <w:r w:rsidRPr="00B27E53">
        <w:rPr>
          <w:rFonts w:cs="Calibri"/>
          <w:spacing w:val="-1"/>
          <w:sz w:val="22"/>
        </w:rPr>
        <w:t xml:space="preserve"> o</w:t>
      </w:r>
      <w:r w:rsidRPr="00B27E53">
        <w:rPr>
          <w:rFonts w:cs="Calibri"/>
          <w:sz w:val="22"/>
        </w:rPr>
        <w:t>f</w:t>
      </w:r>
      <w:r w:rsidRPr="00B27E53">
        <w:rPr>
          <w:rFonts w:cs="Calibri"/>
          <w:spacing w:val="1"/>
          <w:sz w:val="22"/>
        </w:rPr>
        <w:t xml:space="preserve"> </w:t>
      </w:r>
      <w:r w:rsidRPr="00B27E53">
        <w:rPr>
          <w:rFonts w:cs="Calibri"/>
          <w:sz w:val="22"/>
        </w:rPr>
        <w:t>overdose,</w:t>
      </w:r>
      <w:r w:rsidRPr="00B27E53">
        <w:rPr>
          <w:rFonts w:cs="Calibri"/>
          <w:spacing w:val="-10"/>
          <w:sz w:val="22"/>
        </w:rPr>
        <w:t xml:space="preserve"> </w:t>
      </w:r>
      <w:r w:rsidRPr="00B27E53">
        <w:rPr>
          <w:rFonts w:cs="Calibri"/>
          <w:sz w:val="22"/>
        </w:rPr>
        <w:t xml:space="preserve">suicide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a single‐vehicle</w:t>
      </w:r>
      <w:r w:rsidRPr="00B27E53">
        <w:rPr>
          <w:rFonts w:cs="Calibri"/>
          <w:spacing w:val="-1"/>
          <w:sz w:val="22"/>
        </w:rPr>
        <w:t xml:space="preserve"> </w:t>
      </w:r>
      <w:r w:rsidRPr="00B27E53">
        <w:rPr>
          <w:rFonts w:cs="Calibri"/>
          <w:sz w:val="22"/>
        </w:rPr>
        <w:t>crash.</w:t>
      </w:r>
      <w:r w:rsidRPr="00B27E53">
        <w:rPr>
          <w:rFonts w:cs="Calibri"/>
          <w:spacing w:val="53"/>
          <w:sz w:val="22"/>
        </w:rPr>
        <w:t xml:space="preserve"> </w:t>
      </w:r>
      <w:r w:rsidRPr="00B27E53">
        <w:rPr>
          <w:rFonts w:cs="Calibri"/>
          <w:sz w:val="22"/>
        </w:rPr>
        <w:t>According to population</w:t>
      </w:r>
      <w:r w:rsidRPr="00B27E53">
        <w:rPr>
          <w:rFonts w:cs="Calibri"/>
          <w:spacing w:val="1"/>
          <w:sz w:val="22"/>
        </w:rPr>
        <w:t xml:space="preserve"> </w:t>
      </w:r>
      <w:r w:rsidRPr="00B27E53">
        <w:rPr>
          <w:rFonts w:cs="Calibri"/>
          <w:sz w:val="22"/>
        </w:rPr>
        <w:t>estimates</w:t>
      </w:r>
      <w:r w:rsidRPr="00B27E53">
        <w:rPr>
          <w:rFonts w:cs="Calibri"/>
          <w:spacing w:val="-9"/>
          <w:sz w:val="22"/>
        </w:rPr>
        <w:t xml:space="preserve"> </w:t>
      </w:r>
      <w:r w:rsidRPr="00B27E53">
        <w:rPr>
          <w:rFonts w:cs="Calibri"/>
          <w:spacing w:val="-1"/>
          <w:sz w:val="22"/>
        </w:rPr>
        <w:t>fro</w:t>
      </w:r>
      <w:r w:rsidRPr="00B27E53">
        <w:rPr>
          <w:rFonts w:cs="Calibri"/>
          <w:sz w:val="22"/>
        </w:rPr>
        <w:t>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State</w:t>
      </w:r>
      <w:r w:rsidRPr="00B27E53">
        <w:rPr>
          <w:rFonts w:cs="Calibri"/>
          <w:spacing w:val="-5"/>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 xml:space="preserve">(DSHS) </w:t>
      </w:r>
      <w:r w:rsidRPr="00B27E53">
        <w:rPr>
          <w:rFonts w:cs="Calibri"/>
          <w:spacing w:val="-1"/>
          <w:sz w:val="22"/>
        </w:rPr>
        <w:t>Po</w:t>
      </w:r>
      <w:r w:rsidRPr="00B27E53">
        <w:rPr>
          <w:rFonts w:cs="Calibri"/>
          <w:sz w:val="22"/>
        </w:rPr>
        <w:t>pulation Data System</w:t>
      </w:r>
      <w:r w:rsidRPr="00B27E53">
        <w:rPr>
          <w:rFonts w:cs="Calibri"/>
          <w:spacing w:val="-8"/>
          <w:sz w:val="22"/>
        </w:rPr>
        <w:t xml:space="preserve"> </w:t>
      </w:r>
      <w:r w:rsidRPr="00B27E53">
        <w:rPr>
          <w:rFonts w:cs="Calibri"/>
          <w:sz w:val="22"/>
        </w:rPr>
        <w:t>for Texas</w:t>
      </w:r>
      <w:r w:rsidRPr="00B27E53">
        <w:rPr>
          <w:rFonts w:cs="Calibri"/>
          <w:spacing w:val="-1"/>
          <w:sz w:val="22"/>
        </w:rPr>
        <w:t xml:space="preserve"> </w:t>
      </w:r>
      <w:r w:rsidRPr="00B27E53">
        <w:rPr>
          <w:rFonts w:cs="Calibri"/>
          <w:sz w:val="22"/>
        </w:rPr>
        <w:t>Population Estimates Program</w:t>
      </w:r>
      <w:r w:rsidRPr="00B27E53">
        <w:rPr>
          <w:rFonts w:cs="Calibri"/>
          <w:spacing w:val="-8"/>
          <w:sz w:val="22"/>
        </w:rPr>
        <w:t xml:space="preserve"> </w:t>
      </w:r>
      <w:r w:rsidRPr="00B27E53">
        <w:rPr>
          <w:rFonts w:cs="Calibri"/>
          <w:sz w:val="22"/>
        </w:rPr>
        <w:t>and statistics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Vetera</w:t>
      </w:r>
      <w:r w:rsidRPr="00B27E53">
        <w:rPr>
          <w:rFonts w:cs="Calibri"/>
          <w:spacing w:val="-1"/>
          <w:sz w:val="22"/>
        </w:rPr>
        <w:t>n</w:t>
      </w:r>
      <w:r>
        <w:rPr>
          <w:rFonts w:cs="Calibri"/>
          <w:sz w:val="22"/>
        </w:rPr>
        <w:t xml:space="preserve">’s </w:t>
      </w:r>
      <w:r w:rsidRPr="00B27E53">
        <w:rPr>
          <w:rFonts w:cs="Calibri"/>
          <w:position w:val="1"/>
          <w:sz w:val="22"/>
        </w:rPr>
        <w:t>Administrat</w:t>
      </w:r>
      <w:r w:rsidRPr="00B27E53">
        <w:rPr>
          <w:rFonts w:cs="Calibri"/>
          <w:spacing w:val="-1"/>
          <w:position w:val="1"/>
          <w:sz w:val="22"/>
        </w:rPr>
        <w:t>i</w:t>
      </w:r>
      <w:r w:rsidRPr="00B27E53">
        <w:rPr>
          <w:rFonts w:cs="Calibri"/>
          <w:position w:val="1"/>
          <w:sz w:val="22"/>
        </w:rPr>
        <w:t>on 9</w:t>
      </w:r>
      <w:r w:rsidRPr="00B27E53">
        <w:rPr>
          <w:rFonts w:cs="Calibri"/>
          <w:spacing w:val="1"/>
          <w:position w:val="1"/>
          <w:sz w:val="22"/>
        </w:rPr>
        <w:t>/</w:t>
      </w:r>
      <w:r w:rsidRPr="00B27E53">
        <w:rPr>
          <w:rFonts w:cs="Calibri"/>
          <w:position w:val="1"/>
          <w:sz w:val="22"/>
        </w:rPr>
        <w:t>30</w:t>
      </w:r>
      <w:r w:rsidRPr="00B27E53">
        <w:rPr>
          <w:rFonts w:cs="Calibri"/>
          <w:spacing w:val="1"/>
          <w:position w:val="1"/>
          <w:sz w:val="22"/>
        </w:rPr>
        <w:t>/</w:t>
      </w:r>
      <w:r w:rsidRPr="00B27E53">
        <w:rPr>
          <w:rFonts w:cs="Calibri"/>
          <w:position w:val="1"/>
          <w:sz w:val="22"/>
        </w:rPr>
        <w:t>08</w:t>
      </w:r>
      <w:r w:rsidRPr="00B27E53">
        <w:rPr>
          <w:rFonts w:cs="Calibri"/>
          <w:spacing w:val="-6"/>
          <w:position w:val="1"/>
          <w:sz w:val="22"/>
        </w:rPr>
        <w:t xml:space="preserve"> </w:t>
      </w:r>
      <w:r w:rsidRPr="00B27E53">
        <w:rPr>
          <w:rFonts w:cs="Calibri"/>
          <w:position w:val="1"/>
          <w:sz w:val="22"/>
        </w:rPr>
        <w:t xml:space="preserve">Projection </w:t>
      </w:r>
      <w:r w:rsidRPr="00B27E53">
        <w:rPr>
          <w:rFonts w:cs="Calibri"/>
          <w:spacing w:val="1"/>
          <w:position w:val="1"/>
          <w:sz w:val="22"/>
        </w:rPr>
        <w:t>o</w:t>
      </w:r>
      <w:r w:rsidRPr="00B27E53">
        <w:rPr>
          <w:rFonts w:cs="Calibri"/>
          <w:position w:val="1"/>
          <w:sz w:val="22"/>
        </w:rPr>
        <w:t>f veteran’s</w:t>
      </w:r>
      <w:r w:rsidRPr="00B27E53">
        <w:rPr>
          <w:rFonts w:cs="Calibri"/>
          <w:spacing w:val="-9"/>
          <w:position w:val="1"/>
          <w:sz w:val="22"/>
        </w:rPr>
        <w:t xml:space="preserve"> </w:t>
      </w:r>
      <w:r w:rsidRPr="00B27E53">
        <w:rPr>
          <w:rFonts w:cs="Calibri"/>
          <w:position w:val="1"/>
          <w:sz w:val="22"/>
        </w:rPr>
        <w:t>by 110</w:t>
      </w:r>
      <w:r w:rsidR="00624F3C" w:rsidRPr="00624F3C">
        <w:rPr>
          <w:rFonts w:cs="Calibri"/>
          <w:position w:val="1"/>
          <w:sz w:val="22"/>
          <w:vertAlign w:val="superscript"/>
        </w:rPr>
        <w:t>th</w:t>
      </w:r>
      <w:r w:rsidR="00624F3C">
        <w:rPr>
          <w:rFonts w:cs="Calibri"/>
          <w:position w:val="1"/>
          <w:sz w:val="22"/>
        </w:rPr>
        <w:t xml:space="preserve"> </w:t>
      </w:r>
      <w:r w:rsidRPr="00B27E53">
        <w:rPr>
          <w:rFonts w:cs="Calibri"/>
          <w:position w:val="1"/>
          <w:sz w:val="22"/>
        </w:rPr>
        <w:t>Con</w:t>
      </w:r>
      <w:r w:rsidRPr="00B27E53">
        <w:rPr>
          <w:rFonts w:cs="Calibri"/>
          <w:spacing w:val="1"/>
          <w:position w:val="1"/>
          <w:sz w:val="22"/>
        </w:rPr>
        <w:t>g</w:t>
      </w:r>
      <w:r w:rsidRPr="00B27E53">
        <w:rPr>
          <w:rFonts w:cs="Calibri"/>
          <w:position w:val="1"/>
          <w:sz w:val="22"/>
        </w:rPr>
        <w:t>ressional District, Vet</w:t>
      </w:r>
      <w:r w:rsidRPr="00B27E53">
        <w:rPr>
          <w:rFonts w:cs="Calibri"/>
          <w:spacing w:val="-3"/>
          <w:position w:val="1"/>
          <w:sz w:val="22"/>
        </w:rPr>
        <w:t xml:space="preserve"> </w:t>
      </w:r>
      <w:r w:rsidRPr="00B27E53">
        <w:rPr>
          <w:rFonts w:cs="Calibri"/>
          <w:position w:val="1"/>
          <w:sz w:val="22"/>
        </w:rPr>
        <w:t>Pop 2007,</w:t>
      </w:r>
      <w:r>
        <w:rPr>
          <w:rFonts w:cs="Calibri"/>
          <w:sz w:val="22"/>
        </w:rPr>
        <w:t xml:space="preserve"> </w:t>
      </w:r>
      <w:r w:rsidRPr="00B27E53">
        <w:rPr>
          <w:rFonts w:cs="Calibri"/>
          <w:sz w:val="22"/>
        </w:rPr>
        <w:t>Llano</w:t>
      </w:r>
      <w:r w:rsidRPr="00B27E53">
        <w:rPr>
          <w:rFonts w:cs="Calibri"/>
          <w:spacing w:val="-1"/>
          <w:sz w:val="22"/>
        </w:rPr>
        <w:t xml:space="preserve"> </w:t>
      </w:r>
      <w:r w:rsidRPr="00B27E53">
        <w:rPr>
          <w:rFonts w:cs="Calibri"/>
          <w:sz w:val="22"/>
        </w:rPr>
        <w:t>and Blanco</w:t>
      </w:r>
      <w:r w:rsidRPr="00B27E53">
        <w:rPr>
          <w:rFonts w:cs="Calibri"/>
          <w:spacing w:val="-1"/>
          <w:sz w:val="22"/>
        </w:rPr>
        <w:t xml:space="preserve"> </w:t>
      </w:r>
      <w:r w:rsidRPr="00B27E53">
        <w:rPr>
          <w:rFonts w:cs="Calibri"/>
          <w:sz w:val="22"/>
        </w:rPr>
        <w:t>Counties within Hi</w:t>
      </w:r>
      <w:r w:rsidRPr="00B27E53">
        <w:rPr>
          <w:rFonts w:cs="Calibri"/>
          <w:spacing w:val="-1"/>
          <w:sz w:val="22"/>
        </w:rPr>
        <w:t>l</w:t>
      </w:r>
      <w:r w:rsidRPr="00B27E53">
        <w:rPr>
          <w:rFonts w:cs="Calibri"/>
          <w:sz w:val="22"/>
        </w:rPr>
        <w:t>l Country’s</w:t>
      </w:r>
      <w:r w:rsidRPr="00B27E53">
        <w:rPr>
          <w:rFonts w:cs="Calibri"/>
          <w:spacing w:val="-1"/>
          <w:sz w:val="22"/>
        </w:rPr>
        <w:t xml:space="preserve"> </w:t>
      </w:r>
      <w:r w:rsidRPr="00B27E53">
        <w:rPr>
          <w:rFonts w:cs="Calibri"/>
          <w:sz w:val="22"/>
        </w:rPr>
        <w:t>service</w:t>
      </w:r>
      <w:r w:rsidRPr="00B27E53">
        <w:rPr>
          <w:rFonts w:cs="Calibri"/>
          <w:spacing w:val="-7"/>
          <w:sz w:val="22"/>
        </w:rPr>
        <w:t xml:space="preserve"> </w:t>
      </w:r>
      <w:r w:rsidRPr="00B27E53">
        <w:rPr>
          <w:rFonts w:cs="Calibri"/>
          <w:spacing w:val="-1"/>
          <w:sz w:val="22"/>
        </w:rPr>
        <w:t>a</w:t>
      </w:r>
      <w:r w:rsidRPr="00B27E53">
        <w:rPr>
          <w:rFonts w:cs="Calibri"/>
          <w:sz w:val="22"/>
        </w:rPr>
        <w:t>r</w:t>
      </w:r>
      <w:r w:rsidRPr="00B27E53">
        <w:rPr>
          <w:rFonts w:cs="Calibri"/>
          <w:spacing w:val="1"/>
          <w:sz w:val="22"/>
        </w:rPr>
        <w:t>e</w:t>
      </w:r>
      <w:r w:rsidRPr="00B27E53">
        <w:rPr>
          <w:rFonts w:cs="Calibri"/>
          <w:sz w:val="22"/>
        </w:rPr>
        <w:t>a</w:t>
      </w:r>
      <w:r w:rsidRPr="00B27E53">
        <w:rPr>
          <w:rFonts w:cs="Calibri"/>
          <w:spacing w:val="-4"/>
          <w:sz w:val="22"/>
        </w:rPr>
        <w:t xml:space="preserve"> </w:t>
      </w:r>
      <w:r w:rsidRPr="00B27E53">
        <w:rPr>
          <w:rFonts w:cs="Calibri"/>
          <w:sz w:val="22"/>
        </w:rPr>
        <w:t xml:space="preserve">has a total population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28,807 with a veteran</w:t>
      </w:r>
      <w:r w:rsidRPr="00B27E53">
        <w:rPr>
          <w:rFonts w:cs="Calibri"/>
          <w:spacing w:val="-8"/>
          <w:sz w:val="22"/>
        </w:rPr>
        <w:t xml:space="preserve"> </w:t>
      </w:r>
      <w:r w:rsidRPr="00B27E53">
        <w:rPr>
          <w:rFonts w:cs="Calibri"/>
          <w:sz w:val="22"/>
        </w:rPr>
        <w:t xml:space="preserve">population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4,251</w:t>
      </w:r>
      <w:r w:rsidRPr="00B27E53">
        <w:rPr>
          <w:rFonts w:cs="Calibri"/>
          <w:spacing w:val="-5"/>
          <w:sz w:val="22"/>
        </w:rPr>
        <w:t xml:space="preserve"> </w:t>
      </w:r>
      <w:r w:rsidRPr="00B27E53">
        <w:rPr>
          <w:rFonts w:cs="Calibri"/>
          <w:sz w:val="22"/>
        </w:rPr>
        <w:t>and estimated</w:t>
      </w:r>
      <w:r w:rsidRPr="00B27E53">
        <w:rPr>
          <w:rFonts w:cs="Calibri"/>
          <w:spacing w:val="-10"/>
          <w:sz w:val="22"/>
        </w:rPr>
        <w:t xml:space="preserve"> </w:t>
      </w:r>
      <w:r w:rsidRPr="00B27E53">
        <w:rPr>
          <w:rFonts w:cs="Calibri"/>
          <w:sz w:val="22"/>
        </w:rPr>
        <w:t>veteran</w:t>
      </w:r>
      <w:r w:rsidRPr="00B27E53">
        <w:rPr>
          <w:rFonts w:cs="Calibri"/>
          <w:spacing w:val="-8"/>
          <w:sz w:val="22"/>
        </w:rPr>
        <w:t xml:space="preserve"> </w:t>
      </w:r>
      <w:r w:rsidRPr="00B27E53">
        <w:rPr>
          <w:rFonts w:cs="Calibri"/>
          <w:spacing w:val="-1"/>
          <w:sz w:val="22"/>
        </w:rPr>
        <w:t>f</w:t>
      </w:r>
      <w:r w:rsidRPr="00B27E53">
        <w:rPr>
          <w:rFonts w:cs="Calibri"/>
          <w:sz w:val="22"/>
        </w:rPr>
        <w:t xml:space="preserve">amily population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9,564,</w:t>
      </w:r>
      <w:r w:rsidRPr="00B27E53">
        <w:rPr>
          <w:rFonts w:cs="Calibri"/>
          <w:spacing w:val="-6"/>
          <w:sz w:val="22"/>
        </w:rPr>
        <w:t xml:space="preserve"> </w:t>
      </w:r>
      <w:r w:rsidRPr="00B27E53">
        <w:rPr>
          <w:rFonts w:cs="Calibri"/>
          <w:spacing w:val="-1"/>
          <w:sz w:val="22"/>
        </w:rPr>
        <w:t>or</w:t>
      </w:r>
      <w:r>
        <w:rPr>
          <w:rFonts w:cs="Calibri"/>
          <w:sz w:val="22"/>
        </w:rPr>
        <w:t xml:space="preserve"> </w:t>
      </w:r>
      <w:r w:rsidRPr="00B27E53">
        <w:rPr>
          <w:rFonts w:cs="Calibri"/>
          <w:sz w:val="22"/>
        </w:rPr>
        <w:t>33.20%</w:t>
      </w:r>
      <w:r w:rsidRPr="00B27E53">
        <w:rPr>
          <w:rFonts w:cs="Calibri"/>
          <w:spacing w:val="-6"/>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total population.</w:t>
      </w:r>
      <w:r w:rsidRPr="00B27E53">
        <w:rPr>
          <w:rFonts w:cs="Calibri"/>
          <w:spacing w:val="53"/>
          <w:sz w:val="22"/>
        </w:rPr>
        <w:t xml:space="preserve"> </w:t>
      </w:r>
      <w:r w:rsidRPr="00B27E53">
        <w:rPr>
          <w:rFonts w:cs="Calibri"/>
          <w:sz w:val="22"/>
        </w:rPr>
        <w:t>Du</w:t>
      </w:r>
      <w:r w:rsidRPr="00B27E53">
        <w:rPr>
          <w:rFonts w:cs="Calibri"/>
          <w:spacing w:val="1"/>
          <w:sz w:val="22"/>
        </w:rPr>
        <w:t>r</w:t>
      </w:r>
      <w:r w:rsidRPr="00B27E53">
        <w:rPr>
          <w:rFonts w:cs="Calibri"/>
          <w:sz w:val="22"/>
        </w:rPr>
        <w:t>ing discussions with County Veteran</w:t>
      </w:r>
      <w:r w:rsidRPr="00B27E53">
        <w:rPr>
          <w:rFonts w:cs="Calibri"/>
          <w:spacing w:val="-10"/>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Officers,</w:t>
      </w:r>
      <w:r w:rsidRPr="00B27E53">
        <w:rPr>
          <w:rFonts w:cs="Calibri"/>
          <w:spacing w:val="-8"/>
          <w:sz w:val="22"/>
        </w:rPr>
        <w:t xml:space="preserve"> </w:t>
      </w:r>
      <w:r w:rsidRPr="00B27E53">
        <w:rPr>
          <w:rFonts w:cs="Calibri"/>
          <w:sz w:val="22"/>
        </w:rPr>
        <w:t>it was noted that there</w:t>
      </w:r>
      <w:r w:rsidRPr="00B27E53">
        <w:rPr>
          <w:rFonts w:cs="Calibri"/>
          <w:spacing w:val="-5"/>
          <w:sz w:val="22"/>
        </w:rPr>
        <w:t xml:space="preserve"> </w:t>
      </w:r>
      <w:r w:rsidRPr="00B27E53">
        <w:rPr>
          <w:rFonts w:cs="Calibri"/>
          <w:sz w:val="22"/>
        </w:rPr>
        <w:t>is a need</w:t>
      </w:r>
      <w:r w:rsidRPr="00B27E53">
        <w:rPr>
          <w:rFonts w:cs="Calibri"/>
          <w:spacing w:val="-6"/>
          <w:sz w:val="22"/>
        </w:rPr>
        <w:t xml:space="preserve"> </w:t>
      </w:r>
      <w:r w:rsidRPr="00B27E53">
        <w:rPr>
          <w:rFonts w:cs="Calibri"/>
          <w:sz w:val="22"/>
        </w:rPr>
        <w:t>for Mental Health services</w:t>
      </w:r>
      <w:r w:rsidRPr="00B27E53">
        <w:rPr>
          <w:rFonts w:cs="Calibri"/>
          <w:spacing w:val="-9"/>
          <w:sz w:val="22"/>
        </w:rPr>
        <w:t xml:space="preserve"> </w:t>
      </w:r>
      <w:r w:rsidRPr="00B27E53">
        <w:rPr>
          <w:rFonts w:cs="Calibri"/>
          <w:sz w:val="22"/>
        </w:rPr>
        <w:t>for veterans</w:t>
      </w:r>
      <w:r w:rsidRPr="00B27E53">
        <w:rPr>
          <w:rFonts w:cs="Calibri"/>
          <w:spacing w:val="-8"/>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transportation and time</w:t>
      </w:r>
      <w:r w:rsidRPr="00B27E53">
        <w:rPr>
          <w:rFonts w:cs="Calibri"/>
          <w:spacing w:val="-4"/>
          <w:sz w:val="22"/>
        </w:rPr>
        <w:t xml:space="preserve"> </w:t>
      </w:r>
      <w:r w:rsidRPr="00B27E53">
        <w:rPr>
          <w:rFonts w:cs="Calibri"/>
          <w:sz w:val="22"/>
        </w:rPr>
        <w:t>comm</w:t>
      </w:r>
      <w:r w:rsidRPr="00B27E53">
        <w:rPr>
          <w:rFonts w:cs="Calibri"/>
          <w:spacing w:val="-1"/>
          <w:sz w:val="22"/>
        </w:rPr>
        <w:t>i</w:t>
      </w:r>
      <w:r w:rsidRPr="00B27E53">
        <w:rPr>
          <w:rFonts w:cs="Calibri"/>
          <w:sz w:val="22"/>
        </w:rPr>
        <w:t>tment</w:t>
      </w:r>
      <w:r w:rsidRPr="00B27E53">
        <w:rPr>
          <w:rFonts w:cs="Calibri"/>
          <w:spacing w:val="-6"/>
          <w:sz w:val="22"/>
        </w:rPr>
        <w:t xml:space="preserve"> </w:t>
      </w:r>
      <w:r w:rsidRPr="00B27E53">
        <w:rPr>
          <w:rFonts w:cs="Calibri"/>
          <w:sz w:val="22"/>
        </w:rPr>
        <w:t>nee</w:t>
      </w:r>
      <w:r w:rsidRPr="00B27E53">
        <w:rPr>
          <w:rFonts w:cs="Calibri"/>
          <w:spacing w:val="-1"/>
          <w:sz w:val="22"/>
        </w:rPr>
        <w:t>d</w:t>
      </w:r>
      <w:r w:rsidRPr="00B27E53">
        <w:rPr>
          <w:rFonts w:cs="Calibri"/>
          <w:sz w:val="22"/>
        </w:rPr>
        <w: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access</w:t>
      </w:r>
      <w:r w:rsidRPr="00B27E53">
        <w:rPr>
          <w:rFonts w:cs="Calibri"/>
          <w:spacing w:val="-7"/>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A</w:t>
      </w:r>
      <w:r w:rsidRPr="00B27E53">
        <w:rPr>
          <w:rFonts w:cs="Calibri"/>
          <w:spacing w:val="-1"/>
          <w:sz w:val="22"/>
        </w:rPr>
        <w:t>d</w:t>
      </w:r>
      <w:r w:rsidRPr="00B27E53">
        <w:rPr>
          <w:rFonts w:cs="Calibri"/>
          <w:sz w:val="22"/>
        </w:rPr>
        <w:t>ministration services</w:t>
      </w:r>
      <w:r w:rsidRPr="00B27E53">
        <w:rPr>
          <w:rFonts w:cs="Calibri"/>
          <w:spacing w:val="-9"/>
          <w:sz w:val="22"/>
        </w:rPr>
        <w:t xml:space="preserve"> </w:t>
      </w:r>
      <w:r w:rsidRPr="00B27E53">
        <w:rPr>
          <w:rFonts w:cs="Calibri"/>
          <w:sz w:val="22"/>
        </w:rPr>
        <w:t>as well as the</w:t>
      </w:r>
      <w:r w:rsidRPr="00B27E53">
        <w:rPr>
          <w:rFonts w:cs="Calibri"/>
          <w:spacing w:val="-3"/>
          <w:sz w:val="22"/>
        </w:rPr>
        <w:t xml:space="preserve"> </w:t>
      </w:r>
      <w:r w:rsidRPr="00B27E53">
        <w:rPr>
          <w:rFonts w:cs="Calibri"/>
          <w:spacing w:val="-1"/>
          <w:sz w:val="22"/>
        </w:rPr>
        <w:t>r</w:t>
      </w:r>
      <w:r w:rsidRPr="00B27E53">
        <w:rPr>
          <w:rFonts w:cs="Calibri"/>
          <w:spacing w:val="1"/>
          <w:sz w:val="22"/>
        </w:rPr>
        <w:t>e</w:t>
      </w:r>
      <w:r w:rsidRPr="00B27E53">
        <w:rPr>
          <w:rFonts w:cs="Calibri"/>
          <w:sz w:val="22"/>
        </w:rPr>
        <w:t>lucta</w:t>
      </w:r>
      <w:r w:rsidRPr="00B27E53">
        <w:rPr>
          <w:rFonts w:cs="Calibri"/>
          <w:spacing w:val="-2"/>
          <w:sz w:val="22"/>
        </w:rPr>
        <w:t>n</w:t>
      </w:r>
      <w:r w:rsidRPr="00B27E53">
        <w:rPr>
          <w:rFonts w:cs="Calibri"/>
          <w:sz w:val="22"/>
        </w:rPr>
        <w:t xml:space="preserve">ce </w:t>
      </w:r>
      <w:r w:rsidRPr="00B27E53">
        <w:rPr>
          <w:rFonts w:cs="Calibri"/>
          <w:spacing w:val="-1"/>
          <w:sz w:val="22"/>
        </w:rPr>
        <w:t>o</w:t>
      </w:r>
      <w:r w:rsidRPr="00B27E53">
        <w:rPr>
          <w:rFonts w:cs="Calibri"/>
          <w:sz w:val="22"/>
        </w:rPr>
        <w:t>f veterans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acknowledge</w:t>
      </w:r>
      <w:r w:rsidRPr="00B27E53">
        <w:rPr>
          <w:rFonts w:cs="Calibri"/>
          <w:spacing w:val="-13"/>
          <w:sz w:val="22"/>
        </w:rPr>
        <w:t xml:space="preserve"> </w:t>
      </w:r>
      <w:r w:rsidRPr="00B27E53">
        <w:rPr>
          <w:rFonts w:cs="Calibri"/>
          <w:sz w:val="22"/>
        </w:rPr>
        <w:t xml:space="preserve">a potential mental </w:t>
      </w:r>
      <w:r w:rsidRPr="00B27E53">
        <w:rPr>
          <w:rFonts w:cs="Calibri"/>
          <w:spacing w:val="-1"/>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issue with the</w:t>
      </w:r>
      <w:r w:rsidRPr="00B27E53">
        <w:rPr>
          <w:rFonts w:cs="Calibri"/>
          <w:spacing w:val="-3"/>
          <w:sz w:val="22"/>
        </w:rPr>
        <w:t xml:space="preserve"> </w:t>
      </w:r>
      <w:r w:rsidRPr="00B27E53">
        <w:rPr>
          <w:rFonts w:cs="Calibri"/>
          <w:sz w:val="22"/>
        </w:rPr>
        <w:t>Veterans</w:t>
      </w:r>
      <w:r w:rsidRPr="00B27E53">
        <w:rPr>
          <w:rFonts w:cs="Calibri"/>
          <w:spacing w:val="-9"/>
          <w:sz w:val="22"/>
        </w:rPr>
        <w:t xml:space="preserve"> </w:t>
      </w:r>
      <w:r w:rsidRPr="00B27E53">
        <w:rPr>
          <w:rFonts w:cs="Calibri"/>
          <w:sz w:val="22"/>
        </w:rPr>
        <w:t>Adm</w:t>
      </w:r>
      <w:r w:rsidRPr="00B27E53">
        <w:rPr>
          <w:rFonts w:cs="Calibri"/>
          <w:spacing w:val="-1"/>
          <w:sz w:val="22"/>
        </w:rPr>
        <w:t>i</w:t>
      </w:r>
      <w:r w:rsidRPr="00B27E53">
        <w:rPr>
          <w:rFonts w:cs="Calibri"/>
          <w:sz w:val="22"/>
        </w:rPr>
        <w:t>nistration.</w:t>
      </w:r>
    </w:p>
    <w:p w:rsidR="00D17AAF" w:rsidRPr="00B27E53" w:rsidRDefault="00D17AAF" w:rsidP="00D17AAF">
      <w:pPr>
        <w:spacing w:before="19" w:line="260" w:lineRule="exact"/>
        <w:rPr>
          <w:sz w:val="22"/>
        </w:rPr>
      </w:pPr>
    </w:p>
    <w:p w:rsidR="00D17AAF" w:rsidRPr="00B27E53" w:rsidRDefault="00D17AAF" w:rsidP="00D17AAF">
      <w:pPr>
        <w:ind w:left="120" w:right="264"/>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pacing w:val="-1"/>
          <w:sz w:val="22"/>
        </w:rPr>
        <w:t>ha</w:t>
      </w:r>
      <w:r w:rsidRPr="00B27E53">
        <w:rPr>
          <w:rFonts w:cs="Calibri"/>
          <w:sz w:val="22"/>
        </w:rPr>
        <w:t>s two 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Coordinators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recruit</w:t>
      </w:r>
      <w:r w:rsidRPr="00B27E53">
        <w:rPr>
          <w:rFonts w:cs="Calibri"/>
          <w:spacing w:val="-6"/>
          <w:sz w:val="22"/>
        </w:rPr>
        <w:t xml:space="preserve"> </w:t>
      </w:r>
      <w:r w:rsidRPr="00B27E53">
        <w:rPr>
          <w:rFonts w:cs="Calibri"/>
          <w:sz w:val="22"/>
        </w:rPr>
        <w:t>volunteer</w:t>
      </w:r>
      <w:r w:rsidRPr="00B27E53">
        <w:rPr>
          <w:rFonts w:cs="Calibri"/>
          <w:spacing w:val="-9"/>
          <w:sz w:val="22"/>
        </w:rPr>
        <w:t xml:space="preserve"> </w:t>
      </w:r>
      <w:r w:rsidRPr="00B27E53">
        <w:rPr>
          <w:rFonts w:cs="Calibri"/>
          <w:sz w:val="22"/>
        </w:rPr>
        <w:t>veterans</w:t>
      </w:r>
      <w:r w:rsidRPr="00B27E53">
        <w:rPr>
          <w:rFonts w:cs="Calibri"/>
          <w:spacing w:val="-8"/>
          <w:sz w:val="22"/>
        </w:rPr>
        <w:t xml:space="preserve"> </w:t>
      </w:r>
      <w:r w:rsidRPr="00B27E53">
        <w:rPr>
          <w:rFonts w:cs="Calibri"/>
          <w:sz w:val="22"/>
        </w:rPr>
        <w:t>to provide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throughout Hill Country’s</w:t>
      </w:r>
      <w:r w:rsidRPr="00B27E53">
        <w:rPr>
          <w:rFonts w:cs="Calibri"/>
          <w:spacing w:val="-1"/>
          <w:sz w:val="22"/>
        </w:rPr>
        <w:t xml:space="preserve"> </w:t>
      </w:r>
      <w:r w:rsidRPr="00B27E53">
        <w:rPr>
          <w:rFonts w:cs="Calibri"/>
          <w:sz w:val="22"/>
        </w:rPr>
        <w:t>19</w:t>
      </w:r>
      <w:r w:rsidRPr="00B27E53">
        <w:rPr>
          <w:rFonts w:cs="Calibri"/>
          <w:spacing w:val="-2"/>
          <w:sz w:val="22"/>
        </w:rPr>
        <w:t xml:space="preserve"> </w:t>
      </w:r>
      <w:r w:rsidRPr="00B27E53">
        <w:rPr>
          <w:rFonts w:cs="Calibri"/>
          <w:sz w:val="22"/>
        </w:rPr>
        <w:t>county, 22,000</w:t>
      </w:r>
      <w:r w:rsidRPr="00B27E53">
        <w:rPr>
          <w:rFonts w:cs="Calibri"/>
          <w:spacing w:val="-8"/>
          <w:sz w:val="22"/>
        </w:rPr>
        <w:t xml:space="preserve"> </w:t>
      </w:r>
      <w:r w:rsidRPr="00B27E53">
        <w:rPr>
          <w:rFonts w:cs="Calibri"/>
          <w:sz w:val="22"/>
        </w:rPr>
        <w:t>square mile service area.</w:t>
      </w:r>
      <w:r w:rsidRPr="00B27E53">
        <w:rPr>
          <w:rFonts w:cs="Calibri"/>
          <w:spacing w:val="48"/>
          <w:sz w:val="22"/>
        </w:rPr>
        <w:t xml:space="preserve"> </w:t>
      </w:r>
      <w:r w:rsidRPr="00B27E53">
        <w:rPr>
          <w:rFonts w:cs="Calibri"/>
          <w:sz w:val="22"/>
        </w:rPr>
        <w:t>Thro</w:t>
      </w:r>
      <w:r w:rsidRPr="00B27E53">
        <w:rPr>
          <w:rFonts w:cs="Calibri"/>
          <w:spacing w:val="1"/>
          <w:sz w:val="22"/>
        </w:rPr>
        <w:t>u</w:t>
      </w:r>
      <w:r w:rsidRPr="00B27E53">
        <w:rPr>
          <w:rFonts w:cs="Calibri"/>
          <w:sz w:val="22"/>
        </w:rPr>
        <w:t>gh</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Hill Cou</w:t>
      </w:r>
      <w:r w:rsidRPr="00B27E53">
        <w:rPr>
          <w:rFonts w:cs="Calibri"/>
          <w:spacing w:val="-2"/>
          <w:sz w:val="22"/>
        </w:rPr>
        <w:t>n</w:t>
      </w:r>
      <w:r w:rsidRPr="00B27E53">
        <w:rPr>
          <w:rFonts w:cs="Calibri"/>
          <w:sz w:val="22"/>
        </w:rPr>
        <w:t>try</w:t>
      </w:r>
      <w:r w:rsidRPr="00B27E53">
        <w:rPr>
          <w:rFonts w:cs="Calibri"/>
          <w:spacing w:val="-2"/>
          <w:sz w:val="22"/>
        </w:rPr>
        <w:t xml:space="preserve"> </w:t>
      </w:r>
      <w:r w:rsidRPr="00B27E53">
        <w:rPr>
          <w:rFonts w:cs="Calibri"/>
          <w:sz w:val="22"/>
        </w:rPr>
        <w:t>will acq</w:t>
      </w:r>
      <w:r w:rsidRPr="00B27E53">
        <w:rPr>
          <w:rFonts w:cs="Calibri"/>
          <w:spacing w:val="-1"/>
          <w:sz w:val="22"/>
        </w:rPr>
        <w:t>u</w:t>
      </w:r>
      <w:r w:rsidRPr="00B27E53">
        <w:rPr>
          <w:rFonts w:cs="Calibri"/>
          <w:sz w:val="22"/>
        </w:rPr>
        <w:t>ire</w:t>
      </w:r>
      <w:r w:rsidRPr="00B27E53">
        <w:rPr>
          <w:rFonts w:cs="Calibri"/>
          <w:spacing w:val="-2"/>
          <w:sz w:val="22"/>
        </w:rPr>
        <w:t xml:space="preserve"> </w:t>
      </w:r>
      <w:r w:rsidRPr="00B27E53">
        <w:rPr>
          <w:rFonts w:cs="Calibri"/>
          <w:sz w:val="22"/>
        </w:rPr>
        <w:t>an additional 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Coordinator who</w:t>
      </w:r>
      <w:r w:rsidRPr="00B27E53">
        <w:rPr>
          <w:rFonts w:cs="Calibri"/>
          <w:spacing w:val="-1"/>
          <w:sz w:val="22"/>
        </w:rPr>
        <w:t xml:space="preserve"> </w:t>
      </w:r>
      <w:r w:rsidRPr="00B27E53">
        <w:rPr>
          <w:rFonts w:cs="Calibri"/>
          <w:sz w:val="22"/>
        </w:rPr>
        <w:t>can actively</w:t>
      </w:r>
      <w:r w:rsidRPr="00B27E53">
        <w:rPr>
          <w:rFonts w:cs="Calibri"/>
          <w:spacing w:val="-7"/>
          <w:sz w:val="22"/>
        </w:rPr>
        <w:t xml:space="preserve"> </w:t>
      </w:r>
      <w:r w:rsidRPr="00B27E53">
        <w:rPr>
          <w:rFonts w:cs="Calibri"/>
          <w:sz w:val="22"/>
        </w:rPr>
        <w:t>work</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recruit</w:t>
      </w:r>
      <w:r w:rsidRPr="00B27E53">
        <w:rPr>
          <w:rFonts w:cs="Calibri"/>
          <w:spacing w:val="-6"/>
          <w:sz w:val="22"/>
        </w:rPr>
        <w:t xml:space="preserve"> </w:t>
      </w:r>
      <w:r w:rsidRPr="00B27E53">
        <w:rPr>
          <w:rFonts w:cs="Calibri"/>
          <w:sz w:val="22"/>
        </w:rPr>
        <w:t>and</w:t>
      </w:r>
      <w:r w:rsidRPr="00B27E53">
        <w:rPr>
          <w:rFonts w:cs="Calibri"/>
          <w:spacing w:val="-2"/>
          <w:sz w:val="22"/>
        </w:rPr>
        <w:t xml:space="preserve"> </w:t>
      </w:r>
      <w:r w:rsidRPr="00B27E53">
        <w:rPr>
          <w:rFonts w:cs="Calibri"/>
          <w:sz w:val="22"/>
        </w:rPr>
        <w:t>train 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 xml:space="preserve">providers in a concentrated </w:t>
      </w:r>
      <w:r w:rsidRPr="00B27E53">
        <w:rPr>
          <w:rFonts w:cs="Calibri"/>
          <w:position w:val="1"/>
          <w:sz w:val="22"/>
        </w:rPr>
        <w:t>area</w:t>
      </w:r>
      <w:r w:rsidRPr="00B27E53">
        <w:rPr>
          <w:rFonts w:cs="Calibri"/>
          <w:spacing w:val="-4"/>
          <w:position w:val="1"/>
          <w:sz w:val="22"/>
        </w:rPr>
        <w:t xml:space="preserve"> </w:t>
      </w:r>
      <w:r w:rsidRPr="00B27E53">
        <w:rPr>
          <w:rFonts w:cs="Calibri"/>
          <w:position w:val="1"/>
          <w:sz w:val="22"/>
        </w:rPr>
        <w:t>such</w:t>
      </w:r>
      <w:r w:rsidRPr="00B27E53">
        <w:rPr>
          <w:rFonts w:cs="Calibri"/>
          <w:spacing w:val="-1"/>
          <w:position w:val="1"/>
          <w:sz w:val="22"/>
        </w:rPr>
        <w:t xml:space="preserve"> </w:t>
      </w:r>
      <w:r w:rsidRPr="00B27E53">
        <w:rPr>
          <w:rFonts w:cs="Calibri"/>
          <w:position w:val="1"/>
          <w:sz w:val="22"/>
        </w:rPr>
        <w:t>as</w:t>
      </w:r>
      <w:r w:rsidRPr="00B27E53">
        <w:rPr>
          <w:rFonts w:cs="Calibri"/>
          <w:spacing w:val="-2"/>
          <w:position w:val="1"/>
          <w:sz w:val="22"/>
        </w:rPr>
        <w:t xml:space="preserve"> </w:t>
      </w:r>
      <w:r w:rsidRPr="00B27E53">
        <w:rPr>
          <w:rFonts w:cs="Calibri"/>
          <w:position w:val="1"/>
          <w:sz w:val="22"/>
        </w:rPr>
        <w:t>Blanco</w:t>
      </w:r>
      <w:r w:rsidRPr="00B27E53">
        <w:rPr>
          <w:rFonts w:cs="Calibri"/>
          <w:spacing w:val="-1"/>
          <w:position w:val="1"/>
          <w:sz w:val="22"/>
        </w:rPr>
        <w:t xml:space="preserve"> </w:t>
      </w:r>
      <w:r w:rsidRPr="00B27E53">
        <w:rPr>
          <w:rFonts w:cs="Calibri"/>
          <w:position w:val="1"/>
          <w:sz w:val="22"/>
        </w:rPr>
        <w:t>and Llano</w:t>
      </w:r>
      <w:r w:rsidRPr="00B27E53">
        <w:rPr>
          <w:rFonts w:cs="Calibri"/>
          <w:spacing w:val="-1"/>
          <w:position w:val="1"/>
          <w:sz w:val="22"/>
        </w:rPr>
        <w:t xml:space="preserve"> </w:t>
      </w:r>
      <w:r w:rsidRPr="00B27E53">
        <w:rPr>
          <w:rFonts w:cs="Calibri"/>
          <w:position w:val="1"/>
          <w:sz w:val="22"/>
        </w:rPr>
        <w:t>Count</w:t>
      </w:r>
      <w:r w:rsidRPr="00B27E53">
        <w:rPr>
          <w:rFonts w:cs="Calibri"/>
          <w:spacing w:val="1"/>
          <w:position w:val="1"/>
          <w:sz w:val="22"/>
        </w:rPr>
        <w:t>ie</w:t>
      </w:r>
      <w:r w:rsidRPr="00B27E53">
        <w:rPr>
          <w:rFonts w:cs="Calibri"/>
          <w:position w:val="1"/>
          <w:sz w:val="22"/>
        </w:rPr>
        <w:t>s.</w:t>
      </w:r>
      <w:r w:rsidRPr="00B27E53">
        <w:rPr>
          <w:rFonts w:cs="Calibri"/>
          <w:spacing w:val="52"/>
          <w:position w:val="1"/>
          <w:sz w:val="22"/>
        </w:rPr>
        <w:t xml:space="preserve"> </w:t>
      </w:r>
      <w:r w:rsidRPr="00B27E53">
        <w:rPr>
          <w:rFonts w:cs="Calibri"/>
          <w:position w:val="1"/>
          <w:sz w:val="22"/>
        </w:rPr>
        <w:t>The Ve</w:t>
      </w:r>
      <w:r w:rsidRPr="00B27E53">
        <w:rPr>
          <w:rFonts w:cs="Calibri"/>
          <w:spacing w:val="1"/>
          <w:position w:val="1"/>
          <w:sz w:val="22"/>
        </w:rPr>
        <w:t>te</w:t>
      </w:r>
      <w:r w:rsidRPr="00B27E53">
        <w:rPr>
          <w:rFonts w:cs="Calibri"/>
          <w:position w:val="1"/>
          <w:sz w:val="22"/>
        </w:rPr>
        <w:t>ran</w:t>
      </w:r>
      <w:r w:rsidRPr="00B27E53">
        <w:rPr>
          <w:rFonts w:cs="Calibri"/>
          <w:spacing w:val="-5"/>
          <w:position w:val="1"/>
          <w:sz w:val="22"/>
        </w:rPr>
        <w:t xml:space="preserve"> </w:t>
      </w:r>
      <w:r w:rsidRPr="00B27E53">
        <w:rPr>
          <w:rFonts w:cs="Calibri"/>
          <w:position w:val="1"/>
          <w:sz w:val="22"/>
        </w:rPr>
        <w:t xml:space="preserve">Coordinator acquired through </w:t>
      </w:r>
      <w:r w:rsidRPr="00B27E53">
        <w:rPr>
          <w:rFonts w:cs="Calibri"/>
          <w:spacing w:val="1"/>
          <w:position w:val="1"/>
          <w:sz w:val="22"/>
        </w:rPr>
        <w:t>t</w:t>
      </w:r>
      <w:r w:rsidRPr="00B27E53">
        <w:rPr>
          <w:rFonts w:cs="Calibri"/>
          <w:position w:val="1"/>
          <w:sz w:val="22"/>
        </w:rPr>
        <w:t>h</w:t>
      </w:r>
      <w:r w:rsidRPr="00B27E53">
        <w:rPr>
          <w:rFonts w:cs="Calibri"/>
          <w:spacing w:val="1"/>
          <w:position w:val="1"/>
          <w:sz w:val="22"/>
        </w:rPr>
        <w:t>i</w:t>
      </w:r>
      <w:r w:rsidRPr="00B27E53">
        <w:rPr>
          <w:rFonts w:cs="Calibri"/>
          <w:position w:val="1"/>
          <w:sz w:val="22"/>
        </w:rPr>
        <w:t>s project</w:t>
      </w:r>
      <w:r w:rsidRPr="00B27E53">
        <w:rPr>
          <w:rFonts w:cs="Calibri"/>
          <w:sz w:val="22"/>
        </w:rPr>
        <w:t xml:space="preserve"> will be</w:t>
      </w:r>
      <w:r w:rsidRPr="00B27E53">
        <w:rPr>
          <w:rFonts w:cs="Calibri"/>
          <w:spacing w:val="-2"/>
          <w:sz w:val="22"/>
        </w:rPr>
        <w:t xml:space="preserve"> </w:t>
      </w:r>
      <w:r w:rsidRPr="00B27E53">
        <w:rPr>
          <w:rFonts w:cs="Calibri"/>
          <w:sz w:val="22"/>
        </w:rPr>
        <w:t>committed to</w:t>
      </w:r>
      <w:r w:rsidRPr="00B27E53">
        <w:rPr>
          <w:rFonts w:cs="Calibri"/>
          <w:spacing w:val="-1"/>
          <w:sz w:val="22"/>
        </w:rPr>
        <w:t xml:space="preserve"> </w:t>
      </w:r>
      <w:r w:rsidRPr="00B27E53">
        <w:rPr>
          <w:rFonts w:cs="Calibri"/>
          <w:sz w:val="22"/>
        </w:rPr>
        <w:t>serving</w:t>
      </w:r>
      <w:r w:rsidRPr="00B27E53">
        <w:rPr>
          <w:rFonts w:cs="Calibri"/>
          <w:spacing w:val="-7"/>
          <w:sz w:val="22"/>
        </w:rPr>
        <w:t xml:space="preserve"> </w:t>
      </w:r>
      <w:r w:rsidRPr="00B27E53">
        <w:rPr>
          <w:rFonts w:cs="Calibri"/>
          <w:sz w:val="22"/>
        </w:rPr>
        <w:t>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pacing w:val="2"/>
          <w:sz w:val="22"/>
        </w:rPr>
        <w:t>C</w:t>
      </w:r>
      <w:r w:rsidRPr="00B27E53">
        <w:rPr>
          <w:rFonts w:cs="Calibri"/>
          <w:spacing w:val="-1"/>
          <w:sz w:val="22"/>
        </w:rPr>
        <w:t>o</w:t>
      </w:r>
      <w:r w:rsidRPr="00B27E53">
        <w:rPr>
          <w:rFonts w:cs="Calibri"/>
          <w:sz w:val="22"/>
        </w:rPr>
        <w:t>unties and</w:t>
      </w:r>
      <w:r w:rsidRPr="00B27E53">
        <w:rPr>
          <w:rFonts w:cs="Calibri"/>
          <w:spacing w:val="1"/>
          <w:sz w:val="22"/>
        </w:rPr>
        <w:t xml:space="preserve"> </w:t>
      </w:r>
      <w:r w:rsidRPr="00B27E53">
        <w:rPr>
          <w:rFonts w:cs="Calibri"/>
          <w:sz w:val="22"/>
        </w:rPr>
        <w:t>will create</w:t>
      </w:r>
      <w:r w:rsidRPr="00B27E53">
        <w:rPr>
          <w:rFonts w:cs="Calibri"/>
          <w:spacing w:val="-6"/>
          <w:sz w:val="22"/>
        </w:rPr>
        <w:t xml:space="preserve"> </w:t>
      </w:r>
      <w:r w:rsidRPr="00B27E53">
        <w:rPr>
          <w:rFonts w:cs="Calibri"/>
          <w:sz w:val="22"/>
        </w:rPr>
        <w:t>liaisons</w:t>
      </w:r>
      <w:r w:rsidRPr="00B27E53">
        <w:rPr>
          <w:rFonts w:cs="Calibri"/>
          <w:spacing w:val="-1"/>
          <w:sz w:val="22"/>
        </w:rPr>
        <w:t xml:space="preserve"> </w:t>
      </w:r>
      <w:r w:rsidRPr="00B27E53">
        <w:rPr>
          <w:rFonts w:cs="Calibri"/>
          <w:sz w:val="22"/>
        </w:rPr>
        <w:t>with</w:t>
      </w:r>
      <w:r w:rsidRPr="00B27E53">
        <w:rPr>
          <w:rFonts w:cs="Calibri"/>
          <w:spacing w:val="1"/>
          <w:sz w:val="22"/>
        </w:rPr>
        <w:t>i</w:t>
      </w:r>
      <w:r w:rsidRPr="00B27E53">
        <w:rPr>
          <w:rFonts w:cs="Calibri"/>
          <w:sz w:val="22"/>
        </w:rPr>
        <w:t>n the counties, seek</w:t>
      </w:r>
      <w:r w:rsidRPr="00B27E53">
        <w:rPr>
          <w:rFonts w:cs="Calibri"/>
          <w:spacing w:val="-4"/>
          <w:sz w:val="22"/>
        </w:rPr>
        <w:t xml:space="preserve"> </w:t>
      </w:r>
      <w:r w:rsidRPr="00B27E53">
        <w:rPr>
          <w:rFonts w:cs="Calibri"/>
          <w:sz w:val="22"/>
        </w:rPr>
        <w:t>out veterans</w:t>
      </w:r>
      <w:r w:rsidRPr="00B27E53">
        <w:rPr>
          <w:rFonts w:cs="Calibri"/>
          <w:spacing w:val="-8"/>
          <w:sz w:val="22"/>
        </w:rPr>
        <w:t xml:space="preserve"> </w:t>
      </w:r>
      <w:r w:rsidRPr="00B27E53">
        <w:rPr>
          <w:rFonts w:cs="Calibri"/>
          <w:sz w:val="22"/>
        </w:rPr>
        <w:t>and establish drop‐in</w:t>
      </w:r>
      <w:r w:rsidRPr="00B27E53">
        <w:rPr>
          <w:rFonts w:cs="Calibri"/>
          <w:spacing w:val="1"/>
          <w:sz w:val="22"/>
        </w:rPr>
        <w:t xml:space="preserve"> </w:t>
      </w:r>
      <w:r w:rsidRPr="00B27E53">
        <w:rPr>
          <w:rFonts w:cs="Calibri"/>
          <w:sz w:val="22"/>
        </w:rPr>
        <w:t>centers,</w:t>
      </w:r>
      <w:r w:rsidRPr="00B27E53">
        <w:rPr>
          <w:rFonts w:cs="Calibri"/>
          <w:spacing w:val="-8"/>
          <w:sz w:val="22"/>
        </w:rPr>
        <w:t xml:space="preserve"> </w:t>
      </w:r>
      <w:r w:rsidRPr="00B27E53">
        <w:rPr>
          <w:rFonts w:cs="Calibri"/>
          <w:sz w:val="22"/>
        </w:rPr>
        <w:t>r</w:t>
      </w:r>
      <w:r w:rsidRPr="00B27E53">
        <w:rPr>
          <w:rFonts w:cs="Calibri"/>
          <w:spacing w:val="1"/>
          <w:sz w:val="22"/>
        </w:rPr>
        <w:t>e</w:t>
      </w:r>
      <w:r w:rsidRPr="00B27E53">
        <w:rPr>
          <w:rFonts w:cs="Calibri"/>
          <w:sz w:val="22"/>
        </w:rPr>
        <w:t>cruit</w:t>
      </w:r>
      <w:r w:rsidRPr="00B27E53">
        <w:rPr>
          <w:rFonts w:cs="Calibri"/>
          <w:spacing w:val="-2"/>
          <w:sz w:val="22"/>
        </w:rPr>
        <w:t xml:space="preserve"> </w:t>
      </w:r>
      <w:r w:rsidRPr="00B27E53">
        <w:rPr>
          <w:rFonts w:cs="Calibri"/>
          <w:sz w:val="22"/>
        </w:rPr>
        <w:t>volunteers,</w:t>
      </w:r>
      <w:r w:rsidRPr="00B27E53">
        <w:rPr>
          <w:rFonts w:cs="Calibri"/>
          <w:spacing w:val="-11"/>
          <w:sz w:val="22"/>
        </w:rPr>
        <w:t xml:space="preserve"> </w:t>
      </w:r>
      <w:r w:rsidRPr="00B27E53">
        <w:rPr>
          <w:rFonts w:cs="Calibri"/>
          <w:sz w:val="22"/>
        </w:rPr>
        <w:t>connect</w:t>
      </w:r>
      <w:r w:rsidRPr="00B27E53">
        <w:rPr>
          <w:rFonts w:cs="Calibri"/>
          <w:spacing w:val="-2"/>
          <w:sz w:val="22"/>
        </w:rPr>
        <w:t xml:space="preserve"> </w:t>
      </w:r>
      <w:r w:rsidRPr="00B27E53">
        <w:rPr>
          <w:rFonts w:cs="Calibri"/>
          <w:sz w:val="22"/>
        </w:rPr>
        <w:t>veterans with other</w:t>
      </w:r>
      <w:r w:rsidRPr="00B27E53">
        <w:rPr>
          <w:rFonts w:cs="Calibri"/>
          <w:spacing w:val="-5"/>
          <w:sz w:val="22"/>
        </w:rPr>
        <w:t xml:space="preserve"> </w:t>
      </w:r>
      <w:r w:rsidRPr="00B27E53">
        <w:rPr>
          <w:rFonts w:cs="Calibri"/>
          <w:sz w:val="22"/>
        </w:rPr>
        <w:t>community resources,</w:t>
      </w:r>
      <w:r w:rsidRPr="00B27E53">
        <w:rPr>
          <w:rFonts w:cs="Calibri"/>
          <w:spacing w:val="-10"/>
          <w:sz w:val="22"/>
        </w:rPr>
        <w:t xml:space="preserve"> </w:t>
      </w:r>
      <w:r w:rsidRPr="00B27E53">
        <w:rPr>
          <w:rFonts w:cs="Calibri"/>
          <w:sz w:val="22"/>
        </w:rPr>
        <w:t>c</w:t>
      </w:r>
      <w:r w:rsidRPr="00B27E53">
        <w:rPr>
          <w:rFonts w:cs="Calibri"/>
          <w:spacing w:val="-1"/>
          <w:sz w:val="22"/>
        </w:rPr>
        <w:t>r</w:t>
      </w:r>
      <w:r w:rsidRPr="00B27E53">
        <w:rPr>
          <w:rFonts w:cs="Calibri"/>
          <w:sz w:val="22"/>
        </w:rPr>
        <w:t>eate</w:t>
      </w:r>
      <w:r w:rsidRPr="00B27E53">
        <w:rPr>
          <w:rFonts w:cs="Calibri"/>
          <w:spacing w:val="-6"/>
          <w:sz w:val="22"/>
        </w:rPr>
        <w:t xml:space="preserve"> </w:t>
      </w:r>
      <w:r w:rsidRPr="00B27E53">
        <w:rPr>
          <w:rFonts w:cs="Calibri"/>
          <w:sz w:val="22"/>
        </w:rPr>
        <w:t>ja</w:t>
      </w:r>
      <w:r w:rsidRPr="00B27E53">
        <w:rPr>
          <w:rFonts w:cs="Calibri"/>
          <w:spacing w:val="-1"/>
          <w:sz w:val="22"/>
        </w:rPr>
        <w:t>i</w:t>
      </w:r>
      <w:r w:rsidRPr="00B27E53">
        <w:rPr>
          <w:rFonts w:cs="Calibri"/>
          <w:sz w:val="22"/>
        </w:rPr>
        <w:t>l outreach</w:t>
      </w:r>
      <w:r w:rsidRPr="00B27E53">
        <w:rPr>
          <w:rFonts w:cs="Calibri"/>
          <w:spacing w:val="-1"/>
          <w:sz w:val="22"/>
        </w:rPr>
        <w:t xml:space="preserve"> </w:t>
      </w:r>
      <w:r w:rsidRPr="00B27E53">
        <w:rPr>
          <w:rFonts w:cs="Calibri"/>
          <w:sz w:val="22"/>
        </w:rPr>
        <w:t>and jail diversion for veterans</w:t>
      </w:r>
      <w:r w:rsidRPr="00B27E53">
        <w:rPr>
          <w:rFonts w:cs="Calibri"/>
          <w:spacing w:val="-8"/>
          <w:sz w:val="22"/>
        </w:rPr>
        <w:t xml:space="preserve"> </w:t>
      </w:r>
      <w:r w:rsidRPr="00B27E53">
        <w:rPr>
          <w:rFonts w:cs="Calibri"/>
          <w:sz w:val="22"/>
        </w:rPr>
        <w:t>involved with the</w:t>
      </w:r>
      <w:r w:rsidRPr="00B27E53">
        <w:rPr>
          <w:rFonts w:cs="Calibri"/>
          <w:spacing w:val="-3"/>
          <w:sz w:val="22"/>
        </w:rPr>
        <w:t xml:space="preserve"> </w:t>
      </w:r>
      <w:r w:rsidRPr="00B27E53">
        <w:rPr>
          <w:rFonts w:cs="Calibri"/>
          <w:sz w:val="22"/>
        </w:rPr>
        <w:t>cr</w:t>
      </w:r>
      <w:r w:rsidRPr="00B27E53">
        <w:rPr>
          <w:rFonts w:cs="Calibri"/>
          <w:spacing w:val="-1"/>
          <w:sz w:val="22"/>
        </w:rPr>
        <w:t>i</w:t>
      </w:r>
      <w:r w:rsidRPr="00B27E53">
        <w:rPr>
          <w:rFonts w:cs="Calibri"/>
          <w:sz w:val="22"/>
        </w:rPr>
        <w:t>minal</w:t>
      </w:r>
      <w:r w:rsidRPr="00B27E53">
        <w:rPr>
          <w:rFonts w:cs="Calibri"/>
          <w:spacing w:val="-4"/>
          <w:sz w:val="22"/>
        </w:rPr>
        <w:t xml:space="preserve"> </w:t>
      </w:r>
      <w:r w:rsidRPr="00B27E53">
        <w:rPr>
          <w:rFonts w:cs="Calibri"/>
          <w:sz w:val="22"/>
        </w:rPr>
        <w:t>justice system,</w:t>
      </w:r>
      <w:r w:rsidRPr="00B27E53">
        <w:rPr>
          <w:rFonts w:cs="Calibri"/>
          <w:spacing w:val="-7"/>
          <w:sz w:val="22"/>
        </w:rPr>
        <w:t xml:space="preserve"> </w:t>
      </w:r>
      <w:r w:rsidRPr="00B27E53">
        <w:rPr>
          <w:rFonts w:cs="Calibri"/>
          <w:sz w:val="22"/>
        </w:rPr>
        <w:t>c</w:t>
      </w:r>
      <w:r w:rsidRPr="00B27E53">
        <w:rPr>
          <w:rFonts w:cs="Calibri"/>
          <w:spacing w:val="-2"/>
          <w:sz w:val="22"/>
        </w:rPr>
        <w:t>o</w:t>
      </w:r>
      <w:r w:rsidRPr="00B27E53">
        <w:rPr>
          <w:rFonts w:cs="Calibri"/>
          <w:sz w:val="22"/>
        </w:rPr>
        <w:t>ordinate medical and behavioral health referrals</w:t>
      </w:r>
      <w:r w:rsidRPr="00B27E53">
        <w:rPr>
          <w:rFonts w:cs="Calibri"/>
          <w:spacing w:val="-9"/>
          <w:sz w:val="22"/>
        </w:rPr>
        <w:t xml:space="preserve"> </w:t>
      </w:r>
      <w:r w:rsidRPr="00B27E53">
        <w:rPr>
          <w:rFonts w:cs="Calibri"/>
          <w:sz w:val="22"/>
        </w:rPr>
        <w:t>as appropriate</w:t>
      </w:r>
      <w:r w:rsidRPr="00B27E53">
        <w:rPr>
          <w:rFonts w:cs="Calibri"/>
          <w:spacing w:val="-1"/>
          <w:sz w:val="22"/>
        </w:rPr>
        <w:t xml:space="preserve"> </w:t>
      </w:r>
      <w:r w:rsidRPr="00B27E53">
        <w:rPr>
          <w:rFonts w:cs="Calibri"/>
          <w:sz w:val="22"/>
        </w:rPr>
        <w:t>and serve</w:t>
      </w:r>
      <w:r w:rsidRPr="00B27E53">
        <w:rPr>
          <w:rFonts w:cs="Calibri"/>
          <w:spacing w:val="-5"/>
          <w:sz w:val="22"/>
        </w:rPr>
        <w:t xml:space="preserve"> </w:t>
      </w:r>
      <w:r w:rsidRPr="00B27E53">
        <w:rPr>
          <w:rFonts w:cs="Calibri"/>
          <w:sz w:val="22"/>
        </w:rPr>
        <w:t xml:space="preserve">as a liaison </w:t>
      </w:r>
      <w:r w:rsidRPr="00B27E53">
        <w:rPr>
          <w:rFonts w:cs="Calibri"/>
          <w:spacing w:val="1"/>
          <w:sz w:val="22"/>
        </w:rPr>
        <w:t>wit</w:t>
      </w:r>
      <w:r w:rsidRPr="00B27E53">
        <w:rPr>
          <w:rFonts w:cs="Calibri"/>
          <w:sz w:val="22"/>
        </w:rPr>
        <w:t>h</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local National Guard and Rese</w:t>
      </w:r>
      <w:r w:rsidRPr="00B27E53">
        <w:rPr>
          <w:rFonts w:cs="Calibri"/>
          <w:spacing w:val="-1"/>
          <w:sz w:val="22"/>
        </w:rPr>
        <w:t>r</w:t>
      </w:r>
      <w:r w:rsidRPr="00B27E53">
        <w:rPr>
          <w:rFonts w:cs="Calibri"/>
          <w:sz w:val="22"/>
        </w:rPr>
        <w:t>ve</w:t>
      </w:r>
      <w:r w:rsidRPr="00B27E53">
        <w:rPr>
          <w:rFonts w:cs="Calibri"/>
          <w:spacing w:val="-8"/>
          <w:sz w:val="22"/>
        </w:rPr>
        <w:t xml:space="preserve"> </w:t>
      </w:r>
      <w:r w:rsidRPr="00B27E53">
        <w:rPr>
          <w:rFonts w:cs="Calibri"/>
          <w:sz w:val="22"/>
        </w:rPr>
        <w:t>units.</w:t>
      </w:r>
      <w:r w:rsidRPr="00B27E53">
        <w:rPr>
          <w:rFonts w:cs="Calibri"/>
          <w:spacing w:val="54"/>
          <w:sz w:val="22"/>
        </w:rPr>
        <w:t xml:space="preserve"> </w:t>
      </w:r>
      <w:r w:rsidRPr="00B27E53">
        <w:rPr>
          <w:rFonts w:cs="Calibri"/>
          <w:sz w:val="22"/>
        </w:rPr>
        <w:t>T</w:t>
      </w:r>
      <w:r w:rsidRPr="00B27E53">
        <w:rPr>
          <w:rFonts w:cs="Calibri"/>
          <w:spacing w:val="1"/>
          <w:sz w:val="22"/>
        </w:rPr>
        <w:t>h</w:t>
      </w:r>
      <w:r w:rsidRPr="00B27E53">
        <w:rPr>
          <w:rFonts w:cs="Calibri"/>
          <w:sz w:val="22"/>
        </w:rPr>
        <w:t>is project will also</w:t>
      </w:r>
      <w:r w:rsidRPr="00B27E53">
        <w:rPr>
          <w:rFonts w:cs="Calibri"/>
          <w:spacing w:val="-1"/>
          <w:sz w:val="22"/>
        </w:rPr>
        <w:t xml:space="preserve"> </w:t>
      </w:r>
      <w:r w:rsidRPr="00B27E53">
        <w:rPr>
          <w:rFonts w:cs="Calibri"/>
          <w:sz w:val="22"/>
        </w:rPr>
        <w:t xml:space="preserve">include provision </w:t>
      </w:r>
      <w:r w:rsidRPr="00B27E53">
        <w:rPr>
          <w:rFonts w:cs="Calibri"/>
          <w:spacing w:val="-1"/>
          <w:sz w:val="22"/>
        </w:rPr>
        <w:t>o</w:t>
      </w:r>
      <w:r w:rsidRPr="00B27E53">
        <w:rPr>
          <w:rFonts w:cs="Calibri"/>
          <w:sz w:val="22"/>
        </w:rPr>
        <w:t>f comprehensive</w:t>
      </w:r>
      <w:r w:rsidRPr="00B27E53">
        <w:rPr>
          <w:rFonts w:cs="Calibri"/>
          <w:spacing w:val="-15"/>
          <w:sz w:val="22"/>
        </w:rPr>
        <w:t xml:space="preserve"> </w:t>
      </w:r>
      <w:r w:rsidRPr="00B27E53">
        <w:rPr>
          <w:rFonts w:cs="Calibri"/>
          <w:sz w:val="22"/>
        </w:rPr>
        <w:t>community based wrap</w:t>
      </w:r>
      <w:r w:rsidRPr="00B27E53">
        <w:rPr>
          <w:rFonts w:cs="Calibri"/>
          <w:spacing w:val="-5"/>
          <w:sz w:val="22"/>
        </w:rPr>
        <w:t xml:space="preserve"> </w:t>
      </w:r>
      <w:r w:rsidRPr="00B27E53">
        <w:rPr>
          <w:rFonts w:cs="Calibri"/>
          <w:sz w:val="22"/>
        </w:rPr>
        <w:t>around behavioral health services,</w:t>
      </w:r>
      <w:r w:rsidRPr="00B27E53">
        <w:rPr>
          <w:rFonts w:cs="Calibri"/>
          <w:spacing w:val="-8"/>
          <w:sz w:val="22"/>
        </w:rPr>
        <w:t xml:space="preserve"> </w:t>
      </w:r>
      <w:r w:rsidRPr="00B27E53">
        <w:rPr>
          <w:rFonts w:cs="Calibri"/>
          <w:sz w:val="22"/>
        </w:rPr>
        <w:t>such as psychiatric re</w:t>
      </w:r>
      <w:r w:rsidRPr="00B27E53">
        <w:rPr>
          <w:rFonts w:cs="Calibri"/>
          <w:spacing w:val="-1"/>
          <w:sz w:val="22"/>
        </w:rPr>
        <w:t>h</w:t>
      </w:r>
      <w:r w:rsidRPr="00B27E53">
        <w:rPr>
          <w:rFonts w:cs="Calibri"/>
          <w:sz w:val="22"/>
        </w:rPr>
        <w:t>abili</w:t>
      </w:r>
      <w:r w:rsidRPr="00B27E53">
        <w:rPr>
          <w:rFonts w:cs="Calibri"/>
          <w:spacing w:val="-2"/>
          <w:sz w:val="22"/>
        </w:rPr>
        <w:t>t</w:t>
      </w:r>
      <w:r w:rsidRPr="00B27E53">
        <w:rPr>
          <w:rFonts w:cs="Calibri"/>
          <w:sz w:val="22"/>
        </w:rPr>
        <w:t>ation,</w:t>
      </w:r>
      <w:r w:rsidRPr="00B27E53">
        <w:rPr>
          <w:rFonts w:cs="Calibri"/>
          <w:spacing w:val="-3"/>
          <w:sz w:val="22"/>
        </w:rPr>
        <w:t xml:space="preserve"> </w:t>
      </w:r>
      <w:r w:rsidRPr="00B27E53">
        <w:rPr>
          <w:rFonts w:cs="Calibri"/>
          <w:sz w:val="22"/>
        </w:rPr>
        <w:t>skills</w:t>
      </w:r>
      <w:r w:rsidRPr="00B27E53">
        <w:rPr>
          <w:rFonts w:cs="Calibri"/>
          <w:spacing w:val="-1"/>
          <w:sz w:val="22"/>
        </w:rPr>
        <w:t xml:space="preserve"> </w:t>
      </w:r>
      <w:r w:rsidRPr="00B27E53">
        <w:rPr>
          <w:rFonts w:cs="Calibri"/>
          <w:spacing w:val="1"/>
          <w:sz w:val="22"/>
        </w:rPr>
        <w:t>t</w:t>
      </w:r>
      <w:r w:rsidRPr="00B27E53">
        <w:rPr>
          <w:rFonts w:cs="Calibri"/>
          <w:sz w:val="22"/>
        </w:rPr>
        <w:t>raining,</w:t>
      </w:r>
      <w:r w:rsidRPr="00B27E53">
        <w:rPr>
          <w:rFonts w:cs="Calibri"/>
          <w:spacing w:val="-2"/>
          <w:sz w:val="22"/>
        </w:rPr>
        <w:t xml:space="preserve"> </w:t>
      </w:r>
      <w:r w:rsidRPr="00B27E53">
        <w:rPr>
          <w:rFonts w:cs="Calibri"/>
          <w:sz w:val="22"/>
        </w:rPr>
        <w:t>cris</w:t>
      </w:r>
      <w:r w:rsidRPr="00B27E53">
        <w:rPr>
          <w:rFonts w:cs="Calibri"/>
          <w:spacing w:val="-1"/>
          <w:sz w:val="22"/>
        </w:rPr>
        <w:t>i</w:t>
      </w:r>
      <w:r w:rsidRPr="00B27E53">
        <w:rPr>
          <w:rFonts w:cs="Calibri"/>
          <w:sz w:val="22"/>
        </w:rPr>
        <w:t>s intervention, supported housing and suppor</w:t>
      </w:r>
      <w:r w:rsidRPr="00B27E53">
        <w:rPr>
          <w:rFonts w:cs="Calibri"/>
          <w:spacing w:val="1"/>
          <w:sz w:val="22"/>
        </w:rPr>
        <w:t>t</w:t>
      </w:r>
      <w:r w:rsidRPr="00B27E53">
        <w:rPr>
          <w:rFonts w:cs="Calibri"/>
          <w:sz w:val="22"/>
        </w:rPr>
        <w:t>ed</w:t>
      </w:r>
      <w:r w:rsidRPr="00B27E53">
        <w:rPr>
          <w:rFonts w:cs="Calibri"/>
          <w:spacing w:val="-3"/>
          <w:sz w:val="22"/>
        </w:rPr>
        <w:t xml:space="preserve"> </w:t>
      </w:r>
      <w:r w:rsidRPr="00B27E53">
        <w:rPr>
          <w:rFonts w:cs="Calibri"/>
          <w:sz w:val="22"/>
        </w:rPr>
        <w:t>employment,</w:t>
      </w:r>
      <w:r w:rsidRPr="00B27E53">
        <w:rPr>
          <w:rFonts w:cs="Calibri"/>
          <w:spacing w:val="-13"/>
          <w:sz w:val="22"/>
        </w:rPr>
        <w:t xml:space="preserve"> </w:t>
      </w:r>
      <w:r w:rsidRPr="00B27E53">
        <w:rPr>
          <w:rFonts w:cs="Calibri"/>
          <w:sz w:val="22"/>
        </w:rPr>
        <w:t>that would complement,</w:t>
      </w:r>
      <w:r w:rsidRPr="00B27E53">
        <w:rPr>
          <w:rFonts w:cs="Calibri"/>
          <w:spacing w:val="-13"/>
          <w:sz w:val="22"/>
        </w:rPr>
        <w:t xml:space="preserve"> </w:t>
      </w:r>
      <w:r w:rsidRPr="00B27E53">
        <w:rPr>
          <w:rFonts w:cs="Calibri"/>
          <w:sz w:val="22"/>
        </w:rPr>
        <w:t>but not duplicate,</w:t>
      </w:r>
      <w:r w:rsidRPr="00B27E53">
        <w:rPr>
          <w:rFonts w:cs="Calibri"/>
          <w:spacing w:val="-2"/>
          <w:sz w:val="22"/>
        </w:rPr>
        <w:t xml:space="preserve"> </w:t>
      </w:r>
      <w:r w:rsidRPr="00B27E53">
        <w:rPr>
          <w:rFonts w:cs="Calibri"/>
          <w:sz w:val="22"/>
        </w:rPr>
        <w:t>potential services through the</w:t>
      </w:r>
      <w:r w:rsidRPr="00B27E53">
        <w:rPr>
          <w:rFonts w:cs="Calibri"/>
          <w:spacing w:val="-1"/>
          <w:sz w:val="22"/>
        </w:rPr>
        <w:t xml:space="preserve"> </w:t>
      </w:r>
      <w:r w:rsidRPr="00B27E53">
        <w:rPr>
          <w:rFonts w:cs="Calibri"/>
          <w:sz w:val="22"/>
        </w:rPr>
        <w:t>Veterans</w:t>
      </w:r>
      <w:r w:rsidRPr="00B27E53">
        <w:rPr>
          <w:rFonts w:cs="Calibri"/>
          <w:spacing w:val="-9"/>
          <w:sz w:val="22"/>
        </w:rPr>
        <w:t xml:space="preserve"> </w:t>
      </w:r>
      <w:r w:rsidRPr="00B27E53">
        <w:rPr>
          <w:rFonts w:cs="Calibri"/>
          <w:sz w:val="22"/>
        </w:rPr>
        <w:t>A</w:t>
      </w:r>
      <w:r w:rsidRPr="00B27E53">
        <w:rPr>
          <w:rFonts w:cs="Calibri"/>
          <w:spacing w:val="-1"/>
          <w:sz w:val="22"/>
        </w:rPr>
        <w:t>d</w:t>
      </w:r>
      <w:r w:rsidRPr="00B27E53">
        <w:rPr>
          <w:rFonts w:cs="Calibri"/>
          <w:sz w:val="22"/>
        </w:rPr>
        <w:t>ministration for both</w:t>
      </w:r>
      <w:r w:rsidRPr="00B27E53">
        <w:rPr>
          <w:rFonts w:cs="Calibri"/>
          <w:spacing w:val="1"/>
          <w:sz w:val="22"/>
        </w:rPr>
        <w:t xml:space="preserve"> </w:t>
      </w:r>
      <w:r w:rsidRPr="00B27E53">
        <w:rPr>
          <w:rFonts w:cs="Calibri"/>
          <w:sz w:val="22"/>
        </w:rPr>
        <w:t>Veterans</w:t>
      </w:r>
      <w:r w:rsidRPr="00B27E53">
        <w:rPr>
          <w:rFonts w:cs="Calibri"/>
          <w:spacing w:val="-9"/>
          <w:sz w:val="22"/>
        </w:rPr>
        <w:t xml:space="preserve"> </w:t>
      </w:r>
      <w:r w:rsidRPr="00B27E53">
        <w:rPr>
          <w:rFonts w:cs="Calibri"/>
          <w:sz w:val="22"/>
        </w:rPr>
        <w:t>and their families</w:t>
      </w:r>
      <w:r w:rsidRPr="00B27E53">
        <w:rPr>
          <w:rFonts w:cs="Calibri"/>
          <w:spacing w:val="-2"/>
          <w:sz w:val="22"/>
        </w:rPr>
        <w:t xml:space="preserve"> </w:t>
      </w:r>
      <w:r w:rsidRPr="00B27E53">
        <w:rPr>
          <w:rFonts w:cs="Calibri"/>
          <w:sz w:val="22"/>
        </w:rPr>
        <w:t>in Blanco</w:t>
      </w:r>
      <w:r w:rsidRPr="00B27E53">
        <w:rPr>
          <w:rFonts w:cs="Calibri"/>
          <w:spacing w:val="-1"/>
          <w:sz w:val="22"/>
        </w:rPr>
        <w:t xml:space="preserve"> </w:t>
      </w:r>
      <w:r w:rsidRPr="00B27E53">
        <w:rPr>
          <w:rFonts w:cs="Calibri"/>
          <w:sz w:val="22"/>
        </w:rPr>
        <w:t>and Llano counties, including reservists</w:t>
      </w:r>
      <w:r w:rsidRPr="00B27E53">
        <w:rPr>
          <w:rFonts w:cs="Calibri"/>
          <w:spacing w:val="-9"/>
          <w:sz w:val="22"/>
        </w:rPr>
        <w:t xml:space="preserve"> </w:t>
      </w:r>
      <w:r w:rsidRPr="00B27E53">
        <w:rPr>
          <w:rFonts w:cs="Calibri"/>
          <w:sz w:val="22"/>
        </w:rPr>
        <w:t>who o</w:t>
      </w:r>
      <w:r w:rsidRPr="00B27E53">
        <w:rPr>
          <w:rFonts w:cs="Calibri"/>
          <w:spacing w:val="1"/>
          <w:sz w:val="22"/>
        </w:rPr>
        <w:t>n</w:t>
      </w:r>
      <w:r w:rsidRPr="00B27E53">
        <w:rPr>
          <w:rFonts w:cs="Calibri"/>
          <w:sz w:val="22"/>
        </w:rPr>
        <w:t>ly receive</w:t>
      </w:r>
      <w:r w:rsidRPr="00B27E53">
        <w:rPr>
          <w:rFonts w:cs="Calibri"/>
          <w:spacing w:val="-7"/>
          <w:sz w:val="22"/>
        </w:rPr>
        <w:t xml:space="preserve"> </w:t>
      </w:r>
      <w:r w:rsidRPr="00B27E53">
        <w:rPr>
          <w:rFonts w:cs="Calibri"/>
          <w:spacing w:val="-2"/>
          <w:sz w:val="22"/>
        </w:rPr>
        <w:t>V</w:t>
      </w:r>
      <w:r w:rsidRPr="00B27E53">
        <w:rPr>
          <w:rFonts w:cs="Calibri"/>
          <w:spacing w:val="1"/>
          <w:sz w:val="22"/>
        </w:rPr>
        <w:t>e</w:t>
      </w:r>
      <w:r w:rsidRPr="00B27E53">
        <w:rPr>
          <w:rFonts w:cs="Calibri"/>
          <w:sz w:val="22"/>
        </w:rPr>
        <w:t>teran</w:t>
      </w:r>
      <w:r w:rsidRPr="00B27E53">
        <w:rPr>
          <w:rFonts w:cs="Calibri"/>
          <w:spacing w:val="-6"/>
          <w:sz w:val="22"/>
        </w:rPr>
        <w:t xml:space="preserve"> </w:t>
      </w:r>
      <w:r w:rsidRPr="00B27E53">
        <w:rPr>
          <w:rFonts w:cs="Calibri"/>
          <w:sz w:val="22"/>
        </w:rPr>
        <w:t>A</w:t>
      </w:r>
      <w:r w:rsidRPr="00B27E53">
        <w:rPr>
          <w:rFonts w:cs="Calibri"/>
          <w:spacing w:val="-1"/>
          <w:sz w:val="22"/>
        </w:rPr>
        <w:t>d</w:t>
      </w:r>
      <w:r w:rsidRPr="00B27E53">
        <w:rPr>
          <w:rFonts w:cs="Calibri"/>
          <w:sz w:val="22"/>
        </w:rPr>
        <w:t>m</w:t>
      </w:r>
      <w:r w:rsidRPr="00B27E53">
        <w:rPr>
          <w:rFonts w:cs="Calibri"/>
          <w:spacing w:val="-1"/>
          <w:sz w:val="22"/>
        </w:rPr>
        <w:t>i</w:t>
      </w:r>
      <w:r w:rsidRPr="00B27E53">
        <w:rPr>
          <w:rFonts w:cs="Calibri"/>
          <w:sz w:val="22"/>
        </w:rPr>
        <w:t xml:space="preserve">nistration benefits for a </w:t>
      </w:r>
      <w:r w:rsidRPr="00B27E53">
        <w:rPr>
          <w:rFonts w:cs="Calibri"/>
          <w:w w:val="99"/>
          <w:sz w:val="22"/>
        </w:rPr>
        <w:t xml:space="preserve">few </w:t>
      </w:r>
      <w:r w:rsidRPr="00B27E53">
        <w:rPr>
          <w:rFonts w:cs="Calibri"/>
          <w:sz w:val="22"/>
        </w:rPr>
        <w:t>months after</w:t>
      </w:r>
      <w:r w:rsidRPr="00B27E53">
        <w:rPr>
          <w:rFonts w:cs="Calibri"/>
          <w:spacing w:val="-5"/>
          <w:sz w:val="22"/>
        </w:rPr>
        <w:t xml:space="preserve"> </w:t>
      </w:r>
      <w:r w:rsidRPr="00B27E53">
        <w:rPr>
          <w:rFonts w:cs="Calibri"/>
          <w:sz w:val="22"/>
        </w:rPr>
        <w:t>active</w:t>
      </w:r>
      <w:r w:rsidRPr="00B27E53">
        <w:rPr>
          <w:rFonts w:cs="Calibri"/>
          <w:spacing w:val="-5"/>
          <w:sz w:val="22"/>
        </w:rPr>
        <w:t xml:space="preserve"> </w:t>
      </w:r>
      <w:r w:rsidRPr="00B27E53">
        <w:rPr>
          <w:rFonts w:cs="Calibri"/>
          <w:sz w:val="22"/>
        </w:rPr>
        <w:t>deployment.</w:t>
      </w:r>
      <w:r w:rsidRPr="00B27E53">
        <w:rPr>
          <w:rFonts w:cs="Calibri"/>
          <w:spacing w:val="53"/>
          <w:sz w:val="22"/>
        </w:rPr>
        <w:t xml:space="preserve"> </w:t>
      </w:r>
      <w:r w:rsidRPr="00B27E53">
        <w:rPr>
          <w:rFonts w:cs="Calibri"/>
          <w:sz w:val="22"/>
        </w:rPr>
        <w:t>Wrap</w:t>
      </w:r>
      <w:r w:rsidRPr="00B27E53">
        <w:rPr>
          <w:rFonts w:cs="Calibri"/>
          <w:spacing w:val="-5"/>
          <w:sz w:val="22"/>
        </w:rPr>
        <w:t xml:space="preserve"> </w:t>
      </w:r>
      <w:r w:rsidRPr="00B27E53">
        <w:rPr>
          <w:rFonts w:cs="Calibri"/>
          <w:sz w:val="22"/>
        </w:rPr>
        <w:t xml:space="preserve">around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delive</w:t>
      </w:r>
      <w:r w:rsidRPr="00B27E53">
        <w:rPr>
          <w:rFonts w:cs="Calibri"/>
          <w:spacing w:val="-1"/>
          <w:sz w:val="22"/>
        </w:rPr>
        <w:t>r</w:t>
      </w:r>
      <w:r w:rsidRPr="00B27E53">
        <w:rPr>
          <w:rFonts w:cs="Calibri"/>
          <w:sz w:val="22"/>
        </w:rPr>
        <w:t>ed</w:t>
      </w:r>
      <w:r w:rsidRPr="00B27E53">
        <w:rPr>
          <w:rFonts w:cs="Calibri"/>
          <w:spacing w:val="-11"/>
          <w:sz w:val="22"/>
        </w:rPr>
        <w:t xml:space="preserve"> </w:t>
      </w:r>
      <w:r w:rsidRPr="00B27E53">
        <w:rPr>
          <w:rFonts w:cs="Calibri"/>
          <w:sz w:val="22"/>
        </w:rPr>
        <w:t>by clinicians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have been</w:t>
      </w:r>
      <w:r w:rsidRPr="00B27E53">
        <w:rPr>
          <w:rFonts w:cs="Calibri"/>
          <w:spacing w:val="-5"/>
          <w:sz w:val="22"/>
        </w:rPr>
        <w:t xml:space="preserve"> </w:t>
      </w:r>
      <w:r w:rsidRPr="00B27E53">
        <w:rPr>
          <w:rFonts w:cs="Calibri"/>
          <w:sz w:val="22"/>
        </w:rPr>
        <w:t>trai</w:t>
      </w:r>
      <w:r w:rsidRPr="00B27E53">
        <w:rPr>
          <w:rFonts w:cs="Calibri"/>
          <w:spacing w:val="-1"/>
          <w:sz w:val="22"/>
        </w:rPr>
        <w:t>ne</w:t>
      </w:r>
      <w:r w:rsidRPr="00B27E53">
        <w:rPr>
          <w:rFonts w:cs="Calibri"/>
          <w:sz w:val="22"/>
        </w:rPr>
        <w:t>d</w:t>
      </w:r>
      <w:r w:rsidRPr="00B27E53">
        <w:rPr>
          <w:rFonts w:cs="Calibri"/>
          <w:spacing w:val="-1"/>
          <w:sz w:val="22"/>
        </w:rPr>
        <w:t xml:space="preserve"> </w:t>
      </w:r>
      <w:r w:rsidRPr="00B27E53">
        <w:rPr>
          <w:rFonts w:cs="Calibri"/>
          <w:sz w:val="22"/>
        </w:rPr>
        <w:t>in cultural competen</w:t>
      </w:r>
      <w:r w:rsidRPr="00B27E53">
        <w:rPr>
          <w:rFonts w:cs="Calibri"/>
          <w:spacing w:val="-1"/>
          <w:sz w:val="22"/>
        </w:rPr>
        <w:t>c</w:t>
      </w:r>
      <w:r w:rsidRPr="00B27E53">
        <w:rPr>
          <w:rFonts w:cs="Calibri"/>
          <w:sz w:val="22"/>
        </w:rPr>
        <w:t>y</w:t>
      </w:r>
      <w:r w:rsidRPr="00B27E53">
        <w:rPr>
          <w:rFonts w:cs="Calibri"/>
          <w:spacing w:val="-13"/>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military enviro</w:t>
      </w:r>
      <w:r w:rsidRPr="00B27E53">
        <w:rPr>
          <w:rFonts w:cs="Calibri"/>
          <w:spacing w:val="-1"/>
          <w:sz w:val="22"/>
        </w:rPr>
        <w:t>n</w:t>
      </w:r>
      <w:r w:rsidRPr="00B27E53">
        <w:rPr>
          <w:rFonts w:cs="Calibri"/>
          <w:sz w:val="22"/>
        </w:rPr>
        <w:t>ment.</w:t>
      </w:r>
      <w:r w:rsidRPr="00B27E53">
        <w:rPr>
          <w:rFonts w:cs="Calibri"/>
          <w:spacing w:val="51"/>
          <w:sz w:val="22"/>
        </w:rPr>
        <w:t xml:space="preserve"> </w:t>
      </w:r>
      <w:r w:rsidRPr="00B27E53">
        <w:rPr>
          <w:rFonts w:cs="Calibri"/>
          <w:sz w:val="22"/>
        </w:rPr>
        <w:t>Wraparound services provided</w:t>
      </w:r>
      <w:r w:rsidRPr="00B27E53">
        <w:rPr>
          <w:rFonts w:cs="Calibri"/>
          <w:spacing w:val="-1"/>
          <w:sz w:val="22"/>
        </w:rPr>
        <w:t xml:space="preserve"> </w:t>
      </w:r>
      <w:r w:rsidRPr="00B27E53">
        <w:rPr>
          <w:rFonts w:cs="Calibri"/>
          <w:sz w:val="22"/>
        </w:rPr>
        <w:t>through 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in the</w:t>
      </w:r>
      <w:r w:rsidRPr="00B27E53">
        <w:rPr>
          <w:rFonts w:cs="Calibri"/>
          <w:spacing w:val="-3"/>
          <w:sz w:val="22"/>
        </w:rPr>
        <w:t xml:space="preserve"> </w:t>
      </w:r>
      <w:r w:rsidRPr="00B27E53">
        <w:rPr>
          <w:rFonts w:cs="Calibri"/>
          <w:spacing w:val="-1"/>
          <w:sz w:val="22"/>
        </w:rPr>
        <w:t>lo</w:t>
      </w:r>
      <w:r w:rsidRPr="00B27E53">
        <w:rPr>
          <w:rFonts w:cs="Calibri"/>
          <w:sz w:val="22"/>
        </w:rPr>
        <w:t xml:space="preserve">cal community will complement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Psychiatrist and Counselor</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by the</w:t>
      </w:r>
      <w:r w:rsidRPr="00B27E53">
        <w:rPr>
          <w:rFonts w:cs="Calibri"/>
          <w:spacing w:val="-4"/>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A</w:t>
      </w:r>
      <w:r w:rsidRPr="00B27E53">
        <w:rPr>
          <w:rFonts w:cs="Calibri"/>
          <w:spacing w:val="-1"/>
          <w:sz w:val="22"/>
        </w:rPr>
        <w:t>d</w:t>
      </w:r>
      <w:r w:rsidRPr="00B27E53">
        <w:rPr>
          <w:rFonts w:cs="Calibri"/>
          <w:sz w:val="22"/>
        </w:rPr>
        <w:t>ministration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V</w:t>
      </w:r>
      <w:r w:rsidRPr="00B27E53">
        <w:rPr>
          <w:rFonts w:cs="Calibri"/>
          <w:sz w:val="22"/>
        </w:rPr>
        <w:t>A</w:t>
      </w:r>
      <w:r w:rsidRPr="00B27E53">
        <w:rPr>
          <w:rFonts w:cs="Calibri"/>
          <w:spacing w:val="-3"/>
          <w:sz w:val="22"/>
        </w:rPr>
        <w:t xml:space="preserve"> </w:t>
      </w:r>
      <w:r w:rsidRPr="00B27E53">
        <w:rPr>
          <w:rFonts w:cs="Calibri"/>
          <w:sz w:val="22"/>
        </w:rPr>
        <w:t>clinics.</w:t>
      </w:r>
      <w:r w:rsidRPr="00B27E53">
        <w:rPr>
          <w:rFonts w:cs="Calibri"/>
          <w:spacing w:val="53"/>
          <w:sz w:val="22"/>
        </w:rPr>
        <w:t xml:space="preserve"> </w:t>
      </w:r>
      <w:r w:rsidRPr="00B27E53">
        <w:rPr>
          <w:rFonts w:cs="Calibri"/>
          <w:sz w:val="22"/>
        </w:rPr>
        <w:t>During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last 6 months, the</w:t>
      </w:r>
      <w:r w:rsidRPr="00B27E53">
        <w:rPr>
          <w:rFonts w:cs="Calibri"/>
          <w:spacing w:val="-3"/>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have</w:t>
      </w:r>
      <w:r w:rsidRPr="00B27E53">
        <w:rPr>
          <w:rFonts w:cs="Calibri"/>
          <w:spacing w:val="-6"/>
          <w:sz w:val="22"/>
        </w:rPr>
        <w:t xml:space="preserve"> </w:t>
      </w:r>
      <w:r w:rsidRPr="00B27E53">
        <w:rPr>
          <w:rFonts w:cs="Calibri"/>
          <w:sz w:val="22"/>
        </w:rPr>
        <w:t>referred</w:t>
      </w:r>
      <w:r w:rsidRPr="00B27E53">
        <w:rPr>
          <w:rFonts w:cs="Calibri"/>
          <w:spacing w:val="-9"/>
          <w:sz w:val="22"/>
        </w:rPr>
        <w:t xml:space="preserve"> </w:t>
      </w:r>
      <w:r w:rsidRPr="00B27E53">
        <w:rPr>
          <w:rFonts w:cs="Calibri"/>
          <w:sz w:val="22"/>
        </w:rPr>
        <w:t>60</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for mental health treatment.</w:t>
      </w:r>
    </w:p>
    <w:p w:rsidR="00D17AAF" w:rsidRPr="00B27E53" w:rsidRDefault="00D17AAF" w:rsidP="00D17AAF">
      <w:pPr>
        <w:spacing w:before="19" w:line="260" w:lineRule="exact"/>
        <w:rPr>
          <w:sz w:val="22"/>
        </w:rPr>
      </w:pPr>
    </w:p>
    <w:p w:rsidR="00D17AAF" w:rsidRDefault="00D17AAF" w:rsidP="00D17AAF">
      <w:pPr>
        <w:ind w:left="120" w:right="175"/>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will expand</w:t>
      </w:r>
      <w:r w:rsidRPr="00B27E53">
        <w:rPr>
          <w:rFonts w:cs="Calibri"/>
          <w:spacing w:val="-1"/>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 Veteran</w:t>
      </w:r>
      <w:r w:rsidRPr="00B27E53">
        <w:rPr>
          <w:rFonts w:cs="Calibri"/>
          <w:spacing w:val="-8"/>
          <w:sz w:val="22"/>
        </w:rPr>
        <w:t xml:space="preserve"> </w:t>
      </w:r>
      <w:r w:rsidRPr="00B27E53">
        <w:rPr>
          <w:rFonts w:cs="Calibri"/>
          <w:sz w:val="22"/>
        </w:rPr>
        <w:t>Mental Health</w:t>
      </w:r>
      <w:r w:rsidRPr="00B27E53">
        <w:rPr>
          <w:rFonts w:cs="Calibri"/>
          <w:spacing w:val="-2"/>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throughout the</w:t>
      </w:r>
      <w:r w:rsidRPr="00B27E53">
        <w:rPr>
          <w:rFonts w:cs="Calibri"/>
          <w:spacing w:val="-3"/>
          <w:sz w:val="22"/>
        </w:rPr>
        <w:t xml:space="preserve"> </w:t>
      </w:r>
      <w:r w:rsidRPr="00B27E53">
        <w:rPr>
          <w:rFonts w:cs="Calibri"/>
          <w:sz w:val="22"/>
        </w:rPr>
        <w:t>two</w:t>
      </w:r>
      <w:r w:rsidRPr="00B27E53">
        <w:rPr>
          <w:rFonts w:cs="Calibri"/>
          <w:spacing w:val="-1"/>
          <w:sz w:val="22"/>
        </w:rPr>
        <w:t xml:space="preserve"> </w:t>
      </w:r>
      <w:r w:rsidRPr="00B27E53">
        <w:rPr>
          <w:rFonts w:cs="Calibri"/>
          <w:sz w:val="22"/>
        </w:rPr>
        <w:t>county area</w:t>
      </w:r>
      <w:r w:rsidRPr="00B27E53">
        <w:rPr>
          <w:rFonts w:cs="Calibri"/>
          <w:spacing w:val="-4"/>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by Hill Country in RHP</w:t>
      </w:r>
      <w:r w:rsidRPr="00B27E53">
        <w:rPr>
          <w:rFonts w:cs="Calibri"/>
          <w:spacing w:val="-5"/>
          <w:sz w:val="22"/>
        </w:rPr>
        <w:t xml:space="preserve"> </w:t>
      </w:r>
      <w:r w:rsidRPr="00B27E53">
        <w:rPr>
          <w:rFonts w:cs="Calibri"/>
          <w:sz w:val="22"/>
        </w:rPr>
        <w:t>8. In est</w:t>
      </w:r>
      <w:r w:rsidRPr="00B27E53">
        <w:rPr>
          <w:rFonts w:cs="Calibri"/>
          <w:spacing w:val="2"/>
          <w:sz w:val="22"/>
        </w:rPr>
        <w:t>a</w:t>
      </w:r>
      <w:r w:rsidRPr="00B27E53">
        <w:rPr>
          <w:rFonts w:cs="Calibri"/>
          <w:sz w:val="22"/>
        </w:rPr>
        <w:t>blishing</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Hill</w:t>
      </w:r>
      <w:r w:rsidRPr="00B27E53">
        <w:rPr>
          <w:rFonts w:cs="Calibri"/>
          <w:spacing w:val="-1"/>
          <w:sz w:val="22"/>
        </w:rPr>
        <w:t xml:space="preserve"> </w:t>
      </w:r>
      <w:r w:rsidRPr="00B27E53">
        <w:rPr>
          <w:rFonts w:cs="Calibri"/>
          <w:sz w:val="22"/>
        </w:rPr>
        <w:t>Country will review</w:t>
      </w:r>
      <w:r w:rsidRPr="00B27E53">
        <w:rPr>
          <w:rFonts w:cs="Calibri"/>
          <w:spacing w:val="-7"/>
          <w:sz w:val="22"/>
        </w:rPr>
        <w:t xml:space="preserve"> </w:t>
      </w:r>
      <w:r w:rsidRPr="00B27E53">
        <w:rPr>
          <w:rFonts w:cs="Calibri"/>
          <w:sz w:val="22"/>
        </w:rPr>
        <w:t>literature</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d exper</w:t>
      </w:r>
      <w:r w:rsidRPr="00B27E53">
        <w:rPr>
          <w:rFonts w:cs="Calibri"/>
          <w:spacing w:val="-1"/>
          <w:sz w:val="22"/>
        </w:rPr>
        <w:t>i</w:t>
      </w:r>
      <w:r w:rsidRPr="00B27E53">
        <w:rPr>
          <w:rFonts w:cs="Calibri"/>
          <w:sz w:val="22"/>
        </w:rPr>
        <w:t>en</w:t>
      </w:r>
      <w:r w:rsidRPr="00B27E53">
        <w:rPr>
          <w:rFonts w:cs="Calibri"/>
          <w:spacing w:val="-1"/>
          <w:sz w:val="22"/>
        </w:rPr>
        <w:t>c</w:t>
      </w:r>
      <w:r w:rsidRPr="00B27E53">
        <w:rPr>
          <w:rFonts w:cs="Calibri"/>
          <w:spacing w:val="1"/>
          <w:sz w:val="22"/>
        </w:rPr>
        <w:t>e</w:t>
      </w:r>
      <w:r w:rsidRPr="00B27E53">
        <w:rPr>
          <w:rFonts w:cs="Calibri"/>
          <w:sz w:val="22"/>
        </w:rPr>
        <w:t>s</w:t>
      </w:r>
      <w:r w:rsidRPr="00B27E53">
        <w:rPr>
          <w:rFonts w:cs="Calibri"/>
          <w:spacing w:val="-12"/>
          <w:sz w:val="22"/>
        </w:rPr>
        <w:t xml:space="preserve"> </w:t>
      </w:r>
      <w:r w:rsidRPr="00B27E53">
        <w:rPr>
          <w:rFonts w:cs="Calibri"/>
          <w:sz w:val="22"/>
        </w:rPr>
        <w:t>regarding</w:t>
      </w:r>
      <w:r w:rsidRPr="00B27E53">
        <w:rPr>
          <w:rFonts w:cs="Calibri"/>
          <w:spacing w:val="-11"/>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and Mental Health services</w:t>
      </w:r>
      <w:r w:rsidRPr="00B27E53">
        <w:rPr>
          <w:rFonts w:cs="Calibri"/>
          <w:spacing w:val="-9"/>
          <w:sz w:val="22"/>
        </w:rPr>
        <w:t xml:space="preserve"> </w:t>
      </w:r>
      <w:r w:rsidRPr="00B27E53">
        <w:rPr>
          <w:rFonts w:cs="Calibri"/>
          <w:sz w:val="22"/>
        </w:rPr>
        <w:t>to establish appropriate training for s</w:t>
      </w:r>
      <w:r w:rsidRPr="00B27E53">
        <w:rPr>
          <w:rFonts w:cs="Calibri"/>
          <w:spacing w:val="1"/>
          <w:sz w:val="22"/>
        </w:rPr>
        <w:t>t</w:t>
      </w:r>
      <w:r w:rsidRPr="00B27E53">
        <w:rPr>
          <w:rFonts w:cs="Calibri"/>
          <w:sz w:val="22"/>
        </w:rPr>
        <w:t xml:space="preserve">aff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most effective</w:t>
      </w:r>
      <w:r w:rsidRPr="00B27E53">
        <w:rPr>
          <w:rFonts w:cs="Calibri"/>
          <w:spacing w:val="-9"/>
          <w:sz w:val="22"/>
        </w:rPr>
        <w:t xml:space="preserve"> </w:t>
      </w:r>
      <w:r w:rsidRPr="00B27E53">
        <w:rPr>
          <w:rFonts w:cs="Calibri"/>
          <w:sz w:val="22"/>
        </w:rPr>
        <w:t>interventions</w:t>
      </w:r>
      <w:r w:rsidRPr="00B27E53">
        <w:rPr>
          <w:rFonts w:cs="Calibri"/>
          <w:spacing w:val="-1"/>
          <w:sz w:val="22"/>
        </w:rPr>
        <w:t xml:space="preserve"> </w:t>
      </w:r>
      <w:r w:rsidRPr="00B27E53">
        <w:rPr>
          <w:rFonts w:cs="Calibri"/>
          <w:sz w:val="22"/>
        </w:rPr>
        <w:t>for veteran</w:t>
      </w:r>
      <w:r w:rsidRPr="00B27E53">
        <w:rPr>
          <w:rFonts w:cs="Calibri"/>
          <w:spacing w:val="-8"/>
          <w:sz w:val="22"/>
        </w:rPr>
        <w:t xml:space="preserve"> </w:t>
      </w:r>
      <w:r w:rsidRPr="00B27E53">
        <w:rPr>
          <w:rFonts w:cs="Calibri"/>
          <w:sz w:val="22"/>
        </w:rPr>
        <w:t>services. Upon identifying needed</w:t>
      </w:r>
      <w:r w:rsidRPr="00B27E53">
        <w:rPr>
          <w:rFonts w:cs="Calibri"/>
          <w:spacing w:val="-9"/>
          <w:sz w:val="22"/>
        </w:rPr>
        <w:t xml:space="preserve"> </w:t>
      </w:r>
      <w:r w:rsidRPr="00B27E53">
        <w:rPr>
          <w:rFonts w:cs="Calibri"/>
          <w:sz w:val="22"/>
        </w:rPr>
        <w:t>training, Hi</w:t>
      </w:r>
      <w:r w:rsidRPr="00B27E53">
        <w:rPr>
          <w:rFonts w:cs="Calibri"/>
          <w:spacing w:val="-1"/>
          <w:sz w:val="22"/>
        </w:rPr>
        <w:t>l</w:t>
      </w:r>
      <w:r w:rsidRPr="00B27E53">
        <w:rPr>
          <w:rFonts w:cs="Calibri"/>
          <w:sz w:val="22"/>
        </w:rPr>
        <w:t>l Country will recruit</w:t>
      </w:r>
      <w:r w:rsidRPr="00B27E53">
        <w:rPr>
          <w:rFonts w:cs="Calibri"/>
          <w:spacing w:val="-6"/>
          <w:sz w:val="22"/>
        </w:rPr>
        <w:t xml:space="preserve"> </w:t>
      </w:r>
      <w:r w:rsidRPr="00B27E53">
        <w:rPr>
          <w:rFonts w:cs="Calibri"/>
          <w:sz w:val="22"/>
        </w:rPr>
        <w:t>ap</w:t>
      </w:r>
      <w:r w:rsidRPr="00B27E53">
        <w:rPr>
          <w:rFonts w:cs="Calibri"/>
          <w:spacing w:val="-1"/>
          <w:sz w:val="22"/>
        </w:rPr>
        <w:t>p</w:t>
      </w:r>
      <w:r w:rsidRPr="00B27E53">
        <w:rPr>
          <w:rFonts w:cs="Calibri"/>
          <w:sz w:val="22"/>
        </w:rPr>
        <w:t>ropriate</w:t>
      </w:r>
      <w:r w:rsidRPr="00B27E53">
        <w:rPr>
          <w:rFonts w:cs="Calibri"/>
          <w:spacing w:val="-1"/>
          <w:sz w:val="22"/>
        </w:rPr>
        <w:t xml:space="preserve"> </w:t>
      </w:r>
      <w:r w:rsidRPr="00B27E53">
        <w:rPr>
          <w:rFonts w:cs="Calibri"/>
          <w:sz w:val="22"/>
        </w:rPr>
        <w:t>staff and provide targeted</w:t>
      </w:r>
      <w:r w:rsidRPr="00B27E53">
        <w:rPr>
          <w:rFonts w:cs="Calibri"/>
          <w:spacing w:val="-9"/>
          <w:sz w:val="22"/>
        </w:rPr>
        <w:t xml:space="preserve"> </w:t>
      </w:r>
      <w:r w:rsidRPr="00B27E53">
        <w:rPr>
          <w:rFonts w:cs="Calibri"/>
          <w:sz w:val="22"/>
        </w:rPr>
        <w:t>training for ve</w:t>
      </w:r>
      <w:r w:rsidRPr="00B27E53">
        <w:rPr>
          <w:rFonts w:cs="Calibri"/>
          <w:spacing w:val="1"/>
          <w:sz w:val="22"/>
        </w:rPr>
        <w:t>te</w:t>
      </w:r>
      <w:r w:rsidRPr="00B27E53">
        <w:rPr>
          <w:rFonts w:cs="Calibri"/>
          <w:sz w:val="22"/>
        </w:rPr>
        <w:t>ran</w:t>
      </w:r>
      <w:r w:rsidRPr="00B27E53">
        <w:rPr>
          <w:rFonts w:cs="Calibri"/>
          <w:spacing w:val="-5"/>
          <w:sz w:val="22"/>
        </w:rPr>
        <w:t xml:space="preserve"> </w:t>
      </w:r>
      <w:r w:rsidRPr="00B27E53">
        <w:rPr>
          <w:rFonts w:cs="Calibri"/>
          <w:sz w:val="22"/>
        </w:rPr>
        <w:t>peer</w:t>
      </w:r>
      <w:r w:rsidRPr="00B27E53">
        <w:rPr>
          <w:rFonts w:cs="Calibri"/>
          <w:spacing w:val="-4"/>
          <w:sz w:val="22"/>
        </w:rPr>
        <w:t xml:space="preserve"> </w:t>
      </w:r>
      <w:r w:rsidRPr="00B27E53">
        <w:rPr>
          <w:rFonts w:cs="Calibri"/>
          <w:spacing w:val="-1"/>
          <w:sz w:val="22"/>
        </w:rPr>
        <w:t>an</w:t>
      </w:r>
      <w:r w:rsidRPr="00B27E53">
        <w:rPr>
          <w:rFonts w:cs="Calibri"/>
          <w:sz w:val="22"/>
        </w:rPr>
        <w:t>d community based wrap</w:t>
      </w:r>
      <w:r w:rsidRPr="00B27E53">
        <w:rPr>
          <w:rFonts w:cs="Calibri"/>
          <w:spacing w:val="-6"/>
          <w:sz w:val="22"/>
        </w:rPr>
        <w:t xml:space="preserve"> </w:t>
      </w:r>
      <w:r w:rsidRPr="00B27E53">
        <w:rPr>
          <w:rFonts w:cs="Calibri"/>
          <w:sz w:val="22"/>
        </w:rPr>
        <w:t>around behavi</w:t>
      </w:r>
      <w:r w:rsidRPr="00B27E53">
        <w:rPr>
          <w:rFonts w:cs="Calibri"/>
          <w:spacing w:val="-1"/>
          <w:sz w:val="22"/>
        </w:rPr>
        <w:t>o</w:t>
      </w:r>
      <w:r w:rsidRPr="00B27E53">
        <w:rPr>
          <w:rFonts w:cs="Calibri"/>
          <w:sz w:val="22"/>
        </w:rPr>
        <w:t>ral</w:t>
      </w:r>
      <w:r w:rsidRPr="00B27E53">
        <w:rPr>
          <w:rFonts w:cs="Calibri"/>
          <w:spacing w:val="-1"/>
          <w:sz w:val="22"/>
        </w:rPr>
        <w:t xml:space="preserve"> </w:t>
      </w:r>
      <w:r w:rsidRPr="00B27E53">
        <w:rPr>
          <w:rFonts w:cs="Calibri"/>
          <w:sz w:val="22"/>
        </w:rPr>
        <w:t>health services.</w:t>
      </w:r>
      <w:r w:rsidRPr="00B27E53">
        <w:rPr>
          <w:rFonts w:cs="Calibri"/>
          <w:spacing w:val="45"/>
          <w:sz w:val="22"/>
        </w:rPr>
        <w:t xml:space="preserve"> </w:t>
      </w:r>
      <w:r w:rsidRPr="00B27E53">
        <w:rPr>
          <w:rFonts w:cs="Calibri"/>
          <w:sz w:val="22"/>
        </w:rPr>
        <w:t>As</w:t>
      </w:r>
      <w:r w:rsidRPr="00B27E53">
        <w:rPr>
          <w:rFonts w:cs="Calibri"/>
          <w:spacing w:val="-2"/>
          <w:sz w:val="22"/>
        </w:rPr>
        <w:t xml:space="preserve"> </w:t>
      </w:r>
      <w:r w:rsidRPr="00B27E53">
        <w:rPr>
          <w:rFonts w:cs="Calibri"/>
          <w:sz w:val="22"/>
        </w:rPr>
        <w:t>a means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success</w:t>
      </w:r>
      <w:r w:rsidRPr="00B27E53">
        <w:rPr>
          <w:rFonts w:cs="Calibri"/>
          <w:spacing w:val="-7"/>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interventions, a functional assessment (DLA‐20)</w:t>
      </w:r>
      <w:r w:rsidRPr="00B27E53">
        <w:rPr>
          <w:rFonts w:cs="Calibri"/>
          <w:spacing w:val="-3"/>
          <w:sz w:val="22"/>
        </w:rPr>
        <w:t xml:space="preserve"> </w:t>
      </w:r>
      <w:r w:rsidRPr="00B27E53">
        <w:rPr>
          <w:rFonts w:cs="Calibri"/>
          <w:sz w:val="22"/>
        </w:rPr>
        <w:t>will identify w</w:t>
      </w:r>
      <w:r w:rsidRPr="00B27E53">
        <w:rPr>
          <w:rFonts w:cs="Calibri"/>
          <w:spacing w:val="-1"/>
          <w:sz w:val="22"/>
        </w:rPr>
        <w:t>h</w:t>
      </w:r>
      <w:r w:rsidRPr="00B27E53">
        <w:rPr>
          <w:rFonts w:cs="Calibri"/>
          <w:sz w:val="22"/>
        </w:rPr>
        <w:t>at</w:t>
      </w:r>
      <w:r w:rsidRPr="00B27E53">
        <w:rPr>
          <w:rFonts w:cs="Calibri"/>
          <w:spacing w:val="-2"/>
          <w:sz w:val="22"/>
        </w:rPr>
        <w:t xml:space="preserve"> </w:t>
      </w:r>
      <w:r w:rsidRPr="00B27E53">
        <w:rPr>
          <w:rFonts w:cs="Calibri"/>
          <w:sz w:val="22"/>
        </w:rPr>
        <w:t>impact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various stressors</w:t>
      </w:r>
      <w:r w:rsidRPr="00B27E53">
        <w:rPr>
          <w:rFonts w:cs="Calibri"/>
          <w:spacing w:val="-10"/>
          <w:sz w:val="22"/>
        </w:rPr>
        <w:t xml:space="preserve"> </w:t>
      </w:r>
      <w:r w:rsidRPr="00B27E53">
        <w:rPr>
          <w:rFonts w:cs="Calibri"/>
          <w:sz w:val="22"/>
        </w:rPr>
        <w:t>have</w:t>
      </w:r>
      <w:r w:rsidRPr="00B27E53">
        <w:rPr>
          <w:rFonts w:cs="Calibri"/>
          <w:spacing w:val="-4"/>
          <w:sz w:val="22"/>
        </w:rPr>
        <w:t xml:space="preserv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indiv</w:t>
      </w:r>
      <w:r w:rsidRPr="00B27E53">
        <w:rPr>
          <w:rFonts w:cs="Calibri"/>
          <w:spacing w:val="1"/>
          <w:sz w:val="22"/>
        </w:rPr>
        <w:t>i</w:t>
      </w:r>
      <w:r w:rsidRPr="00B27E53">
        <w:rPr>
          <w:rFonts w:cs="Calibri"/>
          <w:sz w:val="22"/>
        </w:rPr>
        <w:t>dual’s daily life.</w:t>
      </w:r>
      <w:r w:rsidRPr="00B27E53">
        <w:rPr>
          <w:rFonts w:cs="Calibri"/>
          <w:spacing w:val="53"/>
          <w:sz w:val="22"/>
        </w:rPr>
        <w:t xml:space="preserve"> </w:t>
      </w:r>
      <w:r w:rsidRPr="00B27E53">
        <w:rPr>
          <w:rFonts w:cs="Calibri"/>
          <w:sz w:val="22"/>
        </w:rPr>
        <w:t>The DLA‐20</w:t>
      </w:r>
      <w:r w:rsidRPr="00B27E53">
        <w:rPr>
          <w:rFonts w:cs="Calibri"/>
          <w:spacing w:val="-3"/>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completed when</w:t>
      </w:r>
      <w:r w:rsidRPr="00B27E53">
        <w:rPr>
          <w:rFonts w:cs="Calibri"/>
          <w:spacing w:val="-1"/>
          <w:sz w:val="22"/>
        </w:rPr>
        <w:t xml:space="preserve"> </w:t>
      </w:r>
      <w:r w:rsidRPr="00B27E53">
        <w:rPr>
          <w:rFonts w:cs="Calibri"/>
          <w:sz w:val="22"/>
        </w:rPr>
        <w:t>a veteran</w:t>
      </w:r>
      <w:r w:rsidRPr="00B27E53">
        <w:rPr>
          <w:rFonts w:cs="Calibri"/>
          <w:spacing w:val="-8"/>
          <w:sz w:val="22"/>
        </w:rPr>
        <w:t xml:space="preserve"> </w:t>
      </w:r>
      <w:r w:rsidRPr="00B27E53">
        <w:rPr>
          <w:rFonts w:cs="Calibri"/>
          <w:sz w:val="22"/>
        </w:rPr>
        <w:t>is re</w:t>
      </w:r>
      <w:r w:rsidRPr="00B27E53">
        <w:rPr>
          <w:rFonts w:cs="Calibri"/>
          <w:spacing w:val="-1"/>
          <w:sz w:val="22"/>
        </w:rPr>
        <w:t>fe</w:t>
      </w:r>
      <w:r w:rsidRPr="00B27E53">
        <w:rPr>
          <w:rFonts w:cs="Calibri"/>
          <w:sz w:val="22"/>
        </w:rPr>
        <w:t>rred</w:t>
      </w:r>
      <w:r w:rsidRPr="00B27E53">
        <w:rPr>
          <w:rFonts w:cs="Calibri"/>
          <w:spacing w:val="-9"/>
          <w:sz w:val="22"/>
        </w:rPr>
        <w:t xml:space="preserve"> </w:t>
      </w:r>
      <w:r w:rsidRPr="00B27E53">
        <w:rPr>
          <w:rFonts w:cs="Calibri"/>
          <w:sz w:val="22"/>
        </w:rPr>
        <w:t>for mental health 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at determined</w:t>
      </w:r>
      <w:r w:rsidRPr="00B27E53">
        <w:rPr>
          <w:rFonts w:cs="Calibri"/>
          <w:spacing w:val="-13"/>
          <w:sz w:val="22"/>
        </w:rPr>
        <w:t xml:space="preserve"> </w:t>
      </w:r>
      <w:r w:rsidRPr="00B27E53">
        <w:rPr>
          <w:rFonts w:cs="Calibri"/>
          <w:sz w:val="22"/>
        </w:rPr>
        <w:t>intervals</w:t>
      </w:r>
      <w:r w:rsidRPr="00B27E53">
        <w:rPr>
          <w:rFonts w:cs="Calibri"/>
          <w:spacing w:val="-1"/>
          <w:sz w:val="22"/>
        </w:rPr>
        <w:t xml:space="preserve"> </w:t>
      </w:r>
      <w:r w:rsidRPr="00B27E53">
        <w:rPr>
          <w:rFonts w:cs="Calibri"/>
          <w:sz w:val="22"/>
        </w:rPr>
        <w:t>during treatment.</w:t>
      </w:r>
      <w:r w:rsidRPr="00B27E53">
        <w:rPr>
          <w:rFonts w:cs="Calibri"/>
          <w:spacing w:val="43"/>
          <w:sz w:val="22"/>
        </w:rPr>
        <w:t xml:space="preserve"> </w:t>
      </w:r>
      <w:r w:rsidRPr="00B27E53">
        <w:rPr>
          <w:rFonts w:cs="Calibri"/>
          <w:sz w:val="22"/>
        </w:rPr>
        <w:t>In</w:t>
      </w:r>
      <w:r w:rsidRPr="00B27E53">
        <w:rPr>
          <w:rFonts w:cs="Calibri"/>
          <w:spacing w:val="1"/>
          <w:sz w:val="22"/>
        </w:rPr>
        <w:t xml:space="preserve"> </w:t>
      </w:r>
      <w:r w:rsidRPr="00B27E53">
        <w:rPr>
          <w:rFonts w:cs="Calibri"/>
          <w:sz w:val="22"/>
        </w:rPr>
        <w:t>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track</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rece</w:t>
      </w:r>
      <w:r w:rsidRPr="00B27E53">
        <w:rPr>
          <w:rFonts w:cs="Calibri"/>
          <w:spacing w:val="-1"/>
          <w:sz w:val="22"/>
        </w:rPr>
        <w:t>i</w:t>
      </w:r>
      <w:r w:rsidRPr="00B27E53">
        <w:rPr>
          <w:rFonts w:cs="Calibri"/>
          <w:sz w:val="22"/>
        </w:rPr>
        <w:t>ving</w:t>
      </w:r>
      <w:r w:rsidRPr="00B27E53">
        <w:rPr>
          <w:rFonts w:cs="Calibri"/>
          <w:spacing w:val="-7"/>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in the program,</w:t>
      </w:r>
      <w:r w:rsidRPr="00B27E53">
        <w:rPr>
          <w:rFonts w:cs="Calibri"/>
          <w:spacing w:val="-9"/>
          <w:sz w:val="22"/>
        </w:rPr>
        <w:t xml:space="preserve"> </w:t>
      </w:r>
      <w:r w:rsidRPr="00B27E53">
        <w:rPr>
          <w:rFonts w:cs="Calibri"/>
          <w:sz w:val="22"/>
        </w:rPr>
        <w:t>Hi</w:t>
      </w:r>
      <w:r w:rsidRPr="00B27E53">
        <w:rPr>
          <w:rFonts w:cs="Calibri"/>
          <w:spacing w:val="-1"/>
          <w:sz w:val="22"/>
        </w:rPr>
        <w:t>l</w:t>
      </w:r>
      <w:r w:rsidRPr="00B27E53">
        <w:rPr>
          <w:rFonts w:cs="Calibri"/>
          <w:sz w:val="22"/>
        </w:rPr>
        <w:t>l Country will establish specific units</w:t>
      </w:r>
      <w:r w:rsidRPr="00B27E53">
        <w:rPr>
          <w:rFonts w:cs="Calibri"/>
          <w:spacing w:val="-2"/>
          <w:sz w:val="22"/>
        </w:rPr>
        <w:t xml:space="preserve"> </w:t>
      </w:r>
      <w:r w:rsidRPr="00B27E53">
        <w:rPr>
          <w:rFonts w:cs="Calibri"/>
          <w:sz w:val="22"/>
        </w:rPr>
        <w:t>and subuni</w:t>
      </w:r>
      <w:r w:rsidRPr="00B27E53">
        <w:rPr>
          <w:rFonts w:cs="Calibri"/>
          <w:spacing w:val="1"/>
          <w:sz w:val="22"/>
        </w:rPr>
        <w:t>t</w:t>
      </w:r>
      <w:r w:rsidRPr="00B27E53">
        <w:rPr>
          <w:rFonts w:cs="Calibri"/>
          <w:sz w:val="22"/>
        </w:rPr>
        <w:t xml:space="preserve">s within its </w:t>
      </w:r>
      <w:r w:rsidRPr="00B27E53">
        <w:rPr>
          <w:rFonts w:cs="Calibri"/>
          <w:spacing w:val="1"/>
          <w:sz w:val="22"/>
        </w:rPr>
        <w:t>i</w:t>
      </w:r>
      <w:r w:rsidRPr="00B27E53">
        <w:rPr>
          <w:rFonts w:cs="Calibri"/>
          <w:sz w:val="22"/>
        </w:rPr>
        <w:t>nf</w:t>
      </w:r>
      <w:r w:rsidRPr="00B27E53">
        <w:rPr>
          <w:rFonts w:cs="Calibri"/>
          <w:spacing w:val="-1"/>
          <w:sz w:val="22"/>
        </w:rPr>
        <w:t>o</w:t>
      </w:r>
      <w:r w:rsidRPr="00B27E53">
        <w:rPr>
          <w:rFonts w:cs="Calibri"/>
          <w:spacing w:val="1"/>
          <w:sz w:val="22"/>
        </w:rPr>
        <w:t>rma</w:t>
      </w:r>
      <w:r w:rsidRPr="00B27E53">
        <w:rPr>
          <w:rFonts w:cs="Calibri"/>
          <w:sz w:val="22"/>
        </w:rPr>
        <w:t>t</w:t>
      </w:r>
      <w:r w:rsidRPr="00B27E53">
        <w:rPr>
          <w:rFonts w:cs="Calibri"/>
          <w:spacing w:val="1"/>
          <w:sz w:val="22"/>
        </w:rPr>
        <w:t>i</w:t>
      </w:r>
      <w:r w:rsidRPr="00B27E53">
        <w:rPr>
          <w:rFonts w:cs="Calibri"/>
          <w:spacing w:val="-1"/>
          <w:sz w:val="22"/>
        </w:rPr>
        <w:t>o</w:t>
      </w:r>
      <w:r w:rsidRPr="00B27E53">
        <w:rPr>
          <w:rFonts w:cs="Calibri"/>
          <w:sz w:val="22"/>
        </w:rPr>
        <w:t>n</w:t>
      </w:r>
      <w:r w:rsidRPr="00B27E53">
        <w:rPr>
          <w:rFonts w:cs="Calibri"/>
          <w:spacing w:val="-5"/>
          <w:sz w:val="22"/>
        </w:rPr>
        <w:t xml:space="preserve"> </w:t>
      </w:r>
      <w:r w:rsidRPr="00B27E53">
        <w:rPr>
          <w:rFonts w:cs="Calibri"/>
          <w:sz w:val="22"/>
        </w:rPr>
        <w:t>technology system</w:t>
      </w:r>
      <w:r w:rsidRPr="00B27E53">
        <w:rPr>
          <w:rFonts w:cs="Calibri"/>
          <w:spacing w:val="-7"/>
          <w:sz w:val="22"/>
        </w:rPr>
        <w:t xml:space="preserve"> </w:t>
      </w:r>
      <w:r w:rsidRPr="00B27E53">
        <w:rPr>
          <w:rFonts w:cs="Calibri"/>
          <w:sz w:val="22"/>
        </w:rPr>
        <w:t>(Anasazi) that will enable r</w:t>
      </w:r>
      <w:r w:rsidRPr="00B27E53">
        <w:rPr>
          <w:rFonts w:cs="Calibri"/>
          <w:spacing w:val="1"/>
          <w:sz w:val="22"/>
        </w:rPr>
        <w:t>e</w:t>
      </w:r>
      <w:r w:rsidRPr="00B27E53">
        <w:rPr>
          <w:rFonts w:cs="Calibri"/>
          <w:sz w:val="22"/>
        </w:rPr>
        <w:t>porting</w:t>
      </w:r>
      <w:r w:rsidRPr="00B27E53">
        <w:rPr>
          <w:rFonts w:cs="Calibri"/>
          <w:spacing w:val="-2"/>
          <w:sz w:val="22"/>
        </w:rPr>
        <w:t xml:space="preserve">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pacing w:val="-1"/>
          <w:sz w:val="22"/>
        </w:rPr>
        <w:t>an</w:t>
      </w:r>
      <w:r w:rsidRPr="00B27E53">
        <w:rPr>
          <w:rFonts w:cs="Calibri"/>
          <w:sz w:val="22"/>
        </w:rPr>
        <w:t>d Mental 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services delive</w:t>
      </w:r>
      <w:r w:rsidRPr="00B27E53">
        <w:rPr>
          <w:rFonts w:cs="Calibri"/>
          <w:spacing w:val="-1"/>
          <w:sz w:val="22"/>
        </w:rPr>
        <w:t>r</w:t>
      </w:r>
      <w:r w:rsidRPr="00B27E53">
        <w:rPr>
          <w:rFonts w:cs="Calibri"/>
          <w:sz w:val="22"/>
        </w:rPr>
        <w:t>ed</w:t>
      </w:r>
      <w:r w:rsidRPr="00B27E53">
        <w:rPr>
          <w:rFonts w:cs="Calibri"/>
          <w:spacing w:val="-10"/>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as well</w:t>
      </w:r>
      <w:r w:rsidRPr="00B27E53">
        <w:rPr>
          <w:rFonts w:cs="Calibri"/>
          <w:spacing w:val="1"/>
          <w:sz w:val="22"/>
        </w:rPr>
        <w:t xml:space="preserve"> </w:t>
      </w:r>
      <w:r w:rsidRPr="00B27E53">
        <w:rPr>
          <w:rFonts w:cs="Calibri"/>
          <w:sz w:val="22"/>
        </w:rPr>
        <w:t xml:space="preserve">as by location within </w:t>
      </w:r>
      <w:r w:rsidRPr="00B27E53">
        <w:rPr>
          <w:rFonts w:cs="Calibri"/>
          <w:spacing w:val="1"/>
          <w:sz w:val="22"/>
        </w:rPr>
        <w:t>th</w:t>
      </w:r>
      <w:r w:rsidRPr="00B27E53">
        <w:rPr>
          <w:rFonts w:cs="Calibri"/>
          <w:sz w:val="22"/>
        </w:rPr>
        <w:t>e</w:t>
      </w:r>
      <w:r w:rsidRPr="00B27E53">
        <w:rPr>
          <w:rFonts w:cs="Calibri"/>
          <w:spacing w:val="-3"/>
          <w:sz w:val="22"/>
        </w:rPr>
        <w:t xml:space="preserve"> </w:t>
      </w:r>
      <w:r>
        <w:rPr>
          <w:rFonts w:cs="Calibri"/>
          <w:sz w:val="22"/>
        </w:rPr>
        <w:t>program.</w:t>
      </w:r>
    </w:p>
    <w:p w:rsidR="00D17AAF" w:rsidRPr="00D17AAF" w:rsidRDefault="00D17AAF" w:rsidP="00D17AAF">
      <w:pPr>
        <w:ind w:left="120" w:right="175"/>
        <w:rPr>
          <w:rFonts w:cs="Calibri"/>
          <w:sz w:val="22"/>
        </w:rPr>
      </w:pPr>
    </w:p>
    <w:p w:rsidR="00D17AAF" w:rsidRPr="00B27E53" w:rsidRDefault="00D17AAF" w:rsidP="00D17AAF">
      <w:pPr>
        <w:tabs>
          <w:tab w:val="left" w:pos="9929"/>
        </w:tabs>
        <w:ind w:left="120"/>
        <w:rPr>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D17AAF" w:rsidRPr="00C74E54" w:rsidRDefault="00D17AAF" w:rsidP="00D17AAF">
      <w:pPr>
        <w:spacing w:before="1"/>
        <w:ind w:left="120" w:right="-20"/>
        <w:rPr>
          <w:rFonts w:cs="Calibri"/>
          <w:b/>
          <w:sz w:val="22"/>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Goal:</w:t>
      </w:r>
    </w:p>
    <w:p w:rsidR="00D17AAF" w:rsidRPr="00B27E53" w:rsidRDefault="00D17AAF" w:rsidP="00D17AAF">
      <w:pPr>
        <w:ind w:left="120" w:right="137"/>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establish</w:t>
      </w:r>
      <w:r w:rsidRPr="00B27E53">
        <w:rPr>
          <w:rFonts w:cs="Calibri"/>
          <w:spacing w:val="1"/>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and Mental Health services</w:t>
      </w:r>
      <w:r w:rsidRPr="00B27E53">
        <w:rPr>
          <w:rFonts w:cs="Calibri"/>
          <w:spacing w:val="-9"/>
          <w:sz w:val="22"/>
        </w:rPr>
        <w:t xml:space="preserve"> </w:t>
      </w:r>
      <w:r w:rsidRPr="00B27E53">
        <w:rPr>
          <w:rFonts w:cs="Calibri"/>
          <w:sz w:val="22"/>
        </w:rPr>
        <w:t>throughout Llano</w:t>
      </w:r>
      <w:r w:rsidRPr="00B27E53">
        <w:rPr>
          <w:rFonts w:cs="Calibri"/>
          <w:spacing w:val="-1"/>
          <w:sz w:val="22"/>
        </w:rPr>
        <w:t xml:space="preserve"> </w:t>
      </w:r>
      <w:r w:rsidRPr="00B27E53">
        <w:rPr>
          <w:rFonts w:cs="Calibri"/>
          <w:sz w:val="22"/>
        </w:rPr>
        <w:t>and Blanco</w:t>
      </w:r>
      <w:r w:rsidRPr="00B27E53">
        <w:rPr>
          <w:rFonts w:cs="Calibri"/>
          <w:spacing w:val="-1"/>
          <w:sz w:val="22"/>
        </w:rPr>
        <w:t xml:space="preserve"> </w:t>
      </w:r>
      <w:r w:rsidRPr="00B27E53">
        <w:rPr>
          <w:rFonts w:cs="Calibri"/>
          <w:sz w:val="22"/>
        </w:rPr>
        <w:t>counties 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e</w:t>
      </w:r>
      <w:r w:rsidRPr="00B27E53">
        <w:rPr>
          <w:rFonts w:cs="Calibri"/>
          <w:spacing w:val="-1"/>
          <w:sz w:val="22"/>
        </w:rPr>
        <w:t>m</w:t>
      </w:r>
      <w:r w:rsidRPr="00B27E53">
        <w:rPr>
          <w:rFonts w:cs="Calibri"/>
          <w:sz w:val="22"/>
        </w:rPr>
        <w:t>ergency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utilization, inpatient utilization, and incarceration by developing wrap</w:t>
      </w:r>
      <w:r w:rsidRPr="00B27E53">
        <w:rPr>
          <w:rFonts w:cs="Calibri"/>
          <w:spacing w:val="-4"/>
          <w:sz w:val="22"/>
        </w:rPr>
        <w:t xml:space="preserve"> </w:t>
      </w:r>
      <w:r w:rsidRPr="00B27E53">
        <w:rPr>
          <w:rFonts w:cs="Calibri"/>
          <w:sz w:val="22"/>
        </w:rPr>
        <w:t>around services</w:t>
      </w:r>
      <w:r w:rsidRPr="00B27E53">
        <w:rPr>
          <w:rFonts w:cs="Calibri"/>
          <w:spacing w:val="-9"/>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community for the targeted</w:t>
      </w:r>
      <w:r w:rsidRPr="00B27E53">
        <w:rPr>
          <w:rFonts w:cs="Calibri"/>
          <w:spacing w:val="-9"/>
          <w:sz w:val="22"/>
        </w:rPr>
        <w:t xml:space="preserve"> </w:t>
      </w:r>
      <w:r w:rsidRPr="00B27E53">
        <w:rPr>
          <w:rFonts w:cs="Calibri"/>
          <w:sz w:val="22"/>
        </w:rPr>
        <w:t>p</w:t>
      </w:r>
      <w:r w:rsidRPr="00B27E53">
        <w:rPr>
          <w:rFonts w:cs="Calibri"/>
          <w:spacing w:val="-2"/>
          <w:sz w:val="22"/>
        </w:rPr>
        <w:t>o</w:t>
      </w:r>
      <w:r w:rsidRPr="00B27E53">
        <w:rPr>
          <w:rFonts w:cs="Calibri"/>
          <w:sz w:val="22"/>
        </w:rPr>
        <w:t>pulation.</w:t>
      </w:r>
    </w:p>
    <w:p w:rsidR="00D17AAF" w:rsidRDefault="00D17AAF" w:rsidP="00D17AAF">
      <w:pPr>
        <w:ind w:right="-20"/>
        <w:rPr>
          <w:sz w:val="22"/>
        </w:rPr>
      </w:pPr>
    </w:p>
    <w:p w:rsidR="00D17AAF" w:rsidRPr="00C74E54" w:rsidRDefault="00D17AAF" w:rsidP="00D17AAF">
      <w:pPr>
        <w:ind w:right="-20"/>
        <w:rPr>
          <w:rFonts w:cs="Calibri"/>
          <w:b/>
          <w:sz w:val="22"/>
        </w:rPr>
      </w:pPr>
      <w:r w:rsidRPr="00C74E54">
        <w:rPr>
          <w:rFonts w:cs="Calibri"/>
          <w:b/>
          <w:sz w:val="22"/>
          <w:u w:color="000000"/>
        </w:rPr>
        <w:lastRenderedPageBreak/>
        <w:t>This</w:t>
      </w:r>
      <w:r w:rsidRPr="00C74E54">
        <w:rPr>
          <w:rFonts w:eastAsia="Times New Roman"/>
          <w:b/>
          <w:spacing w:val="-6"/>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meets</w:t>
      </w:r>
      <w:r w:rsidRPr="00C74E54">
        <w:rPr>
          <w:rFonts w:eastAsia="Times New Roman"/>
          <w:b/>
          <w:spacing w:val="-13"/>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pacing w:val="-1"/>
          <w:sz w:val="22"/>
          <w:u w:color="000000"/>
        </w:rPr>
        <w:t>fo</w:t>
      </w:r>
      <w:r w:rsidRPr="00C74E54">
        <w:rPr>
          <w:rFonts w:cs="Calibri"/>
          <w:b/>
          <w:sz w:val="22"/>
          <w:u w:color="000000"/>
        </w:rPr>
        <w:t>llowing</w:t>
      </w:r>
      <w:r w:rsidRPr="00C74E54">
        <w:rPr>
          <w:rFonts w:eastAsia="Times New Roman"/>
          <w:b/>
          <w:spacing w:val="-6"/>
          <w:sz w:val="22"/>
          <w:u w:color="000000"/>
        </w:rPr>
        <w:t xml:space="preserve"> </w:t>
      </w:r>
      <w:r w:rsidRPr="00C74E54">
        <w:rPr>
          <w:rFonts w:cs="Calibri"/>
          <w:b/>
          <w:sz w:val="22"/>
          <w:u w:color="000000"/>
        </w:rPr>
        <w:t>Regional</w:t>
      </w:r>
      <w:r w:rsidRPr="00C74E54">
        <w:rPr>
          <w:rFonts w:eastAsia="Times New Roman"/>
          <w:b/>
          <w:spacing w:val="-6"/>
          <w:sz w:val="22"/>
          <w:u w:color="000000"/>
        </w:rPr>
        <w:t xml:space="preserve"> </w:t>
      </w:r>
      <w:r w:rsidRPr="00C74E54">
        <w:rPr>
          <w:rFonts w:cs="Calibri"/>
          <w:b/>
          <w:sz w:val="22"/>
          <w:u w:color="000000"/>
        </w:rPr>
        <w:t>Goals:</w:t>
      </w:r>
    </w:p>
    <w:p w:rsidR="00D17AAF" w:rsidRDefault="00D17AAF" w:rsidP="00D17AAF">
      <w:pPr>
        <w:spacing w:before="1"/>
        <w:ind w:right="98"/>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establish</w:t>
      </w:r>
      <w:r w:rsidRPr="00B27E53">
        <w:rPr>
          <w:rFonts w:cs="Calibri"/>
          <w:spacing w:val="1"/>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and Mental Health services</w:t>
      </w:r>
      <w:r w:rsidRPr="00B27E53">
        <w:rPr>
          <w:rFonts w:cs="Calibri"/>
          <w:spacing w:val="-9"/>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each individual’s</w:t>
      </w:r>
      <w:r w:rsidRPr="00B27E53">
        <w:rPr>
          <w:rFonts w:cs="Calibri"/>
          <w:spacing w:val="-1"/>
          <w:sz w:val="22"/>
        </w:rPr>
        <w:t xml:space="preserve"> </w:t>
      </w:r>
      <w:r w:rsidRPr="00B27E53">
        <w:rPr>
          <w:rFonts w:cs="Calibri"/>
          <w:sz w:val="22"/>
        </w:rPr>
        <w:t>needs within the</w:t>
      </w:r>
      <w:r w:rsidRPr="00B27E53">
        <w:rPr>
          <w:rFonts w:cs="Calibri"/>
          <w:spacing w:val="-3"/>
          <w:sz w:val="22"/>
        </w:rPr>
        <w:t xml:space="preserve"> </w:t>
      </w:r>
      <w:r w:rsidRPr="00B27E53">
        <w:rPr>
          <w:rFonts w:cs="Calibri"/>
          <w:sz w:val="22"/>
        </w:rPr>
        <w:t>community setting.</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provid</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these</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community, Hill Country</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mee</w:t>
      </w:r>
      <w:r w:rsidRPr="00B27E53">
        <w:rPr>
          <w:rFonts w:cs="Calibri"/>
          <w:spacing w:val="-1"/>
          <w:sz w:val="22"/>
        </w:rPr>
        <w:t>t</w:t>
      </w:r>
      <w:r w:rsidRPr="00B27E53">
        <w:rPr>
          <w:rFonts w:cs="Calibri"/>
          <w:sz w:val="22"/>
        </w:rPr>
        <w:t>ing</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Pr>
          <w:rFonts w:cs="Calibri"/>
          <w:sz w:val="22"/>
        </w:rPr>
        <w:t>regional goals of:</w:t>
      </w:r>
    </w:p>
    <w:p w:rsidR="00D17AAF" w:rsidRDefault="00D17AAF" w:rsidP="00D17AAF">
      <w:pPr>
        <w:numPr>
          <w:ilvl w:val="0"/>
          <w:numId w:val="114"/>
        </w:numPr>
        <w:spacing w:before="1"/>
        <w:ind w:right="98"/>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including those with behavioral and mental health need</w:t>
      </w:r>
      <w:r w:rsidRPr="00B27E53">
        <w:rPr>
          <w:rFonts w:cs="Calibri"/>
          <w:spacing w:val="-1"/>
          <w:sz w:val="22"/>
        </w:rPr>
        <w:t>s</w:t>
      </w:r>
      <w:r w:rsidRPr="00B27E53">
        <w:rPr>
          <w:rFonts w:cs="Calibri"/>
          <w:sz w:val="22"/>
        </w:rPr>
        <w:t>;</w:t>
      </w:r>
      <w:r w:rsidRPr="00B27E53">
        <w:rPr>
          <w:rFonts w:cs="Calibri"/>
          <w:spacing w:val="-2"/>
          <w:sz w:val="22"/>
        </w:rPr>
        <w:t xml:space="preserve"> </w:t>
      </w:r>
      <w:r w:rsidRPr="00B27E53">
        <w:rPr>
          <w:rFonts w:cs="Calibri"/>
          <w:sz w:val="22"/>
        </w:rPr>
        <w:t>and</w:t>
      </w:r>
    </w:p>
    <w:p w:rsidR="00D17AAF" w:rsidRPr="00B27E53" w:rsidRDefault="00D17AAF" w:rsidP="00D17AAF">
      <w:pPr>
        <w:numPr>
          <w:ilvl w:val="0"/>
          <w:numId w:val="114"/>
        </w:numPr>
        <w:spacing w:before="1"/>
        <w:ind w:right="98"/>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D17AAF" w:rsidRPr="00B27E53" w:rsidRDefault="00D17AAF" w:rsidP="00D17AAF">
      <w:pPr>
        <w:spacing w:before="45"/>
        <w:ind w:left="120" w:right="-20"/>
        <w:rPr>
          <w:rFonts w:cs="Calibri"/>
          <w:b/>
          <w:bCs/>
          <w:sz w:val="22"/>
        </w:rPr>
      </w:pPr>
    </w:p>
    <w:p w:rsidR="00D17AAF" w:rsidRPr="00B27E53" w:rsidRDefault="00D17AAF" w:rsidP="00D17AAF">
      <w:pPr>
        <w:spacing w:before="45"/>
        <w:ind w:right="-20"/>
        <w:rPr>
          <w:rFonts w:cs="Calibri"/>
          <w:sz w:val="22"/>
        </w:rPr>
      </w:pPr>
      <w:r w:rsidRPr="00B27E53">
        <w:rPr>
          <w:rFonts w:cs="Calibri"/>
          <w:b/>
          <w:bCs/>
          <w:sz w:val="22"/>
        </w:rPr>
        <w:t>Challenges:</w:t>
      </w:r>
    </w:p>
    <w:p w:rsidR="00D17AAF" w:rsidRPr="00B27E53" w:rsidRDefault="00D17AAF" w:rsidP="00624F3C">
      <w:pPr>
        <w:ind w:right="-20"/>
        <w:rPr>
          <w:rFonts w:cs="Calibri"/>
          <w:sz w:val="22"/>
        </w:rPr>
      </w:pPr>
      <w:r w:rsidRPr="00B27E53">
        <w:rPr>
          <w:rFonts w:cs="Calibri"/>
          <w:sz w:val="22"/>
        </w:rPr>
        <w:t>The primary</w:t>
      </w:r>
      <w:r w:rsidRPr="00B27E53">
        <w:rPr>
          <w:rFonts w:cs="Calibri"/>
          <w:spacing w:val="-9"/>
          <w:sz w:val="22"/>
        </w:rPr>
        <w:t xml:space="preserve"> </w:t>
      </w:r>
      <w:r w:rsidRPr="00B27E53">
        <w:rPr>
          <w:rFonts w:cs="Calibri"/>
          <w:sz w:val="22"/>
        </w:rPr>
        <w:t xml:space="preserve">challenge </w:t>
      </w:r>
      <w:r w:rsidRPr="00B27E53">
        <w:rPr>
          <w:rFonts w:cs="Calibri"/>
          <w:spacing w:val="-1"/>
          <w:sz w:val="22"/>
        </w:rPr>
        <w:t>fo</w:t>
      </w:r>
      <w:r w:rsidRPr="00B27E53">
        <w:rPr>
          <w:rFonts w:cs="Calibri"/>
          <w:sz w:val="22"/>
        </w:rPr>
        <w:t xml:space="preserve">r implementation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recruiting licensed</w:t>
      </w:r>
      <w:r w:rsidRPr="00B27E53">
        <w:rPr>
          <w:rFonts w:cs="Calibri"/>
          <w:spacing w:val="-1"/>
          <w:sz w:val="22"/>
        </w:rPr>
        <w:t xml:space="preserve"> </w:t>
      </w:r>
      <w:r w:rsidRPr="00B27E53">
        <w:rPr>
          <w:rFonts w:cs="Calibri"/>
          <w:sz w:val="22"/>
        </w:rPr>
        <w:t>staff.</w:t>
      </w:r>
      <w:r w:rsidRPr="00B27E53">
        <w:rPr>
          <w:rFonts w:cs="Calibri"/>
          <w:spacing w:val="53"/>
          <w:sz w:val="22"/>
        </w:rPr>
        <w:t xml:space="preserve"> </w:t>
      </w:r>
      <w:r w:rsidRPr="00B27E53">
        <w:rPr>
          <w:rFonts w:cs="Calibri"/>
          <w:sz w:val="22"/>
        </w:rPr>
        <w:t>Hill</w:t>
      </w:r>
      <w:r w:rsidR="00624F3C">
        <w:rPr>
          <w:rFonts w:cs="Calibri"/>
          <w:sz w:val="22"/>
        </w:rPr>
        <w:t xml:space="preserve"> </w:t>
      </w:r>
      <w:r w:rsidRPr="00B27E53">
        <w:rPr>
          <w:rFonts w:cs="Calibri"/>
          <w:sz w:val="22"/>
        </w:rPr>
        <w:t>Country will address the</w:t>
      </w:r>
      <w:r w:rsidRPr="00B27E53">
        <w:rPr>
          <w:rFonts w:cs="Calibri"/>
          <w:spacing w:val="-3"/>
          <w:sz w:val="22"/>
        </w:rPr>
        <w:t xml:space="preserve"> </w:t>
      </w:r>
      <w:r w:rsidRPr="00B27E53">
        <w:rPr>
          <w:rFonts w:cs="Calibri"/>
          <w:sz w:val="22"/>
        </w:rPr>
        <w:t>challen</w:t>
      </w:r>
      <w:r w:rsidRPr="00B27E53">
        <w:rPr>
          <w:rFonts w:cs="Calibri"/>
          <w:spacing w:val="-2"/>
          <w:sz w:val="22"/>
        </w:rPr>
        <w:t>g</w:t>
      </w:r>
      <w:r w:rsidRPr="00B27E53">
        <w:rPr>
          <w:rFonts w:cs="Calibri"/>
          <w:sz w:val="22"/>
        </w:rPr>
        <w:t>e by</w:t>
      </w:r>
      <w:r w:rsidRPr="00B27E53">
        <w:rPr>
          <w:rFonts w:cs="Calibri"/>
          <w:spacing w:val="-1"/>
          <w:sz w:val="22"/>
        </w:rPr>
        <w:t xml:space="preserve"> </w:t>
      </w:r>
      <w:r w:rsidRPr="00B27E53">
        <w:rPr>
          <w:rFonts w:cs="Calibri"/>
          <w:sz w:val="22"/>
        </w:rPr>
        <w:t>offering incentives</w:t>
      </w:r>
      <w:r w:rsidRPr="00B27E53">
        <w:rPr>
          <w:rFonts w:cs="Calibri"/>
          <w:spacing w:val="-1"/>
          <w:sz w:val="22"/>
        </w:rPr>
        <w:t xml:space="preserve"> </w:t>
      </w:r>
      <w:r w:rsidRPr="00B27E53">
        <w:rPr>
          <w:rFonts w:cs="Calibri"/>
          <w:sz w:val="22"/>
        </w:rPr>
        <w:t>as necessary.</w:t>
      </w:r>
    </w:p>
    <w:p w:rsidR="00D17AAF" w:rsidRPr="00B27E53" w:rsidRDefault="00D17AAF" w:rsidP="00D17AAF">
      <w:pPr>
        <w:spacing w:before="13" w:line="280" w:lineRule="exact"/>
        <w:rPr>
          <w:sz w:val="22"/>
        </w:rPr>
      </w:pPr>
    </w:p>
    <w:p w:rsidR="00D17AAF" w:rsidRPr="00B27E53" w:rsidRDefault="00D17AAF" w:rsidP="00D17AAF">
      <w:pPr>
        <w:ind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D17AAF" w:rsidRPr="00B27E53" w:rsidRDefault="00D17AAF" w:rsidP="00D17AAF">
      <w:pPr>
        <w:ind w:right="168"/>
        <w:rPr>
          <w:rFonts w:cs="Calibri"/>
          <w:sz w:val="22"/>
        </w:rPr>
      </w:pPr>
      <w:r w:rsidRPr="00B27E53">
        <w:rPr>
          <w:rFonts w:cs="Calibri"/>
          <w:sz w:val="22"/>
        </w:rPr>
        <w:t>By</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five</w:t>
      </w:r>
      <w:r w:rsidRPr="00B27E53">
        <w:rPr>
          <w:rFonts w:cs="Calibri"/>
          <w:spacing w:val="-3"/>
          <w:sz w:val="22"/>
        </w:rPr>
        <w:t xml:space="preserve"> </w:t>
      </w:r>
      <w:r w:rsidRPr="00B27E53">
        <w:rPr>
          <w:rFonts w:cs="Calibri"/>
          <w:sz w:val="22"/>
        </w:rPr>
        <w:t>years,</w:t>
      </w:r>
      <w:r w:rsidRPr="00B27E53">
        <w:rPr>
          <w:rFonts w:cs="Calibri"/>
          <w:spacing w:val="-7"/>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will have</w:t>
      </w:r>
      <w:r w:rsidRPr="00B27E53">
        <w:rPr>
          <w:rFonts w:cs="Calibri"/>
          <w:spacing w:val="-4"/>
          <w:sz w:val="22"/>
        </w:rPr>
        <w:t xml:space="preserve"> </w:t>
      </w:r>
      <w:r w:rsidRPr="00B27E53">
        <w:rPr>
          <w:rFonts w:cs="Calibri"/>
          <w:sz w:val="22"/>
        </w:rPr>
        <w:t>established concentra</w:t>
      </w:r>
      <w:r w:rsidRPr="00B27E53">
        <w:rPr>
          <w:rFonts w:cs="Calibri"/>
          <w:spacing w:val="-1"/>
          <w:sz w:val="22"/>
        </w:rPr>
        <w:t>t</w:t>
      </w:r>
      <w:r w:rsidRPr="00B27E53">
        <w:rPr>
          <w:rFonts w:cs="Calibri"/>
          <w:sz w:val="22"/>
        </w:rPr>
        <w:t>ed</w:t>
      </w:r>
      <w:r w:rsidRPr="00B27E53">
        <w:rPr>
          <w:rFonts w:cs="Calibri"/>
          <w:spacing w:val="-14"/>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Peer</w:t>
      </w:r>
      <w:r w:rsidRPr="00B27E53">
        <w:rPr>
          <w:rFonts w:cs="Calibri"/>
          <w:spacing w:val="-6"/>
          <w:sz w:val="22"/>
        </w:rPr>
        <w:t xml:space="preserve"> </w:t>
      </w:r>
      <w:r w:rsidRPr="00B27E53">
        <w:rPr>
          <w:rFonts w:cs="Calibri"/>
          <w:sz w:val="22"/>
        </w:rPr>
        <w:t>and Mental Hea</w:t>
      </w:r>
      <w:r w:rsidRPr="00B27E53">
        <w:rPr>
          <w:rFonts w:cs="Calibri"/>
          <w:spacing w:val="-1"/>
          <w:sz w:val="22"/>
        </w:rPr>
        <w:t>l</w:t>
      </w:r>
      <w:r w:rsidRPr="00B27E53">
        <w:rPr>
          <w:rFonts w:cs="Calibri"/>
          <w:sz w:val="22"/>
        </w:rPr>
        <w:t>th services</w:t>
      </w:r>
      <w:r w:rsidRPr="00B27E53">
        <w:rPr>
          <w:rFonts w:cs="Calibri"/>
          <w:spacing w:val="-10"/>
          <w:sz w:val="22"/>
        </w:rPr>
        <w:t xml:space="preserve"> </w:t>
      </w:r>
      <w:r w:rsidRPr="00B27E53">
        <w:rPr>
          <w:rFonts w:cs="Calibri"/>
          <w:sz w:val="22"/>
        </w:rPr>
        <w:t>within Llano</w:t>
      </w:r>
      <w:r w:rsidRPr="00B27E53">
        <w:rPr>
          <w:rFonts w:cs="Calibri"/>
          <w:spacing w:val="-1"/>
          <w:sz w:val="22"/>
        </w:rPr>
        <w:t xml:space="preserve"> </w:t>
      </w:r>
      <w:r w:rsidRPr="00B27E53">
        <w:rPr>
          <w:rFonts w:cs="Calibri"/>
          <w:sz w:val="22"/>
        </w:rPr>
        <w:t>and Blanco</w:t>
      </w:r>
      <w:r w:rsidRPr="00B27E53">
        <w:rPr>
          <w:rFonts w:cs="Calibri"/>
          <w:spacing w:val="-1"/>
          <w:sz w:val="22"/>
        </w:rPr>
        <w:t xml:space="preserve"> </w:t>
      </w:r>
      <w:r w:rsidRPr="00B27E53">
        <w:rPr>
          <w:rFonts w:cs="Calibri"/>
          <w:sz w:val="22"/>
        </w:rPr>
        <w:t>Counties which will have</w:t>
      </w:r>
      <w:r w:rsidRPr="00B27E53">
        <w:rPr>
          <w:rFonts w:cs="Calibri"/>
          <w:spacing w:val="-6"/>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 minimum </w:t>
      </w:r>
      <w:r w:rsidRPr="00B27E53">
        <w:rPr>
          <w:rFonts w:cs="Calibri"/>
          <w:spacing w:val="-1"/>
          <w:sz w:val="22"/>
        </w:rPr>
        <w:t>o</w:t>
      </w:r>
      <w:r w:rsidRPr="00B27E53">
        <w:rPr>
          <w:rFonts w:cs="Calibri"/>
          <w:sz w:val="22"/>
        </w:rPr>
        <w:t>f 60</w:t>
      </w:r>
      <w:r w:rsidRPr="00B27E53">
        <w:rPr>
          <w:rFonts w:cs="Calibri"/>
          <w:spacing w:val="-3"/>
          <w:sz w:val="22"/>
        </w:rPr>
        <w:t xml:space="preserve"> </w:t>
      </w:r>
      <w:r w:rsidRPr="00B27E53">
        <w:rPr>
          <w:rFonts w:cs="Calibri"/>
          <w:sz w:val="22"/>
        </w:rPr>
        <w:t>consumers within the</w:t>
      </w:r>
      <w:r w:rsidRPr="00B27E53">
        <w:rPr>
          <w:rFonts w:cs="Calibri"/>
          <w:spacing w:val="-3"/>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life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project.</w:t>
      </w:r>
    </w:p>
    <w:p w:rsidR="00D17AAF" w:rsidRPr="00B27E53" w:rsidRDefault="00D17AAF" w:rsidP="00D17AAF">
      <w:pPr>
        <w:spacing w:before="14" w:line="280" w:lineRule="exact"/>
        <w:rPr>
          <w:sz w:val="22"/>
        </w:rPr>
      </w:pPr>
    </w:p>
    <w:p w:rsidR="00D17AAF" w:rsidRPr="00B27E53" w:rsidRDefault="00D17AAF" w:rsidP="00D17AAF">
      <w:pPr>
        <w:ind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D17AAF" w:rsidRPr="00B27E53" w:rsidRDefault="00D17AAF" w:rsidP="00D17AAF">
      <w:pPr>
        <w:ind w:right="88"/>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pacing w:val="-1"/>
          <w:sz w:val="22"/>
        </w:rPr>
        <w:t>ha</w:t>
      </w:r>
      <w:r w:rsidRPr="00B27E53">
        <w:rPr>
          <w:rFonts w:cs="Calibri"/>
          <w:sz w:val="22"/>
        </w:rPr>
        <w:t>s two 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Coordinators</w:t>
      </w:r>
      <w:r w:rsidRPr="00B27E53">
        <w:rPr>
          <w:rFonts w:cs="Calibri"/>
          <w:spacing w:val="-1"/>
          <w:sz w:val="22"/>
        </w:rPr>
        <w:t xml:space="preserve"> </w:t>
      </w:r>
      <w:r w:rsidRPr="00B27E53">
        <w:rPr>
          <w:rFonts w:cs="Calibri"/>
          <w:sz w:val="22"/>
        </w:rPr>
        <w:t>serving</w:t>
      </w:r>
      <w:r w:rsidRPr="00B27E53">
        <w:rPr>
          <w:rFonts w:cs="Calibri"/>
          <w:spacing w:val="-7"/>
          <w:sz w:val="22"/>
        </w:rPr>
        <w:t xml:space="preserve"> </w:t>
      </w:r>
      <w:r w:rsidRPr="00B27E53">
        <w:rPr>
          <w:rFonts w:cs="Calibri"/>
          <w:sz w:val="22"/>
        </w:rPr>
        <w:t>a 19</w:t>
      </w:r>
      <w:r w:rsidRPr="00B27E53">
        <w:rPr>
          <w:rFonts w:cs="Calibri"/>
          <w:spacing w:val="-3"/>
          <w:sz w:val="22"/>
        </w:rPr>
        <w:t xml:space="preserve"> </w:t>
      </w:r>
      <w:r w:rsidRPr="00B27E53">
        <w:rPr>
          <w:rFonts w:cs="Calibri"/>
          <w:spacing w:val="2"/>
          <w:sz w:val="22"/>
        </w:rPr>
        <w:t>c</w:t>
      </w:r>
      <w:r w:rsidRPr="00B27E53">
        <w:rPr>
          <w:rFonts w:cs="Calibri"/>
          <w:spacing w:val="-1"/>
          <w:sz w:val="22"/>
        </w:rPr>
        <w:t>o</w:t>
      </w:r>
      <w:r w:rsidRPr="00B27E53">
        <w:rPr>
          <w:rFonts w:cs="Calibri"/>
          <w:sz w:val="22"/>
        </w:rPr>
        <w:t>unty,</w:t>
      </w:r>
      <w:r w:rsidRPr="00B27E53">
        <w:rPr>
          <w:rFonts w:cs="Calibri"/>
          <w:spacing w:val="-6"/>
          <w:sz w:val="22"/>
        </w:rPr>
        <w:t xml:space="preserve"> </w:t>
      </w:r>
      <w:r w:rsidRPr="00B27E53">
        <w:rPr>
          <w:rFonts w:cs="Calibri"/>
          <w:sz w:val="22"/>
        </w:rPr>
        <w:t>22,000</w:t>
      </w:r>
      <w:r w:rsidRPr="00B27E53">
        <w:rPr>
          <w:rFonts w:cs="Calibri"/>
          <w:spacing w:val="-8"/>
          <w:sz w:val="22"/>
        </w:rPr>
        <w:t xml:space="preserve"> </w:t>
      </w:r>
      <w:r w:rsidRPr="00B27E53">
        <w:rPr>
          <w:rFonts w:cs="Calibri"/>
          <w:sz w:val="22"/>
        </w:rPr>
        <w:t>square mile service</w:t>
      </w:r>
      <w:r w:rsidRPr="00B27E53">
        <w:rPr>
          <w:rFonts w:cs="Calibri"/>
          <w:spacing w:val="-8"/>
          <w:sz w:val="22"/>
        </w:rPr>
        <w:t xml:space="preserve"> </w:t>
      </w:r>
      <w:r w:rsidRPr="00B27E53">
        <w:rPr>
          <w:rFonts w:cs="Calibri"/>
          <w:sz w:val="22"/>
        </w:rPr>
        <w:t>area.</w:t>
      </w:r>
      <w:r w:rsidRPr="00B27E53">
        <w:rPr>
          <w:rFonts w:cs="Calibri"/>
          <w:spacing w:val="48"/>
          <w:sz w:val="22"/>
        </w:rPr>
        <w:t xml:space="preserve"> </w:t>
      </w:r>
      <w:r w:rsidRPr="00B27E53">
        <w:rPr>
          <w:rFonts w:cs="Calibri"/>
          <w:sz w:val="22"/>
        </w:rPr>
        <w:t>This</w:t>
      </w:r>
      <w:r w:rsidRPr="00B27E53">
        <w:rPr>
          <w:rFonts w:cs="Calibri"/>
          <w:spacing w:val="-1"/>
          <w:sz w:val="22"/>
        </w:rPr>
        <w:t xml:space="preserve">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will expand 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Coordinators and provide a dedicated 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 xml:space="preserve">Coordinator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Blanco</w:t>
      </w:r>
      <w:r w:rsidRPr="00B27E53">
        <w:rPr>
          <w:rFonts w:cs="Calibri"/>
          <w:spacing w:val="-1"/>
          <w:sz w:val="22"/>
        </w:rPr>
        <w:t xml:space="preserve"> </w:t>
      </w:r>
      <w:r w:rsidRPr="00B27E53">
        <w:rPr>
          <w:rFonts w:cs="Calibri"/>
          <w:sz w:val="22"/>
        </w:rPr>
        <w:t>and Llano Counties served</w:t>
      </w:r>
      <w:r w:rsidRPr="00B27E53">
        <w:rPr>
          <w:rFonts w:cs="Calibri"/>
          <w:spacing w:val="-8"/>
          <w:sz w:val="22"/>
        </w:rPr>
        <w:t xml:space="preserve"> </w:t>
      </w:r>
      <w:r w:rsidRPr="00B27E53">
        <w:rPr>
          <w:rFonts w:cs="Calibri"/>
          <w:sz w:val="22"/>
        </w:rPr>
        <w:t>by Hill Country 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in ord</w:t>
      </w:r>
      <w:r w:rsidRPr="00B27E53">
        <w:rPr>
          <w:rFonts w:cs="Calibri"/>
          <w:spacing w:val="2"/>
          <w:sz w:val="22"/>
        </w:rPr>
        <w:t>e</w:t>
      </w:r>
      <w:r w:rsidRPr="00B27E53">
        <w:rPr>
          <w:rFonts w:cs="Calibri"/>
          <w:sz w:val="22"/>
        </w:rPr>
        <w:t>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recruit</w:t>
      </w:r>
      <w:r w:rsidRPr="00B27E53">
        <w:rPr>
          <w:rFonts w:cs="Calibri"/>
          <w:spacing w:val="-6"/>
          <w:sz w:val="22"/>
        </w:rPr>
        <w:t xml:space="preserve"> </w:t>
      </w:r>
      <w:r w:rsidRPr="00B27E53">
        <w:rPr>
          <w:rFonts w:cs="Calibri"/>
          <w:spacing w:val="-1"/>
          <w:sz w:val="22"/>
        </w:rPr>
        <w:t>an</w:t>
      </w:r>
      <w:r w:rsidRPr="00B27E53">
        <w:rPr>
          <w:rFonts w:cs="Calibri"/>
          <w:sz w:val="22"/>
        </w:rPr>
        <w:t>d train 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providers.</w:t>
      </w:r>
      <w:r w:rsidRPr="00B27E53">
        <w:rPr>
          <w:rFonts w:cs="Calibri"/>
          <w:spacing w:val="53"/>
          <w:sz w:val="22"/>
        </w:rPr>
        <w:t xml:space="preserve"> </w:t>
      </w:r>
      <w:r w:rsidRPr="00B27E53">
        <w:rPr>
          <w:rFonts w:cs="Calibri"/>
          <w:sz w:val="22"/>
        </w:rPr>
        <w:t>In addi</w:t>
      </w:r>
      <w:r w:rsidRPr="00B27E53">
        <w:rPr>
          <w:rFonts w:cs="Calibri"/>
          <w:spacing w:val="1"/>
          <w:sz w:val="22"/>
        </w:rPr>
        <w:t>t</w:t>
      </w:r>
      <w:r w:rsidRPr="00B27E53">
        <w:rPr>
          <w:rFonts w:cs="Calibri"/>
          <w:sz w:val="22"/>
        </w:rPr>
        <w:t>ion, Hill Country will increa</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pacing w:val="-1"/>
          <w:sz w:val="22"/>
        </w:rPr>
        <w:t>i</w:t>
      </w:r>
      <w:r w:rsidRPr="00B27E53">
        <w:rPr>
          <w:rFonts w:cs="Calibri"/>
          <w:sz w:val="22"/>
        </w:rPr>
        <w:t>n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meet</w:t>
      </w:r>
      <w:r w:rsidRPr="00B27E53">
        <w:rPr>
          <w:rFonts w:cs="Calibri"/>
          <w:spacing w:val="-5"/>
          <w:sz w:val="22"/>
        </w:rPr>
        <w:t xml:space="preserve"> </w:t>
      </w:r>
      <w:r w:rsidRPr="00B27E53">
        <w:rPr>
          <w:rFonts w:cs="Calibri"/>
          <w:sz w:val="22"/>
        </w:rPr>
        <w:t>the behavioral health needs</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veterans</w:t>
      </w:r>
      <w:r w:rsidRPr="00B27E53">
        <w:rPr>
          <w:rFonts w:cs="Calibri"/>
          <w:spacing w:val="-8"/>
          <w:sz w:val="22"/>
        </w:rPr>
        <w:t xml:space="preserve"> </w:t>
      </w:r>
      <w:r w:rsidRPr="00B27E53">
        <w:rPr>
          <w:rFonts w:cs="Calibri"/>
          <w:sz w:val="22"/>
        </w:rPr>
        <w:t>needing more</w:t>
      </w:r>
      <w:r w:rsidRPr="00B27E53">
        <w:rPr>
          <w:rFonts w:cs="Calibri"/>
          <w:spacing w:val="-5"/>
          <w:sz w:val="22"/>
        </w:rPr>
        <w:t xml:space="preserve"> </w:t>
      </w:r>
      <w:r w:rsidRPr="00B27E53">
        <w:rPr>
          <w:rFonts w:cs="Calibri"/>
          <w:sz w:val="22"/>
        </w:rPr>
        <w:t>than peer</w:t>
      </w:r>
      <w:r w:rsidRPr="00B27E53">
        <w:rPr>
          <w:rFonts w:cs="Calibri"/>
          <w:spacing w:val="-4"/>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and for their family members.</w:t>
      </w:r>
      <w:r w:rsidRPr="00B27E53">
        <w:rPr>
          <w:rFonts w:cs="Calibri"/>
          <w:spacing w:val="43"/>
          <w:sz w:val="22"/>
        </w:rPr>
        <w:t xml:space="preserve"> </w:t>
      </w:r>
      <w:r w:rsidRPr="00B27E53">
        <w:rPr>
          <w:rFonts w:cs="Calibri"/>
          <w:sz w:val="22"/>
        </w:rPr>
        <w:t>The DLA‐20</w:t>
      </w:r>
      <w:r w:rsidRPr="00B27E53">
        <w:rPr>
          <w:rFonts w:cs="Calibri"/>
          <w:spacing w:val="-3"/>
          <w:sz w:val="22"/>
        </w:rPr>
        <w:t xml:space="preserve"> </w:t>
      </w:r>
      <w:r w:rsidRPr="00B27E53">
        <w:rPr>
          <w:rFonts w:cs="Calibri"/>
          <w:spacing w:val="1"/>
          <w:sz w:val="22"/>
        </w:rPr>
        <w:t>a</w:t>
      </w:r>
      <w:r w:rsidRPr="00B27E53">
        <w:rPr>
          <w:rFonts w:cs="Calibri"/>
          <w:sz w:val="22"/>
        </w:rPr>
        <w:t>ssessment</w:t>
      </w:r>
      <w:r w:rsidRPr="00B27E53">
        <w:rPr>
          <w:rFonts w:cs="Calibri"/>
          <w:spacing w:val="-10"/>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perf</w:t>
      </w:r>
      <w:r w:rsidRPr="00B27E53">
        <w:rPr>
          <w:rFonts w:cs="Calibri"/>
          <w:spacing w:val="-2"/>
          <w:sz w:val="22"/>
        </w:rPr>
        <w:t>o</w:t>
      </w:r>
      <w:r w:rsidRPr="00B27E53">
        <w:rPr>
          <w:rFonts w:cs="Calibri"/>
          <w:sz w:val="22"/>
        </w:rPr>
        <w:t>rmed</w:t>
      </w:r>
      <w:r w:rsidRPr="00B27E53">
        <w:rPr>
          <w:rFonts w:cs="Calibri"/>
          <w:spacing w:val="-5"/>
          <w:sz w:val="22"/>
        </w:rPr>
        <w:t xml:space="preserve"> </w:t>
      </w:r>
      <w:r w:rsidRPr="00B27E53">
        <w:rPr>
          <w:rFonts w:cs="Calibri"/>
          <w:spacing w:val="-1"/>
          <w:sz w:val="22"/>
        </w:rPr>
        <w:t>o</w:t>
      </w:r>
      <w:r w:rsidRPr="00B27E53">
        <w:rPr>
          <w:rFonts w:cs="Calibri"/>
          <w:sz w:val="22"/>
        </w:rPr>
        <w:t>n ea</w:t>
      </w:r>
      <w:r w:rsidRPr="00B27E53">
        <w:rPr>
          <w:rFonts w:cs="Calibri"/>
          <w:spacing w:val="-1"/>
          <w:sz w:val="22"/>
        </w:rPr>
        <w:t>c</w:t>
      </w:r>
      <w:r w:rsidRPr="00B27E53">
        <w:rPr>
          <w:rFonts w:cs="Calibri"/>
          <w:sz w:val="22"/>
        </w:rPr>
        <w:t>h</w:t>
      </w:r>
      <w:r w:rsidRPr="00B27E53">
        <w:rPr>
          <w:rFonts w:cs="Calibri"/>
          <w:spacing w:val="-3"/>
          <w:sz w:val="22"/>
        </w:rPr>
        <w:t xml:space="preserve"> </w:t>
      </w:r>
      <w:r w:rsidRPr="00B27E53">
        <w:rPr>
          <w:rFonts w:cs="Calibri"/>
          <w:sz w:val="22"/>
        </w:rPr>
        <w:t>individual</w:t>
      </w:r>
      <w:r w:rsidRPr="00B27E53">
        <w:rPr>
          <w:rFonts w:cs="Calibri"/>
          <w:spacing w:val="1"/>
          <w:sz w:val="22"/>
        </w:rPr>
        <w:t xml:space="preserve"> </w:t>
      </w:r>
      <w:r w:rsidRPr="00B27E53">
        <w:rPr>
          <w:rFonts w:cs="Calibri"/>
          <w:sz w:val="22"/>
        </w:rPr>
        <w:t>entering</w:t>
      </w:r>
      <w:r w:rsidRPr="00B27E53">
        <w:rPr>
          <w:rFonts w:cs="Calibri"/>
          <w:spacing w:val="-8"/>
          <w:sz w:val="22"/>
        </w:rPr>
        <w:t xml:space="preserve"> </w:t>
      </w:r>
      <w:r w:rsidRPr="00B27E53">
        <w:rPr>
          <w:rFonts w:cs="Calibri"/>
          <w:sz w:val="22"/>
        </w:rPr>
        <w:t>the</w:t>
      </w:r>
      <w:r w:rsidRPr="00B27E53">
        <w:rPr>
          <w:rFonts w:cs="Calibri"/>
          <w:spacing w:val="-4"/>
          <w:sz w:val="22"/>
        </w:rPr>
        <w:t xml:space="preserve"> </w:t>
      </w:r>
      <w:r w:rsidRPr="00B27E53">
        <w:rPr>
          <w:rFonts w:cs="Calibri"/>
          <w:w w:val="99"/>
          <w:sz w:val="22"/>
        </w:rPr>
        <w:t xml:space="preserve">program </w:t>
      </w:r>
      <w:r w:rsidRPr="00B27E53">
        <w:rPr>
          <w:rFonts w:cs="Calibri"/>
          <w:sz w:val="22"/>
        </w:rPr>
        <w:t>as their baseline and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percenta</w:t>
      </w:r>
      <w:r w:rsidRPr="00B27E53">
        <w:rPr>
          <w:rFonts w:cs="Calibri"/>
          <w:spacing w:val="-1"/>
          <w:sz w:val="22"/>
        </w:rPr>
        <w:t>g</w:t>
      </w:r>
      <w:r w:rsidRPr="00B27E53">
        <w:rPr>
          <w:rFonts w:cs="Calibri"/>
          <w:sz w:val="22"/>
        </w:rPr>
        <w:t>e</w:t>
      </w:r>
      <w:r w:rsidRPr="00B27E53">
        <w:rPr>
          <w:rFonts w:cs="Calibri"/>
          <w:spacing w:val="-11"/>
          <w:sz w:val="22"/>
        </w:rPr>
        <w:t xml:space="preserve">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have</w:t>
      </w:r>
      <w:r w:rsidRPr="00B27E53">
        <w:rPr>
          <w:rFonts w:cs="Calibri"/>
          <w:spacing w:val="-5"/>
          <w:sz w:val="22"/>
        </w:rPr>
        <w:t xml:space="preserve"> </w:t>
      </w:r>
      <w:r w:rsidRPr="00B27E53">
        <w:rPr>
          <w:rFonts w:cs="Calibri"/>
          <w:sz w:val="22"/>
        </w:rPr>
        <w:t>improved</w:t>
      </w:r>
      <w:r w:rsidRPr="00B27E53">
        <w:rPr>
          <w:rFonts w:cs="Calibri"/>
          <w:spacing w:val="-1"/>
          <w:sz w:val="22"/>
        </w:rPr>
        <w:t xml:space="preserve"> </w:t>
      </w:r>
      <w:r w:rsidRPr="00B27E53">
        <w:rPr>
          <w:rFonts w:cs="Calibri"/>
          <w:sz w:val="22"/>
        </w:rPr>
        <w:t>DLA‐20</w:t>
      </w:r>
      <w:r w:rsidRPr="00B27E53">
        <w:rPr>
          <w:rFonts w:cs="Calibri"/>
          <w:spacing w:val="-3"/>
          <w:sz w:val="22"/>
        </w:rPr>
        <w:t xml:space="preserve"> </w:t>
      </w:r>
      <w:r w:rsidRPr="00B27E53">
        <w:rPr>
          <w:rFonts w:cs="Calibri"/>
          <w:sz w:val="22"/>
        </w:rPr>
        <w:t>sco</w:t>
      </w:r>
      <w:r w:rsidRPr="00B27E53">
        <w:rPr>
          <w:rFonts w:cs="Calibri"/>
          <w:spacing w:val="2"/>
          <w:sz w:val="22"/>
        </w:rPr>
        <w:t>r</w:t>
      </w:r>
      <w:r w:rsidRPr="00B27E53">
        <w:rPr>
          <w:rFonts w:cs="Calibri"/>
          <w:sz w:val="22"/>
        </w:rPr>
        <w:t>es</w:t>
      </w:r>
      <w:r w:rsidRPr="00B27E53">
        <w:rPr>
          <w:rFonts w:cs="Calibri"/>
          <w:spacing w:val="-6"/>
          <w:sz w:val="22"/>
        </w:rPr>
        <w:t xml:space="preserve"> </w:t>
      </w:r>
      <w:r w:rsidRPr="00B27E53">
        <w:rPr>
          <w:rFonts w:cs="Calibri"/>
          <w:spacing w:val="-1"/>
          <w:sz w:val="22"/>
        </w:rPr>
        <w:t>o</w:t>
      </w:r>
      <w:r w:rsidRPr="00B27E53">
        <w:rPr>
          <w:rFonts w:cs="Calibri"/>
          <w:sz w:val="22"/>
        </w:rPr>
        <w:t>n a subsequent assessment</w:t>
      </w:r>
      <w:r w:rsidRPr="00B27E53">
        <w:rPr>
          <w:rFonts w:cs="Calibri"/>
          <w:spacing w:val="-11"/>
          <w:sz w:val="22"/>
        </w:rPr>
        <w:t xml:space="preserve"> </w:t>
      </w:r>
      <w:r w:rsidRPr="00B27E53">
        <w:rPr>
          <w:rFonts w:cs="Calibri"/>
          <w:sz w:val="22"/>
        </w:rPr>
        <w:t>after</w:t>
      </w:r>
      <w:r w:rsidRPr="00B27E53">
        <w:rPr>
          <w:rFonts w:cs="Calibri"/>
          <w:spacing w:val="-5"/>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utilized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show improvement.</w:t>
      </w:r>
    </w:p>
    <w:p w:rsidR="00D17AAF" w:rsidRPr="00B27E53" w:rsidRDefault="00D17AAF" w:rsidP="00D17AAF">
      <w:pPr>
        <w:spacing w:before="13" w:line="280" w:lineRule="exact"/>
        <w:rPr>
          <w:sz w:val="22"/>
        </w:rPr>
      </w:pPr>
    </w:p>
    <w:p w:rsidR="00D17AAF" w:rsidRPr="00B27E53" w:rsidRDefault="00D17AAF" w:rsidP="00D17AAF">
      <w:pPr>
        <w:ind w:right="-20"/>
        <w:rPr>
          <w:rFonts w:cs="Calibri"/>
          <w:sz w:val="22"/>
        </w:rPr>
      </w:pPr>
      <w:r w:rsidRPr="00B27E53">
        <w:rPr>
          <w:rFonts w:cs="Calibri"/>
          <w:b/>
          <w:bCs/>
          <w:sz w:val="22"/>
        </w:rPr>
        <w:t>Rationale:</w:t>
      </w:r>
    </w:p>
    <w:p w:rsidR="00D17AAF" w:rsidRDefault="00D17AAF" w:rsidP="00D17AAF">
      <w:pPr>
        <w:ind w:right="-20"/>
        <w:rPr>
          <w:rFonts w:cs="Calibri"/>
          <w:b/>
          <w:sz w:val="22"/>
          <w:u w:color="000000"/>
        </w:rPr>
      </w:pPr>
      <w:r w:rsidRPr="00C74E54">
        <w:rPr>
          <w:rFonts w:cs="Calibri"/>
          <w:b/>
          <w:sz w:val="22"/>
          <w:u w:color="000000"/>
        </w:rPr>
        <w:t>Community</w:t>
      </w:r>
      <w:r w:rsidRPr="00C74E54">
        <w:rPr>
          <w:rFonts w:eastAsia="Times New Roman"/>
          <w:b/>
          <w:spacing w:val="-7"/>
          <w:sz w:val="22"/>
          <w:u w:color="000000"/>
        </w:rPr>
        <w:t xml:space="preserve"> </w:t>
      </w:r>
      <w:r w:rsidRPr="00C74E54">
        <w:rPr>
          <w:rFonts w:cs="Calibri"/>
          <w:b/>
          <w:sz w:val="22"/>
          <w:u w:color="000000"/>
        </w:rPr>
        <w:t>Need</w:t>
      </w:r>
      <w:r w:rsidRPr="00C74E54">
        <w:rPr>
          <w:rFonts w:eastAsia="Times New Roman"/>
          <w:b/>
          <w:spacing w:val="-12"/>
          <w:sz w:val="22"/>
          <w:u w:color="000000"/>
        </w:rPr>
        <w:t xml:space="preserve"> </w:t>
      </w:r>
      <w:r w:rsidRPr="00C74E54">
        <w:rPr>
          <w:rFonts w:cs="Calibri"/>
          <w:b/>
          <w:sz w:val="22"/>
          <w:u w:color="000000"/>
        </w:rPr>
        <w:t>Addressed:</w:t>
      </w:r>
    </w:p>
    <w:p w:rsidR="00D17AAF" w:rsidRDefault="00D17AAF" w:rsidP="00D17AAF">
      <w:pPr>
        <w:numPr>
          <w:ilvl w:val="0"/>
          <w:numId w:val="115"/>
        </w:numPr>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w:t>
      </w:r>
      <w:r w:rsidRPr="00B27E53">
        <w:rPr>
          <w:rFonts w:cs="Calibri"/>
          <w:spacing w:val="-1"/>
          <w:sz w:val="22"/>
        </w:rPr>
        <w:t>l</w:t>
      </w:r>
      <w:r w:rsidRPr="00B27E53">
        <w:rPr>
          <w:rFonts w:cs="Calibri"/>
          <w:sz w:val="22"/>
        </w:rPr>
        <w:t>th/behavioral health services</w:t>
      </w:r>
    </w:p>
    <w:p w:rsidR="00D17AAF" w:rsidRPr="004E576F" w:rsidRDefault="00D17AAF" w:rsidP="00D17AAF">
      <w:pPr>
        <w:numPr>
          <w:ilvl w:val="0"/>
          <w:numId w:val="115"/>
        </w:numPr>
        <w:ind w:right="-20"/>
        <w:rPr>
          <w:rFonts w:cs="Calibri"/>
          <w:b/>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48"/>
          <w:sz w:val="22"/>
        </w:rPr>
        <w:t xml:space="preserve"> </w:t>
      </w:r>
      <w:r w:rsidRPr="00B27E53">
        <w:rPr>
          <w:rFonts w:cs="Calibri"/>
          <w:sz w:val="22"/>
        </w:rPr>
        <w:t>CN.2.21 –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for veterans</w:t>
      </w:r>
      <w:r w:rsidRPr="00B27E53">
        <w:rPr>
          <w:rFonts w:cs="Calibri"/>
          <w:spacing w:val="-8"/>
          <w:sz w:val="22"/>
        </w:rPr>
        <w:t xml:space="preserve"> </w:t>
      </w:r>
      <w:r w:rsidRPr="00B27E53">
        <w:rPr>
          <w:rFonts w:cs="Calibri"/>
          <w:sz w:val="22"/>
        </w:rPr>
        <w:t>in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w:t>
      </w:r>
      <w:r w:rsidRPr="00B27E53">
        <w:rPr>
          <w:rFonts w:cs="Calibri"/>
          <w:spacing w:val="1"/>
          <w:sz w:val="22"/>
        </w:rPr>
        <w:t>ie</w:t>
      </w:r>
      <w:r w:rsidRPr="00B27E53">
        <w:rPr>
          <w:rFonts w:cs="Calibri"/>
          <w:sz w:val="22"/>
        </w:rPr>
        <w:t>s</w:t>
      </w:r>
    </w:p>
    <w:p w:rsidR="00D17AAF" w:rsidRPr="00B27E53" w:rsidRDefault="00D17AAF" w:rsidP="00D17AAF">
      <w:pPr>
        <w:spacing w:before="12" w:line="280" w:lineRule="exact"/>
        <w:rPr>
          <w:sz w:val="22"/>
        </w:rPr>
      </w:pPr>
    </w:p>
    <w:p w:rsidR="00D17AAF" w:rsidRPr="00B27E53" w:rsidRDefault="00D17AAF" w:rsidP="00D17AAF">
      <w:pPr>
        <w:ind w:right="260"/>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will identify</w:t>
      </w:r>
      <w:r w:rsidRPr="00B27E53">
        <w:rPr>
          <w:rFonts w:cs="Calibri"/>
          <w:spacing w:val="-1"/>
          <w:sz w:val="22"/>
        </w:rPr>
        <w:t xml:space="preserve"> </w:t>
      </w:r>
      <w:r w:rsidRPr="00B27E53">
        <w:rPr>
          <w:rFonts w:cs="Calibri"/>
          <w:sz w:val="22"/>
        </w:rPr>
        <w:t>and train 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Coordinators in the</w:t>
      </w:r>
      <w:r w:rsidRPr="00B27E53">
        <w:rPr>
          <w:rFonts w:cs="Calibri"/>
          <w:spacing w:val="-3"/>
          <w:sz w:val="22"/>
        </w:rPr>
        <w:t xml:space="preserve"> </w:t>
      </w:r>
      <w:r w:rsidRPr="00B27E53">
        <w:rPr>
          <w:rFonts w:cs="Calibri"/>
          <w:sz w:val="22"/>
        </w:rPr>
        <w:t xml:space="preserve">provision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peer support</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including</w:t>
      </w:r>
      <w:r w:rsidRPr="00B27E53">
        <w:rPr>
          <w:rFonts w:cs="Calibri"/>
          <w:spacing w:val="1"/>
          <w:sz w:val="22"/>
        </w:rPr>
        <w:t xml:space="preserve"> </w:t>
      </w:r>
      <w:r w:rsidRPr="00B27E53">
        <w:rPr>
          <w:rFonts w:cs="Calibri"/>
          <w:sz w:val="22"/>
        </w:rPr>
        <w:t>identifying</w:t>
      </w:r>
      <w:r w:rsidRPr="00B27E53">
        <w:rPr>
          <w:rFonts w:cs="Calibri"/>
          <w:spacing w:val="-2"/>
          <w:sz w:val="22"/>
        </w:rPr>
        <w:t xml:space="preserve"> </w:t>
      </w:r>
      <w:r w:rsidRPr="00B27E53">
        <w:rPr>
          <w:rFonts w:cs="Calibri"/>
          <w:sz w:val="22"/>
        </w:rPr>
        <w:t>and seeking</w:t>
      </w:r>
      <w:r w:rsidRPr="00B27E53">
        <w:rPr>
          <w:rFonts w:cs="Calibri"/>
          <w:spacing w:val="-7"/>
          <w:sz w:val="22"/>
        </w:rPr>
        <w:t xml:space="preserve"> </w:t>
      </w:r>
      <w:r w:rsidRPr="00B27E53">
        <w:rPr>
          <w:rFonts w:cs="Calibri"/>
          <w:sz w:val="22"/>
        </w:rPr>
        <w:t>out veterans</w:t>
      </w:r>
      <w:r w:rsidRPr="00B27E53">
        <w:rPr>
          <w:rFonts w:cs="Calibri"/>
          <w:spacing w:val="-8"/>
          <w:sz w:val="22"/>
        </w:rPr>
        <w:t xml:space="preserve"> </w:t>
      </w:r>
      <w:r w:rsidRPr="00B27E53">
        <w:rPr>
          <w:rFonts w:cs="Calibri"/>
          <w:sz w:val="22"/>
        </w:rPr>
        <w:t>needing services,</w:t>
      </w:r>
      <w:r w:rsidRPr="00B27E53">
        <w:rPr>
          <w:rFonts w:cs="Calibri"/>
          <w:spacing w:val="-8"/>
          <w:sz w:val="22"/>
        </w:rPr>
        <w:t xml:space="preserve"> </w:t>
      </w:r>
      <w:r w:rsidRPr="00B27E53">
        <w:rPr>
          <w:rFonts w:cs="Calibri"/>
          <w:sz w:val="22"/>
        </w:rPr>
        <w:t>recr</w:t>
      </w:r>
      <w:r w:rsidRPr="00B27E53">
        <w:rPr>
          <w:rFonts w:cs="Calibri"/>
          <w:spacing w:val="-1"/>
          <w:sz w:val="22"/>
        </w:rPr>
        <w:t>u</w:t>
      </w:r>
      <w:r w:rsidRPr="00B27E53">
        <w:rPr>
          <w:rFonts w:cs="Calibri"/>
          <w:sz w:val="22"/>
        </w:rPr>
        <w:t>it veteran</w:t>
      </w:r>
      <w:r w:rsidRPr="00B27E53">
        <w:rPr>
          <w:rFonts w:cs="Calibri"/>
          <w:spacing w:val="-8"/>
          <w:sz w:val="22"/>
        </w:rPr>
        <w:t xml:space="preserve"> </w:t>
      </w:r>
      <w:r w:rsidRPr="00B27E53">
        <w:rPr>
          <w:rFonts w:cs="Calibri"/>
          <w:spacing w:val="-1"/>
          <w:sz w:val="22"/>
        </w:rPr>
        <w:t>pee</w:t>
      </w:r>
      <w:r w:rsidRPr="00B27E53">
        <w:rPr>
          <w:rFonts w:cs="Calibri"/>
          <w:sz w:val="22"/>
        </w:rPr>
        <w:t>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oviders,</w:t>
      </w:r>
      <w:r w:rsidRPr="00B27E53">
        <w:rPr>
          <w:rFonts w:cs="Calibri"/>
          <w:spacing w:val="-8"/>
          <w:sz w:val="22"/>
        </w:rPr>
        <w:t xml:space="preserve"> </w:t>
      </w:r>
      <w:r w:rsidRPr="00B27E53">
        <w:rPr>
          <w:rFonts w:cs="Calibri"/>
          <w:sz w:val="22"/>
        </w:rPr>
        <w:t>creating</w:t>
      </w:r>
      <w:r w:rsidRPr="00B27E53">
        <w:rPr>
          <w:rFonts w:cs="Calibri"/>
          <w:spacing w:val="-8"/>
          <w:sz w:val="22"/>
        </w:rPr>
        <w:t xml:space="preserve"> </w:t>
      </w:r>
      <w:r w:rsidRPr="00B27E53">
        <w:rPr>
          <w:rFonts w:cs="Calibri"/>
          <w:sz w:val="22"/>
        </w:rPr>
        <w:t>drop‐</w:t>
      </w:r>
      <w:r w:rsidRPr="00B27E53">
        <w:rPr>
          <w:rFonts w:cs="Calibri"/>
          <w:spacing w:val="1"/>
          <w:sz w:val="22"/>
        </w:rPr>
        <w:t>i</w:t>
      </w:r>
      <w:r w:rsidRPr="00B27E53">
        <w:rPr>
          <w:rFonts w:cs="Calibri"/>
          <w:sz w:val="22"/>
        </w:rPr>
        <w:t>n centers</w:t>
      </w:r>
      <w:r w:rsidRPr="00B27E53">
        <w:rPr>
          <w:rFonts w:cs="Calibri"/>
          <w:spacing w:val="-7"/>
          <w:sz w:val="22"/>
        </w:rPr>
        <w:t xml:space="preserve"> </w:t>
      </w:r>
      <w:r w:rsidRPr="00B27E53">
        <w:rPr>
          <w:rFonts w:cs="Calibri"/>
          <w:sz w:val="22"/>
        </w:rPr>
        <w:t>for veterans,</w:t>
      </w:r>
      <w:r w:rsidRPr="00B27E53">
        <w:rPr>
          <w:rFonts w:cs="Calibri"/>
          <w:spacing w:val="-9"/>
          <w:sz w:val="22"/>
        </w:rPr>
        <w:t xml:space="preserve"> </w:t>
      </w:r>
      <w:r w:rsidRPr="00B27E53">
        <w:rPr>
          <w:rFonts w:cs="Calibri"/>
          <w:sz w:val="22"/>
        </w:rPr>
        <w:t>identify and</w:t>
      </w:r>
      <w:r w:rsidRPr="00B27E53">
        <w:rPr>
          <w:rFonts w:cs="Calibri"/>
          <w:spacing w:val="-2"/>
          <w:sz w:val="22"/>
        </w:rPr>
        <w:t xml:space="preserve"> </w:t>
      </w:r>
      <w:r w:rsidRPr="00B27E53">
        <w:rPr>
          <w:rFonts w:cs="Calibri"/>
          <w:sz w:val="22"/>
        </w:rPr>
        <w:t>connecting with current</w:t>
      </w:r>
      <w:r w:rsidRPr="00B27E53">
        <w:rPr>
          <w:rFonts w:cs="Calibri"/>
          <w:spacing w:val="-8"/>
          <w:sz w:val="22"/>
        </w:rPr>
        <w:t xml:space="preserve"> </w:t>
      </w:r>
      <w:r w:rsidRPr="00B27E53">
        <w:rPr>
          <w:rFonts w:cs="Calibri"/>
          <w:sz w:val="22"/>
        </w:rPr>
        <w:t>resources,</w:t>
      </w:r>
      <w:r w:rsidRPr="00B27E53">
        <w:rPr>
          <w:rFonts w:cs="Calibri"/>
          <w:spacing w:val="-11"/>
          <w:sz w:val="22"/>
        </w:rPr>
        <w:t xml:space="preserve"> </w:t>
      </w:r>
      <w:r w:rsidRPr="00B27E53">
        <w:rPr>
          <w:rFonts w:cs="Calibri"/>
          <w:sz w:val="22"/>
        </w:rPr>
        <w:t>and incorporating jail diversion as appropriate for veterans</w:t>
      </w:r>
      <w:r w:rsidRPr="00B27E53">
        <w:rPr>
          <w:rFonts w:cs="Calibri"/>
          <w:spacing w:val="-8"/>
          <w:sz w:val="22"/>
        </w:rPr>
        <w:t xml:space="preserve"> </w:t>
      </w:r>
      <w:r w:rsidRPr="00B27E53">
        <w:rPr>
          <w:rFonts w:cs="Calibri"/>
          <w:sz w:val="22"/>
        </w:rPr>
        <w:t>in touch with the</w:t>
      </w:r>
      <w:r w:rsidRPr="00B27E53">
        <w:rPr>
          <w:rFonts w:cs="Calibri"/>
          <w:spacing w:val="-3"/>
          <w:sz w:val="22"/>
        </w:rPr>
        <w:t xml:space="preserve"> </w:t>
      </w:r>
      <w:r w:rsidRPr="00B27E53">
        <w:rPr>
          <w:rFonts w:cs="Calibri"/>
          <w:sz w:val="22"/>
        </w:rPr>
        <w:t>cr</w:t>
      </w:r>
      <w:r w:rsidRPr="00B27E53">
        <w:rPr>
          <w:rFonts w:cs="Calibri"/>
          <w:spacing w:val="-1"/>
          <w:sz w:val="22"/>
        </w:rPr>
        <w:t>i</w:t>
      </w:r>
      <w:r w:rsidRPr="00B27E53">
        <w:rPr>
          <w:rFonts w:cs="Calibri"/>
          <w:sz w:val="22"/>
        </w:rPr>
        <w:t>minal</w:t>
      </w:r>
      <w:r w:rsidRPr="00B27E53">
        <w:rPr>
          <w:rFonts w:cs="Calibri"/>
          <w:spacing w:val="-4"/>
          <w:sz w:val="22"/>
        </w:rPr>
        <w:t xml:space="preserve"> </w:t>
      </w:r>
      <w:r w:rsidRPr="00B27E53">
        <w:rPr>
          <w:rFonts w:cs="Calibri"/>
          <w:sz w:val="22"/>
        </w:rPr>
        <w:t>justice system.</w:t>
      </w:r>
    </w:p>
    <w:p w:rsidR="00D17AAF" w:rsidRPr="00B27E53" w:rsidRDefault="00D17AAF" w:rsidP="00D17AAF">
      <w:pPr>
        <w:spacing w:before="19" w:line="260" w:lineRule="exact"/>
        <w:rPr>
          <w:sz w:val="22"/>
        </w:rPr>
      </w:pPr>
    </w:p>
    <w:p w:rsidR="00D17AAF" w:rsidRPr="00C74E54" w:rsidRDefault="00D17AAF" w:rsidP="00D17AAF">
      <w:pPr>
        <w:ind w:right="-20"/>
        <w:rPr>
          <w:rFonts w:cs="Calibri"/>
          <w:b/>
          <w:sz w:val="22"/>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Co</w:t>
      </w:r>
      <w:r w:rsidRPr="00C74E54">
        <w:rPr>
          <w:rFonts w:cs="Calibri"/>
          <w:b/>
          <w:spacing w:val="-1"/>
          <w:sz w:val="22"/>
          <w:u w:color="000000"/>
        </w:rPr>
        <w:t>m</w:t>
      </w:r>
      <w:r w:rsidRPr="00C74E54">
        <w:rPr>
          <w:rFonts w:cs="Calibri"/>
          <w:b/>
          <w:sz w:val="22"/>
          <w:u w:color="000000"/>
        </w:rPr>
        <w:t>ponents</w:t>
      </w:r>
      <w:r w:rsidRPr="00C74E54">
        <w:rPr>
          <w:rFonts w:cs="Calibri"/>
          <w:b/>
          <w:sz w:val="22"/>
        </w:rPr>
        <w:t>:</w:t>
      </w:r>
    </w:p>
    <w:p w:rsidR="00D17AAF" w:rsidRPr="00B27E53" w:rsidRDefault="00D17AAF" w:rsidP="00D17AAF">
      <w:pPr>
        <w:ind w:right="135"/>
        <w:rPr>
          <w:rFonts w:cs="Calibri"/>
          <w:sz w:val="22"/>
        </w:rPr>
      </w:pPr>
      <w:r w:rsidRPr="00B27E53">
        <w:rPr>
          <w:rFonts w:cs="Calibri"/>
          <w:sz w:val="22"/>
        </w:rPr>
        <w:t>Through the</w:t>
      </w:r>
      <w:r w:rsidRPr="00B27E53">
        <w:rPr>
          <w:rFonts w:cs="Calibri"/>
          <w:spacing w:val="-1"/>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 xml:space="preserve">Mental Health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7"/>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Hi</w:t>
      </w:r>
      <w:r w:rsidRPr="00B27E53">
        <w:rPr>
          <w:rFonts w:cs="Calibri"/>
          <w:spacing w:val="-1"/>
          <w:sz w:val="22"/>
        </w:rPr>
        <w:t>l</w:t>
      </w:r>
      <w:r w:rsidRPr="00B27E53">
        <w:rPr>
          <w:rFonts w:cs="Calibri"/>
          <w:sz w:val="22"/>
        </w:rPr>
        <w:t>l Country propo</w:t>
      </w:r>
      <w:r w:rsidRPr="00B27E53">
        <w:rPr>
          <w:rFonts w:cs="Calibri"/>
          <w:spacing w:val="1"/>
          <w:sz w:val="22"/>
        </w:rPr>
        <w:t>s</w:t>
      </w:r>
      <w:r w:rsidRPr="00B27E53">
        <w:rPr>
          <w:rFonts w:cs="Calibri"/>
          <w:sz w:val="22"/>
        </w:rPr>
        <w:t>es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all required project</w:t>
      </w:r>
      <w:r w:rsidRPr="00B27E53">
        <w:rPr>
          <w:rFonts w:cs="Calibri"/>
          <w:spacing w:val="-7"/>
          <w:sz w:val="22"/>
        </w:rPr>
        <w:t xml:space="preserve"> </w:t>
      </w:r>
      <w:r w:rsidRPr="00B27E53">
        <w:rPr>
          <w:rFonts w:cs="Calibri"/>
          <w:sz w:val="22"/>
        </w:rPr>
        <w:t>components:</w:t>
      </w:r>
    </w:p>
    <w:p w:rsidR="00D17AAF" w:rsidRPr="00B27E53" w:rsidRDefault="00D17AAF" w:rsidP="00D17AAF">
      <w:pPr>
        <w:numPr>
          <w:ilvl w:val="0"/>
          <w:numId w:val="103"/>
        </w:numPr>
        <w:tabs>
          <w:tab w:val="left" w:pos="660"/>
        </w:tabs>
        <w:spacing w:line="292" w:lineRule="exact"/>
        <w:ind w:right="-20"/>
        <w:rPr>
          <w:rFonts w:cs="Calibri"/>
          <w:sz w:val="22"/>
        </w:rPr>
      </w:pPr>
      <w:r>
        <w:rPr>
          <w:rFonts w:cs="Calibri"/>
          <w:i/>
          <w:position w:val="1"/>
          <w:sz w:val="22"/>
        </w:rPr>
        <w:t xml:space="preserve">   </w:t>
      </w:r>
      <w:r w:rsidRPr="00B27E53">
        <w:rPr>
          <w:rFonts w:cs="Calibri"/>
          <w:i/>
          <w:position w:val="1"/>
          <w:sz w:val="22"/>
        </w:rPr>
        <w:t>Assess</w:t>
      </w:r>
      <w:r w:rsidRPr="00B27E53">
        <w:rPr>
          <w:rFonts w:cs="Calibri"/>
          <w:i/>
          <w:spacing w:val="-6"/>
          <w:position w:val="1"/>
          <w:sz w:val="22"/>
        </w:rPr>
        <w:t xml:space="preserve"> </w:t>
      </w:r>
      <w:r w:rsidRPr="00B27E53">
        <w:rPr>
          <w:rFonts w:cs="Calibri"/>
          <w:i/>
          <w:position w:val="1"/>
          <w:sz w:val="22"/>
        </w:rPr>
        <w:t>size,</w:t>
      </w:r>
      <w:r w:rsidRPr="00B27E53">
        <w:rPr>
          <w:rFonts w:cs="Calibri"/>
          <w:i/>
          <w:spacing w:val="-5"/>
          <w:position w:val="1"/>
          <w:sz w:val="22"/>
        </w:rPr>
        <w:t xml:space="preserve"> </w:t>
      </w:r>
      <w:r w:rsidRPr="00B27E53">
        <w:rPr>
          <w:rFonts w:cs="Calibri"/>
          <w:i/>
          <w:position w:val="1"/>
          <w:sz w:val="22"/>
        </w:rPr>
        <w:t>characterist</w:t>
      </w:r>
      <w:r w:rsidRPr="00B27E53">
        <w:rPr>
          <w:rFonts w:cs="Calibri"/>
          <w:i/>
          <w:spacing w:val="-1"/>
          <w:position w:val="1"/>
          <w:sz w:val="22"/>
        </w:rPr>
        <w:t>i</w:t>
      </w:r>
      <w:r w:rsidRPr="00B27E53">
        <w:rPr>
          <w:rFonts w:cs="Calibri"/>
          <w:i/>
          <w:position w:val="1"/>
          <w:sz w:val="22"/>
        </w:rPr>
        <w:t xml:space="preserve">cs and </w:t>
      </w:r>
      <w:r w:rsidRPr="00B27E53">
        <w:rPr>
          <w:rFonts w:cs="Calibri"/>
          <w:i/>
          <w:spacing w:val="1"/>
          <w:position w:val="1"/>
          <w:sz w:val="22"/>
        </w:rPr>
        <w:t>nee</w:t>
      </w:r>
      <w:r w:rsidRPr="00B27E53">
        <w:rPr>
          <w:rFonts w:cs="Calibri"/>
          <w:i/>
          <w:spacing w:val="-1"/>
          <w:position w:val="1"/>
          <w:sz w:val="22"/>
        </w:rPr>
        <w:t>d</w:t>
      </w:r>
      <w:r w:rsidRPr="00B27E53">
        <w:rPr>
          <w:rFonts w:cs="Calibri"/>
          <w:i/>
          <w:position w:val="1"/>
          <w:sz w:val="22"/>
        </w:rPr>
        <w:t>s</w:t>
      </w:r>
      <w:r w:rsidRPr="00B27E53">
        <w:rPr>
          <w:rFonts w:cs="Calibri"/>
          <w:i/>
          <w:spacing w:val="-5"/>
          <w:position w:val="1"/>
          <w:sz w:val="22"/>
        </w:rPr>
        <w:t xml:space="preserve"> </w:t>
      </w:r>
      <w:r w:rsidRPr="00B27E53">
        <w:rPr>
          <w:rFonts w:cs="Calibri"/>
          <w:i/>
          <w:position w:val="1"/>
          <w:sz w:val="22"/>
        </w:rPr>
        <w:t>of target</w:t>
      </w:r>
      <w:r w:rsidRPr="00B27E53">
        <w:rPr>
          <w:rFonts w:cs="Calibri"/>
          <w:i/>
          <w:spacing w:val="-6"/>
          <w:position w:val="1"/>
          <w:sz w:val="22"/>
        </w:rPr>
        <w:t xml:space="preserve"> </w:t>
      </w:r>
      <w:r w:rsidRPr="00B27E53">
        <w:rPr>
          <w:rFonts w:cs="Calibri"/>
          <w:i/>
          <w:position w:val="1"/>
          <w:sz w:val="22"/>
        </w:rPr>
        <w:t>population</w:t>
      </w:r>
      <w:r w:rsidRPr="00B27E53">
        <w:rPr>
          <w:rFonts w:cs="Calibri"/>
          <w:position w:val="1"/>
          <w:sz w:val="22"/>
        </w:rPr>
        <w:t>.</w:t>
      </w:r>
      <w:r w:rsidRPr="00B27E53">
        <w:rPr>
          <w:rFonts w:cs="Calibri"/>
          <w:spacing w:val="53"/>
          <w:position w:val="1"/>
          <w:sz w:val="22"/>
        </w:rPr>
        <w:t xml:space="preserve"> </w:t>
      </w:r>
      <w:r w:rsidRPr="00B27E53">
        <w:rPr>
          <w:rFonts w:cs="Calibri"/>
          <w:position w:val="1"/>
          <w:sz w:val="22"/>
        </w:rPr>
        <w:t>Hill Country</w:t>
      </w:r>
      <w:r w:rsidRPr="00B27E53">
        <w:rPr>
          <w:rFonts w:cs="Calibri"/>
          <w:spacing w:val="-1"/>
          <w:position w:val="1"/>
          <w:sz w:val="22"/>
        </w:rPr>
        <w:t xml:space="preserve"> </w:t>
      </w:r>
      <w:r w:rsidRPr="00B27E53">
        <w:rPr>
          <w:rFonts w:cs="Calibri"/>
          <w:position w:val="1"/>
          <w:sz w:val="22"/>
        </w:rPr>
        <w:t xml:space="preserve">will collect </w:t>
      </w:r>
      <w:r w:rsidRPr="00B27E53">
        <w:rPr>
          <w:rFonts w:cs="Calibri"/>
          <w:spacing w:val="-1"/>
          <w:position w:val="1"/>
          <w:sz w:val="22"/>
        </w:rPr>
        <w:t>and</w:t>
      </w:r>
      <w:r w:rsidRPr="00B27E53">
        <w:rPr>
          <w:rFonts w:cs="Calibri"/>
          <w:sz w:val="22"/>
        </w:rPr>
        <w:t xml:space="preserve"> analyze inf</w:t>
      </w:r>
      <w:r w:rsidRPr="00B27E53">
        <w:rPr>
          <w:rFonts w:cs="Calibri"/>
          <w:spacing w:val="-2"/>
          <w:sz w:val="22"/>
        </w:rPr>
        <w:t>o</w:t>
      </w:r>
      <w:r w:rsidRPr="00B27E53">
        <w:rPr>
          <w:rFonts w:cs="Calibri"/>
          <w:sz w:val="22"/>
        </w:rPr>
        <w:t xml:space="preserve">rmation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veterans</w:t>
      </w:r>
      <w:r w:rsidRPr="00B27E53">
        <w:rPr>
          <w:rFonts w:cs="Calibri"/>
          <w:spacing w:val="-8"/>
          <w:sz w:val="22"/>
        </w:rPr>
        <w:t xml:space="preserve"> </w:t>
      </w:r>
      <w:r w:rsidRPr="00B27E53">
        <w:rPr>
          <w:rFonts w:cs="Calibri"/>
          <w:sz w:val="22"/>
        </w:rPr>
        <w:t>wi</w:t>
      </w:r>
      <w:r w:rsidRPr="00B27E53">
        <w:rPr>
          <w:rFonts w:cs="Calibri"/>
          <w:spacing w:val="-1"/>
          <w:sz w:val="22"/>
        </w:rPr>
        <w:t>t</w:t>
      </w:r>
      <w:r w:rsidRPr="00B27E53">
        <w:rPr>
          <w:rFonts w:cs="Calibri"/>
          <w:sz w:val="22"/>
        </w:rPr>
        <w:t>h mental health issues</w:t>
      </w:r>
      <w:r w:rsidRPr="00B27E53">
        <w:rPr>
          <w:rFonts w:cs="Calibri"/>
          <w:spacing w:val="-1"/>
          <w:sz w:val="22"/>
        </w:rPr>
        <w:t xml:space="preserve"> </w:t>
      </w:r>
      <w:r w:rsidRPr="00B27E53">
        <w:rPr>
          <w:rFonts w:cs="Calibri"/>
          <w:sz w:val="22"/>
        </w:rPr>
        <w:t>and review</w:t>
      </w:r>
      <w:r w:rsidRPr="00B27E53">
        <w:rPr>
          <w:rFonts w:cs="Calibri"/>
          <w:spacing w:val="-7"/>
          <w:sz w:val="22"/>
        </w:rPr>
        <w:t xml:space="preserve"> </w:t>
      </w:r>
      <w:r w:rsidRPr="00B27E53">
        <w:rPr>
          <w:rFonts w:cs="Calibri"/>
          <w:sz w:val="22"/>
        </w:rPr>
        <w:t>contributing fact</w:t>
      </w:r>
      <w:r w:rsidRPr="00B27E53">
        <w:rPr>
          <w:rFonts w:cs="Calibri"/>
          <w:spacing w:val="-1"/>
          <w:sz w:val="22"/>
        </w:rPr>
        <w:t>o</w:t>
      </w:r>
      <w:r w:rsidRPr="00B27E53">
        <w:rPr>
          <w:rFonts w:cs="Calibri"/>
          <w:sz w:val="22"/>
        </w:rPr>
        <w:t>rs to</w:t>
      </w:r>
      <w:r w:rsidRPr="00B27E53">
        <w:rPr>
          <w:rFonts w:cs="Calibri"/>
          <w:spacing w:val="-1"/>
          <w:sz w:val="22"/>
        </w:rPr>
        <w:t xml:space="preserve"> </w:t>
      </w:r>
      <w:r w:rsidRPr="00B27E53">
        <w:rPr>
          <w:rFonts w:cs="Calibri"/>
          <w:sz w:val="22"/>
        </w:rPr>
        <w:t>episodes to</w:t>
      </w:r>
      <w:r w:rsidRPr="00B27E53">
        <w:rPr>
          <w:rFonts w:cs="Calibri"/>
          <w:spacing w:val="-1"/>
          <w:sz w:val="22"/>
        </w:rPr>
        <w:t xml:space="preserve"> </w:t>
      </w:r>
      <w:r w:rsidRPr="00B27E53">
        <w:rPr>
          <w:rFonts w:cs="Calibri"/>
          <w:sz w:val="22"/>
        </w:rPr>
        <w:t>determi</w:t>
      </w:r>
      <w:r w:rsidRPr="00B27E53">
        <w:rPr>
          <w:rFonts w:cs="Calibri"/>
          <w:spacing w:val="-1"/>
          <w:sz w:val="22"/>
        </w:rPr>
        <w:t>n</w:t>
      </w:r>
      <w:r w:rsidRPr="00B27E53">
        <w:rPr>
          <w:rFonts w:cs="Calibri"/>
          <w:sz w:val="22"/>
        </w:rPr>
        <w:t>e</w:t>
      </w:r>
      <w:r w:rsidRPr="00B27E53">
        <w:rPr>
          <w:rFonts w:cs="Calibri"/>
          <w:spacing w:val="-10"/>
          <w:sz w:val="22"/>
        </w:rPr>
        <w:t xml:space="preserve"> </w:t>
      </w:r>
      <w:r w:rsidRPr="00B27E53">
        <w:rPr>
          <w:rFonts w:cs="Calibri"/>
          <w:sz w:val="22"/>
        </w:rPr>
        <w:t>appropriate staffing and skill sets</w:t>
      </w:r>
      <w:r w:rsidRPr="00B27E53">
        <w:rPr>
          <w:rFonts w:cs="Calibri"/>
          <w:spacing w:val="-4"/>
          <w:sz w:val="22"/>
        </w:rPr>
        <w:t xml:space="preserve"> </w:t>
      </w:r>
      <w:r w:rsidRPr="00B27E53">
        <w:rPr>
          <w:rFonts w:cs="Calibri"/>
          <w:spacing w:val="1"/>
          <w:sz w:val="22"/>
        </w:rPr>
        <w:t>ne</w:t>
      </w:r>
      <w:r w:rsidRPr="00B27E53">
        <w:rPr>
          <w:rFonts w:cs="Calibri"/>
          <w:sz w:val="22"/>
        </w:rPr>
        <w:t>cessary</w:t>
      </w:r>
      <w:r w:rsidRPr="00B27E53">
        <w:rPr>
          <w:rFonts w:cs="Calibri"/>
          <w:spacing w:val="-7"/>
          <w:sz w:val="22"/>
        </w:rPr>
        <w:t xml:space="preserve"> </w:t>
      </w:r>
      <w:r w:rsidRPr="00B27E53">
        <w:rPr>
          <w:rFonts w:cs="Calibri"/>
          <w:sz w:val="22"/>
        </w:rPr>
        <w:t>for service</w:t>
      </w:r>
      <w:r w:rsidRPr="00B27E53">
        <w:rPr>
          <w:rFonts w:cs="Calibri"/>
          <w:spacing w:val="-7"/>
          <w:sz w:val="22"/>
        </w:rPr>
        <w:t xml:space="preserve"> </w:t>
      </w:r>
      <w:r w:rsidRPr="00B27E53">
        <w:rPr>
          <w:rFonts w:cs="Calibri"/>
          <w:sz w:val="22"/>
        </w:rPr>
        <w:t>provision and identify</w:t>
      </w:r>
      <w:r w:rsidRPr="00B27E53">
        <w:rPr>
          <w:rFonts w:cs="Calibri"/>
          <w:spacing w:val="-1"/>
          <w:sz w:val="22"/>
        </w:rPr>
        <w:t xml:space="preserve"> </w:t>
      </w:r>
      <w:r w:rsidRPr="00B27E53">
        <w:rPr>
          <w:rFonts w:cs="Calibri"/>
          <w:sz w:val="22"/>
        </w:rPr>
        <w:t>locations.</w:t>
      </w:r>
    </w:p>
    <w:p w:rsidR="00D17AAF" w:rsidRPr="00B27E53" w:rsidRDefault="00D17AAF" w:rsidP="00D17AAF">
      <w:pPr>
        <w:numPr>
          <w:ilvl w:val="0"/>
          <w:numId w:val="103"/>
        </w:numPr>
        <w:tabs>
          <w:tab w:val="left" w:pos="660"/>
        </w:tabs>
        <w:ind w:right="164"/>
        <w:rPr>
          <w:rFonts w:cs="Calibri"/>
          <w:sz w:val="22"/>
        </w:rPr>
      </w:pPr>
      <w:r>
        <w:rPr>
          <w:rFonts w:cs="Calibri"/>
          <w:i/>
          <w:sz w:val="22"/>
        </w:rPr>
        <w:t xml:space="preserve">   </w:t>
      </w:r>
      <w:r w:rsidRPr="00B27E53">
        <w:rPr>
          <w:rFonts w:cs="Calibri"/>
          <w:i/>
          <w:sz w:val="22"/>
        </w:rPr>
        <w:t>Review</w:t>
      </w:r>
      <w:r w:rsidRPr="00B27E53">
        <w:rPr>
          <w:rFonts w:cs="Calibri"/>
          <w:i/>
          <w:spacing w:val="-7"/>
          <w:sz w:val="22"/>
        </w:rPr>
        <w:t xml:space="preserve"> </w:t>
      </w:r>
      <w:r w:rsidRPr="00B27E53">
        <w:rPr>
          <w:rFonts w:cs="Calibri"/>
          <w:i/>
          <w:sz w:val="22"/>
        </w:rPr>
        <w:t>li</w:t>
      </w:r>
      <w:r w:rsidRPr="00B27E53">
        <w:rPr>
          <w:rFonts w:cs="Calibri"/>
          <w:i/>
          <w:spacing w:val="-1"/>
          <w:sz w:val="22"/>
        </w:rPr>
        <w:t>t</w:t>
      </w:r>
      <w:r w:rsidRPr="00B27E53">
        <w:rPr>
          <w:rFonts w:cs="Calibri"/>
          <w:i/>
          <w:sz w:val="22"/>
        </w:rPr>
        <w:t>erature</w:t>
      </w:r>
      <w:r w:rsidRPr="00B27E53">
        <w:rPr>
          <w:rFonts w:cs="Calibri"/>
          <w:i/>
          <w:spacing w:val="-8"/>
          <w:sz w:val="22"/>
        </w:rPr>
        <w:t xml:space="preserve"> </w:t>
      </w:r>
      <w:r w:rsidRPr="00B27E53">
        <w:rPr>
          <w:rFonts w:cs="Calibri"/>
          <w:i/>
          <w:sz w:val="22"/>
        </w:rPr>
        <w:t>/</w:t>
      </w:r>
      <w:r w:rsidRPr="00B27E53">
        <w:rPr>
          <w:rFonts w:cs="Calibri"/>
          <w:i/>
          <w:spacing w:val="-1"/>
          <w:sz w:val="22"/>
        </w:rPr>
        <w:t xml:space="preserve"> </w:t>
      </w:r>
      <w:r w:rsidRPr="00B27E53">
        <w:rPr>
          <w:rFonts w:cs="Calibri"/>
          <w:i/>
          <w:sz w:val="22"/>
        </w:rPr>
        <w:t>ex</w:t>
      </w:r>
      <w:r w:rsidRPr="00B27E53">
        <w:rPr>
          <w:rFonts w:cs="Calibri"/>
          <w:i/>
          <w:spacing w:val="-1"/>
          <w:sz w:val="22"/>
        </w:rPr>
        <w:t>p</w:t>
      </w:r>
      <w:r w:rsidRPr="00B27E53">
        <w:rPr>
          <w:rFonts w:cs="Calibri"/>
          <w:i/>
          <w:sz w:val="22"/>
        </w:rPr>
        <w:t>erien</w:t>
      </w:r>
      <w:r w:rsidRPr="00B27E53">
        <w:rPr>
          <w:rFonts w:cs="Calibri"/>
          <w:i/>
          <w:spacing w:val="-1"/>
          <w:sz w:val="22"/>
        </w:rPr>
        <w:t>c</w:t>
      </w:r>
      <w:r w:rsidRPr="00B27E53">
        <w:rPr>
          <w:rFonts w:cs="Calibri"/>
          <w:i/>
          <w:sz w:val="22"/>
        </w:rPr>
        <w:t>e</w:t>
      </w:r>
      <w:r w:rsidRPr="00B27E53">
        <w:rPr>
          <w:rFonts w:cs="Calibri"/>
          <w:i/>
          <w:spacing w:val="-10"/>
          <w:sz w:val="22"/>
        </w:rPr>
        <w:t xml:space="preserve"> </w:t>
      </w:r>
      <w:r w:rsidRPr="00B27E53">
        <w:rPr>
          <w:rFonts w:cs="Calibri"/>
          <w:i/>
          <w:sz w:val="22"/>
        </w:rPr>
        <w:t>with populat</w:t>
      </w:r>
      <w:r w:rsidRPr="00B27E53">
        <w:rPr>
          <w:rFonts w:cs="Calibri"/>
          <w:i/>
          <w:spacing w:val="-2"/>
          <w:sz w:val="22"/>
        </w:rPr>
        <w:t>i</w:t>
      </w:r>
      <w:r w:rsidRPr="00B27E53">
        <w:rPr>
          <w:rFonts w:cs="Calibri"/>
          <w:i/>
          <w:sz w:val="22"/>
        </w:rPr>
        <w:t>ons</w:t>
      </w:r>
      <w:r w:rsidRPr="00B27E53">
        <w:rPr>
          <w:rFonts w:cs="Calibri"/>
          <w:i/>
          <w:spacing w:val="-1"/>
          <w:sz w:val="22"/>
        </w:rPr>
        <w:t xml:space="preserve"> </w:t>
      </w:r>
      <w:r w:rsidRPr="00B27E53">
        <w:rPr>
          <w:rFonts w:cs="Calibri"/>
          <w:i/>
          <w:sz w:val="22"/>
        </w:rPr>
        <w:t>similar to target</w:t>
      </w:r>
      <w:r w:rsidRPr="00B27E53">
        <w:rPr>
          <w:rFonts w:cs="Calibri"/>
          <w:i/>
          <w:spacing w:val="-7"/>
          <w:sz w:val="22"/>
        </w:rPr>
        <w:t xml:space="preserve"> </w:t>
      </w:r>
      <w:r w:rsidRPr="00B27E53">
        <w:rPr>
          <w:rFonts w:cs="Calibri"/>
          <w:i/>
          <w:sz w:val="22"/>
        </w:rPr>
        <w:t>popula</w:t>
      </w:r>
      <w:r w:rsidRPr="00B27E53">
        <w:rPr>
          <w:rFonts w:cs="Calibri"/>
          <w:i/>
          <w:spacing w:val="-2"/>
          <w:sz w:val="22"/>
        </w:rPr>
        <w:t>t</w:t>
      </w:r>
      <w:r w:rsidRPr="00B27E53">
        <w:rPr>
          <w:rFonts w:cs="Calibri"/>
          <w:i/>
          <w:sz w:val="22"/>
        </w:rPr>
        <w:t>ion to de</w:t>
      </w:r>
      <w:r w:rsidRPr="00B27E53">
        <w:rPr>
          <w:rFonts w:cs="Calibri"/>
          <w:i/>
          <w:spacing w:val="-1"/>
          <w:sz w:val="22"/>
        </w:rPr>
        <w:t>t</w:t>
      </w:r>
      <w:r w:rsidRPr="00B27E53">
        <w:rPr>
          <w:rFonts w:cs="Calibri"/>
          <w:i/>
          <w:spacing w:val="1"/>
          <w:sz w:val="22"/>
        </w:rPr>
        <w:t>e</w:t>
      </w:r>
      <w:r w:rsidRPr="00B27E53">
        <w:rPr>
          <w:rFonts w:cs="Calibri"/>
          <w:i/>
          <w:sz w:val="22"/>
        </w:rPr>
        <w:t>rmine community‐based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that</w:t>
      </w:r>
      <w:r w:rsidRPr="00B27E53">
        <w:rPr>
          <w:rFonts w:cs="Calibri"/>
          <w:i/>
          <w:spacing w:val="-2"/>
          <w:sz w:val="22"/>
        </w:rPr>
        <w:t xml:space="preserve"> </w:t>
      </w:r>
      <w:r w:rsidRPr="00B27E53">
        <w:rPr>
          <w:rFonts w:cs="Calibri"/>
          <w:i/>
          <w:sz w:val="22"/>
        </w:rPr>
        <w:t>are</w:t>
      </w:r>
      <w:r w:rsidRPr="00B27E53">
        <w:rPr>
          <w:rFonts w:cs="Calibri"/>
          <w:i/>
          <w:spacing w:val="-3"/>
          <w:sz w:val="22"/>
        </w:rPr>
        <w:t xml:space="preserve"> </w:t>
      </w:r>
      <w:r w:rsidRPr="00B27E53">
        <w:rPr>
          <w:rFonts w:cs="Calibri"/>
          <w:i/>
          <w:sz w:val="22"/>
        </w:rPr>
        <w:t>ef</w:t>
      </w:r>
      <w:r w:rsidRPr="00B27E53">
        <w:rPr>
          <w:rFonts w:cs="Calibri"/>
          <w:i/>
          <w:spacing w:val="-1"/>
          <w:sz w:val="22"/>
        </w:rPr>
        <w:t>f</w:t>
      </w:r>
      <w:r w:rsidRPr="00B27E53">
        <w:rPr>
          <w:rFonts w:cs="Calibri"/>
          <w:i/>
          <w:spacing w:val="1"/>
          <w:sz w:val="22"/>
        </w:rPr>
        <w:t>e</w:t>
      </w:r>
      <w:r w:rsidRPr="00B27E53">
        <w:rPr>
          <w:rFonts w:cs="Calibri"/>
          <w:i/>
          <w:sz w:val="22"/>
        </w:rPr>
        <w:t>ctive</w:t>
      </w:r>
      <w:r w:rsidRPr="00B27E53">
        <w:rPr>
          <w:rFonts w:cs="Calibri"/>
          <w:i/>
          <w:spacing w:val="-8"/>
          <w:sz w:val="22"/>
        </w:rPr>
        <w:t xml:space="preserve"> </w:t>
      </w:r>
      <w:r w:rsidRPr="00B27E53">
        <w:rPr>
          <w:rFonts w:cs="Calibri"/>
          <w:i/>
          <w:sz w:val="22"/>
        </w:rPr>
        <w:t>in avert</w:t>
      </w:r>
      <w:r w:rsidRPr="00B27E53">
        <w:rPr>
          <w:rFonts w:cs="Calibri"/>
          <w:i/>
          <w:spacing w:val="-1"/>
          <w:sz w:val="22"/>
        </w:rPr>
        <w:t>i</w:t>
      </w:r>
      <w:r w:rsidRPr="00B27E53">
        <w:rPr>
          <w:rFonts w:cs="Calibri"/>
          <w:i/>
          <w:sz w:val="22"/>
        </w:rPr>
        <w:t>ng</w:t>
      </w:r>
      <w:r w:rsidRPr="00B27E53">
        <w:rPr>
          <w:rFonts w:cs="Calibri"/>
          <w:i/>
          <w:spacing w:val="-7"/>
          <w:sz w:val="22"/>
        </w:rPr>
        <w:t xml:space="preserve"> </w:t>
      </w:r>
      <w:r w:rsidRPr="00B27E53">
        <w:rPr>
          <w:rFonts w:cs="Calibri"/>
          <w:i/>
          <w:sz w:val="22"/>
        </w:rPr>
        <w:t>negative</w:t>
      </w:r>
      <w:r w:rsidRPr="00B27E53">
        <w:rPr>
          <w:rFonts w:cs="Calibri"/>
          <w:i/>
          <w:spacing w:val="-8"/>
          <w:sz w:val="22"/>
        </w:rPr>
        <w:t xml:space="preserve"> </w:t>
      </w:r>
      <w:r w:rsidRPr="00B27E53">
        <w:rPr>
          <w:rFonts w:cs="Calibri"/>
          <w:i/>
          <w:sz w:val="22"/>
        </w:rPr>
        <w:t>outcom</w:t>
      </w:r>
      <w:r w:rsidRPr="00B27E53">
        <w:rPr>
          <w:rFonts w:cs="Calibri"/>
          <w:i/>
          <w:spacing w:val="1"/>
          <w:sz w:val="22"/>
        </w:rPr>
        <w:t>e</w:t>
      </w:r>
      <w:r w:rsidRPr="00B27E53">
        <w:rPr>
          <w:rFonts w:cs="Calibri"/>
          <w:i/>
          <w:sz w:val="22"/>
        </w:rPr>
        <w:t>s such</w:t>
      </w:r>
      <w:r w:rsidRPr="00B27E53">
        <w:rPr>
          <w:rFonts w:cs="Calibri"/>
          <w:i/>
          <w:spacing w:val="-1"/>
          <w:sz w:val="22"/>
        </w:rPr>
        <w:t xml:space="preserve"> </w:t>
      </w:r>
      <w:r w:rsidRPr="00B27E53">
        <w:rPr>
          <w:rFonts w:cs="Calibri"/>
          <w:i/>
          <w:sz w:val="22"/>
        </w:rPr>
        <w:t>as re</w:t>
      </w:r>
      <w:r w:rsidRPr="00B27E53">
        <w:rPr>
          <w:rFonts w:cs="Calibri"/>
          <w:i/>
          <w:spacing w:val="-1"/>
          <w:sz w:val="22"/>
        </w:rPr>
        <w:t>p</w:t>
      </w:r>
      <w:r w:rsidRPr="00B27E53">
        <w:rPr>
          <w:rFonts w:cs="Calibri"/>
          <w:i/>
          <w:spacing w:val="1"/>
          <w:sz w:val="22"/>
        </w:rPr>
        <w:t>e</w:t>
      </w:r>
      <w:r w:rsidRPr="00B27E53">
        <w:rPr>
          <w:rFonts w:cs="Calibri"/>
          <w:i/>
          <w:sz w:val="22"/>
        </w:rPr>
        <w:t>ated</w:t>
      </w:r>
      <w:r w:rsidRPr="00B27E53">
        <w:rPr>
          <w:rFonts w:cs="Calibri"/>
          <w:i/>
          <w:spacing w:val="-11"/>
          <w:sz w:val="22"/>
        </w:rPr>
        <w:t xml:space="preserve"> </w:t>
      </w:r>
      <w:r w:rsidRPr="00B27E53">
        <w:rPr>
          <w:rFonts w:cs="Calibri"/>
          <w:i/>
          <w:sz w:val="22"/>
        </w:rPr>
        <w:t>or</w:t>
      </w:r>
      <w:r w:rsidRPr="00B27E53">
        <w:rPr>
          <w:rFonts w:cs="Calibri"/>
          <w:i/>
          <w:spacing w:val="-3"/>
          <w:sz w:val="22"/>
        </w:rPr>
        <w:t xml:space="preserve"> </w:t>
      </w:r>
      <w:r w:rsidRPr="00B27E53">
        <w:rPr>
          <w:rFonts w:cs="Calibri"/>
          <w:i/>
          <w:sz w:val="22"/>
        </w:rPr>
        <w:t>extended</w:t>
      </w:r>
      <w:r w:rsidRPr="00B27E53">
        <w:rPr>
          <w:rFonts w:cs="Calibri"/>
          <w:i/>
          <w:spacing w:val="-9"/>
          <w:sz w:val="22"/>
        </w:rPr>
        <w:t xml:space="preserve"> </w:t>
      </w:r>
      <w:r w:rsidRPr="00B27E53">
        <w:rPr>
          <w:rFonts w:cs="Calibri"/>
          <w:i/>
          <w:sz w:val="22"/>
        </w:rPr>
        <w:t>inpatient psy</w:t>
      </w:r>
      <w:r w:rsidRPr="00B27E53">
        <w:rPr>
          <w:rFonts w:cs="Calibri"/>
          <w:i/>
          <w:spacing w:val="-2"/>
          <w:sz w:val="22"/>
        </w:rPr>
        <w:t>c</w:t>
      </w:r>
      <w:r w:rsidRPr="00B27E53">
        <w:rPr>
          <w:rFonts w:cs="Calibri"/>
          <w:i/>
          <w:sz w:val="22"/>
        </w:rPr>
        <w:t>hiatric hosp</w:t>
      </w:r>
      <w:r w:rsidRPr="00B27E53">
        <w:rPr>
          <w:rFonts w:cs="Calibri"/>
          <w:i/>
          <w:spacing w:val="-1"/>
          <w:sz w:val="22"/>
        </w:rPr>
        <w:t>i</w:t>
      </w:r>
      <w:r w:rsidRPr="00B27E53">
        <w:rPr>
          <w:rFonts w:cs="Calibri"/>
          <w:i/>
          <w:sz w:val="22"/>
        </w:rPr>
        <w:t>talization,</w:t>
      </w:r>
      <w:r w:rsidRPr="00B27E53">
        <w:rPr>
          <w:rFonts w:cs="Calibri"/>
          <w:i/>
          <w:spacing w:val="-1"/>
          <w:sz w:val="22"/>
        </w:rPr>
        <w:t xml:space="preserve"> </w:t>
      </w:r>
      <w:r w:rsidRPr="00B27E53">
        <w:rPr>
          <w:rFonts w:cs="Calibri"/>
          <w:i/>
          <w:sz w:val="22"/>
        </w:rPr>
        <w:t>d</w:t>
      </w:r>
      <w:r w:rsidRPr="00B27E53">
        <w:rPr>
          <w:rFonts w:cs="Calibri"/>
          <w:i/>
          <w:spacing w:val="1"/>
          <w:sz w:val="22"/>
        </w:rPr>
        <w:t>e</w:t>
      </w:r>
      <w:r w:rsidRPr="00B27E53">
        <w:rPr>
          <w:rFonts w:cs="Calibri"/>
          <w:i/>
          <w:sz w:val="22"/>
        </w:rPr>
        <w:t>c</w:t>
      </w:r>
      <w:r w:rsidRPr="00B27E53">
        <w:rPr>
          <w:rFonts w:cs="Calibri"/>
          <w:i/>
          <w:spacing w:val="1"/>
          <w:sz w:val="22"/>
        </w:rPr>
        <w:t>re</w:t>
      </w:r>
      <w:r w:rsidRPr="00B27E53">
        <w:rPr>
          <w:rFonts w:cs="Calibri"/>
          <w:i/>
          <w:spacing w:val="-1"/>
          <w:sz w:val="22"/>
        </w:rPr>
        <w:t>a</w:t>
      </w:r>
      <w:r w:rsidRPr="00B27E53">
        <w:rPr>
          <w:rFonts w:cs="Calibri"/>
          <w:i/>
          <w:sz w:val="22"/>
        </w:rPr>
        <w:t>s</w:t>
      </w:r>
      <w:r w:rsidRPr="00B27E53">
        <w:rPr>
          <w:rFonts w:cs="Calibri"/>
          <w:i/>
          <w:spacing w:val="1"/>
          <w:sz w:val="22"/>
        </w:rPr>
        <w:t>e</w:t>
      </w:r>
      <w:r w:rsidRPr="00B27E53">
        <w:rPr>
          <w:rFonts w:cs="Calibri"/>
          <w:i/>
          <w:sz w:val="22"/>
        </w:rPr>
        <w:t>d</w:t>
      </w:r>
      <w:r w:rsidRPr="00B27E53">
        <w:rPr>
          <w:rFonts w:cs="Calibri"/>
          <w:i/>
          <w:spacing w:val="-7"/>
          <w:sz w:val="22"/>
        </w:rPr>
        <w:t xml:space="preserve"> </w:t>
      </w:r>
      <w:r w:rsidRPr="00B27E53">
        <w:rPr>
          <w:rFonts w:cs="Calibri"/>
          <w:i/>
          <w:sz w:val="22"/>
        </w:rPr>
        <w:t>mental and physical functional s</w:t>
      </w:r>
      <w:r w:rsidRPr="00B27E53">
        <w:rPr>
          <w:rFonts w:cs="Calibri"/>
          <w:i/>
          <w:spacing w:val="-1"/>
          <w:sz w:val="22"/>
        </w:rPr>
        <w:t>t</w:t>
      </w:r>
      <w:r w:rsidRPr="00B27E53">
        <w:rPr>
          <w:rFonts w:cs="Calibri"/>
          <w:i/>
          <w:sz w:val="22"/>
        </w:rPr>
        <w:t>atus,</w:t>
      </w:r>
      <w:r w:rsidRPr="00B27E53">
        <w:rPr>
          <w:rFonts w:cs="Calibri"/>
          <w:i/>
          <w:spacing w:val="-5"/>
          <w:sz w:val="22"/>
        </w:rPr>
        <w:t xml:space="preserve"> </w:t>
      </w:r>
      <w:r w:rsidRPr="00B27E53">
        <w:rPr>
          <w:rFonts w:cs="Calibri"/>
          <w:i/>
          <w:sz w:val="22"/>
        </w:rPr>
        <w:t>nurs</w:t>
      </w:r>
      <w:r w:rsidRPr="00B27E53">
        <w:rPr>
          <w:rFonts w:cs="Calibri"/>
          <w:i/>
          <w:spacing w:val="-1"/>
          <w:sz w:val="22"/>
        </w:rPr>
        <w:t>i</w:t>
      </w:r>
      <w:r w:rsidRPr="00B27E53">
        <w:rPr>
          <w:rFonts w:cs="Calibri"/>
          <w:i/>
          <w:sz w:val="22"/>
        </w:rPr>
        <w:t>ng</w:t>
      </w:r>
      <w:r w:rsidRPr="00B27E53">
        <w:rPr>
          <w:rFonts w:cs="Calibri"/>
          <w:i/>
          <w:spacing w:val="1"/>
          <w:sz w:val="22"/>
        </w:rPr>
        <w:t xml:space="preserve"> </w:t>
      </w:r>
      <w:r w:rsidRPr="00B27E53">
        <w:rPr>
          <w:rFonts w:cs="Calibri"/>
          <w:i/>
          <w:sz w:val="22"/>
        </w:rPr>
        <w:t>facility</w:t>
      </w:r>
      <w:r w:rsidRPr="00B27E53">
        <w:rPr>
          <w:rFonts w:cs="Calibri"/>
          <w:i/>
          <w:spacing w:val="-1"/>
          <w:sz w:val="22"/>
        </w:rPr>
        <w:t xml:space="preserve"> </w:t>
      </w:r>
      <w:r w:rsidRPr="00B27E53">
        <w:rPr>
          <w:rFonts w:cs="Calibri"/>
          <w:i/>
          <w:sz w:val="22"/>
        </w:rPr>
        <w:t>admission, forensic enc</w:t>
      </w:r>
      <w:r w:rsidRPr="00B27E53">
        <w:rPr>
          <w:rFonts w:cs="Calibri"/>
          <w:i/>
          <w:spacing w:val="-1"/>
          <w:sz w:val="22"/>
        </w:rPr>
        <w:t>ou</w:t>
      </w:r>
      <w:r w:rsidRPr="00B27E53">
        <w:rPr>
          <w:rFonts w:cs="Calibri"/>
          <w:i/>
          <w:sz w:val="22"/>
        </w:rPr>
        <w:t>nters</w:t>
      </w:r>
      <w:r w:rsidRPr="00B27E53">
        <w:rPr>
          <w:rFonts w:cs="Calibri"/>
          <w:i/>
          <w:spacing w:val="-8"/>
          <w:sz w:val="22"/>
        </w:rPr>
        <w:t xml:space="preserve"> </w:t>
      </w:r>
      <w:r w:rsidRPr="00B27E53">
        <w:rPr>
          <w:rFonts w:cs="Calibri"/>
          <w:i/>
          <w:sz w:val="22"/>
        </w:rPr>
        <w:t>and in promoti</w:t>
      </w:r>
      <w:r w:rsidRPr="00B27E53">
        <w:rPr>
          <w:rFonts w:cs="Calibri"/>
          <w:i/>
          <w:spacing w:val="-1"/>
          <w:sz w:val="22"/>
        </w:rPr>
        <w:t>n</w:t>
      </w:r>
      <w:r w:rsidRPr="00B27E53">
        <w:rPr>
          <w:rFonts w:cs="Calibri"/>
          <w:i/>
          <w:sz w:val="22"/>
        </w:rPr>
        <w:t>g correspond</w:t>
      </w:r>
      <w:r w:rsidRPr="00B27E53">
        <w:rPr>
          <w:rFonts w:cs="Calibri"/>
          <w:i/>
          <w:spacing w:val="-1"/>
          <w:sz w:val="22"/>
        </w:rPr>
        <w:t>i</w:t>
      </w:r>
      <w:r w:rsidRPr="00B27E53">
        <w:rPr>
          <w:rFonts w:cs="Calibri"/>
          <w:i/>
          <w:sz w:val="22"/>
        </w:rPr>
        <w:t>ngly</w:t>
      </w:r>
      <w:r w:rsidRPr="00B27E53">
        <w:rPr>
          <w:rFonts w:cs="Calibri"/>
          <w:i/>
          <w:spacing w:val="-1"/>
          <w:sz w:val="22"/>
        </w:rPr>
        <w:t xml:space="preserve"> </w:t>
      </w:r>
      <w:r w:rsidRPr="00B27E53">
        <w:rPr>
          <w:rFonts w:cs="Calibri"/>
          <w:i/>
          <w:sz w:val="22"/>
        </w:rPr>
        <w:t>positive</w:t>
      </w:r>
      <w:r w:rsidRPr="00B27E53">
        <w:rPr>
          <w:rFonts w:cs="Calibri"/>
          <w:i/>
          <w:spacing w:val="-1"/>
          <w:sz w:val="22"/>
        </w:rPr>
        <w:t xml:space="preserve"> </w:t>
      </w:r>
      <w:r w:rsidRPr="00B27E53">
        <w:rPr>
          <w:rFonts w:cs="Calibri"/>
          <w:i/>
          <w:sz w:val="22"/>
        </w:rPr>
        <w:t>health and</w:t>
      </w:r>
      <w:r w:rsidRPr="00B27E53">
        <w:rPr>
          <w:rFonts w:cs="Calibri"/>
          <w:i/>
          <w:spacing w:val="-1"/>
          <w:sz w:val="22"/>
        </w:rPr>
        <w:t xml:space="preserve"> </w:t>
      </w:r>
      <w:r w:rsidRPr="00B27E53">
        <w:rPr>
          <w:rFonts w:cs="Calibri"/>
          <w:i/>
          <w:sz w:val="22"/>
        </w:rPr>
        <w:t>social outcomes</w:t>
      </w:r>
      <w:r w:rsidRPr="00B27E53">
        <w:rPr>
          <w:rFonts w:cs="Calibri"/>
          <w:i/>
          <w:spacing w:val="-1"/>
          <w:sz w:val="22"/>
        </w:rPr>
        <w:t xml:space="preserve"> </w:t>
      </w:r>
      <w:r w:rsidRPr="00B27E53">
        <w:rPr>
          <w:rFonts w:cs="Calibri"/>
          <w:i/>
          <w:sz w:val="22"/>
        </w:rPr>
        <w:t>/</w:t>
      </w:r>
      <w:r w:rsidRPr="00B27E53">
        <w:rPr>
          <w:rFonts w:cs="Calibri"/>
          <w:i/>
          <w:spacing w:val="-1"/>
          <w:sz w:val="22"/>
        </w:rPr>
        <w:t xml:space="preserve"> </w:t>
      </w:r>
      <w:r w:rsidRPr="00B27E53">
        <w:rPr>
          <w:rFonts w:cs="Calibri"/>
          <w:i/>
          <w:sz w:val="22"/>
        </w:rPr>
        <w:t>quali</w:t>
      </w:r>
      <w:r w:rsidRPr="00B27E53">
        <w:rPr>
          <w:rFonts w:cs="Calibri"/>
          <w:i/>
          <w:spacing w:val="-2"/>
          <w:sz w:val="22"/>
        </w:rPr>
        <w:t>t</w:t>
      </w:r>
      <w:r w:rsidRPr="00B27E53">
        <w:rPr>
          <w:rFonts w:cs="Calibri"/>
          <w:i/>
          <w:sz w:val="22"/>
        </w:rPr>
        <w:t>y of life.</w:t>
      </w:r>
      <w:r w:rsidRPr="00B27E53">
        <w:rPr>
          <w:rFonts w:cs="Calibri"/>
          <w:i/>
          <w:spacing w:val="53"/>
          <w:sz w:val="22"/>
        </w:rPr>
        <w:t xml:space="preserve"> </w:t>
      </w:r>
      <w:r w:rsidRPr="00B27E53">
        <w:rPr>
          <w:rFonts w:cs="Calibri"/>
          <w:spacing w:val="1"/>
          <w:sz w:val="22"/>
        </w:rPr>
        <w:t>Base</w:t>
      </w:r>
      <w:r w:rsidRPr="00B27E53">
        <w:rPr>
          <w:rFonts w:cs="Calibri"/>
          <w:sz w:val="22"/>
        </w:rPr>
        <w:t xml:space="preserve">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size, charac</w:t>
      </w:r>
      <w:r w:rsidRPr="00B27E53">
        <w:rPr>
          <w:rFonts w:cs="Calibri"/>
          <w:spacing w:val="-1"/>
          <w:sz w:val="22"/>
        </w:rPr>
        <w:t>t</w:t>
      </w:r>
      <w:r w:rsidRPr="00B27E53">
        <w:rPr>
          <w:rFonts w:cs="Calibri"/>
          <w:spacing w:val="1"/>
          <w:sz w:val="22"/>
        </w:rPr>
        <w:t>e</w:t>
      </w:r>
      <w:r w:rsidRPr="00B27E53">
        <w:rPr>
          <w:rFonts w:cs="Calibri"/>
          <w:sz w:val="22"/>
        </w:rPr>
        <w:t>rist</w:t>
      </w:r>
      <w:r w:rsidRPr="00B27E53">
        <w:rPr>
          <w:rFonts w:cs="Calibri"/>
          <w:spacing w:val="-1"/>
          <w:sz w:val="22"/>
        </w:rPr>
        <w:t>i</w:t>
      </w:r>
      <w:r w:rsidRPr="00B27E53">
        <w:rPr>
          <w:rFonts w:cs="Calibri"/>
          <w:spacing w:val="1"/>
          <w:sz w:val="22"/>
        </w:rPr>
        <w:t>c</w:t>
      </w:r>
      <w:r w:rsidRPr="00B27E53">
        <w:rPr>
          <w:rFonts w:cs="Calibri"/>
          <w:sz w:val="22"/>
        </w:rPr>
        <w:t>s</w:t>
      </w:r>
      <w:r w:rsidRPr="00B27E53">
        <w:rPr>
          <w:rFonts w:cs="Calibri"/>
          <w:spacing w:val="-9"/>
          <w:sz w:val="22"/>
        </w:rPr>
        <w:t xml:space="preserve"> </w:t>
      </w:r>
      <w:r w:rsidRPr="00B27E53">
        <w:rPr>
          <w:rFonts w:cs="Calibri"/>
          <w:sz w:val="22"/>
        </w:rPr>
        <w:t>and nee</w:t>
      </w:r>
      <w:r w:rsidRPr="00B27E53">
        <w:rPr>
          <w:rFonts w:cs="Calibri"/>
          <w:spacing w:val="-1"/>
          <w:sz w:val="22"/>
        </w:rPr>
        <w:t>d</w:t>
      </w:r>
      <w:r w:rsidRPr="00B27E53">
        <w:rPr>
          <w:rFonts w:cs="Calibri"/>
          <w:sz w:val="22"/>
        </w:rPr>
        <w:t>s</w:t>
      </w:r>
      <w:r w:rsidRPr="00B27E53">
        <w:rPr>
          <w:rFonts w:cs="Calibri"/>
          <w:spacing w:val="-6"/>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Hill Country will rev</w:t>
      </w:r>
      <w:r w:rsidRPr="00B27E53">
        <w:rPr>
          <w:rFonts w:cs="Calibri"/>
          <w:spacing w:val="-1"/>
          <w:sz w:val="22"/>
        </w:rPr>
        <w:t>i</w:t>
      </w:r>
      <w:r w:rsidRPr="00B27E53">
        <w:rPr>
          <w:rFonts w:cs="Calibri"/>
          <w:sz w:val="22"/>
        </w:rPr>
        <w:t>ew</w:t>
      </w:r>
      <w:r w:rsidRPr="00B27E53">
        <w:rPr>
          <w:rFonts w:cs="Calibri"/>
          <w:spacing w:val="-7"/>
          <w:sz w:val="22"/>
        </w:rPr>
        <w:t xml:space="preserve"> </w:t>
      </w:r>
      <w:r w:rsidRPr="00B27E53">
        <w:rPr>
          <w:rFonts w:cs="Calibri"/>
          <w:sz w:val="22"/>
        </w:rPr>
        <w:t>appropriate literature</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d exper</w:t>
      </w:r>
      <w:r w:rsidRPr="00B27E53">
        <w:rPr>
          <w:rFonts w:cs="Calibri"/>
          <w:spacing w:val="-1"/>
          <w:sz w:val="22"/>
        </w:rPr>
        <w:t>i</w:t>
      </w:r>
      <w:r w:rsidRPr="00B27E53">
        <w:rPr>
          <w:rFonts w:cs="Calibri"/>
          <w:sz w:val="22"/>
        </w:rPr>
        <w:t>en</w:t>
      </w:r>
      <w:r w:rsidRPr="00B27E53">
        <w:rPr>
          <w:rFonts w:cs="Calibri"/>
          <w:spacing w:val="-1"/>
          <w:sz w:val="22"/>
        </w:rPr>
        <w:t>c</w:t>
      </w:r>
      <w:r w:rsidRPr="00B27E53">
        <w:rPr>
          <w:rFonts w:cs="Calibri"/>
          <w:spacing w:val="1"/>
          <w:sz w:val="22"/>
        </w:rPr>
        <w:t>e</w:t>
      </w:r>
      <w:r w:rsidRPr="00B27E53">
        <w:rPr>
          <w:rFonts w:cs="Calibri"/>
          <w:sz w:val="22"/>
        </w:rPr>
        <w:t>s</w:t>
      </w:r>
      <w:r w:rsidRPr="00B27E53">
        <w:rPr>
          <w:rFonts w:cs="Calibri"/>
          <w:spacing w:val="-12"/>
          <w:sz w:val="22"/>
        </w:rPr>
        <w:t xml:space="preserve"> </w:t>
      </w:r>
      <w:r w:rsidRPr="00B27E53">
        <w:rPr>
          <w:rFonts w:cs="Calibri"/>
          <w:sz w:val="22"/>
        </w:rPr>
        <w:t>regarding</w:t>
      </w:r>
      <w:r w:rsidRPr="00B27E53">
        <w:rPr>
          <w:rFonts w:cs="Calibri"/>
          <w:spacing w:val="-11"/>
          <w:sz w:val="22"/>
        </w:rPr>
        <w:t xml:space="preserve"> </w:t>
      </w:r>
      <w:r w:rsidRPr="00B27E53">
        <w:rPr>
          <w:rFonts w:cs="Calibri"/>
          <w:sz w:val="22"/>
        </w:rPr>
        <w:t>serving</w:t>
      </w:r>
      <w:r w:rsidRPr="00B27E53">
        <w:rPr>
          <w:rFonts w:cs="Calibri"/>
          <w:spacing w:val="-7"/>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men</w:t>
      </w:r>
      <w:r w:rsidRPr="00B27E53">
        <w:rPr>
          <w:rFonts w:cs="Calibri"/>
          <w:spacing w:val="-1"/>
          <w:sz w:val="22"/>
        </w:rPr>
        <w:t>t</w:t>
      </w:r>
      <w:r w:rsidRPr="00B27E53">
        <w:rPr>
          <w:rFonts w:cs="Calibri"/>
          <w:sz w:val="22"/>
        </w:rPr>
        <w:t>al</w:t>
      </w:r>
      <w:r w:rsidRPr="00B27E53">
        <w:rPr>
          <w:rFonts w:cs="Calibri"/>
          <w:spacing w:val="-6"/>
          <w:sz w:val="22"/>
        </w:rPr>
        <w:t xml:space="preserve"> </w:t>
      </w:r>
      <w:r w:rsidRPr="00B27E53">
        <w:rPr>
          <w:rFonts w:cs="Calibri"/>
          <w:sz w:val="22"/>
        </w:rPr>
        <w:t>health issues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targeted</w:t>
      </w:r>
      <w:r w:rsidRPr="00B27E53">
        <w:rPr>
          <w:rFonts w:cs="Calibri"/>
          <w:spacing w:val="-9"/>
          <w:sz w:val="22"/>
        </w:rPr>
        <w:t xml:space="preserve"> </w:t>
      </w:r>
      <w:r w:rsidRPr="00B27E53">
        <w:rPr>
          <w:rFonts w:cs="Calibri"/>
          <w:sz w:val="22"/>
        </w:rPr>
        <w:t>training for sta</w:t>
      </w:r>
      <w:r w:rsidRPr="00B27E53">
        <w:rPr>
          <w:rFonts w:cs="Calibri"/>
          <w:spacing w:val="1"/>
          <w:sz w:val="22"/>
        </w:rPr>
        <w:t>f</w:t>
      </w:r>
      <w:r w:rsidRPr="00B27E53">
        <w:rPr>
          <w:rFonts w:cs="Calibri"/>
          <w:sz w:val="22"/>
        </w:rPr>
        <w:t>f.</w:t>
      </w:r>
    </w:p>
    <w:p w:rsidR="00D17AAF" w:rsidRPr="00B27E53" w:rsidRDefault="00D17AAF" w:rsidP="00D17AAF">
      <w:pPr>
        <w:numPr>
          <w:ilvl w:val="0"/>
          <w:numId w:val="103"/>
        </w:numPr>
        <w:tabs>
          <w:tab w:val="left" w:pos="660"/>
        </w:tabs>
        <w:spacing w:before="1"/>
        <w:ind w:right="252"/>
        <w:rPr>
          <w:rFonts w:cs="Calibri"/>
          <w:sz w:val="22"/>
        </w:rPr>
      </w:pPr>
      <w:r>
        <w:rPr>
          <w:rFonts w:cs="Calibri"/>
          <w:i/>
          <w:sz w:val="22"/>
        </w:rPr>
        <w:t xml:space="preserve">   </w:t>
      </w:r>
      <w:r w:rsidRPr="00B27E53">
        <w:rPr>
          <w:rFonts w:cs="Calibri"/>
          <w:i/>
          <w:sz w:val="22"/>
        </w:rPr>
        <w:t>Develop</w:t>
      </w:r>
      <w:r w:rsidRPr="00B27E53">
        <w:rPr>
          <w:rFonts w:cs="Calibri"/>
          <w:i/>
          <w:spacing w:val="-8"/>
          <w:sz w:val="22"/>
        </w:rPr>
        <w:t xml:space="preserve"> </w:t>
      </w:r>
      <w:r w:rsidRPr="00B27E53">
        <w:rPr>
          <w:rFonts w:cs="Calibri"/>
          <w:i/>
          <w:spacing w:val="-1"/>
          <w:sz w:val="22"/>
        </w:rPr>
        <w:t>p</w:t>
      </w:r>
      <w:r w:rsidRPr="00B27E53">
        <w:rPr>
          <w:rFonts w:cs="Calibri"/>
          <w:i/>
          <w:spacing w:val="1"/>
          <w:sz w:val="22"/>
        </w:rPr>
        <w:t>r</w:t>
      </w:r>
      <w:r w:rsidRPr="00B27E53">
        <w:rPr>
          <w:rFonts w:cs="Calibri"/>
          <w:i/>
          <w:sz w:val="22"/>
        </w:rPr>
        <w:t>o</w:t>
      </w:r>
      <w:r w:rsidRPr="00B27E53">
        <w:rPr>
          <w:rFonts w:cs="Calibri"/>
          <w:i/>
          <w:spacing w:val="-1"/>
          <w:sz w:val="22"/>
        </w:rPr>
        <w:t>j</w:t>
      </w:r>
      <w:r w:rsidRPr="00B27E53">
        <w:rPr>
          <w:rFonts w:cs="Calibri"/>
          <w:i/>
          <w:spacing w:val="1"/>
          <w:sz w:val="22"/>
        </w:rPr>
        <w:t>e</w:t>
      </w:r>
      <w:r w:rsidRPr="00B27E53">
        <w:rPr>
          <w:rFonts w:cs="Calibri"/>
          <w:i/>
          <w:sz w:val="22"/>
        </w:rPr>
        <w:t>ct</w:t>
      </w:r>
      <w:r w:rsidRPr="00B27E53">
        <w:rPr>
          <w:rFonts w:cs="Calibri"/>
          <w:i/>
          <w:spacing w:val="-4"/>
          <w:sz w:val="22"/>
        </w:rPr>
        <w:t xml:space="preserve"> </w:t>
      </w:r>
      <w:r w:rsidRPr="00B27E53">
        <w:rPr>
          <w:rFonts w:cs="Calibri"/>
          <w:i/>
          <w:sz w:val="22"/>
        </w:rPr>
        <w:t>evaluat</w:t>
      </w:r>
      <w:r w:rsidRPr="00B27E53">
        <w:rPr>
          <w:rFonts w:cs="Calibri"/>
          <w:i/>
          <w:spacing w:val="-1"/>
          <w:sz w:val="22"/>
        </w:rPr>
        <w:t>i</w:t>
      </w:r>
      <w:r w:rsidRPr="00B27E53">
        <w:rPr>
          <w:rFonts w:cs="Calibri"/>
          <w:i/>
          <w:sz w:val="22"/>
        </w:rPr>
        <w:t>on plan using</w:t>
      </w:r>
      <w:r w:rsidRPr="00B27E53">
        <w:rPr>
          <w:rFonts w:cs="Calibri"/>
          <w:i/>
          <w:spacing w:val="1"/>
          <w:sz w:val="22"/>
        </w:rPr>
        <w:t xml:space="preserve"> </w:t>
      </w:r>
      <w:r w:rsidRPr="00B27E53">
        <w:rPr>
          <w:rFonts w:cs="Calibri"/>
          <w:i/>
          <w:sz w:val="22"/>
        </w:rPr>
        <w:t>qualitative</w:t>
      </w:r>
      <w:r w:rsidRPr="00B27E53">
        <w:rPr>
          <w:rFonts w:cs="Calibri"/>
          <w:i/>
          <w:spacing w:val="-1"/>
          <w:sz w:val="22"/>
        </w:rPr>
        <w:t xml:space="preserve"> </w:t>
      </w:r>
      <w:r w:rsidRPr="00B27E53">
        <w:rPr>
          <w:rFonts w:cs="Calibri"/>
          <w:i/>
          <w:sz w:val="22"/>
        </w:rPr>
        <w:t>and quanti</w:t>
      </w:r>
      <w:r w:rsidRPr="00B27E53">
        <w:rPr>
          <w:rFonts w:cs="Calibri"/>
          <w:i/>
          <w:spacing w:val="-1"/>
          <w:sz w:val="22"/>
        </w:rPr>
        <w:t>t</w:t>
      </w:r>
      <w:r w:rsidRPr="00B27E53">
        <w:rPr>
          <w:rFonts w:cs="Calibri"/>
          <w:i/>
          <w:sz w:val="22"/>
        </w:rPr>
        <w:t>ative</w:t>
      </w:r>
      <w:r w:rsidRPr="00B27E53">
        <w:rPr>
          <w:rFonts w:cs="Calibri"/>
          <w:i/>
          <w:spacing w:val="-4"/>
          <w:sz w:val="22"/>
        </w:rPr>
        <w:t xml:space="preserve"> </w:t>
      </w:r>
      <w:r w:rsidRPr="00B27E53">
        <w:rPr>
          <w:rFonts w:cs="Calibri"/>
          <w:i/>
          <w:sz w:val="22"/>
        </w:rPr>
        <w:t>metri</w:t>
      </w:r>
      <w:r w:rsidRPr="00B27E53">
        <w:rPr>
          <w:rFonts w:cs="Calibri"/>
          <w:i/>
          <w:spacing w:val="-1"/>
          <w:sz w:val="22"/>
        </w:rPr>
        <w:t>c</w:t>
      </w:r>
      <w:r w:rsidRPr="00B27E53">
        <w:rPr>
          <w:rFonts w:cs="Calibri"/>
          <w:i/>
          <w:sz w:val="22"/>
        </w:rPr>
        <w:t>s</w:t>
      </w:r>
      <w:r w:rsidRPr="00B27E53">
        <w:rPr>
          <w:rFonts w:cs="Calibri"/>
          <w:i/>
          <w:spacing w:val="-6"/>
          <w:sz w:val="22"/>
        </w:rPr>
        <w:t xml:space="preserve"> </w:t>
      </w:r>
      <w:r w:rsidRPr="00B27E53">
        <w:rPr>
          <w:rFonts w:cs="Calibri"/>
          <w:i/>
          <w:sz w:val="22"/>
        </w:rPr>
        <w:t>to determine outcomes</w:t>
      </w:r>
      <w:r w:rsidRPr="00B27E53">
        <w:rPr>
          <w:rFonts w:cs="Calibri"/>
          <w:sz w:val="22"/>
        </w:rPr>
        <w:t>.</w:t>
      </w:r>
      <w:r w:rsidRPr="00B27E53">
        <w:rPr>
          <w:rFonts w:cs="Calibri"/>
          <w:spacing w:val="53"/>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will develop a project</w:t>
      </w:r>
      <w:r w:rsidRPr="00B27E53">
        <w:rPr>
          <w:rFonts w:cs="Calibri"/>
          <w:spacing w:val="-7"/>
          <w:sz w:val="22"/>
        </w:rPr>
        <w:t xml:space="preserve"> </w:t>
      </w:r>
      <w:r w:rsidRPr="00B27E53">
        <w:rPr>
          <w:rFonts w:cs="Calibri"/>
          <w:sz w:val="22"/>
        </w:rPr>
        <w:t>e</w:t>
      </w:r>
      <w:r w:rsidRPr="00B27E53">
        <w:rPr>
          <w:rFonts w:cs="Calibri"/>
          <w:spacing w:val="-1"/>
          <w:sz w:val="22"/>
        </w:rPr>
        <w:t>v</w:t>
      </w:r>
      <w:r w:rsidRPr="00B27E53">
        <w:rPr>
          <w:rFonts w:cs="Calibri"/>
          <w:sz w:val="22"/>
        </w:rPr>
        <w:t>aluation</w:t>
      </w:r>
      <w:r w:rsidRPr="00B27E53">
        <w:rPr>
          <w:rFonts w:cs="Calibri"/>
          <w:spacing w:val="-2"/>
          <w:sz w:val="22"/>
        </w:rPr>
        <w:t xml:space="preserve"> </w:t>
      </w:r>
      <w:r w:rsidRPr="00B27E53">
        <w:rPr>
          <w:rFonts w:cs="Calibri"/>
          <w:sz w:val="22"/>
        </w:rPr>
        <w:t>plan that will review</w:t>
      </w:r>
      <w:r w:rsidRPr="00B27E53">
        <w:rPr>
          <w:rFonts w:cs="Calibri"/>
          <w:spacing w:val="-7"/>
          <w:sz w:val="22"/>
        </w:rPr>
        <w:t xml:space="preserve"> </w:t>
      </w:r>
      <w:r w:rsidRPr="00B27E53">
        <w:rPr>
          <w:rFonts w:cs="Calibri"/>
          <w:sz w:val="22"/>
        </w:rPr>
        <w:t>items</w:t>
      </w:r>
      <w:r w:rsidRPr="00B27E53">
        <w:rPr>
          <w:rFonts w:cs="Calibri"/>
          <w:spacing w:val="-7"/>
          <w:sz w:val="22"/>
        </w:rPr>
        <w:t xml:space="preserve"> </w:t>
      </w:r>
      <w:r w:rsidRPr="00B27E53">
        <w:rPr>
          <w:rFonts w:cs="Calibri"/>
          <w:sz w:val="22"/>
        </w:rPr>
        <w:t>such as 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z w:val="22"/>
        </w:rPr>
        <w:lastRenderedPageBreak/>
        <w:t>served,</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received,</w:t>
      </w:r>
      <w:r w:rsidRPr="00B27E53">
        <w:rPr>
          <w:rFonts w:cs="Calibri"/>
          <w:spacing w:val="-9"/>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individuals receiving</w:t>
      </w:r>
      <w:r w:rsidRPr="00B27E53">
        <w:rPr>
          <w:rFonts w:cs="Calibri"/>
          <w:spacing w:val="-9"/>
          <w:sz w:val="22"/>
        </w:rPr>
        <w:t xml:space="preserve"> </w:t>
      </w:r>
      <w:r w:rsidRPr="00B27E53">
        <w:rPr>
          <w:rFonts w:cs="Calibri"/>
          <w:sz w:val="22"/>
        </w:rPr>
        <w:t>follow up serv</w:t>
      </w:r>
      <w:r w:rsidRPr="00B27E53">
        <w:rPr>
          <w:rFonts w:cs="Calibri"/>
          <w:spacing w:val="1"/>
          <w:sz w:val="22"/>
        </w:rPr>
        <w:t>ic</w:t>
      </w:r>
      <w:r w:rsidRPr="00B27E53">
        <w:rPr>
          <w:rFonts w:cs="Calibri"/>
          <w:sz w:val="22"/>
        </w:rPr>
        <w:t>es,</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z w:val="22"/>
        </w:rPr>
        <w:t>with</w:t>
      </w:r>
      <w:r w:rsidRPr="00B27E53">
        <w:rPr>
          <w:rFonts w:cs="Calibri"/>
          <w:spacing w:val="1"/>
          <w:sz w:val="22"/>
        </w:rPr>
        <w:t xml:space="preserve"> </w:t>
      </w:r>
      <w:r w:rsidRPr="00B27E53">
        <w:rPr>
          <w:rFonts w:cs="Calibri"/>
          <w:sz w:val="22"/>
        </w:rPr>
        <w:t>recurring</w:t>
      </w:r>
      <w:r w:rsidRPr="00B27E53">
        <w:rPr>
          <w:rFonts w:cs="Calibri"/>
          <w:spacing w:val="-9"/>
          <w:sz w:val="22"/>
        </w:rPr>
        <w:t xml:space="preserve"> </w:t>
      </w:r>
      <w:r w:rsidRPr="00B27E53">
        <w:rPr>
          <w:rFonts w:cs="Calibri"/>
          <w:sz w:val="22"/>
        </w:rPr>
        <w:t>issues, and progression</w:t>
      </w:r>
      <w:r w:rsidRPr="00B27E53">
        <w:rPr>
          <w:rFonts w:cs="Calibri"/>
          <w:spacing w:val="1"/>
          <w:sz w:val="22"/>
        </w:rPr>
        <w:t xml:space="preserv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Activities</w:t>
      </w:r>
      <w:r w:rsidRPr="00B27E53">
        <w:rPr>
          <w:rFonts w:cs="Calibri"/>
          <w:spacing w:val="-1"/>
          <w:sz w:val="22"/>
        </w:rPr>
        <w:t xml:space="preserve"> o</w:t>
      </w:r>
      <w:r w:rsidRPr="00B27E53">
        <w:rPr>
          <w:rFonts w:cs="Calibri"/>
          <w:sz w:val="22"/>
        </w:rPr>
        <w:t>f Daily Living assessment</w:t>
      </w:r>
      <w:r w:rsidRPr="00B27E53">
        <w:rPr>
          <w:rFonts w:cs="Calibri"/>
          <w:spacing w:val="-11"/>
          <w:sz w:val="22"/>
        </w:rPr>
        <w:t xml:space="preserve"> </w:t>
      </w:r>
      <w:r w:rsidRPr="00B27E53">
        <w:rPr>
          <w:rFonts w:cs="Calibri"/>
          <w:sz w:val="22"/>
        </w:rPr>
        <w:t>(DLA‐20).</w:t>
      </w:r>
    </w:p>
    <w:p w:rsidR="00D17AAF" w:rsidRPr="00B27E53" w:rsidRDefault="00D17AAF" w:rsidP="00D17AAF">
      <w:pPr>
        <w:numPr>
          <w:ilvl w:val="0"/>
          <w:numId w:val="103"/>
        </w:numPr>
        <w:tabs>
          <w:tab w:val="left" w:pos="660"/>
        </w:tabs>
        <w:ind w:right="353"/>
        <w:rPr>
          <w:rFonts w:cs="Calibri"/>
          <w:sz w:val="22"/>
        </w:rPr>
      </w:pPr>
      <w:r>
        <w:rPr>
          <w:rFonts w:cs="Calibri"/>
          <w:i/>
          <w:sz w:val="22"/>
        </w:rPr>
        <w:t xml:space="preserve">   </w:t>
      </w:r>
      <w:r w:rsidRPr="00B27E53">
        <w:rPr>
          <w:rFonts w:cs="Calibri"/>
          <w:i/>
          <w:sz w:val="22"/>
        </w:rPr>
        <w:t>Design models which in</w:t>
      </w:r>
      <w:r w:rsidRPr="00B27E53">
        <w:rPr>
          <w:rFonts w:cs="Calibri"/>
          <w:i/>
          <w:spacing w:val="-2"/>
          <w:sz w:val="22"/>
        </w:rPr>
        <w:t>c</w:t>
      </w:r>
      <w:r w:rsidRPr="00B27E53">
        <w:rPr>
          <w:rFonts w:cs="Calibri"/>
          <w:i/>
          <w:sz w:val="22"/>
        </w:rPr>
        <w:t>lude</w:t>
      </w:r>
      <w:r w:rsidRPr="00B27E53">
        <w:rPr>
          <w:rFonts w:cs="Calibri"/>
          <w:i/>
          <w:spacing w:val="-3"/>
          <w:sz w:val="22"/>
        </w:rPr>
        <w:t xml:space="preserve"> </w:t>
      </w:r>
      <w:r w:rsidRPr="00B27E53">
        <w:rPr>
          <w:rFonts w:cs="Calibri"/>
          <w:i/>
          <w:sz w:val="22"/>
        </w:rPr>
        <w:t>an appropria</w:t>
      </w:r>
      <w:r w:rsidRPr="00B27E53">
        <w:rPr>
          <w:rFonts w:cs="Calibri"/>
          <w:i/>
          <w:spacing w:val="-1"/>
          <w:sz w:val="22"/>
        </w:rPr>
        <w:t>t</w:t>
      </w:r>
      <w:r w:rsidRPr="00B27E53">
        <w:rPr>
          <w:rFonts w:cs="Calibri"/>
          <w:i/>
          <w:sz w:val="22"/>
        </w:rPr>
        <w:t xml:space="preserve">e </w:t>
      </w:r>
      <w:r w:rsidRPr="00B27E53">
        <w:rPr>
          <w:rFonts w:cs="Calibri"/>
          <w:i/>
          <w:spacing w:val="1"/>
          <w:sz w:val="22"/>
        </w:rPr>
        <w:t>r</w:t>
      </w:r>
      <w:r w:rsidRPr="00B27E53">
        <w:rPr>
          <w:rFonts w:cs="Calibri"/>
          <w:i/>
          <w:sz w:val="22"/>
        </w:rPr>
        <w:t>a</w:t>
      </w:r>
      <w:r w:rsidRPr="00B27E53">
        <w:rPr>
          <w:rFonts w:cs="Calibri"/>
          <w:i/>
          <w:spacing w:val="-1"/>
          <w:sz w:val="22"/>
        </w:rPr>
        <w:t>ng</w:t>
      </w:r>
      <w:r w:rsidRPr="00B27E53">
        <w:rPr>
          <w:rFonts w:cs="Calibri"/>
          <w:i/>
          <w:sz w:val="22"/>
        </w:rPr>
        <w:t>e</w:t>
      </w:r>
      <w:r w:rsidRPr="00B27E53">
        <w:rPr>
          <w:rFonts w:cs="Calibri"/>
          <w:i/>
          <w:spacing w:val="-4"/>
          <w:sz w:val="22"/>
        </w:rPr>
        <w:t xml:space="preserve"> </w:t>
      </w:r>
      <w:r w:rsidRPr="00B27E53">
        <w:rPr>
          <w:rFonts w:cs="Calibri"/>
          <w:i/>
          <w:sz w:val="22"/>
        </w:rPr>
        <w:t xml:space="preserve">of community‐based </w:t>
      </w:r>
      <w:r w:rsidRPr="00B27E53">
        <w:rPr>
          <w:rFonts w:cs="Calibri"/>
          <w:i/>
          <w:spacing w:val="-1"/>
          <w:sz w:val="22"/>
        </w:rPr>
        <w:t>s</w:t>
      </w:r>
      <w:r w:rsidRPr="00B27E53">
        <w:rPr>
          <w:rFonts w:cs="Calibri"/>
          <w:i/>
          <w:spacing w:val="1"/>
          <w:sz w:val="22"/>
        </w:rPr>
        <w:t>er</w:t>
      </w:r>
      <w:r w:rsidRPr="00B27E53">
        <w:rPr>
          <w:rFonts w:cs="Calibri"/>
          <w:i/>
          <w:sz w:val="22"/>
        </w:rPr>
        <w:t>v</w:t>
      </w:r>
      <w:r w:rsidRPr="00B27E53">
        <w:rPr>
          <w:rFonts w:cs="Calibri"/>
          <w:i/>
          <w:spacing w:val="-1"/>
          <w:sz w:val="22"/>
        </w:rPr>
        <w:t>ic</w:t>
      </w:r>
      <w:r w:rsidRPr="00B27E53">
        <w:rPr>
          <w:rFonts w:cs="Calibri"/>
          <w:i/>
          <w:spacing w:val="1"/>
          <w:sz w:val="22"/>
        </w:rPr>
        <w:t>e</w:t>
      </w:r>
      <w:r w:rsidRPr="00B27E53">
        <w:rPr>
          <w:rFonts w:cs="Calibri"/>
          <w:i/>
          <w:sz w:val="22"/>
        </w:rPr>
        <w:t>s</w:t>
      </w:r>
      <w:r w:rsidRPr="00B27E53">
        <w:rPr>
          <w:rFonts w:cs="Calibri"/>
          <w:i/>
          <w:spacing w:val="-4"/>
          <w:sz w:val="22"/>
        </w:rPr>
        <w:t xml:space="preserve"> </w:t>
      </w:r>
      <w:r w:rsidRPr="00B27E53">
        <w:rPr>
          <w:rFonts w:cs="Calibri"/>
          <w:i/>
          <w:sz w:val="22"/>
        </w:rPr>
        <w:t>and residential suppor</w:t>
      </w:r>
      <w:r w:rsidRPr="00B27E53">
        <w:rPr>
          <w:rFonts w:cs="Calibri"/>
          <w:i/>
          <w:spacing w:val="-1"/>
          <w:sz w:val="22"/>
        </w:rPr>
        <w:t>t</w:t>
      </w:r>
      <w:r w:rsidRPr="00B27E53">
        <w:rPr>
          <w:rFonts w:cs="Calibri"/>
          <w:i/>
          <w:sz w:val="22"/>
        </w:rPr>
        <w:t>s.</w:t>
      </w:r>
      <w:r w:rsidRPr="00B27E53">
        <w:rPr>
          <w:rFonts w:cs="Calibri"/>
          <w:i/>
          <w:spacing w:val="53"/>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size,</w:t>
      </w:r>
      <w:r w:rsidRPr="00B27E53">
        <w:rPr>
          <w:rFonts w:cs="Calibri"/>
          <w:spacing w:val="-4"/>
          <w:sz w:val="22"/>
        </w:rPr>
        <w:t xml:space="preserve"> </w:t>
      </w:r>
      <w:r w:rsidRPr="00B27E53">
        <w:rPr>
          <w:rFonts w:cs="Calibri"/>
          <w:sz w:val="22"/>
        </w:rPr>
        <w:t>characteristics</w:t>
      </w:r>
      <w:r w:rsidRPr="00B27E53">
        <w:rPr>
          <w:rFonts w:cs="Calibri"/>
          <w:spacing w:val="-14"/>
          <w:sz w:val="22"/>
        </w:rPr>
        <w:t xml:space="preserve"> </w:t>
      </w:r>
      <w:r w:rsidRPr="00B27E53">
        <w:rPr>
          <w:rFonts w:cs="Calibri"/>
          <w:sz w:val="22"/>
        </w:rPr>
        <w:t>and needs for the</w:t>
      </w:r>
      <w:r w:rsidRPr="00B27E53">
        <w:rPr>
          <w:rFonts w:cs="Calibri"/>
          <w:spacing w:val="-3"/>
          <w:sz w:val="22"/>
        </w:rPr>
        <w:t xml:space="preserve"> </w:t>
      </w:r>
      <w:r w:rsidRPr="00B27E53">
        <w:rPr>
          <w:rFonts w:cs="Calibri"/>
          <w:sz w:val="22"/>
        </w:rPr>
        <w:t>target population,</w:t>
      </w:r>
      <w:r w:rsidRPr="00B27E53">
        <w:rPr>
          <w:rFonts w:cs="Calibri"/>
          <w:spacing w:val="1"/>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will train staff in the</w:t>
      </w:r>
      <w:r w:rsidRPr="00B27E53">
        <w:rPr>
          <w:rFonts w:cs="Calibri"/>
          <w:spacing w:val="-3"/>
          <w:sz w:val="22"/>
        </w:rPr>
        <w:t xml:space="preserve"> </w:t>
      </w:r>
      <w:r w:rsidRPr="00B27E53">
        <w:rPr>
          <w:rFonts w:cs="Calibri"/>
          <w:sz w:val="22"/>
        </w:rPr>
        <w:t>most appropriate interventions to address the</w:t>
      </w:r>
      <w:r w:rsidRPr="00B27E53">
        <w:rPr>
          <w:rFonts w:cs="Calibri"/>
          <w:spacing w:val="-3"/>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and connecting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with other</w:t>
      </w:r>
      <w:r w:rsidRPr="00B27E53">
        <w:rPr>
          <w:rFonts w:cs="Calibri"/>
          <w:spacing w:val="-5"/>
          <w:sz w:val="22"/>
        </w:rPr>
        <w:t xml:space="preserve"> </w:t>
      </w:r>
      <w:r w:rsidRPr="00B27E53">
        <w:rPr>
          <w:rFonts w:cs="Calibri"/>
          <w:sz w:val="22"/>
        </w:rPr>
        <w:t>appropriate resources</w:t>
      </w:r>
      <w:r w:rsidRPr="00B27E53">
        <w:rPr>
          <w:rFonts w:cs="Calibri"/>
          <w:spacing w:val="-9"/>
          <w:sz w:val="22"/>
        </w:rPr>
        <w:t xml:space="preserve"> </w:t>
      </w:r>
      <w:r w:rsidRPr="00B27E53">
        <w:rPr>
          <w:rFonts w:cs="Calibri"/>
          <w:spacing w:val="-1"/>
          <w:sz w:val="22"/>
        </w:rPr>
        <w:t>w</w:t>
      </w:r>
      <w:r w:rsidRPr="00B27E53">
        <w:rPr>
          <w:rFonts w:cs="Calibri"/>
          <w:sz w:val="22"/>
        </w:rPr>
        <w:t>i</w:t>
      </w:r>
      <w:r w:rsidRPr="00B27E53">
        <w:rPr>
          <w:rFonts w:cs="Calibri"/>
          <w:spacing w:val="-1"/>
          <w:sz w:val="22"/>
        </w:rPr>
        <w:t>th</w:t>
      </w:r>
      <w:r w:rsidRPr="00B27E53">
        <w:rPr>
          <w:rFonts w:cs="Calibri"/>
          <w:sz w:val="22"/>
        </w:rPr>
        <w:t>in the</w:t>
      </w:r>
      <w:r w:rsidRPr="00B27E53">
        <w:rPr>
          <w:rFonts w:cs="Calibri"/>
          <w:spacing w:val="-3"/>
          <w:sz w:val="22"/>
        </w:rPr>
        <w:t xml:space="preserve"> </w:t>
      </w:r>
      <w:r w:rsidRPr="00B27E53">
        <w:rPr>
          <w:rFonts w:cs="Calibri"/>
          <w:sz w:val="22"/>
        </w:rPr>
        <w:t>community.</w:t>
      </w:r>
    </w:p>
    <w:p w:rsidR="00D17AAF" w:rsidRPr="00B27E53" w:rsidRDefault="00D17AAF" w:rsidP="00D17AAF">
      <w:pPr>
        <w:numPr>
          <w:ilvl w:val="0"/>
          <w:numId w:val="103"/>
        </w:numPr>
        <w:tabs>
          <w:tab w:val="left" w:pos="660"/>
        </w:tabs>
        <w:ind w:right="126"/>
        <w:rPr>
          <w:rFonts w:cs="Calibri"/>
          <w:sz w:val="22"/>
        </w:rPr>
      </w:pPr>
      <w:r>
        <w:rPr>
          <w:rFonts w:cs="Calibri"/>
          <w:i/>
          <w:sz w:val="22"/>
        </w:rPr>
        <w:t xml:space="preserve">   </w:t>
      </w:r>
      <w:r w:rsidRPr="00B27E53">
        <w:rPr>
          <w:rFonts w:cs="Calibri"/>
          <w:i/>
          <w:sz w:val="22"/>
        </w:rPr>
        <w:t>Assess</w:t>
      </w:r>
      <w:r w:rsidRPr="00B27E53">
        <w:rPr>
          <w:rFonts w:cs="Calibri"/>
          <w:i/>
          <w:spacing w:val="-6"/>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pacing w:val="-1"/>
          <w:sz w:val="22"/>
        </w:rPr>
        <w:t>i</w:t>
      </w:r>
      <w:r w:rsidRPr="00B27E53">
        <w:rPr>
          <w:rFonts w:cs="Calibri"/>
          <w:i/>
          <w:sz w:val="22"/>
        </w:rPr>
        <w:t>mpact of interventions based on standardi</w:t>
      </w:r>
      <w:r w:rsidRPr="00B27E53">
        <w:rPr>
          <w:rFonts w:cs="Calibri"/>
          <w:i/>
          <w:spacing w:val="-1"/>
          <w:sz w:val="22"/>
        </w:rPr>
        <w:t>z</w:t>
      </w:r>
      <w:r w:rsidRPr="00B27E53">
        <w:rPr>
          <w:rFonts w:cs="Calibri"/>
          <w:i/>
          <w:spacing w:val="1"/>
          <w:sz w:val="22"/>
        </w:rPr>
        <w:t>e</w:t>
      </w:r>
      <w:r w:rsidRPr="00B27E53">
        <w:rPr>
          <w:rFonts w:cs="Calibri"/>
          <w:i/>
          <w:sz w:val="22"/>
        </w:rPr>
        <w:t>d</w:t>
      </w:r>
      <w:r w:rsidRPr="00B27E53">
        <w:rPr>
          <w:rFonts w:cs="Calibri"/>
          <w:i/>
          <w:spacing w:val="-1"/>
          <w:sz w:val="22"/>
        </w:rPr>
        <w:t xml:space="preserve"> </w:t>
      </w:r>
      <w:r w:rsidRPr="00B27E53">
        <w:rPr>
          <w:rFonts w:cs="Calibri"/>
          <w:i/>
          <w:sz w:val="22"/>
        </w:rPr>
        <w:t>quantitative</w:t>
      </w:r>
      <w:r w:rsidRPr="00B27E53">
        <w:rPr>
          <w:rFonts w:cs="Calibri"/>
          <w:i/>
          <w:spacing w:val="-1"/>
          <w:sz w:val="22"/>
        </w:rPr>
        <w:t xml:space="preserve"> </w:t>
      </w:r>
      <w:r w:rsidRPr="00B27E53">
        <w:rPr>
          <w:rFonts w:cs="Calibri"/>
          <w:i/>
          <w:sz w:val="22"/>
        </w:rPr>
        <w:t>measures</w:t>
      </w:r>
      <w:r w:rsidRPr="00B27E53">
        <w:rPr>
          <w:rFonts w:cs="Calibri"/>
          <w:i/>
          <w:spacing w:val="-9"/>
          <w:sz w:val="22"/>
        </w:rPr>
        <w:t xml:space="preserve"> </w:t>
      </w:r>
      <w:r w:rsidRPr="00B27E53">
        <w:rPr>
          <w:rFonts w:cs="Calibri"/>
          <w:i/>
          <w:sz w:val="22"/>
        </w:rPr>
        <w:t>and qualitative analysis re</w:t>
      </w:r>
      <w:r w:rsidRPr="00B27E53">
        <w:rPr>
          <w:rFonts w:cs="Calibri"/>
          <w:i/>
          <w:spacing w:val="-1"/>
          <w:sz w:val="22"/>
        </w:rPr>
        <w:t>l</w:t>
      </w:r>
      <w:r w:rsidRPr="00B27E53">
        <w:rPr>
          <w:rFonts w:cs="Calibri"/>
          <w:i/>
          <w:spacing w:val="1"/>
          <w:sz w:val="22"/>
        </w:rPr>
        <w:t>e</w:t>
      </w:r>
      <w:r w:rsidRPr="00B27E53">
        <w:rPr>
          <w:rFonts w:cs="Calibri"/>
          <w:i/>
          <w:spacing w:val="-1"/>
          <w:sz w:val="22"/>
        </w:rPr>
        <w:t>v</w:t>
      </w:r>
      <w:r w:rsidRPr="00B27E53">
        <w:rPr>
          <w:rFonts w:cs="Calibri"/>
          <w:i/>
          <w:sz w:val="22"/>
        </w:rPr>
        <w:t>ant</w:t>
      </w:r>
      <w:r w:rsidRPr="00B27E53">
        <w:rPr>
          <w:rFonts w:cs="Calibri"/>
          <w:i/>
          <w:spacing w:val="-5"/>
          <w:sz w:val="22"/>
        </w:rPr>
        <w:t xml:space="preserve"> </w:t>
      </w:r>
      <w:r w:rsidRPr="00B27E53">
        <w:rPr>
          <w:rFonts w:cs="Calibri"/>
          <w:i/>
          <w:sz w:val="22"/>
        </w:rPr>
        <w:t>to the</w:t>
      </w:r>
      <w:r w:rsidRPr="00B27E53">
        <w:rPr>
          <w:rFonts w:cs="Calibri"/>
          <w:i/>
          <w:spacing w:val="-3"/>
          <w:sz w:val="22"/>
        </w:rPr>
        <w:t xml:space="preserve"> </w:t>
      </w:r>
      <w:r w:rsidRPr="00B27E53">
        <w:rPr>
          <w:rFonts w:cs="Calibri"/>
          <w:i/>
          <w:sz w:val="22"/>
        </w:rPr>
        <w:t>target</w:t>
      </w:r>
      <w:r w:rsidRPr="00B27E53">
        <w:rPr>
          <w:rFonts w:cs="Calibri"/>
          <w:i/>
          <w:spacing w:val="-7"/>
          <w:sz w:val="22"/>
        </w:rPr>
        <w:t xml:space="preserve"> </w:t>
      </w:r>
      <w:r w:rsidRPr="00B27E53">
        <w:rPr>
          <w:rFonts w:cs="Calibri"/>
          <w:i/>
          <w:sz w:val="22"/>
        </w:rPr>
        <w:t>popula</w:t>
      </w:r>
      <w:r w:rsidRPr="00B27E53">
        <w:rPr>
          <w:rFonts w:cs="Calibri"/>
          <w:i/>
          <w:spacing w:val="-2"/>
          <w:sz w:val="22"/>
        </w:rPr>
        <w:t>t</w:t>
      </w:r>
      <w:r w:rsidRPr="00B27E53">
        <w:rPr>
          <w:rFonts w:cs="Calibri"/>
          <w:i/>
          <w:sz w:val="22"/>
        </w:rPr>
        <w:t xml:space="preserve">ion based </w:t>
      </w:r>
      <w:r w:rsidRPr="00B27E53">
        <w:rPr>
          <w:rFonts w:cs="Calibri"/>
          <w:i/>
          <w:spacing w:val="-1"/>
          <w:sz w:val="22"/>
        </w:rPr>
        <w:t>o</w:t>
      </w:r>
      <w:r w:rsidRPr="00B27E53">
        <w:rPr>
          <w:rFonts w:cs="Calibri"/>
          <w:i/>
          <w:sz w:val="22"/>
        </w:rPr>
        <w:t>n information from</w:t>
      </w:r>
      <w:r w:rsidRPr="00B27E53">
        <w:rPr>
          <w:rFonts w:cs="Calibri"/>
          <w:i/>
          <w:spacing w:val="-1"/>
          <w:sz w:val="22"/>
        </w:rPr>
        <w:t xml:space="preserve"> </w:t>
      </w:r>
      <w:r w:rsidRPr="00B27E53">
        <w:rPr>
          <w:rFonts w:cs="Calibri"/>
          <w:i/>
          <w:sz w:val="22"/>
        </w:rPr>
        <w:t>the</w:t>
      </w:r>
      <w:r w:rsidRPr="00B27E53">
        <w:rPr>
          <w:rFonts w:cs="Calibri"/>
          <w:i/>
          <w:spacing w:val="-3"/>
          <w:sz w:val="22"/>
        </w:rPr>
        <w:t xml:space="preserve"> </w:t>
      </w:r>
      <w:r w:rsidRPr="00B27E53">
        <w:rPr>
          <w:rFonts w:cs="Calibri"/>
          <w:i/>
          <w:sz w:val="22"/>
        </w:rPr>
        <w:t>Adult Needs</w:t>
      </w:r>
      <w:r w:rsidRPr="00B27E53">
        <w:rPr>
          <w:rFonts w:cs="Calibri"/>
          <w:i/>
          <w:spacing w:val="-6"/>
          <w:sz w:val="22"/>
        </w:rPr>
        <w:t xml:space="preserve"> </w:t>
      </w:r>
      <w:r w:rsidRPr="00B27E53">
        <w:rPr>
          <w:rFonts w:cs="Calibri"/>
          <w:i/>
          <w:sz w:val="22"/>
        </w:rPr>
        <w:t>and Strength</w:t>
      </w:r>
      <w:r w:rsidRPr="00B27E53">
        <w:rPr>
          <w:rFonts w:cs="Calibri"/>
          <w:i/>
          <w:spacing w:val="-9"/>
          <w:sz w:val="22"/>
        </w:rPr>
        <w:t xml:space="preserve"> </w:t>
      </w:r>
      <w:r w:rsidRPr="00B27E53">
        <w:rPr>
          <w:rFonts w:cs="Calibri"/>
          <w:i/>
          <w:sz w:val="22"/>
        </w:rPr>
        <w:t>Assessment</w:t>
      </w:r>
      <w:r w:rsidRPr="00B27E53">
        <w:rPr>
          <w:rFonts w:cs="Calibri"/>
          <w:i/>
          <w:spacing w:val="-11"/>
          <w:sz w:val="22"/>
        </w:rPr>
        <w:t xml:space="preserve"> </w:t>
      </w:r>
      <w:r w:rsidRPr="00B27E53">
        <w:rPr>
          <w:rFonts w:cs="Calibri"/>
          <w:i/>
          <w:sz w:val="22"/>
        </w:rPr>
        <w:t>and/or par</w:t>
      </w:r>
      <w:r w:rsidRPr="00B27E53">
        <w:rPr>
          <w:rFonts w:cs="Calibri"/>
          <w:i/>
          <w:spacing w:val="-1"/>
          <w:sz w:val="22"/>
        </w:rPr>
        <w:t>t</w:t>
      </w:r>
      <w:r w:rsidRPr="00B27E53">
        <w:rPr>
          <w:rFonts w:cs="Calibri"/>
          <w:i/>
          <w:sz w:val="22"/>
        </w:rPr>
        <w:t>icipant surveys,</w:t>
      </w:r>
      <w:r w:rsidRPr="00B27E53">
        <w:rPr>
          <w:rFonts w:cs="Calibri"/>
          <w:i/>
          <w:spacing w:val="-8"/>
          <w:sz w:val="22"/>
        </w:rPr>
        <w:t xml:space="preserve"> </w:t>
      </w:r>
      <w:r w:rsidRPr="00B27E53">
        <w:rPr>
          <w:rFonts w:cs="Calibri"/>
          <w:i/>
          <w:sz w:val="22"/>
        </w:rPr>
        <w:t>and identify</w:t>
      </w:r>
      <w:r w:rsidRPr="00B27E53">
        <w:rPr>
          <w:rFonts w:cs="Calibri"/>
          <w:i/>
          <w:spacing w:val="-1"/>
          <w:sz w:val="22"/>
        </w:rPr>
        <w:t xml:space="preserve"> </w:t>
      </w:r>
      <w:r w:rsidRPr="00B27E53">
        <w:rPr>
          <w:rFonts w:cs="Calibri"/>
          <w:i/>
          <w:sz w:val="22"/>
        </w:rPr>
        <w:t>opportunities</w:t>
      </w:r>
      <w:r w:rsidRPr="00B27E53">
        <w:rPr>
          <w:rFonts w:cs="Calibri"/>
          <w:i/>
          <w:spacing w:val="-1"/>
          <w:sz w:val="22"/>
        </w:rPr>
        <w:t xml:space="preserve"> </w:t>
      </w:r>
      <w:r w:rsidRPr="00B27E53">
        <w:rPr>
          <w:rFonts w:cs="Calibri"/>
          <w:i/>
          <w:sz w:val="22"/>
        </w:rPr>
        <w:t xml:space="preserve">to scale all </w:t>
      </w:r>
      <w:r w:rsidRPr="00B27E53">
        <w:rPr>
          <w:rFonts w:cs="Calibri"/>
          <w:i/>
          <w:spacing w:val="-1"/>
          <w:sz w:val="22"/>
        </w:rPr>
        <w:t>o</w:t>
      </w:r>
      <w:r w:rsidRPr="00B27E53">
        <w:rPr>
          <w:rFonts w:cs="Calibri"/>
          <w:i/>
          <w:sz w:val="22"/>
        </w:rPr>
        <w:t>r</w:t>
      </w:r>
      <w:r w:rsidRPr="00B27E53">
        <w:rPr>
          <w:rFonts w:cs="Calibri"/>
          <w:i/>
          <w:spacing w:val="-2"/>
          <w:sz w:val="22"/>
        </w:rPr>
        <w:t xml:space="preserve"> </w:t>
      </w:r>
      <w:r w:rsidRPr="00B27E53">
        <w:rPr>
          <w:rFonts w:cs="Calibri"/>
          <w:i/>
          <w:sz w:val="22"/>
        </w:rPr>
        <w:t>part of the</w:t>
      </w:r>
      <w:r w:rsidRPr="00B27E53">
        <w:rPr>
          <w:rFonts w:cs="Calibri"/>
          <w:i/>
          <w:spacing w:val="-3"/>
          <w:sz w:val="22"/>
        </w:rPr>
        <w:t xml:space="preserve"> </w:t>
      </w:r>
      <w:r w:rsidRPr="00B27E53">
        <w:rPr>
          <w:rFonts w:cs="Calibri"/>
          <w:i/>
          <w:sz w:val="22"/>
        </w:rPr>
        <w:t>in</w:t>
      </w:r>
      <w:r w:rsidRPr="00B27E53">
        <w:rPr>
          <w:rFonts w:cs="Calibri"/>
          <w:i/>
          <w:spacing w:val="-1"/>
          <w:sz w:val="22"/>
        </w:rPr>
        <w:t>t</w:t>
      </w:r>
      <w:r w:rsidRPr="00B27E53">
        <w:rPr>
          <w:rFonts w:cs="Calibri"/>
          <w:i/>
          <w:spacing w:val="1"/>
          <w:sz w:val="22"/>
        </w:rPr>
        <w:t>er</w:t>
      </w:r>
      <w:r w:rsidRPr="00B27E53">
        <w:rPr>
          <w:rFonts w:cs="Calibri"/>
          <w:i/>
          <w:sz w:val="22"/>
        </w:rPr>
        <w:t>v</w:t>
      </w:r>
      <w:r w:rsidRPr="00B27E53">
        <w:rPr>
          <w:rFonts w:cs="Calibri"/>
          <w:i/>
          <w:spacing w:val="1"/>
          <w:sz w:val="22"/>
        </w:rPr>
        <w:t>e</w:t>
      </w:r>
      <w:r w:rsidRPr="00B27E53">
        <w:rPr>
          <w:rFonts w:cs="Calibri"/>
          <w:i/>
          <w:sz w:val="22"/>
        </w:rPr>
        <w:t>n</w:t>
      </w:r>
      <w:r w:rsidRPr="00B27E53">
        <w:rPr>
          <w:rFonts w:cs="Calibri"/>
          <w:i/>
          <w:spacing w:val="-1"/>
          <w:sz w:val="22"/>
        </w:rPr>
        <w:t>t</w:t>
      </w:r>
      <w:r w:rsidRPr="00B27E53">
        <w:rPr>
          <w:rFonts w:cs="Calibri"/>
          <w:i/>
          <w:sz w:val="22"/>
        </w:rPr>
        <w:t>ion</w:t>
      </w:r>
      <w:r w:rsidRPr="00B27E53">
        <w:rPr>
          <w:rFonts w:cs="Calibri"/>
          <w:i/>
          <w:spacing w:val="-1"/>
          <w:sz w:val="22"/>
        </w:rPr>
        <w:t>(</w:t>
      </w:r>
      <w:r w:rsidRPr="00B27E53">
        <w:rPr>
          <w:rFonts w:cs="Calibri"/>
          <w:i/>
          <w:sz w:val="22"/>
        </w:rPr>
        <w:t>s)</w:t>
      </w:r>
      <w:r w:rsidRPr="00B27E53">
        <w:rPr>
          <w:rFonts w:cs="Calibri"/>
          <w:i/>
          <w:spacing w:val="-6"/>
          <w:sz w:val="22"/>
        </w:rPr>
        <w:t xml:space="preserve"> </w:t>
      </w:r>
      <w:r w:rsidRPr="00B27E53">
        <w:rPr>
          <w:rFonts w:cs="Calibri"/>
          <w:i/>
          <w:sz w:val="22"/>
        </w:rPr>
        <w:t>to a broader</w:t>
      </w:r>
      <w:r w:rsidRPr="00B27E53">
        <w:rPr>
          <w:rFonts w:cs="Calibri"/>
          <w:i/>
          <w:spacing w:val="-9"/>
          <w:sz w:val="22"/>
        </w:rPr>
        <w:t xml:space="preserve"> </w:t>
      </w:r>
      <w:r w:rsidRPr="00B27E53">
        <w:rPr>
          <w:rFonts w:cs="Calibri"/>
          <w:i/>
          <w:sz w:val="22"/>
        </w:rPr>
        <w:t>patient population and id</w:t>
      </w:r>
      <w:r w:rsidRPr="00B27E53">
        <w:rPr>
          <w:rFonts w:cs="Calibri"/>
          <w:i/>
          <w:spacing w:val="1"/>
          <w:sz w:val="22"/>
        </w:rPr>
        <w:t>e</w:t>
      </w:r>
      <w:r w:rsidRPr="00B27E53">
        <w:rPr>
          <w:rFonts w:cs="Calibri"/>
          <w:i/>
          <w:sz w:val="22"/>
        </w:rPr>
        <w:t>ntify</w:t>
      </w:r>
      <w:r w:rsidRPr="00B27E53">
        <w:rPr>
          <w:rFonts w:cs="Calibri"/>
          <w:i/>
          <w:spacing w:val="-1"/>
          <w:sz w:val="22"/>
        </w:rPr>
        <w:t xml:space="preserve"> </w:t>
      </w:r>
      <w:r w:rsidRPr="00B27E53">
        <w:rPr>
          <w:rFonts w:cs="Calibri"/>
          <w:i/>
          <w:sz w:val="22"/>
        </w:rPr>
        <w:t>key challenges</w:t>
      </w:r>
      <w:r w:rsidRPr="00B27E53">
        <w:rPr>
          <w:rFonts w:cs="Calibri"/>
          <w:i/>
          <w:spacing w:val="-1"/>
          <w:sz w:val="22"/>
        </w:rPr>
        <w:t xml:space="preserve"> </w:t>
      </w:r>
      <w:r w:rsidRPr="00B27E53">
        <w:rPr>
          <w:rFonts w:cs="Calibri"/>
          <w:i/>
          <w:sz w:val="22"/>
        </w:rPr>
        <w:t>associated</w:t>
      </w:r>
      <w:r w:rsidRPr="00B27E53">
        <w:rPr>
          <w:rFonts w:cs="Calibri"/>
          <w:i/>
          <w:spacing w:val="-1"/>
          <w:sz w:val="22"/>
        </w:rPr>
        <w:t xml:space="preserve"> </w:t>
      </w:r>
      <w:r w:rsidRPr="00B27E53">
        <w:rPr>
          <w:rFonts w:cs="Calibri"/>
          <w:i/>
          <w:sz w:val="22"/>
        </w:rPr>
        <w:t>with expansion</w:t>
      </w:r>
      <w:r w:rsidRPr="00B27E53">
        <w:rPr>
          <w:rFonts w:cs="Calibri"/>
          <w:i/>
          <w:spacing w:val="1"/>
          <w:sz w:val="22"/>
        </w:rPr>
        <w:t xml:space="preserve"> </w:t>
      </w:r>
      <w:r w:rsidRPr="00B27E53">
        <w:rPr>
          <w:rFonts w:cs="Calibri"/>
          <w:i/>
          <w:sz w:val="22"/>
        </w:rPr>
        <w:t>of the</w:t>
      </w:r>
      <w:r w:rsidRPr="00B27E53">
        <w:rPr>
          <w:rFonts w:cs="Calibri"/>
          <w:i/>
          <w:spacing w:val="-3"/>
          <w:sz w:val="22"/>
        </w:rPr>
        <w:t xml:space="preserve"> </w:t>
      </w:r>
      <w:r w:rsidRPr="00B27E53">
        <w:rPr>
          <w:rFonts w:cs="Calibri"/>
          <w:i/>
          <w:sz w:val="22"/>
        </w:rPr>
        <w:t>intervention(s), including special considerations for sa</w:t>
      </w:r>
      <w:r w:rsidRPr="00B27E53">
        <w:rPr>
          <w:rFonts w:cs="Calibri"/>
          <w:i/>
          <w:spacing w:val="-1"/>
          <w:sz w:val="22"/>
        </w:rPr>
        <w:t>f</w:t>
      </w:r>
      <w:r w:rsidRPr="00B27E53">
        <w:rPr>
          <w:rFonts w:cs="Calibri"/>
          <w:i/>
          <w:sz w:val="22"/>
        </w:rPr>
        <w:t>ety‐net</w:t>
      </w:r>
      <w:r w:rsidRPr="00B27E53">
        <w:rPr>
          <w:rFonts w:cs="Calibri"/>
          <w:i/>
          <w:spacing w:val="-6"/>
          <w:sz w:val="22"/>
        </w:rPr>
        <w:t xml:space="preserve"> </w:t>
      </w:r>
      <w:r w:rsidRPr="00B27E53">
        <w:rPr>
          <w:rFonts w:cs="Calibri"/>
          <w:i/>
          <w:sz w:val="22"/>
        </w:rPr>
        <w:t>popula</w:t>
      </w:r>
      <w:r w:rsidRPr="00B27E53">
        <w:rPr>
          <w:rFonts w:cs="Calibri"/>
          <w:i/>
          <w:spacing w:val="-2"/>
          <w:sz w:val="22"/>
        </w:rPr>
        <w:t>t</w:t>
      </w:r>
      <w:r w:rsidRPr="00B27E53">
        <w:rPr>
          <w:rFonts w:cs="Calibri"/>
          <w:i/>
          <w:sz w:val="22"/>
        </w:rPr>
        <w:t xml:space="preserve">ions. </w:t>
      </w:r>
      <w:r w:rsidRPr="00B27E53">
        <w:rPr>
          <w:rFonts w:cs="Calibri"/>
          <w:sz w:val="22"/>
        </w:rPr>
        <w:t>Hill C</w:t>
      </w:r>
      <w:r w:rsidRPr="00B27E53">
        <w:rPr>
          <w:rFonts w:cs="Calibri"/>
          <w:spacing w:val="-2"/>
          <w:sz w:val="22"/>
        </w:rPr>
        <w:t>o</w:t>
      </w:r>
      <w:r w:rsidRPr="00B27E53">
        <w:rPr>
          <w:rFonts w:cs="Calibri"/>
          <w:sz w:val="22"/>
        </w:rPr>
        <w:t>untry will utilize the</w:t>
      </w:r>
      <w:r w:rsidRPr="00B27E53">
        <w:rPr>
          <w:rFonts w:cs="Calibri"/>
          <w:spacing w:val="-3"/>
          <w:sz w:val="22"/>
        </w:rPr>
        <w:t xml:space="preserve"> </w:t>
      </w:r>
      <w:r w:rsidRPr="00B27E53">
        <w:rPr>
          <w:rFonts w:cs="Calibri"/>
          <w:sz w:val="22"/>
        </w:rPr>
        <w:t>Activities</w:t>
      </w:r>
      <w:r w:rsidRPr="00B27E53">
        <w:rPr>
          <w:rFonts w:cs="Calibri"/>
          <w:spacing w:val="-1"/>
          <w:sz w:val="22"/>
        </w:rPr>
        <w:t xml:space="preserve"> o</w:t>
      </w:r>
      <w:r w:rsidRPr="00B27E53">
        <w:rPr>
          <w:rFonts w:cs="Calibri"/>
          <w:sz w:val="22"/>
        </w:rPr>
        <w:t>f Daily Living assessment</w:t>
      </w:r>
      <w:r w:rsidRPr="00B27E53">
        <w:rPr>
          <w:rFonts w:cs="Calibri"/>
          <w:spacing w:val="-11"/>
          <w:sz w:val="22"/>
        </w:rPr>
        <w:t xml:space="preserve"> </w:t>
      </w:r>
      <w:r w:rsidRPr="00B27E53">
        <w:rPr>
          <w:rFonts w:cs="Calibri"/>
          <w:sz w:val="22"/>
        </w:rPr>
        <w:t>(DLA‐20)</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progression</w:t>
      </w:r>
      <w:r w:rsidRPr="00B27E53">
        <w:rPr>
          <w:rFonts w:cs="Calibri"/>
          <w:spacing w:val="1"/>
          <w:sz w:val="22"/>
        </w:rPr>
        <w:t xml:space="preserve"> </w:t>
      </w:r>
      <w:r w:rsidRPr="00B27E53">
        <w:rPr>
          <w:rFonts w:cs="Calibri"/>
          <w:spacing w:val="-1"/>
          <w:sz w:val="22"/>
        </w:rPr>
        <w:t>o</w:t>
      </w:r>
      <w:r w:rsidRPr="00B27E53">
        <w:rPr>
          <w:rFonts w:cs="Calibri"/>
          <w:sz w:val="22"/>
        </w:rPr>
        <w:t>f ve</w:t>
      </w:r>
      <w:r w:rsidRPr="00B27E53">
        <w:rPr>
          <w:rFonts w:cs="Calibri"/>
          <w:spacing w:val="1"/>
          <w:sz w:val="22"/>
        </w:rPr>
        <w:t>te</w:t>
      </w:r>
      <w:r w:rsidRPr="00B27E53">
        <w:rPr>
          <w:rFonts w:cs="Calibri"/>
          <w:sz w:val="22"/>
        </w:rPr>
        <w:t>rans</w:t>
      </w:r>
      <w:r w:rsidRPr="00B27E53">
        <w:rPr>
          <w:rFonts w:cs="Calibri"/>
          <w:spacing w:val="-5"/>
          <w:sz w:val="22"/>
        </w:rPr>
        <w:t xml:space="preserve"> </w:t>
      </w:r>
      <w:r w:rsidRPr="00B27E53">
        <w:rPr>
          <w:rFonts w:cs="Calibri"/>
          <w:sz w:val="22"/>
        </w:rPr>
        <w:t>re</w:t>
      </w:r>
      <w:r w:rsidRPr="00B27E53">
        <w:rPr>
          <w:rFonts w:cs="Calibri"/>
          <w:spacing w:val="-1"/>
          <w:sz w:val="22"/>
        </w:rPr>
        <w:t>f</w:t>
      </w:r>
      <w:r w:rsidRPr="00B27E53">
        <w:rPr>
          <w:rFonts w:cs="Calibri"/>
          <w:spacing w:val="1"/>
          <w:sz w:val="22"/>
        </w:rPr>
        <w:t>e</w:t>
      </w:r>
      <w:r w:rsidRPr="00B27E53">
        <w:rPr>
          <w:rFonts w:cs="Calibri"/>
          <w:sz w:val="22"/>
        </w:rPr>
        <w:t>rred</w:t>
      </w:r>
      <w:r w:rsidRPr="00B27E53">
        <w:rPr>
          <w:rFonts w:cs="Calibri"/>
          <w:spacing w:val="-9"/>
          <w:sz w:val="22"/>
        </w:rPr>
        <w:t xml:space="preserve"> </w:t>
      </w:r>
      <w:r w:rsidRPr="00B27E53">
        <w:rPr>
          <w:rFonts w:cs="Calibri"/>
          <w:sz w:val="22"/>
        </w:rPr>
        <w:t>for Veteran Mental Hea</w:t>
      </w:r>
      <w:r w:rsidRPr="00B27E53">
        <w:rPr>
          <w:rFonts w:cs="Calibri"/>
          <w:spacing w:val="-1"/>
          <w:sz w:val="22"/>
        </w:rPr>
        <w:t>l</w:t>
      </w:r>
      <w:r w:rsidRPr="00B27E53">
        <w:rPr>
          <w:rFonts w:cs="Calibri"/>
          <w:sz w:val="22"/>
        </w:rPr>
        <w:t>th services.</w:t>
      </w:r>
      <w:r w:rsidRPr="00B27E53">
        <w:rPr>
          <w:rFonts w:cs="Calibri"/>
          <w:spacing w:val="45"/>
          <w:sz w:val="22"/>
        </w:rPr>
        <w:t xml:space="preserve"> </w:t>
      </w:r>
      <w:r w:rsidRPr="00B27E53">
        <w:rPr>
          <w:rFonts w:cs="Calibri"/>
          <w:sz w:val="22"/>
        </w:rPr>
        <w:t>In addition,</w:t>
      </w:r>
      <w:r w:rsidRPr="00B27E53">
        <w:rPr>
          <w:rFonts w:cs="Calibri"/>
          <w:spacing w:val="1"/>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will do</w:t>
      </w:r>
      <w:r w:rsidRPr="00B27E53">
        <w:rPr>
          <w:rFonts w:cs="Calibri"/>
          <w:spacing w:val="-1"/>
          <w:sz w:val="22"/>
        </w:rPr>
        <w:t xml:space="preserve"> </w:t>
      </w:r>
      <w:r w:rsidRPr="00B27E53">
        <w:rPr>
          <w:rFonts w:cs="Calibri"/>
          <w:sz w:val="22"/>
        </w:rPr>
        <w:t>follow up surveys</w:t>
      </w:r>
      <w:r w:rsidRPr="00B27E53">
        <w:rPr>
          <w:rFonts w:cs="Calibri"/>
          <w:spacing w:val="-8"/>
          <w:sz w:val="22"/>
        </w:rPr>
        <w:t xml:space="preserve"> </w:t>
      </w:r>
      <w:r w:rsidRPr="00B27E53">
        <w:rPr>
          <w:rFonts w:cs="Calibri"/>
          <w:sz w:val="22"/>
        </w:rPr>
        <w:t>with indiv</w:t>
      </w:r>
      <w:r w:rsidRPr="00B27E53">
        <w:rPr>
          <w:rFonts w:cs="Calibri"/>
          <w:spacing w:val="1"/>
          <w:sz w:val="22"/>
        </w:rPr>
        <w:t>i</w:t>
      </w:r>
      <w:r w:rsidRPr="00B27E53">
        <w:rPr>
          <w:rFonts w:cs="Calibri"/>
          <w:sz w:val="22"/>
        </w:rPr>
        <w:t>duals who</w:t>
      </w:r>
      <w:r w:rsidRPr="00B27E53">
        <w:rPr>
          <w:rFonts w:cs="Calibri"/>
          <w:spacing w:val="-1"/>
          <w:sz w:val="22"/>
        </w:rPr>
        <w:t xml:space="preserve"> </w:t>
      </w:r>
      <w:r w:rsidRPr="00B27E53">
        <w:rPr>
          <w:rFonts w:cs="Calibri"/>
          <w:sz w:val="22"/>
        </w:rPr>
        <w:t>receive</w:t>
      </w:r>
      <w:r w:rsidRPr="00B27E53">
        <w:rPr>
          <w:rFonts w:cs="Calibri"/>
          <w:spacing w:val="-8"/>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determine</w:t>
      </w:r>
      <w:r w:rsidRPr="00B27E53">
        <w:rPr>
          <w:rFonts w:cs="Calibri"/>
          <w:spacing w:val="-11"/>
          <w:sz w:val="22"/>
        </w:rPr>
        <w:t xml:space="preserve"> </w:t>
      </w:r>
      <w:r w:rsidRPr="00B27E53">
        <w:rPr>
          <w:rFonts w:cs="Calibri"/>
          <w:sz w:val="22"/>
        </w:rPr>
        <w:t>satisfaction with services</w:t>
      </w:r>
      <w:r w:rsidRPr="00B27E53">
        <w:rPr>
          <w:rFonts w:cs="Calibri"/>
          <w:spacing w:val="-8"/>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he</w:t>
      </w:r>
      <w:r w:rsidRPr="00B27E53">
        <w:rPr>
          <w:rFonts w:cs="Calibri"/>
          <w:spacing w:val="1"/>
          <w:sz w:val="22"/>
        </w:rPr>
        <w:t>l</w:t>
      </w:r>
      <w:r w:rsidRPr="00B27E53">
        <w:rPr>
          <w:rFonts w:cs="Calibri"/>
          <w:sz w:val="22"/>
        </w:rPr>
        <w:t>p ensure</w:t>
      </w:r>
      <w:r w:rsidRPr="00B27E53">
        <w:rPr>
          <w:rFonts w:cs="Calibri"/>
          <w:spacing w:val="-7"/>
          <w:sz w:val="22"/>
        </w:rPr>
        <w:t xml:space="preserve"> </w:t>
      </w:r>
      <w:r w:rsidRPr="00B27E53">
        <w:rPr>
          <w:rFonts w:cs="Calibri"/>
          <w:sz w:val="22"/>
        </w:rPr>
        <w:t xml:space="preserve">stabilization </w:t>
      </w:r>
      <w:r w:rsidRPr="00B27E53">
        <w:rPr>
          <w:rFonts w:cs="Calibri"/>
          <w:spacing w:val="-1"/>
          <w:sz w:val="22"/>
        </w:rPr>
        <w:t>o</w:t>
      </w:r>
      <w:r w:rsidRPr="00B27E53">
        <w:rPr>
          <w:rFonts w:cs="Calibri"/>
          <w:sz w:val="22"/>
        </w:rPr>
        <w:t>f s</w:t>
      </w:r>
      <w:r w:rsidRPr="00B27E53">
        <w:rPr>
          <w:rFonts w:cs="Calibri"/>
          <w:spacing w:val="2"/>
          <w:sz w:val="22"/>
        </w:rPr>
        <w:t>y</w:t>
      </w:r>
      <w:r w:rsidRPr="00B27E53">
        <w:rPr>
          <w:rFonts w:cs="Calibri"/>
          <w:sz w:val="22"/>
        </w:rPr>
        <w:t>mptoms.</w:t>
      </w:r>
    </w:p>
    <w:p w:rsidR="00D17AAF" w:rsidRPr="00B27E53" w:rsidRDefault="00D17AAF" w:rsidP="00D17AAF">
      <w:pPr>
        <w:spacing w:before="14" w:line="280" w:lineRule="exact"/>
        <w:rPr>
          <w:sz w:val="22"/>
        </w:rPr>
      </w:pPr>
    </w:p>
    <w:p w:rsidR="00D17AAF" w:rsidRDefault="00D17AAF" w:rsidP="00D17AAF">
      <w:pPr>
        <w:ind w:left="120" w:right="106"/>
        <w:rPr>
          <w:rFonts w:cs="Calibri"/>
          <w:sz w:val="22"/>
        </w:rPr>
      </w:pPr>
      <w:r w:rsidRPr="00C74E54">
        <w:rPr>
          <w:rFonts w:cs="Calibri"/>
          <w:b/>
          <w:sz w:val="22"/>
          <w:u w:color="000000"/>
        </w:rPr>
        <w:t>Continuou</w:t>
      </w:r>
      <w:r w:rsidRPr="00C74E54">
        <w:rPr>
          <w:rFonts w:cs="Calibri"/>
          <w:b/>
          <w:spacing w:val="1"/>
          <w:sz w:val="22"/>
          <w:u w:color="000000"/>
        </w:rPr>
        <w:t>s</w:t>
      </w:r>
      <w:r w:rsidRPr="00C74E54">
        <w:rPr>
          <w:rFonts w:eastAsia="Times New Roman"/>
          <w:b/>
          <w:spacing w:val="-5"/>
          <w:sz w:val="22"/>
          <w:u w:color="000000"/>
        </w:rPr>
        <w:t xml:space="preserve"> </w:t>
      </w:r>
      <w:r w:rsidRPr="00C74E54">
        <w:rPr>
          <w:rFonts w:cs="Calibri"/>
          <w:b/>
          <w:sz w:val="22"/>
          <w:u w:color="000000"/>
        </w:rPr>
        <w:t>Quality</w:t>
      </w:r>
      <w:r w:rsidRPr="00C74E54">
        <w:rPr>
          <w:rFonts w:eastAsia="Times New Roman"/>
          <w:b/>
          <w:spacing w:val="-6"/>
          <w:sz w:val="22"/>
          <w:u w:color="000000"/>
        </w:rPr>
        <w:t xml:space="preserve"> </w:t>
      </w:r>
      <w:r w:rsidRPr="00C74E54">
        <w:rPr>
          <w:rFonts w:cs="Calibri"/>
          <w:b/>
          <w:sz w:val="22"/>
          <w:u w:color="000000"/>
        </w:rPr>
        <w:t>Imp</w:t>
      </w:r>
      <w:r w:rsidRPr="00C74E54">
        <w:rPr>
          <w:rFonts w:cs="Calibri"/>
          <w:b/>
          <w:spacing w:val="-1"/>
          <w:sz w:val="22"/>
          <w:u w:color="000000"/>
        </w:rPr>
        <w:t>r</w:t>
      </w:r>
      <w:r w:rsidRPr="00C74E54">
        <w:rPr>
          <w:rFonts w:cs="Calibri"/>
          <w:b/>
          <w:sz w:val="22"/>
          <w:u w:color="000000"/>
        </w:rPr>
        <w:t>ovement</w:t>
      </w:r>
      <w:r w:rsidRPr="00C74E54">
        <w:rPr>
          <w:rFonts w:cs="Calibri"/>
          <w:b/>
          <w:sz w:val="22"/>
        </w:rPr>
        <w:t>:</w:t>
      </w:r>
      <w:r w:rsidRPr="00C74E54">
        <w:rPr>
          <w:rFonts w:cs="Calibri"/>
          <w:sz w:val="22"/>
        </w:rPr>
        <w:t xml:space="preserve"> </w:t>
      </w:r>
    </w:p>
    <w:p w:rsidR="00D17AAF" w:rsidRPr="00B27E53" w:rsidRDefault="00D17AAF" w:rsidP="00D17AAF">
      <w:pPr>
        <w:ind w:left="120" w:right="106"/>
        <w:rPr>
          <w:rFonts w:cs="Calibri"/>
          <w:sz w:val="22"/>
        </w:rPr>
      </w:pPr>
      <w:r w:rsidRPr="00B27E53">
        <w:rPr>
          <w:rFonts w:cs="Calibri"/>
          <w:sz w:val="22"/>
        </w:rPr>
        <w:t>Hill Country is committed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continuous quality </w:t>
      </w:r>
      <w:r w:rsidRPr="00B27E53">
        <w:rPr>
          <w:rFonts w:cs="Calibri"/>
          <w:w w:val="99"/>
          <w:sz w:val="22"/>
        </w:rPr>
        <w:t>improvement</w:t>
      </w:r>
      <w:r w:rsidRPr="00B27E53">
        <w:rPr>
          <w:rFonts w:cs="Calibri"/>
          <w:sz w:val="22"/>
        </w:rPr>
        <w:t xml:space="preserve"> and lear</w:t>
      </w:r>
      <w:r w:rsidRPr="00B27E53">
        <w:rPr>
          <w:rFonts w:cs="Calibri"/>
          <w:spacing w:val="-1"/>
          <w:sz w:val="22"/>
        </w:rPr>
        <w:t>n</w:t>
      </w:r>
      <w:r w:rsidRPr="00B27E53">
        <w:rPr>
          <w:rFonts w:cs="Calibri"/>
          <w:sz w:val="22"/>
        </w:rPr>
        <w:t>ing related</w:t>
      </w:r>
      <w:r w:rsidRPr="00B27E53">
        <w:rPr>
          <w:rFonts w:cs="Calibri"/>
          <w:spacing w:val="-7"/>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quality improvement 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 xml:space="preserve">as rapid </w:t>
      </w:r>
      <w:r w:rsidRPr="00B27E53">
        <w:rPr>
          <w:rFonts w:cs="Calibri"/>
          <w:spacing w:val="-1"/>
          <w:sz w:val="22"/>
        </w:rPr>
        <w:t>c</w:t>
      </w:r>
      <w:r w:rsidRPr="00B27E53">
        <w:rPr>
          <w:rFonts w:cs="Calibri"/>
          <w:spacing w:val="1"/>
          <w:sz w:val="22"/>
        </w:rPr>
        <w:t>y</w:t>
      </w:r>
      <w:r w:rsidRPr="00B27E53">
        <w:rPr>
          <w:rFonts w:cs="Calibri"/>
          <w:spacing w:val="-1"/>
          <w:sz w:val="22"/>
        </w:rPr>
        <w:t>cl</w:t>
      </w:r>
      <w:r w:rsidRPr="00B27E53">
        <w:rPr>
          <w:rFonts w:cs="Calibri"/>
          <w:sz w:val="22"/>
        </w:rPr>
        <w:t>e</w:t>
      </w:r>
      <w:r w:rsidRPr="00B27E53">
        <w:rPr>
          <w:rFonts w:cs="Calibri"/>
          <w:spacing w:val="-5"/>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and</w:t>
      </w:r>
      <w:r w:rsidRPr="00B27E53">
        <w:rPr>
          <w:rFonts w:cs="Calibri"/>
          <w:spacing w:val="-2"/>
          <w:sz w:val="22"/>
        </w:rPr>
        <w:t xml:space="preserve"> </w:t>
      </w:r>
      <w:r w:rsidRPr="00B27E53">
        <w:rPr>
          <w:rFonts w:cs="Calibri"/>
          <w:sz w:val="22"/>
        </w:rPr>
        <w:t>will perform</w:t>
      </w:r>
      <w:r w:rsidRPr="00B27E53">
        <w:rPr>
          <w:rFonts w:cs="Calibri"/>
          <w:spacing w:val="-9"/>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w:t>
      </w:r>
      <w:r w:rsidRPr="00B27E53">
        <w:rPr>
          <w:rFonts w:cs="Calibri"/>
          <w:spacing w:val="-1"/>
          <w:sz w:val="22"/>
        </w:rPr>
        <w:t>d</w:t>
      </w:r>
      <w:r w:rsidRPr="00B27E53">
        <w:rPr>
          <w:rFonts w:cs="Calibri"/>
          <w:sz w:val="22"/>
        </w:rPr>
        <w:t>” a</w:t>
      </w:r>
      <w:r w:rsidRPr="00B27E53">
        <w:rPr>
          <w:rFonts w:cs="Calibri"/>
          <w:spacing w:val="-1"/>
          <w:sz w:val="22"/>
        </w:rPr>
        <w:t>n</w:t>
      </w:r>
      <w:r w:rsidRPr="00B27E53">
        <w:rPr>
          <w:rFonts w:cs="Calibri"/>
          <w:sz w:val="22"/>
        </w:rPr>
        <w:t>d identifying</w:t>
      </w:r>
      <w:r w:rsidRPr="00B27E53">
        <w:rPr>
          <w:rFonts w:cs="Calibri"/>
          <w:spacing w:val="-2"/>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im</w:t>
      </w:r>
      <w:r w:rsidRPr="00B27E53">
        <w:rPr>
          <w:rFonts w:cs="Calibri"/>
          <w:spacing w:val="-1"/>
          <w:sz w:val="22"/>
        </w:rPr>
        <w:t>p</w:t>
      </w:r>
      <w:r w:rsidRPr="00B27E53">
        <w:rPr>
          <w:rFonts w:cs="Calibri"/>
          <w:sz w:val="22"/>
        </w:rPr>
        <w:t>acts.</w:t>
      </w:r>
      <w:r w:rsidRPr="00B27E53">
        <w:rPr>
          <w:rFonts w:cs="Calibri"/>
          <w:spacing w:val="53"/>
          <w:sz w:val="22"/>
        </w:rPr>
        <w:t xml:space="preserve"> </w:t>
      </w:r>
      <w:r w:rsidRPr="00B27E53">
        <w:rPr>
          <w:rFonts w:cs="Calibri"/>
          <w:sz w:val="22"/>
        </w:rPr>
        <w:t>In add</w:t>
      </w:r>
      <w:r w:rsidRPr="00B27E53">
        <w:rPr>
          <w:rFonts w:cs="Calibri"/>
          <w:spacing w:val="1"/>
          <w:sz w:val="22"/>
        </w:rPr>
        <w:t>i</w:t>
      </w:r>
      <w:r w:rsidRPr="00B27E53">
        <w:rPr>
          <w:rFonts w:cs="Calibri"/>
          <w:sz w:val="22"/>
        </w:rPr>
        <w:t>tion, we</w:t>
      </w:r>
      <w:r w:rsidRPr="00B27E53">
        <w:rPr>
          <w:rFonts w:cs="Calibri"/>
          <w:spacing w:val="-3"/>
          <w:sz w:val="22"/>
        </w:rPr>
        <w:t xml:space="preserve"> </w:t>
      </w:r>
      <w:r w:rsidRPr="00B27E53">
        <w:rPr>
          <w:rFonts w:cs="Calibri"/>
          <w:sz w:val="22"/>
        </w:rPr>
        <w:t>are</w:t>
      </w:r>
      <w:r w:rsidRPr="00B27E53">
        <w:rPr>
          <w:rFonts w:cs="Calibri"/>
          <w:spacing w:val="-4"/>
          <w:sz w:val="22"/>
        </w:rPr>
        <w:t xml:space="preserve"> </w:t>
      </w:r>
      <w:r w:rsidRPr="00B27E53">
        <w:rPr>
          <w:rFonts w:cs="Calibri"/>
          <w:sz w:val="22"/>
        </w:rPr>
        <w:t>participati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in a regional learning collaborative</w:t>
      </w:r>
      <w:r w:rsidRPr="00B27E53">
        <w:rPr>
          <w:rFonts w:cs="Calibri"/>
          <w:spacing w:val="1"/>
          <w:sz w:val="22"/>
        </w:rPr>
        <w:t xml:space="preserve"> </w:t>
      </w:r>
      <w:r w:rsidRPr="00B27E53">
        <w:rPr>
          <w:rFonts w:cs="Calibri"/>
          <w:sz w:val="22"/>
        </w:rPr>
        <w:t>which share</w:t>
      </w:r>
      <w:r w:rsidRPr="00B27E53">
        <w:rPr>
          <w:rFonts w:cs="Calibri"/>
          <w:spacing w:val="-5"/>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challenges, le</w:t>
      </w:r>
      <w:r w:rsidRPr="00B27E53">
        <w:rPr>
          <w:rFonts w:cs="Calibri"/>
          <w:spacing w:val="-2"/>
          <w:sz w:val="22"/>
        </w:rPr>
        <w:t>s</w:t>
      </w:r>
      <w:r w:rsidRPr="00B27E53">
        <w:rPr>
          <w:rFonts w:cs="Calibri"/>
          <w:sz w:val="22"/>
        </w:rPr>
        <w:t>sons learned and cons</w:t>
      </w:r>
      <w:r w:rsidRPr="00B27E53">
        <w:rPr>
          <w:rFonts w:cs="Calibri"/>
          <w:spacing w:val="1"/>
          <w:sz w:val="22"/>
        </w:rPr>
        <w:t>i</w:t>
      </w:r>
      <w:r w:rsidRPr="00B27E53">
        <w:rPr>
          <w:rFonts w:cs="Calibri"/>
          <w:sz w:val="22"/>
        </w:rPr>
        <w:t>derations for safety</w:t>
      </w:r>
      <w:r w:rsidRPr="00B27E53">
        <w:rPr>
          <w:rFonts w:cs="Calibri"/>
          <w:spacing w:val="-6"/>
          <w:sz w:val="22"/>
        </w:rPr>
        <w:t xml:space="preserve"> </w:t>
      </w:r>
      <w:r w:rsidRPr="00B27E53">
        <w:rPr>
          <w:rFonts w:cs="Calibri"/>
          <w:sz w:val="22"/>
        </w:rPr>
        <w:t>net</w:t>
      </w:r>
      <w:r w:rsidRPr="00B27E53">
        <w:rPr>
          <w:rFonts w:cs="Calibri"/>
          <w:spacing w:val="-3"/>
          <w:sz w:val="22"/>
        </w:rPr>
        <w:t xml:space="preserve"> </w:t>
      </w:r>
      <w:r w:rsidRPr="00B27E53">
        <w:rPr>
          <w:rFonts w:cs="Calibri"/>
          <w:sz w:val="22"/>
        </w:rPr>
        <w:t>populations.</w:t>
      </w:r>
    </w:p>
    <w:p w:rsidR="00D17AAF" w:rsidRPr="00B27E53" w:rsidRDefault="00D17AAF" w:rsidP="00D17AAF">
      <w:pPr>
        <w:spacing w:before="14" w:line="280" w:lineRule="exact"/>
        <w:rPr>
          <w:sz w:val="22"/>
        </w:rPr>
      </w:pPr>
    </w:p>
    <w:p w:rsidR="00D17AAF" w:rsidRPr="00B27E53" w:rsidRDefault="00D17AAF" w:rsidP="00D17AAF">
      <w:pPr>
        <w:ind w:left="120" w:right="65"/>
        <w:rPr>
          <w:rFonts w:cs="Calibri"/>
          <w:sz w:val="22"/>
        </w:rPr>
      </w:pPr>
      <w:r w:rsidRPr="00C74E54">
        <w:rPr>
          <w:rFonts w:cs="Calibri"/>
          <w:b/>
          <w:sz w:val="22"/>
          <w:u w:color="000000"/>
        </w:rPr>
        <w:t>How</w:t>
      </w:r>
      <w:r w:rsidRPr="00C74E54">
        <w:rPr>
          <w:rFonts w:eastAsia="Times New Roman"/>
          <w:b/>
          <w:spacing w:val="-6"/>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r</w:t>
      </w:r>
      <w:r w:rsidRPr="00C74E54">
        <w:rPr>
          <w:rFonts w:cs="Calibri"/>
          <w:b/>
          <w:spacing w:val="1"/>
          <w:sz w:val="22"/>
          <w:u w:color="000000"/>
        </w:rPr>
        <w:t>e</w:t>
      </w:r>
      <w:r w:rsidRPr="00C74E54">
        <w:rPr>
          <w:rFonts w:cs="Calibri"/>
          <w:b/>
          <w:sz w:val="22"/>
          <w:u w:color="000000"/>
        </w:rPr>
        <w:t>pr</w:t>
      </w:r>
      <w:r w:rsidRPr="00C74E54">
        <w:rPr>
          <w:rFonts w:cs="Calibri"/>
          <w:b/>
          <w:spacing w:val="1"/>
          <w:sz w:val="22"/>
          <w:u w:color="000000"/>
        </w:rPr>
        <w:t>e</w:t>
      </w:r>
      <w:r w:rsidRPr="00C74E54">
        <w:rPr>
          <w:rFonts w:cs="Calibri"/>
          <w:b/>
          <w:spacing w:val="-1"/>
          <w:sz w:val="22"/>
          <w:u w:color="000000"/>
        </w:rPr>
        <w:t>s</w:t>
      </w:r>
      <w:r w:rsidRPr="00C74E54">
        <w:rPr>
          <w:rFonts w:cs="Calibri"/>
          <w:b/>
          <w:sz w:val="22"/>
          <w:u w:color="000000"/>
        </w:rPr>
        <w:t>ents</w:t>
      </w:r>
      <w:r w:rsidRPr="00C74E54">
        <w:rPr>
          <w:rFonts w:eastAsia="Times New Roman"/>
          <w:b/>
          <w:spacing w:val="-11"/>
          <w:sz w:val="22"/>
          <w:u w:color="000000"/>
        </w:rPr>
        <w:t xml:space="preserve"> </w:t>
      </w:r>
      <w:r w:rsidRPr="00C74E54">
        <w:rPr>
          <w:rFonts w:cs="Calibri"/>
          <w:b/>
          <w:sz w:val="22"/>
          <w:u w:color="000000"/>
        </w:rPr>
        <w:t>a</w:t>
      </w:r>
      <w:r w:rsidRPr="00C74E54">
        <w:rPr>
          <w:rFonts w:eastAsia="Times New Roman"/>
          <w:b/>
          <w:spacing w:val="-6"/>
          <w:sz w:val="22"/>
          <w:u w:color="000000"/>
        </w:rPr>
        <w:t xml:space="preserve"> </w:t>
      </w:r>
      <w:r w:rsidRPr="00C74E54">
        <w:rPr>
          <w:rFonts w:cs="Calibri"/>
          <w:b/>
          <w:sz w:val="22"/>
          <w:u w:color="000000"/>
        </w:rPr>
        <w:t>new</w:t>
      </w:r>
      <w:r w:rsidRPr="00C74E54">
        <w:rPr>
          <w:rFonts w:eastAsia="Times New Roman"/>
          <w:b/>
          <w:spacing w:val="-10"/>
          <w:sz w:val="22"/>
          <w:u w:color="000000"/>
        </w:rPr>
        <w:t xml:space="preserve"> </w:t>
      </w:r>
      <w:r w:rsidRPr="00C74E54">
        <w:rPr>
          <w:rFonts w:cs="Calibri"/>
          <w:b/>
          <w:sz w:val="22"/>
          <w:u w:color="000000"/>
        </w:rPr>
        <w:t>initiative</w:t>
      </w:r>
      <w:r w:rsidRPr="00C74E54">
        <w:rPr>
          <w:rFonts w:eastAsia="Times New Roman"/>
          <w:b/>
          <w:spacing w:val="-5"/>
          <w:sz w:val="22"/>
          <w:u w:color="000000"/>
        </w:rPr>
        <w:t xml:space="preserve"> </w:t>
      </w:r>
      <w:r w:rsidRPr="00C74E54">
        <w:rPr>
          <w:rFonts w:cs="Calibri"/>
          <w:b/>
          <w:spacing w:val="-1"/>
          <w:sz w:val="22"/>
          <w:u w:color="000000"/>
        </w:rPr>
        <w:t>or</w:t>
      </w:r>
      <w:r w:rsidRPr="00C74E54">
        <w:rPr>
          <w:rFonts w:eastAsia="Times New Roman"/>
          <w:b/>
          <w:spacing w:val="-7"/>
          <w:sz w:val="22"/>
          <w:u w:color="000000"/>
        </w:rPr>
        <w:t xml:space="preserve"> </w:t>
      </w:r>
      <w:r w:rsidRPr="00C74E54">
        <w:rPr>
          <w:rFonts w:cs="Calibri"/>
          <w:b/>
          <w:sz w:val="22"/>
          <w:u w:color="000000"/>
        </w:rPr>
        <w:t>significantl</w:t>
      </w:r>
      <w:r w:rsidRPr="00C74E54">
        <w:rPr>
          <w:rFonts w:cs="Calibri"/>
          <w:b/>
          <w:spacing w:val="1"/>
          <w:sz w:val="22"/>
          <w:u w:color="000000"/>
        </w:rPr>
        <w:t>y</w:t>
      </w:r>
      <w:r w:rsidRPr="00C74E54">
        <w:rPr>
          <w:rFonts w:eastAsia="Times New Roman"/>
          <w:b/>
          <w:spacing w:val="-5"/>
          <w:sz w:val="22"/>
          <w:u w:color="000000"/>
        </w:rPr>
        <w:t xml:space="preserve"> </w:t>
      </w:r>
      <w:r w:rsidRPr="00C74E54">
        <w:rPr>
          <w:rFonts w:cs="Calibri"/>
          <w:b/>
          <w:sz w:val="22"/>
          <w:u w:color="000000"/>
        </w:rPr>
        <w:t>enhances</w:t>
      </w:r>
      <w:r w:rsidRPr="00C74E54">
        <w:rPr>
          <w:rFonts w:eastAsia="Times New Roman"/>
          <w:b/>
          <w:spacing w:val="-7"/>
          <w:sz w:val="22"/>
          <w:u w:color="000000"/>
        </w:rPr>
        <w:t xml:space="preserve"> </w:t>
      </w:r>
      <w:r w:rsidRPr="00C74E54">
        <w:rPr>
          <w:rFonts w:cs="Calibri"/>
          <w:b/>
          <w:sz w:val="22"/>
          <w:u w:color="000000"/>
        </w:rPr>
        <w:t>an</w:t>
      </w:r>
      <w:r w:rsidRPr="00C74E54">
        <w:rPr>
          <w:rFonts w:eastAsia="Times New Roman"/>
          <w:b/>
          <w:spacing w:val="-6"/>
          <w:sz w:val="22"/>
          <w:u w:color="000000"/>
        </w:rPr>
        <w:t xml:space="preserve"> </w:t>
      </w:r>
      <w:r w:rsidRPr="00C74E54">
        <w:rPr>
          <w:rFonts w:cs="Calibri"/>
          <w:b/>
          <w:sz w:val="22"/>
          <w:u w:color="000000"/>
        </w:rPr>
        <w:t>existing</w:t>
      </w:r>
      <w:r w:rsidRPr="00C74E54">
        <w:rPr>
          <w:rFonts w:eastAsia="Times New Roman"/>
          <w:b/>
          <w:spacing w:val="-6"/>
          <w:sz w:val="22"/>
          <w:u w:color="000000"/>
        </w:rPr>
        <w:t xml:space="preserve"> </w:t>
      </w:r>
      <w:r w:rsidRPr="00C74E54">
        <w:rPr>
          <w:rFonts w:cs="Calibri"/>
          <w:b/>
          <w:sz w:val="22"/>
          <w:u w:color="000000"/>
        </w:rPr>
        <w:t>delivery</w:t>
      </w:r>
      <w:r w:rsidRPr="00C74E54">
        <w:rPr>
          <w:rFonts w:eastAsia="Times New Roman"/>
          <w:b/>
          <w:spacing w:val="-14"/>
          <w:sz w:val="22"/>
          <w:u w:color="000000"/>
        </w:rPr>
        <w:t xml:space="preserve"> </w:t>
      </w:r>
      <w:r w:rsidRPr="00C74E54">
        <w:rPr>
          <w:rFonts w:cs="Calibri"/>
          <w:b/>
          <w:sz w:val="22"/>
          <w:u w:color="000000"/>
        </w:rPr>
        <w:t>system</w:t>
      </w:r>
      <w:r w:rsidRPr="00C74E54">
        <w:rPr>
          <w:rFonts w:cs="Calibri"/>
          <w:b/>
          <w:sz w:val="22"/>
        </w:rPr>
        <w:t xml:space="preserve"> </w:t>
      </w:r>
      <w:r w:rsidRPr="00C74E54">
        <w:rPr>
          <w:rFonts w:cs="Calibri"/>
          <w:b/>
          <w:sz w:val="22"/>
          <w:u w:color="000000"/>
        </w:rPr>
        <w:t>reform</w:t>
      </w:r>
      <w:r w:rsidRPr="00C74E54">
        <w:rPr>
          <w:rFonts w:eastAsia="Times New Roman"/>
          <w:b/>
          <w:spacing w:val="-13"/>
          <w:sz w:val="22"/>
          <w:u w:color="000000"/>
        </w:rPr>
        <w:t xml:space="preserve"> </w:t>
      </w:r>
      <w:r w:rsidRPr="00C74E54">
        <w:rPr>
          <w:rFonts w:cs="Calibri"/>
          <w:b/>
          <w:sz w:val="22"/>
          <w:u w:color="000000"/>
        </w:rPr>
        <w:t>initiativ</w:t>
      </w:r>
      <w:r w:rsidRPr="00C74E54">
        <w:rPr>
          <w:rFonts w:cs="Calibri"/>
          <w:b/>
          <w:spacing w:val="1"/>
          <w:sz w:val="22"/>
          <w:u w:color="000000"/>
        </w:rPr>
        <w:t>e</w:t>
      </w:r>
      <w:r w:rsidRPr="00C74E54">
        <w:rPr>
          <w:rFonts w:cs="Calibri"/>
          <w:b/>
          <w:sz w:val="22"/>
        </w:rPr>
        <w:t>:</w:t>
      </w:r>
      <w:r w:rsidRPr="00B27E53">
        <w:rPr>
          <w:rFonts w:cs="Calibri"/>
          <w:spacing w:val="54"/>
          <w:sz w:val="22"/>
        </w:rPr>
        <w:t xml:space="preserve"> </w:t>
      </w:r>
      <w:r w:rsidRPr="00B27E53">
        <w:rPr>
          <w:rFonts w:cs="Calibri"/>
          <w:sz w:val="22"/>
        </w:rPr>
        <w:t>Hill C</w:t>
      </w:r>
      <w:r w:rsidRPr="00B27E53">
        <w:rPr>
          <w:rFonts w:cs="Calibri"/>
          <w:spacing w:val="-2"/>
          <w:sz w:val="22"/>
        </w:rPr>
        <w:t>o</w:t>
      </w:r>
      <w:r w:rsidRPr="00B27E53">
        <w:rPr>
          <w:rFonts w:cs="Calibri"/>
          <w:sz w:val="22"/>
        </w:rPr>
        <w:t>untry curre</w:t>
      </w:r>
      <w:r w:rsidRPr="00B27E53">
        <w:rPr>
          <w:rFonts w:cs="Calibri"/>
          <w:spacing w:val="-1"/>
          <w:sz w:val="22"/>
        </w:rPr>
        <w:t>n</w:t>
      </w:r>
      <w:r w:rsidRPr="00B27E53">
        <w:rPr>
          <w:rFonts w:cs="Calibri"/>
          <w:sz w:val="22"/>
        </w:rPr>
        <w:t>tly</w:t>
      </w:r>
      <w:r w:rsidRPr="00B27E53">
        <w:rPr>
          <w:rFonts w:cs="Calibri"/>
          <w:spacing w:val="-6"/>
          <w:sz w:val="22"/>
        </w:rPr>
        <w:t xml:space="preserve"> </w:t>
      </w:r>
      <w:r w:rsidRPr="00B27E53">
        <w:rPr>
          <w:rFonts w:cs="Calibri"/>
          <w:sz w:val="22"/>
        </w:rPr>
        <w:t>has two 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Coordinators</w:t>
      </w:r>
      <w:r w:rsidRPr="00B27E53">
        <w:rPr>
          <w:rFonts w:cs="Calibri"/>
          <w:spacing w:val="-1"/>
          <w:sz w:val="22"/>
        </w:rPr>
        <w:t xml:space="preserve"> </w:t>
      </w:r>
      <w:r w:rsidRPr="00B27E53">
        <w:rPr>
          <w:rFonts w:cs="Calibri"/>
          <w:sz w:val="22"/>
        </w:rPr>
        <w:t>serving</w:t>
      </w:r>
      <w:r w:rsidRPr="00B27E53">
        <w:rPr>
          <w:rFonts w:cs="Calibri"/>
          <w:spacing w:val="-7"/>
          <w:sz w:val="22"/>
        </w:rPr>
        <w:t xml:space="preserve"> </w:t>
      </w:r>
      <w:r w:rsidRPr="00B27E53">
        <w:rPr>
          <w:rFonts w:cs="Calibri"/>
          <w:sz w:val="22"/>
        </w:rPr>
        <w:t>a</w:t>
      </w:r>
      <w:r w:rsidRPr="00B27E53">
        <w:rPr>
          <w:rFonts w:cs="Calibri"/>
          <w:spacing w:val="1"/>
          <w:sz w:val="22"/>
        </w:rPr>
        <w:t xml:space="preserve"> </w:t>
      </w:r>
      <w:r w:rsidRPr="00B27E53">
        <w:rPr>
          <w:rFonts w:cs="Calibri"/>
          <w:sz w:val="22"/>
        </w:rPr>
        <w:t>19</w:t>
      </w:r>
      <w:r w:rsidRPr="00B27E53">
        <w:rPr>
          <w:rFonts w:cs="Calibri"/>
          <w:spacing w:val="-3"/>
          <w:sz w:val="22"/>
        </w:rPr>
        <w:t xml:space="preserve"> </w:t>
      </w:r>
      <w:r>
        <w:rPr>
          <w:rFonts w:cs="Calibri"/>
          <w:sz w:val="22"/>
        </w:rPr>
        <w:t xml:space="preserve">county, </w:t>
      </w:r>
      <w:r w:rsidRPr="00B27E53">
        <w:rPr>
          <w:rFonts w:cs="Calibri"/>
          <w:sz w:val="22"/>
        </w:rPr>
        <w:t>22,000</w:t>
      </w:r>
      <w:r w:rsidRPr="00B27E53">
        <w:rPr>
          <w:rFonts w:cs="Calibri"/>
          <w:spacing w:val="-8"/>
          <w:sz w:val="22"/>
        </w:rPr>
        <w:t xml:space="preserve"> </w:t>
      </w:r>
      <w:r w:rsidRPr="00B27E53">
        <w:rPr>
          <w:rFonts w:cs="Calibri"/>
          <w:sz w:val="22"/>
        </w:rPr>
        <w:t>squ</w:t>
      </w:r>
      <w:r w:rsidRPr="00B27E53">
        <w:rPr>
          <w:rFonts w:cs="Calibri"/>
          <w:spacing w:val="1"/>
          <w:sz w:val="22"/>
        </w:rPr>
        <w:t>a</w:t>
      </w:r>
      <w:r w:rsidRPr="00B27E53">
        <w:rPr>
          <w:rFonts w:cs="Calibri"/>
          <w:sz w:val="22"/>
        </w:rPr>
        <w:t>re</w:t>
      </w:r>
      <w:r w:rsidRPr="00B27E53">
        <w:rPr>
          <w:rFonts w:cs="Calibri"/>
          <w:spacing w:val="-2"/>
          <w:sz w:val="22"/>
        </w:rPr>
        <w:t xml:space="preserve"> </w:t>
      </w:r>
      <w:r w:rsidRPr="00B27E53">
        <w:rPr>
          <w:rFonts w:cs="Calibri"/>
          <w:sz w:val="22"/>
        </w:rPr>
        <w:t xml:space="preserve">mile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w:t>
      </w:r>
      <w:r w:rsidRPr="00B27E53">
        <w:rPr>
          <w:rFonts w:cs="Calibri"/>
          <w:sz w:val="22"/>
        </w:rPr>
        <w:t>ce</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expand the</w:t>
      </w:r>
      <w:r w:rsidRPr="00B27E53">
        <w:rPr>
          <w:rFonts w:cs="Calibri"/>
          <w:spacing w:val="-4"/>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Veteran</w:t>
      </w:r>
      <w:r w:rsidRPr="00B27E53">
        <w:rPr>
          <w:rFonts w:cs="Calibri"/>
          <w:spacing w:val="-8"/>
          <w:sz w:val="22"/>
        </w:rPr>
        <w:t xml:space="preserve"> </w:t>
      </w:r>
      <w:r w:rsidRPr="00B27E53">
        <w:rPr>
          <w:rFonts w:cs="Calibri"/>
          <w:sz w:val="22"/>
        </w:rPr>
        <w:t>Peer Coordinators</w:t>
      </w:r>
      <w:r w:rsidRPr="00B27E53">
        <w:rPr>
          <w:rFonts w:cs="Calibri"/>
          <w:spacing w:val="-1"/>
          <w:sz w:val="22"/>
        </w:rPr>
        <w:t xml:space="preserve"> </w:t>
      </w:r>
      <w:r w:rsidRPr="00B27E53">
        <w:rPr>
          <w:rFonts w:cs="Calibri"/>
          <w:sz w:val="22"/>
        </w:rPr>
        <w:t>and provide a dedicated 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Coordinator 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Blanco</w:t>
      </w:r>
      <w:r w:rsidRPr="00B27E53">
        <w:rPr>
          <w:rFonts w:cs="Calibri"/>
          <w:spacing w:val="-1"/>
          <w:sz w:val="22"/>
        </w:rPr>
        <w:t xml:space="preserve"> </w:t>
      </w:r>
      <w:r w:rsidRPr="00B27E53">
        <w:rPr>
          <w:rFonts w:cs="Calibri"/>
          <w:sz w:val="22"/>
        </w:rPr>
        <w:t>a</w:t>
      </w:r>
      <w:r w:rsidRPr="00B27E53">
        <w:rPr>
          <w:rFonts w:cs="Calibri"/>
          <w:spacing w:val="-1"/>
          <w:sz w:val="22"/>
        </w:rPr>
        <w:t>n</w:t>
      </w:r>
      <w:r w:rsidRPr="00B27E53">
        <w:rPr>
          <w:rFonts w:cs="Calibri"/>
          <w:sz w:val="22"/>
        </w:rPr>
        <w:t>d Llano Counties served</w:t>
      </w:r>
      <w:r w:rsidRPr="00B27E53">
        <w:rPr>
          <w:rFonts w:cs="Calibri"/>
          <w:spacing w:val="-8"/>
          <w:sz w:val="22"/>
        </w:rPr>
        <w:t xml:space="preserve"> </w:t>
      </w:r>
      <w:r w:rsidRPr="00B27E53">
        <w:rPr>
          <w:rFonts w:cs="Calibri"/>
          <w:sz w:val="22"/>
        </w:rPr>
        <w:t>by Hill Country 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in</w:t>
      </w:r>
      <w:r w:rsidRPr="00B27E53">
        <w:rPr>
          <w:rFonts w:cs="Calibri"/>
          <w:spacing w:val="1"/>
          <w:sz w:val="22"/>
        </w:rPr>
        <w:t xml:space="preserve"> </w:t>
      </w:r>
      <w:r w:rsidRPr="00B27E53">
        <w:rPr>
          <w:rFonts w:cs="Calibri"/>
          <w:sz w:val="22"/>
        </w:rPr>
        <w:t>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recruit</w:t>
      </w:r>
      <w:r w:rsidRPr="00B27E53">
        <w:rPr>
          <w:rFonts w:cs="Calibri"/>
          <w:spacing w:val="-6"/>
          <w:sz w:val="22"/>
        </w:rPr>
        <w:t xml:space="preserve"> </w:t>
      </w:r>
      <w:r w:rsidRPr="00B27E53">
        <w:rPr>
          <w:rFonts w:cs="Calibri"/>
          <w:sz w:val="22"/>
        </w:rPr>
        <w:t>a</w:t>
      </w:r>
      <w:r w:rsidRPr="00B27E53">
        <w:rPr>
          <w:rFonts w:cs="Calibri"/>
          <w:spacing w:val="-1"/>
          <w:sz w:val="22"/>
        </w:rPr>
        <w:t>n</w:t>
      </w:r>
      <w:r w:rsidRPr="00B27E53">
        <w:rPr>
          <w:rFonts w:cs="Calibri"/>
          <w:sz w:val="22"/>
        </w:rPr>
        <w:t>d train veteran</w:t>
      </w:r>
      <w:r w:rsidRPr="00B27E53">
        <w:rPr>
          <w:rFonts w:cs="Calibri"/>
          <w:spacing w:val="-8"/>
          <w:sz w:val="22"/>
        </w:rPr>
        <w:t xml:space="preserve"> </w:t>
      </w:r>
      <w:r w:rsidRPr="00B27E53">
        <w:rPr>
          <w:rFonts w:cs="Calibri"/>
          <w:sz w:val="22"/>
        </w:rPr>
        <w:t>peer</w:t>
      </w:r>
      <w:r w:rsidRPr="00B27E53">
        <w:rPr>
          <w:rFonts w:cs="Calibri"/>
          <w:spacing w:val="-4"/>
          <w:sz w:val="22"/>
        </w:rPr>
        <w:t xml:space="preserve"> </w:t>
      </w:r>
      <w:r w:rsidRPr="00B27E53">
        <w:rPr>
          <w:rFonts w:cs="Calibri"/>
          <w:sz w:val="22"/>
        </w:rPr>
        <w:t>ser</w:t>
      </w:r>
      <w:r w:rsidRPr="00B27E53">
        <w:rPr>
          <w:rFonts w:cs="Calibri"/>
          <w:spacing w:val="-1"/>
          <w:sz w:val="22"/>
        </w:rPr>
        <w:t>v</w:t>
      </w:r>
      <w:r w:rsidRPr="00B27E53">
        <w:rPr>
          <w:rFonts w:cs="Calibri"/>
          <w:sz w:val="22"/>
        </w:rPr>
        <w:t>ice providers.</w:t>
      </w:r>
      <w:r w:rsidRPr="00B27E53">
        <w:rPr>
          <w:rFonts w:cs="Calibri"/>
          <w:spacing w:val="53"/>
          <w:sz w:val="22"/>
        </w:rPr>
        <w:t xml:space="preserve"> </w:t>
      </w:r>
      <w:r w:rsidRPr="00B27E53">
        <w:rPr>
          <w:rFonts w:cs="Calibri"/>
          <w:spacing w:val="1"/>
          <w:sz w:val="22"/>
        </w:rPr>
        <w:t>I</w:t>
      </w:r>
      <w:r w:rsidRPr="00B27E53">
        <w:rPr>
          <w:rFonts w:cs="Calibri"/>
          <w:sz w:val="22"/>
        </w:rPr>
        <w:t>n addition,</w:t>
      </w:r>
      <w:r w:rsidRPr="00B27E53">
        <w:rPr>
          <w:rFonts w:cs="Calibri"/>
          <w:spacing w:val="1"/>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will increase</w:t>
      </w:r>
      <w:r w:rsidRPr="00B27E53">
        <w:rPr>
          <w:rFonts w:cs="Calibri"/>
          <w:spacing w:val="-9"/>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 xml:space="preserve">in Blanco and Llano counties to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w:t>
      </w:r>
      <w:r w:rsidRPr="00B27E53">
        <w:rPr>
          <w:rFonts w:cs="Calibri"/>
          <w:spacing w:val="-1"/>
          <w:sz w:val="22"/>
        </w:rPr>
        <w:t>h</w:t>
      </w:r>
      <w:r w:rsidRPr="00B27E53">
        <w:rPr>
          <w:rFonts w:cs="Calibri"/>
          <w:sz w:val="22"/>
        </w:rPr>
        <w:t>erapy</w:t>
      </w:r>
      <w:r w:rsidRPr="00B27E53">
        <w:rPr>
          <w:rFonts w:cs="Calibri"/>
          <w:spacing w:val="-5"/>
          <w:sz w:val="22"/>
        </w:rPr>
        <w:t xml:space="preserve"> </w:t>
      </w:r>
      <w:r w:rsidRPr="00B27E53">
        <w:rPr>
          <w:rFonts w:cs="Calibri"/>
          <w:sz w:val="22"/>
        </w:rPr>
        <w:t>and ps</w:t>
      </w:r>
      <w:r w:rsidRPr="00B27E53">
        <w:rPr>
          <w:rFonts w:cs="Calibri"/>
          <w:spacing w:val="1"/>
          <w:sz w:val="22"/>
        </w:rPr>
        <w:t>yc</w:t>
      </w:r>
      <w:r w:rsidRPr="00B27E53">
        <w:rPr>
          <w:rFonts w:cs="Calibri"/>
          <w:sz w:val="22"/>
        </w:rPr>
        <w:t>hiatr</w:t>
      </w:r>
      <w:r w:rsidRPr="00B27E53">
        <w:rPr>
          <w:rFonts w:cs="Calibri"/>
          <w:spacing w:val="-1"/>
          <w:sz w:val="22"/>
        </w:rPr>
        <w:t>i</w:t>
      </w:r>
      <w:r w:rsidRPr="00B27E53">
        <w:rPr>
          <w:rFonts w:cs="Calibri"/>
          <w:sz w:val="22"/>
        </w:rPr>
        <w:t>c</w:t>
      </w:r>
      <w:r w:rsidRPr="00B27E53">
        <w:rPr>
          <w:rFonts w:cs="Calibri"/>
          <w:spacing w:val="-4"/>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veterans</w:t>
      </w:r>
      <w:r w:rsidRPr="00B27E53">
        <w:rPr>
          <w:rFonts w:cs="Calibri"/>
          <w:spacing w:val="-8"/>
          <w:sz w:val="22"/>
        </w:rPr>
        <w:t xml:space="preserve"> </w:t>
      </w:r>
      <w:r w:rsidRPr="00B27E53">
        <w:rPr>
          <w:rFonts w:cs="Calibri"/>
          <w:sz w:val="22"/>
        </w:rPr>
        <w:t>needing more</w:t>
      </w:r>
      <w:r w:rsidRPr="00B27E53">
        <w:rPr>
          <w:rFonts w:cs="Calibri"/>
          <w:spacing w:val="-5"/>
          <w:sz w:val="22"/>
        </w:rPr>
        <w:t xml:space="preserve"> </w:t>
      </w:r>
      <w:r>
        <w:rPr>
          <w:rFonts w:cs="Calibri"/>
          <w:sz w:val="22"/>
        </w:rPr>
        <w:t xml:space="preserve">than peer services. </w:t>
      </w:r>
      <w:r w:rsidRPr="00B27E53">
        <w:rPr>
          <w:rFonts w:cs="Calibri"/>
          <w:sz w:val="22"/>
        </w:rPr>
        <w:t>Hill Country</w:t>
      </w:r>
      <w:r w:rsidRPr="00B27E53">
        <w:rPr>
          <w:rFonts w:cs="Calibri"/>
          <w:spacing w:val="-1"/>
          <w:sz w:val="22"/>
        </w:rPr>
        <w:t xml:space="preserve"> </w:t>
      </w:r>
      <w:r w:rsidRPr="00B27E53">
        <w:rPr>
          <w:rFonts w:cs="Calibri"/>
          <w:sz w:val="22"/>
        </w:rPr>
        <w:t>receives</w:t>
      </w:r>
      <w:r w:rsidRPr="00B27E53">
        <w:rPr>
          <w:rFonts w:cs="Calibri"/>
          <w:spacing w:val="-9"/>
          <w:sz w:val="22"/>
        </w:rPr>
        <w:t xml:space="preserve"> </w:t>
      </w:r>
      <w:r w:rsidRPr="00B27E53">
        <w:rPr>
          <w:rFonts w:cs="Calibri"/>
          <w:sz w:val="22"/>
        </w:rPr>
        <w:t>funding from</w:t>
      </w:r>
      <w:r w:rsidRPr="00B27E53">
        <w:rPr>
          <w:rFonts w:cs="Calibri"/>
          <w:spacing w:val="-5"/>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U.S.</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Health and Human Services; however,</w:t>
      </w:r>
      <w:r w:rsidRPr="00B27E53">
        <w:rPr>
          <w:rFonts w:cs="Calibri"/>
          <w:spacing w:val="-9"/>
          <w:sz w:val="22"/>
        </w:rPr>
        <w:t xml:space="preserve"> </w:t>
      </w:r>
      <w:r w:rsidRPr="00B27E53">
        <w:rPr>
          <w:rFonts w:cs="Calibri"/>
          <w:sz w:val="22"/>
        </w:rPr>
        <w:t xml:space="preserve">none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funds 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p>
    <w:p w:rsidR="00D17AAF" w:rsidRPr="00B27E53" w:rsidRDefault="00D17AAF" w:rsidP="00D17AAF">
      <w:pPr>
        <w:spacing w:before="13" w:line="280" w:lineRule="exact"/>
        <w:rPr>
          <w:sz w:val="22"/>
        </w:rPr>
      </w:pPr>
    </w:p>
    <w:p w:rsidR="00D17AAF" w:rsidRPr="00B27E53" w:rsidRDefault="00D17AAF" w:rsidP="00D17AAF">
      <w:pPr>
        <w:ind w:right="-20" w:firstLine="1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 xml:space="preserve">e(s): </w:t>
      </w:r>
    </w:p>
    <w:p w:rsidR="00D17AAF" w:rsidRPr="00B27E53" w:rsidRDefault="00D17AAF" w:rsidP="00D17AAF">
      <w:pPr>
        <w:spacing w:before="1"/>
        <w:ind w:left="120" w:right="168"/>
        <w:rPr>
          <w:rFonts w:cs="Calibri"/>
          <w:sz w:val="22"/>
        </w:rPr>
      </w:pPr>
      <w:r w:rsidRPr="00B27E53">
        <w:rPr>
          <w:rFonts w:cs="Calibri"/>
          <w:sz w:val="22"/>
          <w:u w:color="000000"/>
        </w:rPr>
        <w:t>The following Category 3 measures have been proposed in 2014 to describe improvements to the patient population. IT-11.25 Daily Living Activities (DLA-20) In DY4 and DY5 we will report the sum of the average DLA score of all DLA-20 questionnaires completed during the measurement period for a denominator subset of all completed DLAs at Hill Country MHDD Centers for individuals receiving Veteran services divided by the total number of DLA-20 questionnaires completed during the measurement period for the same population.</w:t>
      </w:r>
      <w:r w:rsidRPr="00B27E53">
        <w:rPr>
          <w:rFonts w:cs="Calibri"/>
          <w:sz w:val="22"/>
        </w:rPr>
        <w:t xml:space="preserve"> </w:t>
      </w:r>
      <w:r w:rsidRPr="00B27E53">
        <w:rPr>
          <w:rFonts w:cs="Calibri"/>
          <w:sz w:val="22"/>
          <w:u w:color="000000"/>
        </w:rPr>
        <w:t>CMHC.5 Adherence to Antipsychotic Medications: In DY4 and DY5 will report adherence to antipsychotic medications in accordance with measure guidelines.</w:t>
      </w:r>
    </w:p>
    <w:p w:rsidR="00D17AAF" w:rsidRPr="00B27E53" w:rsidRDefault="00D17AAF" w:rsidP="00D17AAF">
      <w:pPr>
        <w:spacing w:before="24"/>
        <w:ind w:right="-20"/>
        <w:rPr>
          <w:rFonts w:cs="Calibri"/>
          <w:sz w:val="22"/>
          <w:u w:val="single" w:color="000000"/>
        </w:rPr>
      </w:pPr>
    </w:p>
    <w:p w:rsidR="00D17AAF" w:rsidRPr="00B27E53" w:rsidRDefault="00D17AAF" w:rsidP="00D17AAF">
      <w:pPr>
        <w:spacing w:before="24"/>
        <w:ind w:right="-20"/>
        <w:rPr>
          <w:rFonts w:cs="Calibri"/>
          <w:sz w:val="22"/>
        </w:rPr>
      </w:pPr>
      <w:r w:rsidRPr="00C74E54">
        <w:rPr>
          <w:rFonts w:cs="Calibri"/>
          <w:sz w:val="22"/>
          <w:u w:color="000000"/>
        </w:rPr>
        <w:t>Reasons/rationale</w:t>
      </w:r>
      <w:r w:rsidRPr="00C74E54">
        <w:rPr>
          <w:rFonts w:eastAsia="Times New Roman"/>
          <w:spacing w:val="-6"/>
          <w:sz w:val="22"/>
          <w:u w:color="000000"/>
        </w:rPr>
        <w:t xml:space="preserve"> </w:t>
      </w:r>
      <w:r w:rsidRPr="00C74E54">
        <w:rPr>
          <w:rFonts w:cs="Calibri"/>
          <w:sz w:val="22"/>
          <w:u w:color="000000"/>
        </w:rPr>
        <w:t>for</w:t>
      </w:r>
      <w:r w:rsidRPr="00C74E54">
        <w:rPr>
          <w:rFonts w:eastAsia="Times New Roman"/>
          <w:spacing w:val="-5"/>
          <w:sz w:val="22"/>
          <w:u w:color="000000"/>
        </w:rPr>
        <w:t xml:space="preserve"> </w:t>
      </w:r>
      <w:r w:rsidRPr="00C74E54">
        <w:rPr>
          <w:rFonts w:cs="Calibri"/>
          <w:sz w:val="22"/>
          <w:u w:color="000000"/>
        </w:rPr>
        <w:t>selecting</w:t>
      </w:r>
      <w:r w:rsidRPr="00C74E54">
        <w:rPr>
          <w:rFonts w:eastAsia="Times New Roman"/>
          <w:spacing w:val="-6"/>
          <w:sz w:val="22"/>
          <w:u w:color="000000"/>
        </w:rPr>
        <w:t xml:space="preserve"> </w:t>
      </w:r>
      <w:r w:rsidRPr="00C74E54">
        <w:rPr>
          <w:rFonts w:cs="Calibri"/>
          <w:sz w:val="22"/>
          <w:u w:color="000000"/>
        </w:rPr>
        <w:t>the</w:t>
      </w:r>
      <w:r w:rsidRPr="00C74E54">
        <w:rPr>
          <w:rFonts w:eastAsia="Times New Roman"/>
          <w:spacing w:val="-8"/>
          <w:sz w:val="22"/>
          <w:u w:color="000000"/>
        </w:rPr>
        <w:t xml:space="preserve"> </w:t>
      </w:r>
      <w:r w:rsidRPr="00C74E54">
        <w:rPr>
          <w:rFonts w:cs="Calibri"/>
          <w:sz w:val="22"/>
          <w:u w:color="000000"/>
        </w:rPr>
        <w:t>outcome</w:t>
      </w:r>
      <w:r w:rsidRPr="00C74E54">
        <w:rPr>
          <w:rFonts w:eastAsia="Times New Roman"/>
          <w:spacing w:val="-5"/>
          <w:sz w:val="22"/>
          <w:u w:color="000000"/>
        </w:rPr>
        <w:t xml:space="preserve"> </w:t>
      </w:r>
      <w:r w:rsidRPr="00C74E54">
        <w:rPr>
          <w:rFonts w:cs="Calibri"/>
          <w:sz w:val="22"/>
          <w:u w:color="000000"/>
        </w:rPr>
        <w:t>me</w:t>
      </w:r>
      <w:r w:rsidRPr="00C74E54">
        <w:rPr>
          <w:rFonts w:cs="Calibri"/>
          <w:spacing w:val="-1"/>
          <w:sz w:val="22"/>
          <w:u w:color="000000"/>
        </w:rPr>
        <w:t>a</w:t>
      </w:r>
      <w:r w:rsidRPr="00C74E54">
        <w:rPr>
          <w:rFonts w:cs="Calibri"/>
          <w:sz w:val="22"/>
          <w:u w:color="000000"/>
        </w:rPr>
        <w:t>sure:</w:t>
      </w:r>
      <w:r>
        <w:rPr>
          <w:rFonts w:cs="Calibri"/>
          <w:sz w:val="22"/>
        </w:rPr>
        <w:t xml:space="preserve"> </w:t>
      </w:r>
      <w:r w:rsidRPr="00B27E53">
        <w:rPr>
          <w:rFonts w:cs="Calibri"/>
          <w:sz w:val="22"/>
        </w:rPr>
        <w:t>Behavioral health issues</w:t>
      </w:r>
      <w:r w:rsidRPr="00B27E53">
        <w:rPr>
          <w:rFonts w:cs="Calibri"/>
          <w:spacing w:val="-1"/>
          <w:sz w:val="22"/>
        </w:rPr>
        <w:t xml:space="preserve"> </w:t>
      </w:r>
      <w:r w:rsidRPr="00B27E53">
        <w:rPr>
          <w:rFonts w:cs="Calibri"/>
          <w:sz w:val="22"/>
        </w:rPr>
        <w:t>impact veterans’</w:t>
      </w:r>
      <w:r w:rsidRPr="00B27E53">
        <w:rPr>
          <w:rFonts w:cs="Calibri"/>
          <w:spacing w:val="-9"/>
          <w:sz w:val="22"/>
        </w:rPr>
        <w:t xml:space="preserve"> </w:t>
      </w:r>
      <w:r w:rsidRPr="00B27E53">
        <w:rPr>
          <w:rFonts w:cs="Calibri"/>
          <w:sz w:val="22"/>
        </w:rPr>
        <w:t>mental</w:t>
      </w:r>
      <w:r w:rsidRPr="00B27E53">
        <w:rPr>
          <w:rFonts w:cs="Calibri"/>
          <w:spacing w:val="-1"/>
          <w:sz w:val="22"/>
        </w:rPr>
        <w:t xml:space="preserve"> </w:t>
      </w:r>
      <w:r w:rsidRPr="00B27E53">
        <w:rPr>
          <w:rFonts w:cs="Calibri"/>
          <w:sz w:val="22"/>
        </w:rPr>
        <w:t xml:space="preserve">health and thus their quality </w:t>
      </w:r>
      <w:r w:rsidRPr="00B27E53">
        <w:rPr>
          <w:rFonts w:cs="Calibri"/>
          <w:spacing w:val="-1"/>
          <w:sz w:val="22"/>
        </w:rPr>
        <w:t>o</w:t>
      </w:r>
      <w:r w:rsidRPr="00B27E53">
        <w:rPr>
          <w:rFonts w:cs="Calibri"/>
          <w:sz w:val="22"/>
        </w:rPr>
        <w:t>f life.</w:t>
      </w:r>
      <w:r w:rsidRPr="00B27E53">
        <w:rPr>
          <w:rFonts w:cs="Calibri"/>
          <w:spacing w:val="53"/>
          <w:sz w:val="22"/>
        </w:rPr>
        <w:t xml:space="preserve"> </w:t>
      </w:r>
      <w:r w:rsidRPr="00B27E53">
        <w:rPr>
          <w:rFonts w:cs="Calibri"/>
          <w:sz w:val="22"/>
        </w:rPr>
        <w:t>It</w:t>
      </w:r>
      <w:r w:rsidRPr="00B27E53">
        <w:rPr>
          <w:rFonts w:cs="Calibri"/>
          <w:spacing w:val="-1"/>
          <w:sz w:val="22"/>
        </w:rPr>
        <w:t xml:space="preserve"> </w:t>
      </w:r>
      <w:r w:rsidRPr="00B27E53">
        <w:rPr>
          <w:rFonts w:cs="Calibri"/>
          <w:sz w:val="22"/>
        </w:rPr>
        <w:t>impacts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self‐care</w:t>
      </w:r>
      <w:r w:rsidRPr="00B27E53">
        <w:rPr>
          <w:rFonts w:cs="Calibri"/>
          <w:spacing w:val="-5"/>
          <w:sz w:val="22"/>
        </w:rPr>
        <w:t xml:space="preserve"> </w:t>
      </w:r>
      <w:r w:rsidRPr="00B27E53">
        <w:rPr>
          <w:rFonts w:cs="Calibri"/>
          <w:sz w:val="22"/>
        </w:rPr>
        <w:t>as well as their abili</w:t>
      </w:r>
      <w:r w:rsidRPr="00B27E53">
        <w:rPr>
          <w:rFonts w:cs="Calibri"/>
          <w:spacing w:val="-2"/>
          <w:sz w:val="22"/>
        </w:rPr>
        <w:t>t</w:t>
      </w:r>
      <w:r w:rsidRPr="00B27E53">
        <w:rPr>
          <w:rFonts w:cs="Calibri"/>
          <w:sz w:val="22"/>
        </w:rPr>
        <w:t>y to</w:t>
      </w:r>
      <w:r w:rsidRPr="00B27E53">
        <w:rPr>
          <w:rFonts w:cs="Calibri"/>
          <w:spacing w:val="-1"/>
          <w:sz w:val="22"/>
        </w:rPr>
        <w:t xml:space="preserve"> </w:t>
      </w:r>
      <w:r w:rsidRPr="00B27E53">
        <w:rPr>
          <w:rFonts w:cs="Calibri"/>
          <w:sz w:val="22"/>
        </w:rPr>
        <w:t>cope with</w:t>
      </w:r>
      <w:r w:rsidRPr="00B27E53">
        <w:rPr>
          <w:rFonts w:cs="Calibri"/>
          <w:spacing w:val="1"/>
          <w:sz w:val="22"/>
        </w:rPr>
        <w:t xml:space="preserve"> </w:t>
      </w:r>
      <w:r w:rsidRPr="00B27E53">
        <w:rPr>
          <w:rFonts w:cs="Calibri"/>
          <w:sz w:val="22"/>
        </w:rPr>
        <w:t>their envir</w:t>
      </w:r>
      <w:r w:rsidRPr="00B27E53">
        <w:rPr>
          <w:rFonts w:cs="Calibri"/>
          <w:spacing w:val="-2"/>
          <w:sz w:val="22"/>
        </w:rPr>
        <w:t>o</w:t>
      </w:r>
      <w:r w:rsidRPr="00B27E53">
        <w:rPr>
          <w:rFonts w:cs="Calibri"/>
          <w:sz w:val="22"/>
        </w:rPr>
        <w:t>nment.</w:t>
      </w:r>
      <w:r w:rsidRPr="00B27E53">
        <w:rPr>
          <w:rFonts w:cs="Calibri"/>
          <w:spacing w:val="53"/>
          <w:sz w:val="22"/>
        </w:rPr>
        <w:t xml:space="preserve"> </w:t>
      </w:r>
      <w:r w:rsidRPr="00B27E53">
        <w:rPr>
          <w:rFonts w:cs="Calibri"/>
          <w:sz w:val="22"/>
        </w:rPr>
        <w:t>When</w:t>
      </w:r>
      <w:r w:rsidRPr="00B27E53">
        <w:rPr>
          <w:rFonts w:cs="Calibri"/>
          <w:spacing w:val="-7"/>
          <w:sz w:val="22"/>
        </w:rPr>
        <w:t xml:space="preserve"> </w:t>
      </w:r>
      <w:r w:rsidRPr="00B27E53">
        <w:rPr>
          <w:rFonts w:cs="Calibri"/>
          <w:sz w:val="22"/>
        </w:rPr>
        <w:t>an individual is</w:t>
      </w:r>
      <w:r w:rsidRPr="00B27E53">
        <w:rPr>
          <w:rFonts w:cs="Calibri"/>
          <w:spacing w:val="1"/>
          <w:sz w:val="22"/>
        </w:rPr>
        <w:t xml:space="preserve"> </w:t>
      </w:r>
      <w:r w:rsidRPr="00B27E53">
        <w:rPr>
          <w:rFonts w:cs="Calibri"/>
          <w:sz w:val="22"/>
        </w:rPr>
        <w:t>unable to</w:t>
      </w:r>
      <w:r w:rsidRPr="00B27E53">
        <w:rPr>
          <w:rFonts w:cs="Calibri"/>
          <w:spacing w:val="-1"/>
          <w:sz w:val="22"/>
        </w:rPr>
        <w:t xml:space="preserve"> </w:t>
      </w:r>
      <w:r w:rsidRPr="00B27E53">
        <w:rPr>
          <w:rFonts w:cs="Calibri"/>
          <w:sz w:val="22"/>
        </w:rPr>
        <w:t>properly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pacing w:val="-1"/>
          <w:sz w:val="22"/>
        </w:rPr>
        <w:t>fo</w:t>
      </w:r>
      <w:r w:rsidRPr="00B27E53">
        <w:rPr>
          <w:rFonts w:cs="Calibri"/>
          <w:sz w:val="22"/>
        </w:rPr>
        <w:t>r themselves</w:t>
      </w:r>
      <w:r w:rsidRPr="00B27E53">
        <w:rPr>
          <w:rFonts w:cs="Calibri"/>
          <w:spacing w:val="-1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cop</w:t>
      </w:r>
      <w:r w:rsidRPr="00B27E53">
        <w:rPr>
          <w:rFonts w:cs="Calibri"/>
          <w:sz w:val="22"/>
        </w:rPr>
        <w:t>e with their</w:t>
      </w:r>
      <w:r w:rsidRPr="00B27E53">
        <w:rPr>
          <w:rFonts w:cs="Calibri"/>
          <w:spacing w:val="-1"/>
          <w:sz w:val="22"/>
        </w:rPr>
        <w:t xml:space="preserve"> </w:t>
      </w:r>
      <w:r w:rsidRPr="00B27E53">
        <w:rPr>
          <w:rFonts w:cs="Calibri"/>
          <w:sz w:val="22"/>
        </w:rPr>
        <w:t>local environment, 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greater</w:t>
      </w:r>
      <w:r w:rsidRPr="00B27E53">
        <w:rPr>
          <w:rFonts w:cs="Calibri"/>
          <w:spacing w:val="-7"/>
          <w:sz w:val="22"/>
        </w:rPr>
        <w:t xml:space="preserve"> </w:t>
      </w:r>
      <w:r w:rsidRPr="00B27E53">
        <w:rPr>
          <w:rFonts w:cs="Calibri"/>
          <w:sz w:val="22"/>
        </w:rPr>
        <w:t>risk</w:t>
      </w:r>
      <w:r w:rsidRPr="00B27E53">
        <w:rPr>
          <w:rFonts w:cs="Calibri"/>
          <w:spacing w:val="-3"/>
          <w:sz w:val="22"/>
        </w:rPr>
        <w:t xml:space="preserve"> </w:t>
      </w:r>
      <w:r w:rsidRPr="00B27E53">
        <w:rPr>
          <w:rFonts w:cs="Calibri"/>
          <w:spacing w:val="-1"/>
          <w:sz w:val="22"/>
        </w:rPr>
        <w:t>o</w:t>
      </w:r>
      <w:r w:rsidRPr="00B27E53">
        <w:rPr>
          <w:rFonts w:cs="Calibri"/>
          <w:sz w:val="22"/>
        </w:rPr>
        <w:t>f unemployment and poor health.</w:t>
      </w:r>
      <w:r w:rsidRPr="00B27E53">
        <w:rPr>
          <w:rFonts w:cs="Calibri"/>
          <w:spacing w:val="54"/>
          <w:sz w:val="22"/>
        </w:rPr>
        <w:t xml:space="preserve"> </w:t>
      </w:r>
      <w:r w:rsidRPr="00B27E53">
        <w:rPr>
          <w:rFonts w:cs="Calibri"/>
          <w:sz w:val="22"/>
        </w:rPr>
        <w:t xml:space="preserve">The Activities </w:t>
      </w:r>
      <w:r w:rsidRPr="00B27E53">
        <w:rPr>
          <w:rFonts w:cs="Calibri"/>
          <w:spacing w:val="-1"/>
          <w:sz w:val="22"/>
        </w:rPr>
        <w:t>o</w:t>
      </w:r>
      <w:r w:rsidRPr="00B27E53">
        <w:rPr>
          <w:rFonts w:cs="Calibri"/>
          <w:sz w:val="22"/>
        </w:rPr>
        <w:t>f Daily Living will be utilized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an overview</w:t>
      </w:r>
      <w:r w:rsidRPr="00B27E53">
        <w:rPr>
          <w:rFonts w:cs="Calibri"/>
          <w:spacing w:val="-10"/>
          <w:sz w:val="22"/>
        </w:rPr>
        <w:t xml:space="preserve"> </w:t>
      </w:r>
      <w:r w:rsidRPr="00B27E53">
        <w:rPr>
          <w:rFonts w:cs="Calibri"/>
          <w:spacing w:val="-1"/>
          <w:sz w:val="22"/>
        </w:rPr>
        <w:t>o</w:t>
      </w:r>
      <w:r w:rsidRPr="00B27E53">
        <w:rPr>
          <w:rFonts w:cs="Calibri"/>
          <w:sz w:val="22"/>
        </w:rPr>
        <w:t>f functional status, determine</w:t>
      </w:r>
      <w:r w:rsidRPr="00B27E53">
        <w:rPr>
          <w:rFonts w:cs="Calibri"/>
          <w:spacing w:val="-10"/>
          <w:sz w:val="22"/>
        </w:rPr>
        <w:t xml:space="preserve"> </w:t>
      </w:r>
      <w:r w:rsidRPr="00B27E53">
        <w:rPr>
          <w:rFonts w:cs="Calibri"/>
          <w:sz w:val="22"/>
        </w:rPr>
        <w:t>activity limitations, establish a baseline for treatment,</w:t>
      </w:r>
      <w:r w:rsidRPr="00B27E53">
        <w:rPr>
          <w:rFonts w:cs="Calibri"/>
          <w:spacing w:val="-12"/>
          <w:sz w:val="22"/>
        </w:rPr>
        <w:t xml:space="preserve"> </w:t>
      </w:r>
      <w:r w:rsidRPr="00B27E53">
        <w:rPr>
          <w:rFonts w:cs="Calibri"/>
          <w:sz w:val="22"/>
        </w:rPr>
        <w:t>provide a g</w:t>
      </w:r>
      <w:r w:rsidRPr="00B27E53">
        <w:rPr>
          <w:rFonts w:cs="Calibri"/>
          <w:spacing w:val="1"/>
          <w:sz w:val="22"/>
        </w:rPr>
        <w:t>u</w:t>
      </w:r>
      <w:r w:rsidRPr="00B27E53">
        <w:rPr>
          <w:rFonts w:cs="Calibri"/>
          <w:sz w:val="22"/>
        </w:rPr>
        <w:t>ide for intervention planning, evaluate</w:t>
      </w:r>
      <w:r w:rsidRPr="00B27E53">
        <w:rPr>
          <w:rFonts w:cs="Calibri"/>
          <w:spacing w:val="-8"/>
          <w:sz w:val="22"/>
        </w:rPr>
        <w:t xml:space="preserve"> </w:t>
      </w:r>
      <w:r w:rsidRPr="00B27E53">
        <w:rPr>
          <w:rFonts w:cs="Calibri"/>
          <w:sz w:val="22"/>
        </w:rPr>
        <w:t>interventions and monitor progress</w:t>
      </w:r>
      <w:r w:rsidRPr="00B27E53">
        <w:rPr>
          <w:rFonts w:cs="Calibri"/>
          <w:spacing w:val="-8"/>
          <w:sz w:val="22"/>
        </w:rPr>
        <w:t xml:space="preserve"> </w:t>
      </w:r>
      <w:r w:rsidRPr="00B27E53">
        <w:rPr>
          <w:rFonts w:cs="Calibri"/>
          <w:sz w:val="22"/>
        </w:rPr>
        <w:t>and to plan for fu</w:t>
      </w:r>
      <w:r w:rsidRPr="00B27E53">
        <w:rPr>
          <w:rFonts w:cs="Calibri"/>
          <w:spacing w:val="1"/>
          <w:sz w:val="22"/>
        </w:rPr>
        <w:t>t</w:t>
      </w:r>
      <w:r w:rsidRPr="00B27E53">
        <w:rPr>
          <w:rFonts w:cs="Calibri"/>
          <w:sz w:val="22"/>
        </w:rPr>
        <w:t>ure</w:t>
      </w:r>
      <w:r w:rsidRPr="00B27E53">
        <w:rPr>
          <w:rFonts w:cs="Calibri"/>
          <w:spacing w:val="-2"/>
          <w:sz w:val="22"/>
        </w:rPr>
        <w:t xml:space="preserve"> </w:t>
      </w:r>
      <w:r w:rsidRPr="00B27E53">
        <w:rPr>
          <w:rFonts w:cs="Calibri"/>
          <w:sz w:val="22"/>
        </w:rPr>
        <w:t>and for discharge.</w:t>
      </w:r>
      <w:r w:rsidRPr="00B27E53">
        <w:rPr>
          <w:rFonts w:cs="Calibri"/>
          <w:spacing w:val="53"/>
          <w:sz w:val="22"/>
        </w:rPr>
        <w:t xml:space="preserve"> </w:t>
      </w:r>
      <w:r w:rsidRPr="00B27E53">
        <w:rPr>
          <w:rFonts w:cs="Calibri"/>
          <w:sz w:val="22"/>
        </w:rPr>
        <w:t>The Activities</w:t>
      </w:r>
      <w:r w:rsidRPr="00B27E53">
        <w:rPr>
          <w:rFonts w:cs="Calibri"/>
          <w:spacing w:val="-2"/>
          <w:sz w:val="22"/>
        </w:rPr>
        <w:t xml:space="preserve"> </w:t>
      </w:r>
      <w:r w:rsidRPr="00B27E53">
        <w:rPr>
          <w:rFonts w:cs="Calibri"/>
          <w:spacing w:val="-1"/>
          <w:sz w:val="22"/>
        </w:rPr>
        <w:t>o</w:t>
      </w:r>
      <w:r w:rsidRPr="00B27E53">
        <w:rPr>
          <w:rFonts w:cs="Calibri"/>
          <w:sz w:val="22"/>
        </w:rPr>
        <w:t>f Daily Living will be measured</w:t>
      </w:r>
      <w:r w:rsidRPr="00B27E53">
        <w:rPr>
          <w:rFonts w:cs="Calibri"/>
          <w:spacing w:val="-11"/>
          <w:sz w:val="22"/>
        </w:rPr>
        <w:t xml:space="preserve"> </w:t>
      </w:r>
      <w:r w:rsidRPr="00B27E53">
        <w:rPr>
          <w:rFonts w:cs="Calibri"/>
          <w:spacing w:val="-1"/>
          <w:sz w:val="22"/>
        </w:rPr>
        <w:t>u</w:t>
      </w:r>
      <w:r w:rsidRPr="00B27E53">
        <w:rPr>
          <w:rFonts w:cs="Calibri"/>
          <w:sz w:val="22"/>
        </w:rPr>
        <w:t>tilizing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DLA‐20</w:t>
      </w:r>
      <w:r w:rsidRPr="00B27E53">
        <w:rPr>
          <w:rFonts w:cs="Calibri"/>
          <w:spacing w:val="-3"/>
          <w:sz w:val="22"/>
        </w:rPr>
        <w:t xml:space="preserve"> </w:t>
      </w:r>
      <w:r w:rsidRPr="00B27E53">
        <w:rPr>
          <w:rFonts w:cs="Calibri"/>
          <w:sz w:val="22"/>
        </w:rPr>
        <w:t>Functional Assessment.</w:t>
      </w:r>
    </w:p>
    <w:p w:rsidR="00D17AAF" w:rsidRPr="00B27E53" w:rsidRDefault="00D17AAF" w:rsidP="00D17AAF">
      <w:pPr>
        <w:spacing w:before="1" w:line="200" w:lineRule="exact"/>
        <w:rPr>
          <w:sz w:val="22"/>
        </w:rPr>
      </w:pPr>
    </w:p>
    <w:p w:rsidR="00D17AAF" w:rsidRPr="00B27E53" w:rsidRDefault="00D17AAF" w:rsidP="00D17AAF">
      <w:pPr>
        <w:spacing w:line="239" w:lineRule="auto"/>
        <w:ind w:right="277"/>
        <w:rPr>
          <w:rFonts w:cs="Calibri"/>
          <w:sz w:val="22"/>
        </w:rPr>
      </w:pPr>
      <w:r w:rsidRPr="00B27E53">
        <w:rPr>
          <w:rFonts w:cs="Calibri"/>
          <w:sz w:val="22"/>
        </w:rPr>
        <w:t>The DLA‐20</w:t>
      </w:r>
      <w:r w:rsidRPr="00B27E53">
        <w:rPr>
          <w:rFonts w:cs="Calibri"/>
          <w:spacing w:val="-2"/>
          <w:sz w:val="22"/>
        </w:rPr>
        <w:t xml:space="preserve"> </w:t>
      </w:r>
      <w:r w:rsidRPr="00B27E53">
        <w:rPr>
          <w:rFonts w:cs="Calibri"/>
          <w:sz w:val="22"/>
        </w:rPr>
        <w:t>Functional Assessment</w:t>
      </w:r>
      <w:r w:rsidRPr="00B27E53">
        <w:rPr>
          <w:rFonts w:cs="Calibri"/>
          <w:spacing w:val="-12"/>
          <w:sz w:val="22"/>
        </w:rPr>
        <w:t xml:space="preserve"> </w:t>
      </w:r>
      <w:r w:rsidRPr="00B27E53">
        <w:rPr>
          <w:rFonts w:cs="Calibri"/>
          <w:sz w:val="22"/>
        </w:rPr>
        <w:t>is a functional assessment,</w:t>
      </w:r>
      <w:r w:rsidRPr="00B27E53">
        <w:rPr>
          <w:rFonts w:cs="Calibri"/>
          <w:spacing w:val="-12"/>
          <w:sz w:val="22"/>
        </w:rPr>
        <w:t xml:space="preserve"> </w:t>
      </w:r>
      <w:r w:rsidRPr="00B27E53">
        <w:rPr>
          <w:rFonts w:cs="Calibri"/>
          <w:sz w:val="22"/>
        </w:rPr>
        <w:t>proven</w:t>
      </w:r>
      <w:r w:rsidRPr="00B27E53">
        <w:rPr>
          <w:rFonts w:cs="Calibri"/>
          <w:spacing w:val="-8"/>
          <w:sz w:val="22"/>
        </w:rPr>
        <w:t xml:space="preserve"> </w:t>
      </w:r>
      <w:r w:rsidRPr="00B27E53">
        <w:rPr>
          <w:rFonts w:cs="Calibri"/>
          <w:sz w:val="22"/>
        </w:rPr>
        <w:t>to be</w:t>
      </w:r>
      <w:r w:rsidRPr="00B27E53">
        <w:rPr>
          <w:rFonts w:cs="Calibri"/>
          <w:spacing w:val="-2"/>
          <w:sz w:val="22"/>
        </w:rPr>
        <w:t xml:space="preserve"> </w:t>
      </w:r>
      <w:r w:rsidRPr="00B27E53">
        <w:rPr>
          <w:rFonts w:cs="Calibri"/>
          <w:sz w:val="22"/>
        </w:rPr>
        <w:t xml:space="preserve">reliable </w:t>
      </w:r>
      <w:r w:rsidRPr="00B27E53">
        <w:rPr>
          <w:rFonts w:cs="Calibri"/>
          <w:spacing w:val="-1"/>
          <w:sz w:val="22"/>
        </w:rPr>
        <w:t>an</w:t>
      </w:r>
      <w:r w:rsidRPr="00B27E53">
        <w:rPr>
          <w:rFonts w:cs="Calibri"/>
          <w:sz w:val="22"/>
        </w:rPr>
        <w:t>d valid, designed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 what daily living areas</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im</w:t>
      </w:r>
      <w:r w:rsidRPr="00B27E53">
        <w:rPr>
          <w:rFonts w:cs="Calibri"/>
          <w:spacing w:val="-1"/>
          <w:sz w:val="22"/>
        </w:rPr>
        <w:t>p</w:t>
      </w:r>
      <w:r w:rsidRPr="00B27E53">
        <w:rPr>
          <w:rFonts w:cs="Calibri"/>
          <w:sz w:val="22"/>
        </w:rPr>
        <w:t>acted</w:t>
      </w:r>
      <w:r w:rsidRPr="00B27E53">
        <w:rPr>
          <w:rFonts w:cs="Calibri"/>
          <w:spacing w:val="-4"/>
          <w:sz w:val="22"/>
        </w:rPr>
        <w:t xml:space="preserve"> </w:t>
      </w:r>
      <w:r w:rsidRPr="00B27E53">
        <w:rPr>
          <w:rFonts w:cs="Calibri"/>
          <w:sz w:val="22"/>
        </w:rPr>
        <w:t xml:space="preserve">by mental illness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disability.</w:t>
      </w:r>
      <w:r w:rsidRPr="00B27E53">
        <w:rPr>
          <w:rFonts w:cs="Calibri"/>
          <w:spacing w:val="53"/>
          <w:sz w:val="22"/>
        </w:rPr>
        <w:t xml:space="preserve"> </w:t>
      </w:r>
      <w:r w:rsidRPr="00B27E53">
        <w:rPr>
          <w:rFonts w:cs="Calibri"/>
          <w:sz w:val="22"/>
        </w:rPr>
        <w:t>The assessment</w:t>
      </w:r>
      <w:r w:rsidRPr="00B27E53">
        <w:rPr>
          <w:rFonts w:cs="Calibri"/>
          <w:spacing w:val="-11"/>
          <w:sz w:val="22"/>
        </w:rPr>
        <w:t xml:space="preserve"> </w:t>
      </w:r>
      <w:r w:rsidRPr="00B27E53">
        <w:rPr>
          <w:rFonts w:cs="Calibri"/>
          <w:sz w:val="22"/>
        </w:rPr>
        <w:t>tool identifies</w:t>
      </w:r>
      <w:r w:rsidRPr="00B27E53">
        <w:rPr>
          <w:rFonts w:cs="Calibri"/>
          <w:spacing w:val="-1"/>
          <w:sz w:val="22"/>
        </w:rPr>
        <w:t xml:space="preserve"> </w:t>
      </w:r>
      <w:r w:rsidRPr="00B27E53">
        <w:rPr>
          <w:rFonts w:cs="Calibri"/>
          <w:sz w:val="22"/>
        </w:rPr>
        <w:t>where</w:t>
      </w:r>
      <w:r w:rsidRPr="00B27E53">
        <w:rPr>
          <w:rFonts w:cs="Calibri"/>
          <w:spacing w:val="-6"/>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are</w:t>
      </w:r>
      <w:r w:rsidRPr="00B27E53">
        <w:rPr>
          <w:rFonts w:cs="Calibri"/>
          <w:spacing w:val="-4"/>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so</w:t>
      </w:r>
      <w:r w:rsidRPr="00B27E53">
        <w:rPr>
          <w:rFonts w:cs="Calibri"/>
          <w:spacing w:val="-1"/>
          <w:sz w:val="22"/>
        </w:rPr>
        <w:t xml:space="preserve"> </w:t>
      </w:r>
      <w:r w:rsidRPr="00B27E53">
        <w:rPr>
          <w:rFonts w:cs="Calibri"/>
          <w:sz w:val="22"/>
        </w:rPr>
        <w:t>clinicians can</w:t>
      </w:r>
      <w:r w:rsidRPr="00B27E53">
        <w:rPr>
          <w:rFonts w:cs="Calibri"/>
          <w:spacing w:val="-2"/>
          <w:sz w:val="22"/>
        </w:rPr>
        <w:t xml:space="preserve"> </w:t>
      </w:r>
      <w:r w:rsidRPr="00B27E53">
        <w:rPr>
          <w:rFonts w:cs="Calibri"/>
          <w:sz w:val="22"/>
        </w:rPr>
        <w:t xml:space="preserve">address those functional deficits </w:t>
      </w:r>
      <w:r w:rsidRPr="00B27E53">
        <w:rPr>
          <w:rFonts w:cs="Calibri"/>
          <w:spacing w:val="-1"/>
          <w:sz w:val="22"/>
        </w:rPr>
        <w:t>o</w:t>
      </w:r>
      <w:r w:rsidRPr="00B27E53">
        <w:rPr>
          <w:rFonts w:cs="Calibri"/>
          <w:sz w:val="22"/>
        </w:rPr>
        <w:t>n individualized</w:t>
      </w:r>
      <w:r w:rsidRPr="00B27E53">
        <w:rPr>
          <w:rFonts w:cs="Calibri"/>
          <w:spacing w:val="-1"/>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plans.</w:t>
      </w:r>
      <w:r w:rsidRPr="00B27E53">
        <w:rPr>
          <w:rFonts w:cs="Calibri"/>
          <w:spacing w:val="54"/>
          <w:sz w:val="22"/>
        </w:rPr>
        <w:t xml:space="preserve"> </w:t>
      </w:r>
      <w:r w:rsidRPr="00B27E53">
        <w:rPr>
          <w:rFonts w:cs="Calibri"/>
          <w:sz w:val="22"/>
        </w:rPr>
        <w:t>THE DLA‐20</w:t>
      </w:r>
      <w:r w:rsidRPr="00B27E53">
        <w:rPr>
          <w:rFonts w:cs="Calibri"/>
          <w:spacing w:val="-3"/>
          <w:sz w:val="22"/>
        </w:rPr>
        <w:t xml:space="preserve"> </w:t>
      </w:r>
      <w:r w:rsidRPr="00B27E53">
        <w:rPr>
          <w:rFonts w:cs="Calibri"/>
          <w:sz w:val="22"/>
        </w:rPr>
        <w:t>is intended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by all disabilities</w:t>
      </w:r>
      <w:r w:rsidRPr="00B27E53">
        <w:rPr>
          <w:rFonts w:cs="Calibri"/>
          <w:spacing w:val="-1"/>
          <w:sz w:val="22"/>
        </w:rPr>
        <w:t xml:space="preserve"> an</w:t>
      </w:r>
      <w:r w:rsidRPr="00B27E53">
        <w:rPr>
          <w:rFonts w:cs="Calibri"/>
          <w:sz w:val="22"/>
        </w:rPr>
        <w:t>d ages.</w:t>
      </w:r>
      <w:r w:rsidRPr="00B27E53">
        <w:rPr>
          <w:rFonts w:cs="Calibri"/>
          <w:spacing w:val="48"/>
          <w:sz w:val="22"/>
        </w:rPr>
        <w:t xml:space="preserve"> </w:t>
      </w:r>
      <w:r w:rsidRPr="00B27E53">
        <w:rPr>
          <w:rFonts w:cs="Calibri"/>
          <w:sz w:val="22"/>
        </w:rPr>
        <w:t>Developmental</w:t>
      </w:r>
      <w:r w:rsidRPr="00B27E53">
        <w:rPr>
          <w:rFonts w:cs="Calibri"/>
          <w:spacing w:val="-1"/>
          <w:sz w:val="22"/>
        </w:rPr>
        <w:t xml:space="preserve"> </w:t>
      </w:r>
      <w:r w:rsidRPr="00B27E53">
        <w:rPr>
          <w:rFonts w:cs="Calibri"/>
          <w:sz w:val="22"/>
        </w:rPr>
        <w:t>Disabilities and Alcohol/Drug Abuse forms are personalized for daily functional strengths</w:t>
      </w:r>
      <w:r w:rsidRPr="00B27E53">
        <w:rPr>
          <w:rFonts w:cs="Calibri"/>
          <w:spacing w:val="-10"/>
          <w:sz w:val="22"/>
        </w:rPr>
        <w:t xml:space="preserve"> </w:t>
      </w:r>
      <w:r w:rsidRPr="00B27E53">
        <w:rPr>
          <w:rFonts w:cs="Calibri"/>
          <w:sz w:val="22"/>
        </w:rPr>
        <w:t>and problems</w:t>
      </w:r>
      <w:r w:rsidRPr="00B27E53">
        <w:rPr>
          <w:rFonts w:cs="Calibri"/>
          <w:spacing w:val="-1"/>
          <w:sz w:val="22"/>
        </w:rPr>
        <w:t xml:space="preserve"> </w:t>
      </w:r>
      <w:r w:rsidRPr="00B27E53">
        <w:rPr>
          <w:rFonts w:cs="Calibri"/>
          <w:sz w:val="22"/>
        </w:rPr>
        <w:t>associated</w:t>
      </w:r>
      <w:r w:rsidRPr="00B27E53">
        <w:rPr>
          <w:rFonts w:cs="Calibri"/>
          <w:spacing w:val="-1"/>
          <w:sz w:val="22"/>
        </w:rPr>
        <w:t xml:space="preserve"> </w:t>
      </w:r>
      <w:r w:rsidRPr="00B27E53">
        <w:rPr>
          <w:rFonts w:cs="Calibri"/>
          <w:sz w:val="22"/>
        </w:rPr>
        <w:t>with those diagnoses.</w:t>
      </w:r>
    </w:p>
    <w:p w:rsidR="00D17AAF" w:rsidRPr="00B27E53" w:rsidRDefault="00D17AAF" w:rsidP="00D17AAF">
      <w:pPr>
        <w:spacing w:before="2" w:line="200" w:lineRule="exact"/>
        <w:rPr>
          <w:sz w:val="22"/>
        </w:rPr>
      </w:pPr>
    </w:p>
    <w:p w:rsidR="00D17AAF" w:rsidRPr="00B27E53" w:rsidRDefault="00D17AAF" w:rsidP="00D17AAF">
      <w:pPr>
        <w:spacing w:line="239" w:lineRule="auto"/>
        <w:ind w:right="549"/>
        <w:rPr>
          <w:rFonts w:cs="Calibri"/>
          <w:sz w:val="22"/>
        </w:rPr>
      </w:pPr>
      <w:r w:rsidRPr="00B27E53">
        <w:rPr>
          <w:rFonts w:cs="Calibri"/>
          <w:sz w:val="22"/>
        </w:rPr>
        <w:lastRenderedPageBreak/>
        <w:t>THE DLA‐20</w:t>
      </w:r>
      <w:r w:rsidRPr="00B27E53">
        <w:rPr>
          <w:rFonts w:cs="Calibri"/>
          <w:spacing w:val="-2"/>
          <w:sz w:val="22"/>
        </w:rPr>
        <w:t xml:space="preserve"> </w:t>
      </w:r>
      <w:r w:rsidRPr="00B27E53">
        <w:rPr>
          <w:rFonts w:cs="Calibri"/>
          <w:sz w:val="22"/>
        </w:rPr>
        <w:t>utilizes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following </w:t>
      </w:r>
      <w:r w:rsidRPr="00B27E53">
        <w:rPr>
          <w:rFonts w:cs="Calibri"/>
          <w:spacing w:val="1"/>
          <w:sz w:val="22"/>
        </w:rPr>
        <w:t>2</w:t>
      </w:r>
      <w:r w:rsidRPr="00B27E53">
        <w:rPr>
          <w:rFonts w:cs="Calibri"/>
          <w:sz w:val="22"/>
        </w:rPr>
        <w:t>0</w:t>
      </w:r>
      <w:r w:rsidRPr="00B27E53">
        <w:rPr>
          <w:rFonts w:cs="Calibri"/>
          <w:spacing w:val="-2"/>
          <w:sz w:val="22"/>
        </w:rPr>
        <w:t xml:space="preserve"> </w:t>
      </w:r>
      <w:r w:rsidRPr="00B27E53">
        <w:rPr>
          <w:rFonts w:cs="Calibri"/>
          <w:sz w:val="22"/>
        </w:rPr>
        <w:t>domains:</w:t>
      </w:r>
      <w:r w:rsidRPr="00B27E53">
        <w:rPr>
          <w:rFonts w:cs="Calibri"/>
          <w:spacing w:val="54"/>
          <w:sz w:val="22"/>
        </w:rPr>
        <w:t xml:space="preserve"> </w:t>
      </w:r>
      <w:r w:rsidRPr="00B27E53">
        <w:rPr>
          <w:rFonts w:cs="Calibri"/>
          <w:sz w:val="22"/>
        </w:rPr>
        <w:t>Health Practices,</w:t>
      </w:r>
      <w:r w:rsidRPr="00B27E53">
        <w:rPr>
          <w:rFonts w:cs="Calibri"/>
          <w:spacing w:val="-9"/>
          <w:sz w:val="22"/>
        </w:rPr>
        <w:t xml:space="preserve"> </w:t>
      </w:r>
      <w:r w:rsidRPr="00B27E53">
        <w:rPr>
          <w:rFonts w:cs="Calibri"/>
          <w:sz w:val="22"/>
        </w:rPr>
        <w:t>Housing</w:t>
      </w:r>
      <w:r w:rsidRPr="00B27E53">
        <w:rPr>
          <w:rFonts w:cs="Calibri"/>
          <w:spacing w:val="1"/>
          <w:sz w:val="22"/>
        </w:rPr>
        <w:t xml:space="preserve"> </w:t>
      </w:r>
      <w:r w:rsidRPr="00B27E53">
        <w:rPr>
          <w:rFonts w:cs="Calibri"/>
          <w:sz w:val="22"/>
        </w:rPr>
        <w:t>Stability and Maintenance,</w:t>
      </w:r>
      <w:r w:rsidRPr="00B27E53">
        <w:rPr>
          <w:rFonts w:cs="Calibri"/>
          <w:spacing w:val="-1"/>
          <w:sz w:val="22"/>
        </w:rPr>
        <w:t xml:space="preserve"> </w:t>
      </w:r>
      <w:r w:rsidRPr="00B27E53">
        <w:rPr>
          <w:rFonts w:cs="Calibri"/>
          <w:sz w:val="22"/>
        </w:rPr>
        <w:t>Communication, Safe</w:t>
      </w:r>
      <w:r w:rsidRPr="00B27E53">
        <w:rPr>
          <w:rFonts w:cs="Calibri"/>
          <w:spacing w:val="-1"/>
          <w:sz w:val="22"/>
        </w:rPr>
        <w:t>t</w:t>
      </w:r>
      <w:r w:rsidRPr="00B27E53">
        <w:rPr>
          <w:rFonts w:cs="Calibri"/>
          <w:spacing w:val="1"/>
          <w:sz w:val="22"/>
        </w:rPr>
        <w:t>y</w:t>
      </w:r>
      <w:r w:rsidRPr="00B27E53">
        <w:rPr>
          <w:rFonts w:cs="Calibri"/>
          <w:sz w:val="22"/>
        </w:rPr>
        <w:t>,</w:t>
      </w:r>
      <w:r w:rsidRPr="00B27E53">
        <w:rPr>
          <w:rFonts w:cs="Calibri"/>
          <w:spacing w:val="-2"/>
          <w:sz w:val="22"/>
        </w:rPr>
        <w:t xml:space="preserve"> </w:t>
      </w:r>
      <w:r w:rsidRPr="00B27E53">
        <w:rPr>
          <w:rFonts w:cs="Calibri"/>
          <w:sz w:val="22"/>
        </w:rPr>
        <w:t>Managing Time,</w:t>
      </w:r>
      <w:r w:rsidRPr="00B27E53">
        <w:rPr>
          <w:rFonts w:cs="Calibri"/>
          <w:spacing w:val="-5"/>
          <w:sz w:val="22"/>
        </w:rPr>
        <w:t xml:space="preserve"> </w:t>
      </w:r>
      <w:r w:rsidRPr="00B27E53">
        <w:rPr>
          <w:rFonts w:cs="Calibri"/>
          <w:sz w:val="22"/>
        </w:rPr>
        <w:t>Nutrition, Probl</w:t>
      </w:r>
      <w:r w:rsidRPr="00B27E53">
        <w:rPr>
          <w:rFonts w:cs="Calibri"/>
          <w:spacing w:val="2"/>
          <w:sz w:val="22"/>
        </w:rPr>
        <w:t>e</w:t>
      </w:r>
      <w:r w:rsidRPr="00B27E53">
        <w:rPr>
          <w:rFonts w:cs="Calibri"/>
          <w:sz w:val="22"/>
        </w:rPr>
        <w:t>m</w:t>
      </w:r>
      <w:r w:rsidRPr="00B27E53">
        <w:rPr>
          <w:rFonts w:cs="Calibri"/>
          <w:spacing w:val="-2"/>
          <w:sz w:val="22"/>
        </w:rPr>
        <w:t xml:space="preserve"> </w:t>
      </w:r>
      <w:r w:rsidRPr="00B27E53">
        <w:rPr>
          <w:rFonts w:cs="Calibri"/>
          <w:sz w:val="22"/>
        </w:rPr>
        <w:t>Solving, Family Relationshi</w:t>
      </w:r>
      <w:r w:rsidRPr="00B27E53">
        <w:rPr>
          <w:rFonts w:cs="Calibri"/>
          <w:spacing w:val="-2"/>
          <w:sz w:val="22"/>
        </w:rPr>
        <w:t>p</w:t>
      </w:r>
      <w:r w:rsidRPr="00B27E53">
        <w:rPr>
          <w:rFonts w:cs="Calibri"/>
          <w:sz w:val="22"/>
        </w:rPr>
        <w:t>s,</w:t>
      </w:r>
      <w:r w:rsidRPr="00B27E53">
        <w:rPr>
          <w:rFonts w:cs="Calibri"/>
          <w:spacing w:val="-1"/>
          <w:sz w:val="22"/>
        </w:rPr>
        <w:t xml:space="preserve"> </w:t>
      </w:r>
      <w:r w:rsidRPr="00B27E53">
        <w:rPr>
          <w:rFonts w:cs="Calibri"/>
          <w:sz w:val="22"/>
        </w:rPr>
        <w:t>Alcohol/</w:t>
      </w:r>
      <w:r w:rsidRPr="00B27E53">
        <w:rPr>
          <w:rFonts w:cs="Calibri"/>
          <w:spacing w:val="1"/>
          <w:sz w:val="22"/>
        </w:rPr>
        <w:t>D</w:t>
      </w:r>
      <w:r w:rsidRPr="00B27E53">
        <w:rPr>
          <w:rFonts w:cs="Calibri"/>
          <w:sz w:val="22"/>
        </w:rPr>
        <w:t>rug</w:t>
      </w:r>
      <w:r w:rsidRPr="00B27E53">
        <w:rPr>
          <w:rFonts w:cs="Calibri"/>
          <w:spacing w:val="-1"/>
          <w:sz w:val="22"/>
        </w:rPr>
        <w:t xml:space="preserve"> </w:t>
      </w:r>
      <w:r w:rsidRPr="00B27E53">
        <w:rPr>
          <w:rFonts w:cs="Calibri"/>
          <w:sz w:val="22"/>
        </w:rPr>
        <w:t>Use,</w:t>
      </w:r>
      <w:r w:rsidRPr="00B27E53">
        <w:rPr>
          <w:rFonts w:cs="Calibri"/>
          <w:spacing w:val="-5"/>
          <w:sz w:val="22"/>
        </w:rPr>
        <w:t xml:space="preserve"> </w:t>
      </w:r>
      <w:r w:rsidRPr="00B27E53">
        <w:rPr>
          <w:rFonts w:cs="Calibri"/>
          <w:sz w:val="22"/>
        </w:rPr>
        <w:t>Leisure,</w:t>
      </w:r>
      <w:r w:rsidRPr="00B27E53">
        <w:rPr>
          <w:rFonts w:cs="Calibri"/>
          <w:spacing w:val="-8"/>
          <w:sz w:val="22"/>
        </w:rPr>
        <w:t xml:space="preserve"> </w:t>
      </w:r>
      <w:r w:rsidRPr="00B27E53">
        <w:rPr>
          <w:rFonts w:cs="Calibri"/>
          <w:sz w:val="22"/>
        </w:rPr>
        <w:t>Comm</w:t>
      </w:r>
      <w:r w:rsidRPr="00B27E53">
        <w:rPr>
          <w:rFonts w:cs="Calibri"/>
          <w:spacing w:val="-1"/>
          <w:sz w:val="22"/>
        </w:rPr>
        <w:t>u</w:t>
      </w:r>
      <w:r w:rsidRPr="00B27E53">
        <w:rPr>
          <w:rFonts w:cs="Calibri"/>
          <w:sz w:val="22"/>
        </w:rPr>
        <w:t>nity Resources,</w:t>
      </w:r>
      <w:r w:rsidRPr="00B27E53">
        <w:rPr>
          <w:rFonts w:cs="Calibri"/>
          <w:spacing w:val="-11"/>
          <w:sz w:val="22"/>
        </w:rPr>
        <w:t xml:space="preserve"> </w:t>
      </w:r>
      <w:r w:rsidRPr="00B27E53">
        <w:rPr>
          <w:rFonts w:cs="Calibri"/>
          <w:sz w:val="22"/>
        </w:rPr>
        <w:t>Social Network,</w:t>
      </w:r>
      <w:r w:rsidRPr="00B27E53">
        <w:rPr>
          <w:rFonts w:cs="Calibri"/>
          <w:spacing w:val="-9"/>
          <w:sz w:val="22"/>
        </w:rPr>
        <w:t xml:space="preserve"> </w:t>
      </w:r>
      <w:r w:rsidRPr="00B27E53">
        <w:rPr>
          <w:rFonts w:cs="Calibri"/>
          <w:sz w:val="22"/>
        </w:rPr>
        <w:t>Sex</w:t>
      </w:r>
      <w:r w:rsidRPr="00B27E53">
        <w:rPr>
          <w:rFonts w:cs="Calibri"/>
          <w:spacing w:val="-1"/>
          <w:sz w:val="22"/>
        </w:rPr>
        <w:t>u</w:t>
      </w:r>
      <w:r w:rsidRPr="00B27E53">
        <w:rPr>
          <w:rFonts w:cs="Calibri"/>
          <w:sz w:val="22"/>
        </w:rPr>
        <w:t>ality, Productivity,</w:t>
      </w:r>
      <w:r w:rsidRPr="00B27E53">
        <w:rPr>
          <w:rFonts w:cs="Calibri"/>
          <w:spacing w:val="-12"/>
          <w:sz w:val="22"/>
        </w:rPr>
        <w:t xml:space="preserve"> </w:t>
      </w:r>
      <w:r w:rsidRPr="00B27E53">
        <w:rPr>
          <w:rFonts w:cs="Calibri"/>
          <w:sz w:val="22"/>
        </w:rPr>
        <w:t>Coping Skills, Behavior</w:t>
      </w:r>
      <w:r w:rsidRPr="00B27E53">
        <w:rPr>
          <w:rFonts w:cs="Calibri"/>
          <w:spacing w:val="1"/>
          <w:sz w:val="22"/>
        </w:rPr>
        <w:t xml:space="preserve"> </w:t>
      </w:r>
      <w:r w:rsidRPr="00B27E53">
        <w:rPr>
          <w:rFonts w:cs="Calibri"/>
          <w:sz w:val="22"/>
        </w:rPr>
        <w:t>Norms,</w:t>
      </w:r>
      <w:r w:rsidRPr="00B27E53">
        <w:rPr>
          <w:rFonts w:cs="Calibri"/>
          <w:spacing w:val="-7"/>
          <w:sz w:val="22"/>
        </w:rPr>
        <w:t xml:space="preserve"> </w:t>
      </w:r>
      <w:r w:rsidRPr="00B27E53">
        <w:rPr>
          <w:rFonts w:cs="Calibri"/>
          <w:sz w:val="22"/>
        </w:rPr>
        <w:t>Personal Care/Hygiene,</w:t>
      </w:r>
      <w:r w:rsidRPr="00B27E53">
        <w:rPr>
          <w:rFonts w:cs="Calibri"/>
          <w:spacing w:val="-14"/>
          <w:sz w:val="22"/>
        </w:rPr>
        <w:t xml:space="preserve"> </w:t>
      </w:r>
      <w:r w:rsidRPr="00B27E53">
        <w:rPr>
          <w:rFonts w:cs="Calibri"/>
          <w:sz w:val="22"/>
        </w:rPr>
        <w:t>Gr</w:t>
      </w:r>
      <w:r w:rsidRPr="00B27E53">
        <w:rPr>
          <w:rFonts w:cs="Calibri"/>
          <w:spacing w:val="-2"/>
          <w:sz w:val="22"/>
        </w:rPr>
        <w:t>o</w:t>
      </w:r>
      <w:r w:rsidRPr="00B27E53">
        <w:rPr>
          <w:rFonts w:cs="Calibri"/>
          <w:spacing w:val="-1"/>
          <w:sz w:val="22"/>
        </w:rPr>
        <w:t>o</w:t>
      </w:r>
      <w:r w:rsidRPr="00B27E53">
        <w:rPr>
          <w:rFonts w:cs="Calibri"/>
          <w:sz w:val="22"/>
        </w:rPr>
        <w:t>ming,</w:t>
      </w:r>
      <w:r w:rsidRPr="00B27E53">
        <w:rPr>
          <w:rFonts w:cs="Calibri"/>
          <w:spacing w:val="-9"/>
          <w:sz w:val="22"/>
        </w:rPr>
        <w:t xml:space="preserve"> </w:t>
      </w:r>
      <w:r w:rsidRPr="00B27E53">
        <w:rPr>
          <w:rFonts w:cs="Calibri"/>
          <w:sz w:val="22"/>
        </w:rPr>
        <w:t>and</w:t>
      </w:r>
      <w:r w:rsidRPr="00B27E53">
        <w:rPr>
          <w:rFonts w:cs="Calibri"/>
          <w:spacing w:val="1"/>
          <w:sz w:val="22"/>
        </w:rPr>
        <w:t xml:space="preserve"> </w:t>
      </w:r>
      <w:r w:rsidRPr="00B27E53">
        <w:rPr>
          <w:rFonts w:cs="Calibri"/>
          <w:sz w:val="22"/>
        </w:rPr>
        <w:t>Dress.</w:t>
      </w:r>
    </w:p>
    <w:p w:rsidR="00D17AAF" w:rsidRPr="00B27E53" w:rsidRDefault="00D17AAF" w:rsidP="00D17AAF">
      <w:pPr>
        <w:spacing w:before="2" w:line="200" w:lineRule="exact"/>
        <w:rPr>
          <w:sz w:val="22"/>
        </w:rPr>
      </w:pPr>
    </w:p>
    <w:p w:rsidR="00D17AAF" w:rsidRPr="00B27E53" w:rsidRDefault="00D17AAF" w:rsidP="00D17AAF">
      <w:pPr>
        <w:ind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D17AAF" w:rsidRPr="00B27E53" w:rsidRDefault="00D17AAF" w:rsidP="00D17AAF">
      <w:pPr>
        <w:ind w:right="205"/>
        <w:rPr>
          <w:rFonts w:cs="Calibri"/>
          <w:sz w:val="22"/>
        </w:rPr>
      </w:pPr>
      <w:r w:rsidRPr="00B27E53">
        <w:rPr>
          <w:rFonts w:cs="Calibri"/>
          <w:sz w:val="22"/>
        </w:rPr>
        <w:t>Provision</w:t>
      </w:r>
      <w:r w:rsidRPr="00B27E53">
        <w:rPr>
          <w:rFonts w:cs="Calibri"/>
          <w:spacing w:val="1"/>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Veteran</w:t>
      </w:r>
      <w:r w:rsidRPr="00B27E53">
        <w:rPr>
          <w:rFonts w:cs="Calibri"/>
          <w:spacing w:val="-8"/>
          <w:sz w:val="22"/>
        </w:rPr>
        <w:t xml:space="preserve"> </w:t>
      </w:r>
      <w:r w:rsidRPr="00B27E53">
        <w:rPr>
          <w:rFonts w:cs="Calibri"/>
          <w:sz w:val="22"/>
        </w:rPr>
        <w:t xml:space="preserve">Mental Health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7"/>
          <w:sz w:val="22"/>
        </w:rPr>
        <w:t xml:space="preserve"> </w:t>
      </w:r>
      <w:r w:rsidRPr="00B27E53">
        <w:rPr>
          <w:rFonts w:cs="Calibri"/>
          <w:sz w:val="22"/>
        </w:rPr>
        <w:t xml:space="preserve">as </w:t>
      </w:r>
      <w:r w:rsidRPr="00B27E53">
        <w:rPr>
          <w:rFonts w:cs="Calibri"/>
          <w:spacing w:val="-1"/>
          <w:sz w:val="22"/>
        </w:rPr>
        <w:t>a</w:t>
      </w:r>
      <w:r w:rsidRPr="00B27E53">
        <w:rPr>
          <w:rFonts w:cs="Calibri"/>
          <w:sz w:val="22"/>
        </w:rPr>
        <w:t>n alternati</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inpatient and eme</w:t>
      </w:r>
      <w:r w:rsidRPr="00B27E53">
        <w:rPr>
          <w:rFonts w:cs="Calibri"/>
          <w:spacing w:val="-1"/>
          <w:sz w:val="22"/>
        </w:rPr>
        <w:t>r</w:t>
      </w:r>
      <w:r w:rsidRPr="00B27E53">
        <w:rPr>
          <w:rFonts w:cs="Calibri"/>
          <w:sz w:val="22"/>
        </w:rPr>
        <w:t>gency department</w:t>
      </w:r>
      <w:r w:rsidRPr="00B27E53">
        <w:rPr>
          <w:rFonts w:cs="Calibri"/>
          <w:spacing w:val="-12"/>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r</w:t>
      </w:r>
      <w:r w:rsidRPr="00B27E53">
        <w:rPr>
          <w:rFonts w:cs="Calibri"/>
          <w:spacing w:val="1"/>
          <w:sz w:val="22"/>
        </w:rPr>
        <w:t>e</w:t>
      </w:r>
      <w:r w:rsidRPr="00B27E53">
        <w:rPr>
          <w:rFonts w:cs="Calibri"/>
          <w:sz w:val="22"/>
        </w:rPr>
        <w:t>inforc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objectives</w:t>
      </w:r>
      <w:r w:rsidRPr="00B27E53">
        <w:rPr>
          <w:rFonts w:cs="Calibri"/>
          <w:spacing w:val="-1"/>
          <w:sz w:val="22"/>
        </w:rPr>
        <w:t xml:space="preserve"> </w:t>
      </w:r>
      <w:r w:rsidRPr="00B27E53">
        <w:rPr>
          <w:rFonts w:cs="Calibri"/>
          <w:sz w:val="22"/>
        </w:rPr>
        <w:t>for all other</w:t>
      </w:r>
      <w:r w:rsidRPr="00B27E53">
        <w:rPr>
          <w:rFonts w:cs="Calibri"/>
          <w:spacing w:val="-5"/>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pr</w:t>
      </w:r>
      <w:r w:rsidRPr="00B27E53">
        <w:rPr>
          <w:rFonts w:cs="Calibri"/>
          <w:spacing w:val="-2"/>
          <w:sz w:val="22"/>
        </w:rPr>
        <w:t>o</w:t>
      </w:r>
      <w:r w:rsidRPr="00B27E53">
        <w:rPr>
          <w:rFonts w:cs="Calibri"/>
          <w:sz w:val="22"/>
        </w:rPr>
        <w:t>vided</w:t>
      </w:r>
      <w:r w:rsidRPr="00B27E53">
        <w:rPr>
          <w:rFonts w:cs="Calibri"/>
          <w:spacing w:val="-2"/>
          <w:sz w:val="22"/>
        </w:rPr>
        <w:t xml:space="preserve"> </w:t>
      </w:r>
      <w:r w:rsidRPr="00B27E53">
        <w:rPr>
          <w:rFonts w:cs="Calibri"/>
          <w:sz w:val="22"/>
        </w:rPr>
        <w:t>by Hill Country</w:t>
      </w:r>
      <w:r w:rsidRPr="00B27E53">
        <w:rPr>
          <w:rFonts w:cs="Calibri"/>
          <w:spacing w:val="-1"/>
          <w:sz w:val="22"/>
        </w:rPr>
        <w:t xml:space="preserve"> </w:t>
      </w:r>
      <w:r w:rsidRPr="00B27E53">
        <w:rPr>
          <w:rFonts w:cs="Calibri"/>
          <w:sz w:val="22"/>
        </w:rPr>
        <w:t>through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(#133340307.2.1</w:t>
      </w:r>
      <w:r w:rsidRPr="00B27E53">
        <w:rPr>
          <w:rFonts w:cs="Calibri"/>
          <w:spacing w:val="-17"/>
          <w:sz w:val="22"/>
        </w:rPr>
        <w:t xml:space="preserve"> </w:t>
      </w:r>
      <w:r w:rsidRPr="00B27E53">
        <w:rPr>
          <w:rFonts w:cs="Calibri"/>
          <w:sz w:val="22"/>
        </w:rPr>
        <w:t>C</w:t>
      </w:r>
      <w:r w:rsidRPr="00B27E53">
        <w:rPr>
          <w:rFonts w:cs="Calibri"/>
          <w:spacing w:val="1"/>
          <w:sz w:val="22"/>
        </w:rPr>
        <w:t>o</w:t>
      </w:r>
      <w:r w:rsidRPr="00B27E53">
        <w:rPr>
          <w:rFonts w:cs="Calibri"/>
          <w:sz w:val="22"/>
        </w:rPr>
        <w:t>‐occurring Psychiatric a</w:t>
      </w:r>
      <w:r w:rsidRPr="00B27E53">
        <w:rPr>
          <w:rFonts w:cs="Calibri"/>
          <w:spacing w:val="-1"/>
          <w:sz w:val="22"/>
        </w:rPr>
        <w:t>n</w:t>
      </w:r>
      <w:r w:rsidRPr="00B27E53">
        <w:rPr>
          <w:rFonts w:cs="Calibri"/>
          <w:sz w:val="22"/>
        </w:rPr>
        <w:t>d Substance</w:t>
      </w:r>
      <w:r w:rsidRPr="00B27E53">
        <w:rPr>
          <w:rFonts w:cs="Calibri"/>
          <w:spacing w:val="-1"/>
          <w:sz w:val="22"/>
        </w:rPr>
        <w:t xml:space="preserve"> </w:t>
      </w:r>
      <w:r w:rsidRPr="00B27E53">
        <w:rPr>
          <w:rFonts w:cs="Calibri"/>
          <w:sz w:val="22"/>
        </w:rPr>
        <w:t>Use Disorder,</w:t>
      </w:r>
      <w:r w:rsidRPr="00B27E53">
        <w:rPr>
          <w:rFonts w:cs="Calibri"/>
          <w:spacing w:val="-9"/>
          <w:sz w:val="22"/>
        </w:rPr>
        <w:t xml:space="preserve"> </w:t>
      </w:r>
      <w:r w:rsidRPr="00B27E53">
        <w:rPr>
          <w:rFonts w:cs="Calibri"/>
          <w:sz w:val="22"/>
        </w:rPr>
        <w:t>#133340307.2.2</w:t>
      </w:r>
      <w:r w:rsidRPr="00B27E53">
        <w:rPr>
          <w:rFonts w:cs="Calibri"/>
          <w:spacing w:val="-17"/>
          <w:sz w:val="22"/>
        </w:rPr>
        <w:t xml:space="preserve"> </w:t>
      </w:r>
      <w:r w:rsidRPr="00B27E53">
        <w:rPr>
          <w:rFonts w:cs="Calibri"/>
          <w:sz w:val="22"/>
        </w:rPr>
        <w:t>Trauma I</w:t>
      </w:r>
      <w:r w:rsidRPr="00B27E53">
        <w:rPr>
          <w:rFonts w:cs="Calibri"/>
          <w:spacing w:val="1"/>
          <w:sz w:val="22"/>
        </w:rPr>
        <w:t>n</w:t>
      </w:r>
      <w:r w:rsidRPr="00B27E53">
        <w:rPr>
          <w:rFonts w:cs="Calibri"/>
          <w:sz w:val="22"/>
        </w:rPr>
        <w:t>formed</w:t>
      </w:r>
      <w:r w:rsidRPr="00B27E53">
        <w:rPr>
          <w:rFonts w:cs="Calibri"/>
          <w:spacing w:val="-7"/>
          <w:sz w:val="22"/>
        </w:rPr>
        <w:t xml:space="preserve"> </w:t>
      </w:r>
      <w:r w:rsidRPr="00B27E53">
        <w:rPr>
          <w:rFonts w:cs="Calibri"/>
          <w:sz w:val="22"/>
        </w:rPr>
        <w:t>Ca</w:t>
      </w:r>
      <w:r w:rsidRPr="00B27E53">
        <w:rPr>
          <w:rFonts w:cs="Calibri"/>
          <w:spacing w:val="-1"/>
          <w:sz w:val="22"/>
        </w:rPr>
        <w:t>re</w:t>
      </w:r>
      <w:r w:rsidRPr="00B27E53">
        <w:rPr>
          <w:rFonts w:cs="Calibri"/>
          <w:sz w:val="22"/>
        </w:rPr>
        <w:t>,</w:t>
      </w:r>
      <w:r w:rsidRPr="00B27E53">
        <w:rPr>
          <w:rFonts w:cs="Calibri"/>
          <w:spacing w:val="-5"/>
          <w:sz w:val="22"/>
        </w:rPr>
        <w:t xml:space="preserve"> </w:t>
      </w:r>
      <w:r w:rsidRPr="00B27E53">
        <w:rPr>
          <w:rFonts w:cs="Calibri"/>
          <w:sz w:val="22"/>
        </w:rPr>
        <w:t>and #133340307.2.3</w:t>
      </w:r>
      <w:r w:rsidRPr="00B27E53">
        <w:rPr>
          <w:rFonts w:cs="Calibri"/>
          <w:spacing w:val="-17"/>
          <w:sz w:val="22"/>
        </w:rPr>
        <w:t xml:space="preserve"> </w:t>
      </w:r>
      <w:r w:rsidRPr="00B27E53">
        <w:rPr>
          <w:rFonts w:cs="Calibri"/>
          <w:sz w:val="22"/>
        </w:rPr>
        <w:t>V</w:t>
      </w:r>
      <w:r w:rsidRPr="00B27E53">
        <w:rPr>
          <w:rFonts w:cs="Calibri"/>
          <w:spacing w:val="1"/>
          <w:sz w:val="22"/>
        </w:rPr>
        <w:t>i</w:t>
      </w:r>
      <w:r w:rsidRPr="00B27E53">
        <w:rPr>
          <w:rFonts w:cs="Calibri"/>
          <w:sz w:val="22"/>
        </w:rPr>
        <w:t>rtual</w:t>
      </w:r>
      <w:r w:rsidRPr="00B27E53">
        <w:rPr>
          <w:rFonts w:cs="Calibri"/>
          <w:spacing w:val="1"/>
          <w:sz w:val="22"/>
        </w:rPr>
        <w:t xml:space="preserve"> </w:t>
      </w:r>
      <w:r w:rsidRPr="00B27E53">
        <w:rPr>
          <w:rFonts w:cs="Calibri"/>
          <w:sz w:val="22"/>
        </w:rPr>
        <w:t>Psychiatric and Clinical Guidance, and #133340307.2.4</w:t>
      </w:r>
      <w:r w:rsidRPr="00B27E53">
        <w:rPr>
          <w:rFonts w:cs="Calibri"/>
          <w:spacing w:val="-16"/>
          <w:sz w:val="22"/>
        </w:rPr>
        <w:t xml:space="preserve"> </w:t>
      </w:r>
      <w:r w:rsidRPr="00B27E53">
        <w:rPr>
          <w:rFonts w:cs="Calibri"/>
          <w:sz w:val="22"/>
        </w:rPr>
        <w:t>Whole Health Peer</w:t>
      </w:r>
      <w:r w:rsidRPr="00B27E53">
        <w:rPr>
          <w:rFonts w:cs="Calibri"/>
          <w:spacing w:val="-4"/>
          <w:sz w:val="22"/>
        </w:rPr>
        <w:t xml:space="preserve"> </w:t>
      </w:r>
      <w:r w:rsidRPr="00B27E53">
        <w:rPr>
          <w:rFonts w:cs="Calibri"/>
          <w:sz w:val="22"/>
        </w:rPr>
        <w:t>Support) by providing sp</w:t>
      </w:r>
      <w:r w:rsidRPr="00B27E53">
        <w:rPr>
          <w:rFonts w:cs="Calibri"/>
          <w:spacing w:val="2"/>
          <w:sz w:val="22"/>
        </w:rPr>
        <w:t>e</w:t>
      </w:r>
      <w:r w:rsidRPr="00B27E53">
        <w:rPr>
          <w:rFonts w:cs="Calibri"/>
          <w:spacing w:val="1"/>
          <w:sz w:val="22"/>
        </w:rPr>
        <w:t>c</w:t>
      </w:r>
      <w:r w:rsidRPr="00B27E53">
        <w:rPr>
          <w:rFonts w:cs="Calibri"/>
          <w:sz w:val="22"/>
        </w:rPr>
        <w:t>ialized services</w:t>
      </w:r>
      <w:r w:rsidRPr="00B27E53">
        <w:rPr>
          <w:rFonts w:cs="Calibri"/>
          <w:spacing w:val="-9"/>
          <w:sz w:val="22"/>
        </w:rPr>
        <w:t xml:space="preserve"> </w:t>
      </w:r>
      <w:r w:rsidRPr="00B27E53">
        <w:rPr>
          <w:rFonts w:cs="Calibri"/>
          <w:sz w:val="22"/>
        </w:rPr>
        <w:t>for veterans</w:t>
      </w:r>
      <w:r w:rsidRPr="00B27E53">
        <w:rPr>
          <w:rFonts w:cs="Calibri"/>
          <w:spacing w:val="-8"/>
          <w:sz w:val="22"/>
        </w:rPr>
        <w:t xml:space="preserve"> </w:t>
      </w:r>
      <w:r w:rsidRPr="00B27E53">
        <w:rPr>
          <w:rFonts w:cs="Calibri"/>
          <w:spacing w:val="-1"/>
          <w:sz w:val="22"/>
        </w:rPr>
        <w:t>tha</w:t>
      </w:r>
      <w:r w:rsidRPr="00B27E53">
        <w:rPr>
          <w:rFonts w:cs="Calibri"/>
          <w:sz w:val="22"/>
        </w:rPr>
        <w:t>t if not add</w:t>
      </w:r>
      <w:r w:rsidRPr="00B27E53">
        <w:rPr>
          <w:rFonts w:cs="Calibri"/>
          <w:spacing w:val="1"/>
          <w:sz w:val="22"/>
        </w:rPr>
        <w:t>r</w:t>
      </w:r>
      <w:r w:rsidRPr="00B27E53">
        <w:rPr>
          <w:rFonts w:cs="Calibri"/>
          <w:sz w:val="22"/>
        </w:rPr>
        <w:t>essed</w:t>
      </w:r>
      <w:r w:rsidRPr="00B27E53">
        <w:rPr>
          <w:rFonts w:cs="Calibri"/>
          <w:spacing w:val="-6"/>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may</w:t>
      </w:r>
      <w:r w:rsidRPr="00B27E53">
        <w:rPr>
          <w:rFonts w:cs="Calibri"/>
          <w:spacing w:val="-4"/>
          <w:sz w:val="22"/>
        </w:rPr>
        <w:t xml:space="preserve"> </w:t>
      </w:r>
      <w:r w:rsidRPr="00B27E53">
        <w:rPr>
          <w:rFonts w:cs="Calibri"/>
          <w:sz w:val="22"/>
        </w:rPr>
        <w:t xml:space="preserve">result </w:t>
      </w:r>
      <w:r w:rsidRPr="00B27E53">
        <w:rPr>
          <w:rFonts w:cs="Calibri"/>
          <w:spacing w:val="-1"/>
          <w:sz w:val="22"/>
        </w:rPr>
        <w:t>i</w:t>
      </w:r>
      <w:r w:rsidRPr="00B27E53">
        <w:rPr>
          <w:rFonts w:cs="Calibri"/>
          <w:sz w:val="22"/>
        </w:rPr>
        <w:t>n needing inpatient psychiatric services.</w:t>
      </w:r>
      <w:r w:rsidRPr="00B27E53">
        <w:rPr>
          <w:rFonts w:cs="Calibri"/>
          <w:spacing w:val="45"/>
          <w:sz w:val="22"/>
        </w:rPr>
        <w:t xml:space="preserve"> </w:t>
      </w:r>
      <w:r w:rsidRPr="00B27E53">
        <w:rPr>
          <w:rFonts w:cs="Calibri"/>
          <w:sz w:val="22"/>
        </w:rPr>
        <w:t>Providing the</w:t>
      </w:r>
      <w:r w:rsidRPr="00B27E53">
        <w:rPr>
          <w:rFonts w:cs="Calibri"/>
          <w:spacing w:val="-3"/>
          <w:sz w:val="22"/>
        </w:rPr>
        <w:t xml:space="preserve">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in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enables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individual to</w:t>
      </w:r>
      <w:r w:rsidRPr="00B27E53">
        <w:rPr>
          <w:rFonts w:cs="Calibri"/>
          <w:spacing w:val="-1"/>
          <w:sz w:val="22"/>
        </w:rPr>
        <w:t xml:space="preserve"> </w:t>
      </w:r>
      <w:r w:rsidRPr="00B27E53">
        <w:rPr>
          <w:rFonts w:cs="Calibri"/>
          <w:sz w:val="22"/>
        </w:rPr>
        <w:t>move forward with treatments</w:t>
      </w:r>
      <w:r w:rsidRPr="00B27E53">
        <w:rPr>
          <w:rFonts w:cs="Calibri"/>
          <w:spacing w:val="-10"/>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be more</w:t>
      </w:r>
      <w:r w:rsidRPr="00B27E53">
        <w:rPr>
          <w:rFonts w:cs="Calibri"/>
          <w:spacing w:val="-5"/>
          <w:sz w:val="22"/>
        </w:rPr>
        <w:t xml:space="preserve"> </w:t>
      </w:r>
      <w:r w:rsidRPr="00B27E53">
        <w:rPr>
          <w:rFonts w:cs="Calibri"/>
          <w:sz w:val="22"/>
        </w:rPr>
        <w:t>succe</w:t>
      </w:r>
      <w:r w:rsidRPr="00B27E53">
        <w:rPr>
          <w:rFonts w:cs="Calibri"/>
          <w:spacing w:val="-1"/>
          <w:sz w:val="22"/>
        </w:rPr>
        <w:t>s</w:t>
      </w:r>
      <w:r w:rsidRPr="00B27E53">
        <w:rPr>
          <w:rFonts w:cs="Calibri"/>
          <w:sz w:val="22"/>
        </w:rPr>
        <w:t>sful</w:t>
      </w:r>
      <w:r w:rsidRPr="00B27E53">
        <w:rPr>
          <w:rFonts w:cs="Calibri"/>
          <w:spacing w:val="-6"/>
          <w:sz w:val="22"/>
        </w:rPr>
        <w:t xml:space="preserve"> </w:t>
      </w:r>
      <w:r w:rsidRPr="00B27E53">
        <w:rPr>
          <w:rFonts w:cs="Calibri"/>
          <w:sz w:val="22"/>
        </w:rPr>
        <w:t>in their recovery.</w:t>
      </w:r>
      <w:r w:rsidRPr="00B27E53">
        <w:rPr>
          <w:rFonts w:cs="Calibri"/>
          <w:spacing w:val="44"/>
          <w:sz w:val="22"/>
        </w:rPr>
        <w:t xml:space="preserve"> </w:t>
      </w:r>
      <w:r w:rsidRPr="00B27E53">
        <w:rPr>
          <w:rFonts w:cs="Calibri"/>
          <w:sz w:val="22"/>
        </w:rPr>
        <w:t>In</w:t>
      </w:r>
      <w:r w:rsidRPr="00B27E53">
        <w:rPr>
          <w:rFonts w:cs="Calibri"/>
          <w:spacing w:val="1"/>
          <w:sz w:val="22"/>
        </w:rPr>
        <w:t xml:space="preserve"> </w:t>
      </w:r>
      <w:r w:rsidRPr="00B27E53">
        <w:rPr>
          <w:rFonts w:cs="Calibri"/>
          <w:sz w:val="22"/>
        </w:rPr>
        <w:t>addition, by providing services</w:t>
      </w:r>
      <w:r w:rsidRPr="00B27E53">
        <w:rPr>
          <w:rFonts w:cs="Calibri"/>
          <w:spacing w:val="-9"/>
          <w:sz w:val="22"/>
        </w:rPr>
        <w:t xml:space="preserve"> </w:t>
      </w:r>
      <w:r w:rsidRPr="00B27E53">
        <w:rPr>
          <w:rFonts w:cs="Calibri"/>
          <w:sz w:val="22"/>
        </w:rPr>
        <w:t xml:space="preserve">in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community, ex</w:t>
      </w:r>
      <w:r w:rsidRPr="00B27E53">
        <w:rPr>
          <w:rFonts w:cs="Calibri"/>
          <w:spacing w:val="-1"/>
          <w:sz w:val="22"/>
        </w:rPr>
        <w:t>a</w:t>
      </w:r>
      <w:r w:rsidRPr="00B27E53">
        <w:rPr>
          <w:rFonts w:cs="Calibri"/>
          <w:spacing w:val="1"/>
          <w:sz w:val="22"/>
        </w:rPr>
        <w:t>c</w:t>
      </w:r>
      <w:r w:rsidRPr="00B27E53">
        <w:rPr>
          <w:rFonts w:cs="Calibri"/>
          <w:sz w:val="22"/>
        </w:rPr>
        <w:t>erb</w:t>
      </w:r>
      <w:r w:rsidRPr="00B27E53">
        <w:rPr>
          <w:rFonts w:cs="Calibri"/>
          <w:spacing w:val="-1"/>
          <w:sz w:val="22"/>
        </w:rPr>
        <w:t>a</w:t>
      </w:r>
      <w:r w:rsidRPr="00B27E53">
        <w:rPr>
          <w:rFonts w:cs="Calibri"/>
          <w:sz w:val="22"/>
        </w:rPr>
        <w:t>tion</w:t>
      </w:r>
      <w:r w:rsidRPr="00B27E53">
        <w:rPr>
          <w:rFonts w:cs="Calibri"/>
          <w:spacing w:val="-9"/>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symptoms</w:t>
      </w:r>
      <w:r w:rsidRPr="00B27E53">
        <w:rPr>
          <w:rFonts w:cs="Calibri"/>
          <w:spacing w:val="-1"/>
          <w:sz w:val="22"/>
        </w:rPr>
        <w:t xml:space="preserve"> </w:t>
      </w:r>
      <w:r w:rsidRPr="00B27E53">
        <w:rPr>
          <w:rFonts w:cs="Calibri"/>
          <w:sz w:val="22"/>
        </w:rPr>
        <w:t>is reduced</w:t>
      </w:r>
      <w:r w:rsidRPr="00B27E53">
        <w:rPr>
          <w:rFonts w:cs="Calibri"/>
          <w:spacing w:val="-8"/>
          <w:sz w:val="22"/>
        </w:rPr>
        <w:t xml:space="preserve"> </w:t>
      </w:r>
      <w:r w:rsidRPr="00B27E53">
        <w:rPr>
          <w:rFonts w:cs="Calibri"/>
          <w:sz w:val="22"/>
        </w:rPr>
        <w:t>resulti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 xml:space="preserve">in a reduction </w:t>
      </w:r>
      <w:r w:rsidRPr="00B27E53">
        <w:rPr>
          <w:rFonts w:cs="Calibri"/>
          <w:spacing w:val="-1"/>
          <w:sz w:val="22"/>
        </w:rPr>
        <w:t xml:space="preserve">of </w:t>
      </w:r>
      <w:r w:rsidRPr="00B27E53">
        <w:rPr>
          <w:rFonts w:cs="Calibri"/>
          <w:sz w:val="22"/>
        </w:rPr>
        <w:t>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1"/>
          <w:sz w:val="22"/>
        </w:rPr>
        <w:t xml:space="preserve"> </w:t>
      </w:r>
      <w:r w:rsidRPr="00B27E53">
        <w:rPr>
          <w:rFonts w:cs="Calibri"/>
          <w:sz w:val="22"/>
        </w:rPr>
        <w:t>Department</w:t>
      </w:r>
      <w:r w:rsidRPr="00B27E53">
        <w:rPr>
          <w:rFonts w:cs="Calibri"/>
          <w:spacing w:val="-13"/>
          <w:sz w:val="22"/>
        </w:rPr>
        <w:t xml:space="preserve"> </w:t>
      </w:r>
      <w:r w:rsidRPr="00B27E53">
        <w:rPr>
          <w:rFonts w:cs="Calibri"/>
          <w:sz w:val="22"/>
        </w:rPr>
        <w:t>utilization and potentially preventa</w:t>
      </w:r>
      <w:r w:rsidRPr="00B27E53">
        <w:rPr>
          <w:rFonts w:cs="Calibri"/>
          <w:spacing w:val="-1"/>
          <w:sz w:val="22"/>
        </w:rPr>
        <w:t>b</w:t>
      </w:r>
      <w:r w:rsidRPr="00B27E53">
        <w:rPr>
          <w:rFonts w:cs="Calibri"/>
          <w:sz w:val="22"/>
        </w:rPr>
        <w:t>le</w:t>
      </w:r>
      <w:r w:rsidRPr="00B27E53">
        <w:rPr>
          <w:rFonts w:cs="Calibri"/>
          <w:spacing w:val="-11"/>
          <w:sz w:val="22"/>
        </w:rPr>
        <w:t xml:space="preserve"> </w:t>
      </w:r>
      <w:r w:rsidRPr="00B27E53">
        <w:rPr>
          <w:rFonts w:cs="Calibri"/>
          <w:sz w:val="22"/>
        </w:rPr>
        <w:t>hospital admissions</w:t>
      </w:r>
      <w:r w:rsidRPr="00B27E53">
        <w:rPr>
          <w:rFonts w:cs="Calibri"/>
          <w:spacing w:val="-1"/>
          <w:sz w:val="22"/>
        </w:rPr>
        <w:t xml:space="preserve"> </w:t>
      </w:r>
      <w:r w:rsidRPr="00B27E53">
        <w:rPr>
          <w:rFonts w:cs="Calibri"/>
          <w:sz w:val="22"/>
        </w:rPr>
        <w:t>(RD‐1‐3).</w:t>
      </w:r>
    </w:p>
    <w:p w:rsidR="00D17AAF" w:rsidRPr="00B27E53" w:rsidRDefault="00D17AAF" w:rsidP="00D17AAF">
      <w:pPr>
        <w:spacing w:before="13" w:line="280" w:lineRule="exact"/>
        <w:rPr>
          <w:sz w:val="22"/>
        </w:rPr>
      </w:pPr>
    </w:p>
    <w:p w:rsidR="00D17AAF" w:rsidRPr="00B27E53" w:rsidRDefault="00D17AAF" w:rsidP="00D17AAF">
      <w:pPr>
        <w:ind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in</w:t>
      </w:r>
      <w:r w:rsidRPr="00B27E53">
        <w:rPr>
          <w:rFonts w:cs="Calibri"/>
          <w:b/>
          <w:bCs/>
          <w:spacing w:val="-3"/>
          <w:sz w:val="22"/>
        </w:rPr>
        <w:t xml:space="preserve"> </w:t>
      </w:r>
      <w:r w:rsidRPr="00B27E53">
        <w:rPr>
          <w:rFonts w:cs="Calibri"/>
          <w:b/>
          <w:bCs/>
          <w:sz w:val="22"/>
        </w:rPr>
        <w:t>RHP</w:t>
      </w:r>
      <w:r w:rsidRPr="00B27E53">
        <w:rPr>
          <w:rFonts w:cs="Calibri"/>
          <w:b/>
          <w:bCs/>
          <w:spacing w:val="-1"/>
          <w:sz w:val="22"/>
        </w:rPr>
        <w:t xml:space="preserve"> </w:t>
      </w:r>
      <w:r w:rsidRPr="00B27E53">
        <w:rPr>
          <w:rFonts w:cs="Calibri"/>
          <w:b/>
          <w:bCs/>
          <w:sz w:val="22"/>
        </w:rPr>
        <w:t>and</w:t>
      </w:r>
      <w:r w:rsidRPr="00B27E53">
        <w:rPr>
          <w:rFonts w:cs="Calibri"/>
          <w:b/>
          <w:bCs/>
          <w:spacing w:val="-3"/>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pacing w:val="1"/>
          <w:sz w:val="22"/>
        </w:rPr>
        <w:t>fo</w:t>
      </w:r>
      <w:r w:rsidRPr="00B27E53">
        <w:rPr>
          <w:rFonts w:cs="Calibri"/>
          <w:b/>
          <w:bCs/>
          <w:sz w:val="22"/>
        </w:rPr>
        <w:t>r Learning</w:t>
      </w:r>
      <w:r w:rsidRPr="00B27E53">
        <w:rPr>
          <w:rFonts w:cs="Calibri"/>
          <w:sz w:val="22"/>
        </w:rPr>
        <w:t xml:space="preserve"> </w:t>
      </w:r>
      <w:r w:rsidRPr="00B27E53">
        <w:rPr>
          <w:rFonts w:cs="Calibri"/>
          <w:b/>
          <w:bCs/>
          <w:sz w:val="22"/>
        </w:rPr>
        <w:t>Collaborative:</w:t>
      </w:r>
    </w:p>
    <w:p w:rsidR="00D17AAF" w:rsidRPr="00B27E53" w:rsidRDefault="00D17AAF" w:rsidP="00D17AAF">
      <w:pPr>
        <w:ind w:right="223"/>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local mental health authority that provides</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within</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following counties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RHP</w:t>
      </w:r>
      <w:r w:rsidRPr="00B27E53">
        <w:rPr>
          <w:rFonts w:cs="Calibri"/>
          <w:spacing w:val="-5"/>
          <w:sz w:val="22"/>
        </w:rPr>
        <w:t xml:space="preserve"> </w:t>
      </w:r>
      <w:r w:rsidRPr="00B27E53">
        <w:rPr>
          <w:rFonts w:cs="Calibri"/>
          <w:sz w:val="22"/>
        </w:rPr>
        <w:t>8:</w:t>
      </w:r>
      <w:r w:rsidRPr="00B27E53">
        <w:rPr>
          <w:rFonts w:cs="Calibri"/>
          <w:spacing w:val="52"/>
          <w:sz w:val="22"/>
        </w:rPr>
        <w:t xml:space="preserve"> </w:t>
      </w:r>
      <w:r w:rsidRPr="00B27E53">
        <w:rPr>
          <w:rFonts w:cs="Calibri"/>
          <w:sz w:val="22"/>
        </w:rPr>
        <w:t>Blanco</w:t>
      </w:r>
      <w:r w:rsidRPr="00B27E53">
        <w:rPr>
          <w:rFonts w:cs="Calibri"/>
          <w:spacing w:val="-1"/>
          <w:sz w:val="22"/>
        </w:rPr>
        <w:t xml:space="preserve"> </w:t>
      </w:r>
      <w:r w:rsidRPr="00B27E53">
        <w:rPr>
          <w:rFonts w:cs="Calibri"/>
          <w:sz w:val="22"/>
        </w:rPr>
        <w:t>and Llano.</w:t>
      </w:r>
      <w:r w:rsidRPr="00B27E53">
        <w:rPr>
          <w:rFonts w:cs="Calibri"/>
          <w:spacing w:val="53"/>
          <w:sz w:val="22"/>
        </w:rPr>
        <w:t xml:space="preserve"> </w:t>
      </w:r>
      <w:r w:rsidRPr="00B27E53">
        <w:rPr>
          <w:rFonts w:cs="Calibri"/>
          <w:sz w:val="22"/>
        </w:rPr>
        <w:t>The</w:t>
      </w:r>
      <w:r w:rsidRPr="00B27E53">
        <w:rPr>
          <w:rFonts w:cs="Calibri"/>
          <w:spacing w:val="2"/>
          <w:sz w:val="22"/>
        </w:rPr>
        <w:t xml:space="preserve"> </w:t>
      </w:r>
      <w:r w:rsidRPr="00B27E53">
        <w:rPr>
          <w:rFonts w:cs="Calibri"/>
          <w:sz w:val="22"/>
        </w:rPr>
        <w:t>other</w:t>
      </w:r>
      <w:r w:rsidRPr="00B27E53">
        <w:rPr>
          <w:rFonts w:cs="Calibri"/>
          <w:spacing w:val="-5"/>
          <w:sz w:val="22"/>
        </w:rPr>
        <w:t xml:space="preserve"> </w:t>
      </w:r>
      <w:r w:rsidRPr="00B27E53">
        <w:rPr>
          <w:rFonts w:cs="Calibri"/>
          <w:sz w:val="22"/>
        </w:rPr>
        <w:t>three</w:t>
      </w:r>
      <w:r w:rsidRPr="00B27E53">
        <w:rPr>
          <w:rFonts w:cs="Calibri"/>
          <w:spacing w:val="-5"/>
          <w:sz w:val="22"/>
        </w:rPr>
        <w:t xml:space="preserve"> </w:t>
      </w:r>
      <w:r w:rsidRPr="00B27E53">
        <w:rPr>
          <w:rFonts w:cs="Calibri"/>
          <w:sz w:val="22"/>
        </w:rPr>
        <w:t>local</w:t>
      </w:r>
      <w:r w:rsidRPr="00B27E53">
        <w:rPr>
          <w:rFonts w:cs="Calibri"/>
          <w:spacing w:val="-1"/>
          <w:sz w:val="22"/>
        </w:rPr>
        <w:t xml:space="preserve"> </w:t>
      </w:r>
      <w:r w:rsidRPr="00B27E53">
        <w:rPr>
          <w:rFonts w:cs="Calibri"/>
          <w:sz w:val="22"/>
        </w:rPr>
        <w:t>mental health authorities (Bluebonnet</w:t>
      </w:r>
      <w:r w:rsidRPr="00B27E53">
        <w:rPr>
          <w:rFonts w:cs="Calibri"/>
          <w:spacing w:val="-1"/>
          <w:sz w:val="22"/>
        </w:rPr>
        <w:t xml:space="preserve"> </w:t>
      </w:r>
      <w:r w:rsidRPr="00B27E53">
        <w:rPr>
          <w:rFonts w:cs="Calibri"/>
          <w:sz w:val="22"/>
        </w:rPr>
        <w:t>Trails, Center</w:t>
      </w:r>
      <w:r w:rsidRPr="00B27E53">
        <w:rPr>
          <w:rFonts w:cs="Calibri"/>
          <w:spacing w:val="-7"/>
          <w:sz w:val="22"/>
        </w:rPr>
        <w:t xml:space="preserve"> </w:t>
      </w:r>
      <w:r w:rsidRPr="00B27E53">
        <w:rPr>
          <w:rFonts w:cs="Calibri"/>
          <w:sz w:val="22"/>
        </w:rPr>
        <w:t>for Life R</w:t>
      </w:r>
      <w:r w:rsidRPr="00B27E53">
        <w:rPr>
          <w:rFonts w:cs="Calibri"/>
          <w:spacing w:val="1"/>
          <w:sz w:val="22"/>
        </w:rPr>
        <w:t>e</w:t>
      </w:r>
      <w:r w:rsidRPr="00B27E53">
        <w:rPr>
          <w:rFonts w:cs="Calibri"/>
          <w:sz w:val="22"/>
        </w:rPr>
        <w:t>sourc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a</w:t>
      </w:r>
      <w:r w:rsidRPr="00B27E53">
        <w:rPr>
          <w:rFonts w:cs="Calibri"/>
          <w:spacing w:val="-1"/>
          <w:sz w:val="22"/>
        </w:rPr>
        <w:t>n</w:t>
      </w:r>
      <w:r w:rsidRPr="00B27E53">
        <w:rPr>
          <w:rFonts w:cs="Calibri"/>
          <w:sz w:val="22"/>
        </w:rPr>
        <w:t>d Central C</w:t>
      </w:r>
      <w:r w:rsidRPr="00B27E53">
        <w:rPr>
          <w:rFonts w:cs="Calibri"/>
          <w:spacing w:val="-2"/>
          <w:sz w:val="22"/>
        </w:rPr>
        <w:t>o</w:t>
      </w:r>
      <w:r w:rsidRPr="00B27E53">
        <w:rPr>
          <w:rFonts w:cs="Calibri"/>
          <w:sz w:val="22"/>
        </w:rPr>
        <w:t>unties) provides</w:t>
      </w:r>
      <w:r w:rsidRPr="00B27E53">
        <w:rPr>
          <w:rFonts w:cs="Calibri"/>
          <w:spacing w:val="-1"/>
          <w:sz w:val="22"/>
        </w:rPr>
        <w:t xml:space="preserve"> </w:t>
      </w:r>
      <w:r w:rsidRPr="00B27E53">
        <w:rPr>
          <w:rFonts w:cs="Calibri"/>
          <w:sz w:val="22"/>
        </w:rPr>
        <w:t>mental</w:t>
      </w:r>
      <w:r w:rsidRPr="00B27E53">
        <w:rPr>
          <w:rFonts w:cs="Calibri"/>
          <w:spacing w:val="-1"/>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remaining counties within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service</w:t>
      </w:r>
      <w:r w:rsidRPr="00B27E53">
        <w:rPr>
          <w:rFonts w:cs="Calibri"/>
          <w:spacing w:val="-8"/>
          <w:sz w:val="22"/>
        </w:rPr>
        <w:t xml:space="preserve"> </w:t>
      </w:r>
      <w:r w:rsidRPr="00B27E53">
        <w:rPr>
          <w:rFonts w:cs="Calibri"/>
          <w:sz w:val="22"/>
        </w:rPr>
        <w:t>areas</w:t>
      </w:r>
      <w:r w:rsidRPr="00B27E53">
        <w:rPr>
          <w:rFonts w:cs="Calibri"/>
          <w:spacing w:val="-6"/>
          <w:sz w:val="22"/>
        </w:rPr>
        <w:t xml:space="preserve"> </w:t>
      </w:r>
      <w:r w:rsidRPr="00B27E53">
        <w:rPr>
          <w:rFonts w:cs="Calibri"/>
          <w:sz w:val="22"/>
        </w:rPr>
        <w:t>do</w:t>
      </w:r>
      <w:r w:rsidRPr="00B27E53">
        <w:rPr>
          <w:rFonts w:cs="Calibri"/>
          <w:spacing w:val="-1"/>
          <w:sz w:val="22"/>
        </w:rPr>
        <w:t xml:space="preserve"> </w:t>
      </w:r>
      <w:r w:rsidRPr="00B27E53">
        <w:rPr>
          <w:rFonts w:cs="Calibri"/>
          <w:sz w:val="22"/>
        </w:rPr>
        <w:t>not</w:t>
      </w:r>
      <w:r w:rsidRPr="00B27E53">
        <w:rPr>
          <w:rFonts w:cs="Calibri"/>
          <w:spacing w:val="1"/>
          <w:sz w:val="22"/>
        </w:rPr>
        <w:t xml:space="preserve"> </w:t>
      </w:r>
      <w:r w:rsidRPr="00B27E53">
        <w:rPr>
          <w:rFonts w:cs="Calibri"/>
          <w:sz w:val="22"/>
        </w:rPr>
        <w:t>overlap.</w:t>
      </w:r>
      <w:r w:rsidRPr="00B27E53">
        <w:rPr>
          <w:rFonts w:cs="Calibri"/>
          <w:spacing w:val="53"/>
          <w:sz w:val="22"/>
        </w:rPr>
        <w:t xml:space="preserve"> </w:t>
      </w:r>
      <w:r w:rsidRPr="00B27E53">
        <w:rPr>
          <w:rFonts w:cs="Calibri"/>
          <w:spacing w:val="1"/>
          <w:sz w:val="22"/>
        </w:rPr>
        <w:t>N</w:t>
      </w:r>
      <w:r w:rsidRPr="00B27E53">
        <w:rPr>
          <w:rFonts w:cs="Calibri"/>
          <w:sz w:val="22"/>
        </w:rPr>
        <w:t>o</w:t>
      </w:r>
      <w:r w:rsidRPr="00B27E53">
        <w:rPr>
          <w:rFonts w:cs="Calibri"/>
          <w:spacing w:val="-4"/>
          <w:sz w:val="22"/>
        </w:rPr>
        <w:t xml:space="preserve"> </w:t>
      </w:r>
      <w:r w:rsidRPr="00B27E53">
        <w:rPr>
          <w:rFonts w:cs="Calibri"/>
          <w:sz w:val="22"/>
        </w:rPr>
        <w:t>other provider 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is specifically</w:t>
      </w:r>
      <w:r w:rsidRPr="00B27E53">
        <w:rPr>
          <w:rFonts w:cs="Calibri"/>
          <w:spacing w:val="1"/>
          <w:sz w:val="22"/>
        </w:rPr>
        <w:t xml:space="preserve"> </w:t>
      </w:r>
      <w:r w:rsidRPr="00B27E53">
        <w:rPr>
          <w:rFonts w:cs="Calibri"/>
          <w:sz w:val="22"/>
        </w:rPr>
        <w:t>seeking</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assist</w:t>
      </w:r>
      <w:r w:rsidRPr="00B27E53">
        <w:rPr>
          <w:rFonts w:cs="Calibri"/>
          <w:spacing w:val="2"/>
          <w:sz w:val="22"/>
        </w:rPr>
        <w:t xml:space="preserve"> </w:t>
      </w:r>
      <w:r w:rsidRPr="00B27E53">
        <w:rPr>
          <w:rFonts w:cs="Calibri"/>
          <w:sz w:val="22"/>
        </w:rPr>
        <w:t>veterans;</w:t>
      </w:r>
      <w:r w:rsidRPr="00B27E53">
        <w:rPr>
          <w:rFonts w:cs="Calibri"/>
          <w:spacing w:val="-9"/>
          <w:sz w:val="22"/>
        </w:rPr>
        <w:t xml:space="preserve"> </w:t>
      </w:r>
      <w:r w:rsidRPr="00B27E53">
        <w:rPr>
          <w:rFonts w:cs="Calibri"/>
          <w:sz w:val="22"/>
        </w:rPr>
        <w:t>h</w:t>
      </w:r>
      <w:r w:rsidRPr="00B27E53">
        <w:rPr>
          <w:rFonts w:cs="Calibri"/>
          <w:spacing w:val="-2"/>
          <w:sz w:val="22"/>
        </w:rPr>
        <w:t>o</w:t>
      </w:r>
      <w:r w:rsidRPr="00B27E53">
        <w:rPr>
          <w:rFonts w:cs="Calibri"/>
          <w:sz w:val="22"/>
        </w:rPr>
        <w:t>wever,</w:t>
      </w:r>
      <w:r w:rsidRPr="00B27E53">
        <w:rPr>
          <w:rFonts w:cs="Calibri"/>
          <w:spacing w:val="-7"/>
          <w:sz w:val="22"/>
        </w:rPr>
        <w:t xml:space="preserve"> </w:t>
      </w:r>
      <w:r w:rsidRPr="00B27E53">
        <w:rPr>
          <w:rFonts w:cs="Calibri"/>
          <w:sz w:val="22"/>
        </w:rPr>
        <w:t xml:space="preserve">a number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providers are</w:t>
      </w:r>
      <w:r w:rsidRPr="00B27E53">
        <w:rPr>
          <w:rFonts w:cs="Calibri"/>
          <w:spacing w:val="-3"/>
          <w:sz w:val="22"/>
        </w:rPr>
        <w:t xml:space="preserve"> </w:t>
      </w:r>
      <w:r w:rsidRPr="00B27E53">
        <w:rPr>
          <w:rFonts w:cs="Calibri"/>
          <w:sz w:val="22"/>
        </w:rPr>
        <w:t>tar</w:t>
      </w:r>
      <w:r w:rsidRPr="00B27E53">
        <w:rPr>
          <w:rFonts w:cs="Calibri"/>
          <w:spacing w:val="-1"/>
          <w:sz w:val="22"/>
        </w:rPr>
        <w:t>g</w:t>
      </w:r>
      <w:r w:rsidRPr="00B27E53">
        <w:rPr>
          <w:rFonts w:cs="Calibri"/>
          <w:sz w:val="22"/>
        </w:rPr>
        <w:t>eti</w:t>
      </w:r>
      <w:r w:rsidRPr="00B27E53">
        <w:rPr>
          <w:rFonts w:cs="Calibri"/>
          <w:spacing w:val="-1"/>
          <w:sz w:val="22"/>
        </w:rPr>
        <w:t>n</w:t>
      </w:r>
      <w:r w:rsidRPr="00B27E53">
        <w:rPr>
          <w:rFonts w:cs="Calibri"/>
          <w:sz w:val="22"/>
        </w:rPr>
        <w:t>g</w:t>
      </w:r>
      <w:r w:rsidRPr="00B27E53">
        <w:rPr>
          <w:rFonts w:cs="Calibri"/>
          <w:spacing w:val="-5"/>
          <w:sz w:val="22"/>
        </w:rPr>
        <w:t xml:space="preserve"> </w:t>
      </w:r>
      <w:r w:rsidRPr="00B27E53">
        <w:rPr>
          <w:rFonts w:cs="Calibri"/>
          <w:sz w:val="22"/>
        </w:rPr>
        <w:t>specific populations.</w:t>
      </w:r>
      <w:r w:rsidRPr="00B27E53">
        <w:rPr>
          <w:rFonts w:cs="Calibri"/>
          <w:spacing w:val="54"/>
          <w:sz w:val="22"/>
        </w:rPr>
        <w:t xml:space="preserve"> </w:t>
      </w:r>
      <w:r w:rsidRPr="00B27E53">
        <w:rPr>
          <w:rFonts w:cs="Calibri"/>
          <w:sz w:val="22"/>
        </w:rPr>
        <w:t>These</w:t>
      </w:r>
      <w:r w:rsidRPr="00B27E53">
        <w:rPr>
          <w:rFonts w:cs="Calibri"/>
          <w:spacing w:val="-6"/>
          <w:sz w:val="22"/>
        </w:rPr>
        <w:t xml:space="preserve"> </w:t>
      </w:r>
      <w:r w:rsidRPr="00B27E53">
        <w:rPr>
          <w:rFonts w:cs="Calibri"/>
          <w:sz w:val="22"/>
        </w:rPr>
        <w:t>include</w:t>
      </w:r>
      <w:r w:rsidRPr="00B27E53">
        <w:rPr>
          <w:rFonts w:cs="Calibri"/>
          <w:spacing w:val="-1"/>
          <w:sz w:val="22"/>
        </w:rPr>
        <w:t xml:space="preserve"> </w:t>
      </w:r>
      <w:r w:rsidRPr="00B27E53">
        <w:rPr>
          <w:rFonts w:cs="Calibri"/>
          <w:sz w:val="22"/>
        </w:rPr>
        <w:t>Central Co</w:t>
      </w:r>
      <w:r w:rsidRPr="00B27E53">
        <w:rPr>
          <w:rFonts w:cs="Calibri"/>
          <w:spacing w:val="-2"/>
          <w:sz w:val="22"/>
        </w:rPr>
        <w:t>u</w:t>
      </w:r>
      <w:r w:rsidRPr="00B27E53">
        <w:rPr>
          <w:rFonts w:cs="Calibri"/>
          <w:sz w:val="22"/>
        </w:rPr>
        <w:t>nties</w:t>
      </w:r>
      <w:r w:rsidRPr="00B27E53">
        <w:rPr>
          <w:rFonts w:cs="Calibri"/>
          <w:spacing w:val="-1"/>
          <w:sz w:val="22"/>
        </w:rPr>
        <w:t xml:space="preserve"> </w:t>
      </w:r>
      <w:r w:rsidRPr="00B27E53">
        <w:rPr>
          <w:rFonts w:cs="Calibri"/>
          <w:sz w:val="22"/>
        </w:rPr>
        <w:t>Temple Day</w:t>
      </w:r>
      <w:r w:rsidRPr="00B27E53">
        <w:rPr>
          <w:rFonts w:cs="Calibri"/>
          <w:spacing w:val="-4"/>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project (#081771001.2.3),</w:t>
      </w:r>
      <w:r w:rsidRPr="00B27E53">
        <w:rPr>
          <w:rFonts w:cs="Calibri"/>
          <w:spacing w:val="-18"/>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ACT</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(#126844305.2.3)</w:t>
      </w:r>
      <w:r w:rsidRPr="00B27E53">
        <w:rPr>
          <w:rFonts w:cs="Calibri"/>
          <w:spacing w:val="-17"/>
          <w:sz w:val="22"/>
        </w:rPr>
        <w:t xml:space="preserve"> </w:t>
      </w:r>
      <w:r w:rsidRPr="00B27E53">
        <w:rPr>
          <w:rFonts w:cs="Calibri"/>
          <w:spacing w:val="1"/>
          <w:sz w:val="22"/>
        </w:rPr>
        <w:t xml:space="preserve">and </w:t>
      </w:r>
      <w:r w:rsidRPr="00B27E53">
        <w:rPr>
          <w:rFonts w:cs="Calibri"/>
          <w:sz w:val="22"/>
        </w:rPr>
        <w:t>Bluebonnet Trails’ Transitional Housing project</w:t>
      </w:r>
      <w:r w:rsidRPr="00B27E53">
        <w:rPr>
          <w:rFonts w:cs="Calibri"/>
          <w:spacing w:val="-7"/>
          <w:sz w:val="22"/>
        </w:rPr>
        <w:t xml:space="preserve"> </w:t>
      </w:r>
      <w:r w:rsidRPr="00B27E53">
        <w:rPr>
          <w:rFonts w:cs="Calibri"/>
          <w:sz w:val="22"/>
        </w:rPr>
        <w:t>(#126844305.2.1). Hill Country</w:t>
      </w:r>
      <w:r w:rsidRPr="00B27E53">
        <w:rPr>
          <w:rFonts w:cs="Calibri"/>
          <w:spacing w:val="-1"/>
          <w:sz w:val="22"/>
        </w:rPr>
        <w:t xml:space="preserve"> </w:t>
      </w:r>
      <w:r w:rsidRPr="00B27E53">
        <w:rPr>
          <w:rFonts w:cs="Calibri"/>
          <w:sz w:val="22"/>
        </w:rPr>
        <w:t>is committed to</w:t>
      </w:r>
      <w:r w:rsidRPr="00B27E53">
        <w:rPr>
          <w:rFonts w:cs="Calibri"/>
          <w:spacing w:val="-1"/>
          <w:sz w:val="22"/>
        </w:rPr>
        <w:t xml:space="preserve"> </w:t>
      </w:r>
      <w:r w:rsidRPr="00B27E53">
        <w:rPr>
          <w:rFonts w:cs="Calibri"/>
          <w:sz w:val="22"/>
        </w:rPr>
        <w:t>o</w:t>
      </w:r>
      <w:r w:rsidRPr="00B27E53">
        <w:rPr>
          <w:rFonts w:cs="Calibri"/>
          <w:spacing w:val="1"/>
          <w:sz w:val="22"/>
        </w:rPr>
        <w:t>n</w:t>
      </w:r>
      <w:r w:rsidRPr="00B27E53">
        <w:rPr>
          <w:rFonts w:cs="Calibri"/>
          <w:sz w:val="22"/>
        </w:rPr>
        <w:t>going</w:t>
      </w:r>
      <w:r w:rsidRPr="00B27E53">
        <w:rPr>
          <w:rFonts w:cs="Calibri"/>
          <w:spacing w:val="1"/>
          <w:sz w:val="22"/>
        </w:rPr>
        <w:t xml:space="preserve"> </w:t>
      </w:r>
      <w:r w:rsidRPr="00B27E53">
        <w:rPr>
          <w:rFonts w:cs="Calibri"/>
          <w:sz w:val="22"/>
        </w:rPr>
        <w:t>advancement</w:t>
      </w:r>
      <w:r w:rsidRPr="00B27E53">
        <w:rPr>
          <w:rFonts w:cs="Calibri"/>
          <w:spacing w:val="-13"/>
          <w:sz w:val="22"/>
        </w:rPr>
        <w:t xml:space="preserv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and is willing to participa</w:t>
      </w:r>
      <w:r w:rsidRPr="00B27E53">
        <w:rPr>
          <w:rFonts w:cs="Calibri"/>
          <w:spacing w:val="-1"/>
          <w:sz w:val="22"/>
        </w:rPr>
        <w:t>t</w:t>
      </w:r>
      <w:r w:rsidRPr="00B27E53">
        <w:rPr>
          <w:rFonts w:cs="Calibri"/>
          <w:sz w:val="22"/>
        </w:rPr>
        <w:t>e</w:t>
      </w:r>
      <w:r w:rsidRPr="00B27E53">
        <w:rPr>
          <w:rFonts w:cs="Calibri"/>
          <w:spacing w:val="-1"/>
          <w:sz w:val="22"/>
        </w:rPr>
        <w:t xml:space="preserve"> i</w:t>
      </w:r>
      <w:r w:rsidRPr="00B27E53">
        <w:rPr>
          <w:rFonts w:cs="Calibri"/>
          <w:sz w:val="22"/>
        </w:rPr>
        <w:t>n learning collaboratives with other</w:t>
      </w:r>
      <w:r w:rsidRPr="00B27E53">
        <w:rPr>
          <w:rFonts w:cs="Calibri"/>
          <w:spacing w:val="-4"/>
          <w:sz w:val="22"/>
        </w:rPr>
        <w:t xml:space="preserve"> </w:t>
      </w:r>
      <w:r w:rsidRPr="00B27E53">
        <w:rPr>
          <w:rFonts w:cs="Calibri"/>
          <w:sz w:val="22"/>
        </w:rPr>
        <w:t>providers within the</w:t>
      </w:r>
      <w:r w:rsidRPr="00B27E53">
        <w:rPr>
          <w:rFonts w:cs="Calibri"/>
          <w:spacing w:val="-3"/>
          <w:sz w:val="22"/>
        </w:rPr>
        <w:t xml:space="preserve"> </w:t>
      </w:r>
      <w:r w:rsidRPr="00B27E53">
        <w:rPr>
          <w:rFonts w:cs="Calibri"/>
          <w:sz w:val="22"/>
        </w:rPr>
        <w:t>reg</w:t>
      </w:r>
      <w:r w:rsidRPr="00B27E53">
        <w:rPr>
          <w:rFonts w:cs="Calibri"/>
          <w:spacing w:val="-1"/>
          <w:sz w:val="22"/>
        </w:rPr>
        <w:t>i</w:t>
      </w:r>
      <w:r w:rsidRPr="00B27E53">
        <w:rPr>
          <w:rFonts w:cs="Calibri"/>
          <w:sz w:val="22"/>
        </w:rPr>
        <w:t>on</w:t>
      </w:r>
      <w:r w:rsidRPr="00B27E53">
        <w:rPr>
          <w:rFonts w:cs="Calibri"/>
          <w:spacing w:val="-4"/>
          <w:sz w:val="22"/>
        </w:rPr>
        <w:t xml:space="preserve"> </w:t>
      </w:r>
      <w:r w:rsidRPr="00B27E53">
        <w:rPr>
          <w:rFonts w:cs="Calibri"/>
          <w:sz w:val="22"/>
        </w:rPr>
        <w:t xml:space="preserve">to continually </w:t>
      </w:r>
      <w:r w:rsidRPr="00B27E53">
        <w:rPr>
          <w:rFonts w:cs="Calibri"/>
          <w:spacing w:val="-1"/>
          <w:sz w:val="22"/>
        </w:rPr>
        <w:t>i</w:t>
      </w:r>
      <w:r w:rsidRPr="00B27E53">
        <w:rPr>
          <w:rFonts w:cs="Calibri"/>
          <w:sz w:val="22"/>
        </w:rPr>
        <w:t>m</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 xml:space="preserve">and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collection and to</w:t>
      </w:r>
      <w:r w:rsidRPr="00B27E53">
        <w:rPr>
          <w:rFonts w:cs="Calibri"/>
          <w:spacing w:val="-1"/>
          <w:sz w:val="22"/>
        </w:rPr>
        <w:t xml:space="preserve"> </w:t>
      </w:r>
      <w:r w:rsidRPr="00B27E53">
        <w:rPr>
          <w:rFonts w:cs="Calibri"/>
          <w:sz w:val="22"/>
        </w:rPr>
        <w:t>identify how to</w:t>
      </w:r>
      <w:r w:rsidRPr="00B27E53">
        <w:rPr>
          <w:rFonts w:cs="Calibri"/>
          <w:spacing w:val="-1"/>
          <w:sz w:val="22"/>
        </w:rPr>
        <w:t xml:space="preserve"> </w:t>
      </w:r>
      <w:r w:rsidRPr="00B27E53">
        <w:rPr>
          <w:rFonts w:cs="Calibri"/>
          <w:spacing w:val="1"/>
          <w:sz w:val="22"/>
        </w:rPr>
        <w:t>a</w:t>
      </w:r>
      <w:r w:rsidRPr="00B27E53">
        <w:rPr>
          <w:rFonts w:cs="Calibri"/>
          <w:sz w:val="22"/>
        </w:rPr>
        <w:t>ddress additional needs that may</w:t>
      </w:r>
      <w:r w:rsidRPr="00B27E53">
        <w:rPr>
          <w:rFonts w:cs="Calibri"/>
          <w:spacing w:val="-4"/>
          <w:sz w:val="22"/>
        </w:rPr>
        <w:t xml:space="preserve"> </w:t>
      </w:r>
      <w:r w:rsidRPr="00B27E53">
        <w:rPr>
          <w:rFonts w:cs="Calibri"/>
          <w:sz w:val="22"/>
        </w:rPr>
        <w:t>ari</w:t>
      </w:r>
      <w:r w:rsidRPr="00B27E53">
        <w:rPr>
          <w:rFonts w:cs="Calibri"/>
          <w:spacing w:val="-2"/>
          <w:sz w:val="22"/>
        </w:rPr>
        <w:t>s</w:t>
      </w:r>
      <w:r w:rsidRPr="00B27E53">
        <w:rPr>
          <w:rFonts w:cs="Calibri"/>
          <w:sz w:val="22"/>
        </w:rPr>
        <w:t>e. Hill Country</w:t>
      </w:r>
      <w:r w:rsidRPr="00B27E53">
        <w:rPr>
          <w:rFonts w:cs="Calibri"/>
          <w:spacing w:val="-1"/>
          <w:sz w:val="22"/>
        </w:rPr>
        <w:t xml:space="preserve"> </w:t>
      </w:r>
      <w:r w:rsidRPr="00B27E53">
        <w:rPr>
          <w:rFonts w:cs="Calibri"/>
          <w:sz w:val="22"/>
        </w:rPr>
        <w:t>will partici</w:t>
      </w:r>
      <w:r w:rsidRPr="00B27E53">
        <w:rPr>
          <w:rFonts w:cs="Calibri"/>
          <w:spacing w:val="-2"/>
          <w:sz w:val="22"/>
        </w:rPr>
        <w:t>p</w:t>
      </w:r>
      <w:r w:rsidRPr="00B27E53">
        <w:rPr>
          <w:rFonts w:cs="Calibri"/>
          <w:sz w:val="22"/>
        </w:rPr>
        <w:t>ate</w:t>
      </w:r>
      <w:r w:rsidRPr="00B27E53">
        <w:rPr>
          <w:rFonts w:cs="Calibri"/>
          <w:spacing w:val="-2"/>
          <w:sz w:val="22"/>
        </w:rPr>
        <w:t xml:space="preserve"> </w:t>
      </w:r>
      <w:r w:rsidRPr="00B27E53">
        <w:rPr>
          <w:rFonts w:cs="Calibri"/>
          <w:sz w:val="22"/>
        </w:rPr>
        <w:t>in learning collaboratives that meets</w:t>
      </w:r>
      <w:r w:rsidRPr="00B27E53">
        <w:rPr>
          <w:rFonts w:cs="Calibri"/>
          <w:spacing w:val="-6"/>
          <w:sz w:val="22"/>
        </w:rPr>
        <w:t xml:space="preserve"> </w:t>
      </w:r>
      <w:r w:rsidRPr="00B27E53">
        <w:rPr>
          <w:rFonts w:cs="Calibri"/>
          <w:sz w:val="22"/>
        </w:rPr>
        <w:t>semi‐annually</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discuss local disparities </w:t>
      </w:r>
      <w:r w:rsidRPr="00B27E53">
        <w:rPr>
          <w:rFonts w:cs="Calibri"/>
          <w:spacing w:val="-1"/>
          <w:sz w:val="22"/>
        </w:rPr>
        <w:t>i</w:t>
      </w:r>
      <w:r w:rsidRPr="00B27E53">
        <w:rPr>
          <w:rFonts w:cs="Calibri"/>
          <w:sz w:val="22"/>
        </w:rPr>
        <w:t>n care</w:t>
      </w:r>
      <w:r w:rsidRPr="00B27E53">
        <w:rPr>
          <w:rFonts w:cs="Calibri"/>
          <w:spacing w:val="-4"/>
          <w:sz w:val="22"/>
        </w:rPr>
        <w:t xml:space="preserve"> </w:t>
      </w:r>
      <w:r w:rsidRPr="00B27E53">
        <w:rPr>
          <w:rFonts w:cs="Calibri"/>
          <w:sz w:val="22"/>
        </w:rPr>
        <w:t xml:space="preserve">and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ways</w:t>
      </w:r>
      <w:r w:rsidRPr="00B27E53">
        <w:rPr>
          <w:rFonts w:cs="Calibri"/>
          <w:spacing w:val="-6"/>
          <w:sz w:val="22"/>
        </w:rPr>
        <w:t xml:space="preserve"> </w:t>
      </w:r>
      <w:r w:rsidRPr="00B27E53">
        <w:rPr>
          <w:rFonts w:cs="Calibri"/>
          <w:sz w:val="22"/>
        </w:rPr>
        <w:t>they</w:t>
      </w:r>
      <w:r w:rsidRPr="00B27E53">
        <w:rPr>
          <w:rFonts w:cs="Calibri"/>
          <w:spacing w:val="-3"/>
          <w:sz w:val="22"/>
        </w:rPr>
        <w:t xml:space="preserve"> </w:t>
      </w:r>
      <w:r w:rsidRPr="00B27E53">
        <w:rPr>
          <w:rFonts w:cs="Calibri"/>
          <w:sz w:val="22"/>
        </w:rPr>
        <w:t>have</w:t>
      </w:r>
      <w:r w:rsidRPr="00B27E53">
        <w:rPr>
          <w:rFonts w:cs="Calibri"/>
          <w:spacing w:val="-4"/>
          <w:sz w:val="22"/>
        </w:rPr>
        <w:t xml:space="preserve"> </w:t>
      </w:r>
      <w:r w:rsidRPr="00B27E53">
        <w:rPr>
          <w:rFonts w:cs="Calibri"/>
          <w:sz w:val="22"/>
        </w:rPr>
        <w:t>successfully gathered</w:t>
      </w:r>
      <w:r w:rsidRPr="00B27E53">
        <w:rPr>
          <w:rFonts w:cs="Calibri"/>
          <w:spacing w:val="-10"/>
          <w:sz w:val="22"/>
        </w:rPr>
        <w:t xml:space="preserve"> </w:t>
      </w:r>
      <w:r w:rsidRPr="00B27E53">
        <w:rPr>
          <w:rFonts w:cs="Calibri"/>
          <w:sz w:val="22"/>
        </w:rPr>
        <w:t>r</w:t>
      </w:r>
      <w:r w:rsidRPr="00B27E53">
        <w:rPr>
          <w:rFonts w:cs="Calibri"/>
          <w:spacing w:val="1"/>
          <w:sz w:val="22"/>
        </w:rPr>
        <w:t>e</w:t>
      </w:r>
      <w:r w:rsidRPr="00B27E53">
        <w:rPr>
          <w:rFonts w:cs="Calibri"/>
          <w:sz w:val="22"/>
        </w:rPr>
        <w:t>l</w:t>
      </w:r>
      <w:r w:rsidRPr="00B27E53">
        <w:rPr>
          <w:rFonts w:cs="Calibri"/>
          <w:spacing w:val="1"/>
          <w:sz w:val="22"/>
        </w:rPr>
        <w:t>e</w:t>
      </w:r>
      <w:r w:rsidRPr="00B27E53">
        <w:rPr>
          <w:rFonts w:cs="Calibri"/>
          <w:sz w:val="22"/>
        </w:rPr>
        <w:t>vant</w:t>
      </w:r>
      <w:r w:rsidRPr="00B27E53">
        <w:rPr>
          <w:rFonts w:cs="Calibri"/>
          <w:spacing w:val="-3"/>
          <w:sz w:val="22"/>
        </w:rPr>
        <w:t xml:space="preserve"> </w:t>
      </w:r>
      <w:r w:rsidRPr="00B27E53">
        <w:rPr>
          <w:rFonts w:cs="Calibri"/>
          <w:sz w:val="22"/>
        </w:rPr>
        <w:t>data and ultimately better</w:t>
      </w:r>
      <w:r w:rsidRPr="00B27E53">
        <w:rPr>
          <w:rFonts w:cs="Calibri"/>
          <w:spacing w:val="-6"/>
          <w:sz w:val="22"/>
        </w:rPr>
        <w:t xml:space="preserve"> </w:t>
      </w:r>
      <w:r w:rsidRPr="00B27E53">
        <w:rPr>
          <w:rFonts w:cs="Calibri"/>
          <w:sz w:val="22"/>
        </w:rPr>
        <w:t>served</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w:t>
      </w:r>
      <w:r w:rsidRPr="00B27E53">
        <w:rPr>
          <w:rFonts w:cs="Calibri"/>
          <w:spacing w:val="1"/>
          <w:sz w:val="22"/>
        </w:rPr>
        <w:t>l</w:t>
      </w:r>
      <w:r w:rsidRPr="00B27E53">
        <w:rPr>
          <w:rFonts w:cs="Calibri"/>
          <w:sz w:val="22"/>
        </w:rPr>
        <w:t>ations in the</w:t>
      </w:r>
      <w:r w:rsidRPr="00B27E53">
        <w:rPr>
          <w:rFonts w:cs="Calibri"/>
          <w:spacing w:val="-3"/>
          <w:sz w:val="22"/>
        </w:rPr>
        <w:t xml:space="preserve"> </w:t>
      </w:r>
      <w:r w:rsidRPr="00B27E53">
        <w:rPr>
          <w:rFonts w:cs="Calibri"/>
          <w:sz w:val="22"/>
        </w:rPr>
        <w:t>projects.</w:t>
      </w:r>
    </w:p>
    <w:p w:rsidR="00D17AAF" w:rsidRPr="00B27E53" w:rsidRDefault="00D17AAF" w:rsidP="00D17AAF">
      <w:pPr>
        <w:spacing w:before="14" w:line="280" w:lineRule="exact"/>
        <w:rPr>
          <w:sz w:val="22"/>
        </w:rPr>
      </w:pPr>
    </w:p>
    <w:p w:rsidR="00D17AAF" w:rsidRPr="00B27E53" w:rsidRDefault="00D17AAF" w:rsidP="00D17AAF">
      <w:p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D17AAF" w:rsidRPr="00B27E53" w:rsidRDefault="00D17AAF" w:rsidP="00D17AAF">
      <w:pPr>
        <w:ind w:right="234"/>
        <w:rPr>
          <w:rFonts w:cs="Calibri"/>
          <w:sz w:val="22"/>
        </w:rPr>
      </w:pPr>
      <w:r w:rsidRPr="00B27E53">
        <w:rPr>
          <w:rFonts w:cs="Calibri"/>
          <w:sz w:val="22"/>
        </w:rPr>
        <w:t>Project</w:t>
      </w:r>
      <w:r w:rsidRPr="00B27E53">
        <w:rPr>
          <w:rFonts w:cs="Calibri"/>
          <w:spacing w:val="-7"/>
          <w:sz w:val="22"/>
        </w:rPr>
        <w:t xml:space="preserve"> </w:t>
      </w:r>
      <w:r w:rsidRPr="00B27E53">
        <w:rPr>
          <w:rFonts w:cs="Calibri"/>
          <w:sz w:val="22"/>
        </w:rPr>
        <w:t xml:space="preserve">valuation is based </w:t>
      </w:r>
      <w:r w:rsidRPr="00B27E53">
        <w:rPr>
          <w:rFonts w:cs="Calibri"/>
          <w:spacing w:val="-1"/>
          <w:sz w:val="22"/>
        </w:rPr>
        <w:t>o</w:t>
      </w:r>
      <w:r w:rsidRPr="00B27E53">
        <w:rPr>
          <w:rFonts w:cs="Calibri"/>
          <w:sz w:val="22"/>
        </w:rPr>
        <w:t>n a weighted</w:t>
      </w:r>
      <w:r w:rsidRPr="00B27E53">
        <w:rPr>
          <w:rFonts w:cs="Calibri"/>
          <w:spacing w:val="-10"/>
          <w:sz w:val="22"/>
        </w:rPr>
        <w:t xml:space="preserve"> </w:t>
      </w:r>
      <w:r w:rsidRPr="00B27E53">
        <w:rPr>
          <w:rFonts w:cs="Calibri"/>
          <w:sz w:val="22"/>
        </w:rPr>
        <w:t>avera</w:t>
      </w:r>
      <w:r w:rsidRPr="00B27E53">
        <w:rPr>
          <w:rFonts w:cs="Calibri"/>
          <w:spacing w:val="-1"/>
          <w:sz w:val="22"/>
        </w:rPr>
        <w:t>g</w:t>
      </w:r>
      <w:r w:rsidRPr="00B27E53">
        <w:rPr>
          <w:rFonts w:cs="Calibri"/>
          <w:sz w:val="22"/>
        </w:rPr>
        <w:t>e</w:t>
      </w:r>
      <w:r w:rsidRPr="00B27E53">
        <w:rPr>
          <w:rFonts w:cs="Calibri"/>
          <w:spacing w:val="-8"/>
          <w:sz w:val="22"/>
        </w:rPr>
        <w:t xml:space="preserve"> </w:t>
      </w:r>
      <w:r w:rsidRPr="00B27E53">
        <w:rPr>
          <w:rFonts w:cs="Calibri"/>
          <w:spacing w:val="-1"/>
          <w:sz w:val="22"/>
        </w:rPr>
        <w:t>o</w:t>
      </w:r>
      <w:r w:rsidRPr="00B27E53">
        <w:rPr>
          <w:rFonts w:cs="Calibri"/>
          <w:sz w:val="22"/>
        </w:rPr>
        <w:t>f Achiev</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Waiver</w:t>
      </w:r>
      <w:r w:rsidRPr="00B27E53">
        <w:rPr>
          <w:rFonts w:cs="Calibri"/>
          <w:spacing w:val="-7"/>
          <w:sz w:val="22"/>
        </w:rPr>
        <w:t xml:space="preserve"> </w:t>
      </w:r>
      <w:r w:rsidRPr="00B27E53">
        <w:rPr>
          <w:rFonts w:cs="Calibri"/>
          <w:sz w:val="22"/>
        </w:rPr>
        <w:t>Goals, Addressing Community</w:t>
      </w:r>
      <w:r w:rsidRPr="00B27E53">
        <w:rPr>
          <w:rFonts w:cs="Calibri"/>
          <w:spacing w:val="-1"/>
          <w:sz w:val="22"/>
        </w:rPr>
        <w:t xml:space="preserve"> </w:t>
      </w:r>
      <w:r w:rsidRPr="00B27E53">
        <w:rPr>
          <w:rFonts w:cs="Calibri"/>
          <w:sz w:val="22"/>
        </w:rPr>
        <w:t>Needs,</w:t>
      </w:r>
      <w:r w:rsidRPr="00B27E53">
        <w:rPr>
          <w:rFonts w:cs="Calibri"/>
          <w:spacing w:val="-7"/>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Scope, </w:t>
      </w:r>
      <w:r w:rsidRPr="00B27E53">
        <w:rPr>
          <w:rFonts w:cs="Calibri"/>
          <w:spacing w:val="-1"/>
          <w:sz w:val="22"/>
        </w:rPr>
        <w:t>an</w:t>
      </w:r>
      <w:r w:rsidRPr="00B27E53">
        <w:rPr>
          <w:rFonts w:cs="Calibri"/>
          <w:sz w:val="22"/>
        </w:rPr>
        <w:t>d Project</w:t>
      </w:r>
      <w:r w:rsidRPr="00B27E53">
        <w:rPr>
          <w:rFonts w:cs="Calibri"/>
          <w:spacing w:val="-7"/>
          <w:sz w:val="22"/>
        </w:rPr>
        <w:t xml:space="preserve"> </w:t>
      </w:r>
      <w:r w:rsidRPr="00B27E53">
        <w:rPr>
          <w:rFonts w:cs="Calibri"/>
          <w:sz w:val="22"/>
        </w:rPr>
        <w:t>Investment.</w:t>
      </w:r>
      <w:r w:rsidRPr="00B27E53">
        <w:rPr>
          <w:rFonts w:cs="Calibri"/>
          <w:spacing w:val="42"/>
          <w:sz w:val="22"/>
        </w:rPr>
        <w:t xml:space="preserve"> </w:t>
      </w:r>
      <w:r w:rsidRPr="00B27E53">
        <w:rPr>
          <w:rFonts w:cs="Calibri"/>
          <w:sz w:val="22"/>
        </w:rPr>
        <w:t>The valuation for 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 xml:space="preserve">was based </w:t>
      </w:r>
      <w:r w:rsidRPr="00B27E53">
        <w:rPr>
          <w:rFonts w:cs="Calibri"/>
          <w:spacing w:val="-1"/>
          <w:sz w:val="22"/>
        </w:rPr>
        <w:t>o</w:t>
      </w:r>
      <w:r w:rsidRPr="00B27E53">
        <w:rPr>
          <w:rFonts w:cs="Calibri"/>
          <w:sz w:val="22"/>
        </w:rPr>
        <w:t>n economic evaluation model and ex</w:t>
      </w:r>
      <w:r w:rsidRPr="00B27E53">
        <w:rPr>
          <w:rFonts w:cs="Calibri"/>
          <w:spacing w:val="-1"/>
          <w:sz w:val="22"/>
        </w:rPr>
        <w:t>t</w:t>
      </w:r>
      <w:r w:rsidRPr="00B27E53">
        <w:rPr>
          <w:rFonts w:cs="Calibri"/>
          <w:spacing w:val="1"/>
          <w:sz w:val="22"/>
        </w:rPr>
        <w:t>e</w:t>
      </w:r>
      <w:r w:rsidRPr="00B27E53">
        <w:rPr>
          <w:rFonts w:cs="Calibri"/>
          <w:spacing w:val="-1"/>
          <w:sz w:val="22"/>
        </w:rPr>
        <w:t>n</w:t>
      </w:r>
      <w:r w:rsidRPr="00B27E53">
        <w:rPr>
          <w:rFonts w:cs="Calibri"/>
          <w:sz w:val="22"/>
        </w:rPr>
        <w:t>sive</w:t>
      </w:r>
      <w:r w:rsidRPr="00B27E53">
        <w:rPr>
          <w:rFonts w:cs="Calibri"/>
          <w:spacing w:val="-7"/>
          <w:sz w:val="22"/>
        </w:rPr>
        <w:t xml:space="preserve"> </w:t>
      </w:r>
      <w:r w:rsidRPr="00B27E53">
        <w:rPr>
          <w:rFonts w:cs="Calibri"/>
          <w:sz w:val="22"/>
        </w:rPr>
        <w:t>literat</w:t>
      </w:r>
      <w:r w:rsidRPr="00B27E53">
        <w:rPr>
          <w:rFonts w:cs="Calibri"/>
          <w:spacing w:val="-1"/>
          <w:sz w:val="22"/>
        </w:rPr>
        <w:t>u</w:t>
      </w:r>
      <w:r w:rsidRPr="00B27E53">
        <w:rPr>
          <w:rFonts w:cs="Calibri"/>
          <w:sz w:val="22"/>
        </w:rPr>
        <w:t>re</w:t>
      </w:r>
      <w:r w:rsidRPr="00B27E53">
        <w:rPr>
          <w:rFonts w:cs="Calibri"/>
          <w:spacing w:val="-2"/>
          <w:sz w:val="22"/>
        </w:rPr>
        <w:t xml:space="preserve"> </w:t>
      </w:r>
      <w:r w:rsidRPr="00B27E53">
        <w:rPr>
          <w:rFonts w:cs="Calibri"/>
          <w:sz w:val="22"/>
        </w:rPr>
        <w:t>rev</w:t>
      </w:r>
      <w:r w:rsidRPr="00B27E53">
        <w:rPr>
          <w:rFonts w:cs="Calibri"/>
          <w:spacing w:val="-1"/>
          <w:sz w:val="22"/>
        </w:rPr>
        <w:t>i</w:t>
      </w:r>
      <w:r w:rsidRPr="00B27E53">
        <w:rPr>
          <w:rFonts w:cs="Calibri"/>
          <w:sz w:val="22"/>
        </w:rPr>
        <w:t>ew</w:t>
      </w:r>
      <w:r w:rsidRPr="00B27E53">
        <w:rPr>
          <w:rFonts w:cs="Calibri"/>
          <w:spacing w:val="-7"/>
          <w:sz w:val="22"/>
        </w:rPr>
        <w:t xml:space="preserve"> </w:t>
      </w:r>
      <w:r w:rsidRPr="00B27E53">
        <w:rPr>
          <w:rFonts w:cs="Calibri"/>
          <w:sz w:val="22"/>
        </w:rPr>
        <w:t>conducted by</w:t>
      </w:r>
      <w:r w:rsidRPr="00B27E53">
        <w:rPr>
          <w:rFonts w:cs="Calibri"/>
          <w:spacing w:val="-1"/>
          <w:sz w:val="22"/>
        </w:rPr>
        <w:t xml:space="preserve"> </w:t>
      </w:r>
      <w:r w:rsidRPr="00B27E53">
        <w:rPr>
          <w:rFonts w:cs="Calibri"/>
          <w:sz w:val="22"/>
        </w:rPr>
        <w:t>professors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University</w:t>
      </w:r>
      <w:r w:rsidRPr="00B27E53">
        <w:rPr>
          <w:rFonts w:cs="Calibri"/>
          <w:spacing w:val="-10"/>
          <w:sz w:val="22"/>
        </w:rPr>
        <w:t xml:space="preserve"> </w:t>
      </w:r>
      <w:r w:rsidRPr="00B27E53">
        <w:rPr>
          <w:rFonts w:cs="Calibri"/>
          <w:spacing w:val="-1"/>
          <w:sz w:val="22"/>
        </w:rPr>
        <w:t>o</w:t>
      </w:r>
      <w:r w:rsidRPr="00B27E53">
        <w:rPr>
          <w:rFonts w:cs="Calibri"/>
          <w:sz w:val="22"/>
        </w:rPr>
        <w:t>f Houston School</w:t>
      </w:r>
      <w:r w:rsidRPr="00B27E53">
        <w:rPr>
          <w:rFonts w:cs="Calibri"/>
          <w:spacing w:val="1"/>
          <w:sz w:val="22"/>
        </w:rPr>
        <w:t xml:space="preserve"> o</w:t>
      </w:r>
      <w:r w:rsidRPr="00B27E53">
        <w:rPr>
          <w:rFonts w:cs="Calibri"/>
          <w:sz w:val="22"/>
        </w:rPr>
        <w:t>f Public Hea</w:t>
      </w:r>
      <w:r w:rsidRPr="00B27E53">
        <w:rPr>
          <w:rFonts w:cs="Calibri"/>
          <w:spacing w:val="-1"/>
          <w:sz w:val="22"/>
        </w:rPr>
        <w:t>l</w:t>
      </w:r>
      <w:r w:rsidRPr="00B27E53">
        <w:rPr>
          <w:rFonts w:cs="Calibri"/>
          <w:sz w:val="22"/>
        </w:rPr>
        <w:t>th and University</w:t>
      </w:r>
      <w:r w:rsidRPr="00B27E53">
        <w:rPr>
          <w:rFonts w:cs="Calibri"/>
          <w:spacing w:val="-10"/>
          <w:sz w:val="22"/>
        </w:rPr>
        <w:t xml:space="preserve"> </w:t>
      </w:r>
      <w:r w:rsidRPr="00B27E53">
        <w:rPr>
          <w:rFonts w:cs="Calibri"/>
          <w:spacing w:val="-1"/>
          <w:sz w:val="22"/>
        </w:rPr>
        <w:t>o</w:t>
      </w:r>
      <w:r w:rsidRPr="00B27E53">
        <w:rPr>
          <w:rFonts w:cs="Calibri"/>
          <w:sz w:val="22"/>
        </w:rPr>
        <w:t>f Texas at</w:t>
      </w:r>
      <w:r w:rsidRPr="00B27E53">
        <w:rPr>
          <w:rFonts w:cs="Calibri"/>
          <w:spacing w:val="-2"/>
          <w:sz w:val="22"/>
        </w:rPr>
        <w:t xml:space="preserve"> </w:t>
      </w:r>
      <w:r w:rsidRPr="00B27E53">
        <w:rPr>
          <w:rFonts w:cs="Calibri"/>
          <w:sz w:val="22"/>
        </w:rPr>
        <w:t>Austin Center</w:t>
      </w:r>
      <w:r w:rsidRPr="00B27E53">
        <w:rPr>
          <w:rFonts w:cs="Calibri"/>
          <w:spacing w:val="-6"/>
          <w:sz w:val="22"/>
        </w:rPr>
        <w:t xml:space="preserve"> </w:t>
      </w:r>
      <w:r w:rsidRPr="00B27E53">
        <w:rPr>
          <w:rFonts w:cs="Calibri"/>
          <w:sz w:val="22"/>
        </w:rPr>
        <w:t>for Social Work</w:t>
      </w:r>
      <w:r w:rsidRPr="00B27E53">
        <w:rPr>
          <w:rFonts w:cs="Calibri"/>
          <w:spacing w:val="-5"/>
          <w:sz w:val="22"/>
        </w:rPr>
        <w:t xml:space="preserve"> </w:t>
      </w:r>
      <w:r w:rsidRPr="00B27E53">
        <w:rPr>
          <w:rFonts w:cs="Calibri"/>
          <w:sz w:val="22"/>
        </w:rPr>
        <w:t>Rese</w:t>
      </w:r>
      <w:r w:rsidRPr="00B27E53">
        <w:rPr>
          <w:rFonts w:cs="Calibri"/>
          <w:spacing w:val="-1"/>
          <w:sz w:val="22"/>
        </w:rPr>
        <w:t>a</w:t>
      </w:r>
      <w:r w:rsidRPr="00B27E53">
        <w:rPr>
          <w:rFonts w:cs="Calibri"/>
          <w:sz w:val="22"/>
        </w:rPr>
        <w:t>rch.</w:t>
      </w:r>
      <w:r w:rsidRPr="00B27E53">
        <w:rPr>
          <w:rFonts w:cs="Calibri"/>
          <w:spacing w:val="47"/>
          <w:sz w:val="22"/>
        </w:rPr>
        <w:t xml:space="preserve"> </w:t>
      </w:r>
      <w:r w:rsidRPr="00B27E53">
        <w:rPr>
          <w:rFonts w:cs="Calibri"/>
          <w:sz w:val="22"/>
        </w:rPr>
        <w:t>The valuation is support</w:t>
      </w:r>
      <w:r w:rsidRPr="00B27E53">
        <w:rPr>
          <w:rFonts w:cs="Calibri"/>
          <w:spacing w:val="2"/>
          <w:sz w:val="22"/>
        </w:rPr>
        <w:t>e</w:t>
      </w:r>
      <w:r w:rsidRPr="00B27E53">
        <w:rPr>
          <w:rFonts w:cs="Calibri"/>
          <w:sz w:val="22"/>
        </w:rPr>
        <w:t>d by cost‐utility analysis</w:t>
      </w:r>
      <w:r w:rsidRPr="00B27E53">
        <w:rPr>
          <w:rFonts w:cs="Calibri"/>
          <w:spacing w:val="-2"/>
          <w:sz w:val="22"/>
        </w:rPr>
        <w:t xml:space="preserve"> </w:t>
      </w:r>
      <w:r w:rsidRPr="00B27E53">
        <w:rPr>
          <w:rFonts w:cs="Calibri"/>
          <w:sz w:val="22"/>
        </w:rPr>
        <w:t>which mea</w:t>
      </w:r>
      <w:r w:rsidRPr="00B27E53">
        <w:rPr>
          <w:rFonts w:cs="Calibri"/>
          <w:spacing w:val="-1"/>
          <w:sz w:val="22"/>
        </w:rPr>
        <w:t>s</w:t>
      </w:r>
      <w:r w:rsidRPr="00B27E53">
        <w:rPr>
          <w:rFonts w:cs="Calibri"/>
          <w:sz w:val="22"/>
        </w:rPr>
        <w:t>ures program</w:t>
      </w:r>
      <w:r w:rsidRPr="00B27E53">
        <w:rPr>
          <w:rFonts w:cs="Calibri"/>
          <w:spacing w:val="-8"/>
          <w:sz w:val="22"/>
        </w:rPr>
        <w:t xml:space="preserve"> </w:t>
      </w:r>
      <w:r w:rsidRPr="00B27E53">
        <w:rPr>
          <w:rFonts w:cs="Calibri"/>
          <w:sz w:val="22"/>
        </w:rPr>
        <w:t>cost in dollars</w:t>
      </w:r>
      <w:r w:rsidRPr="00B27E53">
        <w:rPr>
          <w:rFonts w:cs="Calibri"/>
          <w:spacing w:val="-1"/>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consequences</w:t>
      </w:r>
      <w:r w:rsidRPr="00B27E53">
        <w:rPr>
          <w:rFonts w:cs="Calibri"/>
          <w:spacing w:val="-1"/>
          <w:sz w:val="22"/>
        </w:rPr>
        <w:t xml:space="preserve"> </w:t>
      </w:r>
      <w:r w:rsidRPr="00B27E53">
        <w:rPr>
          <w:rFonts w:cs="Calibri"/>
          <w:sz w:val="22"/>
        </w:rPr>
        <w:t>in utilit</w:t>
      </w:r>
      <w:r w:rsidRPr="00B27E53">
        <w:rPr>
          <w:rFonts w:cs="Calibri"/>
          <w:spacing w:val="1"/>
          <w:sz w:val="22"/>
        </w:rPr>
        <w:t>y</w:t>
      </w:r>
      <w:r w:rsidRPr="00B27E53">
        <w:rPr>
          <w:rFonts w:cs="Calibri"/>
          <w:sz w:val="22"/>
        </w:rPr>
        <w:t>‐weighted</w:t>
      </w:r>
      <w:r w:rsidRPr="00B27E53">
        <w:rPr>
          <w:rFonts w:cs="Calibri"/>
          <w:spacing w:val="-11"/>
          <w:sz w:val="22"/>
        </w:rPr>
        <w:t xml:space="preserve"> </w:t>
      </w:r>
      <w:r w:rsidRPr="00B27E53">
        <w:rPr>
          <w:rFonts w:cs="Calibri"/>
          <w:sz w:val="22"/>
        </w:rPr>
        <w:t>units called</w:t>
      </w:r>
      <w:r w:rsidRPr="00B27E53">
        <w:rPr>
          <w:rFonts w:cs="Calibri"/>
          <w:spacing w:val="-2"/>
          <w:sz w:val="22"/>
        </w:rPr>
        <w:t xml:space="preserve"> </w:t>
      </w:r>
      <w:r w:rsidRPr="00B27E53">
        <w:rPr>
          <w:rFonts w:cs="Calibri"/>
          <w:sz w:val="22"/>
        </w:rPr>
        <w:t>qualit</w:t>
      </w:r>
      <w:r w:rsidRPr="00B27E53">
        <w:rPr>
          <w:rFonts w:cs="Calibri"/>
          <w:spacing w:val="1"/>
          <w:sz w:val="22"/>
        </w:rPr>
        <w:t>y</w:t>
      </w:r>
      <w:r w:rsidRPr="00B27E53">
        <w:rPr>
          <w:rFonts w:cs="Calibri"/>
          <w:sz w:val="22"/>
        </w:rPr>
        <w:t>‐ adjusted</w:t>
      </w:r>
      <w:r w:rsidRPr="00B27E53">
        <w:rPr>
          <w:rFonts w:cs="Calibri"/>
          <w:spacing w:val="-1"/>
          <w:sz w:val="22"/>
        </w:rPr>
        <w:t xml:space="preserve"> </w:t>
      </w:r>
      <w:r w:rsidRPr="00B27E53">
        <w:rPr>
          <w:rFonts w:cs="Calibri"/>
          <w:sz w:val="22"/>
        </w:rPr>
        <w:t>lif</w:t>
      </w:r>
      <w:r w:rsidRPr="00B27E53">
        <w:rPr>
          <w:rFonts w:cs="Calibri"/>
          <w:spacing w:val="-1"/>
          <w:sz w:val="22"/>
        </w:rPr>
        <w:t>e</w:t>
      </w:r>
      <w:r w:rsidRPr="00B27E53">
        <w:rPr>
          <w:rFonts w:cs="Calibri"/>
          <w:sz w:val="22"/>
        </w:rPr>
        <w:t>‐years</w:t>
      </w:r>
      <w:r w:rsidRPr="00B27E53">
        <w:rPr>
          <w:rFonts w:cs="Calibri"/>
          <w:spacing w:val="-5"/>
          <w:sz w:val="22"/>
        </w:rPr>
        <w:t xml:space="preserve"> </w:t>
      </w:r>
      <w:r w:rsidRPr="00B27E53">
        <w:rPr>
          <w:rFonts w:cs="Calibri"/>
          <w:sz w:val="22"/>
        </w:rPr>
        <w:t>(QALYs).</w:t>
      </w:r>
      <w:r w:rsidRPr="00B27E53">
        <w:rPr>
          <w:rFonts w:cs="Calibri"/>
          <w:spacing w:val="53"/>
          <w:sz w:val="22"/>
        </w:rPr>
        <w:t xml:space="preserve"> </w:t>
      </w:r>
      <w:r w:rsidRPr="00B27E53">
        <w:rPr>
          <w:rFonts w:cs="Calibri"/>
          <w:sz w:val="22"/>
        </w:rPr>
        <w:t xml:space="preserve">QALYs </w:t>
      </w:r>
      <w:r w:rsidRPr="00B27E53">
        <w:rPr>
          <w:rFonts w:cs="Calibri"/>
          <w:spacing w:val="1"/>
          <w:sz w:val="22"/>
        </w:rPr>
        <w:t>i</w:t>
      </w:r>
      <w:r w:rsidRPr="00B27E53">
        <w:rPr>
          <w:rFonts w:cs="Calibri"/>
          <w:sz w:val="22"/>
        </w:rPr>
        <w:t>n</w:t>
      </w:r>
      <w:r w:rsidRPr="00B27E53">
        <w:rPr>
          <w:rFonts w:cs="Calibri"/>
          <w:spacing w:val="1"/>
          <w:sz w:val="22"/>
        </w:rPr>
        <w:t>c</w:t>
      </w:r>
      <w:r w:rsidRPr="00B27E53">
        <w:rPr>
          <w:rFonts w:cs="Calibri"/>
          <w:spacing w:val="-1"/>
          <w:sz w:val="22"/>
        </w:rPr>
        <w:t>o</w:t>
      </w:r>
      <w:r w:rsidRPr="00B27E53">
        <w:rPr>
          <w:rFonts w:cs="Calibri"/>
          <w:spacing w:val="1"/>
          <w:sz w:val="22"/>
        </w:rPr>
        <w:t>r</w:t>
      </w:r>
      <w:r w:rsidRPr="00B27E53">
        <w:rPr>
          <w:rFonts w:cs="Calibri"/>
          <w:sz w:val="22"/>
        </w:rPr>
        <w:t>p</w:t>
      </w:r>
      <w:r w:rsidRPr="00B27E53">
        <w:rPr>
          <w:rFonts w:cs="Calibri"/>
          <w:spacing w:val="-1"/>
          <w:sz w:val="22"/>
        </w:rPr>
        <w:t>o</w:t>
      </w:r>
      <w:r w:rsidRPr="00B27E53">
        <w:rPr>
          <w:rFonts w:cs="Calibri"/>
          <w:sz w:val="22"/>
        </w:rPr>
        <w:t>r</w:t>
      </w:r>
      <w:r w:rsidRPr="00B27E53">
        <w:rPr>
          <w:rFonts w:cs="Calibri"/>
          <w:spacing w:val="1"/>
          <w:sz w:val="22"/>
        </w:rPr>
        <w:t>a</w:t>
      </w:r>
      <w:r w:rsidRPr="00B27E53">
        <w:rPr>
          <w:rFonts w:cs="Calibri"/>
          <w:sz w:val="22"/>
        </w:rPr>
        <w:t>te</w:t>
      </w:r>
      <w:r w:rsidRPr="00B27E53">
        <w:rPr>
          <w:rFonts w:cs="Calibri"/>
          <w:spacing w:val="-3"/>
          <w:sz w:val="22"/>
        </w:rPr>
        <w:t xml:space="preserve"> </w:t>
      </w:r>
      <w:r w:rsidRPr="00B27E53">
        <w:rPr>
          <w:rFonts w:cs="Calibri"/>
          <w:sz w:val="22"/>
        </w:rPr>
        <w:t>costs averted</w:t>
      </w:r>
      <w:r w:rsidRPr="00B27E53">
        <w:rPr>
          <w:rFonts w:cs="Calibri"/>
          <w:spacing w:val="-8"/>
          <w:sz w:val="22"/>
        </w:rPr>
        <w:t xml:space="preserve"> </w:t>
      </w:r>
      <w:r w:rsidRPr="00B27E53">
        <w:rPr>
          <w:rFonts w:cs="Calibri"/>
          <w:sz w:val="22"/>
        </w:rPr>
        <w:t>when</w:t>
      </w:r>
      <w:r w:rsidRPr="00B27E53">
        <w:rPr>
          <w:rFonts w:cs="Calibri"/>
          <w:spacing w:val="-1"/>
          <w:sz w:val="22"/>
        </w:rPr>
        <w:t xml:space="preserve"> </w:t>
      </w:r>
      <w:r w:rsidRPr="00B27E53">
        <w:rPr>
          <w:rFonts w:cs="Calibri"/>
          <w:sz w:val="22"/>
        </w:rPr>
        <w:t>known (e.g.,</w:t>
      </w:r>
      <w:r w:rsidRPr="00B27E53">
        <w:rPr>
          <w:rFonts w:cs="Calibri"/>
          <w:spacing w:val="-5"/>
          <w:sz w:val="22"/>
        </w:rPr>
        <w:t xml:space="preserve"> </w:t>
      </w:r>
      <w:r w:rsidRPr="00B27E53">
        <w:rPr>
          <w:rFonts w:cs="Calibri"/>
          <w:sz w:val="22"/>
        </w:rPr>
        <w:t>emergency room visits</w:t>
      </w:r>
      <w:r w:rsidRPr="00B27E53">
        <w:rPr>
          <w:rFonts w:cs="Calibri"/>
          <w:spacing w:val="-1"/>
          <w:sz w:val="22"/>
        </w:rPr>
        <w:t xml:space="preserve"> </w:t>
      </w:r>
      <w:r w:rsidRPr="00B27E53">
        <w:rPr>
          <w:rFonts w:cs="Calibri"/>
          <w:spacing w:val="1"/>
          <w:sz w:val="22"/>
        </w:rPr>
        <w:t>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area</w:t>
      </w:r>
      <w:r w:rsidRPr="00B27E53">
        <w:rPr>
          <w:rFonts w:cs="Calibri"/>
          <w:spacing w:val="-4"/>
          <w:sz w:val="22"/>
        </w:rPr>
        <w:t xml:space="preserve"> </w:t>
      </w:r>
      <w:r w:rsidRPr="00B27E53">
        <w:rPr>
          <w:rFonts w:cs="Calibri"/>
          <w:sz w:val="22"/>
        </w:rPr>
        <w:t>avoided).</w:t>
      </w:r>
      <w:r w:rsidRPr="00B27E53">
        <w:rPr>
          <w:rFonts w:cs="Calibri"/>
          <w:spacing w:val="53"/>
          <w:sz w:val="22"/>
        </w:rPr>
        <w:t xml:space="preserve"> </w:t>
      </w:r>
      <w:r w:rsidRPr="00B27E53">
        <w:rPr>
          <w:rFonts w:cs="Calibri"/>
          <w:sz w:val="22"/>
        </w:rPr>
        <w:t>The proposed</w:t>
      </w:r>
      <w:r w:rsidRPr="00B27E53">
        <w:rPr>
          <w:rFonts w:cs="Calibri"/>
          <w:spacing w:val="-1"/>
          <w:sz w:val="22"/>
        </w:rPr>
        <w:t xml:space="preserve"> </w:t>
      </w:r>
      <w:r w:rsidRPr="00B27E53">
        <w:rPr>
          <w:rFonts w:cs="Calibri"/>
          <w:sz w:val="22"/>
        </w:rPr>
        <w:t>program’s</w:t>
      </w:r>
      <w:r w:rsidRPr="00B27E53">
        <w:rPr>
          <w:rFonts w:cs="Calibri"/>
          <w:spacing w:val="-11"/>
          <w:sz w:val="22"/>
        </w:rPr>
        <w:t xml:space="preserve"> </w:t>
      </w:r>
      <w:r w:rsidRPr="00B27E53">
        <w:rPr>
          <w:rFonts w:cs="Calibri"/>
          <w:sz w:val="22"/>
        </w:rPr>
        <w:t xml:space="preserve">value is based </w:t>
      </w:r>
      <w:r w:rsidRPr="00B27E53">
        <w:rPr>
          <w:rFonts w:cs="Calibri"/>
          <w:spacing w:val="-1"/>
          <w:sz w:val="22"/>
        </w:rPr>
        <w:t>o</w:t>
      </w:r>
      <w:r w:rsidRPr="00B27E53">
        <w:rPr>
          <w:rFonts w:cs="Calibri"/>
          <w:sz w:val="22"/>
        </w:rPr>
        <w:t>n a monetary</w:t>
      </w:r>
      <w:r w:rsidRPr="00B27E53">
        <w:rPr>
          <w:rFonts w:cs="Calibri"/>
          <w:spacing w:val="-10"/>
          <w:sz w:val="22"/>
        </w:rPr>
        <w:t xml:space="preserve"> </w:t>
      </w:r>
      <w:r w:rsidRPr="00B27E53">
        <w:rPr>
          <w:rFonts w:cs="Calibri"/>
          <w:sz w:val="22"/>
        </w:rPr>
        <w:t xml:space="preserve">value </w:t>
      </w:r>
      <w:r w:rsidRPr="00B27E53">
        <w:rPr>
          <w:rFonts w:cs="Calibri"/>
          <w:spacing w:val="-1"/>
          <w:sz w:val="22"/>
        </w:rPr>
        <w:t>of</w:t>
      </w:r>
      <w:r w:rsidRPr="00B27E53">
        <w:rPr>
          <w:rFonts w:cs="Calibri"/>
          <w:sz w:val="22"/>
        </w:rPr>
        <w:t xml:space="preserve"> $50,000</w:t>
      </w:r>
      <w:r w:rsidRPr="00B27E53">
        <w:rPr>
          <w:rFonts w:cs="Calibri"/>
          <w:spacing w:val="-9"/>
          <w:sz w:val="22"/>
        </w:rPr>
        <w:t xml:space="preserve"> </w:t>
      </w:r>
      <w:r w:rsidRPr="00B27E53">
        <w:rPr>
          <w:rFonts w:cs="Calibri"/>
          <w:sz w:val="22"/>
        </w:rPr>
        <w:t>per</w:t>
      </w:r>
      <w:r w:rsidRPr="00B27E53">
        <w:rPr>
          <w:rFonts w:cs="Calibri"/>
          <w:spacing w:val="-2"/>
          <w:sz w:val="22"/>
        </w:rPr>
        <w:t xml:space="preserve"> </w:t>
      </w:r>
      <w:r w:rsidRPr="00B27E53">
        <w:rPr>
          <w:rFonts w:cs="Calibri"/>
          <w:sz w:val="22"/>
        </w:rPr>
        <w:t>QALY</w:t>
      </w:r>
      <w:r w:rsidRPr="00B27E53">
        <w:rPr>
          <w:rFonts w:cs="Calibri"/>
          <w:spacing w:val="-1"/>
          <w:sz w:val="22"/>
        </w:rPr>
        <w:t xml:space="preserve"> </w:t>
      </w:r>
      <w:r w:rsidRPr="00B27E53">
        <w:rPr>
          <w:rFonts w:cs="Calibri"/>
          <w:sz w:val="22"/>
        </w:rPr>
        <w:t>gained</w:t>
      </w:r>
      <w:r w:rsidRPr="00B27E53">
        <w:rPr>
          <w:rFonts w:cs="Calibri"/>
          <w:spacing w:val="-1"/>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intervention multiplied </w:t>
      </w:r>
      <w:r w:rsidRPr="00B27E53">
        <w:rPr>
          <w:rFonts w:cs="Calibri"/>
          <w:spacing w:val="-1"/>
          <w:sz w:val="22"/>
        </w:rPr>
        <w:t>b</w:t>
      </w:r>
      <w:r w:rsidRPr="00B27E53">
        <w:rPr>
          <w:rFonts w:cs="Calibri"/>
          <w:sz w:val="22"/>
        </w:rPr>
        <w:t xml:space="preserve">y number </w:t>
      </w:r>
      <w:r w:rsidRPr="00B27E53">
        <w:rPr>
          <w:rFonts w:cs="Calibri"/>
          <w:spacing w:val="-1"/>
          <w:sz w:val="22"/>
        </w:rPr>
        <w:t>o</w:t>
      </w:r>
      <w:r w:rsidRPr="00B27E53">
        <w:rPr>
          <w:rFonts w:cs="Calibri"/>
          <w:sz w:val="22"/>
        </w:rPr>
        <w:t>f participant</w:t>
      </w:r>
      <w:r w:rsidRPr="00B27E53">
        <w:rPr>
          <w:rFonts w:cs="Calibri"/>
          <w:spacing w:val="-2"/>
          <w:sz w:val="22"/>
        </w:rPr>
        <w:t>s</w:t>
      </w:r>
      <w:r w:rsidRPr="00B27E53">
        <w:rPr>
          <w:rFonts w:cs="Calibri"/>
          <w:sz w:val="22"/>
        </w:rPr>
        <w:t>.</w:t>
      </w:r>
      <w:r w:rsidRPr="00B27E53">
        <w:rPr>
          <w:rFonts w:cs="Calibri"/>
          <w:spacing w:val="54"/>
          <w:sz w:val="22"/>
        </w:rPr>
        <w:t xml:space="preserve"> </w:t>
      </w:r>
      <w:r w:rsidRPr="00B27E53">
        <w:rPr>
          <w:rFonts w:cs="Calibri"/>
          <w:sz w:val="22"/>
        </w:rPr>
        <w:t xml:space="preserve">The valuation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is based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60</w:t>
      </w:r>
      <w:r w:rsidRPr="00B27E53">
        <w:rPr>
          <w:rFonts w:cs="Calibri"/>
          <w:spacing w:val="-3"/>
          <w:sz w:val="22"/>
        </w:rPr>
        <w:t xml:space="preserve"> </w:t>
      </w:r>
      <w:r w:rsidRPr="00B27E53">
        <w:rPr>
          <w:rFonts w:cs="Calibri"/>
          <w:sz w:val="22"/>
        </w:rPr>
        <w:t>consum</w:t>
      </w:r>
      <w:r w:rsidRPr="00B27E53">
        <w:rPr>
          <w:rFonts w:cs="Calibri"/>
          <w:spacing w:val="2"/>
          <w:sz w:val="22"/>
        </w:rPr>
        <w:t>e</w:t>
      </w:r>
      <w:r w:rsidRPr="00B27E53">
        <w:rPr>
          <w:rFonts w:cs="Calibri"/>
          <w:sz w:val="22"/>
        </w:rPr>
        <w:t>rs</w:t>
      </w:r>
      <w:r w:rsidRPr="00B27E53">
        <w:rPr>
          <w:rFonts w:cs="Calibri"/>
          <w:spacing w:val="-1"/>
          <w:sz w:val="22"/>
        </w:rPr>
        <w:t xml:space="preserve"> </w:t>
      </w:r>
      <w:r w:rsidRPr="00B27E53">
        <w:rPr>
          <w:rFonts w:cs="Calibri"/>
          <w:sz w:val="22"/>
        </w:rPr>
        <w:t>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life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project.</w:t>
      </w: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spacing w:before="93"/>
        <w:ind w:left="3110" w:right="3092"/>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D17AAF" w:rsidRPr="00B27E53" w:rsidRDefault="00D17AAF" w:rsidP="00D17AAF">
      <w:pPr>
        <w:ind w:left="2013" w:right="1994"/>
        <w:jc w:val="center"/>
        <w:rPr>
          <w:rFonts w:cs="Calibri"/>
          <w:b/>
          <w:bCs/>
          <w:w w:val="99"/>
          <w:sz w:val="28"/>
        </w:rPr>
      </w:pPr>
      <w:r w:rsidRPr="00B27E53">
        <w:rPr>
          <w:rFonts w:cs="Calibri"/>
          <w:b/>
          <w:bCs/>
          <w:sz w:val="28"/>
        </w:rPr>
        <w:t>Scott &amp; White Hospital--Llano</w:t>
      </w:r>
      <w:r w:rsidRPr="00B27E53">
        <w:rPr>
          <w:rFonts w:cs="Calibri"/>
          <w:b/>
          <w:bCs/>
          <w:spacing w:val="-5"/>
          <w:sz w:val="28"/>
        </w:rPr>
        <w:t xml:space="preserve"> </w:t>
      </w:r>
      <w:r w:rsidRPr="00B27E53">
        <w:rPr>
          <w:rFonts w:cs="Calibri"/>
          <w:b/>
          <w:bCs/>
          <w:w w:val="99"/>
          <w:sz w:val="28"/>
        </w:rPr>
        <w:t xml:space="preserve">020840701.2.1 </w:t>
      </w:r>
      <w:r w:rsidRPr="00B27E53">
        <w:rPr>
          <w:rFonts w:cs="Calibri"/>
          <w:b/>
          <w:bCs/>
          <w:w w:val="99"/>
          <w:sz w:val="28"/>
        </w:rPr>
        <w:br/>
      </w:r>
      <w:r w:rsidRPr="00B27E53">
        <w:rPr>
          <w:rFonts w:cs="Calibri"/>
          <w:b/>
          <w:bCs/>
          <w:sz w:val="28"/>
        </w:rPr>
        <w:t>(formerly</w:t>
      </w:r>
      <w:r w:rsidRPr="00B27E53">
        <w:rPr>
          <w:rFonts w:cs="Calibri"/>
          <w:b/>
          <w:bCs/>
          <w:spacing w:val="-10"/>
          <w:sz w:val="28"/>
        </w:rPr>
        <w:t xml:space="preserve"> </w:t>
      </w:r>
      <w:r w:rsidRPr="00B27E53">
        <w:rPr>
          <w:rFonts w:cs="Calibri"/>
          <w:b/>
          <w:bCs/>
          <w:sz w:val="28"/>
        </w:rPr>
        <w:t>Llano</w:t>
      </w:r>
      <w:r w:rsidRPr="00B27E53">
        <w:rPr>
          <w:rFonts w:cs="Calibri"/>
          <w:b/>
          <w:bCs/>
          <w:spacing w:val="-6"/>
          <w:sz w:val="28"/>
        </w:rPr>
        <w:t xml:space="preserve"> </w:t>
      </w:r>
      <w:r w:rsidRPr="00B27E53">
        <w:rPr>
          <w:rFonts w:cs="Calibri"/>
          <w:b/>
          <w:bCs/>
          <w:sz w:val="28"/>
        </w:rPr>
        <w:t>Memorial</w:t>
      </w:r>
      <w:r w:rsidRPr="00B27E53">
        <w:rPr>
          <w:rFonts w:cs="Calibri"/>
          <w:b/>
          <w:bCs/>
          <w:spacing w:val="-11"/>
          <w:sz w:val="28"/>
        </w:rPr>
        <w:t xml:space="preserve"> </w:t>
      </w:r>
      <w:r w:rsidRPr="00B27E53">
        <w:rPr>
          <w:rFonts w:cs="Calibri"/>
          <w:b/>
          <w:bCs/>
          <w:w w:val="99"/>
          <w:sz w:val="28"/>
        </w:rPr>
        <w:t>Hospital)</w:t>
      </w:r>
    </w:p>
    <w:p w:rsidR="00D17AAF" w:rsidRPr="00B27E53" w:rsidRDefault="00D17AAF" w:rsidP="00D17AAF">
      <w:pPr>
        <w:ind w:left="2013" w:right="1994"/>
        <w:jc w:val="center"/>
        <w:rPr>
          <w:rFonts w:cs="Calibri"/>
          <w:sz w:val="22"/>
        </w:rPr>
      </w:pPr>
    </w:p>
    <w:p w:rsidR="00D17AAF" w:rsidRPr="00B27E53" w:rsidRDefault="00D17AAF" w:rsidP="00D17AAF">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2.8.1.</w:t>
      </w:r>
      <w:r w:rsidRPr="00B27E53">
        <w:rPr>
          <w:rFonts w:cs="Calibri"/>
          <w:spacing w:val="-1"/>
          <w:sz w:val="22"/>
        </w:rPr>
        <w:t xml:space="preserve"> </w:t>
      </w:r>
      <w:r w:rsidRPr="00B27E53">
        <w:rPr>
          <w:rFonts w:cs="Calibri"/>
          <w:sz w:val="22"/>
        </w:rPr>
        <w:t>Design, dev</w:t>
      </w:r>
      <w:r w:rsidRPr="00B27E53">
        <w:rPr>
          <w:rFonts w:cs="Calibri"/>
          <w:spacing w:val="1"/>
          <w:sz w:val="22"/>
        </w:rPr>
        <w:t>e</w:t>
      </w:r>
      <w:r w:rsidRPr="00B27E53">
        <w:rPr>
          <w:rFonts w:cs="Calibri"/>
          <w:sz w:val="22"/>
        </w:rPr>
        <w:t>l</w:t>
      </w:r>
      <w:r w:rsidRPr="00B27E53">
        <w:rPr>
          <w:rFonts w:cs="Calibri"/>
          <w:spacing w:val="-1"/>
          <w:sz w:val="22"/>
        </w:rPr>
        <w:t>o</w:t>
      </w:r>
      <w:r w:rsidRPr="00B27E53">
        <w:rPr>
          <w:rFonts w:cs="Calibri"/>
          <w:sz w:val="22"/>
        </w:rPr>
        <w:t>p,</w:t>
      </w:r>
      <w:r w:rsidRPr="00B27E53">
        <w:rPr>
          <w:rFonts w:cs="Calibri"/>
          <w:spacing w:val="-7"/>
          <w:sz w:val="22"/>
        </w:rPr>
        <w:t xml:space="preserve"> </w:t>
      </w:r>
      <w:r w:rsidRPr="00B27E53">
        <w:rPr>
          <w:rFonts w:cs="Calibri"/>
          <w:sz w:val="22"/>
        </w:rPr>
        <w:t>and imple</w:t>
      </w:r>
      <w:r w:rsidRPr="00B27E53">
        <w:rPr>
          <w:rFonts w:cs="Calibri"/>
          <w:spacing w:val="-1"/>
          <w:sz w:val="22"/>
        </w:rPr>
        <w:t>m</w:t>
      </w:r>
      <w:r w:rsidRPr="00B27E53">
        <w:rPr>
          <w:rFonts w:cs="Calibri"/>
          <w:sz w:val="22"/>
        </w:rPr>
        <w:t>ent</w:t>
      </w:r>
      <w:r w:rsidRPr="00B27E53">
        <w:rPr>
          <w:rFonts w:cs="Calibri"/>
          <w:spacing w:val="-3"/>
          <w:sz w:val="22"/>
        </w:rPr>
        <w:t xml:space="preserve"> </w:t>
      </w:r>
      <w:r w:rsidRPr="00B27E53">
        <w:rPr>
          <w:rFonts w:cs="Calibri"/>
          <w:sz w:val="22"/>
        </w:rPr>
        <w:t>a program</w:t>
      </w:r>
      <w:r w:rsidRPr="00B27E53">
        <w:rPr>
          <w:rFonts w:cs="Calibri"/>
          <w:spacing w:val="-8"/>
          <w:sz w:val="22"/>
        </w:rPr>
        <w:t xml:space="preserve"> </w:t>
      </w:r>
      <w:r w:rsidRPr="00B27E53">
        <w:rPr>
          <w:rFonts w:cs="Calibri"/>
          <w:spacing w:val="-1"/>
          <w:sz w:val="22"/>
        </w:rPr>
        <w:t>of</w:t>
      </w:r>
      <w:r w:rsidRPr="00B27E53">
        <w:rPr>
          <w:rFonts w:cs="Calibri"/>
          <w:sz w:val="22"/>
        </w:rPr>
        <w:t xml:space="preserve"> continuous,</w:t>
      </w:r>
      <w:r w:rsidRPr="00B27E53">
        <w:rPr>
          <w:rFonts w:cs="Calibri"/>
          <w:spacing w:val="1"/>
          <w:sz w:val="22"/>
        </w:rPr>
        <w:t xml:space="preserve"> </w:t>
      </w:r>
      <w:r w:rsidRPr="00B27E53">
        <w:rPr>
          <w:rFonts w:cs="Calibri"/>
          <w:sz w:val="22"/>
        </w:rPr>
        <w:t>rapid proce</w:t>
      </w:r>
      <w:r w:rsidRPr="00B27E53">
        <w:rPr>
          <w:rFonts w:cs="Calibri"/>
          <w:spacing w:val="-1"/>
          <w:sz w:val="22"/>
        </w:rPr>
        <w:t>s</w:t>
      </w:r>
      <w:r w:rsidRPr="00B27E53">
        <w:rPr>
          <w:rFonts w:cs="Calibri"/>
          <w:sz w:val="22"/>
        </w:rPr>
        <w:t>s</w:t>
      </w:r>
      <w:r w:rsidRPr="00B27E53">
        <w:rPr>
          <w:rFonts w:cs="Calibri"/>
          <w:spacing w:val="-8"/>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that will address issues</w:t>
      </w:r>
      <w:r w:rsidRPr="00B27E53">
        <w:rPr>
          <w:rFonts w:cs="Calibri"/>
          <w:spacing w:val="-1"/>
          <w:sz w:val="22"/>
        </w:rPr>
        <w:t xml:space="preserve"> o</w:t>
      </w:r>
      <w:r w:rsidRPr="00B27E53">
        <w:rPr>
          <w:rFonts w:cs="Calibri"/>
          <w:sz w:val="22"/>
        </w:rPr>
        <w:t>f safety,</w:t>
      </w:r>
      <w:r w:rsidRPr="00B27E53">
        <w:rPr>
          <w:rFonts w:cs="Calibri"/>
          <w:spacing w:val="-7"/>
          <w:sz w:val="22"/>
        </w:rPr>
        <w:t xml:space="preserve"> </w:t>
      </w:r>
      <w:r w:rsidRPr="00B27E53">
        <w:rPr>
          <w:rFonts w:cs="Calibri"/>
          <w:sz w:val="22"/>
        </w:rPr>
        <w:t>quality,</w:t>
      </w:r>
      <w:r w:rsidRPr="00B27E53">
        <w:rPr>
          <w:rFonts w:cs="Calibri"/>
          <w:spacing w:val="-1"/>
          <w:sz w:val="22"/>
        </w:rPr>
        <w:t xml:space="preserve"> </w:t>
      </w:r>
      <w:r w:rsidRPr="00B27E53">
        <w:rPr>
          <w:rFonts w:cs="Calibri"/>
          <w:sz w:val="22"/>
        </w:rPr>
        <w:t>and efficiency</w:t>
      </w:r>
    </w:p>
    <w:p w:rsidR="00D17AAF" w:rsidRPr="00B27E53" w:rsidRDefault="00D17AAF" w:rsidP="00D17AAF">
      <w:pPr>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 xml:space="preserve">Number: </w:t>
      </w:r>
      <w:r w:rsidRPr="00B27E53">
        <w:rPr>
          <w:rFonts w:cs="Calibri"/>
          <w:sz w:val="22"/>
        </w:rPr>
        <w:t>020840701.2.1</w:t>
      </w:r>
    </w:p>
    <w:p w:rsidR="00D17AAF" w:rsidRPr="00B27E53" w:rsidRDefault="00D17AAF" w:rsidP="00D17AAF">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 xml:space="preserve">Name: </w:t>
      </w:r>
      <w:r w:rsidRPr="00B27E53">
        <w:rPr>
          <w:rFonts w:cs="Calibri"/>
          <w:sz w:val="22"/>
        </w:rPr>
        <w:t>Baylor Scott &amp; White Health Llano</w:t>
      </w:r>
    </w:p>
    <w:p w:rsidR="00D17AAF" w:rsidRPr="00B27E53" w:rsidRDefault="00D17AAF" w:rsidP="00D17AAF">
      <w:pPr>
        <w:spacing w:before="1"/>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020840701</w:t>
      </w:r>
      <w:r w:rsidRPr="00B27E53">
        <w:rPr>
          <w:rFonts w:cs="Calibri"/>
          <w:spacing w:val="-11"/>
          <w:sz w:val="22"/>
        </w:rPr>
        <w:t xml:space="preserve"> </w:t>
      </w:r>
      <w:r w:rsidRPr="00B27E53">
        <w:rPr>
          <w:rFonts w:cs="Calibri"/>
          <w:sz w:val="22"/>
        </w:rPr>
        <w:t>(New</w:t>
      </w:r>
      <w:r w:rsidRPr="00B27E53">
        <w:rPr>
          <w:rFonts w:cs="Calibri"/>
          <w:spacing w:val="-5"/>
          <w:sz w:val="22"/>
        </w:rPr>
        <w:t xml:space="preserve"> </w:t>
      </w:r>
      <w:r w:rsidRPr="00B27E53">
        <w:rPr>
          <w:rFonts w:cs="Calibri"/>
          <w:spacing w:val="-1"/>
          <w:sz w:val="22"/>
        </w:rPr>
        <w:t>T</w:t>
      </w:r>
      <w:r w:rsidRPr="00B27E53">
        <w:rPr>
          <w:rFonts w:cs="Calibri"/>
          <w:spacing w:val="1"/>
          <w:sz w:val="22"/>
        </w:rPr>
        <w:t>PI</w:t>
      </w:r>
      <w:r w:rsidRPr="00B27E53">
        <w:rPr>
          <w:rFonts w:cs="Calibri"/>
          <w:sz w:val="22"/>
        </w:rPr>
        <w:t>:</w:t>
      </w:r>
      <w:r w:rsidRPr="00B27E53">
        <w:rPr>
          <w:rFonts w:cs="Calibri"/>
          <w:spacing w:val="-4"/>
          <w:sz w:val="22"/>
        </w:rPr>
        <w:t xml:space="preserve"> </w:t>
      </w:r>
      <w:r w:rsidRPr="00B27E53">
        <w:rPr>
          <w:rFonts w:cs="Calibri"/>
          <w:sz w:val="22"/>
        </w:rPr>
        <w:t>220798701)</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D17AAF" w:rsidRPr="00B27E53" w:rsidRDefault="00D17AAF" w:rsidP="00D17AAF">
      <w:pPr>
        <w:numPr>
          <w:ilvl w:val="0"/>
          <w:numId w:val="87"/>
        </w:numPr>
        <w:ind w:right="-20"/>
        <w:rPr>
          <w:rFonts w:cs="Calibri"/>
          <w:sz w:val="22"/>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2"/>
          <w:sz w:val="22"/>
        </w:rPr>
        <w:t xml:space="preserve"> </w:t>
      </w:r>
      <w:r w:rsidRPr="00B27E53">
        <w:rPr>
          <w:rFonts w:cs="Calibri"/>
          <w:spacing w:val="1"/>
          <w:sz w:val="22"/>
        </w:rPr>
        <w:t>Scott &amp; White Hospital-</w:t>
      </w:r>
      <w:r w:rsidRPr="00B27E53">
        <w:rPr>
          <w:rFonts w:cs="Calibri"/>
          <w:sz w:val="22"/>
        </w:rPr>
        <w:t>Llano</w:t>
      </w:r>
      <w:r w:rsidRPr="00B27E53">
        <w:rPr>
          <w:rFonts w:cs="Calibri"/>
          <w:spacing w:val="-1"/>
          <w:sz w:val="22"/>
        </w:rPr>
        <w:t xml:space="preserve"> </w:t>
      </w:r>
      <w:r w:rsidRPr="00B27E53">
        <w:rPr>
          <w:rFonts w:cs="Calibri"/>
          <w:sz w:val="22"/>
        </w:rPr>
        <w:t xml:space="preserve">is a </w:t>
      </w:r>
      <w:r w:rsidRPr="00B27E53">
        <w:rPr>
          <w:rFonts w:cs="Calibri"/>
          <w:spacing w:val="1"/>
          <w:sz w:val="22"/>
        </w:rPr>
        <w:t>30</w:t>
      </w:r>
      <w:r w:rsidRPr="00B27E53">
        <w:rPr>
          <w:rFonts w:cs="Calibri"/>
          <w:sz w:val="22"/>
        </w:rPr>
        <w:t>‐bed</w:t>
      </w:r>
      <w:r w:rsidRPr="00B27E53">
        <w:rPr>
          <w:rFonts w:cs="Calibri"/>
          <w:spacing w:val="-2"/>
          <w:sz w:val="22"/>
        </w:rPr>
        <w:t xml:space="preserve"> </w:t>
      </w:r>
      <w:r w:rsidRPr="00B27E53">
        <w:rPr>
          <w:rFonts w:cs="Calibri"/>
          <w:sz w:val="22"/>
        </w:rPr>
        <w:t>hospit</w:t>
      </w:r>
      <w:r w:rsidRPr="00B27E53">
        <w:rPr>
          <w:rFonts w:cs="Calibri"/>
          <w:spacing w:val="1"/>
          <w:sz w:val="22"/>
        </w:rPr>
        <w:t>a</w:t>
      </w:r>
      <w:r w:rsidRPr="00B27E53">
        <w:rPr>
          <w:rFonts w:cs="Calibri"/>
          <w:sz w:val="22"/>
        </w:rPr>
        <w:t xml:space="preserve">l in Llano, </w:t>
      </w:r>
      <w:r w:rsidRPr="00B27E53">
        <w:rPr>
          <w:rFonts w:cs="Calibri"/>
          <w:spacing w:val="-1"/>
          <w:sz w:val="22"/>
        </w:rPr>
        <w:t>T</w:t>
      </w:r>
      <w:r w:rsidRPr="00B27E53">
        <w:rPr>
          <w:rFonts w:cs="Calibri"/>
          <w:spacing w:val="1"/>
          <w:sz w:val="22"/>
        </w:rPr>
        <w:t>X</w:t>
      </w:r>
      <w:r w:rsidRPr="00B27E53">
        <w:rPr>
          <w:rFonts w:cs="Calibri"/>
          <w:sz w:val="22"/>
        </w:rPr>
        <w:t>, serving</w:t>
      </w:r>
      <w:r w:rsidRPr="00B27E53">
        <w:rPr>
          <w:rFonts w:cs="Calibri"/>
          <w:spacing w:val="-7"/>
          <w:sz w:val="22"/>
        </w:rPr>
        <w:t xml:space="preserve"> </w:t>
      </w:r>
      <w:r w:rsidRPr="00B27E53">
        <w:rPr>
          <w:rFonts w:cs="Calibri"/>
          <w:sz w:val="22"/>
        </w:rPr>
        <w:t>a 934</w:t>
      </w:r>
      <w:r w:rsidRPr="00B27E53">
        <w:rPr>
          <w:rFonts w:cs="Calibri"/>
          <w:spacing w:val="-5"/>
          <w:sz w:val="22"/>
        </w:rPr>
        <w:t xml:space="preserve"> </w:t>
      </w:r>
      <w:r w:rsidRPr="00B27E53">
        <w:rPr>
          <w:rFonts w:cs="Calibri"/>
          <w:sz w:val="22"/>
        </w:rPr>
        <w:t>square mile area</w:t>
      </w:r>
      <w:r w:rsidRPr="00B27E53">
        <w:rPr>
          <w:rFonts w:cs="Calibri"/>
          <w:spacing w:val="-4"/>
          <w:sz w:val="22"/>
        </w:rPr>
        <w:t xml:space="preserve"> </w:t>
      </w:r>
      <w:r w:rsidRPr="00B27E53">
        <w:rPr>
          <w:rFonts w:cs="Calibri"/>
          <w:sz w:val="22"/>
        </w:rPr>
        <w:t>and a</w:t>
      </w:r>
      <w:r w:rsidRPr="00B27E53">
        <w:rPr>
          <w:rFonts w:cs="Calibri"/>
          <w:spacing w:val="-1"/>
          <w:sz w:val="22"/>
        </w:rPr>
        <w:t xml:space="preserve"> </w:t>
      </w:r>
      <w:r w:rsidRPr="00B27E53">
        <w:rPr>
          <w:rFonts w:cs="Calibri"/>
          <w:sz w:val="22"/>
        </w:rPr>
        <w:t>population</w:t>
      </w:r>
      <w:r w:rsidRPr="00B27E53">
        <w:rPr>
          <w:rFonts w:cs="Calibri"/>
          <w:spacing w:val="1"/>
          <w:sz w:val="22"/>
        </w:rPr>
        <w:t xml:space="preserve"> </w:t>
      </w:r>
      <w:r w:rsidRPr="00B27E53">
        <w:rPr>
          <w:rFonts w:cs="Calibri"/>
          <w:spacing w:val="-1"/>
          <w:sz w:val="22"/>
        </w:rPr>
        <w:t>o</w:t>
      </w:r>
      <w:r w:rsidRPr="00B27E53">
        <w:rPr>
          <w:rFonts w:cs="Calibri"/>
          <w:sz w:val="22"/>
        </w:rPr>
        <w:t>f approximately 19,301.</w:t>
      </w:r>
      <w:r w:rsidRPr="00B27E53">
        <w:rPr>
          <w:rFonts w:cs="Calibri"/>
          <w:spacing w:val="46"/>
          <w:sz w:val="22"/>
        </w:rPr>
        <w:t xml:space="preserve"> </w:t>
      </w:r>
      <w:r w:rsidRPr="00B27E53">
        <w:rPr>
          <w:rFonts w:cs="Calibri"/>
          <w:sz w:val="22"/>
        </w:rPr>
        <w:t>It is part</w:t>
      </w:r>
      <w:r w:rsidRPr="00B27E53">
        <w:rPr>
          <w:rFonts w:cs="Calibri"/>
          <w:spacing w:val="-4"/>
          <w:sz w:val="22"/>
        </w:rPr>
        <w:t xml:space="preserve"> </w:t>
      </w:r>
      <w:r w:rsidRPr="00B27E53">
        <w:rPr>
          <w:rFonts w:cs="Calibri"/>
          <w:spacing w:val="-1"/>
          <w:sz w:val="22"/>
        </w:rPr>
        <w:t>of</w:t>
      </w:r>
      <w:r w:rsidRPr="00B27E53">
        <w:rPr>
          <w:rFonts w:cs="Calibri"/>
          <w:sz w:val="22"/>
        </w:rPr>
        <w:t xml:space="preserve"> Baylor Scott &amp;</w:t>
      </w:r>
      <w:r w:rsidRPr="00B27E53">
        <w:rPr>
          <w:rFonts w:cs="Calibri"/>
          <w:spacing w:val="-1"/>
          <w:sz w:val="22"/>
        </w:rPr>
        <w:t xml:space="preserve"> </w:t>
      </w:r>
      <w:r w:rsidRPr="00B27E53">
        <w:rPr>
          <w:rFonts w:cs="Calibri"/>
          <w:sz w:val="22"/>
        </w:rPr>
        <w:t>Wh</w:t>
      </w:r>
      <w:r w:rsidRPr="00B27E53">
        <w:rPr>
          <w:rFonts w:cs="Calibri"/>
          <w:spacing w:val="1"/>
          <w:sz w:val="22"/>
        </w:rPr>
        <w:t>i</w:t>
      </w:r>
      <w:r w:rsidRPr="00B27E53">
        <w:rPr>
          <w:rFonts w:cs="Calibri"/>
          <w:sz w:val="22"/>
        </w:rPr>
        <w:t>te</w:t>
      </w:r>
      <w:r w:rsidRPr="00B27E53">
        <w:rPr>
          <w:rFonts w:cs="Calibri"/>
          <w:spacing w:val="-2"/>
          <w:sz w:val="22"/>
        </w:rPr>
        <w:t xml:space="preserve"> </w:t>
      </w:r>
      <w:r w:rsidRPr="00B27E53">
        <w:rPr>
          <w:rFonts w:cs="Calibri"/>
          <w:sz w:val="22"/>
        </w:rPr>
        <w:t>Healt</w:t>
      </w:r>
      <w:r w:rsidRPr="00B27E53">
        <w:rPr>
          <w:rFonts w:cs="Calibri"/>
          <w:spacing w:val="-1"/>
          <w:sz w:val="22"/>
        </w:rPr>
        <w:t>h</w:t>
      </w:r>
      <w:r w:rsidRPr="00B27E53">
        <w:rPr>
          <w:rFonts w:cs="Calibri"/>
          <w:sz w:val="22"/>
        </w:rPr>
        <w:t>care,</w:t>
      </w:r>
      <w:r w:rsidRPr="00B27E53">
        <w:rPr>
          <w:rFonts w:cs="Calibri"/>
          <w:spacing w:val="-5"/>
          <w:sz w:val="22"/>
        </w:rPr>
        <w:t xml:space="preserve"> </w:t>
      </w:r>
      <w:r w:rsidRPr="00B27E53">
        <w:rPr>
          <w:rFonts w:cs="Calibri"/>
          <w:sz w:val="22"/>
        </w:rPr>
        <w:t>a large</w:t>
      </w:r>
      <w:r w:rsidRPr="00B27E53">
        <w:rPr>
          <w:rFonts w:cs="Calibri"/>
          <w:spacing w:val="-5"/>
          <w:sz w:val="22"/>
        </w:rPr>
        <w:t xml:space="preserve"> </w:t>
      </w:r>
      <w:r w:rsidRPr="00B27E53">
        <w:rPr>
          <w:rFonts w:cs="Calibri"/>
          <w:sz w:val="22"/>
        </w:rPr>
        <w:t>in</w:t>
      </w:r>
      <w:r w:rsidRPr="00B27E53">
        <w:rPr>
          <w:rFonts w:cs="Calibri"/>
          <w:spacing w:val="-1"/>
          <w:sz w:val="22"/>
        </w:rPr>
        <w:t>t</w:t>
      </w:r>
      <w:r w:rsidRPr="00B27E53">
        <w:rPr>
          <w:rFonts w:cs="Calibri"/>
          <w:spacing w:val="1"/>
          <w:sz w:val="22"/>
        </w:rPr>
        <w:t>e</w:t>
      </w:r>
      <w:r w:rsidRPr="00B27E53">
        <w:rPr>
          <w:rFonts w:cs="Calibri"/>
          <w:sz w:val="22"/>
        </w:rPr>
        <w:t>grated</w:t>
      </w:r>
      <w:r w:rsidRPr="00B27E53">
        <w:rPr>
          <w:rFonts w:cs="Calibri"/>
          <w:spacing w:val="-8"/>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in Cent</w:t>
      </w:r>
      <w:r w:rsidRPr="00B27E53">
        <w:rPr>
          <w:rFonts w:cs="Calibri"/>
          <w:spacing w:val="-1"/>
          <w:sz w:val="22"/>
        </w:rPr>
        <w:t>r</w:t>
      </w:r>
      <w:r w:rsidRPr="00B27E53">
        <w:rPr>
          <w:rFonts w:cs="Calibri"/>
          <w:sz w:val="22"/>
        </w:rPr>
        <w:t>al</w:t>
      </w:r>
      <w:r w:rsidRPr="00B27E53">
        <w:rPr>
          <w:rFonts w:cs="Calibri"/>
          <w:spacing w:val="-5"/>
          <w:sz w:val="22"/>
        </w:rPr>
        <w:t xml:space="preserve"> </w:t>
      </w:r>
      <w:r w:rsidRPr="00B27E53">
        <w:rPr>
          <w:rFonts w:cs="Calibri"/>
          <w:sz w:val="22"/>
        </w:rPr>
        <w:t>Texas.</w:t>
      </w:r>
    </w:p>
    <w:p w:rsidR="00D17AAF" w:rsidRPr="00B27E53" w:rsidRDefault="00D17AAF" w:rsidP="00D17AAF">
      <w:pPr>
        <w:numPr>
          <w:ilvl w:val="0"/>
          <w:numId w:val="87"/>
        </w:numPr>
        <w:ind w:right="-20"/>
        <w:rPr>
          <w:rFonts w:cs="Calibri"/>
          <w:sz w:val="22"/>
        </w:rPr>
      </w:pPr>
      <w:r w:rsidRPr="00B27E53">
        <w:rPr>
          <w:rFonts w:cs="Calibri"/>
          <w:b/>
          <w:bCs/>
          <w:sz w:val="22"/>
        </w:rPr>
        <w:t>Intervention:</w:t>
      </w:r>
      <w:r w:rsidRPr="00B27E53">
        <w:rPr>
          <w:rFonts w:cs="Calibri"/>
          <w:b/>
          <w:bCs/>
          <w:spacing w:val="41"/>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apply continuous process</w:t>
      </w:r>
      <w:r w:rsidRPr="00B27E53">
        <w:rPr>
          <w:rFonts w:cs="Calibri"/>
          <w:spacing w:val="-1"/>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strategies,</w:t>
      </w:r>
      <w:r w:rsidRPr="00B27E53">
        <w:rPr>
          <w:rFonts w:cs="Calibri"/>
          <w:spacing w:val="-10"/>
          <w:sz w:val="22"/>
        </w:rPr>
        <w:t xml:space="preserve"> </w:t>
      </w:r>
      <w:r w:rsidRPr="00B27E53">
        <w:rPr>
          <w:rFonts w:cs="Calibri"/>
          <w:spacing w:val="-1"/>
          <w:sz w:val="22"/>
        </w:rPr>
        <w:t>g</w:t>
      </w:r>
      <w:r w:rsidRPr="00B27E53">
        <w:rPr>
          <w:rFonts w:cs="Calibri"/>
          <w:sz w:val="22"/>
        </w:rPr>
        <w:t>uid</w:t>
      </w:r>
      <w:r w:rsidRPr="00B27E53">
        <w:rPr>
          <w:rFonts w:cs="Calibri"/>
          <w:spacing w:val="1"/>
          <w:sz w:val="22"/>
        </w:rPr>
        <w:t>e</w:t>
      </w:r>
      <w:r w:rsidRPr="00B27E53">
        <w:rPr>
          <w:rFonts w:cs="Calibri"/>
          <w:sz w:val="22"/>
        </w:rPr>
        <w:t>d by the</w:t>
      </w:r>
      <w:r w:rsidRPr="00B27E53">
        <w:rPr>
          <w:rFonts w:cs="Calibri"/>
          <w:spacing w:val="-3"/>
          <w:sz w:val="22"/>
        </w:rPr>
        <w:t xml:space="preserve"> </w:t>
      </w:r>
      <w:r w:rsidRPr="00B27E53">
        <w:rPr>
          <w:rFonts w:cs="Calibri"/>
          <w:sz w:val="22"/>
        </w:rPr>
        <w:t>Institute for Hea</w:t>
      </w:r>
      <w:r w:rsidRPr="00B27E53">
        <w:rPr>
          <w:rFonts w:cs="Calibri"/>
          <w:spacing w:val="-1"/>
          <w:sz w:val="22"/>
        </w:rPr>
        <w:t>l</w:t>
      </w:r>
      <w:r w:rsidRPr="00B27E53">
        <w:rPr>
          <w:rFonts w:cs="Calibri"/>
          <w:sz w:val="22"/>
        </w:rPr>
        <w:t>thcare</w:t>
      </w:r>
      <w:r w:rsidRPr="00B27E53">
        <w:rPr>
          <w:rFonts w:cs="Calibri"/>
          <w:spacing w:val="-6"/>
          <w:sz w:val="22"/>
        </w:rPr>
        <w:t xml:space="preserve"> </w:t>
      </w:r>
      <w:r w:rsidRPr="00B27E53">
        <w:rPr>
          <w:rFonts w:cs="Calibri"/>
          <w:sz w:val="22"/>
        </w:rPr>
        <w:t>Imp</w:t>
      </w:r>
      <w:r w:rsidRPr="00B27E53">
        <w:rPr>
          <w:rFonts w:cs="Calibri"/>
          <w:spacing w:val="-1"/>
          <w:sz w:val="22"/>
        </w:rPr>
        <w:t>r</w:t>
      </w:r>
      <w:r w:rsidRPr="00B27E53">
        <w:rPr>
          <w:rFonts w:cs="Calibri"/>
          <w:sz w:val="22"/>
        </w:rPr>
        <w:t>ovement</w:t>
      </w:r>
      <w:r w:rsidRPr="00B27E53">
        <w:rPr>
          <w:rFonts w:cs="Calibri"/>
          <w:spacing w:val="-13"/>
          <w:sz w:val="22"/>
        </w:rPr>
        <w:t xml:space="preserve"> </w:t>
      </w:r>
      <w:r w:rsidRPr="00B27E53">
        <w:rPr>
          <w:rFonts w:cs="Calibri"/>
          <w:sz w:val="22"/>
        </w:rPr>
        <w:t>(IHI) Model, to identify ca</w:t>
      </w:r>
      <w:r w:rsidRPr="00B27E53">
        <w:rPr>
          <w:rFonts w:cs="Calibri"/>
          <w:spacing w:val="-1"/>
          <w:sz w:val="22"/>
        </w:rPr>
        <w:t>u</w:t>
      </w:r>
      <w:r w:rsidRPr="00B27E53">
        <w:rPr>
          <w:rFonts w:cs="Calibri"/>
          <w:sz w:val="22"/>
        </w:rPr>
        <w:t>ses</w:t>
      </w:r>
      <w:r w:rsidRPr="00B27E53">
        <w:rPr>
          <w:rFonts w:cs="Calibri"/>
          <w:spacing w:val="-2"/>
          <w:sz w:val="22"/>
        </w:rPr>
        <w:t xml:space="preserve"> </w:t>
      </w:r>
      <w:r w:rsidRPr="00B27E53">
        <w:rPr>
          <w:rFonts w:cs="Calibri"/>
          <w:spacing w:val="-1"/>
          <w:sz w:val="22"/>
        </w:rPr>
        <w:t>o</w:t>
      </w:r>
      <w:r w:rsidRPr="00B27E53">
        <w:rPr>
          <w:rFonts w:cs="Calibri"/>
          <w:sz w:val="22"/>
        </w:rPr>
        <w:t>f avoidable 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1"/>
          <w:sz w:val="22"/>
        </w:rPr>
        <w:t xml:space="preserve"> </w:t>
      </w:r>
      <w:r w:rsidRPr="00B27E53">
        <w:rPr>
          <w:rFonts w:cs="Calibri"/>
          <w:sz w:val="22"/>
        </w:rPr>
        <w:t xml:space="preserve">Medical </w:t>
      </w:r>
      <w:r w:rsidRPr="00B27E53">
        <w:rPr>
          <w:rFonts w:cs="Calibri"/>
          <w:spacing w:val="-1"/>
          <w:sz w:val="22"/>
        </w:rPr>
        <w:t>S</w:t>
      </w:r>
      <w:r w:rsidRPr="00B27E53">
        <w:rPr>
          <w:rFonts w:cs="Calibri"/>
          <w:spacing w:val="1"/>
          <w:sz w:val="22"/>
        </w:rPr>
        <w:t>y</w:t>
      </w:r>
      <w:r w:rsidRPr="00B27E53">
        <w:rPr>
          <w:rFonts w:cs="Calibri"/>
          <w:spacing w:val="-1"/>
          <w:sz w:val="22"/>
        </w:rPr>
        <w:t>st</w:t>
      </w:r>
      <w:r w:rsidRPr="00B27E53">
        <w:rPr>
          <w:rFonts w:cs="Calibri"/>
          <w:spacing w:val="1"/>
          <w:sz w:val="22"/>
        </w:rPr>
        <w:t>e</w:t>
      </w:r>
      <w:r w:rsidRPr="00B27E53">
        <w:rPr>
          <w:rFonts w:cs="Calibri"/>
          <w:sz w:val="22"/>
        </w:rPr>
        <w:t>m</w:t>
      </w:r>
      <w:r w:rsidRPr="00B27E53">
        <w:rPr>
          <w:rFonts w:cs="Calibri"/>
          <w:spacing w:val="-5"/>
          <w:sz w:val="22"/>
        </w:rPr>
        <w:t xml:space="preserve"> </w:t>
      </w:r>
      <w:r w:rsidRPr="00B27E53">
        <w:rPr>
          <w:rFonts w:cs="Calibri"/>
          <w:sz w:val="22"/>
        </w:rPr>
        <w:t xml:space="preserve">(EMS) </w:t>
      </w:r>
      <w:r w:rsidRPr="00B27E53">
        <w:rPr>
          <w:rFonts w:cs="Calibri"/>
          <w:spacing w:val="-1"/>
          <w:sz w:val="22"/>
        </w:rPr>
        <w:t>an</w:t>
      </w:r>
      <w:r w:rsidRPr="00B27E53">
        <w:rPr>
          <w:rFonts w:cs="Calibri"/>
          <w:sz w:val="22"/>
        </w:rPr>
        <w:t>d 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 xml:space="preserve">(ED) utilization, prioritize potential solutions, and </w:t>
      </w:r>
      <w:r w:rsidRPr="00B27E53">
        <w:rPr>
          <w:rFonts w:cs="Calibri"/>
          <w:spacing w:val="1"/>
          <w:sz w:val="22"/>
        </w:rPr>
        <w:t>l</w:t>
      </w:r>
      <w:r w:rsidRPr="00B27E53">
        <w:rPr>
          <w:rFonts w:cs="Calibri"/>
          <w:sz w:val="22"/>
        </w:rPr>
        <w:t>aunch PDSA</w:t>
      </w:r>
      <w:r w:rsidRPr="00B27E53">
        <w:rPr>
          <w:rFonts w:cs="Calibri"/>
          <w:spacing w:val="-5"/>
          <w:sz w:val="22"/>
        </w:rPr>
        <w:t xml:space="preserve"> </w:t>
      </w:r>
      <w:r w:rsidRPr="00B27E53">
        <w:rPr>
          <w:rFonts w:cs="Calibri"/>
          <w:spacing w:val="1"/>
          <w:sz w:val="22"/>
        </w:rPr>
        <w:t>cyc</w:t>
      </w:r>
      <w:r w:rsidRPr="00B27E53">
        <w:rPr>
          <w:rFonts w:cs="Calibri"/>
          <w:spacing w:val="-1"/>
          <w:sz w:val="22"/>
        </w:rPr>
        <w:t>l</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pacing w:val="-1"/>
          <w:sz w:val="22"/>
        </w:rPr>
        <w:t>o</w:t>
      </w:r>
      <w:r w:rsidRPr="00B27E53">
        <w:rPr>
          <w:rFonts w:cs="Calibri"/>
          <w:sz w:val="22"/>
        </w:rPr>
        <w:t>n chosen</w:t>
      </w:r>
      <w:r w:rsidRPr="00B27E53">
        <w:rPr>
          <w:rFonts w:cs="Calibri"/>
          <w:spacing w:val="-1"/>
          <w:sz w:val="22"/>
        </w:rPr>
        <w:t xml:space="preserve"> </w:t>
      </w:r>
      <w:r w:rsidRPr="00B27E53">
        <w:rPr>
          <w:rFonts w:cs="Calibri"/>
          <w:sz w:val="22"/>
        </w:rPr>
        <w:t>improvements.</w:t>
      </w:r>
    </w:p>
    <w:p w:rsidR="00D17AAF" w:rsidRPr="00B27E53" w:rsidRDefault="00D17AAF" w:rsidP="00D17AAF">
      <w:pPr>
        <w:numPr>
          <w:ilvl w:val="0"/>
          <w:numId w:val="87"/>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is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project.</w:t>
      </w:r>
      <w:r w:rsidRPr="00B27E53">
        <w:rPr>
          <w:rFonts w:cs="Calibri"/>
          <w:spacing w:val="52"/>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start</w:t>
      </w:r>
      <w:r w:rsidRPr="00B27E53">
        <w:rPr>
          <w:rFonts w:cs="Calibri"/>
          <w:spacing w:val="-5"/>
          <w:sz w:val="22"/>
        </w:rPr>
        <w:t xml:space="preserve">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no</w:t>
      </w:r>
      <w:r w:rsidRPr="00B27E53">
        <w:rPr>
          <w:rFonts w:cs="Calibri"/>
          <w:spacing w:val="-1"/>
          <w:sz w:val="22"/>
        </w:rPr>
        <w:t xml:space="preserve"> </w:t>
      </w:r>
      <w:r w:rsidRPr="00B27E53">
        <w:rPr>
          <w:rFonts w:cs="Calibri"/>
          <w:sz w:val="22"/>
        </w:rPr>
        <w:t>team</w:t>
      </w:r>
      <w:r w:rsidRPr="00B27E53">
        <w:rPr>
          <w:rFonts w:cs="Calibri"/>
          <w:spacing w:val="-4"/>
          <w:sz w:val="22"/>
        </w:rPr>
        <w:t xml:space="preserve"> </w:t>
      </w:r>
      <w:r w:rsidRPr="00B27E53">
        <w:rPr>
          <w:rFonts w:cs="Calibri"/>
          <w:sz w:val="22"/>
        </w:rPr>
        <w:t>is dedicated to reducing a</w:t>
      </w:r>
      <w:r w:rsidRPr="00B27E53">
        <w:rPr>
          <w:rFonts w:cs="Calibri"/>
          <w:spacing w:val="-2"/>
          <w:sz w:val="22"/>
        </w:rPr>
        <w:t>v</w:t>
      </w:r>
      <w:r w:rsidRPr="00B27E53">
        <w:rPr>
          <w:rFonts w:cs="Calibri"/>
          <w:sz w:val="22"/>
        </w:rPr>
        <w:t>oidable</w:t>
      </w:r>
      <w:r w:rsidRPr="00B27E53">
        <w:rPr>
          <w:rFonts w:cs="Calibri"/>
          <w:spacing w:val="-2"/>
          <w:sz w:val="22"/>
        </w:rPr>
        <w:t xml:space="preserve"> </w:t>
      </w:r>
      <w:r w:rsidRPr="00B27E53">
        <w:rPr>
          <w:rFonts w:cs="Calibri"/>
          <w:sz w:val="22"/>
        </w:rPr>
        <w:t>EMS</w:t>
      </w:r>
      <w:r w:rsidRPr="00B27E53">
        <w:rPr>
          <w:rFonts w:cs="Calibri"/>
          <w:spacing w:val="-1"/>
          <w:sz w:val="22"/>
        </w:rPr>
        <w:t xml:space="preserve"> </w:t>
      </w:r>
      <w:r w:rsidRPr="00B27E53">
        <w:rPr>
          <w:rFonts w:cs="Calibri"/>
          <w:sz w:val="22"/>
        </w:rPr>
        <w:t>and ED visi</w:t>
      </w:r>
      <w:r w:rsidRPr="00B27E53">
        <w:rPr>
          <w:rFonts w:cs="Calibri"/>
          <w:spacing w:val="1"/>
          <w:sz w:val="22"/>
        </w:rPr>
        <w:t>t</w:t>
      </w:r>
      <w:r w:rsidRPr="00B27E53">
        <w:rPr>
          <w:rFonts w:cs="Calibri"/>
          <w:sz w:val="22"/>
        </w:rPr>
        <w:t>s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hospital.</w:t>
      </w:r>
    </w:p>
    <w:p w:rsidR="00D17AAF" w:rsidRPr="00B27E53" w:rsidRDefault="00D17AAF" w:rsidP="00D17AAF">
      <w:pPr>
        <w:numPr>
          <w:ilvl w:val="0"/>
          <w:numId w:val="87"/>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Need:</w:t>
      </w:r>
      <w:r w:rsidRPr="00B27E53">
        <w:rPr>
          <w:rFonts w:cs="Calibri"/>
          <w:b/>
          <w:bCs/>
          <w:spacing w:val="53"/>
          <w:sz w:val="22"/>
        </w:rPr>
        <w:t xml:space="preserve"> </w:t>
      </w:r>
      <w:r w:rsidRPr="00B27E53">
        <w:rPr>
          <w:rFonts w:cs="Calibri"/>
          <w:sz w:val="22"/>
        </w:rPr>
        <w:t>Llano</w:t>
      </w:r>
      <w:r w:rsidRPr="00B27E53">
        <w:rPr>
          <w:rFonts w:cs="Calibri"/>
          <w:spacing w:val="-1"/>
          <w:sz w:val="22"/>
        </w:rPr>
        <w:t xml:space="preserve"> </w:t>
      </w:r>
      <w:r w:rsidRPr="00B27E53">
        <w:rPr>
          <w:rFonts w:cs="Calibri"/>
          <w:spacing w:val="2"/>
          <w:sz w:val="22"/>
        </w:rPr>
        <w:t>C</w:t>
      </w:r>
      <w:r w:rsidRPr="00B27E53">
        <w:rPr>
          <w:rFonts w:cs="Calibri"/>
          <w:spacing w:val="1"/>
          <w:sz w:val="22"/>
        </w:rPr>
        <w:t>o</w:t>
      </w:r>
      <w:r w:rsidRPr="00B27E53">
        <w:rPr>
          <w:rFonts w:cs="Calibri"/>
          <w:sz w:val="22"/>
        </w:rPr>
        <w:t>unty and the</w:t>
      </w:r>
      <w:r w:rsidRPr="00B27E53">
        <w:rPr>
          <w:rFonts w:cs="Calibri"/>
          <w:spacing w:val="-3"/>
          <w:sz w:val="22"/>
        </w:rPr>
        <w:t xml:space="preserve"> </w:t>
      </w:r>
      <w:r w:rsidRPr="00B27E53">
        <w:rPr>
          <w:rFonts w:cs="Calibri"/>
          <w:sz w:val="22"/>
        </w:rPr>
        <w:t>hospital identified</w:t>
      </w:r>
      <w:r w:rsidRPr="00B27E53">
        <w:rPr>
          <w:rFonts w:cs="Calibri"/>
          <w:spacing w:val="-1"/>
          <w:sz w:val="22"/>
        </w:rPr>
        <w:t xml:space="preserve"> </w:t>
      </w:r>
      <w:r w:rsidRPr="00B27E53">
        <w:rPr>
          <w:rFonts w:cs="Calibri"/>
          <w:sz w:val="22"/>
        </w:rPr>
        <w:t>a need</w:t>
      </w:r>
      <w:r w:rsidRPr="00B27E53">
        <w:rPr>
          <w:rFonts w:cs="Calibri"/>
          <w:spacing w:val="-6"/>
          <w:sz w:val="22"/>
        </w:rPr>
        <w:t xml:space="preserve"> </w:t>
      </w:r>
      <w:r w:rsidRPr="00B27E53">
        <w:rPr>
          <w:rFonts w:cs="Calibri"/>
          <w:sz w:val="22"/>
        </w:rPr>
        <w:t>for increased</w:t>
      </w:r>
      <w:r w:rsidRPr="00B27E53">
        <w:rPr>
          <w:rFonts w:cs="Calibri"/>
          <w:spacing w:val="-9"/>
          <w:sz w:val="22"/>
        </w:rPr>
        <w:t xml:space="preserve"> </w:t>
      </w:r>
      <w:r w:rsidRPr="00B27E53">
        <w:rPr>
          <w:rFonts w:cs="Calibri"/>
          <w:sz w:val="22"/>
        </w:rPr>
        <w:t>capac</w:t>
      </w:r>
      <w:r w:rsidRPr="00B27E53">
        <w:rPr>
          <w:rFonts w:cs="Calibri"/>
          <w:spacing w:val="-1"/>
          <w:sz w:val="22"/>
        </w:rPr>
        <w:t>it</w:t>
      </w:r>
      <w:r w:rsidRPr="00B27E53">
        <w:rPr>
          <w:rFonts w:cs="Calibri"/>
          <w:sz w:val="22"/>
        </w:rPr>
        <w:t>y</w:t>
      </w:r>
      <w:r w:rsidRPr="00B27E53">
        <w:rPr>
          <w:rFonts w:cs="Calibri"/>
          <w:spacing w:val="-2"/>
          <w:sz w:val="22"/>
        </w:rPr>
        <w:t xml:space="preserve"> </w:t>
      </w:r>
      <w:r w:rsidRPr="00B27E53">
        <w:rPr>
          <w:rFonts w:cs="Calibri"/>
          <w:sz w:val="22"/>
        </w:rPr>
        <w:t>in EMS services</w:t>
      </w:r>
      <w:r w:rsidRPr="00B27E53">
        <w:rPr>
          <w:rFonts w:cs="Calibri"/>
          <w:spacing w:val="-8"/>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county.</w:t>
      </w:r>
      <w:r w:rsidRPr="00B27E53">
        <w:rPr>
          <w:rFonts w:cs="Calibri"/>
          <w:spacing w:val="53"/>
          <w:sz w:val="22"/>
        </w:rPr>
        <w:t xml:space="preserve"> </w:t>
      </w:r>
      <w:r w:rsidRPr="00B27E53">
        <w:rPr>
          <w:rFonts w:cs="Calibri"/>
          <w:sz w:val="22"/>
        </w:rPr>
        <w:t>The group chose to work</w:t>
      </w:r>
      <w:r w:rsidRPr="00B27E53">
        <w:rPr>
          <w:rFonts w:cs="Calibri"/>
          <w:spacing w:val="-5"/>
          <w:sz w:val="22"/>
        </w:rPr>
        <w:t xml:space="preserve"> </w:t>
      </w:r>
      <w:r w:rsidRPr="00B27E53">
        <w:rPr>
          <w:rFonts w:cs="Calibri"/>
          <w:spacing w:val="-1"/>
          <w:sz w:val="22"/>
        </w:rPr>
        <w:t>o</w:t>
      </w:r>
      <w:r w:rsidRPr="00B27E53">
        <w:rPr>
          <w:rFonts w:cs="Calibri"/>
          <w:sz w:val="22"/>
        </w:rPr>
        <w:t>n rapid process</w:t>
      </w:r>
      <w:r w:rsidRPr="00B27E53">
        <w:rPr>
          <w:rFonts w:cs="Calibri"/>
          <w:spacing w:val="-1"/>
          <w:sz w:val="22"/>
        </w:rPr>
        <w:t xml:space="preserve"> </w:t>
      </w:r>
      <w:r w:rsidRPr="00B27E53">
        <w:rPr>
          <w:rFonts w:cs="Calibri"/>
          <w:sz w:val="22"/>
        </w:rPr>
        <w:t>improveme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to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 EMS and associated</w:t>
      </w:r>
      <w:r w:rsidRPr="00B27E53">
        <w:rPr>
          <w:rFonts w:cs="Calibri"/>
          <w:spacing w:val="-1"/>
          <w:sz w:val="22"/>
        </w:rPr>
        <w:t xml:space="preserve"> </w:t>
      </w:r>
      <w:r w:rsidRPr="00B27E53">
        <w:rPr>
          <w:rFonts w:cs="Calibri"/>
          <w:sz w:val="22"/>
        </w:rPr>
        <w:t>ED visits</w:t>
      </w:r>
      <w:r w:rsidRPr="00B27E53">
        <w:rPr>
          <w:rFonts w:cs="Calibri"/>
          <w:spacing w:val="-1"/>
          <w:sz w:val="22"/>
        </w:rPr>
        <w:t xml:space="preserve"> </w:t>
      </w:r>
      <w:r w:rsidRPr="00B27E53">
        <w:rPr>
          <w:rFonts w:cs="Calibri"/>
          <w:sz w:val="22"/>
        </w:rPr>
        <w:t>to address this</w:t>
      </w:r>
      <w:r w:rsidRPr="00B27E53">
        <w:rPr>
          <w:rFonts w:cs="Calibri"/>
          <w:spacing w:val="-1"/>
          <w:sz w:val="22"/>
        </w:rPr>
        <w:t xml:space="preserve"> </w:t>
      </w:r>
      <w:r w:rsidRPr="00B27E53">
        <w:rPr>
          <w:rFonts w:cs="Calibri"/>
          <w:sz w:val="22"/>
        </w:rPr>
        <w:t>need.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addresses</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following</w:t>
      </w:r>
      <w:r w:rsidRPr="00B27E53">
        <w:rPr>
          <w:rFonts w:cs="Calibri"/>
          <w:spacing w:val="1"/>
          <w:sz w:val="22"/>
        </w:rPr>
        <w:t xml:space="preserve"> </w:t>
      </w:r>
      <w:r w:rsidRPr="00B27E53">
        <w:rPr>
          <w:rFonts w:cs="Calibri"/>
          <w:sz w:val="22"/>
        </w:rPr>
        <w:t>community need:</w:t>
      </w:r>
      <w:r w:rsidRPr="00B27E53">
        <w:rPr>
          <w:rFonts w:cs="Calibri"/>
          <w:spacing w:val="49"/>
          <w:sz w:val="22"/>
        </w:rPr>
        <w:t xml:space="preserve"> </w:t>
      </w:r>
      <w:r w:rsidRPr="00B27E53">
        <w:rPr>
          <w:rFonts w:cs="Calibri"/>
          <w:sz w:val="22"/>
          <w:u w:color="000000"/>
        </w:rPr>
        <w:t>CN.1.5</w:t>
      </w:r>
      <w:r w:rsidRPr="00B27E53">
        <w:rPr>
          <w:rFonts w:eastAsia="Times New Roman"/>
          <w:spacing w:val="-6"/>
          <w:sz w:val="22"/>
          <w:u w:color="000000"/>
        </w:rPr>
        <w:t xml:space="preserve"> </w:t>
      </w:r>
      <w:r w:rsidRPr="00B27E53">
        <w:rPr>
          <w:rFonts w:cs="Calibri"/>
          <w:sz w:val="22"/>
          <w:u w:color="000000"/>
        </w:rPr>
        <w:t>‐ Limited</w:t>
      </w:r>
      <w:r w:rsidRPr="00B27E53">
        <w:rPr>
          <w:rFonts w:eastAsia="Times New Roman"/>
          <w:spacing w:val="-6"/>
          <w:sz w:val="22"/>
          <w:u w:color="000000"/>
        </w:rPr>
        <w:t xml:space="preserve"> </w:t>
      </w:r>
      <w:r w:rsidRPr="00B27E53">
        <w:rPr>
          <w:rFonts w:cs="Calibri"/>
          <w:sz w:val="22"/>
          <w:u w:color="000000"/>
        </w:rPr>
        <w:t>access</w:t>
      </w:r>
      <w:r w:rsidRPr="00B27E53">
        <w:rPr>
          <w:rFonts w:eastAsia="Times New Roman"/>
          <w:spacing w:val="-12"/>
          <w:sz w:val="22"/>
          <w:u w:color="000000"/>
        </w:rPr>
        <w:t xml:space="preserve"> </w:t>
      </w:r>
      <w:r w:rsidRPr="00B27E53">
        <w:rPr>
          <w:rFonts w:cs="Calibri"/>
          <w:sz w:val="22"/>
          <w:u w:color="000000"/>
        </w:rPr>
        <w:t>to</w:t>
      </w:r>
      <w:r w:rsidRPr="00B27E53">
        <w:rPr>
          <w:rFonts w:cs="Calibri"/>
          <w:sz w:val="22"/>
        </w:rPr>
        <w:t xml:space="preserve"> </w:t>
      </w:r>
      <w:r w:rsidRPr="00B27E53">
        <w:rPr>
          <w:rFonts w:cs="Calibri"/>
          <w:sz w:val="22"/>
          <w:u w:color="000000"/>
        </w:rPr>
        <w:t>emergent</w:t>
      </w:r>
      <w:r w:rsidRPr="00B27E53">
        <w:rPr>
          <w:rFonts w:eastAsia="Times New Roman"/>
          <w:spacing w:val="-16"/>
          <w:sz w:val="22"/>
          <w:u w:color="000000"/>
        </w:rPr>
        <w:t xml:space="preserve"> </w:t>
      </w:r>
      <w:r w:rsidRPr="00B27E53">
        <w:rPr>
          <w:rFonts w:cs="Calibri"/>
          <w:sz w:val="22"/>
          <w:u w:color="000000"/>
        </w:rPr>
        <w:t>c</w:t>
      </w:r>
      <w:r w:rsidRPr="00B27E53">
        <w:rPr>
          <w:rFonts w:cs="Calibri"/>
          <w:spacing w:val="-1"/>
          <w:sz w:val="22"/>
          <w:u w:color="000000"/>
        </w:rPr>
        <w:t>a</w:t>
      </w:r>
      <w:r w:rsidRPr="00B27E53">
        <w:rPr>
          <w:rFonts w:cs="Calibri"/>
          <w:sz w:val="22"/>
          <w:u w:color="000000"/>
        </w:rPr>
        <w:t>re</w:t>
      </w:r>
      <w:r w:rsidRPr="00B27E53">
        <w:rPr>
          <w:rFonts w:eastAsia="Times New Roman"/>
          <w:spacing w:val="-10"/>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z w:val="22"/>
          <w:u w:color="000000"/>
        </w:rPr>
        <w:t>limi</w:t>
      </w:r>
      <w:r w:rsidRPr="00B27E53">
        <w:rPr>
          <w:rFonts w:cs="Calibri"/>
          <w:spacing w:val="-1"/>
          <w:sz w:val="22"/>
          <w:u w:color="000000"/>
        </w:rPr>
        <w:t>t</w:t>
      </w:r>
      <w:r w:rsidRPr="00B27E53">
        <w:rPr>
          <w:rFonts w:cs="Calibri"/>
          <w:sz w:val="22"/>
          <w:u w:color="000000"/>
        </w:rPr>
        <w:t>ed</w:t>
      </w:r>
      <w:r w:rsidRPr="00B27E53">
        <w:rPr>
          <w:rFonts w:eastAsia="Times New Roman"/>
          <w:spacing w:val="-8"/>
          <w:sz w:val="22"/>
          <w:u w:color="000000"/>
        </w:rPr>
        <w:t xml:space="preserve"> </w:t>
      </w:r>
      <w:r w:rsidRPr="00B27E53">
        <w:rPr>
          <w:rFonts w:cs="Calibri"/>
          <w:sz w:val="22"/>
          <w:u w:color="000000"/>
        </w:rPr>
        <w:t>aware</w:t>
      </w:r>
      <w:r w:rsidRPr="00B27E53">
        <w:rPr>
          <w:rFonts w:cs="Calibri"/>
          <w:spacing w:val="-1"/>
          <w:sz w:val="22"/>
          <w:u w:color="000000"/>
        </w:rPr>
        <w:t>n</w:t>
      </w:r>
      <w:r w:rsidRPr="00B27E53">
        <w:rPr>
          <w:rFonts w:cs="Calibri"/>
          <w:sz w:val="22"/>
          <w:u w:color="000000"/>
        </w:rPr>
        <w:t>ess</w:t>
      </w:r>
      <w:r w:rsidRPr="00B27E53">
        <w:rPr>
          <w:rFonts w:eastAsia="Times New Roman"/>
          <w:spacing w:val="-17"/>
          <w:sz w:val="22"/>
          <w:u w:color="000000"/>
        </w:rPr>
        <w:t xml:space="preserve"> </w:t>
      </w:r>
      <w:r w:rsidRPr="00B27E53">
        <w:rPr>
          <w:rFonts w:cs="Calibri"/>
          <w:spacing w:val="-1"/>
          <w:sz w:val="22"/>
          <w:u w:color="000000"/>
        </w:rPr>
        <w:t>o</w:t>
      </w:r>
      <w:r w:rsidRPr="00B27E53">
        <w:rPr>
          <w:rFonts w:cs="Calibri"/>
          <w:sz w:val="22"/>
          <w:u w:color="000000"/>
        </w:rPr>
        <w:t>f</w:t>
      </w:r>
      <w:r w:rsidRPr="00B27E53">
        <w:rPr>
          <w:rFonts w:eastAsia="Times New Roman"/>
          <w:spacing w:val="-6"/>
          <w:sz w:val="22"/>
          <w:u w:color="000000"/>
        </w:rPr>
        <w:t xml:space="preserve"> </w:t>
      </w:r>
      <w:r w:rsidRPr="00B27E53">
        <w:rPr>
          <w:rFonts w:cs="Calibri"/>
          <w:sz w:val="22"/>
          <w:u w:color="000000"/>
        </w:rPr>
        <w:t>which</w:t>
      </w:r>
      <w:r w:rsidRPr="00B27E53">
        <w:rPr>
          <w:rFonts w:eastAsia="Times New Roman"/>
          <w:spacing w:val="-6"/>
          <w:sz w:val="22"/>
          <w:u w:color="000000"/>
        </w:rPr>
        <w:t xml:space="preserve"> </w:t>
      </w:r>
      <w:r w:rsidRPr="00B27E53">
        <w:rPr>
          <w:rFonts w:cs="Calibri"/>
          <w:spacing w:val="1"/>
          <w:sz w:val="22"/>
          <w:u w:color="000000"/>
        </w:rPr>
        <w:t>le</w:t>
      </w:r>
      <w:r w:rsidRPr="00B27E53">
        <w:rPr>
          <w:rFonts w:cs="Calibri"/>
          <w:sz w:val="22"/>
          <w:u w:color="000000"/>
        </w:rPr>
        <w:t>v</w:t>
      </w:r>
      <w:r w:rsidRPr="00B27E53">
        <w:rPr>
          <w:rFonts w:cs="Calibri"/>
          <w:spacing w:val="1"/>
          <w:sz w:val="22"/>
          <w:u w:color="000000"/>
        </w:rPr>
        <w:t>els</w:t>
      </w:r>
      <w:r w:rsidRPr="00B27E53">
        <w:rPr>
          <w:rFonts w:eastAsia="Times New Roman"/>
          <w:spacing w:val="-11"/>
          <w:sz w:val="22"/>
          <w:u w:color="000000"/>
        </w:rPr>
        <w:t xml:space="preserve"> </w:t>
      </w:r>
      <w:r w:rsidRPr="00B27E53">
        <w:rPr>
          <w:rFonts w:cs="Calibri"/>
          <w:spacing w:val="-1"/>
          <w:sz w:val="22"/>
          <w:u w:color="000000"/>
        </w:rPr>
        <w:t>o</w:t>
      </w:r>
      <w:r w:rsidRPr="00B27E53">
        <w:rPr>
          <w:rFonts w:cs="Calibri"/>
          <w:sz w:val="22"/>
          <w:u w:color="000000"/>
        </w:rPr>
        <w:t>f</w:t>
      </w:r>
      <w:r w:rsidRPr="00B27E53">
        <w:rPr>
          <w:rFonts w:eastAsia="Times New Roman"/>
          <w:spacing w:val="-6"/>
          <w:sz w:val="22"/>
          <w:u w:color="000000"/>
        </w:rPr>
        <w:t xml:space="preserve"> </w:t>
      </w:r>
      <w:r w:rsidRPr="00B27E53">
        <w:rPr>
          <w:rFonts w:cs="Calibri"/>
          <w:sz w:val="22"/>
          <w:u w:color="000000"/>
        </w:rPr>
        <w:t>care</w:t>
      </w:r>
      <w:r w:rsidRPr="00B27E53">
        <w:rPr>
          <w:rFonts w:eastAsia="Times New Roman"/>
          <w:spacing w:val="-11"/>
          <w:sz w:val="22"/>
          <w:u w:color="000000"/>
        </w:rPr>
        <w:t xml:space="preserve"> </w:t>
      </w:r>
      <w:r w:rsidRPr="00B27E53">
        <w:rPr>
          <w:rFonts w:cs="Calibri"/>
          <w:sz w:val="22"/>
          <w:u w:color="000000"/>
        </w:rPr>
        <w:t>are</w:t>
      </w:r>
      <w:r w:rsidRPr="00B27E53">
        <w:rPr>
          <w:rFonts w:eastAsia="Times New Roman"/>
          <w:spacing w:val="-9"/>
          <w:sz w:val="22"/>
          <w:u w:color="000000"/>
        </w:rPr>
        <w:t xml:space="preserve"> </w:t>
      </w:r>
      <w:r w:rsidRPr="00B27E53">
        <w:rPr>
          <w:rFonts w:cs="Calibri"/>
          <w:sz w:val="22"/>
          <w:u w:color="000000"/>
        </w:rPr>
        <w:t>appropriate</w:t>
      </w:r>
      <w:r w:rsidRPr="00B27E53">
        <w:rPr>
          <w:rFonts w:eastAsia="Times New Roman"/>
          <w:spacing w:val="-5"/>
          <w:sz w:val="22"/>
          <w:u w:color="000000"/>
        </w:rPr>
        <w:t xml:space="preserve"> </w:t>
      </w:r>
      <w:r w:rsidRPr="00B27E53">
        <w:rPr>
          <w:rFonts w:cs="Calibri"/>
          <w:sz w:val="22"/>
          <w:u w:color="000000"/>
        </w:rPr>
        <w:t>for</w:t>
      </w:r>
      <w:r w:rsidRPr="00B27E53">
        <w:rPr>
          <w:rFonts w:eastAsia="Times New Roman"/>
          <w:spacing w:val="-5"/>
          <w:sz w:val="22"/>
          <w:u w:color="000000"/>
        </w:rPr>
        <w:t xml:space="preserve"> </w:t>
      </w:r>
      <w:r w:rsidRPr="00B27E53">
        <w:rPr>
          <w:rFonts w:cs="Calibri"/>
          <w:sz w:val="22"/>
          <w:u w:color="000000"/>
        </w:rPr>
        <w:t>different</w:t>
      </w:r>
      <w:r w:rsidRPr="00B27E53">
        <w:rPr>
          <w:rFonts w:cs="Calibri"/>
          <w:sz w:val="22"/>
        </w:rPr>
        <w:t xml:space="preserve"> </w:t>
      </w:r>
      <w:r w:rsidRPr="00B27E53">
        <w:rPr>
          <w:rFonts w:cs="Calibri"/>
          <w:sz w:val="22"/>
          <w:u w:color="000000"/>
        </w:rPr>
        <w:t>health</w:t>
      </w:r>
      <w:r w:rsidRPr="00B27E53">
        <w:rPr>
          <w:rFonts w:eastAsia="Times New Roman"/>
          <w:spacing w:val="-6"/>
          <w:sz w:val="22"/>
          <w:u w:color="000000"/>
        </w:rPr>
        <w:t xml:space="preserve"> </w:t>
      </w:r>
      <w:r w:rsidRPr="00B27E53">
        <w:rPr>
          <w:rFonts w:cs="Calibri"/>
          <w:sz w:val="22"/>
          <w:u w:color="000000"/>
        </w:rPr>
        <w:t>nee</w:t>
      </w:r>
      <w:r w:rsidRPr="00B27E53">
        <w:rPr>
          <w:rFonts w:cs="Calibri"/>
          <w:spacing w:val="-1"/>
          <w:sz w:val="22"/>
          <w:u w:color="000000"/>
        </w:rPr>
        <w:t>d</w:t>
      </w:r>
      <w:r w:rsidRPr="00B27E53">
        <w:rPr>
          <w:rFonts w:cs="Calibri"/>
          <w:sz w:val="22"/>
          <w:u w:color="000000"/>
        </w:rPr>
        <w:t>s</w:t>
      </w:r>
      <w:r w:rsidRPr="00B27E53">
        <w:rPr>
          <w:rFonts w:eastAsia="Times New Roman"/>
          <w:spacing w:val="-11"/>
          <w:sz w:val="22"/>
          <w:u w:color="000000"/>
        </w:rPr>
        <w:t xml:space="preserve"> </w:t>
      </w:r>
      <w:r w:rsidRPr="00B27E53">
        <w:rPr>
          <w:rFonts w:cs="Calibri"/>
          <w:sz w:val="22"/>
          <w:u w:color="000000"/>
        </w:rPr>
        <w:t>places</w:t>
      </w:r>
      <w:r w:rsidRPr="00B27E53">
        <w:rPr>
          <w:rFonts w:eastAsia="Times New Roman"/>
          <w:spacing w:val="-7"/>
          <w:sz w:val="22"/>
          <w:u w:color="000000"/>
        </w:rPr>
        <w:t xml:space="preserve"> </w:t>
      </w:r>
      <w:r w:rsidRPr="00B27E53">
        <w:rPr>
          <w:rFonts w:cs="Calibri"/>
          <w:sz w:val="22"/>
          <w:u w:color="000000"/>
        </w:rPr>
        <w:t>undue</w:t>
      </w:r>
      <w:r w:rsidRPr="00B27E53">
        <w:rPr>
          <w:rFonts w:eastAsia="Times New Roman"/>
          <w:spacing w:val="-5"/>
          <w:sz w:val="22"/>
          <w:u w:color="000000"/>
        </w:rPr>
        <w:t xml:space="preserve"> </w:t>
      </w:r>
      <w:r w:rsidRPr="00B27E53">
        <w:rPr>
          <w:rFonts w:cs="Calibri"/>
          <w:sz w:val="22"/>
          <w:u w:color="000000"/>
        </w:rPr>
        <w:t>burden</w:t>
      </w:r>
      <w:r w:rsidRPr="00B27E53">
        <w:rPr>
          <w:rFonts w:eastAsia="Times New Roman"/>
          <w:spacing w:val="-6"/>
          <w:sz w:val="22"/>
          <w:u w:color="000000"/>
        </w:rPr>
        <w:t xml:space="preserve"> </w:t>
      </w:r>
      <w:r w:rsidRPr="00B27E53">
        <w:rPr>
          <w:rFonts w:cs="Calibri"/>
          <w:spacing w:val="-1"/>
          <w:sz w:val="22"/>
          <w:u w:color="000000"/>
        </w:rPr>
        <w:t>o</w:t>
      </w:r>
      <w:r w:rsidRPr="00B27E53">
        <w:rPr>
          <w:rFonts w:cs="Calibri"/>
          <w:sz w:val="22"/>
          <w:u w:color="000000"/>
        </w:rPr>
        <w:t>n</w:t>
      </w:r>
      <w:r w:rsidRPr="00B27E53">
        <w:rPr>
          <w:rFonts w:eastAsia="Times New Roman"/>
          <w:spacing w:val="-6"/>
          <w:sz w:val="22"/>
          <w:u w:color="000000"/>
        </w:rPr>
        <w:t xml:space="preserve"> </w:t>
      </w:r>
      <w:r w:rsidRPr="00B27E53">
        <w:rPr>
          <w:rFonts w:cs="Calibri"/>
          <w:sz w:val="22"/>
          <w:u w:color="000000"/>
        </w:rPr>
        <w:t>the</w:t>
      </w:r>
      <w:r w:rsidRPr="00B27E53">
        <w:rPr>
          <w:rFonts w:eastAsia="Times New Roman"/>
          <w:spacing w:val="-8"/>
          <w:sz w:val="22"/>
          <w:u w:color="000000"/>
        </w:rPr>
        <w:t xml:space="preserve"> </w:t>
      </w:r>
      <w:r w:rsidRPr="00B27E53">
        <w:rPr>
          <w:rFonts w:cs="Calibri"/>
          <w:sz w:val="22"/>
          <w:u w:color="000000"/>
        </w:rPr>
        <w:t>Emer</w:t>
      </w:r>
      <w:r w:rsidRPr="00B27E53">
        <w:rPr>
          <w:rFonts w:cs="Calibri"/>
          <w:spacing w:val="-1"/>
          <w:sz w:val="22"/>
          <w:u w:color="000000"/>
        </w:rPr>
        <w:t>g</w:t>
      </w:r>
      <w:r w:rsidRPr="00B27E53">
        <w:rPr>
          <w:rFonts w:cs="Calibri"/>
          <w:spacing w:val="1"/>
          <w:sz w:val="22"/>
          <w:u w:color="000000"/>
        </w:rPr>
        <w:t>e</w:t>
      </w:r>
      <w:r w:rsidRPr="00B27E53">
        <w:rPr>
          <w:rFonts w:cs="Calibri"/>
          <w:sz w:val="22"/>
          <w:u w:color="000000"/>
        </w:rPr>
        <w:t>ncy</w:t>
      </w:r>
      <w:r w:rsidRPr="00B27E53">
        <w:rPr>
          <w:rFonts w:eastAsia="Times New Roman"/>
          <w:spacing w:val="-17"/>
          <w:sz w:val="22"/>
          <w:u w:color="000000"/>
        </w:rPr>
        <w:t xml:space="preserve"> </w:t>
      </w:r>
      <w:r w:rsidRPr="00B27E53">
        <w:rPr>
          <w:rFonts w:cs="Calibri"/>
          <w:sz w:val="22"/>
          <w:u w:color="000000"/>
        </w:rPr>
        <w:t>Department</w:t>
      </w:r>
      <w:r w:rsidRPr="00B27E53">
        <w:rPr>
          <w:rFonts w:eastAsia="Times New Roman"/>
          <w:spacing w:val="-18"/>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pacing w:val="-1"/>
          <w:sz w:val="22"/>
          <w:u w:color="000000"/>
        </w:rPr>
        <w:t>Em</w:t>
      </w:r>
      <w:r w:rsidRPr="00B27E53">
        <w:rPr>
          <w:rFonts w:cs="Calibri"/>
          <w:spacing w:val="1"/>
          <w:sz w:val="22"/>
          <w:u w:color="000000"/>
        </w:rPr>
        <w:t>e</w:t>
      </w:r>
      <w:r w:rsidRPr="00B27E53">
        <w:rPr>
          <w:rFonts w:cs="Calibri"/>
          <w:sz w:val="22"/>
          <w:u w:color="000000"/>
        </w:rPr>
        <w:t>r</w:t>
      </w:r>
      <w:r w:rsidRPr="00B27E53">
        <w:rPr>
          <w:rFonts w:cs="Calibri"/>
          <w:spacing w:val="-1"/>
          <w:sz w:val="22"/>
          <w:u w:color="000000"/>
        </w:rPr>
        <w:t>g</w:t>
      </w:r>
      <w:r w:rsidRPr="00B27E53">
        <w:rPr>
          <w:rFonts w:cs="Calibri"/>
          <w:spacing w:val="1"/>
          <w:sz w:val="22"/>
          <w:u w:color="000000"/>
        </w:rPr>
        <w:t>e</w:t>
      </w:r>
      <w:r w:rsidRPr="00B27E53">
        <w:rPr>
          <w:rFonts w:cs="Calibri"/>
          <w:spacing w:val="-1"/>
          <w:sz w:val="22"/>
          <w:u w:color="000000"/>
        </w:rPr>
        <w:t>n</w:t>
      </w:r>
      <w:r w:rsidRPr="00B27E53">
        <w:rPr>
          <w:rFonts w:cs="Calibri"/>
          <w:spacing w:val="1"/>
          <w:sz w:val="22"/>
          <w:u w:color="000000"/>
        </w:rPr>
        <w:t>c</w:t>
      </w:r>
      <w:r w:rsidRPr="00B27E53">
        <w:rPr>
          <w:rFonts w:cs="Calibri"/>
          <w:sz w:val="22"/>
          <w:u w:color="000000"/>
        </w:rPr>
        <w:t>y</w:t>
      </w:r>
      <w:r w:rsidRPr="00B27E53">
        <w:rPr>
          <w:rFonts w:eastAsia="Times New Roman"/>
          <w:spacing w:val="-14"/>
          <w:sz w:val="22"/>
          <w:u w:color="000000"/>
        </w:rPr>
        <w:t xml:space="preserve"> </w:t>
      </w:r>
      <w:r w:rsidRPr="00B27E53">
        <w:rPr>
          <w:rFonts w:cs="Calibri"/>
          <w:spacing w:val="-1"/>
          <w:sz w:val="22"/>
          <w:u w:color="000000"/>
        </w:rPr>
        <w:t>M</w:t>
      </w:r>
      <w:r w:rsidRPr="00B27E53">
        <w:rPr>
          <w:rFonts w:cs="Calibri"/>
          <w:spacing w:val="1"/>
          <w:sz w:val="22"/>
          <w:u w:color="000000"/>
        </w:rPr>
        <w:t>e</w:t>
      </w:r>
      <w:r w:rsidRPr="00B27E53">
        <w:rPr>
          <w:rFonts w:cs="Calibri"/>
          <w:spacing w:val="-1"/>
          <w:sz w:val="22"/>
          <w:u w:color="000000"/>
        </w:rPr>
        <w:t>d</w:t>
      </w:r>
      <w:r w:rsidRPr="00B27E53">
        <w:rPr>
          <w:rFonts w:cs="Calibri"/>
          <w:sz w:val="22"/>
          <w:u w:color="000000"/>
        </w:rPr>
        <w:t>i</w:t>
      </w:r>
      <w:r w:rsidRPr="00B27E53">
        <w:rPr>
          <w:rFonts w:cs="Calibri"/>
          <w:spacing w:val="1"/>
          <w:sz w:val="22"/>
          <w:u w:color="000000"/>
        </w:rPr>
        <w:t>c</w:t>
      </w:r>
      <w:r w:rsidRPr="00B27E53">
        <w:rPr>
          <w:rFonts w:cs="Calibri"/>
          <w:sz w:val="22"/>
          <w:u w:color="000000"/>
        </w:rPr>
        <w:t>al System</w:t>
      </w:r>
      <w:r w:rsidRPr="00B27E53">
        <w:rPr>
          <w:rFonts w:eastAsia="Times New Roman"/>
          <w:spacing w:val="-13"/>
          <w:sz w:val="22"/>
          <w:u w:color="000000"/>
        </w:rPr>
        <w:t xml:space="preserve"> </w:t>
      </w:r>
      <w:r w:rsidRPr="00B27E53">
        <w:rPr>
          <w:rFonts w:cs="Calibri"/>
          <w:sz w:val="22"/>
          <w:u w:color="000000"/>
        </w:rPr>
        <w:t>in</w:t>
      </w:r>
      <w:r w:rsidRPr="00B27E53">
        <w:rPr>
          <w:rFonts w:eastAsia="Times New Roman"/>
          <w:spacing w:val="-6"/>
          <w:sz w:val="22"/>
          <w:u w:color="000000"/>
        </w:rPr>
        <w:t xml:space="preserve"> </w:t>
      </w:r>
      <w:r w:rsidRPr="00B27E53">
        <w:rPr>
          <w:rFonts w:cs="Calibri"/>
          <w:sz w:val="22"/>
          <w:u w:color="000000"/>
        </w:rPr>
        <w:t>Llano</w:t>
      </w:r>
      <w:r w:rsidRPr="00B27E53">
        <w:rPr>
          <w:rFonts w:eastAsia="Times New Roman"/>
          <w:spacing w:val="-6"/>
          <w:sz w:val="22"/>
          <w:u w:color="000000"/>
        </w:rPr>
        <w:t xml:space="preserve"> </w:t>
      </w:r>
      <w:r w:rsidRPr="00B27E53">
        <w:rPr>
          <w:rFonts w:cs="Calibri"/>
          <w:sz w:val="22"/>
          <w:u w:color="000000"/>
        </w:rPr>
        <w:t>Count</w:t>
      </w:r>
      <w:r w:rsidRPr="00B27E53">
        <w:rPr>
          <w:rFonts w:cs="Calibri"/>
          <w:spacing w:val="1"/>
          <w:sz w:val="22"/>
          <w:u w:color="000000"/>
        </w:rPr>
        <w:t>y</w:t>
      </w:r>
      <w:r w:rsidRPr="00B27E53">
        <w:rPr>
          <w:rFonts w:cs="Calibri"/>
          <w:sz w:val="22"/>
        </w:rPr>
        <w:t>.</w:t>
      </w:r>
    </w:p>
    <w:p w:rsidR="00D17AAF" w:rsidRPr="00B27E53" w:rsidRDefault="00D17AAF" w:rsidP="00D17AAF">
      <w:pPr>
        <w:numPr>
          <w:ilvl w:val="0"/>
          <w:numId w:val="87"/>
        </w:numPr>
        <w:ind w:right="-20"/>
        <w:rPr>
          <w:rFonts w:cs="Calibri"/>
          <w:sz w:val="22"/>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The</w:t>
      </w:r>
      <w:r w:rsidRPr="00B27E53">
        <w:rPr>
          <w:rFonts w:cs="Calibri"/>
          <w:spacing w:val="2"/>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within</w:t>
      </w:r>
      <w:r w:rsidRPr="00B27E53">
        <w:rPr>
          <w:rFonts w:cs="Calibri"/>
          <w:spacing w:val="1"/>
          <w:sz w:val="22"/>
        </w:rPr>
        <w:t xml:space="preserve"> </w:t>
      </w:r>
      <w:r w:rsidRPr="00B27E53">
        <w:rPr>
          <w:rFonts w:cs="Calibri"/>
          <w:sz w:val="22"/>
        </w:rPr>
        <w:t>Llano</w:t>
      </w:r>
      <w:r w:rsidRPr="00B27E53">
        <w:rPr>
          <w:rFonts w:cs="Calibri"/>
          <w:spacing w:val="-1"/>
          <w:sz w:val="22"/>
        </w:rPr>
        <w:t xml:space="preserve"> </w:t>
      </w:r>
      <w:r w:rsidRPr="00B27E53">
        <w:rPr>
          <w:rFonts w:cs="Calibri"/>
          <w:sz w:val="22"/>
        </w:rPr>
        <w:t>Coun</w:t>
      </w:r>
      <w:r w:rsidRPr="00B27E53">
        <w:rPr>
          <w:rFonts w:cs="Calibri"/>
          <w:spacing w:val="1"/>
          <w:sz w:val="22"/>
        </w:rPr>
        <w:t>t</w:t>
      </w:r>
      <w:r w:rsidRPr="00B27E53">
        <w:rPr>
          <w:rFonts w:cs="Calibri"/>
          <w:sz w:val="22"/>
        </w:rPr>
        <w:t>y will be</w:t>
      </w:r>
      <w:r w:rsidRPr="00B27E53">
        <w:rPr>
          <w:rFonts w:cs="Calibri"/>
          <w:spacing w:val="-2"/>
          <w:sz w:val="22"/>
        </w:rPr>
        <w:t xml:space="preserve"> </w:t>
      </w:r>
      <w:r w:rsidRPr="00B27E53">
        <w:rPr>
          <w:rFonts w:cs="Calibri"/>
          <w:sz w:val="22"/>
        </w:rPr>
        <w:t>determined</w:t>
      </w:r>
      <w:r w:rsidRPr="00B27E53">
        <w:rPr>
          <w:rFonts w:cs="Calibri"/>
          <w:spacing w:val="-12"/>
          <w:sz w:val="22"/>
        </w:rPr>
        <w:t xml:space="preserve"> </w:t>
      </w:r>
      <w:r w:rsidRPr="00B27E53">
        <w:rPr>
          <w:rFonts w:cs="Calibri"/>
          <w:sz w:val="22"/>
        </w:rPr>
        <w:t>in DY2. A</w:t>
      </w:r>
      <w:r w:rsidRPr="00B27E53">
        <w:rPr>
          <w:rFonts w:cs="Calibri"/>
          <w:spacing w:val="-1"/>
          <w:sz w:val="22"/>
        </w:rPr>
        <w:t xml:space="preserve"> </w:t>
      </w:r>
      <w:r w:rsidRPr="00B27E53">
        <w:rPr>
          <w:rFonts w:cs="Calibri"/>
          <w:sz w:val="22"/>
        </w:rPr>
        <w:t>review</w:t>
      </w:r>
      <w:r w:rsidRPr="00B27E53">
        <w:rPr>
          <w:rFonts w:cs="Calibri"/>
          <w:spacing w:val="-7"/>
          <w:sz w:val="22"/>
        </w:rPr>
        <w:t xml:space="preserve"> </w:t>
      </w:r>
      <w:r w:rsidRPr="00B27E53">
        <w:rPr>
          <w:rFonts w:cs="Calibri"/>
          <w:spacing w:val="-1"/>
          <w:sz w:val="22"/>
        </w:rPr>
        <w:t>o</w:t>
      </w:r>
      <w:r w:rsidRPr="00B27E53">
        <w:rPr>
          <w:rFonts w:cs="Calibri"/>
          <w:sz w:val="22"/>
        </w:rPr>
        <w:t>f ED and EMS revenue</w:t>
      </w:r>
      <w:r w:rsidRPr="00B27E53">
        <w:rPr>
          <w:rFonts w:cs="Calibri"/>
          <w:spacing w:val="-8"/>
          <w:sz w:val="22"/>
        </w:rPr>
        <w:t xml:space="preserve"> </w:t>
      </w:r>
      <w:r w:rsidRPr="00B27E53">
        <w:rPr>
          <w:rFonts w:cs="Calibri"/>
          <w:sz w:val="22"/>
        </w:rPr>
        <w:t>and</w:t>
      </w:r>
      <w:r w:rsidRPr="00B27E53">
        <w:rPr>
          <w:rFonts w:cs="Calibri"/>
          <w:spacing w:val="-2"/>
          <w:sz w:val="22"/>
        </w:rPr>
        <w:t xml:space="preserve"> </w:t>
      </w:r>
      <w:r w:rsidRPr="00B27E53">
        <w:rPr>
          <w:rFonts w:cs="Calibri"/>
          <w:sz w:val="22"/>
        </w:rPr>
        <w:t>volume reports</w:t>
      </w:r>
      <w:r w:rsidRPr="00B27E53">
        <w:rPr>
          <w:rFonts w:cs="Calibri"/>
          <w:spacing w:val="-7"/>
          <w:sz w:val="22"/>
        </w:rPr>
        <w:t xml:space="preserve"> </w:t>
      </w:r>
      <w:r w:rsidRPr="00B27E53">
        <w:rPr>
          <w:rFonts w:cs="Calibri"/>
          <w:sz w:val="22"/>
        </w:rPr>
        <w:t>indicate</w:t>
      </w:r>
      <w:r w:rsidRPr="00B27E53">
        <w:rPr>
          <w:rFonts w:cs="Calibri"/>
          <w:spacing w:val="-1"/>
          <w:sz w:val="22"/>
        </w:rPr>
        <w:t xml:space="preserve"> </w:t>
      </w:r>
      <w:r w:rsidRPr="00B27E53">
        <w:rPr>
          <w:rFonts w:cs="Calibri"/>
          <w:sz w:val="22"/>
        </w:rPr>
        <w:t>7,005</w:t>
      </w:r>
      <w:r w:rsidRPr="00B27E53">
        <w:rPr>
          <w:rFonts w:cs="Calibri"/>
          <w:spacing w:val="-6"/>
          <w:sz w:val="22"/>
        </w:rPr>
        <w:t xml:space="preserve"> </w:t>
      </w:r>
      <w:r w:rsidRPr="00B27E53">
        <w:rPr>
          <w:rFonts w:cs="Calibri"/>
          <w:sz w:val="22"/>
        </w:rPr>
        <w:t>ED v</w:t>
      </w:r>
      <w:r w:rsidRPr="00B27E53">
        <w:rPr>
          <w:rFonts w:cs="Calibri"/>
          <w:spacing w:val="1"/>
          <w:sz w:val="22"/>
        </w:rPr>
        <w:t>i</w:t>
      </w:r>
      <w:r w:rsidRPr="00B27E53">
        <w:rPr>
          <w:rFonts w:cs="Calibri"/>
          <w:sz w:val="22"/>
        </w:rPr>
        <w:t xml:space="preserve">sits were completed </w:t>
      </w:r>
      <w:r w:rsidRPr="00B27E53">
        <w:rPr>
          <w:rFonts w:cs="Calibri"/>
          <w:spacing w:val="-1"/>
          <w:sz w:val="22"/>
        </w:rPr>
        <w:t>i</w:t>
      </w:r>
      <w:r w:rsidRPr="00B27E53">
        <w:rPr>
          <w:rFonts w:cs="Calibri"/>
          <w:sz w:val="22"/>
        </w:rPr>
        <w:t>n FY</w:t>
      </w:r>
      <w:r w:rsidRPr="00B27E53">
        <w:rPr>
          <w:rFonts w:cs="Calibri"/>
          <w:spacing w:val="-1"/>
          <w:sz w:val="22"/>
        </w:rPr>
        <w:t xml:space="preserve"> </w:t>
      </w:r>
      <w:r w:rsidRPr="00B27E53">
        <w:rPr>
          <w:rFonts w:cs="Calibri"/>
          <w:sz w:val="22"/>
        </w:rPr>
        <w:t>2012;</w:t>
      </w:r>
      <w:r w:rsidRPr="00B27E53">
        <w:rPr>
          <w:rFonts w:cs="Calibri"/>
          <w:spacing w:val="-5"/>
          <w:sz w:val="22"/>
        </w:rPr>
        <w:t xml:space="preserve"> </w:t>
      </w:r>
      <w:r w:rsidRPr="00B27E53">
        <w:rPr>
          <w:rFonts w:cs="Calibri"/>
          <w:sz w:val="22"/>
        </w:rPr>
        <w:t>1,981</w:t>
      </w:r>
      <w:r w:rsidRPr="00B27E53">
        <w:rPr>
          <w:rFonts w:cs="Calibri"/>
          <w:spacing w:val="-5"/>
          <w:sz w:val="22"/>
        </w:rPr>
        <w:t xml:space="preserve"> </w:t>
      </w:r>
      <w:r w:rsidRPr="00B27E53">
        <w:rPr>
          <w:rFonts w:cs="Calibri"/>
          <w:sz w:val="22"/>
        </w:rPr>
        <w:t>EMS t</w:t>
      </w:r>
      <w:r w:rsidRPr="00B27E53">
        <w:rPr>
          <w:rFonts w:cs="Calibri"/>
          <w:spacing w:val="2"/>
          <w:sz w:val="22"/>
        </w:rPr>
        <w:t>r</w:t>
      </w:r>
      <w:r w:rsidRPr="00B27E53">
        <w:rPr>
          <w:rFonts w:cs="Calibri"/>
          <w:sz w:val="22"/>
        </w:rPr>
        <w:t>ansports</w:t>
      </w:r>
      <w:r w:rsidRPr="00B27E53">
        <w:rPr>
          <w:rFonts w:cs="Calibri"/>
          <w:spacing w:val="-3"/>
          <w:sz w:val="22"/>
        </w:rPr>
        <w:t xml:space="preserve"> </w:t>
      </w:r>
      <w:r w:rsidRPr="00B27E53">
        <w:rPr>
          <w:rFonts w:cs="Calibri"/>
          <w:sz w:val="22"/>
        </w:rPr>
        <w:t>o</w:t>
      </w:r>
      <w:r w:rsidRPr="00B27E53">
        <w:rPr>
          <w:rFonts w:cs="Calibri"/>
          <w:spacing w:val="2"/>
          <w:sz w:val="22"/>
        </w:rPr>
        <w:t>c</w:t>
      </w:r>
      <w:r w:rsidRPr="00B27E53">
        <w:rPr>
          <w:rFonts w:cs="Calibri"/>
          <w:sz w:val="22"/>
        </w:rPr>
        <w:t>curred.</w:t>
      </w:r>
      <w:r w:rsidRPr="00B27E53">
        <w:rPr>
          <w:rFonts w:cs="Calibri"/>
          <w:spacing w:val="47"/>
          <w:sz w:val="22"/>
        </w:rPr>
        <w:t xml:space="preserve"> </w:t>
      </w:r>
      <w:r w:rsidRPr="00B27E53">
        <w:rPr>
          <w:rFonts w:cs="Calibri"/>
          <w:sz w:val="22"/>
        </w:rPr>
        <w:t>Ap</w:t>
      </w:r>
      <w:r w:rsidRPr="00B27E53">
        <w:rPr>
          <w:rFonts w:cs="Calibri"/>
          <w:spacing w:val="-1"/>
          <w:sz w:val="22"/>
        </w:rPr>
        <w:t>p</w:t>
      </w:r>
      <w:r w:rsidRPr="00B27E53">
        <w:rPr>
          <w:rFonts w:cs="Calibri"/>
          <w:sz w:val="22"/>
        </w:rPr>
        <w:t>roximate</w:t>
      </w:r>
      <w:r w:rsidRPr="00B27E53">
        <w:rPr>
          <w:rFonts w:cs="Calibri"/>
          <w:spacing w:val="-1"/>
          <w:sz w:val="22"/>
        </w:rPr>
        <w:t>l</w:t>
      </w:r>
      <w:r w:rsidRPr="00B27E53">
        <w:rPr>
          <w:rFonts w:cs="Calibri"/>
          <w:sz w:val="22"/>
        </w:rPr>
        <w:t>y</w:t>
      </w:r>
      <w:r w:rsidRPr="00B27E53">
        <w:rPr>
          <w:rFonts w:cs="Calibri"/>
          <w:spacing w:val="-2"/>
          <w:sz w:val="22"/>
        </w:rPr>
        <w:t xml:space="preserve"> </w:t>
      </w:r>
      <w:r w:rsidRPr="00B27E53">
        <w:rPr>
          <w:rFonts w:cs="Calibri"/>
          <w:sz w:val="22"/>
        </w:rPr>
        <w:t>16%</w:t>
      </w:r>
      <w:r w:rsidRPr="00B27E53">
        <w:rPr>
          <w:rFonts w:cs="Calibri"/>
          <w:spacing w:val="-4"/>
          <w:sz w:val="22"/>
        </w:rPr>
        <w:t xml:space="preserve"> </w:t>
      </w:r>
      <w:r w:rsidRPr="00B27E53">
        <w:rPr>
          <w:rFonts w:cs="Calibri"/>
          <w:spacing w:val="-1"/>
          <w:sz w:val="22"/>
        </w:rPr>
        <w:t>o</w:t>
      </w:r>
      <w:r w:rsidRPr="00B27E53">
        <w:rPr>
          <w:rFonts w:cs="Calibri"/>
          <w:sz w:val="22"/>
        </w:rPr>
        <w:t>f ED v</w:t>
      </w:r>
      <w:r w:rsidRPr="00B27E53">
        <w:rPr>
          <w:rFonts w:cs="Calibri"/>
          <w:spacing w:val="1"/>
          <w:sz w:val="22"/>
        </w:rPr>
        <w:t>is</w:t>
      </w:r>
      <w:r w:rsidRPr="00B27E53">
        <w:rPr>
          <w:rFonts w:cs="Calibri"/>
          <w:sz w:val="22"/>
        </w:rPr>
        <w:t>its and 9%</w:t>
      </w:r>
      <w:r w:rsidRPr="00B27E53">
        <w:rPr>
          <w:rFonts w:cs="Calibri"/>
          <w:spacing w:val="-3"/>
          <w:sz w:val="22"/>
        </w:rPr>
        <w:t xml:space="preserve"> </w:t>
      </w:r>
      <w:r w:rsidRPr="00B27E53">
        <w:rPr>
          <w:rFonts w:cs="Calibri"/>
          <w:sz w:val="22"/>
        </w:rPr>
        <w:t>EMS transports</w:t>
      </w:r>
      <w:r w:rsidRPr="00B27E53">
        <w:rPr>
          <w:rFonts w:cs="Calibri"/>
          <w:spacing w:val="1"/>
          <w:sz w:val="22"/>
        </w:rPr>
        <w:t xml:space="preserve"> </w:t>
      </w:r>
      <w:r w:rsidRPr="00B27E53">
        <w:rPr>
          <w:rFonts w:cs="Calibri"/>
          <w:sz w:val="22"/>
        </w:rPr>
        <w:t>were</w:t>
      </w:r>
      <w:r w:rsidRPr="00B27E53">
        <w:rPr>
          <w:rFonts w:cs="Calibri"/>
          <w:spacing w:val="-5"/>
          <w:sz w:val="22"/>
        </w:rPr>
        <w:t xml:space="preserve"> </w:t>
      </w:r>
      <w:r w:rsidRPr="00B27E53">
        <w:rPr>
          <w:rFonts w:cs="Calibri"/>
          <w:sz w:val="22"/>
        </w:rPr>
        <w:t>for Medicaid, uninsured</w:t>
      </w:r>
      <w:r w:rsidRPr="00B27E53">
        <w:rPr>
          <w:rFonts w:cs="Calibri"/>
          <w:spacing w:val="-1"/>
          <w:sz w:val="22"/>
        </w:rPr>
        <w:t xml:space="preserve"> </w:t>
      </w:r>
      <w:r w:rsidRPr="00B27E53">
        <w:rPr>
          <w:rFonts w:cs="Calibri"/>
          <w:sz w:val="22"/>
        </w:rPr>
        <w:t>and/or indigent populations.</w:t>
      </w:r>
      <w:r w:rsidRPr="00B27E53">
        <w:rPr>
          <w:rFonts w:cs="Calibri"/>
          <w:spacing w:val="54"/>
          <w:sz w:val="22"/>
        </w:rPr>
        <w:t xml:space="preserve"> </w:t>
      </w:r>
      <w:r w:rsidRPr="00B27E53">
        <w:rPr>
          <w:rFonts w:cs="Calibri"/>
          <w:sz w:val="22"/>
        </w:rPr>
        <w:t>We 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impact the</w:t>
      </w:r>
      <w:r w:rsidRPr="00B27E53">
        <w:rPr>
          <w:rFonts w:cs="Calibri"/>
          <w:spacing w:val="-3"/>
          <w:sz w:val="22"/>
        </w:rPr>
        <w:t xml:space="preserve"> </w:t>
      </w:r>
      <w:r w:rsidRPr="00B27E53">
        <w:rPr>
          <w:rFonts w:cs="Calibri"/>
          <w:sz w:val="22"/>
        </w:rPr>
        <w:t>ma</w:t>
      </w:r>
      <w:r w:rsidRPr="00B27E53">
        <w:rPr>
          <w:rFonts w:cs="Calibri"/>
          <w:spacing w:val="-1"/>
          <w:sz w:val="22"/>
        </w:rPr>
        <w:t>jo</w:t>
      </w:r>
      <w:r w:rsidRPr="00B27E53">
        <w:rPr>
          <w:rFonts w:cs="Calibri"/>
          <w:sz w:val="22"/>
        </w:rPr>
        <w:t>rity</w:t>
      </w:r>
      <w:r w:rsidRPr="00B27E53">
        <w:rPr>
          <w:rFonts w:cs="Calibri"/>
          <w:spacing w:val="-2"/>
          <w:sz w:val="22"/>
        </w:rPr>
        <w:t xml:space="preserve"> </w:t>
      </w:r>
      <w:r w:rsidRPr="00B27E53">
        <w:rPr>
          <w:rFonts w:cs="Calibri"/>
          <w:spacing w:val="-1"/>
          <w:sz w:val="22"/>
        </w:rPr>
        <w:t>o</w:t>
      </w:r>
      <w:r w:rsidRPr="00B27E53">
        <w:rPr>
          <w:rFonts w:cs="Calibri"/>
          <w:sz w:val="22"/>
        </w:rPr>
        <w:t>f persons using</w:t>
      </w:r>
      <w:r w:rsidRPr="00B27E53">
        <w:rPr>
          <w:rFonts w:cs="Calibri"/>
          <w:spacing w:val="1"/>
          <w:sz w:val="22"/>
        </w:rPr>
        <w:t xml:space="preserve"> </w:t>
      </w:r>
      <w:r w:rsidRPr="00B27E53">
        <w:rPr>
          <w:rFonts w:cs="Calibri"/>
          <w:sz w:val="22"/>
        </w:rPr>
        <w:t>EMS transport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also</w:t>
      </w:r>
      <w:r w:rsidRPr="00B27E53">
        <w:rPr>
          <w:rFonts w:cs="Calibri"/>
          <w:spacing w:val="-1"/>
          <w:sz w:val="22"/>
        </w:rPr>
        <w:t xml:space="preserve"> </w:t>
      </w:r>
      <w:r w:rsidRPr="00B27E53">
        <w:rPr>
          <w:rFonts w:cs="Calibri"/>
          <w:sz w:val="22"/>
        </w:rPr>
        <w:t>Medicaid beneficiaries, uninsured</w:t>
      </w:r>
      <w:r w:rsidRPr="00B27E53">
        <w:rPr>
          <w:rFonts w:cs="Calibri"/>
          <w:spacing w:val="-1"/>
          <w:sz w:val="22"/>
        </w:rPr>
        <w:t xml:space="preserve"> </w:t>
      </w:r>
      <w:r w:rsidRPr="00B27E53">
        <w:rPr>
          <w:rFonts w:cs="Calibri"/>
          <w:sz w:val="22"/>
        </w:rPr>
        <w:t>patients and indigent care</w:t>
      </w:r>
      <w:r w:rsidRPr="00B27E53">
        <w:rPr>
          <w:rFonts w:cs="Calibri"/>
          <w:spacing w:val="-4"/>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members</w:t>
      </w:r>
      <w:r w:rsidRPr="00B27E53">
        <w:rPr>
          <w:rFonts w:cs="Calibri"/>
          <w:spacing w:val="-10"/>
          <w:sz w:val="22"/>
        </w:rPr>
        <w:t xml:space="preserve"> </w:t>
      </w:r>
      <w:r w:rsidRPr="00B27E53">
        <w:rPr>
          <w:rFonts w:cs="Calibri"/>
          <w:spacing w:val="-1"/>
          <w:sz w:val="22"/>
        </w:rPr>
        <w:t>w</w:t>
      </w:r>
      <w:r w:rsidRPr="00B27E53">
        <w:rPr>
          <w:rFonts w:cs="Calibri"/>
          <w:sz w:val="22"/>
        </w:rPr>
        <w:t>i</w:t>
      </w:r>
      <w:r w:rsidRPr="00B27E53">
        <w:rPr>
          <w:rFonts w:cs="Calibri"/>
          <w:spacing w:val="-1"/>
          <w:sz w:val="22"/>
        </w:rPr>
        <w:t>t</w:t>
      </w:r>
      <w:r w:rsidRPr="00B27E53">
        <w:rPr>
          <w:rFonts w:cs="Calibri"/>
          <w:sz w:val="22"/>
        </w:rPr>
        <w:t>h process changes 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appropriateness </w:t>
      </w:r>
      <w:r w:rsidRPr="00B27E53">
        <w:rPr>
          <w:rFonts w:cs="Calibri"/>
          <w:spacing w:val="-1"/>
          <w:sz w:val="22"/>
        </w:rPr>
        <w:t>o</w:t>
      </w:r>
      <w:r w:rsidRPr="00B27E53">
        <w:rPr>
          <w:rFonts w:cs="Calibri"/>
          <w:sz w:val="22"/>
        </w:rPr>
        <w:t>f utilization for th</w:t>
      </w:r>
      <w:r w:rsidRPr="00B27E53">
        <w:rPr>
          <w:rFonts w:cs="Calibri"/>
          <w:spacing w:val="1"/>
          <w:sz w:val="22"/>
        </w:rPr>
        <w:t>i</w:t>
      </w:r>
      <w:r w:rsidRPr="00B27E53">
        <w:rPr>
          <w:rFonts w:cs="Calibri"/>
          <w:sz w:val="22"/>
        </w:rPr>
        <w:t>s group.</w:t>
      </w:r>
      <w:r w:rsidRPr="00B27E53">
        <w:rPr>
          <w:rFonts w:cs="Calibri"/>
          <w:spacing w:val="54"/>
          <w:sz w:val="22"/>
        </w:rPr>
        <w:t xml:space="preserve"> </w:t>
      </w:r>
      <w:r w:rsidRPr="00B27E53">
        <w:rPr>
          <w:rFonts w:cs="Calibri"/>
          <w:sz w:val="22"/>
        </w:rPr>
        <w:t>Process</w:t>
      </w:r>
      <w:r w:rsidRPr="00B27E53">
        <w:rPr>
          <w:rFonts w:cs="Calibri"/>
          <w:spacing w:val="-7"/>
          <w:sz w:val="22"/>
        </w:rPr>
        <w:t xml:space="preserve"> </w:t>
      </w:r>
      <w:r w:rsidRPr="00B27E53">
        <w:rPr>
          <w:rFonts w:cs="Calibri"/>
          <w:sz w:val="22"/>
        </w:rPr>
        <w:t>changes introduced</w:t>
      </w:r>
      <w:r w:rsidRPr="00B27E53">
        <w:rPr>
          <w:rFonts w:cs="Calibri"/>
          <w:spacing w:val="-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re</w:t>
      </w:r>
      <w:r w:rsidRPr="00B27E53">
        <w:rPr>
          <w:rFonts w:cs="Calibri"/>
          <w:spacing w:val="-1"/>
          <w:sz w:val="22"/>
        </w:rPr>
        <w:t>a</w:t>
      </w:r>
      <w:r w:rsidRPr="00B27E53">
        <w:rPr>
          <w:rFonts w:cs="Calibri"/>
          <w:spacing w:val="1"/>
          <w:sz w:val="22"/>
        </w:rPr>
        <w:t>c</w:t>
      </w:r>
      <w:r w:rsidRPr="00B27E53">
        <w:rPr>
          <w:rFonts w:cs="Calibri"/>
          <w:sz w:val="22"/>
        </w:rPr>
        <w:t>h</w:t>
      </w:r>
      <w:r w:rsidRPr="00B27E53">
        <w:rPr>
          <w:rFonts w:cs="Calibri"/>
          <w:spacing w:val="-5"/>
          <w:sz w:val="22"/>
        </w:rPr>
        <w:t xml:space="preserve"> </w:t>
      </w:r>
      <w:r w:rsidRPr="00B27E53">
        <w:rPr>
          <w:rFonts w:cs="Calibri"/>
          <w:sz w:val="22"/>
        </w:rPr>
        <w:t>a cumulati</w:t>
      </w:r>
      <w:r w:rsidRPr="00B27E53">
        <w:rPr>
          <w:rFonts w:cs="Calibri"/>
          <w:spacing w:val="-2"/>
          <w:sz w:val="22"/>
        </w:rPr>
        <w:t>v</w:t>
      </w:r>
      <w:r w:rsidRPr="00B27E53">
        <w:rPr>
          <w:rFonts w:cs="Calibri"/>
          <w:sz w:val="22"/>
        </w:rPr>
        <w:t xml:space="preserve">e total </w:t>
      </w:r>
      <w:r w:rsidRPr="00B27E53">
        <w:rPr>
          <w:rFonts w:cs="Calibri"/>
          <w:spacing w:val="-1"/>
          <w:sz w:val="22"/>
        </w:rPr>
        <w:t>o</w:t>
      </w:r>
      <w:r w:rsidRPr="00B27E53">
        <w:rPr>
          <w:rFonts w:cs="Calibri"/>
          <w:sz w:val="22"/>
        </w:rPr>
        <w:t xml:space="preserve">f </w:t>
      </w:r>
      <w:r w:rsidRPr="00B27E53">
        <w:rPr>
          <w:rFonts w:cs="Calibri"/>
          <w:spacing w:val="1"/>
          <w:sz w:val="22"/>
        </w:rPr>
        <w:t>40</w:t>
      </w:r>
      <w:r w:rsidRPr="00B27E53">
        <w:rPr>
          <w:rFonts w:cs="Calibri"/>
          <w:sz w:val="22"/>
        </w:rPr>
        <w:t>0</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in DY2</w:t>
      </w:r>
      <w:r w:rsidRPr="00B27E53">
        <w:rPr>
          <w:rFonts w:cs="Calibri"/>
          <w:spacing w:val="1"/>
          <w:sz w:val="22"/>
        </w:rPr>
        <w:t>‐</w:t>
      </w:r>
      <w:r w:rsidRPr="00B27E53">
        <w:rPr>
          <w:rFonts w:cs="Calibri"/>
          <w:sz w:val="22"/>
        </w:rPr>
        <w:t>5, including 150</w:t>
      </w:r>
      <w:r w:rsidRPr="00B27E53">
        <w:rPr>
          <w:rFonts w:cs="Calibri"/>
          <w:spacing w:val="-5"/>
          <w:sz w:val="22"/>
        </w:rPr>
        <w:t xml:space="preserve"> </w:t>
      </w:r>
      <w:r w:rsidRPr="00B27E53">
        <w:rPr>
          <w:rFonts w:cs="Calibri"/>
          <w:sz w:val="22"/>
        </w:rPr>
        <w:t>in DY4</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200</w:t>
      </w:r>
      <w:r w:rsidRPr="00B27E53">
        <w:rPr>
          <w:rFonts w:cs="Calibri"/>
          <w:spacing w:val="-4"/>
          <w:sz w:val="22"/>
        </w:rPr>
        <w:t xml:space="preserve"> </w:t>
      </w:r>
      <w:r w:rsidRPr="00B27E53">
        <w:rPr>
          <w:rFonts w:cs="Calibri"/>
          <w:sz w:val="22"/>
        </w:rPr>
        <w:t>in DY5.</w:t>
      </w:r>
      <w:r w:rsidRPr="00B27E53">
        <w:rPr>
          <w:rFonts w:cs="Calibri"/>
          <w:spacing w:val="54"/>
          <w:sz w:val="22"/>
        </w:rPr>
        <w:t xml:space="preserve"> </w:t>
      </w:r>
      <w:r w:rsidRPr="00B27E53">
        <w:rPr>
          <w:rFonts w:cs="Calibri"/>
          <w:sz w:val="22"/>
        </w:rPr>
        <w:t>While some</w:t>
      </w:r>
      <w:r w:rsidRPr="00B27E53">
        <w:rPr>
          <w:rFonts w:cs="Calibri"/>
          <w:spacing w:val="-5"/>
          <w:sz w:val="22"/>
        </w:rPr>
        <w:t xml:space="preserve"> </w:t>
      </w:r>
      <w:r w:rsidRPr="00B27E53">
        <w:rPr>
          <w:rFonts w:cs="Calibri"/>
          <w:sz w:val="22"/>
        </w:rPr>
        <w:t>will necessarily</w:t>
      </w:r>
      <w:r w:rsidRPr="00B27E53">
        <w:rPr>
          <w:rFonts w:cs="Calibri"/>
          <w:spacing w:val="-11"/>
          <w:sz w:val="22"/>
        </w:rPr>
        <w:t xml:space="preserve"> </w:t>
      </w:r>
      <w:r w:rsidRPr="00B27E53">
        <w:rPr>
          <w:rFonts w:cs="Calibri"/>
          <w:sz w:val="22"/>
        </w:rPr>
        <w:t>still utili</w:t>
      </w:r>
      <w:r w:rsidRPr="00B27E53">
        <w:rPr>
          <w:rFonts w:cs="Calibri"/>
          <w:spacing w:val="-2"/>
          <w:sz w:val="22"/>
        </w:rPr>
        <w:t>z</w:t>
      </w:r>
      <w:r w:rsidRPr="00B27E53">
        <w:rPr>
          <w:rFonts w:cs="Calibri"/>
          <w:sz w:val="22"/>
        </w:rPr>
        <w:t xml:space="preserve">e EMS and </w:t>
      </w:r>
      <w:r w:rsidRPr="00B27E53">
        <w:rPr>
          <w:rFonts w:cs="Calibri"/>
          <w:spacing w:val="-1"/>
          <w:sz w:val="22"/>
        </w:rPr>
        <w:t xml:space="preserve">ED </w:t>
      </w:r>
      <w:r w:rsidRPr="00B27E53">
        <w:rPr>
          <w:rFonts w:cs="Calibri"/>
          <w:sz w:val="22"/>
        </w:rPr>
        <w:t>services,</w:t>
      </w:r>
      <w:r w:rsidRPr="00B27E53">
        <w:rPr>
          <w:rFonts w:cs="Calibri"/>
          <w:spacing w:val="-8"/>
          <w:sz w:val="22"/>
        </w:rPr>
        <w:t xml:space="preserve"> </w:t>
      </w:r>
      <w:r w:rsidRPr="00B27E53">
        <w:rPr>
          <w:rFonts w:cs="Calibri"/>
          <w:sz w:val="22"/>
        </w:rPr>
        <w:t>the</w:t>
      </w:r>
      <w:r w:rsidRPr="00B27E53">
        <w:rPr>
          <w:rFonts w:cs="Calibri"/>
          <w:spacing w:val="-4"/>
          <w:sz w:val="22"/>
        </w:rPr>
        <w:t xml:space="preserve"> </w:t>
      </w:r>
      <w:r w:rsidRPr="00B27E53">
        <w:rPr>
          <w:rFonts w:cs="Calibri"/>
          <w:sz w:val="22"/>
        </w:rPr>
        <w:t>process</w:t>
      </w:r>
      <w:r w:rsidRPr="00B27E53">
        <w:rPr>
          <w:rFonts w:cs="Calibri"/>
          <w:spacing w:val="-1"/>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work</w:t>
      </w:r>
      <w:r w:rsidRPr="00B27E53">
        <w:rPr>
          <w:rFonts w:cs="Calibri"/>
          <w:spacing w:val="-5"/>
          <w:sz w:val="22"/>
        </w:rPr>
        <w:t xml:space="preserve"> </w:t>
      </w:r>
      <w:r w:rsidRPr="00B27E53">
        <w:rPr>
          <w:rFonts w:cs="Calibri"/>
          <w:sz w:val="22"/>
        </w:rPr>
        <w:t>should</w:t>
      </w:r>
      <w:r w:rsidRPr="00B27E53">
        <w:rPr>
          <w:rFonts w:cs="Calibri"/>
          <w:spacing w:val="-1"/>
          <w:sz w:val="22"/>
        </w:rPr>
        <w:t xml:space="preserve"> </w:t>
      </w:r>
      <w:r w:rsidRPr="00B27E53">
        <w:rPr>
          <w:rFonts w:cs="Calibri"/>
          <w:spacing w:val="1"/>
          <w:sz w:val="22"/>
        </w:rPr>
        <w:t>im</w:t>
      </w:r>
      <w:r w:rsidRPr="00B27E53">
        <w:rPr>
          <w:rFonts w:cs="Calibri"/>
          <w:sz w:val="22"/>
        </w:rPr>
        <w:t>pr</w:t>
      </w:r>
      <w:r w:rsidRPr="00B27E53">
        <w:rPr>
          <w:rFonts w:cs="Calibri"/>
          <w:spacing w:val="-1"/>
          <w:sz w:val="22"/>
        </w:rPr>
        <w:t>o</w:t>
      </w:r>
      <w:r w:rsidRPr="00B27E53">
        <w:rPr>
          <w:rFonts w:cs="Calibri"/>
          <w:sz w:val="22"/>
        </w:rPr>
        <w:t>ve</w:t>
      </w:r>
      <w:r w:rsidRPr="00B27E53">
        <w:rPr>
          <w:rFonts w:cs="Calibri"/>
          <w:spacing w:val="-3"/>
          <w:sz w:val="22"/>
        </w:rPr>
        <w:t xml:space="preserve"> </w:t>
      </w:r>
      <w:r w:rsidRPr="00B27E53">
        <w:rPr>
          <w:rFonts w:cs="Calibri"/>
          <w:sz w:val="22"/>
        </w:rPr>
        <w:t>decision‐making and utilization choices for the</w:t>
      </w:r>
      <w:r w:rsidRPr="00B27E53">
        <w:rPr>
          <w:rFonts w:cs="Calibri"/>
          <w:spacing w:val="-3"/>
          <w:sz w:val="22"/>
        </w:rPr>
        <w:t xml:space="preserve"> </w:t>
      </w:r>
      <w:r w:rsidRPr="00B27E53">
        <w:rPr>
          <w:rFonts w:cs="Calibri"/>
          <w:sz w:val="22"/>
        </w:rPr>
        <w:t xml:space="preserve">full population considering use </w:t>
      </w:r>
      <w:r w:rsidRPr="00B27E53">
        <w:rPr>
          <w:rFonts w:cs="Calibri"/>
          <w:spacing w:val="-1"/>
          <w:sz w:val="22"/>
        </w:rPr>
        <w:t>o</w:t>
      </w:r>
      <w:r w:rsidRPr="00B27E53">
        <w:rPr>
          <w:rFonts w:cs="Calibri"/>
          <w:sz w:val="22"/>
        </w:rPr>
        <w:t>f EMS services.</w:t>
      </w:r>
    </w:p>
    <w:p w:rsidR="00D17AAF" w:rsidRPr="00B27E53" w:rsidRDefault="00D17AAF" w:rsidP="00D17AAF">
      <w:pPr>
        <w:numPr>
          <w:ilvl w:val="0"/>
          <w:numId w:val="87"/>
        </w:numPr>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 xml:space="preserve">The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is designed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 the</w:t>
      </w:r>
      <w:r w:rsidRPr="00B27E53">
        <w:rPr>
          <w:rFonts w:cs="Calibri"/>
          <w:spacing w:val="-3"/>
          <w:sz w:val="22"/>
        </w:rPr>
        <w:t xml:space="preserve"> </w:t>
      </w:r>
      <w:r w:rsidRPr="00B27E53">
        <w:rPr>
          <w:rFonts w:cs="Calibri"/>
          <w:sz w:val="22"/>
        </w:rPr>
        <w:t>appropriateness</w:t>
      </w:r>
      <w:r w:rsidRPr="00B27E53">
        <w:rPr>
          <w:rFonts w:cs="Calibri"/>
          <w:spacing w:val="-1"/>
          <w:sz w:val="22"/>
        </w:rPr>
        <w:t xml:space="preserve"> o</w:t>
      </w:r>
      <w:r w:rsidRPr="00B27E53">
        <w:rPr>
          <w:rFonts w:cs="Calibri"/>
          <w:sz w:val="22"/>
        </w:rPr>
        <w:t>f EMS service</w:t>
      </w:r>
      <w:r w:rsidRPr="00B27E53">
        <w:rPr>
          <w:rFonts w:cs="Calibri"/>
          <w:spacing w:val="-8"/>
          <w:sz w:val="22"/>
        </w:rPr>
        <w:t xml:space="preserve"> </w:t>
      </w:r>
      <w:r w:rsidRPr="00B27E53">
        <w:rPr>
          <w:rFonts w:cs="Calibri"/>
          <w:sz w:val="22"/>
        </w:rPr>
        <w:t>utilization and the</w:t>
      </w:r>
      <w:r w:rsidRPr="00B27E53">
        <w:rPr>
          <w:rFonts w:cs="Calibri"/>
          <w:spacing w:val="-3"/>
          <w:sz w:val="22"/>
        </w:rPr>
        <w:t xml:space="preserve"> </w:t>
      </w:r>
      <w:r w:rsidRPr="00B27E53">
        <w:rPr>
          <w:rFonts w:cs="Calibri"/>
          <w:sz w:val="22"/>
        </w:rPr>
        <w:t>resulting ED utilization that comes from</w:t>
      </w:r>
      <w:r w:rsidRPr="00B27E53">
        <w:rPr>
          <w:rFonts w:cs="Calibri"/>
          <w:spacing w:val="-5"/>
          <w:sz w:val="22"/>
        </w:rPr>
        <w:t xml:space="preserve"> </w:t>
      </w:r>
      <w:r w:rsidRPr="00B27E53">
        <w:rPr>
          <w:rFonts w:cs="Calibri"/>
          <w:sz w:val="22"/>
        </w:rPr>
        <w:t>EMS utilization.</w:t>
      </w:r>
      <w:r w:rsidRPr="00B27E53">
        <w:rPr>
          <w:rFonts w:cs="Calibri"/>
          <w:spacing w:val="53"/>
          <w:sz w:val="22"/>
        </w:rPr>
        <w:t xml:space="preserve"> </w:t>
      </w:r>
      <w:r w:rsidRPr="00B27E53">
        <w:rPr>
          <w:rFonts w:cs="Calibri"/>
          <w:sz w:val="22"/>
        </w:rPr>
        <w:t>P</w:t>
      </w:r>
      <w:r w:rsidRPr="00B27E53">
        <w:rPr>
          <w:rFonts w:cs="Calibri"/>
          <w:spacing w:val="2"/>
          <w:sz w:val="22"/>
        </w:rPr>
        <w:t>r</w:t>
      </w:r>
      <w:r w:rsidRPr="00B27E53">
        <w:rPr>
          <w:rFonts w:cs="Calibri"/>
          <w:sz w:val="22"/>
        </w:rPr>
        <w:t>ocess</w:t>
      </w:r>
      <w:r w:rsidRPr="00B27E53">
        <w:rPr>
          <w:rFonts w:cs="Calibri"/>
          <w:spacing w:val="-7"/>
          <w:sz w:val="22"/>
        </w:rPr>
        <w:t xml:space="preserve"> </w:t>
      </w:r>
      <w:r w:rsidRPr="00B27E53">
        <w:rPr>
          <w:rFonts w:cs="Calibri"/>
          <w:sz w:val="22"/>
        </w:rPr>
        <w:t>improvements</w:t>
      </w:r>
      <w:r w:rsidRPr="00B27E53">
        <w:rPr>
          <w:rFonts w:cs="Calibri"/>
          <w:spacing w:val="-14"/>
          <w:sz w:val="22"/>
        </w:rPr>
        <w:t xml:space="preserve"> </w:t>
      </w:r>
      <w:r w:rsidRPr="00B27E53">
        <w:rPr>
          <w:rFonts w:cs="Calibri"/>
          <w:spacing w:val="-1"/>
          <w:sz w:val="22"/>
        </w:rPr>
        <w:t>wil</w:t>
      </w:r>
      <w:r w:rsidRPr="00B27E53">
        <w:rPr>
          <w:rFonts w:cs="Calibri"/>
          <w:sz w:val="22"/>
        </w:rPr>
        <w:t>l work</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w:t>
      </w:r>
      <w:r w:rsidRPr="00B27E53">
        <w:rPr>
          <w:rFonts w:cs="Calibri"/>
          <w:spacing w:val="2"/>
          <w:sz w:val="22"/>
        </w:rPr>
        <w:t>e</w:t>
      </w:r>
      <w:r w:rsidRPr="00B27E53">
        <w:rPr>
          <w:rFonts w:cs="Calibri"/>
          <w:sz w:val="22"/>
        </w:rPr>
        <w:t>tter</w:t>
      </w:r>
      <w:r w:rsidRPr="00B27E53">
        <w:rPr>
          <w:rFonts w:cs="Calibri"/>
          <w:spacing w:val="-6"/>
          <w:sz w:val="22"/>
        </w:rPr>
        <w:t xml:space="preserve"> </w:t>
      </w:r>
      <w:r w:rsidRPr="00B27E53">
        <w:rPr>
          <w:rFonts w:cs="Calibri"/>
          <w:sz w:val="22"/>
        </w:rPr>
        <w:t>address</w:t>
      </w:r>
      <w:r w:rsidRPr="00B27E53">
        <w:rPr>
          <w:rFonts w:cs="Calibri"/>
          <w:spacing w:val="-2"/>
          <w:sz w:val="22"/>
        </w:rPr>
        <w:t xml:space="preserve"> </w:t>
      </w:r>
      <w:r w:rsidRPr="00B27E53">
        <w:rPr>
          <w:rFonts w:cs="Calibri"/>
          <w:sz w:val="22"/>
        </w:rPr>
        <w:t>unmet needs leading to</w:t>
      </w:r>
      <w:r w:rsidRPr="00B27E53">
        <w:rPr>
          <w:rFonts w:cs="Calibri"/>
          <w:spacing w:val="-1"/>
          <w:sz w:val="22"/>
        </w:rPr>
        <w:t xml:space="preserve"> </w:t>
      </w:r>
      <w:r w:rsidRPr="00B27E53">
        <w:rPr>
          <w:rFonts w:cs="Calibri"/>
          <w:sz w:val="22"/>
        </w:rPr>
        <w:t>inappropriate</w:t>
      </w:r>
      <w:r w:rsidRPr="00B27E53">
        <w:rPr>
          <w:rFonts w:cs="Calibri"/>
          <w:spacing w:val="-1"/>
          <w:sz w:val="22"/>
        </w:rPr>
        <w:t xml:space="preserve"> </w:t>
      </w:r>
      <w:r w:rsidRPr="00B27E53">
        <w:rPr>
          <w:rFonts w:cs="Calibri"/>
          <w:sz w:val="22"/>
        </w:rPr>
        <w:t>EMS and ED utilization for County re</w:t>
      </w:r>
      <w:r w:rsidRPr="00B27E53">
        <w:rPr>
          <w:rFonts w:cs="Calibri"/>
          <w:spacing w:val="-1"/>
          <w:sz w:val="22"/>
        </w:rPr>
        <w:t>s</w:t>
      </w:r>
      <w:r w:rsidRPr="00B27E53">
        <w:rPr>
          <w:rFonts w:cs="Calibri"/>
          <w:sz w:val="22"/>
        </w:rPr>
        <w:t>idents</w:t>
      </w:r>
      <w:r w:rsidRPr="00B27E53">
        <w:rPr>
          <w:rFonts w:cs="Calibri"/>
          <w:spacing w:val="-3"/>
          <w:sz w:val="22"/>
        </w:rPr>
        <w:t xml:space="preserve"> </w:t>
      </w:r>
      <w:r w:rsidRPr="00B27E53">
        <w:rPr>
          <w:rFonts w:cs="Calibri"/>
          <w:sz w:val="22"/>
        </w:rPr>
        <w:t>(Improvement Milestone I‐13.1).</w:t>
      </w:r>
      <w:r w:rsidRPr="00B27E53">
        <w:rPr>
          <w:rFonts w:cs="Calibri"/>
          <w:spacing w:val="53"/>
          <w:sz w:val="22"/>
        </w:rPr>
        <w:t xml:space="preserve"> </w:t>
      </w:r>
      <w:r w:rsidRPr="00B27E53">
        <w:rPr>
          <w:rFonts w:cs="Calibri"/>
          <w:sz w:val="22"/>
        </w:rPr>
        <w:t>Reducing inappropriate ED visits</w:t>
      </w:r>
      <w:r w:rsidRPr="00B27E53">
        <w:rPr>
          <w:rFonts w:cs="Calibri"/>
          <w:spacing w:val="-1"/>
          <w:sz w:val="22"/>
        </w:rPr>
        <w:t xml:space="preserve"> </w:t>
      </w:r>
      <w:r w:rsidRPr="00B27E53">
        <w:rPr>
          <w:rFonts w:cs="Calibri"/>
          <w:sz w:val="22"/>
        </w:rPr>
        <w:t>will help maintain timely</w:t>
      </w:r>
      <w:r w:rsidRPr="00B27E53">
        <w:rPr>
          <w:rFonts w:cs="Calibri"/>
          <w:spacing w:val="-6"/>
          <w:sz w:val="22"/>
        </w:rPr>
        <w:t xml:space="preserve"> </w:t>
      </w:r>
      <w:r w:rsidRPr="00B27E53">
        <w:rPr>
          <w:rFonts w:cs="Calibri"/>
          <w:sz w:val="22"/>
        </w:rPr>
        <w:t>and ef</w:t>
      </w:r>
      <w:r w:rsidRPr="00B27E53">
        <w:rPr>
          <w:rFonts w:cs="Calibri"/>
          <w:spacing w:val="-1"/>
          <w:sz w:val="22"/>
        </w:rPr>
        <w:t>f</w:t>
      </w:r>
      <w:r w:rsidRPr="00B27E53">
        <w:rPr>
          <w:rFonts w:cs="Calibri"/>
          <w:spacing w:val="1"/>
          <w:sz w:val="22"/>
        </w:rPr>
        <w:t>e</w:t>
      </w:r>
      <w:r w:rsidRPr="00B27E53">
        <w:rPr>
          <w:rFonts w:cs="Calibri"/>
          <w:sz w:val="22"/>
        </w:rPr>
        <w:t xml:space="preserve">ctive use </w:t>
      </w:r>
      <w:r w:rsidRPr="00B27E53">
        <w:rPr>
          <w:rFonts w:cs="Calibri"/>
          <w:spacing w:val="-1"/>
          <w:sz w:val="22"/>
        </w:rPr>
        <w:t>o</w:t>
      </w:r>
      <w:r w:rsidRPr="00B27E53">
        <w:rPr>
          <w:rFonts w:cs="Calibri"/>
          <w:sz w:val="22"/>
        </w:rPr>
        <w:t>f EMS and ED services</w:t>
      </w:r>
      <w:r w:rsidRPr="00B27E53">
        <w:rPr>
          <w:rFonts w:cs="Calibri"/>
          <w:spacing w:val="-9"/>
          <w:sz w:val="22"/>
        </w:rPr>
        <w:t xml:space="preserve"> </w:t>
      </w:r>
      <w:r w:rsidRPr="00B27E53">
        <w:rPr>
          <w:rFonts w:cs="Calibri"/>
          <w:sz w:val="22"/>
        </w:rPr>
        <w:t>for patients</w:t>
      </w:r>
      <w:r w:rsidRPr="00B27E53">
        <w:rPr>
          <w:rFonts w:cs="Calibri"/>
          <w:spacing w:val="-1"/>
          <w:sz w:val="22"/>
        </w:rPr>
        <w:t xml:space="preserve"> </w:t>
      </w:r>
      <w:r w:rsidRPr="00B27E53">
        <w:rPr>
          <w:rFonts w:cs="Calibri"/>
          <w:sz w:val="22"/>
        </w:rPr>
        <w:t>exper</w:t>
      </w:r>
      <w:r w:rsidRPr="00B27E53">
        <w:rPr>
          <w:rFonts w:cs="Calibri"/>
          <w:spacing w:val="-1"/>
          <w:sz w:val="22"/>
        </w:rPr>
        <w:t>i</w:t>
      </w:r>
      <w:r w:rsidRPr="00B27E53">
        <w:rPr>
          <w:rFonts w:cs="Calibri"/>
          <w:sz w:val="22"/>
        </w:rPr>
        <w:t>e</w:t>
      </w:r>
      <w:r w:rsidRPr="00B27E53">
        <w:rPr>
          <w:rFonts w:cs="Calibri"/>
          <w:spacing w:val="-1"/>
          <w:sz w:val="22"/>
        </w:rPr>
        <w:t>n</w:t>
      </w:r>
      <w:r w:rsidRPr="00B27E53">
        <w:rPr>
          <w:rFonts w:cs="Calibri"/>
          <w:sz w:val="22"/>
        </w:rPr>
        <w:t>cing</w:t>
      </w:r>
      <w:r w:rsidRPr="00B27E53">
        <w:rPr>
          <w:rFonts w:cs="Calibri"/>
          <w:spacing w:val="-9"/>
          <w:sz w:val="22"/>
        </w:rPr>
        <w:t xml:space="preserve"> </w:t>
      </w:r>
      <w:r w:rsidRPr="00B27E53">
        <w:rPr>
          <w:rFonts w:cs="Calibri"/>
          <w:sz w:val="22"/>
        </w:rPr>
        <w:t>a true</w:t>
      </w:r>
      <w:r w:rsidRPr="00B27E53">
        <w:rPr>
          <w:rFonts w:cs="Calibri"/>
          <w:spacing w:val="-4"/>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p>
    <w:p w:rsidR="00D17AAF" w:rsidRPr="00B27E53" w:rsidRDefault="00D17AAF" w:rsidP="00D17AAF">
      <w:pPr>
        <w:numPr>
          <w:ilvl w:val="0"/>
          <w:numId w:val="87"/>
        </w:numPr>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cs="Calibri"/>
          <w:sz w:val="22"/>
        </w:rPr>
        <w:t>I</w:t>
      </w:r>
      <w:r w:rsidRPr="00B27E53">
        <w:rPr>
          <w:rFonts w:cs="Calibri"/>
          <w:spacing w:val="-1"/>
          <w:sz w:val="22"/>
        </w:rPr>
        <w:t>T</w:t>
      </w:r>
      <w:r w:rsidRPr="00B27E53">
        <w:rPr>
          <w:rFonts w:cs="Calibri"/>
          <w:sz w:val="22"/>
        </w:rPr>
        <w:t>‐9</w:t>
      </w:r>
      <w:r w:rsidRPr="00B27E53">
        <w:rPr>
          <w:rFonts w:cs="Calibri"/>
          <w:spacing w:val="-1"/>
          <w:sz w:val="22"/>
        </w:rPr>
        <w:t>.</w:t>
      </w:r>
      <w:r w:rsidRPr="00B27E53">
        <w:rPr>
          <w:rFonts w:cs="Calibri"/>
          <w:sz w:val="22"/>
        </w:rPr>
        <w:t>2.a:</w:t>
      </w:r>
      <w:r w:rsidRPr="00B27E53">
        <w:rPr>
          <w:rFonts w:cs="Calibri"/>
          <w:spacing w:val="53"/>
          <w:sz w:val="22"/>
        </w:rPr>
        <w:t xml:space="preserve"> </w:t>
      </w:r>
      <w:r w:rsidRPr="00B27E53">
        <w:rPr>
          <w:rFonts w:cs="Calibri"/>
          <w:sz w:val="22"/>
        </w:rPr>
        <w:t>Our</w:t>
      </w:r>
      <w:r w:rsidRPr="00B27E53">
        <w:rPr>
          <w:rFonts w:cs="Calibri"/>
          <w:spacing w:val="1"/>
          <w:sz w:val="22"/>
        </w:rPr>
        <w:t xml:space="preserve"> </w:t>
      </w:r>
      <w:r w:rsidRPr="00B27E53">
        <w:rPr>
          <w:rFonts w:cs="Calibri"/>
          <w:sz w:val="22"/>
        </w:rPr>
        <w:t>goal is to reduce</w:t>
      </w:r>
      <w:r w:rsidRPr="00B27E53">
        <w:rPr>
          <w:rFonts w:cs="Calibri"/>
          <w:spacing w:val="-7"/>
          <w:sz w:val="22"/>
        </w:rPr>
        <w:t xml:space="preserve"> </w:t>
      </w:r>
      <w:r w:rsidRPr="00B27E53">
        <w:rPr>
          <w:rFonts w:cs="Calibri"/>
          <w:sz w:val="22"/>
        </w:rPr>
        <w:t>all‐ca</w:t>
      </w:r>
      <w:r w:rsidRPr="00B27E53">
        <w:rPr>
          <w:rFonts w:cs="Calibri"/>
          <w:spacing w:val="-1"/>
          <w:sz w:val="22"/>
        </w:rPr>
        <w:t>u</w:t>
      </w:r>
      <w:r w:rsidRPr="00B27E53">
        <w:rPr>
          <w:rFonts w:cs="Calibri"/>
          <w:sz w:val="22"/>
        </w:rPr>
        <w:t>se</w:t>
      </w:r>
      <w:r w:rsidRPr="00B27E53">
        <w:rPr>
          <w:rFonts w:cs="Calibri"/>
          <w:spacing w:val="-1"/>
          <w:sz w:val="22"/>
        </w:rPr>
        <w:t xml:space="preserve"> </w:t>
      </w:r>
      <w:r w:rsidRPr="00B27E53">
        <w:rPr>
          <w:rFonts w:cs="Calibri"/>
          <w:sz w:val="22"/>
        </w:rPr>
        <w:t>ED visits</w:t>
      </w:r>
      <w:r w:rsidRPr="00B27E53">
        <w:rPr>
          <w:rFonts w:cs="Calibri"/>
          <w:spacing w:val="1"/>
          <w:sz w:val="22"/>
        </w:rPr>
        <w:t xml:space="preserve"> </w:t>
      </w:r>
      <w:r w:rsidRPr="00B27E53">
        <w:rPr>
          <w:rFonts w:cs="Calibri"/>
          <w:sz w:val="22"/>
        </w:rPr>
        <w:t>by 5%</w:t>
      </w:r>
      <w:r w:rsidRPr="00B27E53">
        <w:rPr>
          <w:rFonts w:cs="Calibri"/>
          <w:spacing w:val="-3"/>
          <w:sz w:val="22"/>
        </w:rPr>
        <w:t xml:space="preserve"> </w:t>
      </w:r>
      <w:r w:rsidRPr="00B27E53">
        <w:rPr>
          <w:rFonts w:cs="Calibri"/>
          <w:sz w:val="22"/>
        </w:rPr>
        <w:t>over baseline by</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DY4</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10%</w:t>
      </w:r>
      <w:r w:rsidRPr="00B27E53">
        <w:rPr>
          <w:rFonts w:cs="Calibri"/>
          <w:spacing w:val="-3"/>
          <w:sz w:val="22"/>
        </w:rPr>
        <w:t xml:space="preserve"> </w:t>
      </w:r>
      <w:r w:rsidRPr="00B27E53">
        <w:rPr>
          <w:rFonts w:cs="Calibri"/>
          <w:sz w:val="22"/>
        </w:rPr>
        <w:t>over</w:t>
      </w:r>
      <w:r w:rsidRPr="00B27E53">
        <w:rPr>
          <w:rFonts w:cs="Calibri"/>
          <w:spacing w:val="-4"/>
          <w:sz w:val="22"/>
        </w:rPr>
        <w:t xml:space="preserve"> </w:t>
      </w:r>
      <w:r w:rsidRPr="00B27E53">
        <w:rPr>
          <w:rFonts w:cs="Calibri"/>
          <w:sz w:val="22"/>
        </w:rPr>
        <w:t>baseline by the</w:t>
      </w:r>
      <w:r w:rsidRPr="00B27E53">
        <w:rPr>
          <w:rFonts w:cs="Calibri"/>
          <w:spacing w:val="-3"/>
          <w:sz w:val="22"/>
        </w:rPr>
        <w:t xml:space="preserve"> </w:t>
      </w:r>
      <w:r w:rsidRPr="00B27E53">
        <w:rPr>
          <w:rFonts w:cs="Calibri"/>
          <w:sz w:val="22"/>
        </w:rPr>
        <w:t>end</w:t>
      </w:r>
      <w:r w:rsidRPr="00B27E53">
        <w:rPr>
          <w:rFonts w:cs="Calibri"/>
          <w:spacing w:val="-2"/>
          <w:sz w:val="22"/>
        </w:rPr>
        <w:t xml:space="preserve"> </w:t>
      </w:r>
      <w:r w:rsidRPr="00B27E53">
        <w:rPr>
          <w:rFonts w:cs="Calibri"/>
          <w:spacing w:val="-1"/>
          <w:sz w:val="22"/>
        </w:rPr>
        <w:t>o</w:t>
      </w:r>
      <w:r w:rsidRPr="00B27E53">
        <w:rPr>
          <w:rFonts w:cs="Calibri"/>
          <w:sz w:val="22"/>
        </w:rPr>
        <w:t>f DY5.</w:t>
      </w:r>
      <w:r w:rsidRPr="00B27E53">
        <w:rPr>
          <w:rFonts w:cs="Calibri"/>
          <w:spacing w:val="54"/>
          <w:sz w:val="22"/>
        </w:rPr>
        <w:t xml:space="preserve"> </w:t>
      </w:r>
    </w:p>
    <w:p w:rsidR="00D17AAF" w:rsidRPr="00B27E53" w:rsidRDefault="00D17AAF" w:rsidP="00D17AAF">
      <w:pPr>
        <w:ind w:right="-20"/>
        <w:rPr>
          <w:rFonts w:cs="Calibri"/>
          <w:b/>
          <w:bCs/>
          <w:sz w:val="22"/>
          <w:u w:val="thick" w:color="000000"/>
        </w:rPr>
      </w:pPr>
    </w:p>
    <w:p w:rsidR="00D17AAF" w:rsidRPr="00B27E53" w:rsidRDefault="00D17AAF" w:rsidP="00D17AAF">
      <w:pPr>
        <w:ind w:left="120"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r w:rsidRPr="00B27E53">
        <w:rPr>
          <w:rFonts w:cs="Calibri"/>
          <w:b/>
          <w:bCs/>
        </w:rPr>
        <w:t>:</w:t>
      </w:r>
    </w:p>
    <w:p w:rsidR="00D17AAF" w:rsidRPr="00CE232B" w:rsidRDefault="00D17AAF" w:rsidP="00D17AAF">
      <w:pPr>
        <w:ind w:left="120" w:right="-20"/>
        <w:rPr>
          <w:rFonts w:cs="Calibri"/>
          <w:sz w:val="22"/>
        </w:rPr>
      </w:pPr>
      <w:r w:rsidRPr="00CE232B">
        <w:rPr>
          <w:rFonts w:cs="Calibri"/>
          <w:bCs/>
          <w:i/>
          <w:sz w:val="22"/>
        </w:rPr>
        <w:t>Cont</w:t>
      </w:r>
      <w:r w:rsidRPr="00CE232B">
        <w:rPr>
          <w:rFonts w:cs="Calibri"/>
          <w:bCs/>
          <w:i/>
          <w:spacing w:val="1"/>
          <w:sz w:val="22"/>
        </w:rPr>
        <w:t>i</w:t>
      </w:r>
      <w:r w:rsidRPr="00CE232B">
        <w:rPr>
          <w:rFonts w:cs="Calibri"/>
          <w:bCs/>
          <w:i/>
          <w:sz w:val="22"/>
        </w:rPr>
        <w:t>nuous</w:t>
      </w:r>
      <w:r w:rsidRPr="00CE232B">
        <w:rPr>
          <w:rFonts w:cs="Calibri"/>
          <w:bCs/>
          <w:i/>
          <w:spacing w:val="-4"/>
          <w:sz w:val="22"/>
        </w:rPr>
        <w:t xml:space="preserve"> </w:t>
      </w:r>
      <w:r w:rsidRPr="00CE232B">
        <w:rPr>
          <w:rFonts w:cs="Calibri"/>
          <w:bCs/>
          <w:i/>
          <w:spacing w:val="1"/>
          <w:sz w:val="22"/>
        </w:rPr>
        <w:t>Rap</w:t>
      </w:r>
      <w:r w:rsidRPr="00CE232B">
        <w:rPr>
          <w:rFonts w:cs="Calibri"/>
          <w:bCs/>
          <w:i/>
          <w:spacing w:val="-1"/>
          <w:sz w:val="22"/>
        </w:rPr>
        <w:t>i</w:t>
      </w:r>
      <w:r w:rsidRPr="00CE232B">
        <w:rPr>
          <w:rFonts w:cs="Calibri"/>
          <w:bCs/>
          <w:i/>
          <w:sz w:val="22"/>
        </w:rPr>
        <w:t>d</w:t>
      </w:r>
      <w:r w:rsidRPr="00CE232B">
        <w:rPr>
          <w:rFonts w:cs="Calibri"/>
          <w:bCs/>
          <w:i/>
          <w:spacing w:val="-6"/>
          <w:sz w:val="22"/>
        </w:rPr>
        <w:t xml:space="preserve"> </w:t>
      </w:r>
      <w:r w:rsidRPr="00CE232B">
        <w:rPr>
          <w:rFonts w:cs="Calibri"/>
          <w:bCs/>
          <w:i/>
          <w:spacing w:val="-1"/>
          <w:sz w:val="22"/>
        </w:rPr>
        <w:t>Proc</w:t>
      </w:r>
      <w:r w:rsidRPr="00CE232B">
        <w:rPr>
          <w:rFonts w:cs="Calibri"/>
          <w:bCs/>
          <w:i/>
          <w:spacing w:val="1"/>
          <w:sz w:val="22"/>
        </w:rPr>
        <w:t>e</w:t>
      </w:r>
      <w:r w:rsidRPr="00CE232B">
        <w:rPr>
          <w:rFonts w:cs="Calibri"/>
          <w:bCs/>
          <w:i/>
          <w:sz w:val="22"/>
        </w:rPr>
        <w:t>ss Improvement</w:t>
      </w:r>
      <w:r w:rsidRPr="00CE232B">
        <w:rPr>
          <w:rFonts w:cs="Calibri"/>
          <w:bCs/>
          <w:i/>
          <w:spacing w:val="-14"/>
          <w:sz w:val="22"/>
        </w:rPr>
        <w:t xml:space="preserve"> </w:t>
      </w:r>
      <w:r w:rsidRPr="00CE232B">
        <w:rPr>
          <w:rFonts w:cs="Calibri"/>
          <w:bCs/>
          <w:i/>
          <w:spacing w:val="1"/>
          <w:sz w:val="22"/>
        </w:rPr>
        <w:t>f</w:t>
      </w:r>
      <w:r w:rsidRPr="00CE232B">
        <w:rPr>
          <w:rFonts w:cs="Calibri"/>
          <w:bCs/>
          <w:i/>
          <w:spacing w:val="-1"/>
          <w:sz w:val="22"/>
        </w:rPr>
        <w:t>o</w:t>
      </w:r>
      <w:r w:rsidRPr="00CE232B">
        <w:rPr>
          <w:rFonts w:cs="Calibri"/>
          <w:bCs/>
          <w:i/>
          <w:sz w:val="22"/>
        </w:rPr>
        <w:t>r</w:t>
      </w:r>
      <w:r w:rsidRPr="00CE232B">
        <w:rPr>
          <w:rFonts w:cs="Calibri"/>
          <w:bCs/>
          <w:i/>
          <w:spacing w:val="-1"/>
          <w:sz w:val="22"/>
        </w:rPr>
        <w:t xml:space="preserve"> </w:t>
      </w:r>
      <w:r w:rsidRPr="00CE232B">
        <w:rPr>
          <w:rFonts w:cs="Calibri"/>
          <w:bCs/>
          <w:i/>
          <w:sz w:val="22"/>
        </w:rPr>
        <w:t>Emergent</w:t>
      </w:r>
      <w:r w:rsidRPr="00CE232B">
        <w:rPr>
          <w:rFonts w:cs="Calibri"/>
          <w:bCs/>
          <w:i/>
          <w:spacing w:val="-9"/>
          <w:sz w:val="22"/>
        </w:rPr>
        <w:t xml:space="preserve"> </w:t>
      </w:r>
      <w:r w:rsidRPr="00CE232B">
        <w:rPr>
          <w:rFonts w:cs="Calibri"/>
          <w:bCs/>
          <w:i/>
          <w:sz w:val="22"/>
        </w:rPr>
        <w:t>Services</w:t>
      </w:r>
    </w:p>
    <w:p w:rsidR="00D17AAF" w:rsidRPr="00B27E53" w:rsidRDefault="00D17AAF" w:rsidP="00D17AAF">
      <w:pPr>
        <w:ind w:left="120" w:right="304"/>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apply c</w:t>
      </w:r>
      <w:r w:rsidRPr="00B27E53">
        <w:rPr>
          <w:rFonts w:cs="Calibri"/>
          <w:spacing w:val="-2"/>
          <w:sz w:val="22"/>
        </w:rPr>
        <w:t>o</w:t>
      </w:r>
      <w:r w:rsidRPr="00B27E53">
        <w:rPr>
          <w:rFonts w:cs="Calibri"/>
          <w:sz w:val="22"/>
        </w:rPr>
        <w:t>ntinuous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ocess</w:t>
      </w:r>
      <w:r w:rsidRPr="00B27E53">
        <w:rPr>
          <w:rFonts w:cs="Calibri"/>
          <w:spacing w:val="-5"/>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strategies,</w:t>
      </w:r>
      <w:r w:rsidRPr="00B27E53">
        <w:rPr>
          <w:rFonts w:cs="Calibri"/>
          <w:spacing w:val="-10"/>
          <w:sz w:val="22"/>
        </w:rPr>
        <w:t xml:space="preserve"> </w:t>
      </w:r>
      <w:r w:rsidRPr="00B27E53">
        <w:rPr>
          <w:rFonts w:cs="Calibri"/>
          <w:sz w:val="22"/>
        </w:rPr>
        <w:t>guided</w:t>
      </w:r>
      <w:r w:rsidRPr="00B27E53">
        <w:rPr>
          <w:rFonts w:cs="Calibri"/>
          <w:spacing w:val="-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Institute for Healt</w:t>
      </w:r>
      <w:r w:rsidRPr="00B27E53">
        <w:rPr>
          <w:rFonts w:cs="Calibri"/>
          <w:spacing w:val="-1"/>
          <w:sz w:val="22"/>
        </w:rPr>
        <w:t>h</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3"/>
          <w:sz w:val="22"/>
        </w:rPr>
        <w:t xml:space="preserve"> </w:t>
      </w:r>
      <w:r w:rsidRPr="00B27E53">
        <w:rPr>
          <w:rFonts w:cs="Calibri"/>
          <w:sz w:val="22"/>
        </w:rPr>
        <w:t>Improveme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(IHI) Model, to</w:t>
      </w:r>
      <w:r w:rsidRPr="00B27E53">
        <w:rPr>
          <w:rFonts w:cs="Calibri"/>
          <w:spacing w:val="-1"/>
          <w:sz w:val="22"/>
        </w:rPr>
        <w:t xml:space="preserve"> </w:t>
      </w:r>
      <w:r w:rsidRPr="00B27E53">
        <w:rPr>
          <w:rFonts w:cs="Calibri"/>
          <w:sz w:val="22"/>
        </w:rPr>
        <w:t>identify causes</w:t>
      </w:r>
      <w:r w:rsidRPr="00B27E53">
        <w:rPr>
          <w:rFonts w:cs="Calibri"/>
          <w:spacing w:val="-1"/>
          <w:sz w:val="22"/>
        </w:rPr>
        <w:t xml:space="preserve"> o</w:t>
      </w:r>
      <w:r w:rsidRPr="00B27E53">
        <w:rPr>
          <w:rFonts w:cs="Calibri"/>
          <w:sz w:val="22"/>
        </w:rPr>
        <w:t>f avoidable Emergency</w:t>
      </w:r>
      <w:r w:rsidRPr="00B27E53">
        <w:rPr>
          <w:rFonts w:cs="Calibri"/>
          <w:spacing w:val="-11"/>
          <w:sz w:val="22"/>
        </w:rPr>
        <w:t xml:space="preserve"> </w:t>
      </w:r>
      <w:r w:rsidRPr="00B27E53">
        <w:rPr>
          <w:rFonts w:cs="Calibri"/>
          <w:sz w:val="22"/>
        </w:rPr>
        <w:t>Medical System</w:t>
      </w:r>
      <w:r w:rsidRPr="00B27E53">
        <w:rPr>
          <w:rFonts w:cs="Calibri"/>
          <w:spacing w:val="-7"/>
          <w:sz w:val="22"/>
        </w:rPr>
        <w:t xml:space="preserve"> </w:t>
      </w:r>
      <w:r w:rsidRPr="00B27E53">
        <w:rPr>
          <w:rFonts w:cs="Calibri"/>
          <w:sz w:val="22"/>
        </w:rPr>
        <w:t>(EMS) and Eme</w:t>
      </w:r>
      <w:r w:rsidRPr="00B27E53">
        <w:rPr>
          <w:rFonts w:cs="Calibri"/>
          <w:spacing w:val="-1"/>
          <w:sz w:val="22"/>
        </w:rPr>
        <w:t>r</w:t>
      </w:r>
      <w:r w:rsidRPr="00B27E53">
        <w:rPr>
          <w:rFonts w:cs="Calibri"/>
          <w:sz w:val="22"/>
        </w:rPr>
        <w:t>gency</w:t>
      </w:r>
      <w:r w:rsidRPr="00B27E53">
        <w:rPr>
          <w:rFonts w:cs="Calibri"/>
          <w:spacing w:val="-11"/>
          <w:sz w:val="22"/>
        </w:rPr>
        <w:t xml:space="preserve"> </w:t>
      </w:r>
      <w:r w:rsidRPr="00B27E53">
        <w:rPr>
          <w:rFonts w:cs="Calibri"/>
          <w:sz w:val="22"/>
        </w:rPr>
        <w:t>De</w:t>
      </w:r>
      <w:r w:rsidRPr="00B27E53">
        <w:rPr>
          <w:rFonts w:cs="Calibri"/>
          <w:spacing w:val="-1"/>
          <w:sz w:val="22"/>
        </w:rPr>
        <w:t>p</w:t>
      </w:r>
      <w:r w:rsidRPr="00B27E53">
        <w:rPr>
          <w:rFonts w:cs="Calibri"/>
          <w:sz w:val="22"/>
        </w:rPr>
        <w:t>artment</w:t>
      </w:r>
      <w:r w:rsidRPr="00B27E53">
        <w:rPr>
          <w:rFonts w:cs="Calibri"/>
          <w:spacing w:val="-7"/>
          <w:sz w:val="22"/>
        </w:rPr>
        <w:t xml:space="preserve"> </w:t>
      </w:r>
      <w:r w:rsidRPr="00B27E53">
        <w:rPr>
          <w:rFonts w:cs="Calibri"/>
          <w:sz w:val="22"/>
        </w:rPr>
        <w:t>(ED)</w:t>
      </w:r>
      <w:r w:rsidRPr="00B27E53">
        <w:rPr>
          <w:rFonts w:cs="Calibri"/>
          <w:spacing w:val="-1"/>
          <w:sz w:val="22"/>
        </w:rPr>
        <w:t xml:space="preserve"> </w:t>
      </w:r>
      <w:r w:rsidRPr="00B27E53">
        <w:rPr>
          <w:rFonts w:cs="Calibri"/>
          <w:sz w:val="22"/>
        </w:rPr>
        <w:t>utilization, prioritize potential solutions, and launch Plan, Do, Study, Act</w:t>
      </w:r>
      <w:r w:rsidRPr="00B27E53">
        <w:rPr>
          <w:rFonts w:cs="Calibri"/>
          <w:spacing w:val="-3"/>
          <w:sz w:val="22"/>
        </w:rPr>
        <w:t xml:space="preserve"> </w:t>
      </w:r>
      <w:r w:rsidRPr="00B27E53">
        <w:rPr>
          <w:rFonts w:cs="Calibri"/>
          <w:sz w:val="22"/>
        </w:rPr>
        <w:t xml:space="preserve">(PDSA) </w:t>
      </w:r>
      <w:r w:rsidRPr="00B27E53">
        <w:rPr>
          <w:rFonts w:cs="Calibri"/>
          <w:spacing w:val="-1"/>
          <w:sz w:val="22"/>
        </w:rPr>
        <w:t>c</w:t>
      </w:r>
      <w:r w:rsidRPr="00B27E53">
        <w:rPr>
          <w:rFonts w:cs="Calibri"/>
          <w:spacing w:val="1"/>
          <w:sz w:val="22"/>
        </w:rPr>
        <w:t>y</w:t>
      </w:r>
      <w:r w:rsidRPr="00B27E53">
        <w:rPr>
          <w:rFonts w:cs="Calibri"/>
          <w:spacing w:val="-1"/>
          <w:sz w:val="22"/>
        </w:rPr>
        <w:t>cl</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implement i</w:t>
      </w:r>
      <w:r w:rsidRPr="00B27E53">
        <w:rPr>
          <w:rFonts w:cs="Calibri"/>
          <w:spacing w:val="-1"/>
          <w:sz w:val="22"/>
        </w:rPr>
        <w:t>t</w:t>
      </w:r>
      <w:r w:rsidRPr="00B27E53">
        <w:rPr>
          <w:rFonts w:cs="Calibri"/>
          <w:sz w:val="22"/>
        </w:rPr>
        <w:t>era</w:t>
      </w:r>
      <w:r w:rsidRPr="00B27E53">
        <w:rPr>
          <w:rFonts w:cs="Calibri"/>
          <w:spacing w:val="-1"/>
          <w:sz w:val="22"/>
        </w:rPr>
        <w:t>t</w:t>
      </w:r>
      <w:r w:rsidRPr="00B27E53">
        <w:rPr>
          <w:rFonts w:cs="Calibri"/>
          <w:sz w:val="22"/>
        </w:rPr>
        <w:t>ions</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chosen</w:t>
      </w:r>
      <w:r w:rsidRPr="00B27E53">
        <w:rPr>
          <w:rFonts w:cs="Calibri"/>
          <w:spacing w:val="-1"/>
          <w:sz w:val="22"/>
        </w:rPr>
        <w:t xml:space="preserve"> </w:t>
      </w:r>
      <w:r w:rsidRPr="00B27E53">
        <w:rPr>
          <w:rFonts w:cs="Calibri"/>
          <w:sz w:val="22"/>
        </w:rPr>
        <w:t xml:space="preserve">improvements. The </w:t>
      </w:r>
      <w:r w:rsidRPr="00CE232B">
        <w:rPr>
          <w:rFonts w:cs="Calibri"/>
          <w:sz w:val="22"/>
          <w:u w:color="000000"/>
        </w:rPr>
        <w:t>core</w:t>
      </w:r>
      <w:r w:rsidRPr="00CE232B">
        <w:rPr>
          <w:rFonts w:eastAsia="Times New Roman"/>
          <w:spacing w:val="-10"/>
          <w:sz w:val="22"/>
          <w:u w:color="000000"/>
        </w:rPr>
        <w:t xml:space="preserve"> </w:t>
      </w:r>
      <w:r w:rsidRPr="00CE232B">
        <w:rPr>
          <w:rFonts w:cs="Calibri"/>
          <w:sz w:val="22"/>
          <w:u w:color="000000"/>
        </w:rPr>
        <w:t>project</w:t>
      </w:r>
      <w:r w:rsidRPr="00CE232B">
        <w:rPr>
          <w:rFonts w:eastAsia="Times New Roman"/>
          <w:spacing w:val="-13"/>
          <w:sz w:val="22"/>
          <w:u w:color="000000"/>
        </w:rPr>
        <w:t xml:space="preserve"> </w:t>
      </w:r>
      <w:r w:rsidRPr="00CE232B">
        <w:rPr>
          <w:rFonts w:cs="Calibri"/>
          <w:sz w:val="22"/>
          <w:u w:color="000000"/>
        </w:rPr>
        <w:t>components</w:t>
      </w:r>
      <w:r w:rsidRPr="00B27E53">
        <w:rPr>
          <w:rFonts w:cs="Calibri"/>
          <w:sz w:val="22"/>
        </w:rPr>
        <w:t xml:space="preserve"> include:</w:t>
      </w:r>
    </w:p>
    <w:p w:rsidR="00D17AAF" w:rsidRPr="00B27E53" w:rsidRDefault="00D17AAF" w:rsidP="00D17AAF">
      <w:pPr>
        <w:tabs>
          <w:tab w:val="left" w:pos="660"/>
        </w:tabs>
        <w:ind w:left="660" w:right="75" w:hanging="540"/>
        <w:rPr>
          <w:rFonts w:cs="Calibri"/>
          <w:sz w:val="22"/>
        </w:rPr>
      </w:pPr>
      <w:r w:rsidRPr="00B27E53">
        <w:rPr>
          <w:rFonts w:cs="Calibri"/>
          <w:sz w:val="22"/>
        </w:rPr>
        <w:t>a)</w:t>
      </w:r>
      <w:r w:rsidRPr="00B27E53">
        <w:rPr>
          <w:rFonts w:cs="Calibri"/>
          <w:sz w:val="22"/>
        </w:rPr>
        <w:tab/>
      </w:r>
      <w:r w:rsidRPr="00B27E53">
        <w:rPr>
          <w:rFonts w:cs="Calibri"/>
          <w:i/>
          <w:sz w:val="22"/>
        </w:rPr>
        <w:t>Provide</w:t>
      </w:r>
      <w:r w:rsidRPr="00B27E53">
        <w:rPr>
          <w:rFonts w:cs="Calibri"/>
          <w:i/>
          <w:spacing w:val="-7"/>
          <w:sz w:val="22"/>
        </w:rPr>
        <w:t xml:space="preserve"> </w:t>
      </w:r>
      <w:r w:rsidRPr="00B27E53">
        <w:rPr>
          <w:rFonts w:cs="Calibri"/>
          <w:i/>
          <w:sz w:val="22"/>
        </w:rPr>
        <w:t>tra</w:t>
      </w:r>
      <w:r w:rsidRPr="00B27E53">
        <w:rPr>
          <w:rFonts w:cs="Calibri"/>
          <w:i/>
          <w:spacing w:val="-1"/>
          <w:sz w:val="22"/>
        </w:rPr>
        <w:t>i</w:t>
      </w:r>
      <w:r w:rsidRPr="00B27E53">
        <w:rPr>
          <w:rFonts w:cs="Calibri"/>
          <w:i/>
          <w:sz w:val="22"/>
        </w:rPr>
        <w:t>ning and education to clinical and administrati</w:t>
      </w:r>
      <w:r w:rsidRPr="00B27E53">
        <w:rPr>
          <w:rFonts w:cs="Calibri"/>
          <w:i/>
          <w:spacing w:val="-2"/>
          <w:sz w:val="22"/>
        </w:rPr>
        <w:t>v</w:t>
      </w:r>
      <w:r w:rsidRPr="00B27E53">
        <w:rPr>
          <w:rFonts w:cs="Calibri"/>
          <w:i/>
          <w:sz w:val="22"/>
        </w:rPr>
        <w:t>e staff on process</w:t>
      </w:r>
      <w:r w:rsidRPr="00B27E53">
        <w:rPr>
          <w:rFonts w:cs="Calibri"/>
          <w:i/>
          <w:spacing w:val="-7"/>
          <w:sz w:val="22"/>
        </w:rPr>
        <w:t xml:space="preserve"> </w:t>
      </w:r>
      <w:r w:rsidRPr="00B27E53">
        <w:rPr>
          <w:rFonts w:cs="Calibri"/>
          <w:i/>
          <w:sz w:val="22"/>
        </w:rPr>
        <w:t>imp</w:t>
      </w:r>
      <w:r w:rsidRPr="00B27E53">
        <w:rPr>
          <w:rFonts w:cs="Calibri"/>
          <w:i/>
          <w:spacing w:val="-1"/>
          <w:sz w:val="22"/>
        </w:rPr>
        <w:t>ro</w:t>
      </w:r>
      <w:r w:rsidRPr="00B27E53">
        <w:rPr>
          <w:rFonts w:cs="Calibri"/>
          <w:i/>
          <w:sz w:val="22"/>
        </w:rPr>
        <w:t>vement strategies,</w:t>
      </w:r>
      <w:r w:rsidRPr="00B27E53">
        <w:rPr>
          <w:rFonts w:cs="Calibri"/>
          <w:i/>
          <w:spacing w:val="-11"/>
          <w:sz w:val="22"/>
        </w:rPr>
        <w:t xml:space="preserve"> </w:t>
      </w:r>
      <w:r w:rsidRPr="00B27E53">
        <w:rPr>
          <w:rFonts w:cs="Calibri"/>
          <w:i/>
          <w:sz w:val="22"/>
        </w:rPr>
        <w:t>methodo</w:t>
      </w:r>
      <w:r w:rsidRPr="00B27E53">
        <w:rPr>
          <w:rFonts w:cs="Calibri"/>
          <w:i/>
          <w:spacing w:val="-1"/>
          <w:sz w:val="22"/>
        </w:rPr>
        <w:t>l</w:t>
      </w:r>
      <w:r w:rsidRPr="00B27E53">
        <w:rPr>
          <w:rFonts w:cs="Calibri"/>
          <w:i/>
          <w:sz w:val="22"/>
        </w:rPr>
        <w:t>o</w:t>
      </w:r>
      <w:r w:rsidRPr="00B27E53">
        <w:rPr>
          <w:rFonts w:cs="Calibri"/>
          <w:i/>
          <w:spacing w:val="-1"/>
          <w:sz w:val="22"/>
        </w:rPr>
        <w:t>g</w:t>
      </w:r>
      <w:r w:rsidRPr="00B27E53">
        <w:rPr>
          <w:rFonts w:cs="Calibri"/>
          <w:i/>
          <w:sz w:val="22"/>
        </w:rPr>
        <w:t>ies,</w:t>
      </w:r>
      <w:r w:rsidRPr="00B27E53">
        <w:rPr>
          <w:rFonts w:cs="Calibri"/>
          <w:i/>
          <w:spacing w:val="-3"/>
          <w:sz w:val="22"/>
        </w:rPr>
        <w:t xml:space="preserve"> </w:t>
      </w:r>
      <w:r w:rsidRPr="00B27E53">
        <w:rPr>
          <w:rFonts w:cs="Calibri"/>
          <w:i/>
          <w:sz w:val="22"/>
        </w:rPr>
        <w:t>and culture.</w:t>
      </w:r>
      <w:r w:rsidRPr="00B27E53">
        <w:rPr>
          <w:rFonts w:cs="Calibri"/>
          <w:i/>
          <w:spacing w:val="52"/>
          <w:sz w:val="22"/>
        </w:rPr>
        <w:t xml:space="preserve"> </w:t>
      </w:r>
      <w:r w:rsidRPr="00B27E53">
        <w:rPr>
          <w:rFonts w:cs="Calibri"/>
          <w:sz w:val="22"/>
        </w:rPr>
        <w:t>Staff members</w:t>
      </w:r>
      <w:r w:rsidRPr="00B27E53">
        <w:rPr>
          <w:rFonts w:cs="Calibri"/>
          <w:spacing w:val="-10"/>
          <w:sz w:val="22"/>
        </w:rPr>
        <w:t xml:space="preserve"> </w:t>
      </w:r>
      <w:r w:rsidRPr="00B27E53">
        <w:rPr>
          <w:rFonts w:cs="Calibri"/>
          <w:sz w:val="22"/>
        </w:rPr>
        <w:t>and</w:t>
      </w:r>
      <w:r w:rsidRPr="00B27E53">
        <w:rPr>
          <w:rFonts w:cs="Calibri"/>
          <w:spacing w:val="-2"/>
          <w:sz w:val="22"/>
        </w:rPr>
        <w:t xml:space="preserve"> </w:t>
      </w:r>
      <w:r w:rsidRPr="00B27E53">
        <w:rPr>
          <w:rFonts w:cs="Calibri"/>
          <w:sz w:val="22"/>
        </w:rPr>
        <w:t>other</w:t>
      </w:r>
      <w:r w:rsidRPr="00B27E53">
        <w:rPr>
          <w:rFonts w:cs="Calibri"/>
          <w:spacing w:val="-5"/>
          <w:sz w:val="22"/>
        </w:rPr>
        <w:t xml:space="preserve"> </w:t>
      </w:r>
      <w:r w:rsidRPr="00B27E53">
        <w:rPr>
          <w:rFonts w:cs="Calibri"/>
          <w:sz w:val="22"/>
        </w:rPr>
        <w:t>stakeholders</w:t>
      </w:r>
      <w:r w:rsidRPr="00B27E53">
        <w:rPr>
          <w:rFonts w:cs="Calibri"/>
          <w:spacing w:val="-1"/>
          <w:sz w:val="22"/>
        </w:rPr>
        <w:t xml:space="preserve"> o</w:t>
      </w:r>
      <w:r w:rsidRPr="00B27E53">
        <w:rPr>
          <w:rFonts w:cs="Calibri"/>
          <w:sz w:val="22"/>
        </w:rPr>
        <w:t>n our quality imp</w:t>
      </w:r>
      <w:r w:rsidRPr="00B27E53">
        <w:rPr>
          <w:rFonts w:cs="Calibri"/>
          <w:spacing w:val="-1"/>
          <w:sz w:val="22"/>
        </w:rPr>
        <w:t>r</w:t>
      </w:r>
      <w:r w:rsidRPr="00B27E53">
        <w:rPr>
          <w:rFonts w:cs="Calibri"/>
          <w:sz w:val="22"/>
        </w:rPr>
        <w:t>ovement</w:t>
      </w:r>
      <w:r w:rsidRPr="00B27E53">
        <w:rPr>
          <w:rFonts w:cs="Calibri"/>
          <w:spacing w:val="-9"/>
          <w:sz w:val="22"/>
        </w:rPr>
        <w:t xml:space="preserve"> </w:t>
      </w:r>
      <w:r w:rsidRPr="00B27E53">
        <w:rPr>
          <w:rFonts w:cs="Calibri"/>
          <w:sz w:val="22"/>
        </w:rPr>
        <w:t>team</w:t>
      </w:r>
      <w:r w:rsidRPr="00B27E53">
        <w:rPr>
          <w:rFonts w:cs="Calibri"/>
          <w:spacing w:val="-5"/>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trained in the</w:t>
      </w:r>
      <w:r w:rsidRPr="00B27E53">
        <w:rPr>
          <w:rFonts w:cs="Calibri"/>
          <w:spacing w:val="-3"/>
          <w:sz w:val="22"/>
        </w:rPr>
        <w:t xml:space="preserve"> </w:t>
      </w:r>
      <w:r w:rsidRPr="00B27E53">
        <w:rPr>
          <w:rFonts w:cs="Calibri"/>
          <w:sz w:val="22"/>
        </w:rPr>
        <w:t>IHI</w:t>
      </w:r>
      <w:r w:rsidRPr="00B27E53">
        <w:rPr>
          <w:rFonts w:cs="Calibri"/>
          <w:spacing w:val="-4"/>
          <w:sz w:val="22"/>
        </w:rPr>
        <w:t xml:space="preserve"> </w:t>
      </w:r>
      <w:r w:rsidRPr="00B27E53">
        <w:rPr>
          <w:rFonts w:cs="Calibri"/>
          <w:sz w:val="22"/>
        </w:rPr>
        <w:t>Model to establish common language and basic compete</w:t>
      </w:r>
      <w:r w:rsidRPr="00B27E53">
        <w:rPr>
          <w:rFonts w:cs="Calibri"/>
          <w:spacing w:val="-1"/>
          <w:sz w:val="22"/>
        </w:rPr>
        <w:t>n</w:t>
      </w:r>
      <w:r w:rsidRPr="00B27E53">
        <w:rPr>
          <w:rFonts w:cs="Calibri"/>
          <w:sz w:val="22"/>
        </w:rPr>
        <w:t>cy</w:t>
      </w:r>
      <w:r w:rsidRPr="00B27E53">
        <w:rPr>
          <w:rFonts w:cs="Calibri"/>
          <w:spacing w:val="-12"/>
          <w:sz w:val="22"/>
        </w:rPr>
        <w:t xml:space="preserve"> </w:t>
      </w:r>
      <w:r w:rsidRPr="00B27E53">
        <w:rPr>
          <w:rFonts w:cs="Calibri"/>
          <w:sz w:val="22"/>
        </w:rPr>
        <w:t>for group participation.</w:t>
      </w:r>
      <w:r w:rsidRPr="00B27E53">
        <w:rPr>
          <w:rFonts w:cs="Calibri"/>
          <w:spacing w:val="53"/>
          <w:sz w:val="22"/>
        </w:rPr>
        <w:t xml:space="preserve"> </w:t>
      </w:r>
      <w:r w:rsidRPr="00B27E53">
        <w:rPr>
          <w:rFonts w:cs="Calibri"/>
          <w:sz w:val="22"/>
        </w:rPr>
        <w:t>T</w:t>
      </w:r>
      <w:r w:rsidRPr="00B27E53">
        <w:rPr>
          <w:rFonts w:cs="Calibri"/>
          <w:spacing w:val="2"/>
          <w:sz w:val="22"/>
        </w:rPr>
        <w:t>e</w:t>
      </w:r>
      <w:r w:rsidRPr="00B27E53">
        <w:rPr>
          <w:rFonts w:cs="Calibri"/>
          <w:sz w:val="22"/>
        </w:rPr>
        <w:t>ams</w:t>
      </w:r>
      <w:r w:rsidRPr="00B27E53">
        <w:rPr>
          <w:rFonts w:cs="Calibri"/>
          <w:spacing w:val="-6"/>
          <w:sz w:val="22"/>
        </w:rPr>
        <w:t xml:space="preserve"> </w:t>
      </w:r>
      <w:r w:rsidRPr="00B27E53">
        <w:rPr>
          <w:rFonts w:cs="Calibri"/>
          <w:sz w:val="22"/>
        </w:rPr>
        <w:lastRenderedPageBreak/>
        <w:t>will be</w:t>
      </w:r>
      <w:r w:rsidRPr="00B27E53">
        <w:rPr>
          <w:rFonts w:cs="Calibri"/>
          <w:spacing w:val="-2"/>
          <w:sz w:val="22"/>
        </w:rPr>
        <w:t xml:space="preserve"> </w:t>
      </w:r>
      <w:r w:rsidRPr="00B27E53">
        <w:rPr>
          <w:rFonts w:cs="Calibri"/>
          <w:sz w:val="22"/>
        </w:rPr>
        <w:t>facilita</w:t>
      </w:r>
      <w:r w:rsidRPr="00B27E53">
        <w:rPr>
          <w:rFonts w:cs="Calibri"/>
          <w:spacing w:val="-2"/>
          <w:sz w:val="22"/>
        </w:rPr>
        <w:t>t</w:t>
      </w:r>
      <w:r w:rsidRPr="00B27E53">
        <w:rPr>
          <w:rFonts w:cs="Calibri"/>
          <w:sz w:val="22"/>
        </w:rPr>
        <w:t>ed</w:t>
      </w:r>
      <w:r w:rsidRPr="00B27E53">
        <w:rPr>
          <w:rFonts w:cs="Calibri"/>
          <w:spacing w:val="-2"/>
          <w:sz w:val="22"/>
        </w:rPr>
        <w:t xml:space="preserve"> </w:t>
      </w:r>
      <w:r w:rsidRPr="00B27E53">
        <w:rPr>
          <w:rFonts w:cs="Calibri"/>
          <w:sz w:val="22"/>
        </w:rPr>
        <w:t>by</w:t>
      </w:r>
      <w:r w:rsidRPr="00B27E53">
        <w:rPr>
          <w:rFonts w:cs="Calibri"/>
          <w:spacing w:val="-1"/>
          <w:sz w:val="22"/>
        </w:rPr>
        <w:t xml:space="preserve"> </w:t>
      </w:r>
      <w:r w:rsidRPr="00B27E53">
        <w:rPr>
          <w:rFonts w:cs="Calibri"/>
          <w:sz w:val="22"/>
        </w:rPr>
        <w:t>system personnel trained and experienced</w:t>
      </w:r>
      <w:r w:rsidRPr="00B27E53">
        <w:rPr>
          <w:rFonts w:cs="Calibri"/>
          <w:spacing w:val="-12"/>
          <w:sz w:val="22"/>
        </w:rPr>
        <w:t xml:space="preserve"> </w:t>
      </w:r>
      <w:r w:rsidRPr="00B27E53">
        <w:rPr>
          <w:rFonts w:cs="Calibri"/>
          <w:sz w:val="22"/>
        </w:rPr>
        <w:t>in quality i</w:t>
      </w:r>
      <w:r w:rsidRPr="00B27E53">
        <w:rPr>
          <w:rFonts w:cs="Calibri"/>
          <w:spacing w:val="-1"/>
          <w:sz w:val="22"/>
        </w:rPr>
        <w:t>m</w:t>
      </w:r>
      <w:r w:rsidRPr="00B27E53">
        <w:rPr>
          <w:rFonts w:cs="Calibri"/>
          <w:sz w:val="22"/>
        </w:rPr>
        <w:t>provement,</w:t>
      </w:r>
      <w:r w:rsidRPr="00B27E53">
        <w:rPr>
          <w:rFonts w:cs="Calibri"/>
          <w:spacing w:val="-11"/>
          <w:sz w:val="22"/>
        </w:rPr>
        <w:t xml:space="preserve"> </w:t>
      </w:r>
      <w:r w:rsidRPr="00B27E53">
        <w:rPr>
          <w:rFonts w:cs="Calibri"/>
          <w:sz w:val="22"/>
        </w:rPr>
        <w:t>imple</w:t>
      </w:r>
      <w:r w:rsidRPr="00B27E53">
        <w:rPr>
          <w:rFonts w:cs="Calibri"/>
          <w:spacing w:val="-1"/>
          <w:sz w:val="22"/>
        </w:rPr>
        <w:t>m</w:t>
      </w:r>
      <w:r w:rsidRPr="00B27E53">
        <w:rPr>
          <w:rFonts w:cs="Calibri"/>
          <w:sz w:val="22"/>
        </w:rPr>
        <w:t>ent</w:t>
      </w:r>
      <w:r w:rsidRPr="00B27E53">
        <w:rPr>
          <w:rFonts w:cs="Calibri"/>
          <w:spacing w:val="-1"/>
          <w:sz w:val="22"/>
        </w:rPr>
        <w:t>a</w:t>
      </w:r>
      <w:r w:rsidRPr="00B27E53">
        <w:rPr>
          <w:rFonts w:cs="Calibri"/>
          <w:sz w:val="22"/>
        </w:rPr>
        <w:t>tion</w:t>
      </w:r>
      <w:r w:rsidRPr="00B27E53">
        <w:rPr>
          <w:rFonts w:cs="Calibri"/>
          <w:spacing w:val="-4"/>
          <w:sz w:val="22"/>
        </w:rPr>
        <w:t xml:space="preserve"> </w:t>
      </w:r>
      <w:r w:rsidRPr="00B27E53">
        <w:rPr>
          <w:rFonts w:cs="Calibri"/>
          <w:sz w:val="22"/>
        </w:rPr>
        <w:t>and evaluation methodolo</w:t>
      </w:r>
      <w:r w:rsidRPr="00B27E53">
        <w:rPr>
          <w:rFonts w:cs="Calibri"/>
          <w:spacing w:val="1"/>
          <w:sz w:val="22"/>
        </w:rPr>
        <w:t>g</w:t>
      </w:r>
      <w:r w:rsidRPr="00B27E53">
        <w:rPr>
          <w:rFonts w:cs="Calibri"/>
          <w:sz w:val="22"/>
        </w:rPr>
        <w:t>y.</w:t>
      </w:r>
    </w:p>
    <w:p w:rsidR="00D17AAF" w:rsidRPr="00B27E53" w:rsidRDefault="00D17AAF" w:rsidP="00D17AAF">
      <w:pPr>
        <w:tabs>
          <w:tab w:val="left" w:pos="660"/>
        </w:tabs>
        <w:ind w:left="660" w:right="280" w:hanging="540"/>
        <w:rPr>
          <w:rFonts w:cs="Calibri"/>
          <w:sz w:val="22"/>
        </w:rPr>
      </w:pPr>
      <w:r w:rsidRPr="00B27E53">
        <w:rPr>
          <w:rFonts w:cs="Calibri"/>
          <w:sz w:val="22"/>
        </w:rPr>
        <w:t>b)</w:t>
      </w:r>
      <w:r w:rsidRPr="00B27E53">
        <w:rPr>
          <w:rFonts w:cs="Calibri"/>
          <w:sz w:val="22"/>
        </w:rPr>
        <w:tab/>
      </w:r>
      <w:r w:rsidRPr="00B27E53">
        <w:rPr>
          <w:rFonts w:cs="Calibri"/>
          <w:i/>
          <w:sz w:val="22"/>
        </w:rPr>
        <w:t>Develop</w:t>
      </w:r>
      <w:r w:rsidRPr="00B27E53">
        <w:rPr>
          <w:rFonts w:cs="Calibri"/>
          <w:i/>
          <w:spacing w:val="-8"/>
          <w:sz w:val="22"/>
        </w:rPr>
        <w:t xml:space="preserve"> </w:t>
      </w:r>
      <w:r w:rsidRPr="00B27E53">
        <w:rPr>
          <w:rFonts w:cs="Calibri"/>
          <w:i/>
          <w:spacing w:val="-1"/>
          <w:sz w:val="22"/>
        </w:rPr>
        <w:t>a</w:t>
      </w:r>
      <w:r w:rsidRPr="00B27E53">
        <w:rPr>
          <w:rFonts w:cs="Calibri"/>
          <w:i/>
          <w:sz w:val="22"/>
        </w:rPr>
        <w:t>n employee</w:t>
      </w:r>
      <w:r w:rsidRPr="00B27E53">
        <w:rPr>
          <w:rFonts w:cs="Calibri"/>
          <w:i/>
          <w:spacing w:val="-9"/>
          <w:sz w:val="22"/>
        </w:rPr>
        <w:t xml:space="preserve"> </w:t>
      </w:r>
      <w:r w:rsidRPr="00B27E53">
        <w:rPr>
          <w:rFonts w:cs="Calibri"/>
          <w:i/>
          <w:sz w:val="22"/>
        </w:rPr>
        <w:t>suggestion system</w:t>
      </w:r>
      <w:r w:rsidRPr="00B27E53">
        <w:rPr>
          <w:rFonts w:cs="Calibri"/>
          <w:i/>
          <w:spacing w:val="-1"/>
          <w:sz w:val="22"/>
        </w:rPr>
        <w:t xml:space="preserve"> </w:t>
      </w:r>
      <w:r w:rsidRPr="00B27E53">
        <w:rPr>
          <w:rFonts w:cs="Calibri"/>
          <w:i/>
          <w:sz w:val="22"/>
        </w:rPr>
        <w:t>that al</w:t>
      </w:r>
      <w:r w:rsidRPr="00B27E53">
        <w:rPr>
          <w:rFonts w:cs="Calibri"/>
          <w:i/>
          <w:spacing w:val="-1"/>
          <w:sz w:val="22"/>
        </w:rPr>
        <w:t>l</w:t>
      </w:r>
      <w:r w:rsidRPr="00B27E53">
        <w:rPr>
          <w:rFonts w:cs="Calibri"/>
          <w:i/>
          <w:sz w:val="22"/>
        </w:rPr>
        <w:t xml:space="preserve">ows for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identification</w:t>
      </w:r>
      <w:r w:rsidRPr="00B27E53">
        <w:rPr>
          <w:rFonts w:cs="Calibri"/>
          <w:i/>
          <w:spacing w:val="1"/>
          <w:sz w:val="22"/>
        </w:rPr>
        <w:t xml:space="preserve"> </w:t>
      </w:r>
      <w:r w:rsidRPr="00B27E53">
        <w:rPr>
          <w:rFonts w:cs="Calibri"/>
          <w:i/>
          <w:sz w:val="22"/>
        </w:rPr>
        <w:t xml:space="preserve">of issues </w:t>
      </w:r>
      <w:r w:rsidRPr="00B27E53">
        <w:rPr>
          <w:rFonts w:cs="Calibri"/>
          <w:i/>
          <w:spacing w:val="-1"/>
          <w:sz w:val="22"/>
        </w:rPr>
        <w:t>t</w:t>
      </w:r>
      <w:r w:rsidRPr="00B27E53">
        <w:rPr>
          <w:rFonts w:cs="Calibri"/>
          <w:i/>
          <w:sz w:val="22"/>
        </w:rPr>
        <w:t>hat impact the</w:t>
      </w:r>
      <w:r w:rsidRPr="00B27E53">
        <w:rPr>
          <w:rFonts w:cs="Calibri"/>
          <w:i/>
          <w:spacing w:val="-3"/>
          <w:sz w:val="22"/>
        </w:rPr>
        <w:t xml:space="preserve"> </w:t>
      </w:r>
      <w:r w:rsidRPr="00B27E53">
        <w:rPr>
          <w:rFonts w:cs="Calibri"/>
          <w:i/>
          <w:sz w:val="22"/>
        </w:rPr>
        <w:t>work</w:t>
      </w:r>
      <w:r w:rsidRPr="00B27E53">
        <w:rPr>
          <w:rFonts w:cs="Calibri"/>
          <w:i/>
          <w:spacing w:val="-5"/>
          <w:sz w:val="22"/>
        </w:rPr>
        <w:t xml:space="preserve"> </w:t>
      </w:r>
      <w:r w:rsidRPr="00B27E53">
        <w:rPr>
          <w:rFonts w:cs="Calibri"/>
          <w:i/>
          <w:sz w:val="22"/>
        </w:rPr>
        <w:t>env</w:t>
      </w:r>
      <w:r w:rsidRPr="00B27E53">
        <w:rPr>
          <w:rFonts w:cs="Calibri"/>
          <w:i/>
          <w:spacing w:val="-1"/>
          <w:sz w:val="22"/>
        </w:rPr>
        <w:t>i</w:t>
      </w:r>
      <w:r w:rsidRPr="00B27E53">
        <w:rPr>
          <w:rFonts w:cs="Calibri"/>
          <w:i/>
          <w:sz w:val="22"/>
        </w:rPr>
        <w:t>r</w:t>
      </w:r>
      <w:r w:rsidRPr="00B27E53">
        <w:rPr>
          <w:rFonts w:cs="Calibri"/>
          <w:i/>
          <w:spacing w:val="-1"/>
          <w:sz w:val="22"/>
        </w:rPr>
        <w:t>o</w:t>
      </w:r>
      <w:r w:rsidRPr="00B27E53">
        <w:rPr>
          <w:rFonts w:cs="Calibri"/>
          <w:i/>
          <w:sz w:val="22"/>
        </w:rPr>
        <w:t>nment,</w:t>
      </w:r>
      <w:r w:rsidRPr="00B27E53">
        <w:rPr>
          <w:rFonts w:cs="Calibri"/>
          <w:i/>
          <w:spacing w:val="-13"/>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w:t>
      </w:r>
      <w:r w:rsidRPr="00B27E53">
        <w:rPr>
          <w:rFonts w:cs="Calibri"/>
          <w:i/>
          <w:spacing w:val="-1"/>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and</w:t>
      </w:r>
      <w:r w:rsidRPr="00B27E53">
        <w:rPr>
          <w:rFonts w:cs="Calibri"/>
          <w:i/>
          <w:spacing w:val="-1"/>
          <w:sz w:val="22"/>
        </w:rPr>
        <w:t xml:space="preserve"> </w:t>
      </w:r>
      <w:r w:rsidRPr="00B27E53">
        <w:rPr>
          <w:rFonts w:cs="Calibri"/>
          <w:i/>
          <w:sz w:val="22"/>
        </w:rPr>
        <w:t>satisfaction,</w:t>
      </w:r>
      <w:r w:rsidRPr="00B27E53">
        <w:rPr>
          <w:rFonts w:cs="Calibri"/>
          <w:i/>
          <w:spacing w:val="1"/>
          <w:sz w:val="22"/>
        </w:rPr>
        <w:t xml:space="preserve"> </w:t>
      </w:r>
      <w:r w:rsidRPr="00B27E53">
        <w:rPr>
          <w:rFonts w:cs="Calibri"/>
          <w:i/>
          <w:sz w:val="22"/>
        </w:rPr>
        <w:t>efficiency and other</w:t>
      </w:r>
      <w:r w:rsidRPr="00B27E53">
        <w:rPr>
          <w:rFonts w:cs="Calibri"/>
          <w:i/>
          <w:spacing w:val="-5"/>
          <w:sz w:val="22"/>
        </w:rPr>
        <w:t xml:space="preserve"> </w:t>
      </w:r>
      <w:r w:rsidRPr="00B27E53">
        <w:rPr>
          <w:rFonts w:cs="Calibri"/>
          <w:i/>
          <w:sz w:val="22"/>
        </w:rPr>
        <w:t>issues aligned wi</w:t>
      </w:r>
      <w:r w:rsidRPr="00B27E53">
        <w:rPr>
          <w:rFonts w:cs="Calibri"/>
          <w:i/>
          <w:spacing w:val="-1"/>
          <w:sz w:val="22"/>
        </w:rPr>
        <w:t>t</w:t>
      </w:r>
      <w:r w:rsidRPr="00B27E53">
        <w:rPr>
          <w:rFonts w:cs="Calibri"/>
          <w:i/>
          <w:sz w:val="22"/>
        </w:rPr>
        <w:t>h</w:t>
      </w:r>
      <w:r w:rsidRPr="00B27E53">
        <w:rPr>
          <w:rFonts w:cs="Calibri"/>
          <w:i/>
          <w:spacing w:val="-1"/>
          <w:sz w:val="22"/>
        </w:rPr>
        <w:t xml:space="preserve"> </w:t>
      </w:r>
      <w:r w:rsidRPr="00B27E53">
        <w:rPr>
          <w:rFonts w:cs="Calibri"/>
          <w:i/>
          <w:sz w:val="22"/>
        </w:rPr>
        <w:t>continuous</w:t>
      </w:r>
      <w:r w:rsidRPr="00B27E53">
        <w:rPr>
          <w:rFonts w:cs="Calibri"/>
          <w:i/>
          <w:spacing w:val="-1"/>
          <w:sz w:val="22"/>
        </w:rPr>
        <w:t xml:space="preserve"> </w:t>
      </w:r>
      <w:r w:rsidRPr="00B27E53">
        <w:rPr>
          <w:rFonts w:cs="Calibri"/>
          <w:i/>
          <w:sz w:val="22"/>
        </w:rPr>
        <w:t>process</w:t>
      </w:r>
      <w:r w:rsidRPr="00B27E53">
        <w:rPr>
          <w:rFonts w:cs="Calibri"/>
          <w:i/>
          <w:spacing w:val="-7"/>
          <w:sz w:val="22"/>
        </w:rPr>
        <w:t xml:space="preserve"> </w:t>
      </w:r>
      <w:r w:rsidRPr="00B27E53">
        <w:rPr>
          <w:rFonts w:cs="Calibri"/>
          <w:i/>
          <w:sz w:val="22"/>
        </w:rPr>
        <w:t>improvement.</w:t>
      </w:r>
      <w:r w:rsidRPr="00B27E53">
        <w:rPr>
          <w:rFonts w:cs="Calibri"/>
          <w:i/>
          <w:spacing w:val="53"/>
          <w:sz w:val="22"/>
        </w:rPr>
        <w:t xml:space="preserve"> </w:t>
      </w:r>
      <w:r w:rsidRPr="00B27E53">
        <w:rPr>
          <w:rFonts w:cs="Calibri"/>
          <w:sz w:val="22"/>
        </w:rPr>
        <w:t xml:space="preserve">Solicitation </w:t>
      </w:r>
      <w:r w:rsidRPr="00B27E53">
        <w:rPr>
          <w:rFonts w:cs="Calibri"/>
          <w:spacing w:val="1"/>
          <w:sz w:val="22"/>
        </w:rPr>
        <w:t>o</w:t>
      </w:r>
      <w:r w:rsidRPr="00B27E53">
        <w:rPr>
          <w:rFonts w:cs="Calibri"/>
          <w:sz w:val="22"/>
        </w:rPr>
        <w:t>f employee</w:t>
      </w:r>
      <w:r w:rsidRPr="00B27E53">
        <w:rPr>
          <w:rFonts w:cs="Calibri"/>
          <w:spacing w:val="-9"/>
          <w:sz w:val="22"/>
        </w:rPr>
        <w:t xml:space="preserve"> </w:t>
      </w:r>
      <w:r w:rsidRPr="00B27E53">
        <w:rPr>
          <w:rFonts w:cs="Calibri"/>
          <w:sz w:val="22"/>
        </w:rPr>
        <w:t>suggestions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systematic</w:t>
      </w:r>
      <w:r w:rsidRPr="00B27E53">
        <w:rPr>
          <w:rFonts w:cs="Calibri"/>
          <w:spacing w:val="-10"/>
          <w:sz w:val="22"/>
        </w:rPr>
        <w:t xml:space="preserve"> </w:t>
      </w:r>
      <w:r w:rsidRPr="00B27E53">
        <w:rPr>
          <w:rFonts w:cs="Calibri"/>
          <w:sz w:val="22"/>
        </w:rPr>
        <w:t>and purposeful.</w:t>
      </w:r>
      <w:r w:rsidRPr="00B27E53">
        <w:rPr>
          <w:rFonts w:cs="Calibri"/>
          <w:spacing w:val="53"/>
          <w:sz w:val="22"/>
        </w:rPr>
        <w:t xml:space="preserve"> </w:t>
      </w:r>
      <w:r w:rsidRPr="00B27E53">
        <w:rPr>
          <w:rFonts w:cs="Calibri"/>
          <w:sz w:val="22"/>
        </w:rPr>
        <w:t>It</w:t>
      </w:r>
      <w:r w:rsidRPr="00B27E53">
        <w:rPr>
          <w:rFonts w:cs="Calibri"/>
          <w:spacing w:val="-1"/>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important to</w:t>
      </w:r>
      <w:r w:rsidRPr="00B27E53">
        <w:rPr>
          <w:rFonts w:cs="Calibri"/>
          <w:spacing w:val="-1"/>
          <w:sz w:val="22"/>
        </w:rPr>
        <w:t xml:space="preserve"> </w:t>
      </w:r>
      <w:r w:rsidRPr="00B27E53">
        <w:rPr>
          <w:rFonts w:cs="Calibri"/>
          <w:sz w:val="22"/>
        </w:rPr>
        <w:t>capture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suggestions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EMS personnel in particular.</w:t>
      </w:r>
      <w:r w:rsidRPr="00B27E53">
        <w:rPr>
          <w:rFonts w:cs="Calibri"/>
          <w:spacing w:val="53"/>
          <w:sz w:val="22"/>
        </w:rPr>
        <w:t xml:space="preserve"> </w:t>
      </w:r>
      <w:r w:rsidRPr="00B27E53">
        <w:rPr>
          <w:rFonts w:cs="Calibri"/>
          <w:sz w:val="22"/>
        </w:rPr>
        <w:t>Quality im</w:t>
      </w:r>
      <w:r w:rsidRPr="00B27E53">
        <w:rPr>
          <w:rFonts w:cs="Calibri"/>
          <w:spacing w:val="-1"/>
          <w:sz w:val="22"/>
        </w:rPr>
        <w:t>pr</w:t>
      </w:r>
      <w:r w:rsidRPr="00B27E53">
        <w:rPr>
          <w:rFonts w:cs="Calibri"/>
          <w:sz w:val="22"/>
        </w:rPr>
        <w:t>ovement</w:t>
      </w:r>
      <w:r w:rsidRPr="00B27E53">
        <w:rPr>
          <w:rFonts w:cs="Calibri"/>
          <w:spacing w:val="-10"/>
          <w:sz w:val="22"/>
        </w:rPr>
        <w:t xml:space="preserve"> </w:t>
      </w:r>
      <w:r w:rsidRPr="00B27E53">
        <w:rPr>
          <w:rFonts w:cs="Calibri"/>
          <w:sz w:val="22"/>
        </w:rPr>
        <w:t>teams</w:t>
      </w:r>
      <w:r w:rsidRPr="00B27E53">
        <w:rPr>
          <w:rFonts w:cs="Calibri"/>
          <w:spacing w:val="-6"/>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made</w:t>
      </w:r>
      <w:r w:rsidRPr="00B27E53">
        <w:rPr>
          <w:rFonts w:cs="Calibri"/>
          <w:spacing w:val="-6"/>
          <w:sz w:val="22"/>
        </w:rPr>
        <w:t xml:space="preserve"> </w:t>
      </w:r>
      <w:r w:rsidRPr="00B27E53">
        <w:rPr>
          <w:rFonts w:cs="Calibri"/>
          <w:sz w:val="22"/>
        </w:rPr>
        <w:t xml:space="preserve">up </w:t>
      </w:r>
      <w:r w:rsidRPr="00B27E53">
        <w:rPr>
          <w:rFonts w:cs="Calibri"/>
          <w:spacing w:val="-1"/>
          <w:sz w:val="22"/>
        </w:rPr>
        <w:t>o</w:t>
      </w:r>
      <w:r w:rsidRPr="00B27E53">
        <w:rPr>
          <w:rFonts w:cs="Calibri"/>
          <w:sz w:val="22"/>
        </w:rPr>
        <w:t>f local champ</w:t>
      </w:r>
      <w:r w:rsidRPr="00B27E53">
        <w:rPr>
          <w:rFonts w:cs="Calibri"/>
          <w:spacing w:val="-1"/>
          <w:sz w:val="22"/>
        </w:rPr>
        <w:t>i</w:t>
      </w:r>
      <w:r w:rsidRPr="00B27E53">
        <w:rPr>
          <w:rFonts w:cs="Calibri"/>
          <w:sz w:val="22"/>
        </w:rPr>
        <w:t>ons for change</w:t>
      </w:r>
      <w:r w:rsidRPr="00B27E53">
        <w:rPr>
          <w:rFonts w:cs="Calibri"/>
          <w:spacing w:val="-7"/>
          <w:sz w:val="22"/>
        </w:rPr>
        <w:t xml:space="preserve"> </w:t>
      </w:r>
      <w:r w:rsidRPr="00B27E53">
        <w:rPr>
          <w:rFonts w:cs="Calibri"/>
          <w:sz w:val="22"/>
        </w:rPr>
        <w:t>and staff members</w:t>
      </w:r>
      <w:r w:rsidRPr="00B27E53">
        <w:rPr>
          <w:rFonts w:cs="Calibri"/>
          <w:spacing w:val="-10"/>
          <w:sz w:val="22"/>
        </w:rPr>
        <w:t xml:space="preserve"> </w:t>
      </w:r>
      <w:r w:rsidRPr="00B27E53">
        <w:rPr>
          <w:rFonts w:cs="Calibri"/>
          <w:sz w:val="22"/>
        </w:rPr>
        <w:t>involved</w:t>
      </w:r>
      <w:r w:rsidRPr="00B27E53">
        <w:rPr>
          <w:rFonts w:cs="Calibri"/>
          <w:spacing w:val="-1"/>
          <w:sz w:val="22"/>
        </w:rPr>
        <w:t xml:space="preserve"> </w:t>
      </w:r>
      <w:r w:rsidRPr="00B27E53">
        <w:rPr>
          <w:rFonts w:cs="Calibri"/>
          <w:sz w:val="22"/>
        </w:rPr>
        <w:t>in key</w:t>
      </w:r>
      <w:r w:rsidRPr="00B27E53">
        <w:rPr>
          <w:rFonts w:cs="Calibri"/>
          <w:spacing w:val="-3"/>
          <w:sz w:val="22"/>
        </w:rPr>
        <w:t xml:space="preserve"> </w:t>
      </w:r>
      <w:r w:rsidRPr="00B27E53">
        <w:rPr>
          <w:rFonts w:cs="Calibri"/>
          <w:sz w:val="22"/>
        </w:rPr>
        <w:t>process</w:t>
      </w:r>
      <w:r w:rsidRPr="00B27E53">
        <w:rPr>
          <w:rFonts w:cs="Calibri"/>
          <w:spacing w:val="-1"/>
          <w:sz w:val="22"/>
        </w:rPr>
        <w:t xml:space="preserve"> </w:t>
      </w:r>
      <w:r w:rsidRPr="00B27E53">
        <w:rPr>
          <w:rFonts w:cs="Calibri"/>
          <w:sz w:val="22"/>
        </w:rPr>
        <w:t>steps (as identified by process mapping e</w:t>
      </w:r>
      <w:r w:rsidRPr="00B27E53">
        <w:rPr>
          <w:rFonts w:cs="Calibri"/>
          <w:spacing w:val="-1"/>
          <w:sz w:val="22"/>
        </w:rPr>
        <w:t>x</w:t>
      </w:r>
      <w:r w:rsidRPr="00B27E53">
        <w:rPr>
          <w:rFonts w:cs="Calibri"/>
          <w:sz w:val="22"/>
        </w:rPr>
        <w:t>erci</w:t>
      </w:r>
      <w:r w:rsidRPr="00B27E53">
        <w:rPr>
          <w:rFonts w:cs="Calibri"/>
          <w:spacing w:val="-1"/>
          <w:sz w:val="22"/>
        </w:rPr>
        <w:t>s</w:t>
      </w:r>
      <w:r w:rsidRPr="00B27E53">
        <w:rPr>
          <w:rFonts w:cs="Calibri"/>
          <w:spacing w:val="1"/>
          <w:sz w:val="22"/>
        </w:rPr>
        <w:t>e</w:t>
      </w:r>
      <w:r w:rsidRPr="00B27E53">
        <w:rPr>
          <w:rFonts w:cs="Calibri"/>
          <w:sz w:val="22"/>
        </w:rPr>
        <w:t>s).</w:t>
      </w:r>
      <w:r w:rsidRPr="00B27E53">
        <w:rPr>
          <w:rFonts w:cs="Calibri"/>
          <w:spacing w:val="44"/>
          <w:sz w:val="22"/>
        </w:rPr>
        <w:t xml:space="preserve"> </w:t>
      </w:r>
      <w:r w:rsidRPr="00B27E53">
        <w:rPr>
          <w:rFonts w:cs="Calibri"/>
          <w:sz w:val="22"/>
        </w:rPr>
        <w:t>In</w:t>
      </w:r>
      <w:r w:rsidRPr="00B27E53">
        <w:rPr>
          <w:rFonts w:cs="Calibri"/>
          <w:spacing w:val="1"/>
          <w:sz w:val="22"/>
        </w:rPr>
        <w:t>f</w:t>
      </w:r>
      <w:r w:rsidRPr="00B27E53">
        <w:rPr>
          <w:rFonts w:cs="Calibri"/>
          <w:spacing w:val="-1"/>
          <w:sz w:val="22"/>
        </w:rPr>
        <w:t>o</w:t>
      </w:r>
      <w:r w:rsidRPr="00B27E53">
        <w:rPr>
          <w:rFonts w:cs="Calibri"/>
          <w:sz w:val="22"/>
        </w:rPr>
        <w:t>rmal</w:t>
      </w:r>
      <w:r w:rsidRPr="00B27E53">
        <w:rPr>
          <w:rFonts w:cs="Calibri"/>
          <w:spacing w:val="-4"/>
          <w:sz w:val="22"/>
        </w:rPr>
        <w:t xml:space="preserve"> </w:t>
      </w:r>
      <w:r w:rsidRPr="00B27E53">
        <w:rPr>
          <w:rFonts w:cs="Calibri"/>
          <w:sz w:val="22"/>
        </w:rPr>
        <w:t>discussions, surv</w:t>
      </w:r>
      <w:r w:rsidRPr="00B27E53">
        <w:rPr>
          <w:rFonts w:cs="Calibri"/>
          <w:spacing w:val="2"/>
          <w:sz w:val="22"/>
        </w:rPr>
        <w:t>e</w:t>
      </w:r>
      <w:r w:rsidRPr="00B27E53">
        <w:rPr>
          <w:rFonts w:cs="Calibri"/>
          <w:spacing w:val="1"/>
          <w:sz w:val="22"/>
        </w:rPr>
        <w:t>y</w:t>
      </w:r>
      <w:r w:rsidRPr="00B27E53">
        <w:rPr>
          <w:rFonts w:cs="Calibri"/>
          <w:sz w:val="22"/>
        </w:rPr>
        <w:t>s,</w:t>
      </w:r>
      <w:r w:rsidRPr="00B27E53">
        <w:rPr>
          <w:rFonts w:cs="Calibri"/>
          <w:spacing w:val="-8"/>
          <w:sz w:val="22"/>
        </w:rPr>
        <w:t xml:space="preserve"> </w:t>
      </w:r>
      <w:r w:rsidRPr="00B27E53">
        <w:rPr>
          <w:rFonts w:cs="Calibri"/>
          <w:sz w:val="22"/>
        </w:rPr>
        <w:t>and exis</w:t>
      </w:r>
      <w:r w:rsidRPr="00B27E53">
        <w:rPr>
          <w:rFonts w:cs="Calibri"/>
          <w:spacing w:val="-1"/>
          <w:sz w:val="22"/>
        </w:rPr>
        <w:t>t</w:t>
      </w:r>
      <w:r w:rsidRPr="00B27E53">
        <w:rPr>
          <w:rFonts w:cs="Calibri"/>
          <w:sz w:val="22"/>
        </w:rPr>
        <w:t>ing employee</w:t>
      </w:r>
      <w:r w:rsidRPr="00B27E53">
        <w:rPr>
          <w:rFonts w:cs="Calibri"/>
          <w:spacing w:val="-9"/>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patient feedback</w:t>
      </w:r>
      <w:r w:rsidRPr="00B27E53">
        <w:rPr>
          <w:rFonts w:cs="Calibri"/>
          <w:spacing w:val="-9"/>
          <w:sz w:val="22"/>
        </w:rPr>
        <w:t xml:space="preserve"> </w:t>
      </w:r>
      <w:r w:rsidRPr="00B27E53">
        <w:rPr>
          <w:rFonts w:cs="Calibri"/>
          <w:sz w:val="22"/>
        </w:rPr>
        <w:t>m</w:t>
      </w:r>
      <w:r w:rsidRPr="00B27E53">
        <w:rPr>
          <w:rFonts w:cs="Calibri"/>
          <w:spacing w:val="1"/>
          <w:sz w:val="22"/>
        </w:rPr>
        <w:t>ec</w:t>
      </w:r>
      <w:r w:rsidRPr="00B27E53">
        <w:rPr>
          <w:rFonts w:cs="Calibri"/>
          <w:sz w:val="22"/>
        </w:rPr>
        <w:t>hanisms</w:t>
      </w:r>
      <w:r w:rsidRPr="00B27E53">
        <w:rPr>
          <w:rFonts w:cs="Calibri"/>
          <w:spacing w:val="-5"/>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utili</w:t>
      </w:r>
      <w:r w:rsidRPr="00B27E53">
        <w:rPr>
          <w:rFonts w:cs="Calibri"/>
          <w:spacing w:val="-2"/>
          <w:sz w:val="22"/>
        </w:rPr>
        <w:t>z</w:t>
      </w:r>
      <w:r w:rsidRPr="00B27E53">
        <w:rPr>
          <w:rFonts w:cs="Calibri"/>
          <w:sz w:val="22"/>
        </w:rPr>
        <w:t>ed</w:t>
      </w:r>
      <w:r w:rsidRPr="00B27E53">
        <w:rPr>
          <w:rFonts w:cs="Calibri"/>
          <w:spacing w:val="-2"/>
          <w:sz w:val="22"/>
        </w:rPr>
        <w:t xml:space="preserve"> </w:t>
      </w:r>
      <w:r w:rsidRPr="00B27E53">
        <w:rPr>
          <w:rFonts w:cs="Calibri"/>
          <w:sz w:val="22"/>
        </w:rPr>
        <w:t>as appropriate to</w:t>
      </w:r>
      <w:r w:rsidRPr="00B27E53">
        <w:rPr>
          <w:rFonts w:cs="Calibri"/>
          <w:spacing w:val="-1"/>
          <w:sz w:val="22"/>
        </w:rPr>
        <w:t xml:space="preserve"> </w:t>
      </w:r>
      <w:r w:rsidRPr="00B27E53">
        <w:rPr>
          <w:rFonts w:cs="Calibri"/>
          <w:sz w:val="22"/>
        </w:rPr>
        <w:t>the</w:t>
      </w:r>
      <w:r w:rsidRPr="00B27E53">
        <w:rPr>
          <w:rFonts w:cs="Calibri"/>
          <w:spacing w:val="-4"/>
          <w:sz w:val="22"/>
        </w:rPr>
        <w:t xml:space="preserve"> </w:t>
      </w:r>
      <w:r w:rsidRPr="00B27E53">
        <w:rPr>
          <w:rFonts w:cs="Calibri"/>
          <w:sz w:val="22"/>
        </w:rPr>
        <w:t>teams’</w:t>
      </w:r>
      <w:r w:rsidRPr="00B27E53">
        <w:rPr>
          <w:rFonts w:cs="Calibri"/>
          <w:spacing w:val="-7"/>
          <w:sz w:val="22"/>
        </w:rPr>
        <w:t xml:space="preserve"> </w:t>
      </w:r>
      <w:r w:rsidRPr="00B27E53">
        <w:rPr>
          <w:rFonts w:cs="Calibri"/>
          <w:sz w:val="22"/>
        </w:rPr>
        <w:t>work.</w:t>
      </w:r>
    </w:p>
    <w:p w:rsidR="00D17AAF" w:rsidRPr="00B27E53" w:rsidRDefault="00D17AAF" w:rsidP="00D17AAF">
      <w:pPr>
        <w:tabs>
          <w:tab w:val="left" w:pos="660"/>
        </w:tabs>
        <w:ind w:left="660" w:right="67" w:hanging="540"/>
        <w:rPr>
          <w:rFonts w:cs="Calibri"/>
          <w:sz w:val="22"/>
        </w:rPr>
      </w:pPr>
      <w:r w:rsidRPr="00B27E53">
        <w:rPr>
          <w:rFonts w:cs="Calibri"/>
          <w:spacing w:val="1"/>
          <w:sz w:val="22"/>
        </w:rPr>
        <w:t>c</w:t>
      </w:r>
      <w:r w:rsidRPr="00B27E53">
        <w:rPr>
          <w:rFonts w:cs="Calibri"/>
          <w:sz w:val="22"/>
        </w:rPr>
        <w:t>)</w:t>
      </w:r>
      <w:r w:rsidRPr="00B27E53">
        <w:rPr>
          <w:rFonts w:cs="Calibri"/>
          <w:sz w:val="22"/>
        </w:rPr>
        <w:tab/>
      </w:r>
      <w:r w:rsidRPr="00B27E53">
        <w:rPr>
          <w:rFonts w:cs="Calibri"/>
          <w:i/>
          <w:sz w:val="22"/>
        </w:rPr>
        <w:t xml:space="preserve">Define </w:t>
      </w:r>
      <w:r w:rsidRPr="00B27E53">
        <w:rPr>
          <w:rFonts w:cs="Calibri"/>
          <w:i/>
          <w:spacing w:val="-1"/>
          <w:sz w:val="22"/>
        </w:rPr>
        <w:t>k</w:t>
      </w:r>
      <w:r w:rsidRPr="00B27E53">
        <w:rPr>
          <w:rFonts w:cs="Calibri"/>
          <w:i/>
          <w:spacing w:val="1"/>
          <w:sz w:val="22"/>
        </w:rPr>
        <w:t>e</w:t>
      </w:r>
      <w:r w:rsidRPr="00B27E53">
        <w:rPr>
          <w:rFonts w:cs="Calibri"/>
          <w:i/>
          <w:sz w:val="22"/>
        </w:rPr>
        <w:t>y</w:t>
      </w:r>
      <w:r w:rsidRPr="00B27E53">
        <w:rPr>
          <w:rFonts w:cs="Calibri"/>
          <w:i/>
          <w:spacing w:val="-3"/>
          <w:sz w:val="22"/>
        </w:rPr>
        <w:t xml:space="preserve"> </w:t>
      </w:r>
      <w:r w:rsidRPr="00B27E53">
        <w:rPr>
          <w:rFonts w:cs="Calibri"/>
          <w:i/>
          <w:sz w:val="22"/>
        </w:rPr>
        <w:t>safety,</w:t>
      </w:r>
      <w:r w:rsidRPr="00B27E53">
        <w:rPr>
          <w:rFonts w:cs="Calibri"/>
          <w:i/>
          <w:spacing w:val="-7"/>
          <w:sz w:val="22"/>
        </w:rPr>
        <w:t xml:space="preserve"> </w:t>
      </w:r>
      <w:r w:rsidRPr="00B27E53">
        <w:rPr>
          <w:rFonts w:cs="Calibri"/>
          <w:i/>
          <w:sz w:val="22"/>
        </w:rPr>
        <w:t>quali</w:t>
      </w:r>
      <w:r w:rsidRPr="00B27E53">
        <w:rPr>
          <w:rFonts w:cs="Calibri"/>
          <w:i/>
          <w:spacing w:val="-2"/>
          <w:sz w:val="22"/>
        </w:rPr>
        <w:t>t</w:t>
      </w:r>
      <w:r w:rsidRPr="00B27E53">
        <w:rPr>
          <w:rFonts w:cs="Calibri"/>
          <w:i/>
          <w:sz w:val="22"/>
        </w:rPr>
        <w:t>y,</w:t>
      </w:r>
      <w:r w:rsidRPr="00B27E53">
        <w:rPr>
          <w:rFonts w:cs="Calibri"/>
          <w:i/>
          <w:spacing w:val="-1"/>
          <w:sz w:val="22"/>
        </w:rPr>
        <w:t xml:space="preserve"> </w:t>
      </w:r>
      <w:r w:rsidRPr="00B27E53">
        <w:rPr>
          <w:rFonts w:cs="Calibri"/>
          <w:i/>
          <w:sz w:val="22"/>
        </w:rPr>
        <w:t>and efficiency performance</w:t>
      </w:r>
      <w:r w:rsidRPr="00B27E53">
        <w:rPr>
          <w:rFonts w:cs="Calibri"/>
          <w:i/>
          <w:spacing w:val="-13"/>
          <w:sz w:val="22"/>
        </w:rPr>
        <w:t xml:space="preserve"> </w:t>
      </w:r>
      <w:r w:rsidRPr="00B27E53">
        <w:rPr>
          <w:rFonts w:cs="Calibri"/>
          <w:i/>
          <w:sz w:val="22"/>
        </w:rPr>
        <w:t>measures</w:t>
      </w:r>
      <w:r w:rsidRPr="00B27E53">
        <w:rPr>
          <w:rFonts w:cs="Calibri"/>
          <w:i/>
          <w:spacing w:val="-9"/>
          <w:sz w:val="22"/>
        </w:rPr>
        <w:t xml:space="preserve"> </w:t>
      </w:r>
      <w:r w:rsidRPr="00B27E53">
        <w:rPr>
          <w:rFonts w:cs="Calibri"/>
          <w:i/>
          <w:sz w:val="22"/>
        </w:rPr>
        <w:t>and develop</w:t>
      </w:r>
      <w:r w:rsidRPr="00B27E53">
        <w:rPr>
          <w:rFonts w:cs="Calibri"/>
          <w:i/>
          <w:spacing w:val="-8"/>
          <w:sz w:val="22"/>
        </w:rPr>
        <w:t xml:space="preserve"> </w:t>
      </w:r>
      <w:r w:rsidRPr="00B27E53">
        <w:rPr>
          <w:rFonts w:cs="Calibri"/>
          <w:i/>
          <w:sz w:val="22"/>
        </w:rPr>
        <w:t>a sys</w:t>
      </w:r>
      <w:r w:rsidRPr="00B27E53">
        <w:rPr>
          <w:rFonts w:cs="Calibri"/>
          <w:i/>
          <w:spacing w:val="-1"/>
          <w:sz w:val="22"/>
        </w:rPr>
        <w:t>t</w:t>
      </w:r>
      <w:r w:rsidRPr="00B27E53">
        <w:rPr>
          <w:rFonts w:cs="Calibri"/>
          <w:i/>
          <w:sz w:val="22"/>
        </w:rPr>
        <w:t>em</w:t>
      </w:r>
      <w:r w:rsidRPr="00B27E53">
        <w:rPr>
          <w:rFonts w:cs="Calibri"/>
          <w:i/>
          <w:spacing w:val="-4"/>
          <w:sz w:val="22"/>
        </w:rPr>
        <w:t xml:space="preserve"> </w:t>
      </w:r>
      <w:r w:rsidRPr="00B27E53">
        <w:rPr>
          <w:rFonts w:cs="Calibri"/>
          <w:i/>
          <w:sz w:val="22"/>
        </w:rPr>
        <w:t>for continuous</w:t>
      </w:r>
      <w:r w:rsidRPr="00B27E53">
        <w:rPr>
          <w:rFonts w:cs="Calibri"/>
          <w:i/>
          <w:spacing w:val="1"/>
          <w:sz w:val="22"/>
        </w:rPr>
        <w:t xml:space="preserve"> </w:t>
      </w:r>
      <w:r w:rsidRPr="00B27E53">
        <w:rPr>
          <w:rFonts w:cs="Calibri"/>
          <w:i/>
          <w:sz w:val="22"/>
        </w:rPr>
        <w:t>data collection, analysis,</w:t>
      </w:r>
      <w:r w:rsidRPr="00B27E53">
        <w:rPr>
          <w:rFonts w:cs="Calibri"/>
          <w:i/>
          <w:spacing w:val="-1"/>
          <w:sz w:val="22"/>
        </w:rPr>
        <w:t xml:space="preserve"> </w:t>
      </w:r>
      <w:r w:rsidRPr="00B27E53">
        <w:rPr>
          <w:rFonts w:cs="Calibri"/>
          <w:i/>
          <w:sz w:val="22"/>
        </w:rPr>
        <w:t>and dissem</w:t>
      </w:r>
      <w:r w:rsidRPr="00B27E53">
        <w:rPr>
          <w:rFonts w:cs="Calibri"/>
          <w:i/>
          <w:spacing w:val="-1"/>
          <w:sz w:val="22"/>
        </w:rPr>
        <w:t>i</w:t>
      </w:r>
      <w:r w:rsidRPr="00B27E53">
        <w:rPr>
          <w:rFonts w:cs="Calibri"/>
          <w:i/>
          <w:sz w:val="22"/>
        </w:rPr>
        <w:t>nation</w:t>
      </w:r>
      <w:r w:rsidRPr="00B27E53">
        <w:rPr>
          <w:rFonts w:cs="Calibri"/>
          <w:i/>
          <w:spacing w:val="1"/>
          <w:sz w:val="22"/>
        </w:rPr>
        <w:t xml:space="preserve"> </w:t>
      </w:r>
      <w:r w:rsidRPr="00B27E53">
        <w:rPr>
          <w:rFonts w:cs="Calibri"/>
          <w:i/>
          <w:sz w:val="22"/>
        </w:rPr>
        <w:t>of performan</w:t>
      </w:r>
      <w:r w:rsidRPr="00B27E53">
        <w:rPr>
          <w:rFonts w:cs="Calibri"/>
          <w:i/>
          <w:spacing w:val="-1"/>
          <w:sz w:val="22"/>
        </w:rPr>
        <w:t>c</w:t>
      </w:r>
      <w:r w:rsidRPr="00B27E53">
        <w:rPr>
          <w:rFonts w:cs="Calibri"/>
          <w:i/>
          <w:sz w:val="22"/>
        </w:rPr>
        <w:t>e</w:t>
      </w:r>
      <w:r w:rsidRPr="00B27E53">
        <w:rPr>
          <w:rFonts w:cs="Calibri"/>
          <w:i/>
          <w:spacing w:val="-13"/>
          <w:sz w:val="22"/>
        </w:rPr>
        <w:t xml:space="preserve"> </w:t>
      </w:r>
      <w:r w:rsidRPr="00B27E53">
        <w:rPr>
          <w:rFonts w:cs="Calibri"/>
          <w:i/>
          <w:spacing w:val="-1"/>
          <w:sz w:val="22"/>
        </w:rPr>
        <w:t>o</w:t>
      </w:r>
      <w:r w:rsidRPr="00B27E53">
        <w:rPr>
          <w:rFonts w:cs="Calibri"/>
          <w:i/>
          <w:sz w:val="22"/>
        </w:rPr>
        <w:t>n these</w:t>
      </w:r>
      <w:r w:rsidRPr="00B27E53">
        <w:rPr>
          <w:rFonts w:cs="Calibri"/>
          <w:i/>
          <w:spacing w:val="-5"/>
          <w:sz w:val="22"/>
        </w:rPr>
        <w:t xml:space="preserve"> </w:t>
      </w:r>
      <w:r w:rsidRPr="00B27E53">
        <w:rPr>
          <w:rFonts w:cs="Calibri"/>
          <w:i/>
          <w:sz w:val="22"/>
        </w:rPr>
        <w:t>measures ((i.e.</w:t>
      </w:r>
      <w:r w:rsidRPr="00B27E53">
        <w:rPr>
          <w:rFonts w:cs="Calibri"/>
          <w:i/>
          <w:spacing w:val="-1"/>
          <w:sz w:val="22"/>
        </w:rPr>
        <w:t xml:space="preserve"> </w:t>
      </w:r>
      <w:r w:rsidRPr="00B27E53">
        <w:rPr>
          <w:rFonts w:cs="Calibri"/>
          <w:i/>
          <w:sz w:val="22"/>
        </w:rPr>
        <w:t>weekly</w:t>
      </w:r>
      <w:r w:rsidRPr="00B27E53">
        <w:rPr>
          <w:rFonts w:cs="Calibri"/>
          <w:i/>
          <w:spacing w:val="-9"/>
          <w:sz w:val="22"/>
        </w:rPr>
        <w:t xml:space="preserve"> </w:t>
      </w:r>
      <w:r w:rsidRPr="00B27E53">
        <w:rPr>
          <w:rFonts w:cs="Calibri"/>
          <w:i/>
          <w:sz w:val="22"/>
        </w:rPr>
        <w:t>or</w:t>
      </w:r>
      <w:r w:rsidRPr="00B27E53">
        <w:rPr>
          <w:rFonts w:cs="Calibri"/>
          <w:i/>
          <w:spacing w:val="-2"/>
          <w:sz w:val="22"/>
        </w:rPr>
        <w:t xml:space="preserve"> </w:t>
      </w:r>
      <w:r w:rsidRPr="00B27E53">
        <w:rPr>
          <w:rFonts w:cs="Calibri"/>
          <w:i/>
          <w:sz w:val="22"/>
        </w:rPr>
        <w:t>monthly</w:t>
      </w:r>
      <w:r w:rsidRPr="00B27E53">
        <w:rPr>
          <w:rFonts w:cs="Calibri"/>
          <w:i/>
          <w:spacing w:val="-2"/>
          <w:sz w:val="22"/>
        </w:rPr>
        <w:t xml:space="preserve"> </w:t>
      </w:r>
      <w:r w:rsidRPr="00B27E53">
        <w:rPr>
          <w:rFonts w:cs="Calibri"/>
          <w:i/>
          <w:sz w:val="22"/>
        </w:rPr>
        <w:t>dashboard).</w:t>
      </w:r>
      <w:r w:rsidRPr="00B27E53">
        <w:rPr>
          <w:rFonts w:cs="Calibri"/>
          <w:i/>
          <w:spacing w:val="52"/>
          <w:sz w:val="22"/>
        </w:rPr>
        <w:t xml:space="preserve"> </w:t>
      </w:r>
      <w:r w:rsidRPr="00B27E53">
        <w:rPr>
          <w:rFonts w:cs="Calibri"/>
          <w:sz w:val="22"/>
        </w:rPr>
        <w:t>Frequency</w:t>
      </w:r>
      <w:r w:rsidRPr="00B27E53">
        <w:rPr>
          <w:rFonts w:cs="Calibri"/>
          <w:spacing w:val="-11"/>
          <w:sz w:val="22"/>
        </w:rPr>
        <w:t xml:space="preserve"> </w:t>
      </w:r>
      <w:r w:rsidRPr="00B27E53">
        <w:rPr>
          <w:rFonts w:cs="Calibri"/>
          <w:spacing w:val="-1"/>
          <w:sz w:val="22"/>
        </w:rPr>
        <w:t>o</w:t>
      </w:r>
      <w:r w:rsidRPr="00B27E53">
        <w:rPr>
          <w:rFonts w:cs="Calibri"/>
          <w:sz w:val="22"/>
        </w:rPr>
        <w:t>f data feedback</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quality improvement</w:t>
      </w:r>
      <w:r w:rsidRPr="00B27E53">
        <w:rPr>
          <w:rFonts w:cs="Calibri"/>
          <w:spacing w:val="-13"/>
          <w:sz w:val="22"/>
        </w:rPr>
        <w:t xml:space="preserve"> </w:t>
      </w:r>
      <w:r w:rsidRPr="00B27E53">
        <w:rPr>
          <w:rFonts w:cs="Calibri"/>
          <w:sz w:val="22"/>
        </w:rPr>
        <w:t>team(s)</w:t>
      </w:r>
      <w:r w:rsidRPr="00B27E53">
        <w:rPr>
          <w:rFonts w:cs="Calibri"/>
          <w:spacing w:val="-7"/>
          <w:sz w:val="22"/>
        </w:rPr>
        <w:t xml:space="preserve"> </w:t>
      </w:r>
      <w:r w:rsidRPr="00B27E53">
        <w:rPr>
          <w:rFonts w:cs="Calibri"/>
          <w:spacing w:val="-1"/>
          <w:sz w:val="22"/>
        </w:rPr>
        <w:t>an</w:t>
      </w:r>
      <w:r w:rsidRPr="00B27E53">
        <w:rPr>
          <w:rFonts w:cs="Calibri"/>
          <w:sz w:val="22"/>
        </w:rPr>
        <w:t>d broader</w:t>
      </w:r>
      <w:r w:rsidRPr="00B27E53">
        <w:rPr>
          <w:rFonts w:cs="Calibri"/>
          <w:spacing w:val="-8"/>
          <w:sz w:val="22"/>
        </w:rPr>
        <w:t xml:space="preserve"> </w:t>
      </w:r>
      <w:r w:rsidRPr="00B27E53">
        <w:rPr>
          <w:rFonts w:cs="Calibri"/>
          <w:sz w:val="22"/>
        </w:rPr>
        <w:t>audiences will be</w:t>
      </w:r>
      <w:r w:rsidRPr="00B27E53">
        <w:rPr>
          <w:rFonts w:cs="Calibri"/>
          <w:spacing w:val="-2"/>
          <w:sz w:val="22"/>
        </w:rPr>
        <w:t xml:space="preserve"> </w:t>
      </w:r>
      <w:r w:rsidRPr="00B27E53">
        <w:rPr>
          <w:rFonts w:cs="Calibri"/>
          <w:sz w:val="22"/>
        </w:rPr>
        <w:t>determined</w:t>
      </w:r>
      <w:r w:rsidRPr="00B27E53">
        <w:rPr>
          <w:rFonts w:cs="Calibri"/>
          <w:spacing w:val="-12"/>
          <w:sz w:val="22"/>
        </w:rPr>
        <w:t xml:space="preserve"> </w:t>
      </w:r>
      <w:r w:rsidRPr="00B27E53">
        <w:rPr>
          <w:rFonts w:cs="Calibri"/>
          <w:sz w:val="22"/>
        </w:rPr>
        <w:t>by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nature</w:t>
      </w:r>
      <w:r w:rsidRPr="00B27E53">
        <w:rPr>
          <w:rFonts w:cs="Calibri"/>
          <w:spacing w:val="-7"/>
          <w:sz w:val="22"/>
        </w:rPr>
        <w:t xml:space="preserve"> </w:t>
      </w:r>
      <w:r w:rsidRPr="00B27E53">
        <w:rPr>
          <w:rFonts w:cs="Calibri"/>
          <w:spacing w:val="-1"/>
          <w:sz w:val="22"/>
        </w:rPr>
        <w:t>o</w:t>
      </w:r>
      <w:r w:rsidRPr="00B27E53">
        <w:rPr>
          <w:rFonts w:cs="Calibri"/>
          <w:sz w:val="22"/>
        </w:rPr>
        <w:t>f changes tested—some</w:t>
      </w:r>
      <w:r w:rsidRPr="00B27E53">
        <w:rPr>
          <w:rFonts w:cs="Calibri"/>
          <w:spacing w:val="-14"/>
          <w:sz w:val="22"/>
        </w:rPr>
        <w:t xml:space="preserve"> </w:t>
      </w:r>
      <w:r w:rsidRPr="00B27E53">
        <w:rPr>
          <w:rFonts w:cs="Calibri"/>
          <w:sz w:val="22"/>
        </w:rPr>
        <w:t>will req</w:t>
      </w:r>
      <w:r w:rsidRPr="00B27E53">
        <w:rPr>
          <w:rFonts w:cs="Calibri"/>
          <w:spacing w:val="-1"/>
          <w:sz w:val="22"/>
        </w:rPr>
        <w:t>u</w:t>
      </w:r>
      <w:r w:rsidRPr="00B27E53">
        <w:rPr>
          <w:rFonts w:cs="Calibri"/>
          <w:sz w:val="22"/>
        </w:rPr>
        <w:t>ire</w:t>
      </w:r>
      <w:r w:rsidRPr="00B27E53">
        <w:rPr>
          <w:rFonts w:cs="Calibri"/>
          <w:spacing w:val="-6"/>
          <w:sz w:val="22"/>
        </w:rPr>
        <w:t xml:space="preserve"> </w:t>
      </w:r>
      <w:r w:rsidRPr="00B27E53">
        <w:rPr>
          <w:rFonts w:cs="Calibri"/>
          <w:sz w:val="22"/>
        </w:rPr>
        <w:t>more</w:t>
      </w:r>
      <w:r w:rsidRPr="00B27E53">
        <w:rPr>
          <w:rFonts w:cs="Calibri"/>
          <w:spacing w:val="-5"/>
          <w:sz w:val="22"/>
        </w:rPr>
        <w:t xml:space="preserve"> </w:t>
      </w:r>
      <w:r w:rsidRPr="00B27E53">
        <w:rPr>
          <w:rFonts w:cs="Calibri"/>
          <w:sz w:val="22"/>
        </w:rPr>
        <w:t>frequent feed</w:t>
      </w:r>
      <w:r w:rsidRPr="00B27E53">
        <w:rPr>
          <w:rFonts w:cs="Calibri"/>
          <w:spacing w:val="-1"/>
          <w:sz w:val="22"/>
        </w:rPr>
        <w:t>b</w:t>
      </w:r>
      <w:r w:rsidRPr="00B27E53">
        <w:rPr>
          <w:rFonts w:cs="Calibri"/>
          <w:sz w:val="22"/>
        </w:rPr>
        <w:t>ack</w:t>
      </w:r>
      <w:r w:rsidRPr="00B27E53">
        <w:rPr>
          <w:rFonts w:cs="Calibri"/>
          <w:spacing w:val="-2"/>
          <w:sz w:val="22"/>
        </w:rPr>
        <w:t xml:space="preserve"> </w:t>
      </w:r>
      <w:r w:rsidRPr="00B27E53">
        <w:rPr>
          <w:rFonts w:cs="Calibri"/>
          <w:sz w:val="22"/>
        </w:rPr>
        <w:t>than others.</w:t>
      </w:r>
      <w:r w:rsidRPr="00B27E53">
        <w:rPr>
          <w:rFonts w:cs="Calibri"/>
          <w:spacing w:val="53"/>
          <w:sz w:val="22"/>
        </w:rPr>
        <w:t xml:space="preserve"> </w:t>
      </w:r>
      <w:r w:rsidRPr="00B27E53">
        <w:rPr>
          <w:rFonts w:cs="Calibri"/>
          <w:sz w:val="22"/>
        </w:rPr>
        <w:t>In all cases,</w:t>
      </w:r>
      <w:r w:rsidRPr="00B27E53">
        <w:rPr>
          <w:rFonts w:cs="Calibri"/>
          <w:spacing w:val="-6"/>
          <w:sz w:val="22"/>
        </w:rPr>
        <w:t xml:space="preserve"> </w:t>
      </w:r>
      <w:r w:rsidRPr="00B27E53">
        <w:rPr>
          <w:rFonts w:cs="Calibri"/>
          <w:sz w:val="22"/>
        </w:rPr>
        <w:t>we</w:t>
      </w:r>
      <w:r w:rsidRPr="00B27E53">
        <w:rPr>
          <w:rFonts w:cs="Calibri"/>
          <w:spacing w:val="-3"/>
          <w:sz w:val="22"/>
        </w:rPr>
        <w:t xml:space="preserve"> </w:t>
      </w:r>
      <w:r w:rsidRPr="00B27E53">
        <w:rPr>
          <w:rFonts w:cs="Calibri"/>
          <w:sz w:val="22"/>
        </w:rPr>
        <w:t>intend to measure</w:t>
      </w:r>
      <w:r w:rsidRPr="00B27E53">
        <w:rPr>
          <w:rFonts w:cs="Calibri"/>
          <w:spacing w:val="-8"/>
          <w:sz w:val="22"/>
        </w:rPr>
        <w:t xml:space="preserve"> </w:t>
      </w:r>
      <w:r w:rsidRPr="00B27E53">
        <w:rPr>
          <w:rFonts w:cs="Calibri"/>
          <w:sz w:val="22"/>
        </w:rPr>
        <w:t>for</w:t>
      </w:r>
      <w:r w:rsidRPr="00B27E53">
        <w:rPr>
          <w:rFonts w:cs="Calibri"/>
          <w:spacing w:val="-1"/>
          <w:sz w:val="22"/>
        </w:rPr>
        <w:t xml:space="preserve"> </w:t>
      </w:r>
      <w:r w:rsidRPr="00B27E53">
        <w:rPr>
          <w:rFonts w:cs="Calibri"/>
          <w:sz w:val="22"/>
        </w:rPr>
        <w:t>improvement</w:t>
      </w:r>
      <w:r w:rsidRPr="00B27E53">
        <w:rPr>
          <w:rFonts w:cs="Calibri"/>
          <w:spacing w:val="-13"/>
          <w:sz w:val="22"/>
        </w:rPr>
        <w:t xml:space="preserve"> </w:t>
      </w:r>
      <w:r w:rsidRPr="00B27E53">
        <w:rPr>
          <w:rFonts w:cs="Calibri"/>
          <w:i/>
          <w:sz w:val="22"/>
        </w:rPr>
        <w:t xml:space="preserve">and </w:t>
      </w:r>
      <w:r w:rsidRPr="00B27E53">
        <w:rPr>
          <w:rFonts w:cs="Calibri"/>
          <w:sz w:val="22"/>
        </w:rPr>
        <w:t>for unintended consequences (e.g.,</w:t>
      </w:r>
      <w:r w:rsidRPr="00B27E53">
        <w:rPr>
          <w:rFonts w:cs="Calibri"/>
          <w:spacing w:val="-5"/>
          <w:sz w:val="22"/>
        </w:rPr>
        <w:t xml:space="preserve"> </w:t>
      </w:r>
      <w:r w:rsidRPr="00B27E53">
        <w:rPr>
          <w:rFonts w:cs="Calibri"/>
          <w:sz w:val="22"/>
        </w:rPr>
        <w:t>add</w:t>
      </w:r>
      <w:r w:rsidRPr="00B27E53">
        <w:rPr>
          <w:rFonts w:cs="Calibri"/>
          <w:spacing w:val="1"/>
          <w:sz w:val="22"/>
        </w:rPr>
        <w:t>i</w:t>
      </w:r>
      <w:r w:rsidRPr="00B27E53">
        <w:rPr>
          <w:rFonts w:cs="Calibri"/>
          <w:sz w:val="22"/>
        </w:rPr>
        <w:t>ng unintended barriers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adding</w:t>
      </w:r>
      <w:r w:rsidRPr="00B27E53">
        <w:rPr>
          <w:rFonts w:cs="Calibri"/>
          <w:spacing w:val="-2"/>
          <w:sz w:val="22"/>
        </w:rPr>
        <w:t xml:space="preserve"> </w:t>
      </w:r>
      <w:r w:rsidRPr="00B27E53">
        <w:rPr>
          <w:rFonts w:cs="Calibri"/>
          <w:sz w:val="22"/>
        </w:rPr>
        <w:t>unnecessary</w:t>
      </w:r>
      <w:r w:rsidRPr="00B27E53">
        <w:rPr>
          <w:rFonts w:cs="Calibri"/>
          <w:spacing w:val="-12"/>
          <w:sz w:val="22"/>
        </w:rPr>
        <w:t xml:space="preserve"> </w:t>
      </w:r>
      <w:r w:rsidRPr="00B27E53">
        <w:rPr>
          <w:rFonts w:cs="Calibri"/>
          <w:sz w:val="22"/>
        </w:rPr>
        <w:t>steps to</w:t>
      </w:r>
      <w:r w:rsidRPr="00B27E53">
        <w:rPr>
          <w:rFonts w:cs="Calibri"/>
          <w:spacing w:val="-1"/>
          <w:sz w:val="22"/>
        </w:rPr>
        <w:t xml:space="preserve"> </w:t>
      </w:r>
      <w:r w:rsidRPr="00B27E53">
        <w:rPr>
          <w:rFonts w:cs="Calibri"/>
          <w:sz w:val="22"/>
        </w:rPr>
        <w:t>processes)</w:t>
      </w:r>
      <w:r w:rsidRPr="00B27E53">
        <w:rPr>
          <w:rFonts w:cs="Calibri"/>
          <w:spacing w:val="-9"/>
          <w:sz w:val="22"/>
        </w:rPr>
        <w:t xml:space="preserve"> </w:t>
      </w:r>
      <w:r w:rsidRPr="00B27E53">
        <w:rPr>
          <w:rFonts w:cs="Calibri"/>
          <w:spacing w:val="-1"/>
          <w:sz w:val="22"/>
        </w:rPr>
        <w:t>o</w:t>
      </w:r>
      <w:r w:rsidRPr="00B27E53">
        <w:rPr>
          <w:rFonts w:cs="Calibri"/>
          <w:sz w:val="22"/>
        </w:rPr>
        <w:t>f all</w:t>
      </w:r>
      <w:r w:rsidRPr="00B27E53">
        <w:rPr>
          <w:rFonts w:cs="Calibri"/>
          <w:spacing w:val="-1"/>
          <w:sz w:val="22"/>
        </w:rPr>
        <w:t xml:space="preserve"> </w:t>
      </w:r>
      <w:r w:rsidRPr="00B27E53">
        <w:rPr>
          <w:rFonts w:cs="Calibri"/>
          <w:sz w:val="22"/>
        </w:rPr>
        <w:t>changes.</w:t>
      </w:r>
      <w:r w:rsidRPr="00B27E53">
        <w:rPr>
          <w:rFonts w:cs="Calibri"/>
          <w:spacing w:val="53"/>
          <w:sz w:val="22"/>
        </w:rPr>
        <w:t xml:space="preserve"> </w:t>
      </w:r>
      <w:r w:rsidRPr="00B27E53">
        <w:rPr>
          <w:rFonts w:cs="Calibri"/>
          <w:sz w:val="22"/>
        </w:rPr>
        <w:t>A</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ma</w:t>
      </w:r>
      <w:r w:rsidRPr="00B27E53">
        <w:rPr>
          <w:rFonts w:cs="Calibri"/>
          <w:spacing w:val="-1"/>
          <w:sz w:val="22"/>
        </w:rPr>
        <w:t>n</w:t>
      </w:r>
      <w:r w:rsidRPr="00B27E53">
        <w:rPr>
          <w:rFonts w:cs="Calibri"/>
          <w:sz w:val="22"/>
        </w:rPr>
        <w:t>ager will be</w:t>
      </w:r>
      <w:r w:rsidRPr="00B27E53">
        <w:rPr>
          <w:rFonts w:cs="Calibri"/>
          <w:spacing w:val="-2"/>
          <w:sz w:val="22"/>
        </w:rPr>
        <w:t xml:space="preserve"> </w:t>
      </w:r>
      <w:r w:rsidRPr="00B27E53">
        <w:rPr>
          <w:rFonts w:cs="Calibri"/>
          <w:sz w:val="22"/>
        </w:rPr>
        <w:t>responsible for d</w:t>
      </w:r>
      <w:r w:rsidRPr="00B27E53">
        <w:rPr>
          <w:rFonts w:cs="Calibri"/>
          <w:spacing w:val="-1"/>
          <w:sz w:val="22"/>
        </w:rPr>
        <w:t>o</w:t>
      </w:r>
      <w:r w:rsidRPr="00B27E53">
        <w:rPr>
          <w:rFonts w:cs="Calibri"/>
          <w:sz w:val="22"/>
        </w:rPr>
        <w:t>cumenting</w:t>
      </w:r>
      <w:r w:rsidRPr="00B27E53">
        <w:rPr>
          <w:rFonts w:cs="Calibri"/>
          <w:spacing w:val="-1"/>
          <w:sz w:val="22"/>
        </w:rPr>
        <w:t xml:space="preserve"> </w:t>
      </w:r>
      <w:r w:rsidRPr="00B27E53">
        <w:rPr>
          <w:rFonts w:cs="Calibri"/>
          <w:sz w:val="22"/>
        </w:rPr>
        <w:t>key</w:t>
      </w:r>
      <w:r w:rsidRPr="00B27E53">
        <w:rPr>
          <w:rFonts w:cs="Calibri"/>
          <w:spacing w:val="-3"/>
          <w:sz w:val="22"/>
        </w:rPr>
        <w:t xml:space="preserve"> </w:t>
      </w:r>
      <w:r w:rsidRPr="00B27E53">
        <w:rPr>
          <w:rFonts w:cs="Calibri"/>
          <w:sz w:val="22"/>
        </w:rPr>
        <w:t>ac</w:t>
      </w:r>
      <w:r w:rsidRPr="00B27E53">
        <w:rPr>
          <w:rFonts w:cs="Calibri"/>
          <w:spacing w:val="-1"/>
          <w:sz w:val="22"/>
        </w:rPr>
        <w:t>t</w:t>
      </w:r>
      <w:r w:rsidRPr="00B27E53">
        <w:rPr>
          <w:rFonts w:cs="Calibri"/>
          <w:sz w:val="22"/>
        </w:rPr>
        <w:t>ions</w:t>
      </w:r>
      <w:r w:rsidRPr="00B27E53">
        <w:rPr>
          <w:rFonts w:cs="Calibri"/>
          <w:spacing w:val="-3"/>
          <w:sz w:val="22"/>
        </w:rPr>
        <w:t xml:space="preserve"> </w:t>
      </w:r>
      <w:r w:rsidRPr="00B27E53">
        <w:rPr>
          <w:rFonts w:cs="Calibri"/>
          <w:sz w:val="22"/>
        </w:rPr>
        <w:t>in our PDSA</w:t>
      </w:r>
      <w:r w:rsidRPr="00B27E53">
        <w:rPr>
          <w:rFonts w:cs="Calibri"/>
          <w:spacing w:val="-4"/>
          <w:sz w:val="22"/>
        </w:rPr>
        <w:t xml:space="preserve"> </w:t>
      </w:r>
      <w:r w:rsidRPr="00B27E53">
        <w:rPr>
          <w:rFonts w:cs="Calibri"/>
          <w:spacing w:val="1"/>
          <w:sz w:val="22"/>
        </w:rPr>
        <w:t>cyc</w:t>
      </w:r>
      <w:r w:rsidRPr="00B27E53">
        <w:rPr>
          <w:rFonts w:cs="Calibri"/>
          <w:spacing w:val="-1"/>
          <w:sz w:val="22"/>
        </w:rPr>
        <w:t>l</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and collating data gathered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test</w:t>
      </w:r>
      <w:r w:rsidRPr="00B27E53">
        <w:rPr>
          <w:rFonts w:cs="Calibri"/>
          <w:spacing w:val="-4"/>
          <w:sz w:val="22"/>
        </w:rPr>
        <w:t xml:space="preserve"> </w:t>
      </w:r>
      <w:r w:rsidRPr="00B27E53">
        <w:rPr>
          <w:rFonts w:cs="Calibri"/>
          <w:sz w:val="22"/>
        </w:rPr>
        <w:t>each</w:t>
      </w:r>
      <w:r w:rsidRPr="00B27E53">
        <w:rPr>
          <w:rFonts w:cs="Calibri"/>
          <w:spacing w:val="-5"/>
          <w:sz w:val="22"/>
        </w:rPr>
        <w:t xml:space="preserve"> </w:t>
      </w:r>
      <w:r w:rsidRPr="00B27E53">
        <w:rPr>
          <w:rFonts w:cs="Calibri"/>
          <w:sz w:val="22"/>
        </w:rPr>
        <w:t>c</w:t>
      </w:r>
      <w:r w:rsidRPr="00B27E53">
        <w:rPr>
          <w:rFonts w:cs="Calibri"/>
          <w:spacing w:val="-1"/>
          <w:sz w:val="22"/>
        </w:rPr>
        <w:t>h</w:t>
      </w:r>
      <w:r w:rsidRPr="00B27E53">
        <w:rPr>
          <w:rFonts w:cs="Calibri"/>
          <w:sz w:val="22"/>
        </w:rPr>
        <w:t>ange.</w:t>
      </w:r>
      <w:r w:rsidRPr="00B27E53">
        <w:rPr>
          <w:rFonts w:cs="Calibri"/>
          <w:spacing w:val="53"/>
          <w:sz w:val="22"/>
        </w:rPr>
        <w:t xml:space="preserve"> </w:t>
      </w:r>
      <w:r w:rsidRPr="00B27E53">
        <w:rPr>
          <w:rFonts w:cs="Calibri"/>
          <w:sz w:val="22"/>
        </w:rPr>
        <w:t>The nature</w:t>
      </w:r>
      <w:r w:rsidRPr="00B27E53">
        <w:rPr>
          <w:rFonts w:cs="Calibri"/>
          <w:spacing w:val="-7"/>
          <w:sz w:val="22"/>
        </w:rPr>
        <w:t xml:space="preserve"> </w:t>
      </w:r>
      <w:r w:rsidRPr="00B27E53">
        <w:rPr>
          <w:rFonts w:cs="Calibri"/>
          <w:spacing w:val="-1"/>
          <w:sz w:val="22"/>
        </w:rPr>
        <w:t>o</w:t>
      </w:r>
      <w:r w:rsidRPr="00B27E53">
        <w:rPr>
          <w:rFonts w:cs="Calibri"/>
          <w:sz w:val="22"/>
        </w:rPr>
        <w:t xml:space="preserve">f those data will depend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change</w:t>
      </w:r>
      <w:r w:rsidRPr="00B27E53">
        <w:rPr>
          <w:rFonts w:cs="Calibri"/>
          <w:spacing w:val="-7"/>
          <w:sz w:val="22"/>
        </w:rPr>
        <w:t xml:space="preserve"> </w:t>
      </w:r>
      <w:r w:rsidRPr="00B27E53">
        <w:rPr>
          <w:rFonts w:cs="Calibri"/>
          <w:spacing w:val="-1"/>
          <w:sz w:val="22"/>
        </w:rPr>
        <w:t>b</w:t>
      </w:r>
      <w:r w:rsidRPr="00B27E53">
        <w:rPr>
          <w:rFonts w:cs="Calibri"/>
          <w:spacing w:val="1"/>
          <w:sz w:val="22"/>
        </w:rPr>
        <w:t>e</w:t>
      </w:r>
      <w:r w:rsidRPr="00B27E53">
        <w:rPr>
          <w:rFonts w:cs="Calibri"/>
          <w:sz w:val="22"/>
        </w:rPr>
        <w:t>ing tested.</w:t>
      </w:r>
      <w:r w:rsidRPr="00B27E53">
        <w:rPr>
          <w:rFonts w:cs="Calibri"/>
          <w:spacing w:val="-8"/>
          <w:sz w:val="22"/>
        </w:rPr>
        <w:t xml:space="preserve"> </w:t>
      </w:r>
      <w:r w:rsidRPr="00B27E53">
        <w:rPr>
          <w:rFonts w:cs="Calibri"/>
          <w:sz w:val="22"/>
        </w:rPr>
        <w:t xml:space="preserve">Data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target</w:t>
      </w:r>
      <w:r w:rsidRPr="00B27E53">
        <w:rPr>
          <w:rFonts w:cs="Calibri"/>
          <w:spacing w:val="-7"/>
          <w:sz w:val="22"/>
        </w:rPr>
        <w:t xml:space="preserve"> </w:t>
      </w:r>
      <w:r w:rsidRPr="00B27E53">
        <w:rPr>
          <w:rFonts w:cs="Calibri"/>
          <w:spacing w:val="-1"/>
          <w:sz w:val="22"/>
        </w:rPr>
        <w:t>o</w:t>
      </w:r>
      <w:r w:rsidRPr="00B27E53">
        <w:rPr>
          <w:rFonts w:cs="Calibri"/>
          <w:sz w:val="22"/>
        </w:rPr>
        <w:t>f ED utilization can be</w:t>
      </w:r>
      <w:r w:rsidRPr="00B27E53">
        <w:rPr>
          <w:rFonts w:cs="Calibri"/>
          <w:spacing w:val="-2"/>
          <w:sz w:val="22"/>
        </w:rPr>
        <w:t xml:space="preserve"> </w:t>
      </w:r>
      <w:r w:rsidRPr="00B27E53">
        <w:rPr>
          <w:rFonts w:cs="Calibri"/>
          <w:sz w:val="22"/>
        </w:rPr>
        <w:t>extracted</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 hospital’s</w:t>
      </w:r>
      <w:r w:rsidRPr="00B27E53">
        <w:rPr>
          <w:rFonts w:cs="Calibri"/>
          <w:spacing w:val="-1"/>
          <w:sz w:val="22"/>
        </w:rPr>
        <w:t xml:space="preserve"> </w:t>
      </w:r>
      <w:r w:rsidRPr="00B27E53">
        <w:rPr>
          <w:rFonts w:cs="Calibri"/>
          <w:sz w:val="22"/>
        </w:rPr>
        <w:t>billing data.</w:t>
      </w:r>
      <w:r w:rsidRPr="00B27E53">
        <w:rPr>
          <w:rFonts w:cs="Calibri"/>
          <w:spacing w:val="53"/>
          <w:sz w:val="22"/>
        </w:rPr>
        <w:t xml:space="preserve"> </w:t>
      </w:r>
      <w:r w:rsidRPr="00B27E53">
        <w:rPr>
          <w:rFonts w:cs="Calibri"/>
          <w:sz w:val="22"/>
        </w:rPr>
        <w:t xml:space="preserve">Data </w:t>
      </w:r>
      <w:r w:rsidRPr="00B27E53">
        <w:rPr>
          <w:rFonts w:cs="Calibri"/>
          <w:spacing w:val="-1"/>
          <w:sz w:val="22"/>
        </w:rPr>
        <w:t>o</w:t>
      </w:r>
      <w:r w:rsidRPr="00B27E53">
        <w:rPr>
          <w:rFonts w:cs="Calibri"/>
          <w:sz w:val="22"/>
        </w:rPr>
        <w:t>n vol</w:t>
      </w:r>
      <w:r w:rsidRPr="00B27E53">
        <w:rPr>
          <w:rFonts w:cs="Calibri"/>
          <w:spacing w:val="1"/>
          <w:sz w:val="22"/>
        </w:rPr>
        <w:t>u</w:t>
      </w:r>
      <w:r w:rsidRPr="00B27E53">
        <w:rPr>
          <w:rFonts w:cs="Calibri"/>
          <w:sz w:val="22"/>
        </w:rPr>
        <w:t>me</w:t>
      </w:r>
      <w:r w:rsidRPr="00B27E53">
        <w:rPr>
          <w:rFonts w:cs="Calibri"/>
          <w:spacing w:val="-3"/>
          <w:sz w:val="22"/>
        </w:rPr>
        <w:t xml:space="preserve"> </w:t>
      </w:r>
      <w:r w:rsidRPr="00B27E53">
        <w:rPr>
          <w:rFonts w:cs="Calibri"/>
          <w:spacing w:val="-1"/>
          <w:sz w:val="22"/>
        </w:rPr>
        <w:t>o</w:t>
      </w:r>
      <w:r w:rsidRPr="00B27E53">
        <w:rPr>
          <w:rFonts w:cs="Calibri"/>
          <w:sz w:val="22"/>
        </w:rPr>
        <w:t>f EMS calls will come</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EMS records,</w:t>
      </w:r>
      <w:r w:rsidRPr="00B27E53">
        <w:rPr>
          <w:rFonts w:cs="Calibri"/>
          <w:spacing w:val="-9"/>
          <w:sz w:val="22"/>
        </w:rPr>
        <w:t xml:space="preserve"> </w:t>
      </w:r>
      <w:r w:rsidRPr="00B27E53">
        <w:rPr>
          <w:rFonts w:cs="Calibri"/>
          <w:sz w:val="22"/>
        </w:rPr>
        <w:t>the format</w:t>
      </w:r>
      <w:r w:rsidRPr="00B27E53">
        <w:rPr>
          <w:rFonts w:cs="Calibri"/>
          <w:spacing w:val="-7"/>
          <w:sz w:val="22"/>
        </w:rPr>
        <w:t xml:space="preserve"> </w:t>
      </w:r>
      <w:r w:rsidRPr="00B27E53">
        <w:rPr>
          <w:rFonts w:cs="Calibri"/>
          <w:sz w:val="22"/>
        </w:rPr>
        <w:t>and frequency</w:t>
      </w:r>
      <w:r w:rsidRPr="00B27E53">
        <w:rPr>
          <w:rFonts w:cs="Calibri"/>
          <w:spacing w:val="-10"/>
          <w:sz w:val="22"/>
        </w:rPr>
        <w:t xml:space="preserve"> </w:t>
      </w:r>
      <w:r w:rsidRPr="00B27E53">
        <w:rPr>
          <w:rFonts w:cs="Calibri"/>
          <w:spacing w:val="-1"/>
          <w:sz w:val="22"/>
        </w:rPr>
        <w:t>o</w:t>
      </w:r>
      <w:r w:rsidRPr="00B27E53">
        <w:rPr>
          <w:rFonts w:cs="Calibri"/>
          <w:sz w:val="22"/>
        </w:rPr>
        <w:t>f which needs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determined</w:t>
      </w:r>
      <w:r w:rsidRPr="00B27E53">
        <w:rPr>
          <w:rFonts w:cs="Calibri"/>
          <w:spacing w:val="-12"/>
          <w:sz w:val="22"/>
        </w:rPr>
        <w:t xml:space="preserve"> </w:t>
      </w:r>
      <w:r w:rsidRPr="00B27E53">
        <w:rPr>
          <w:rFonts w:cs="Calibri"/>
          <w:sz w:val="22"/>
        </w:rPr>
        <w:t>by teams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match their planned PDSA</w:t>
      </w:r>
      <w:r w:rsidRPr="00B27E53">
        <w:rPr>
          <w:rFonts w:cs="Calibri"/>
          <w:spacing w:val="-5"/>
          <w:sz w:val="22"/>
        </w:rPr>
        <w:t xml:space="preserve"> </w:t>
      </w:r>
      <w:r w:rsidRPr="00B27E53">
        <w:rPr>
          <w:rFonts w:cs="Calibri"/>
          <w:sz w:val="22"/>
        </w:rPr>
        <w:t>cyc</w:t>
      </w:r>
      <w:r w:rsidRPr="00B27E53">
        <w:rPr>
          <w:rFonts w:cs="Calibri"/>
          <w:spacing w:val="-1"/>
          <w:sz w:val="22"/>
        </w:rPr>
        <w:t>l</w:t>
      </w:r>
      <w:r w:rsidRPr="00B27E53">
        <w:rPr>
          <w:rFonts w:cs="Calibri"/>
          <w:sz w:val="22"/>
        </w:rPr>
        <w:t>es.</w:t>
      </w:r>
    </w:p>
    <w:p w:rsidR="00D17AAF" w:rsidRPr="00B27E53" w:rsidRDefault="00D17AAF" w:rsidP="00D17AAF">
      <w:pPr>
        <w:tabs>
          <w:tab w:val="left" w:pos="660"/>
        </w:tabs>
        <w:ind w:left="660" w:right="969" w:hanging="540"/>
        <w:rPr>
          <w:rFonts w:cs="Calibri"/>
          <w:sz w:val="22"/>
        </w:rPr>
      </w:pPr>
      <w:r w:rsidRPr="00B27E53">
        <w:rPr>
          <w:rFonts w:cs="Calibri"/>
          <w:sz w:val="22"/>
        </w:rPr>
        <w:t>d)</w:t>
      </w:r>
      <w:r w:rsidRPr="00B27E53">
        <w:rPr>
          <w:rFonts w:cs="Calibri"/>
          <w:sz w:val="22"/>
        </w:rPr>
        <w:tab/>
      </w:r>
      <w:r w:rsidRPr="00B27E53">
        <w:rPr>
          <w:rFonts w:cs="Calibri"/>
          <w:i/>
          <w:sz w:val="22"/>
        </w:rPr>
        <w:t>Develop</w:t>
      </w:r>
      <w:r w:rsidRPr="00B27E53">
        <w:rPr>
          <w:rFonts w:cs="Calibri"/>
          <w:i/>
          <w:spacing w:val="-8"/>
          <w:sz w:val="22"/>
        </w:rPr>
        <w:t xml:space="preserve"> </w:t>
      </w:r>
      <w:r w:rsidRPr="00B27E53">
        <w:rPr>
          <w:rFonts w:cs="Calibri"/>
          <w:i/>
          <w:sz w:val="22"/>
        </w:rPr>
        <w:t>s</w:t>
      </w:r>
      <w:r w:rsidRPr="00B27E53">
        <w:rPr>
          <w:rFonts w:cs="Calibri"/>
          <w:i/>
          <w:spacing w:val="-1"/>
          <w:sz w:val="22"/>
        </w:rPr>
        <w:t>t</w:t>
      </w:r>
      <w:r w:rsidRPr="00B27E53">
        <w:rPr>
          <w:rFonts w:cs="Calibri"/>
          <w:i/>
          <w:sz w:val="22"/>
        </w:rPr>
        <w:t>andard work</w:t>
      </w:r>
      <w:r w:rsidRPr="00B27E53">
        <w:rPr>
          <w:rFonts w:cs="Calibri"/>
          <w:i/>
          <w:spacing w:val="-1"/>
          <w:sz w:val="22"/>
        </w:rPr>
        <w:t>f</w:t>
      </w:r>
      <w:r w:rsidRPr="00B27E53">
        <w:rPr>
          <w:rFonts w:cs="Calibri"/>
          <w:i/>
          <w:sz w:val="22"/>
        </w:rPr>
        <w:t>low</w:t>
      </w:r>
      <w:r w:rsidRPr="00B27E53">
        <w:rPr>
          <w:rFonts w:cs="Calibri"/>
          <w:i/>
          <w:spacing w:val="-6"/>
          <w:sz w:val="22"/>
        </w:rPr>
        <w:t xml:space="preserve"> </w:t>
      </w:r>
      <w:r w:rsidRPr="00B27E53">
        <w:rPr>
          <w:rFonts w:cs="Calibri"/>
          <w:i/>
          <w:sz w:val="22"/>
        </w:rPr>
        <w:t>pro</w:t>
      </w:r>
      <w:r w:rsidRPr="00B27E53">
        <w:rPr>
          <w:rFonts w:cs="Calibri"/>
          <w:i/>
          <w:spacing w:val="-1"/>
          <w:sz w:val="22"/>
        </w:rPr>
        <w:t>c</w:t>
      </w:r>
      <w:r w:rsidRPr="00B27E53">
        <w:rPr>
          <w:rFonts w:cs="Calibri"/>
          <w:i/>
          <w:sz w:val="22"/>
        </w:rPr>
        <w:t>ess</w:t>
      </w:r>
      <w:r w:rsidRPr="00B27E53">
        <w:rPr>
          <w:rFonts w:cs="Calibri"/>
          <w:i/>
          <w:spacing w:val="-4"/>
          <w:sz w:val="22"/>
        </w:rPr>
        <w:t xml:space="preserve"> </w:t>
      </w:r>
      <w:r w:rsidRPr="00B27E53">
        <w:rPr>
          <w:rFonts w:cs="Calibri"/>
          <w:i/>
          <w:sz w:val="22"/>
        </w:rPr>
        <w:t>maps, staff</w:t>
      </w:r>
      <w:r w:rsidRPr="00B27E53">
        <w:rPr>
          <w:rFonts w:cs="Calibri"/>
          <w:i/>
          <w:spacing w:val="-1"/>
          <w:sz w:val="22"/>
        </w:rPr>
        <w:t>i</w:t>
      </w:r>
      <w:r w:rsidRPr="00B27E53">
        <w:rPr>
          <w:rFonts w:cs="Calibri"/>
          <w:i/>
          <w:sz w:val="22"/>
        </w:rPr>
        <w:t>ng and care</w:t>
      </w:r>
      <w:r w:rsidRPr="00B27E53">
        <w:rPr>
          <w:rFonts w:cs="Calibri"/>
          <w:i/>
          <w:spacing w:val="-5"/>
          <w:sz w:val="22"/>
        </w:rPr>
        <w:t xml:space="preserve"> </w:t>
      </w:r>
      <w:r w:rsidRPr="00B27E53">
        <w:rPr>
          <w:rFonts w:cs="Calibri"/>
          <w:i/>
          <w:sz w:val="22"/>
        </w:rPr>
        <w:t>coordi</w:t>
      </w:r>
      <w:r w:rsidRPr="00B27E53">
        <w:rPr>
          <w:rFonts w:cs="Calibri"/>
          <w:i/>
          <w:spacing w:val="-1"/>
          <w:sz w:val="22"/>
        </w:rPr>
        <w:t>n</w:t>
      </w:r>
      <w:r w:rsidRPr="00B27E53">
        <w:rPr>
          <w:rFonts w:cs="Calibri"/>
          <w:i/>
          <w:sz w:val="22"/>
        </w:rPr>
        <w:t>ation</w:t>
      </w:r>
      <w:r w:rsidRPr="00B27E53">
        <w:rPr>
          <w:rFonts w:cs="Calibri"/>
          <w:i/>
          <w:spacing w:val="1"/>
          <w:sz w:val="22"/>
        </w:rPr>
        <w:t xml:space="preserve"> </w:t>
      </w:r>
      <w:r w:rsidRPr="00B27E53">
        <w:rPr>
          <w:rFonts w:cs="Calibri"/>
          <w:i/>
          <w:sz w:val="22"/>
        </w:rPr>
        <w:t>models, proto</w:t>
      </w:r>
      <w:r w:rsidRPr="00B27E53">
        <w:rPr>
          <w:rFonts w:cs="Calibri"/>
          <w:i/>
          <w:spacing w:val="-2"/>
          <w:sz w:val="22"/>
        </w:rPr>
        <w:t>c</w:t>
      </w:r>
      <w:r w:rsidRPr="00B27E53">
        <w:rPr>
          <w:rFonts w:cs="Calibri"/>
          <w:i/>
          <w:sz w:val="22"/>
        </w:rPr>
        <w:t>ols, and documentation to support cont</w:t>
      </w:r>
      <w:r w:rsidRPr="00B27E53">
        <w:rPr>
          <w:rFonts w:cs="Calibri"/>
          <w:i/>
          <w:spacing w:val="-1"/>
          <w:sz w:val="22"/>
        </w:rPr>
        <w:t>in</w:t>
      </w:r>
      <w:r w:rsidRPr="00B27E53">
        <w:rPr>
          <w:rFonts w:cs="Calibri"/>
          <w:i/>
          <w:sz w:val="22"/>
        </w:rPr>
        <w:t>uous process</w:t>
      </w:r>
      <w:r w:rsidRPr="00B27E53">
        <w:rPr>
          <w:rFonts w:cs="Calibri"/>
          <w:i/>
          <w:spacing w:val="-7"/>
          <w:sz w:val="22"/>
        </w:rPr>
        <w:t xml:space="preserve"> </w:t>
      </w:r>
      <w:r w:rsidRPr="00B27E53">
        <w:rPr>
          <w:rFonts w:cs="Calibri"/>
          <w:i/>
          <w:sz w:val="22"/>
        </w:rPr>
        <w:t>improve</w:t>
      </w:r>
      <w:r w:rsidRPr="00B27E53">
        <w:rPr>
          <w:rFonts w:cs="Calibri"/>
          <w:i/>
          <w:spacing w:val="-1"/>
          <w:sz w:val="22"/>
        </w:rPr>
        <w:t>m</w:t>
      </w:r>
      <w:r w:rsidRPr="00B27E53">
        <w:rPr>
          <w:rFonts w:cs="Calibri"/>
          <w:i/>
          <w:sz w:val="22"/>
        </w:rPr>
        <w:t>ent.</w:t>
      </w:r>
    </w:p>
    <w:p w:rsidR="00D17AAF" w:rsidRPr="00B27E53" w:rsidRDefault="00D17AAF" w:rsidP="00D17AAF">
      <w:pPr>
        <w:spacing w:before="45"/>
        <w:ind w:left="660" w:right="578"/>
        <w:rPr>
          <w:rFonts w:cs="Calibri"/>
          <w:sz w:val="22"/>
        </w:rPr>
      </w:pPr>
      <w:r w:rsidRPr="00B27E53">
        <w:rPr>
          <w:rFonts w:cs="Calibri"/>
          <w:sz w:val="22"/>
        </w:rPr>
        <w:t>Implement</w:t>
      </w:r>
      <w:r w:rsidRPr="00B27E53">
        <w:rPr>
          <w:rFonts w:cs="Calibri"/>
          <w:spacing w:val="-1"/>
          <w:sz w:val="22"/>
        </w:rPr>
        <w:t>a</w:t>
      </w:r>
      <w:r w:rsidRPr="00B27E53">
        <w:rPr>
          <w:rFonts w:cs="Calibri"/>
          <w:sz w:val="22"/>
        </w:rPr>
        <w:t>tion</w:t>
      </w:r>
      <w:r w:rsidRPr="00B27E53">
        <w:rPr>
          <w:rFonts w:cs="Calibri"/>
          <w:spacing w:val="-12"/>
          <w:sz w:val="22"/>
        </w:rPr>
        <w:t xml:space="preserve"> </w:t>
      </w:r>
      <w:r w:rsidRPr="00B27E53">
        <w:rPr>
          <w:rFonts w:cs="Calibri"/>
          <w:sz w:val="22"/>
        </w:rPr>
        <w:t>guides will be</w:t>
      </w:r>
      <w:r w:rsidRPr="00B27E53">
        <w:rPr>
          <w:rFonts w:cs="Calibri"/>
          <w:spacing w:val="-2"/>
          <w:sz w:val="22"/>
        </w:rPr>
        <w:t xml:space="preserve"> </w:t>
      </w:r>
      <w:r w:rsidRPr="00B27E53">
        <w:rPr>
          <w:rFonts w:cs="Calibri"/>
          <w:sz w:val="22"/>
        </w:rPr>
        <w:t>customized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process</w:t>
      </w:r>
      <w:r w:rsidRPr="00B27E53">
        <w:rPr>
          <w:rFonts w:cs="Calibri"/>
          <w:spacing w:val="-1"/>
          <w:sz w:val="22"/>
        </w:rPr>
        <w:t xml:space="preserve"> </w:t>
      </w:r>
      <w:r w:rsidRPr="00B27E53">
        <w:rPr>
          <w:rFonts w:cs="Calibri"/>
          <w:sz w:val="22"/>
        </w:rPr>
        <w:t>improveme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 xml:space="preserve">iterations, </w:t>
      </w:r>
      <w:r w:rsidRPr="00B27E53">
        <w:rPr>
          <w:rFonts w:cs="Calibri"/>
          <w:spacing w:val="-1"/>
          <w:sz w:val="22"/>
        </w:rPr>
        <w:t xml:space="preserve">as </w:t>
      </w:r>
      <w:r w:rsidRPr="00B27E53">
        <w:rPr>
          <w:rFonts w:cs="Calibri"/>
          <w:sz w:val="22"/>
        </w:rPr>
        <w:t>appropriate.</w:t>
      </w:r>
    </w:p>
    <w:p w:rsidR="00D17AAF" w:rsidRPr="00B27E53" w:rsidRDefault="00D17AAF" w:rsidP="00D17AAF">
      <w:pPr>
        <w:tabs>
          <w:tab w:val="left" w:pos="660"/>
        </w:tabs>
        <w:spacing w:before="1"/>
        <w:ind w:left="120" w:right="-20"/>
        <w:rPr>
          <w:rFonts w:cs="Calibri"/>
          <w:sz w:val="22"/>
        </w:rPr>
      </w:pPr>
      <w:r w:rsidRPr="00B27E53">
        <w:rPr>
          <w:rFonts w:cs="Calibri"/>
          <w:spacing w:val="1"/>
          <w:sz w:val="22"/>
        </w:rPr>
        <w:t>e</w:t>
      </w:r>
      <w:r w:rsidRPr="00B27E53">
        <w:rPr>
          <w:rFonts w:cs="Calibri"/>
          <w:sz w:val="22"/>
        </w:rPr>
        <w:t>)</w:t>
      </w:r>
      <w:r w:rsidRPr="00B27E53">
        <w:rPr>
          <w:rFonts w:cs="Calibri"/>
          <w:sz w:val="22"/>
        </w:rPr>
        <w:tab/>
      </w:r>
      <w:r w:rsidRPr="00B27E53">
        <w:rPr>
          <w:rFonts w:cs="Calibri"/>
          <w:i/>
          <w:sz w:val="22"/>
        </w:rPr>
        <w:t>Implement</w:t>
      </w:r>
      <w:r w:rsidRPr="00B27E53">
        <w:rPr>
          <w:rFonts w:cs="Calibri"/>
          <w:i/>
          <w:spacing w:val="-11"/>
          <w:sz w:val="22"/>
        </w:rPr>
        <w:t xml:space="preserve"> </w:t>
      </w:r>
      <w:r w:rsidRPr="00B27E53">
        <w:rPr>
          <w:rFonts w:cs="Calibri"/>
          <w:i/>
          <w:sz w:val="22"/>
        </w:rPr>
        <w:t>softwa</w:t>
      </w:r>
      <w:r w:rsidRPr="00B27E53">
        <w:rPr>
          <w:rFonts w:cs="Calibri"/>
          <w:i/>
          <w:spacing w:val="1"/>
          <w:sz w:val="22"/>
        </w:rPr>
        <w:t>r</w:t>
      </w:r>
      <w:r w:rsidRPr="00B27E53">
        <w:rPr>
          <w:rFonts w:cs="Calibri"/>
          <w:i/>
          <w:sz w:val="22"/>
        </w:rPr>
        <w:t>e</w:t>
      </w:r>
      <w:r w:rsidRPr="00B27E53">
        <w:rPr>
          <w:rFonts w:cs="Calibri"/>
          <w:i/>
          <w:spacing w:val="-5"/>
          <w:sz w:val="22"/>
        </w:rPr>
        <w:t xml:space="preserve"> </w:t>
      </w:r>
      <w:r w:rsidRPr="00B27E53">
        <w:rPr>
          <w:rFonts w:cs="Calibri"/>
          <w:i/>
          <w:spacing w:val="-1"/>
          <w:sz w:val="22"/>
        </w:rPr>
        <w:t>t</w:t>
      </w:r>
      <w:r w:rsidRPr="00B27E53">
        <w:rPr>
          <w:rFonts w:cs="Calibri"/>
          <w:i/>
          <w:sz w:val="22"/>
        </w:rPr>
        <w:t xml:space="preserve">o </w:t>
      </w:r>
      <w:r w:rsidRPr="00B27E53">
        <w:rPr>
          <w:rFonts w:cs="Calibri"/>
          <w:i/>
          <w:spacing w:val="-1"/>
          <w:sz w:val="22"/>
        </w:rPr>
        <w:t>i</w:t>
      </w:r>
      <w:r w:rsidRPr="00B27E53">
        <w:rPr>
          <w:rFonts w:cs="Calibri"/>
          <w:i/>
          <w:sz w:val="22"/>
        </w:rPr>
        <w:t>ntegra</w:t>
      </w:r>
      <w:r w:rsidRPr="00B27E53">
        <w:rPr>
          <w:rFonts w:cs="Calibri"/>
          <w:i/>
          <w:spacing w:val="-1"/>
          <w:sz w:val="22"/>
        </w:rPr>
        <w:t>t</w:t>
      </w:r>
      <w:r w:rsidRPr="00B27E53">
        <w:rPr>
          <w:rFonts w:cs="Calibri"/>
          <w:i/>
          <w:sz w:val="22"/>
        </w:rPr>
        <w:t>e</w:t>
      </w:r>
      <w:r w:rsidRPr="00B27E53">
        <w:rPr>
          <w:rFonts w:cs="Calibri"/>
          <w:i/>
          <w:spacing w:val="-7"/>
          <w:sz w:val="22"/>
        </w:rPr>
        <w:t xml:space="preserve"> </w:t>
      </w:r>
      <w:r w:rsidRPr="00B27E53">
        <w:rPr>
          <w:rFonts w:cs="Calibri"/>
          <w:i/>
          <w:sz w:val="22"/>
        </w:rPr>
        <w:t>workflows and</w:t>
      </w:r>
      <w:r w:rsidRPr="00B27E53">
        <w:rPr>
          <w:rFonts w:cs="Calibri"/>
          <w:i/>
          <w:spacing w:val="-1"/>
          <w:sz w:val="22"/>
        </w:rPr>
        <w:t xml:space="preserve"> </w:t>
      </w:r>
      <w:r w:rsidRPr="00B27E53">
        <w:rPr>
          <w:rFonts w:cs="Calibri"/>
          <w:i/>
          <w:sz w:val="22"/>
        </w:rPr>
        <w:t>provide rea</w:t>
      </w:r>
      <w:r w:rsidRPr="00B27E53">
        <w:rPr>
          <w:rFonts w:cs="Calibri"/>
          <w:i/>
          <w:spacing w:val="-1"/>
          <w:sz w:val="22"/>
        </w:rPr>
        <w:t>l</w:t>
      </w:r>
      <w:r w:rsidRPr="00B27E53">
        <w:rPr>
          <w:rFonts w:cs="Calibri"/>
          <w:i/>
          <w:sz w:val="22"/>
        </w:rPr>
        <w:t>‐time</w:t>
      </w:r>
      <w:r w:rsidRPr="00B27E53">
        <w:rPr>
          <w:rFonts w:cs="Calibri"/>
          <w:i/>
          <w:spacing w:val="-4"/>
          <w:sz w:val="22"/>
        </w:rPr>
        <w:t xml:space="preserve"> </w:t>
      </w:r>
      <w:r w:rsidRPr="00B27E53">
        <w:rPr>
          <w:rFonts w:cs="Calibri"/>
          <w:i/>
          <w:sz w:val="22"/>
        </w:rPr>
        <w:t>performance</w:t>
      </w:r>
      <w:r w:rsidRPr="00B27E53">
        <w:rPr>
          <w:rFonts w:cs="Calibri"/>
          <w:i/>
          <w:spacing w:val="-13"/>
          <w:sz w:val="22"/>
        </w:rPr>
        <w:t xml:space="preserve"> </w:t>
      </w:r>
      <w:r w:rsidRPr="00B27E53">
        <w:rPr>
          <w:rFonts w:cs="Calibri"/>
          <w:i/>
          <w:sz w:val="22"/>
        </w:rPr>
        <w:t>fee</w:t>
      </w:r>
      <w:r w:rsidRPr="00B27E53">
        <w:rPr>
          <w:rFonts w:cs="Calibri"/>
          <w:i/>
          <w:spacing w:val="-1"/>
          <w:sz w:val="22"/>
        </w:rPr>
        <w:t>d</w:t>
      </w:r>
      <w:r w:rsidRPr="00B27E53">
        <w:rPr>
          <w:rFonts w:cs="Calibri"/>
          <w:i/>
          <w:sz w:val="22"/>
        </w:rPr>
        <w:t>back</w:t>
      </w:r>
      <w:r w:rsidRPr="00B27E53">
        <w:rPr>
          <w:rFonts w:cs="Calibri"/>
          <w:sz w:val="22"/>
        </w:rPr>
        <w:t>.</w:t>
      </w:r>
    </w:p>
    <w:p w:rsidR="00D17AAF" w:rsidRPr="00B27E53" w:rsidRDefault="00D17AAF" w:rsidP="00D17AAF">
      <w:pPr>
        <w:ind w:left="660" w:right="282"/>
        <w:rPr>
          <w:rFonts w:cs="Calibri"/>
          <w:sz w:val="22"/>
        </w:rPr>
      </w:pPr>
      <w:r w:rsidRPr="00B27E53">
        <w:rPr>
          <w:rFonts w:cs="Calibri"/>
          <w:sz w:val="22"/>
        </w:rPr>
        <w:t>Software</w:t>
      </w:r>
      <w:r w:rsidRPr="00B27E53">
        <w:rPr>
          <w:rFonts w:cs="Calibri"/>
          <w:spacing w:val="-9"/>
          <w:sz w:val="22"/>
        </w:rPr>
        <w:t xml:space="preserve"> </w:t>
      </w:r>
      <w:r w:rsidRPr="00B27E53">
        <w:rPr>
          <w:rFonts w:cs="Calibri"/>
          <w:spacing w:val="-1"/>
          <w:sz w:val="22"/>
        </w:rPr>
        <w:t>wil</w:t>
      </w:r>
      <w:r w:rsidRPr="00B27E53">
        <w:rPr>
          <w:rFonts w:cs="Calibri"/>
          <w:sz w:val="22"/>
        </w:rPr>
        <w:t>l be</w:t>
      </w:r>
      <w:r w:rsidRPr="00B27E53">
        <w:rPr>
          <w:rFonts w:cs="Calibri"/>
          <w:spacing w:val="-2"/>
          <w:sz w:val="22"/>
        </w:rPr>
        <w:t xml:space="preserve"> </w:t>
      </w:r>
      <w:r w:rsidRPr="00B27E53">
        <w:rPr>
          <w:rFonts w:cs="Calibri"/>
          <w:sz w:val="22"/>
        </w:rPr>
        <w:t>integra</w:t>
      </w:r>
      <w:r w:rsidRPr="00B27E53">
        <w:rPr>
          <w:rFonts w:cs="Calibri"/>
          <w:spacing w:val="-1"/>
          <w:sz w:val="22"/>
        </w:rPr>
        <w:t>t</w:t>
      </w:r>
      <w:r w:rsidRPr="00B27E53">
        <w:rPr>
          <w:rFonts w:cs="Calibri"/>
          <w:sz w:val="22"/>
        </w:rPr>
        <w:t>ed</w:t>
      </w:r>
      <w:r w:rsidRPr="00B27E53">
        <w:rPr>
          <w:rFonts w:cs="Calibri"/>
          <w:spacing w:val="-11"/>
          <w:sz w:val="22"/>
        </w:rPr>
        <w:t xml:space="preserve"> </w:t>
      </w:r>
      <w:r w:rsidRPr="00B27E53">
        <w:rPr>
          <w:rFonts w:cs="Calibri"/>
          <w:sz w:val="22"/>
        </w:rPr>
        <w:t>only if determined</w:t>
      </w:r>
      <w:r w:rsidRPr="00B27E53">
        <w:rPr>
          <w:rFonts w:cs="Calibri"/>
          <w:spacing w:val="-12"/>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necessary</w:t>
      </w:r>
      <w:r w:rsidRPr="00B27E53">
        <w:rPr>
          <w:rFonts w:cs="Calibri"/>
          <w:spacing w:val="-9"/>
          <w:sz w:val="22"/>
        </w:rPr>
        <w:t xml:space="preserve"> </w:t>
      </w:r>
      <w:r w:rsidRPr="00B27E53">
        <w:rPr>
          <w:rFonts w:cs="Calibri"/>
          <w:sz w:val="22"/>
        </w:rPr>
        <w:t>for process</w:t>
      </w:r>
      <w:r w:rsidRPr="00B27E53">
        <w:rPr>
          <w:rFonts w:cs="Calibri"/>
          <w:spacing w:val="-1"/>
          <w:sz w:val="22"/>
        </w:rPr>
        <w:t xml:space="preserve"> </w:t>
      </w:r>
      <w:r w:rsidRPr="00B27E53">
        <w:rPr>
          <w:rFonts w:cs="Calibri"/>
          <w:sz w:val="22"/>
        </w:rPr>
        <w:t xml:space="preserve">improvement but not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sake</w:t>
      </w:r>
      <w:r w:rsidRPr="00B27E53">
        <w:rPr>
          <w:rFonts w:cs="Calibri"/>
          <w:spacing w:val="-4"/>
          <w:sz w:val="22"/>
        </w:rPr>
        <w:t xml:space="preserve"> </w:t>
      </w:r>
      <w:r w:rsidRPr="00B27E53">
        <w:rPr>
          <w:rFonts w:cs="Calibri"/>
          <w:spacing w:val="-1"/>
          <w:sz w:val="22"/>
        </w:rPr>
        <w:t>o</w:t>
      </w:r>
      <w:r w:rsidRPr="00B27E53">
        <w:rPr>
          <w:rFonts w:cs="Calibri"/>
          <w:sz w:val="22"/>
        </w:rPr>
        <w:t>f adding soft</w:t>
      </w:r>
      <w:r w:rsidRPr="00B27E53">
        <w:rPr>
          <w:rFonts w:cs="Calibri"/>
          <w:spacing w:val="1"/>
          <w:sz w:val="22"/>
        </w:rPr>
        <w:t>w</w:t>
      </w:r>
      <w:r w:rsidRPr="00B27E53">
        <w:rPr>
          <w:rFonts w:cs="Calibri"/>
          <w:sz w:val="22"/>
        </w:rPr>
        <w:t>are</w:t>
      </w:r>
      <w:r w:rsidRPr="00B27E53">
        <w:rPr>
          <w:rFonts w:cs="Calibri"/>
          <w:spacing w:val="-2"/>
          <w:sz w:val="22"/>
        </w:rPr>
        <w:t xml:space="preserve"> </w:t>
      </w:r>
      <w:r w:rsidRPr="00B27E53">
        <w:rPr>
          <w:rFonts w:cs="Calibri"/>
          <w:sz w:val="22"/>
        </w:rPr>
        <w:t>alone.</w:t>
      </w:r>
    </w:p>
    <w:p w:rsidR="00D17AAF" w:rsidRPr="00B27E53" w:rsidRDefault="00D17AAF" w:rsidP="00D17AAF">
      <w:pPr>
        <w:tabs>
          <w:tab w:val="left" w:pos="660"/>
        </w:tabs>
        <w:ind w:left="660" w:right="224" w:hanging="540"/>
        <w:rPr>
          <w:rFonts w:cs="Calibri"/>
          <w:sz w:val="22"/>
        </w:rPr>
      </w:pPr>
      <w:r w:rsidRPr="00B27E53">
        <w:rPr>
          <w:rFonts w:cs="Calibri"/>
          <w:i/>
          <w:sz w:val="22"/>
        </w:rPr>
        <w:t>f)</w:t>
      </w:r>
      <w:r w:rsidRPr="00B27E53">
        <w:rPr>
          <w:rFonts w:cs="Calibri"/>
          <w:i/>
          <w:sz w:val="22"/>
        </w:rPr>
        <w:tab/>
        <w:t xml:space="preserve">Evaluate </w:t>
      </w:r>
      <w:r w:rsidRPr="00B27E53">
        <w:rPr>
          <w:rFonts w:cs="Calibri"/>
          <w:i/>
          <w:spacing w:val="-1"/>
          <w:sz w:val="22"/>
        </w:rPr>
        <w:t>th</w:t>
      </w:r>
      <w:r w:rsidRPr="00B27E53">
        <w:rPr>
          <w:rFonts w:cs="Calibri"/>
          <w:i/>
          <w:sz w:val="22"/>
        </w:rPr>
        <w:t>e</w:t>
      </w:r>
      <w:r w:rsidRPr="00B27E53">
        <w:rPr>
          <w:rFonts w:cs="Calibri"/>
          <w:i/>
          <w:spacing w:val="-4"/>
          <w:sz w:val="22"/>
        </w:rPr>
        <w:t xml:space="preserve"> </w:t>
      </w:r>
      <w:r w:rsidRPr="00B27E53">
        <w:rPr>
          <w:rFonts w:cs="Calibri"/>
          <w:i/>
          <w:sz w:val="22"/>
        </w:rPr>
        <w:t>impact of the</w:t>
      </w:r>
      <w:r w:rsidRPr="00B27E53">
        <w:rPr>
          <w:rFonts w:cs="Calibri"/>
          <w:i/>
          <w:spacing w:val="-3"/>
          <w:sz w:val="22"/>
        </w:rPr>
        <w:t xml:space="preserve"> </w:t>
      </w:r>
      <w:r w:rsidRPr="00B27E53">
        <w:rPr>
          <w:rFonts w:cs="Calibri"/>
          <w:i/>
          <w:sz w:val="22"/>
        </w:rPr>
        <w:t>pro</w:t>
      </w:r>
      <w:r w:rsidRPr="00B27E53">
        <w:rPr>
          <w:rFonts w:cs="Calibri"/>
          <w:i/>
          <w:spacing w:val="-1"/>
          <w:sz w:val="22"/>
        </w:rPr>
        <w:t>c</w:t>
      </w:r>
      <w:r w:rsidRPr="00B27E53">
        <w:rPr>
          <w:rFonts w:cs="Calibri"/>
          <w:i/>
          <w:sz w:val="22"/>
        </w:rPr>
        <w:t>ess</w:t>
      </w:r>
      <w:r w:rsidRPr="00B27E53">
        <w:rPr>
          <w:rFonts w:cs="Calibri"/>
          <w:i/>
          <w:spacing w:val="-3"/>
          <w:sz w:val="22"/>
        </w:rPr>
        <w:t xml:space="preserve"> </w:t>
      </w:r>
      <w:r w:rsidRPr="00B27E53">
        <w:rPr>
          <w:rFonts w:cs="Calibri"/>
          <w:i/>
          <w:spacing w:val="-1"/>
          <w:sz w:val="22"/>
        </w:rPr>
        <w:t>im</w:t>
      </w:r>
      <w:r w:rsidRPr="00B27E53">
        <w:rPr>
          <w:rFonts w:cs="Calibri"/>
          <w:i/>
          <w:sz w:val="22"/>
        </w:rPr>
        <w:t>p</w:t>
      </w:r>
      <w:r w:rsidRPr="00B27E53">
        <w:rPr>
          <w:rFonts w:cs="Calibri"/>
          <w:i/>
          <w:spacing w:val="1"/>
          <w:sz w:val="22"/>
        </w:rPr>
        <w:t>r</w:t>
      </w:r>
      <w:r w:rsidRPr="00B27E53">
        <w:rPr>
          <w:rFonts w:cs="Calibri"/>
          <w:i/>
          <w:sz w:val="22"/>
        </w:rPr>
        <w:t>ov</w:t>
      </w:r>
      <w:r w:rsidRPr="00B27E53">
        <w:rPr>
          <w:rFonts w:cs="Calibri"/>
          <w:i/>
          <w:spacing w:val="1"/>
          <w:sz w:val="22"/>
        </w:rPr>
        <w:t>e</w:t>
      </w:r>
      <w:r w:rsidRPr="00B27E53">
        <w:rPr>
          <w:rFonts w:cs="Calibri"/>
          <w:i/>
          <w:sz w:val="22"/>
        </w:rPr>
        <w:t>m</w:t>
      </w:r>
      <w:r w:rsidRPr="00B27E53">
        <w:rPr>
          <w:rFonts w:cs="Calibri"/>
          <w:i/>
          <w:spacing w:val="-1"/>
          <w:sz w:val="22"/>
        </w:rPr>
        <w:t>en</w:t>
      </w:r>
      <w:r w:rsidRPr="00B27E53">
        <w:rPr>
          <w:rFonts w:cs="Calibri"/>
          <w:i/>
          <w:sz w:val="22"/>
        </w:rPr>
        <w:t>t</w:t>
      </w:r>
      <w:r w:rsidRPr="00B27E53">
        <w:rPr>
          <w:rFonts w:cs="Calibri"/>
          <w:i/>
          <w:spacing w:val="-6"/>
          <w:sz w:val="22"/>
        </w:rPr>
        <w:t xml:space="preserve"> </w:t>
      </w:r>
      <w:r w:rsidRPr="00B27E53">
        <w:rPr>
          <w:rFonts w:cs="Calibri"/>
          <w:i/>
          <w:sz w:val="22"/>
        </w:rPr>
        <w:t>programs and assess</w:t>
      </w:r>
      <w:r w:rsidRPr="00B27E53">
        <w:rPr>
          <w:rFonts w:cs="Calibri"/>
          <w:i/>
          <w:spacing w:val="1"/>
          <w:sz w:val="22"/>
        </w:rPr>
        <w:t xml:space="preserve"> </w:t>
      </w:r>
      <w:r w:rsidRPr="00B27E53">
        <w:rPr>
          <w:rFonts w:cs="Calibri"/>
          <w:i/>
          <w:sz w:val="22"/>
        </w:rPr>
        <w:t>opportunities</w:t>
      </w:r>
      <w:r w:rsidRPr="00B27E53">
        <w:rPr>
          <w:rFonts w:cs="Calibri"/>
          <w:i/>
          <w:spacing w:val="-1"/>
          <w:sz w:val="22"/>
        </w:rPr>
        <w:t xml:space="preserve"> </w:t>
      </w:r>
      <w:r w:rsidRPr="00B27E53">
        <w:rPr>
          <w:rFonts w:cs="Calibri"/>
          <w:i/>
          <w:sz w:val="22"/>
        </w:rPr>
        <w:t>to expand,</w:t>
      </w:r>
      <w:r w:rsidRPr="00B27E53">
        <w:rPr>
          <w:rFonts w:cs="Calibri"/>
          <w:i/>
          <w:spacing w:val="-8"/>
          <w:sz w:val="22"/>
        </w:rPr>
        <w:t xml:space="preserve"> </w:t>
      </w:r>
      <w:r w:rsidRPr="00B27E53">
        <w:rPr>
          <w:rFonts w:cs="Calibri"/>
          <w:i/>
          <w:sz w:val="22"/>
        </w:rPr>
        <w:t>ref</w:t>
      </w:r>
      <w:r w:rsidRPr="00B27E53">
        <w:rPr>
          <w:rFonts w:cs="Calibri"/>
          <w:i/>
          <w:spacing w:val="-1"/>
          <w:sz w:val="22"/>
        </w:rPr>
        <w:t>i</w:t>
      </w:r>
      <w:r w:rsidRPr="00B27E53">
        <w:rPr>
          <w:rFonts w:cs="Calibri"/>
          <w:i/>
          <w:sz w:val="22"/>
        </w:rPr>
        <w:t>ne,</w:t>
      </w:r>
      <w:r w:rsidRPr="00B27E53">
        <w:rPr>
          <w:rFonts w:cs="Calibri"/>
          <w:i/>
          <w:spacing w:val="-6"/>
          <w:sz w:val="22"/>
        </w:rPr>
        <w:t xml:space="preserve"> </w:t>
      </w:r>
      <w:r w:rsidRPr="00B27E53">
        <w:rPr>
          <w:rFonts w:cs="Calibri"/>
          <w:i/>
          <w:sz w:val="22"/>
        </w:rPr>
        <w:t>or</w:t>
      </w:r>
      <w:r w:rsidRPr="00B27E53">
        <w:rPr>
          <w:rFonts w:cs="Calibri"/>
          <w:i/>
          <w:spacing w:val="-2"/>
          <w:sz w:val="22"/>
        </w:rPr>
        <w:t xml:space="preserve"> </w:t>
      </w:r>
      <w:r w:rsidRPr="00B27E53">
        <w:rPr>
          <w:rFonts w:cs="Calibri"/>
          <w:i/>
          <w:sz w:val="22"/>
        </w:rPr>
        <w:t>change</w:t>
      </w:r>
      <w:r w:rsidRPr="00B27E53">
        <w:rPr>
          <w:rFonts w:cs="Calibri"/>
          <w:i/>
          <w:spacing w:val="1"/>
          <w:sz w:val="22"/>
        </w:rPr>
        <w:t xml:space="preserve"> </w:t>
      </w:r>
      <w:r w:rsidRPr="00B27E53">
        <w:rPr>
          <w:rFonts w:cs="Calibri"/>
          <w:i/>
          <w:sz w:val="22"/>
        </w:rPr>
        <w:t>pro</w:t>
      </w:r>
      <w:r w:rsidRPr="00B27E53">
        <w:rPr>
          <w:rFonts w:cs="Calibri"/>
          <w:i/>
          <w:spacing w:val="-1"/>
          <w:sz w:val="22"/>
        </w:rPr>
        <w:t>c</w:t>
      </w:r>
      <w:r w:rsidRPr="00B27E53">
        <w:rPr>
          <w:rFonts w:cs="Calibri"/>
          <w:i/>
          <w:sz w:val="22"/>
        </w:rPr>
        <w:t>esses</w:t>
      </w:r>
      <w:r w:rsidRPr="00B27E53">
        <w:rPr>
          <w:rFonts w:cs="Calibri"/>
          <w:i/>
          <w:spacing w:val="-5"/>
          <w:sz w:val="22"/>
        </w:rPr>
        <w:t xml:space="preserve"> </w:t>
      </w:r>
      <w:r w:rsidRPr="00B27E53">
        <w:rPr>
          <w:rFonts w:cs="Calibri"/>
          <w:i/>
          <w:sz w:val="22"/>
        </w:rPr>
        <w:t xml:space="preserve">based </w:t>
      </w:r>
      <w:r w:rsidRPr="00B27E53">
        <w:rPr>
          <w:rFonts w:cs="Calibri"/>
          <w:i/>
          <w:spacing w:val="-1"/>
          <w:sz w:val="22"/>
        </w:rPr>
        <w:t>o</w:t>
      </w:r>
      <w:r w:rsidRPr="00B27E53">
        <w:rPr>
          <w:rFonts w:cs="Calibri"/>
          <w:i/>
          <w:sz w:val="22"/>
        </w:rPr>
        <w:t>n the</w:t>
      </w:r>
      <w:r w:rsidRPr="00B27E53">
        <w:rPr>
          <w:rFonts w:cs="Calibri"/>
          <w:i/>
          <w:spacing w:val="-3"/>
          <w:sz w:val="22"/>
        </w:rPr>
        <w:t xml:space="preserve"> </w:t>
      </w:r>
      <w:r w:rsidRPr="00B27E53">
        <w:rPr>
          <w:rFonts w:cs="Calibri"/>
          <w:i/>
          <w:sz w:val="22"/>
        </w:rPr>
        <w:t>re</w:t>
      </w:r>
      <w:r w:rsidRPr="00B27E53">
        <w:rPr>
          <w:rFonts w:cs="Calibri"/>
          <w:i/>
          <w:spacing w:val="-1"/>
          <w:sz w:val="22"/>
        </w:rPr>
        <w:t>s</w:t>
      </w:r>
      <w:r w:rsidRPr="00B27E53">
        <w:rPr>
          <w:rFonts w:cs="Calibri"/>
          <w:i/>
          <w:sz w:val="22"/>
        </w:rPr>
        <w:t>ults</w:t>
      </w:r>
      <w:r w:rsidRPr="00B27E53">
        <w:rPr>
          <w:rFonts w:cs="Calibri"/>
          <w:i/>
          <w:spacing w:val="-3"/>
          <w:sz w:val="22"/>
        </w:rPr>
        <w:t xml:space="preserve"> </w:t>
      </w:r>
      <w:r w:rsidRPr="00B27E53">
        <w:rPr>
          <w:rFonts w:cs="Calibri"/>
          <w:i/>
          <w:sz w:val="22"/>
        </w:rPr>
        <w:t xml:space="preserve">of </w:t>
      </w:r>
      <w:r w:rsidRPr="00B27E53">
        <w:rPr>
          <w:rFonts w:cs="Calibri"/>
          <w:i/>
          <w:spacing w:val="-1"/>
          <w:sz w:val="22"/>
        </w:rPr>
        <w:t>k</w:t>
      </w:r>
      <w:r w:rsidRPr="00B27E53">
        <w:rPr>
          <w:rFonts w:cs="Calibri"/>
          <w:i/>
          <w:spacing w:val="1"/>
          <w:sz w:val="22"/>
        </w:rPr>
        <w:t>e</w:t>
      </w:r>
      <w:r w:rsidRPr="00B27E53">
        <w:rPr>
          <w:rFonts w:cs="Calibri"/>
          <w:i/>
          <w:sz w:val="22"/>
        </w:rPr>
        <w:t>y</w:t>
      </w:r>
      <w:r w:rsidRPr="00B27E53">
        <w:rPr>
          <w:rFonts w:cs="Calibri"/>
          <w:i/>
          <w:spacing w:val="-3"/>
          <w:sz w:val="22"/>
        </w:rPr>
        <w:t xml:space="preserve"> </w:t>
      </w:r>
      <w:r w:rsidRPr="00B27E53">
        <w:rPr>
          <w:rFonts w:cs="Calibri"/>
          <w:i/>
          <w:sz w:val="22"/>
        </w:rPr>
        <w:t>performance</w:t>
      </w:r>
      <w:r w:rsidRPr="00B27E53">
        <w:rPr>
          <w:rFonts w:cs="Calibri"/>
          <w:i/>
          <w:spacing w:val="-13"/>
          <w:sz w:val="22"/>
        </w:rPr>
        <w:t xml:space="preserve"> </w:t>
      </w:r>
      <w:r w:rsidRPr="00B27E53">
        <w:rPr>
          <w:rFonts w:cs="Calibri"/>
          <w:i/>
          <w:sz w:val="22"/>
        </w:rPr>
        <w:t xml:space="preserve">indicators. </w:t>
      </w:r>
      <w:r w:rsidRPr="00B27E53">
        <w:rPr>
          <w:rFonts w:cs="Calibri"/>
          <w:sz w:val="22"/>
        </w:rPr>
        <w:t>Key</w:t>
      </w:r>
      <w:r w:rsidRPr="00B27E53">
        <w:rPr>
          <w:rFonts w:cs="Calibri"/>
          <w:spacing w:val="-4"/>
          <w:sz w:val="22"/>
        </w:rPr>
        <w:t xml:space="preserve"> </w:t>
      </w:r>
      <w:r w:rsidRPr="00B27E53">
        <w:rPr>
          <w:rFonts w:cs="Calibri"/>
          <w:sz w:val="22"/>
        </w:rPr>
        <w:t>performance</w:t>
      </w:r>
      <w:r w:rsidRPr="00B27E53">
        <w:rPr>
          <w:rFonts w:cs="Calibri"/>
          <w:spacing w:val="-13"/>
          <w:sz w:val="22"/>
        </w:rPr>
        <w:t xml:space="preserve"> </w:t>
      </w:r>
      <w:r w:rsidRPr="00B27E53">
        <w:rPr>
          <w:rFonts w:cs="Calibri"/>
          <w:sz w:val="22"/>
        </w:rPr>
        <w:t>indicators</w:t>
      </w:r>
      <w:r w:rsidRPr="00B27E53">
        <w:rPr>
          <w:rFonts w:cs="Calibri"/>
          <w:spacing w:val="-1"/>
          <w:sz w:val="22"/>
        </w:rPr>
        <w:t xml:space="preserve"> </w:t>
      </w:r>
      <w:r w:rsidRPr="00B27E53">
        <w:rPr>
          <w:rFonts w:cs="Calibri"/>
          <w:sz w:val="22"/>
        </w:rPr>
        <w:t>must be selected</w:t>
      </w:r>
      <w:r w:rsidRPr="00B27E53">
        <w:rPr>
          <w:rFonts w:cs="Calibri"/>
          <w:spacing w:val="-9"/>
          <w:sz w:val="22"/>
        </w:rPr>
        <w:t xml:space="preserve"> </w:t>
      </w:r>
      <w:r w:rsidRPr="00B27E53">
        <w:rPr>
          <w:rFonts w:cs="Calibri"/>
          <w:sz w:val="22"/>
        </w:rPr>
        <w:t>for each</w:t>
      </w:r>
      <w:r w:rsidRPr="00B27E53">
        <w:rPr>
          <w:rFonts w:cs="Calibri"/>
          <w:spacing w:val="-5"/>
          <w:sz w:val="22"/>
        </w:rPr>
        <w:t xml:space="preserve"> </w:t>
      </w:r>
      <w:r w:rsidRPr="00B27E53">
        <w:rPr>
          <w:rFonts w:cs="Calibri"/>
          <w:sz w:val="22"/>
        </w:rPr>
        <w:t>test</w:t>
      </w:r>
      <w:r w:rsidRPr="00B27E53">
        <w:rPr>
          <w:rFonts w:cs="Calibri"/>
          <w:spacing w:val="-4"/>
          <w:sz w:val="22"/>
        </w:rPr>
        <w:t xml:space="preserve"> </w:t>
      </w:r>
      <w:r w:rsidRPr="00B27E53">
        <w:rPr>
          <w:rFonts w:cs="Calibri"/>
          <w:spacing w:val="-1"/>
          <w:sz w:val="22"/>
        </w:rPr>
        <w:t>o</w:t>
      </w:r>
      <w:r w:rsidRPr="00B27E53">
        <w:rPr>
          <w:rFonts w:cs="Calibri"/>
          <w:sz w:val="22"/>
        </w:rPr>
        <w:t>f change.</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will largely</w:t>
      </w:r>
      <w:r w:rsidRPr="00B27E53">
        <w:rPr>
          <w:rFonts w:cs="Calibri"/>
          <w:spacing w:val="-7"/>
          <w:sz w:val="22"/>
        </w:rPr>
        <w:t xml:space="preserve"> </w:t>
      </w:r>
      <w:r w:rsidRPr="00B27E53">
        <w:rPr>
          <w:rFonts w:cs="Calibri"/>
          <w:sz w:val="22"/>
        </w:rPr>
        <w:t>be indicators</w:t>
      </w:r>
      <w:r w:rsidRPr="00B27E53">
        <w:rPr>
          <w:rFonts w:cs="Calibri"/>
          <w:spacing w:val="-1"/>
          <w:sz w:val="22"/>
        </w:rPr>
        <w:t xml:space="preserve"> o</w:t>
      </w:r>
      <w:r w:rsidRPr="00B27E53">
        <w:rPr>
          <w:rFonts w:cs="Calibri"/>
          <w:sz w:val="22"/>
        </w:rPr>
        <w:t>f implemen</w:t>
      </w:r>
      <w:r w:rsidRPr="00B27E53">
        <w:rPr>
          <w:rFonts w:cs="Calibri"/>
          <w:spacing w:val="-1"/>
          <w:sz w:val="22"/>
        </w:rPr>
        <w:t>t</w:t>
      </w:r>
      <w:r w:rsidRPr="00B27E53">
        <w:rPr>
          <w:rFonts w:cs="Calibri"/>
          <w:sz w:val="22"/>
        </w:rPr>
        <w:t>ation—for</w:t>
      </w:r>
      <w:r w:rsidRPr="00B27E53">
        <w:rPr>
          <w:rFonts w:cs="Calibri"/>
          <w:spacing w:val="1"/>
          <w:sz w:val="22"/>
        </w:rPr>
        <w:t xml:space="preserve"> </w:t>
      </w:r>
      <w:r w:rsidRPr="00B27E53">
        <w:rPr>
          <w:rFonts w:cs="Calibri"/>
          <w:sz w:val="22"/>
        </w:rPr>
        <w:t>example,</w:t>
      </w:r>
      <w:r w:rsidRPr="00B27E53">
        <w:rPr>
          <w:rFonts w:cs="Calibri"/>
          <w:spacing w:val="-9"/>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people re</w:t>
      </w:r>
      <w:r w:rsidRPr="00B27E53">
        <w:rPr>
          <w:rFonts w:cs="Calibri"/>
          <w:spacing w:val="-1"/>
          <w:sz w:val="22"/>
        </w:rPr>
        <w:t>a</w:t>
      </w:r>
      <w:r w:rsidRPr="00B27E53">
        <w:rPr>
          <w:rFonts w:cs="Calibri"/>
          <w:spacing w:val="1"/>
          <w:sz w:val="22"/>
        </w:rPr>
        <w:t>c</w:t>
      </w:r>
      <w:r w:rsidRPr="00B27E53">
        <w:rPr>
          <w:rFonts w:cs="Calibri"/>
          <w:sz w:val="22"/>
        </w:rPr>
        <w:t>hed</w:t>
      </w:r>
      <w:r w:rsidRPr="00B27E53">
        <w:rPr>
          <w:rFonts w:cs="Calibri"/>
          <w:spacing w:val="-6"/>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ch</w:t>
      </w:r>
      <w:r w:rsidRPr="00B27E53">
        <w:rPr>
          <w:rFonts w:cs="Calibri"/>
          <w:spacing w:val="-1"/>
          <w:sz w:val="22"/>
        </w:rPr>
        <w:t>a</w:t>
      </w:r>
      <w:r w:rsidRPr="00B27E53">
        <w:rPr>
          <w:rFonts w:cs="Calibri"/>
          <w:sz w:val="22"/>
        </w:rPr>
        <w:t>nge, and potential unintended impacts</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change.</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D17AAF" w:rsidRPr="00B27E53" w:rsidRDefault="00D17AAF" w:rsidP="00D17AAF">
      <w:pPr>
        <w:ind w:left="120" w:right="125"/>
        <w:rPr>
          <w:rFonts w:cs="Calibri"/>
          <w:sz w:val="22"/>
        </w:rPr>
      </w:pPr>
      <w:r w:rsidRPr="00B27E53">
        <w:rPr>
          <w:rFonts w:cs="Calibri"/>
          <w:sz w:val="22"/>
        </w:rPr>
        <w:t>The primary</w:t>
      </w:r>
      <w:r w:rsidRPr="00B27E53">
        <w:rPr>
          <w:rFonts w:cs="Calibri"/>
          <w:spacing w:val="-9"/>
          <w:sz w:val="22"/>
        </w:rPr>
        <w:t xml:space="preserve"> </w:t>
      </w:r>
      <w:r w:rsidRPr="00B27E53">
        <w:rPr>
          <w:rFonts w:cs="Calibri"/>
          <w:sz w:val="22"/>
        </w:rPr>
        <w:t xml:space="preserve">goals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are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 xml:space="preserve">EMS and reduce inappropriate utilization </w:t>
      </w:r>
      <w:r w:rsidRPr="00B27E53">
        <w:rPr>
          <w:rFonts w:cs="Calibri"/>
          <w:spacing w:val="-1"/>
          <w:sz w:val="22"/>
        </w:rPr>
        <w:t>o</w:t>
      </w:r>
      <w:r w:rsidRPr="00B27E53">
        <w:rPr>
          <w:rFonts w:cs="Calibri"/>
          <w:sz w:val="22"/>
        </w:rPr>
        <w:t>f ED services</w:t>
      </w:r>
      <w:r w:rsidRPr="00B27E53">
        <w:rPr>
          <w:rFonts w:cs="Calibri"/>
          <w:spacing w:val="-9"/>
          <w:sz w:val="22"/>
        </w:rPr>
        <w:t xml:space="preserve"> </w:t>
      </w:r>
      <w:r w:rsidRPr="00B27E53">
        <w:rPr>
          <w:rFonts w:cs="Calibri"/>
          <w:sz w:val="22"/>
        </w:rPr>
        <w:t>such</w:t>
      </w:r>
      <w:r w:rsidRPr="00B27E53">
        <w:rPr>
          <w:rFonts w:cs="Calibri"/>
          <w:spacing w:val="-1"/>
          <w:sz w:val="22"/>
        </w:rPr>
        <w:t xml:space="preserve"> </w:t>
      </w:r>
      <w:r w:rsidRPr="00B27E53">
        <w:rPr>
          <w:rFonts w:cs="Calibri"/>
          <w:sz w:val="22"/>
        </w:rPr>
        <w:t>that those services</w:t>
      </w:r>
      <w:r w:rsidRPr="00B27E53">
        <w:rPr>
          <w:rFonts w:cs="Calibri"/>
          <w:spacing w:val="-9"/>
          <w:sz w:val="22"/>
        </w:rPr>
        <w:t xml:space="preserve"> </w:t>
      </w:r>
      <w:r w:rsidRPr="00B27E53">
        <w:rPr>
          <w:rFonts w:cs="Calibri"/>
          <w:sz w:val="22"/>
        </w:rPr>
        <w:t>are</w:t>
      </w:r>
      <w:r w:rsidRPr="00B27E53">
        <w:rPr>
          <w:rFonts w:cs="Calibri"/>
          <w:spacing w:val="-3"/>
          <w:sz w:val="22"/>
        </w:rPr>
        <w:t xml:space="preserve"> </w:t>
      </w:r>
      <w:r w:rsidRPr="00B27E53">
        <w:rPr>
          <w:rFonts w:cs="Calibri"/>
          <w:sz w:val="22"/>
        </w:rPr>
        <w:t>more</w:t>
      </w:r>
      <w:r w:rsidRPr="00B27E53">
        <w:rPr>
          <w:rFonts w:cs="Calibri"/>
          <w:spacing w:val="-6"/>
          <w:sz w:val="22"/>
        </w:rPr>
        <w:t xml:space="preserve"> </w:t>
      </w:r>
      <w:r w:rsidRPr="00B27E53">
        <w:rPr>
          <w:rFonts w:cs="Calibri"/>
          <w:sz w:val="22"/>
        </w:rPr>
        <w:t>readi</w:t>
      </w:r>
      <w:r w:rsidRPr="00B27E53">
        <w:rPr>
          <w:rFonts w:cs="Calibri"/>
          <w:spacing w:val="-1"/>
          <w:sz w:val="22"/>
        </w:rPr>
        <w:t>l</w:t>
      </w:r>
      <w:r w:rsidRPr="00B27E53">
        <w:rPr>
          <w:rFonts w:cs="Calibri"/>
          <w:sz w:val="22"/>
        </w:rPr>
        <w:t>y avai</w:t>
      </w:r>
      <w:r w:rsidRPr="00B27E53">
        <w:rPr>
          <w:rFonts w:cs="Calibri"/>
          <w:spacing w:val="-1"/>
          <w:sz w:val="22"/>
        </w:rPr>
        <w:t>l</w:t>
      </w:r>
      <w:r w:rsidRPr="00B27E53">
        <w:rPr>
          <w:rFonts w:cs="Calibri"/>
          <w:sz w:val="22"/>
        </w:rPr>
        <w:t>able for responding to</w:t>
      </w:r>
      <w:r w:rsidRPr="00B27E53">
        <w:rPr>
          <w:rFonts w:cs="Calibri"/>
          <w:spacing w:val="-1"/>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ies</w:t>
      </w:r>
      <w:r w:rsidRPr="00B27E53">
        <w:rPr>
          <w:rFonts w:cs="Calibri"/>
          <w:spacing w:val="-11"/>
          <w:sz w:val="22"/>
        </w:rPr>
        <w:t xml:space="preserve"> </w:t>
      </w:r>
      <w:r w:rsidRPr="00B27E53">
        <w:rPr>
          <w:rFonts w:cs="Calibri"/>
          <w:sz w:val="22"/>
        </w:rPr>
        <w:t>and tr</w:t>
      </w:r>
      <w:r w:rsidRPr="00B27E53">
        <w:rPr>
          <w:rFonts w:cs="Calibri"/>
          <w:spacing w:val="-1"/>
          <w:sz w:val="22"/>
        </w:rPr>
        <w:t>a</w:t>
      </w:r>
      <w:r w:rsidRPr="00B27E53">
        <w:rPr>
          <w:rFonts w:cs="Calibri"/>
          <w:sz w:val="22"/>
        </w:rPr>
        <w:t>nsferring</w:t>
      </w:r>
      <w:r w:rsidRPr="00B27E53">
        <w:rPr>
          <w:rFonts w:cs="Calibri"/>
          <w:spacing w:val="-10"/>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higher levels</w:t>
      </w:r>
      <w:r w:rsidRPr="00B27E53">
        <w:rPr>
          <w:rFonts w:cs="Calibri"/>
          <w:spacing w:val="-6"/>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outside the</w:t>
      </w:r>
      <w:r w:rsidRPr="00B27E53">
        <w:rPr>
          <w:rFonts w:cs="Calibri"/>
          <w:spacing w:val="-3"/>
          <w:sz w:val="22"/>
        </w:rPr>
        <w:t xml:space="preserve"> </w:t>
      </w:r>
      <w:r w:rsidRPr="00B27E53">
        <w:rPr>
          <w:rFonts w:cs="Calibri"/>
          <w:sz w:val="22"/>
        </w:rPr>
        <w:t>county quickly when needed.</w:t>
      </w:r>
      <w:r w:rsidRPr="00B27E53">
        <w:rPr>
          <w:rFonts w:cs="Calibri"/>
          <w:spacing w:val="53"/>
          <w:sz w:val="22"/>
        </w:rPr>
        <w:t xml:space="preserve"> </w:t>
      </w:r>
      <w:r w:rsidRPr="00B27E53">
        <w:rPr>
          <w:rFonts w:cs="Calibri"/>
          <w:sz w:val="22"/>
        </w:rPr>
        <w:t xml:space="preserve">Our goal is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 xml:space="preserve">inappropriate 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these</w:t>
      </w:r>
      <w:r w:rsidRPr="00B27E53">
        <w:rPr>
          <w:rFonts w:cs="Calibri"/>
          <w:spacing w:val="-5"/>
          <w:sz w:val="22"/>
        </w:rPr>
        <w:t xml:space="preserve"> </w:t>
      </w:r>
      <w:r w:rsidRPr="00B27E53">
        <w:rPr>
          <w:rFonts w:cs="Calibri"/>
          <w:sz w:val="22"/>
        </w:rPr>
        <w:t>specific</w:t>
      </w:r>
      <w:r w:rsidRPr="00B27E53">
        <w:rPr>
          <w:rFonts w:cs="Calibri"/>
          <w:spacing w:val="1"/>
          <w:sz w:val="22"/>
        </w:rPr>
        <w:t xml:space="preserve"> </w:t>
      </w:r>
      <w:r w:rsidRPr="00B27E53">
        <w:rPr>
          <w:rFonts w:cs="Calibri"/>
          <w:sz w:val="22"/>
        </w:rPr>
        <w:t>services. This</w:t>
      </w:r>
      <w:r w:rsidRPr="00B27E53">
        <w:rPr>
          <w:rFonts w:cs="Calibri"/>
          <w:spacing w:val="-1"/>
          <w:sz w:val="22"/>
        </w:rPr>
        <w:t xml:space="preserve"> </w:t>
      </w:r>
      <w:r w:rsidRPr="00B27E53">
        <w:rPr>
          <w:rFonts w:cs="Calibri"/>
          <w:sz w:val="22"/>
        </w:rPr>
        <w:t>fits within the</w:t>
      </w:r>
      <w:r w:rsidRPr="00B27E53">
        <w:rPr>
          <w:rFonts w:cs="Calibri"/>
          <w:spacing w:val="-3"/>
          <w:sz w:val="22"/>
        </w:rPr>
        <w:t xml:space="preserve"> </w:t>
      </w:r>
      <w:r w:rsidRPr="00B27E53">
        <w:rPr>
          <w:rFonts w:cs="Calibri"/>
          <w:sz w:val="22"/>
        </w:rPr>
        <w:t>reg</w:t>
      </w:r>
      <w:r w:rsidRPr="00B27E53">
        <w:rPr>
          <w:rFonts w:cs="Calibri"/>
          <w:spacing w:val="-1"/>
          <w:sz w:val="22"/>
        </w:rPr>
        <w:t>i</w:t>
      </w:r>
      <w:r w:rsidRPr="00B27E53">
        <w:rPr>
          <w:rFonts w:cs="Calibri"/>
          <w:sz w:val="22"/>
        </w:rPr>
        <w:t>onal</w:t>
      </w:r>
      <w:r w:rsidRPr="00B27E53">
        <w:rPr>
          <w:rFonts w:cs="Calibri"/>
          <w:spacing w:val="-4"/>
          <w:sz w:val="22"/>
        </w:rPr>
        <w:t xml:space="preserve"> </w:t>
      </w:r>
      <w:r w:rsidRPr="00B27E53">
        <w:rPr>
          <w:rFonts w:cs="Calibri"/>
          <w:sz w:val="22"/>
        </w:rPr>
        <w:t xml:space="preserve">goal </w:t>
      </w:r>
      <w:r w:rsidRPr="00B27E53">
        <w:rPr>
          <w:rFonts w:cs="Calibri"/>
          <w:spacing w:val="-1"/>
          <w:sz w:val="22"/>
        </w:rPr>
        <w:t>o</w:t>
      </w:r>
      <w:r w:rsidRPr="00B27E53">
        <w:rPr>
          <w:rFonts w:cs="Calibri"/>
          <w:sz w:val="22"/>
        </w:rPr>
        <w:t>f</w:t>
      </w:r>
      <w:r w:rsidRPr="00B27E53">
        <w:rPr>
          <w:rFonts w:cs="Calibri"/>
          <w:spacing w:val="2"/>
          <w:sz w:val="22"/>
        </w:rPr>
        <w:t xml:space="preserve"> </w:t>
      </w:r>
      <w:r w:rsidRPr="00B27E53">
        <w:rPr>
          <w:rFonts w:cs="Calibri"/>
          <w:sz w:val="22"/>
        </w:rPr>
        <w:t>reducing inappropriate service</w:t>
      </w:r>
      <w:r w:rsidRPr="00B27E53">
        <w:rPr>
          <w:rFonts w:cs="Calibri"/>
          <w:spacing w:val="-7"/>
          <w:sz w:val="22"/>
        </w:rPr>
        <w:t xml:space="preserve"> </w:t>
      </w:r>
      <w:r w:rsidRPr="00B27E53">
        <w:rPr>
          <w:rFonts w:cs="Calibri"/>
          <w:sz w:val="22"/>
        </w:rPr>
        <w:t>utilization is a regional goal.</w:t>
      </w:r>
    </w:p>
    <w:p w:rsidR="00D17AAF" w:rsidRPr="00B27E53" w:rsidRDefault="00D17AAF" w:rsidP="00D17AAF">
      <w:pPr>
        <w:spacing w:before="13" w:line="280" w:lineRule="exact"/>
        <w:rPr>
          <w:sz w:val="22"/>
        </w:rPr>
      </w:pPr>
    </w:p>
    <w:p w:rsidR="00D17AAF" w:rsidRPr="00C74E54" w:rsidRDefault="00D17AAF" w:rsidP="00D17AAF">
      <w:pPr>
        <w:ind w:left="120" w:right="-20"/>
        <w:rPr>
          <w:rFonts w:cs="Calibri"/>
          <w:b/>
          <w:sz w:val="22"/>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Goals:</w:t>
      </w:r>
    </w:p>
    <w:p w:rsidR="00D17AAF" w:rsidRPr="00B27E53" w:rsidRDefault="00D17AAF" w:rsidP="00D17AAF">
      <w:pPr>
        <w:pStyle w:val="ListParagraph"/>
        <w:numPr>
          <w:ilvl w:val="0"/>
          <w:numId w:val="88"/>
        </w:numPr>
        <w:tabs>
          <w:tab w:val="left" w:pos="660"/>
        </w:tabs>
        <w:spacing w:line="305" w:lineRule="exact"/>
        <w:ind w:right="-20"/>
        <w:rPr>
          <w:rFonts w:cs="Calibri"/>
          <w:sz w:val="22"/>
        </w:rPr>
      </w:pPr>
      <w:r w:rsidRPr="00B27E53">
        <w:rPr>
          <w:rFonts w:cs="Calibri"/>
          <w:sz w:val="22"/>
        </w:rPr>
        <w:t>Reduce</w:t>
      </w:r>
      <w:r w:rsidRPr="00B27E53">
        <w:rPr>
          <w:rFonts w:cs="Calibri"/>
          <w:spacing w:val="-7"/>
          <w:sz w:val="22"/>
        </w:rPr>
        <w:t xml:space="preserve"> </w:t>
      </w:r>
      <w:r w:rsidRPr="00B27E53">
        <w:rPr>
          <w:rFonts w:cs="Calibri"/>
          <w:sz w:val="22"/>
        </w:rPr>
        <w:t xml:space="preserve">avoidable utilization </w:t>
      </w:r>
      <w:r w:rsidRPr="00B27E53">
        <w:rPr>
          <w:rFonts w:cs="Calibri"/>
          <w:spacing w:val="-1"/>
          <w:sz w:val="22"/>
        </w:rPr>
        <w:t>o</w:t>
      </w:r>
      <w:r w:rsidRPr="00B27E53">
        <w:rPr>
          <w:rFonts w:cs="Calibri"/>
          <w:sz w:val="22"/>
        </w:rPr>
        <w:t>f EMS</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(e.g.,</w:t>
      </w:r>
      <w:r w:rsidRPr="00B27E53">
        <w:rPr>
          <w:rFonts w:cs="Calibri"/>
          <w:spacing w:val="-5"/>
          <w:sz w:val="22"/>
        </w:rPr>
        <w:t xml:space="preserve"> </w:t>
      </w:r>
      <w:r w:rsidRPr="00B27E53">
        <w:rPr>
          <w:rFonts w:cs="Calibri"/>
          <w:sz w:val="22"/>
        </w:rPr>
        <w:t>for condit</w:t>
      </w:r>
      <w:r w:rsidRPr="00B27E53">
        <w:rPr>
          <w:rFonts w:cs="Calibri"/>
          <w:spacing w:val="1"/>
          <w:sz w:val="22"/>
        </w:rPr>
        <w:t>i</w:t>
      </w:r>
      <w:r w:rsidRPr="00B27E53">
        <w:rPr>
          <w:rFonts w:cs="Calibri"/>
          <w:sz w:val="22"/>
        </w:rPr>
        <w:t>ons that are</w:t>
      </w:r>
      <w:r w:rsidRPr="00B27E53">
        <w:rPr>
          <w:rFonts w:cs="Calibri"/>
          <w:spacing w:val="-3"/>
          <w:sz w:val="22"/>
        </w:rPr>
        <w:t xml:space="preserve"> </w:t>
      </w:r>
      <w:r w:rsidRPr="00B27E53">
        <w:rPr>
          <w:rFonts w:cs="Calibri"/>
          <w:sz w:val="22"/>
        </w:rPr>
        <w:t>not urgent);</w:t>
      </w:r>
      <w:r w:rsidRPr="00B27E53">
        <w:rPr>
          <w:rFonts w:cs="Calibri"/>
          <w:spacing w:val="-8"/>
          <w:sz w:val="22"/>
        </w:rPr>
        <w:t xml:space="preserve"> </w:t>
      </w:r>
      <w:r w:rsidRPr="00B27E53">
        <w:rPr>
          <w:rFonts w:cs="Calibri"/>
          <w:sz w:val="22"/>
        </w:rPr>
        <w:t>and</w:t>
      </w:r>
    </w:p>
    <w:p w:rsidR="00D17AAF" w:rsidRPr="00B27E53" w:rsidRDefault="00D17AAF" w:rsidP="00D17AAF">
      <w:pPr>
        <w:pStyle w:val="ListParagraph"/>
        <w:numPr>
          <w:ilvl w:val="0"/>
          <w:numId w:val="88"/>
        </w:numPr>
        <w:tabs>
          <w:tab w:val="left" w:pos="660"/>
        </w:tabs>
        <w:ind w:right="201"/>
        <w:rPr>
          <w:rFonts w:cs="Calibri"/>
          <w:sz w:val="22"/>
        </w:rPr>
      </w:pPr>
      <w:r w:rsidRPr="00B27E53">
        <w:rPr>
          <w:rFonts w:cs="Calibri"/>
          <w:sz w:val="22"/>
        </w:rPr>
        <w:t>Decrease</w:t>
      </w:r>
      <w:r w:rsidRPr="00B27E53">
        <w:rPr>
          <w:rFonts w:cs="Calibri"/>
          <w:spacing w:val="-8"/>
          <w:sz w:val="22"/>
        </w:rPr>
        <w:t xml:space="preserve"> </w:t>
      </w:r>
      <w:r w:rsidRPr="00B27E53">
        <w:rPr>
          <w:rFonts w:cs="Calibri"/>
          <w:sz w:val="22"/>
        </w:rPr>
        <w:t>ED</w:t>
      </w:r>
      <w:r w:rsidRPr="00B27E53">
        <w:rPr>
          <w:rFonts w:cs="Calibri"/>
          <w:spacing w:val="-1"/>
          <w:sz w:val="22"/>
        </w:rPr>
        <w:t xml:space="preserve"> </w:t>
      </w:r>
      <w:r w:rsidRPr="00B27E53">
        <w:rPr>
          <w:rFonts w:cs="Calibri"/>
          <w:sz w:val="22"/>
        </w:rPr>
        <w:t xml:space="preserve">utilization by reducing </w:t>
      </w:r>
      <w:r w:rsidRPr="00B27E53">
        <w:rPr>
          <w:rFonts w:cs="Calibri"/>
          <w:spacing w:val="-1"/>
          <w:sz w:val="22"/>
        </w:rPr>
        <w:t>us</w:t>
      </w:r>
      <w:r w:rsidRPr="00B27E53">
        <w:rPr>
          <w:rFonts w:cs="Calibri"/>
          <w:sz w:val="22"/>
        </w:rPr>
        <w:t xml:space="preserve">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ED for concerns that do</w:t>
      </w:r>
      <w:r w:rsidRPr="00B27E53">
        <w:rPr>
          <w:rFonts w:cs="Calibri"/>
          <w:spacing w:val="-1"/>
          <w:sz w:val="22"/>
        </w:rPr>
        <w:t xml:space="preserve"> </w:t>
      </w:r>
      <w:r w:rsidRPr="00B27E53">
        <w:rPr>
          <w:rFonts w:cs="Calibri"/>
          <w:spacing w:val="1"/>
          <w:sz w:val="22"/>
        </w:rPr>
        <w:t>n</w:t>
      </w:r>
      <w:r w:rsidRPr="00B27E53">
        <w:rPr>
          <w:rFonts w:cs="Calibri"/>
          <w:spacing w:val="-1"/>
          <w:sz w:val="22"/>
        </w:rPr>
        <w:t>o</w:t>
      </w:r>
      <w:r w:rsidRPr="00B27E53">
        <w:rPr>
          <w:rFonts w:cs="Calibri"/>
          <w:sz w:val="22"/>
        </w:rPr>
        <w:t>t require</w:t>
      </w:r>
      <w:r w:rsidRPr="00B27E53">
        <w:rPr>
          <w:rFonts w:cs="Calibri"/>
          <w:spacing w:val="-7"/>
          <w:sz w:val="22"/>
        </w:rPr>
        <w:t xml:space="preserve"> </w:t>
      </w:r>
      <w:r w:rsidRPr="00B27E53">
        <w:rPr>
          <w:rFonts w:cs="Calibri"/>
          <w:sz w:val="22"/>
        </w:rPr>
        <w:t>ur</w:t>
      </w:r>
      <w:r w:rsidRPr="00B27E53">
        <w:rPr>
          <w:rFonts w:cs="Calibri"/>
          <w:spacing w:val="-1"/>
          <w:sz w:val="22"/>
        </w:rPr>
        <w:t>ge</w:t>
      </w:r>
      <w:r w:rsidRPr="00B27E53">
        <w:rPr>
          <w:rFonts w:cs="Calibri"/>
          <w:sz w:val="22"/>
        </w:rPr>
        <w:t xml:space="preserve">nt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services.</w:t>
      </w:r>
    </w:p>
    <w:p w:rsidR="00D17AAF" w:rsidRPr="00B27E53" w:rsidRDefault="00D17AAF" w:rsidP="00D17AAF">
      <w:pPr>
        <w:spacing w:before="12" w:line="280" w:lineRule="exact"/>
        <w:rPr>
          <w:sz w:val="22"/>
        </w:rPr>
      </w:pPr>
    </w:p>
    <w:p w:rsidR="00D17AAF" w:rsidRPr="00C74E54" w:rsidRDefault="00D17AAF" w:rsidP="00D17AAF">
      <w:pPr>
        <w:ind w:right="-20"/>
        <w:rPr>
          <w:rFonts w:cs="Calibri"/>
          <w:b/>
          <w:sz w:val="22"/>
        </w:rPr>
      </w:pPr>
      <w:r w:rsidRPr="00C74E54">
        <w:rPr>
          <w:rFonts w:cs="Calibri"/>
          <w:b/>
          <w:sz w:val="22"/>
          <w:u w:color="000000"/>
        </w:rPr>
        <w:t>This</w:t>
      </w:r>
      <w:r w:rsidRPr="00C74E54">
        <w:rPr>
          <w:rFonts w:eastAsia="Times New Roman"/>
          <w:b/>
          <w:spacing w:val="-6"/>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meets</w:t>
      </w:r>
      <w:r w:rsidRPr="00C74E54">
        <w:rPr>
          <w:rFonts w:eastAsia="Times New Roman"/>
          <w:b/>
          <w:spacing w:val="-13"/>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pacing w:val="-1"/>
          <w:sz w:val="22"/>
          <w:u w:color="000000"/>
        </w:rPr>
        <w:t>fo</w:t>
      </w:r>
      <w:r w:rsidRPr="00C74E54">
        <w:rPr>
          <w:rFonts w:cs="Calibri"/>
          <w:b/>
          <w:sz w:val="22"/>
          <w:u w:color="000000"/>
        </w:rPr>
        <w:t>llowing</w:t>
      </w:r>
      <w:r w:rsidRPr="00C74E54">
        <w:rPr>
          <w:rFonts w:eastAsia="Times New Roman"/>
          <w:b/>
          <w:spacing w:val="-6"/>
          <w:sz w:val="22"/>
          <w:u w:color="000000"/>
        </w:rPr>
        <w:t xml:space="preserve"> </w:t>
      </w:r>
      <w:r w:rsidRPr="00C74E54">
        <w:rPr>
          <w:rFonts w:cs="Calibri"/>
          <w:b/>
          <w:sz w:val="22"/>
          <w:u w:color="000000"/>
        </w:rPr>
        <w:t>Regional</w:t>
      </w:r>
      <w:r w:rsidRPr="00C74E54">
        <w:rPr>
          <w:rFonts w:eastAsia="Times New Roman"/>
          <w:b/>
          <w:spacing w:val="-6"/>
          <w:sz w:val="22"/>
          <w:u w:color="000000"/>
        </w:rPr>
        <w:t xml:space="preserve"> </w:t>
      </w:r>
      <w:r w:rsidRPr="00C74E54">
        <w:rPr>
          <w:rFonts w:cs="Calibri"/>
          <w:b/>
          <w:sz w:val="22"/>
          <w:u w:color="000000"/>
        </w:rPr>
        <w:t>Goal:</w:t>
      </w:r>
    </w:p>
    <w:p w:rsidR="00D17AAF" w:rsidRPr="00B27E53" w:rsidRDefault="00D17AAF" w:rsidP="00D17AAF">
      <w:pPr>
        <w:pStyle w:val="ListParagraph"/>
        <w:tabs>
          <w:tab w:val="left" w:pos="660"/>
        </w:tabs>
        <w:spacing w:line="305" w:lineRule="exact"/>
        <w:ind w:left="0"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D17AAF" w:rsidRDefault="00D17AAF" w:rsidP="00D17AAF">
      <w:pPr>
        <w:ind w:right="-20"/>
        <w:rPr>
          <w:rFonts w:cs="Calibri"/>
          <w:b/>
          <w:bCs/>
          <w:sz w:val="22"/>
        </w:rPr>
      </w:pPr>
    </w:p>
    <w:p w:rsidR="00D17AAF" w:rsidRPr="00B27E53" w:rsidRDefault="00D17AAF" w:rsidP="00D17AAF">
      <w:pPr>
        <w:ind w:right="-20"/>
        <w:rPr>
          <w:rFonts w:cs="Calibri"/>
          <w:sz w:val="22"/>
        </w:rPr>
      </w:pPr>
      <w:r w:rsidRPr="00B27E53">
        <w:rPr>
          <w:rFonts w:cs="Calibri"/>
          <w:b/>
          <w:bCs/>
          <w:sz w:val="22"/>
        </w:rPr>
        <w:t>Challenges:</w:t>
      </w:r>
    </w:p>
    <w:p w:rsidR="00D17AAF" w:rsidRPr="00B27E53" w:rsidRDefault="00D17AAF" w:rsidP="00D17AAF">
      <w:pPr>
        <w:ind w:right="118"/>
        <w:rPr>
          <w:rFonts w:cs="Calibri"/>
          <w:spacing w:val="-5"/>
          <w:sz w:val="22"/>
        </w:rPr>
      </w:pP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our biggest</w:t>
      </w:r>
      <w:r w:rsidRPr="00B27E53">
        <w:rPr>
          <w:rFonts w:cs="Calibri"/>
          <w:spacing w:val="-7"/>
          <w:sz w:val="22"/>
        </w:rPr>
        <w:t xml:space="preserve"> </w:t>
      </w:r>
      <w:r w:rsidRPr="00B27E53">
        <w:rPr>
          <w:rFonts w:cs="Calibri"/>
          <w:sz w:val="22"/>
        </w:rPr>
        <w:t>challenge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collaboration across stakeh</w:t>
      </w:r>
      <w:r w:rsidRPr="00B27E53">
        <w:rPr>
          <w:rFonts w:cs="Calibri"/>
          <w:spacing w:val="-1"/>
          <w:sz w:val="22"/>
        </w:rPr>
        <w:t>o</w:t>
      </w:r>
      <w:r w:rsidRPr="00B27E53">
        <w:rPr>
          <w:rFonts w:cs="Calibri"/>
          <w:sz w:val="22"/>
        </w:rPr>
        <w:t>lder</w:t>
      </w:r>
      <w:r w:rsidRPr="00B27E53">
        <w:rPr>
          <w:rFonts w:cs="Calibri"/>
          <w:spacing w:val="-11"/>
          <w:sz w:val="22"/>
        </w:rPr>
        <w:t xml:space="preserve"> </w:t>
      </w:r>
      <w:r w:rsidRPr="00B27E53">
        <w:rPr>
          <w:rFonts w:cs="Calibri"/>
          <w:spacing w:val="-1"/>
          <w:sz w:val="22"/>
        </w:rPr>
        <w:t>g</w:t>
      </w:r>
      <w:r w:rsidRPr="00B27E53">
        <w:rPr>
          <w:rFonts w:cs="Calibri"/>
          <w:sz w:val="22"/>
        </w:rPr>
        <w:t>roups.</w:t>
      </w:r>
      <w:r w:rsidRPr="00B27E53">
        <w:rPr>
          <w:rFonts w:cs="Calibri"/>
          <w:spacing w:val="51"/>
          <w:sz w:val="22"/>
        </w:rPr>
        <w:t xml:space="preserve"> </w:t>
      </w:r>
      <w:r w:rsidRPr="00B27E53">
        <w:rPr>
          <w:rFonts w:cs="Calibri"/>
          <w:sz w:val="22"/>
        </w:rPr>
        <w:t>Whi</w:t>
      </w:r>
      <w:r w:rsidRPr="00B27E53">
        <w:rPr>
          <w:rFonts w:cs="Calibri"/>
          <w:spacing w:val="1"/>
          <w:sz w:val="22"/>
        </w:rPr>
        <w:t>l</w:t>
      </w:r>
      <w:r w:rsidRPr="00B27E53">
        <w:rPr>
          <w:rFonts w:cs="Calibri"/>
          <w:sz w:val="22"/>
        </w:rPr>
        <w:t>e 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is a shared</w:t>
      </w:r>
      <w:r w:rsidRPr="00B27E53">
        <w:rPr>
          <w:rFonts w:cs="Calibri"/>
          <w:spacing w:val="-1"/>
          <w:sz w:val="22"/>
        </w:rPr>
        <w:t xml:space="preserve"> </w:t>
      </w:r>
      <w:r w:rsidRPr="00B27E53">
        <w:rPr>
          <w:rFonts w:cs="Calibri"/>
          <w:sz w:val="22"/>
        </w:rPr>
        <w:t xml:space="preserve">goal, definitions </w:t>
      </w:r>
      <w:r w:rsidRPr="00B27E53">
        <w:rPr>
          <w:rFonts w:cs="Calibri"/>
          <w:spacing w:val="-1"/>
          <w:sz w:val="22"/>
        </w:rPr>
        <w:t>o</w:t>
      </w:r>
      <w:r w:rsidRPr="00B27E53">
        <w:rPr>
          <w:rFonts w:cs="Calibri"/>
          <w:sz w:val="22"/>
        </w:rPr>
        <w:t>f current</w:t>
      </w:r>
      <w:r w:rsidRPr="00B27E53">
        <w:rPr>
          <w:rFonts w:cs="Calibri"/>
          <w:spacing w:val="-7"/>
          <w:sz w:val="22"/>
        </w:rPr>
        <w:t xml:space="preserve"> </w:t>
      </w:r>
      <w:r w:rsidRPr="00B27E53">
        <w:rPr>
          <w:rFonts w:cs="Calibri"/>
          <w:sz w:val="22"/>
        </w:rPr>
        <w:t>problems</w:t>
      </w:r>
      <w:r w:rsidRPr="00B27E53">
        <w:rPr>
          <w:rFonts w:cs="Calibri"/>
          <w:spacing w:val="-1"/>
          <w:sz w:val="22"/>
        </w:rPr>
        <w:t xml:space="preserve"> </w:t>
      </w:r>
      <w:r w:rsidRPr="00B27E53">
        <w:rPr>
          <w:rFonts w:cs="Calibri"/>
          <w:sz w:val="22"/>
        </w:rPr>
        <w:t>and ideas for how to</w:t>
      </w:r>
      <w:r w:rsidRPr="00B27E53">
        <w:rPr>
          <w:rFonts w:cs="Calibri"/>
          <w:spacing w:val="-1"/>
          <w:sz w:val="22"/>
        </w:rPr>
        <w:t xml:space="preserve"> </w:t>
      </w:r>
      <w:r w:rsidRPr="00B27E53">
        <w:rPr>
          <w:rFonts w:cs="Calibri"/>
          <w:sz w:val="22"/>
        </w:rPr>
        <w:t>add</w:t>
      </w:r>
      <w:r w:rsidRPr="00B27E53">
        <w:rPr>
          <w:rFonts w:cs="Calibri"/>
          <w:spacing w:val="1"/>
          <w:sz w:val="22"/>
        </w:rPr>
        <w:t>r</w:t>
      </w:r>
      <w:r w:rsidRPr="00B27E53">
        <w:rPr>
          <w:rFonts w:cs="Calibri"/>
          <w:sz w:val="22"/>
        </w:rPr>
        <w:t>ess</w:t>
      </w:r>
      <w:r w:rsidRPr="00B27E53">
        <w:rPr>
          <w:rFonts w:cs="Calibri"/>
          <w:spacing w:val="-3"/>
          <w:sz w:val="22"/>
        </w:rPr>
        <w:t xml:space="preserve"> </w:t>
      </w:r>
      <w:r w:rsidRPr="00B27E53">
        <w:rPr>
          <w:rFonts w:cs="Calibri"/>
          <w:sz w:val="22"/>
        </w:rPr>
        <w:t>those problems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lik</w:t>
      </w:r>
      <w:r w:rsidRPr="00B27E53">
        <w:rPr>
          <w:rFonts w:cs="Calibri"/>
          <w:spacing w:val="1"/>
          <w:sz w:val="22"/>
        </w:rPr>
        <w:t>e</w:t>
      </w:r>
      <w:r w:rsidRPr="00B27E53">
        <w:rPr>
          <w:rFonts w:cs="Calibri"/>
          <w:sz w:val="22"/>
        </w:rPr>
        <w:t>ly to</w:t>
      </w:r>
      <w:r w:rsidRPr="00B27E53">
        <w:rPr>
          <w:rFonts w:cs="Calibri"/>
          <w:spacing w:val="-1"/>
          <w:sz w:val="22"/>
        </w:rPr>
        <w:t xml:space="preserve"> </w:t>
      </w:r>
      <w:r w:rsidRPr="00B27E53">
        <w:rPr>
          <w:rFonts w:cs="Calibri"/>
          <w:sz w:val="22"/>
        </w:rPr>
        <w:t>differ across groups.</w:t>
      </w:r>
      <w:r w:rsidRPr="00B27E53">
        <w:rPr>
          <w:rFonts w:cs="Calibri"/>
          <w:spacing w:val="54"/>
          <w:sz w:val="22"/>
        </w:rPr>
        <w:t xml:space="preserve"> </w:t>
      </w:r>
      <w:r w:rsidRPr="00B27E53">
        <w:rPr>
          <w:rFonts w:cs="Calibri"/>
          <w:sz w:val="22"/>
        </w:rPr>
        <w:t>These</w:t>
      </w:r>
      <w:r w:rsidRPr="00B27E53">
        <w:rPr>
          <w:rFonts w:cs="Calibri"/>
          <w:spacing w:val="-6"/>
          <w:sz w:val="22"/>
        </w:rPr>
        <w:t xml:space="preserve"> </w:t>
      </w:r>
      <w:r w:rsidRPr="00B27E53">
        <w:rPr>
          <w:rFonts w:cs="Calibri"/>
          <w:sz w:val="22"/>
        </w:rPr>
        <w:t>differe</w:t>
      </w:r>
      <w:r w:rsidRPr="00B27E53">
        <w:rPr>
          <w:rFonts w:cs="Calibri"/>
          <w:spacing w:val="-1"/>
          <w:sz w:val="22"/>
        </w:rPr>
        <w:t>n</w:t>
      </w:r>
      <w:r w:rsidRPr="00B27E53">
        <w:rPr>
          <w:rFonts w:cs="Calibri"/>
          <w:spacing w:val="1"/>
          <w:sz w:val="22"/>
        </w:rPr>
        <w:t>c</w:t>
      </w:r>
      <w:r w:rsidRPr="00B27E53">
        <w:rPr>
          <w:rFonts w:cs="Calibri"/>
          <w:sz w:val="22"/>
        </w:rPr>
        <w:t>es</w:t>
      </w:r>
      <w:r w:rsidRPr="00B27E53">
        <w:rPr>
          <w:rFonts w:cs="Calibri"/>
          <w:spacing w:val="-5"/>
          <w:sz w:val="22"/>
        </w:rPr>
        <w:t xml:space="preserve"> </w:t>
      </w:r>
      <w:r w:rsidRPr="00B27E53">
        <w:rPr>
          <w:rFonts w:cs="Calibri"/>
          <w:sz w:val="22"/>
        </w:rPr>
        <w:t>are essential for choosing effective</w:t>
      </w:r>
      <w:r w:rsidRPr="00B27E53">
        <w:rPr>
          <w:rFonts w:cs="Calibri"/>
          <w:spacing w:val="-8"/>
          <w:sz w:val="22"/>
        </w:rPr>
        <w:t xml:space="preserve"> </w:t>
      </w:r>
      <w:r w:rsidRPr="00B27E53">
        <w:rPr>
          <w:rFonts w:cs="Calibri"/>
          <w:sz w:val="22"/>
        </w:rPr>
        <w:t>c</w:t>
      </w:r>
      <w:r w:rsidRPr="00B27E53">
        <w:rPr>
          <w:rFonts w:cs="Calibri"/>
          <w:spacing w:val="-1"/>
          <w:sz w:val="22"/>
        </w:rPr>
        <w:t>h</w:t>
      </w:r>
      <w:r w:rsidRPr="00B27E53">
        <w:rPr>
          <w:rFonts w:cs="Calibri"/>
          <w:sz w:val="22"/>
        </w:rPr>
        <w:t>anges</w:t>
      </w:r>
      <w:r w:rsidRPr="00B27E53">
        <w:rPr>
          <w:rFonts w:cs="Calibri"/>
          <w:spacing w:val="-7"/>
          <w:sz w:val="22"/>
        </w:rPr>
        <w:t xml:space="preserve"> </w:t>
      </w:r>
      <w:r w:rsidRPr="00B27E53">
        <w:rPr>
          <w:rFonts w:cs="Calibri"/>
          <w:sz w:val="22"/>
        </w:rPr>
        <w:t>that can be</w:t>
      </w:r>
      <w:r w:rsidRPr="00B27E53">
        <w:rPr>
          <w:rFonts w:cs="Calibri"/>
          <w:spacing w:val="-2"/>
          <w:sz w:val="22"/>
        </w:rPr>
        <w:t xml:space="preserve"> </w:t>
      </w:r>
      <w:r w:rsidRPr="00B27E53">
        <w:rPr>
          <w:rFonts w:cs="Calibri"/>
          <w:sz w:val="22"/>
        </w:rPr>
        <w:t>sustained long‐term,</w:t>
      </w:r>
      <w:r w:rsidRPr="00B27E53">
        <w:rPr>
          <w:rFonts w:cs="Calibri"/>
          <w:spacing w:val="-5"/>
          <w:sz w:val="22"/>
        </w:rPr>
        <w:t xml:space="preserve"> </w:t>
      </w:r>
      <w:r w:rsidRPr="00B27E53">
        <w:rPr>
          <w:rFonts w:cs="Calibri"/>
          <w:sz w:val="22"/>
        </w:rPr>
        <w:t>but differe</w:t>
      </w:r>
      <w:r w:rsidRPr="00B27E53">
        <w:rPr>
          <w:rFonts w:cs="Calibri"/>
          <w:spacing w:val="-1"/>
          <w:sz w:val="22"/>
        </w:rPr>
        <w:t>n</w:t>
      </w:r>
      <w:r w:rsidRPr="00B27E53">
        <w:rPr>
          <w:rFonts w:cs="Calibri"/>
          <w:spacing w:val="1"/>
          <w:sz w:val="22"/>
        </w:rPr>
        <w:t>c</w:t>
      </w:r>
      <w:r w:rsidRPr="00B27E53">
        <w:rPr>
          <w:rFonts w:cs="Calibri"/>
          <w:sz w:val="22"/>
        </w:rPr>
        <w:t>es</w:t>
      </w:r>
      <w:r w:rsidRPr="00B27E53">
        <w:rPr>
          <w:rFonts w:cs="Calibri"/>
          <w:spacing w:val="-4"/>
          <w:sz w:val="22"/>
        </w:rPr>
        <w:t xml:space="preserve"> </w:t>
      </w:r>
      <w:r w:rsidRPr="00B27E53">
        <w:rPr>
          <w:rFonts w:cs="Calibri"/>
          <w:sz w:val="22"/>
        </w:rPr>
        <w:t>also require</w:t>
      </w:r>
      <w:r w:rsidRPr="00B27E53">
        <w:rPr>
          <w:rFonts w:cs="Calibri"/>
          <w:spacing w:val="-8"/>
          <w:sz w:val="22"/>
        </w:rPr>
        <w:t xml:space="preserve"> </w:t>
      </w:r>
      <w:r w:rsidRPr="00B27E53">
        <w:rPr>
          <w:rFonts w:cs="Calibri"/>
          <w:sz w:val="22"/>
        </w:rPr>
        <w:t>effective</w:t>
      </w:r>
      <w:r w:rsidRPr="00B27E53">
        <w:rPr>
          <w:rFonts w:cs="Calibri"/>
          <w:spacing w:val="-8"/>
          <w:sz w:val="22"/>
        </w:rPr>
        <w:t xml:space="preserve"> </w:t>
      </w:r>
      <w:r w:rsidRPr="00B27E53">
        <w:rPr>
          <w:rFonts w:cs="Calibri"/>
          <w:sz w:val="22"/>
        </w:rPr>
        <w:t>and mutually‐res</w:t>
      </w:r>
      <w:r w:rsidRPr="00B27E53">
        <w:rPr>
          <w:rFonts w:cs="Calibri"/>
          <w:spacing w:val="-1"/>
          <w:sz w:val="22"/>
        </w:rPr>
        <w:t>p</w:t>
      </w:r>
      <w:r w:rsidRPr="00B27E53">
        <w:rPr>
          <w:rFonts w:cs="Calibri"/>
          <w:sz w:val="22"/>
        </w:rPr>
        <w:t>ectful</w:t>
      </w:r>
      <w:r w:rsidRPr="00B27E53">
        <w:rPr>
          <w:rFonts w:cs="Calibri"/>
          <w:spacing w:val="-4"/>
          <w:sz w:val="22"/>
        </w:rPr>
        <w:t xml:space="preserve"> </w:t>
      </w:r>
      <w:r w:rsidRPr="00B27E53">
        <w:rPr>
          <w:rFonts w:cs="Calibri"/>
          <w:sz w:val="22"/>
        </w:rPr>
        <w:t>strategies</w:t>
      </w:r>
      <w:r w:rsidRPr="00B27E53">
        <w:rPr>
          <w:rFonts w:cs="Calibri"/>
          <w:spacing w:val="-11"/>
          <w:sz w:val="22"/>
        </w:rPr>
        <w:t xml:space="preserve"> </w:t>
      </w:r>
      <w:r w:rsidRPr="00B27E53">
        <w:rPr>
          <w:rFonts w:cs="Calibri"/>
          <w:sz w:val="22"/>
        </w:rPr>
        <w:t>for collaboration.</w:t>
      </w:r>
      <w:r w:rsidRPr="00B27E53">
        <w:rPr>
          <w:rFonts w:cs="Calibri"/>
          <w:spacing w:val="54"/>
          <w:sz w:val="22"/>
        </w:rPr>
        <w:t xml:space="preserve"> </w:t>
      </w:r>
      <w:r w:rsidRPr="00B27E53">
        <w:rPr>
          <w:rFonts w:cs="Calibri"/>
          <w:sz w:val="22"/>
        </w:rPr>
        <w:t>The team’s</w:t>
      </w:r>
      <w:r w:rsidRPr="00B27E53">
        <w:rPr>
          <w:rFonts w:cs="Calibri"/>
          <w:spacing w:val="-7"/>
          <w:sz w:val="22"/>
        </w:rPr>
        <w:t xml:space="preserve"> </w:t>
      </w:r>
      <w:r w:rsidRPr="00B27E53">
        <w:rPr>
          <w:rFonts w:cs="Calibri"/>
          <w:spacing w:val="-1"/>
          <w:sz w:val="22"/>
        </w:rPr>
        <w:t>wo</w:t>
      </w:r>
      <w:r w:rsidRPr="00B27E53">
        <w:rPr>
          <w:rFonts w:cs="Calibri"/>
          <w:sz w:val="22"/>
        </w:rPr>
        <w:t>rk</w:t>
      </w:r>
      <w:r w:rsidRPr="00B27E53">
        <w:rPr>
          <w:rFonts w:cs="Calibri"/>
          <w:spacing w:val="-5"/>
          <w:sz w:val="22"/>
        </w:rPr>
        <w:t xml:space="preserve"> </w:t>
      </w:r>
      <w:r w:rsidRPr="00B27E53">
        <w:rPr>
          <w:rFonts w:cs="Calibri"/>
          <w:sz w:val="22"/>
        </w:rPr>
        <w:t>will be facilita</w:t>
      </w:r>
      <w:r w:rsidRPr="00B27E53">
        <w:rPr>
          <w:rFonts w:cs="Calibri"/>
          <w:spacing w:val="-2"/>
          <w:sz w:val="22"/>
        </w:rPr>
        <w:t>t</w:t>
      </w:r>
      <w:r w:rsidRPr="00B27E53">
        <w:rPr>
          <w:rFonts w:cs="Calibri"/>
          <w:sz w:val="22"/>
        </w:rPr>
        <w:t>ed</w:t>
      </w:r>
      <w:r w:rsidRPr="00B27E53">
        <w:rPr>
          <w:rFonts w:cs="Calibri"/>
          <w:spacing w:val="-2"/>
          <w:sz w:val="22"/>
        </w:rPr>
        <w:t xml:space="preserve"> </w:t>
      </w:r>
      <w:r w:rsidRPr="00B27E53">
        <w:rPr>
          <w:rFonts w:cs="Calibri"/>
          <w:sz w:val="22"/>
        </w:rPr>
        <w:t>by someone from</w:t>
      </w:r>
      <w:r w:rsidRPr="00B27E53">
        <w:rPr>
          <w:rFonts w:cs="Calibri"/>
          <w:spacing w:val="-5"/>
          <w:sz w:val="22"/>
        </w:rPr>
        <w:t xml:space="preserve"> Baylor </w:t>
      </w:r>
      <w:r w:rsidRPr="00B27E53">
        <w:rPr>
          <w:rFonts w:cs="Calibri"/>
          <w:sz w:val="22"/>
        </w:rPr>
        <w:t>Scott &amp; White He</w:t>
      </w:r>
      <w:r w:rsidRPr="00B27E53">
        <w:rPr>
          <w:rFonts w:cs="Calibri"/>
          <w:spacing w:val="-1"/>
          <w:sz w:val="22"/>
        </w:rPr>
        <w:t>a</w:t>
      </w:r>
      <w:r w:rsidRPr="00B27E53">
        <w:rPr>
          <w:rFonts w:cs="Calibri"/>
          <w:sz w:val="22"/>
        </w:rPr>
        <w:t>l</w:t>
      </w:r>
      <w:r w:rsidRPr="00B27E53">
        <w:rPr>
          <w:rFonts w:cs="Calibri"/>
          <w:spacing w:val="-1"/>
          <w:sz w:val="22"/>
        </w:rPr>
        <w:t>t</w:t>
      </w:r>
      <w:r w:rsidRPr="00B27E53">
        <w:rPr>
          <w:rFonts w:cs="Calibri"/>
          <w:sz w:val="22"/>
        </w:rPr>
        <w:t>h’s</w:t>
      </w:r>
      <w:r w:rsidRPr="00B27E53">
        <w:rPr>
          <w:rFonts w:cs="Calibri"/>
          <w:spacing w:val="-10"/>
          <w:sz w:val="22"/>
        </w:rPr>
        <w:t xml:space="preserve"> </w:t>
      </w:r>
      <w:r w:rsidRPr="00B27E53">
        <w:rPr>
          <w:rFonts w:cs="Calibri"/>
          <w:spacing w:val="-1"/>
          <w:sz w:val="22"/>
        </w:rPr>
        <w:t>S</w:t>
      </w:r>
      <w:r w:rsidRPr="00B27E53">
        <w:rPr>
          <w:rFonts w:cs="Calibri"/>
          <w:spacing w:val="1"/>
          <w:sz w:val="22"/>
        </w:rPr>
        <w:t>y</w:t>
      </w:r>
      <w:r w:rsidRPr="00B27E53">
        <w:rPr>
          <w:rFonts w:cs="Calibri"/>
          <w:spacing w:val="-1"/>
          <w:sz w:val="22"/>
        </w:rPr>
        <w:t>st</w:t>
      </w:r>
      <w:r w:rsidRPr="00B27E53">
        <w:rPr>
          <w:rFonts w:cs="Calibri"/>
          <w:spacing w:val="1"/>
          <w:sz w:val="22"/>
        </w:rPr>
        <w:t>e</w:t>
      </w:r>
      <w:r w:rsidRPr="00B27E53">
        <w:rPr>
          <w:rFonts w:cs="Calibri"/>
          <w:sz w:val="22"/>
        </w:rPr>
        <w:t>m</w:t>
      </w:r>
      <w:r w:rsidRPr="00B27E53">
        <w:rPr>
          <w:rFonts w:cs="Calibri"/>
          <w:spacing w:val="-5"/>
          <w:sz w:val="22"/>
        </w:rPr>
        <w:t xml:space="preserve"> </w:t>
      </w:r>
      <w:r w:rsidRPr="00B27E53">
        <w:rPr>
          <w:rFonts w:cs="Calibri"/>
          <w:sz w:val="22"/>
        </w:rPr>
        <w:t>Quali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&amp;</w:t>
      </w:r>
      <w:r w:rsidRPr="00B27E53">
        <w:rPr>
          <w:rFonts w:cs="Calibri"/>
          <w:spacing w:val="-1"/>
          <w:sz w:val="22"/>
        </w:rPr>
        <w:t xml:space="preserve"> </w:t>
      </w:r>
      <w:r w:rsidRPr="00B27E53">
        <w:rPr>
          <w:rFonts w:cs="Calibri"/>
          <w:sz w:val="22"/>
        </w:rPr>
        <w:t>Safety</w:t>
      </w:r>
      <w:r w:rsidRPr="00B27E53">
        <w:rPr>
          <w:rFonts w:cs="Calibri"/>
          <w:spacing w:val="-6"/>
          <w:sz w:val="22"/>
        </w:rPr>
        <w:t xml:space="preserve"> </w:t>
      </w:r>
      <w:r w:rsidRPr="00B27E53">
        <w:rPr>
          <w:rFonts w:cs="Calibri"/>
          <w:sz w:val="22"/>
        </w:rPr>
        <w:t>team.</w:t>
      </w:r>
      <w:r w:rsidRPr="00B27E53">
        <w:rPr>
          <w:rFonts w:cs="Calibri"/>
          <w:spacing w:val="48"/>
          <w:sz w:val="22"/>
        </w:rPr>
        <w:t xml:space="preserve"> </w:t>
      </w:r>
      <w:r w:rsidRPr="00B27E53">
        <w:rPr>
          <w:rFonts w:cs="Calibri"/>
          <w:sz w:val="22"/>
        </w:rPr>
        <w:t xml:space="preserve">This person is trained and </w:t>
      </w:r>
      <w:r w:rsidRPr="00B27E53">
        <w:rPr>
          <w:rFonts w:cs="Calibri"/>
          <w:sz w:val="22"/>
        </w:rPr>
        <w:lastRenderedPageBreak/>
        <w:t>e</w:t>
      </w:r>
      <w:r w:rsidRPr="00B27E53">
        <w:rPr>
          <w:rFonts w:cs="Calibri"/>
          <w:spacing w:val="-1"/>
          <w:sz w:val="22"/>
        </w:rPr>
        <w:t>x</w:t>
      </w:r>
      <w:r w:rsidRPr="00B27E53">
        <w:rPr>
          <w:rFonts w:cs="Calibri"/>
          <w:sz w:val="22"/>
        </w:rPr>
        <w:t>perie</w:t>
      </w:r>
      <w:r w:rsidRPr="00B27E53">
        <w:rPr>
          <w:rFonts w:cs="Calibri"/>
          <w:spacing w:val="-1"/>
          <w:sz w:val="22"/>
        </w:rPr>
        <w:t>n</w:t>
      </w:r>
      <w:r w:rsidRPr="00B27E53">
        <w:rPr>
          <w:rFonts w:cs="Calibri"/>
          <w:sz w:val="22"/>
        </w:rPr>
        <w:t>ced</w:t>
      </w:r>
      <w:r w:rsidRPr="00B27E53">
        <w:rPr>
          <w:rFonts w:cs="Calibri"/>
          <w:spacing w:val="-7"/>
          <w:sz w:val="22"/>
        </w:rPr>
        <w:t xml:space="preserve"> </w:t>
      </w:r>
      <w:r w:rsidRPr="00B27E53">
        <w:rPr>
          <w:rFonts w:cs="Calibri"/>
          <w:sz w:val="22"/>
        </w:rPr>
        <w:t>in</w:t>
      </w:r>
      <w:r w:rsidRPr="00B27E53">
        <w:rPr>
          <w:rFonts w:cs="Calibri"/>
          <w:spacing w:val="-2"/>
          <w:sz w:val="22"/>
        </w:rPr>
        <w:t xml:space="preserve"> </w:t>
      </w:r>
      <w:r w:rsidRPr="00B27E53">
        <w:rPr>
          <w:rFonts w:cs="Calibri"/>
          <w:sz w:val="22"/>
        </w:rPr>
        <w:t xml:space="preserve">facilitating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pacing w:val="1"/>
          <w:sz w:val="22"/>
        </w:rPr>
        <w:t>Q</w:t>
      </w:r>
      <w:r w:rsidRPr="00B27E53">
        <w:rPr>
          <w:rFonts w:cs="Calibri"/>
          <w:sz w:val="22"/>
        </w:rPr>
        <w:t>I</w:t>
      </w:r>
      <w:r w:rsidRPr="00B27E53">
        <w:rPr>
          <w:rFonts w:cs="Calibri"/>
          <w:spacing w:val="-3"/>
          <w:sz w:val="22"/>
        </w:rPr>
        <w:t xml:space="preserve"> </w:t>
      </w:r>
      <w:r w:rsidRPr="00B27E53">
        <w:rPr>
          <w:rFonts w:cs="Calibri"/>
          <w:sz w:val="22"/>
        </w:rPr>
        <w:t>process</w:t>
      </w:r>
      <w:r w:rsidRPr="00B27E53">
        <w:rPr>
          <w:rFonts w:cs="Calibri"/>
          <w:spacing w:val="-1"/>
          <w:sz w:val="22"/>
        </w:rPr>
        <w:t xml:space="preserve"> </w:t>
      </w:r>
      <w:r w:rsidRPr="00B27E53">
        <w:rPr>
          <w:rFonts w:cs="Calibri"/>
          <w:sz w:val="22"/>
        </w:rPr>
        <w:t>and will use facilita</w:t>
      </w:r>
      <w:r w:rsidRPr="00B27E53">
        <w:rPr>
          <w:rFonts w:cs="Calibri"/>
          <w:spacing w:val="-2"/>
          <w:sz w:val="22"/>
        </w:rPr>
        <w:t>t</w:t>
      </w:r>
      <w:r w:rsidRPr="00B27E53">
        <w:rPr>
          <w:rFonts w:cs="Calibri"/>
          <w:sz w:val="22"/>
        </w:rPr>
        <w:t>ion</w:t>
      </w:r>
      <w:r w:rsidRPr="00B27E53">
        <w:rPr>
          <w:rFonts w:cs="Calibri"/>
          <w:spacing w:val="-5"/>
          <w:sz w:val="22"/>
        </w:rPr>
        <w:t xml:space="preserve"> </w:t>
      </w:r>
      <w:r w:rsidRPr="00B27E53">
        <w:rPr>
          <w:rFonts w:cs="Calibri"/>
          <w:sz w:val="22"/>
        </w:rPr>
        <w:t>strategies</w:t>
      </w:r>
      <w:r w:rsidRPr="00B27E53">
        <w:rPr>
          <w:rFonts w:cs="Calibri"/>
          <w:spacing w:val="-11"/>
          <w:sz w:val="22"/>
        </w:rPr>
        <w:t xml:space="preserve"> </w:t>
      </w:r>
      <w:r w:rsidRPr="00B27E53">
        <w:rPr>
          <w:rFonts w:cs="Calibri"/>
          <w:spacing w:val="-1"/>
          <w:sz w:val="22"/>
        </w:rPr>
        <w:t>d</w:t>
      </w:r>
      <w:r w:rsidRPr="00B27E53">
        <w:rPr>
          <w:rFonts w:cs="Calibri"/>
          <w:spacing w:val="1"/>
          <w:sz w:val="22"/>
        </w:rPr>
        <w:t>e</w:t>
      </w:r>
      <w:r w:rsidRPr="00B27E53">
        <w:rPr>
          <w:rFonts w:cs="Calibri"/>
          <w:spacing w:val="-1"/>
          <w:sz w:val="22"/>
        </w:rPr>
        <w:t>s</w:t>
      </w:r>
      <w:r w:rsidRPr="00B27E53">
        <w:rPr>
          <w:rFonts w:cs="Calibri"/>
          <w:sz w:val="22"/>
        </w:rPr>
        <w:t>i</w:t>
      </w:r>
      <w:r w:rsidRPr="00B27E53">
        <w:rPr>
          <w:rFonts w:cs="Calibri"/>
          <w:spacing w:val="-1"/>
          <w:sz w:val="22"/>
        </w:rPr>
        <w:t>gn</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engender</w:t>
      </w:r>
      <w:r w:rsidRPr="00B27E53">
        <w:rPr>
          <w:rFonts w:cs="Calibri"/>
          <w:spacing w:val="-9"/>
          <w:sz w:val="22"/>
        </w:rPr>
        <w:t xml:space="preserve"> </w:t>
      </w:r>
      <w:r w:rsidRPr="00B27E53">
        <w:rPr>
          <w:rFonts w:cs="Calibri"/>
          <w:sz w:val="22"/>
        </w:rPr>
        <w:t>tr</w:t>
      </w:r>
      <w:r w:rsidRPr="00B27E53">
        <w:rPr>
          <w:rFonts w:cs="Calibri"/>
          <w:spacing w:val="-1"/>
          <w:sz w:val="22"/>
        </w:rPr>
        <w:t>u</w:t>
      </w:r>
      <w:r w:rsidRPr="00B27E53">
        <w:rPr>
          <w:rFonts w:cs="Calibri"/>
          <w:sz w:val="22"/>
        </w:rPr>
        <w:t>st</w:t>
      </w:r>
      <w:r w:rsidRPr="00B27E53">
        <w:rPr>
          <w:rFonts w:cs="Calibri"/>
          <w:spacing w:val="-4"/>
          <w:sz w:val="22"/>
        </w:rPr>
        <w:t xml:space="preserve"> </w:t>
      </w:r>
      <w:r w:rsidRPr="00B27E53">
        <w:rPr>
          <w:rFonts w:cs="Calibri"/>
          <w:sz w:val="22"/>
        </w:rPr>
        <w:t>and foster</w:t>
      </w:r>
      <w:r w:rsidRPr="00B27E53">
        <w:rPr>
          <w:rFonts w:cs="Calibri"/>
          <w:spacing w:val="-5"/>
          <w:sz w:val="22"/>
        </w:rPr>
        <w:t xml:space="preserve"> </w:t>
      </w:r>
      <w:r w:rsidRPr="00B27E53">
        <w:rPr>
          <w:rFonts w:cs="Calibri"/>
          <w:sz w:val="22"/>
        </w:rPr>
        <w:t>effective</w:t>
      </w:r>
      <w:r w:rsidRPr="00B27E53">
        <w:rPr>
          <w:rFonts w:cs="Calibri"/>
          <w:spacing w:val="-9"/>
          <w:sz w:val="22"/>
        </w:rPr>
        <w:t xml:space="preserve"> </w:t>
      </w:r>
      <w:r w:rsidRPr="00B27E53">
        <w:rPr>
          <w:rFonts w:cs="Calibri"/>
          <w:sz w:val="22"/>
        </w:rPr>
        <w:t>communicati</w:t>
      </w:r>
      <w:r w:rsidRPr="00B27E53">
        <w:rPr>
          <w:rFonts w:cs="Calibri"/>
          <w:spacing w:val="-2"/>
          <w:sz w:val="22"/>
        </w:rPr>
        <w:t>o</w:t>
      </w:r>
      <w:r w:rsidRPr="00B27E53">
        <w:rPr>
          <w:rFonts w:cs="Calibri"/>
          <w:sz w:val="22"/>
        </w:rPr>
        <w:t>n across stakeholder groups.</w:t>
      </w:r>
    </w:p>
    <w:p w:rsidR="00D17AAF" w:rsidRPr="00B27E53" w:rsidRDefault="00D17AAF" w:rsidP="00D17AAF">
      <w:pPr>
        <w:spacing w:before="13" w:line="280" w:lineRule="exact"/>
        <w:rPr>
          <w:sz w:val="22"/>
        </w:rPr>
      </w:pPr>
    </w:p>
    <w:p w:rsidR="00D17AAF" w:rsidRPr="00B27E53" w:rsidRDefault="00D17AAF" w:rsidP="00D17AAF">
      <w:pPr>
        <w:ind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D17AAF" w:rsidRPr="00B27E53" w:rsidRDefault="00D17AAF" w:rsidP="00D17AAF">
      <w:pPr>
        <w:spacing w:before="1"/>
        <w:ind w:right="241"/>
        <w:rPr>
          <w:rFonts w:cs="Calibri"/>
          <w:sz w:val="22"/>
        </w:rPr>
      </w:pPr>
      <w:r w:rsidRPr="00B27E53">
        <w:rPr>
          <w:rFonts w:cs="Calibri"/>
          <w:sz w:val="22"/>
        </w:rPr>
        <w:t>In five</w:t>
      </w:r>
      <w:r w:rsidRPr="00B27E53">
        <w:rPr>
          <w:rFonts w:cs="Calibri"/>
          <w:spacing w:val="-3"/>
          <w:sz w:val="22"/>
        </w:rPr>
        <w:t xml:space="preserve"> </w:t>
      </w:r>
      <w:r w:rsidRPr="00B27E53">
        <w:rPr>
          <w:rFonts w:cs="Calibri"/>
          <w:sz w:val="22"/>
        </w:rPr>
        <w:t>year</w:t>
      </w:r>
      <w:r w:rsidRPr="00B27E53">
        <w:rPr>
          <w:rFonts w:cs="Calibri"/>
          <w:spacing w:val="-1"/>
          <w:sz w:val="22"/>
        </w:rPr>
        <w:t>s</w:t>
      </w:r>
      <w:r w:rsidRPr="00B27E53">
        <w:rPr>
          <w:rFonts w:cs="Calibri"/>
          <w:sz w:val="22"/>
        </w:rPr>
        <w:t>,</w:t>
      </w:r>
      <w:r w:rsidRPr="00B27E53">
        <w:rPr>
          <w:rFonts w:cs="Calibri"/>
          <w:spacing w:val="-6"/>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increase</w:t>
      </w:r>
      <w:r w:rsidRPr="00B27E53">
        <w:rPr>
          <w:rFonts w:cs="Calibri"/>
          <w:spacing w:val="-7"/>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availability </w:t>
      </w:r>
      <w:r w:rsidRPr="00B27E53">
        <w:rPr>
          <w:rFonts w:cs="Calibri"/>
          <w:spacing w:val="-1"/>
          <w:sz w:val="22"/>
        </w:rPr>
        <w:t>o</w:t>
      </w:r>
      <w:r w:rsidRPr="00B27E53">
        <w:rPr>
          <w:rFonts w:cs="Calibri"/>
          <w:sz w:val="22"/>
        </w:rPr>
        <w:t>f EMS services</w:t>
      </w:r>
      <w:r w:rsidRPr="00B27E53">
        <w:rPr>
          <w:rFonts w:cs="Calibri"/>
          <w:spacing w:val="-9"/>
          <w:sz w:val="22"/>
        </w:rPr>
        <w:t xml:space="preserve"> </w:t>
      </w:r>
      <w:r w:rsidRPr="00B27E53">
        <w:rPr>
          <w:rFonts w:cs="Calibri"/>
          <w:sz w:val="22"/>
        </w:rPr>
        <w:t>for timely</w:t>
      </w:r>
      <w:r w:rsidRPr="00B27E53">
        <w:rPr>
          <w:rFonts w:cs="Calibri"/>
          <w:spacing w:val="-6"/>
          <w:sz w:val="22"/>
        </w:rPr>
        <w:t xml:space="preserve"> </w:t>
      </w:r>
      <w:r w:rsidRPr="00B27E53">
        <w:rPr>
          <w:rFonts w:cs="Calibri"/>
          <w:sz w:val="22"/>
        </w:rPr>
        <w:t>patie</w:t>
      </w:r>
      <w:r w:rsidRPr="00B27E53">
        <w:rPr>
          <w:rFonts w:cs="Calibri"/>
          <w:spacing w:val="-1"/>
          <w:sz w:val="22"/>
        </w:rPr>
        <w:t>n</w:t>
      </w:r>
      <w:r w:rsidRPr="00B27E53">
        <w:rPr>
          <w:rFonts w:cs="Calibri"/>
          <w:sz w:val="22"/>
        </w:rPr>
        <w:t>t</w:t>
      </w:r>
      <w:r w:rsidRPr="00B27E53">
        <w:rPr>
          <w:rFonts w:cs="Calibri"/>
          <w:spacing w:val="-2"/>
          <w:sz w:val="22"/>
        </w:rPr>
        <w:t xml:space="preserve"> </w:t>
      </w:r>
      <w:r w:rsidRPr="00B27E53">
        <w:rPr>
          <w:rFonts w:cs="Calibri"/>
          <w:sz w:val="22"/>
        </w:rPr>
        <w:t xml:space="preserve">transfers out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County for h</w:t>
      </w:r>
      <w:r w:rsidRPr="00B27E53">
        <w:rPr>
          <w:rFonts w:cs="Calibri"/>
          <w:spacing w:val="1"/>
          <w:sz w:val="22"/>
        </w:rPr>
        <w:t>i</w:t>
      </w:r>
      <w:r w:rsidRPr="00B27E53">
        <w:rPr>
          <w:rFonts w:cs="Calibri"/>
          <w:sz w:val="22"/>
        </w:rPr>
        <w:t>gher</w:t>
      </w:r>
      <w:r w:rsidRPr="00B27E53">
        <w:rPr>
          <w:rFonts w:cs="Calibri"/>
          <w:spacing w:val="-4"/>
          <w:sz w:val="22"/>
        </w:rPr>
        <w:t xml:space="preserve"> </w:t>
      </w:r>
      <w:r w:rsidRPr="00B27E53">
        <w:rPr>
          <w:rFonts w:cs="Calibri"/>
          <w:sz w:val="22"/>
        </w:rPr>
        <w:t>levels</w:t>
      </w:r>
      <w:r w:rsidRPr="00B27E53">
        <w:rPr>
          <w:rFonts w:cs="Calibri"/>
          <w:spacing w:val="-8"/>
          <w:sz w:val="22"/>
        </w:rPr>
        <w:t xml:space="preserve"> </w:t>
      </w:r>
      <w:r w:rsidRPr="00B27E53">
        <w:rPr>
          <w:rFonts w:cs="Calibri"/>
          <w:spacing w:val="-1"/>
          <w:sz w:val="22"/>
        </w:rPr>
        <w:t>o</w:t>
      </w:r>
      <w:r w:rsidRPr="00B27E53">
        <w:rPr>
          <w:rFonts w:cs="Calibri"/>
          <w:sz w:val="22"/>
        </w:rPr>
        <w:t>f service</w:t>
      </w:r>
      <w:r w:rsidRPr="00B27E53">
        <w:rPr>
          <w:rFonts w:cs="Calibri"/>
          <w:spacing w:val="-7"/>
          <w:sz w:val="22"/>
        </w:rPr>
        <w:t xml:space="preserve"> </w:t>
      </w:r>
      <w:r w:rsidRPr="00B27E53">
        <w:rPr>
          <w:rFonts w:cs="Calibri"/>
          <w:sz w:val="22"/>
        </w:rPr>
        <w:t>when</w:t>
      </w:r>
      <w:r w:rsidRPr="00B27E53">
        <w:rPr>
          <w:rFonts w:cs="Calibri"/>
          <w:spacing w:val="-1"/>
          <w:sz w:val="22"/>
        </w:rPr>
        <w:t xml:space="preserve"> </w:t>
      </w:r>
      <w:r w:rsidRPr="00B27E53">
        <w:rPr>
          <w:rFonts w:cs="Calibri"/>
          <w:sz w:val="22"/>
        </w:rPr>
        <w:t>necessary</w:t>
      </w:r>
      <w:r w:rsidRPr="00B27E53">
        <w:rPr>
          <w:rFonts w:cs="Calibri"/>
          <w:spacing w:val="-10"/>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community members’ needs will be</w:t>
      </w:r>
      <w:r w:rsidRPr="00B27E53">
        <w:rPr>
          <w:rFonts w:cs="Calibri"/>
          <w:spacing w:val="-2"/>
          <w:sz w:val="22"/>
        </w:rPr>
        <w:t xml:space="preserve"> </w:t>
      </w:r>
      <w:r w:rsidRPr="00B27E53">
        <w:rPr>
          <w:rFonts w:cs="Calibri"/>
          <w:sz w:val="22"/>
        </w:rPr>
        <w:t>met</w:t>
      </w:r>
      <w:r w:rsidRPr="00B27E53">
        <w:rPr>
          <w:rFonts w:cs="Calibri"/>
          <w:spacing w:val="-4"/>
          <w:sz w:val="22"/>
        </w:rPr>
        <w:t xml:space="preserve"> </w:t>
      </w:r>
      <w:r w:rsidRPr="00B27E53">
        <w:rPr>
          <w:rFonts w:cs="Calibri"/>
          <w:sz w:val="22"/>
        </w:rPr>
        <w:t>in more</w:t>
      </w:r>
      <w:r w:rsidRPr="00B27E53">
        <w:rPr>
          <w:rFonts w:cs="Calibri"/>
          <w:spacing w:val="-5"/>
          <w:sz w:val="22"/>
        </w:rPr>
        <w:t xml:space="preserve"> </w:t>
      </w:r>
      <w:r w:rsidRPr="00B27E53">
        <w:rPr>
          <w:rFonts w:cs="Calibri"/>
          <w:sz w:val="22"/>
        </w:rPr>
        <w:t>appropriate ways</w:t>
      </w:r>
      <w:r w:rsidRPr="00B27E53">
        <w:rPr>
          <w:rFonts w:cs="Calibri"/>
          <w:spacing w:val="-6"/>
          <w:sz w:val="22"/>
        </w:rPr>
        <w:t xml:space="preserve"> </w:t>
      </w:r>
      <w:r w:rsidRPr="00B27E53">
        <w:rPr>
          <w:rFonts w:cs="Calibri"/>
          <w:sz w:val="22"/>
        </w:rPr>
        <w:t>that</w:t>
      </w:r>
      <w:r w:rsidRPr="00B27E53">
        <w:rPr>
          <w:rFonts w:cs="Calibri"/>
          <w:spacing w:val="-2"/>
          <w:sz w:val="22"/>
        </w:rPr>
        <w:t xml:space="preserve"> </w:t>
      </w:r>
      <w:r w:rsidRPr="00B27E53">
        <w:rPr>
          <w:rFonts w:cs="Calibri"/>
          <w:sz w:val="22"/>
        </w:rPr>
        <w:t>do</w:t>
      </w:r>
      <w:r w:rsidRPr="00B27E53">
        <w:rPr>
          <w:rFonts w:cs="Calibri"/>
          <w:spacing w:val="-1"/>
          <w:sz w:val="22"/>
        </w:rPr>
        <w:t xml:space="preserve">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require</w:t>
      </w:r>
      <w:r w:rsidRPr="00B27E53">
        <w:rPr>
          <w:rFonts w:cs="Calibri"/>
          <w:spacing w:val="-7"/>
          <w:sz w:val="22"/>
        </w:rPr>
        <w:t xml:space="preserve"> </w:t>
      </w:r>
      <w:r w:rsidRPr="00B27E53">
        <w:rPr>
          <w:rFonts w:cs="Calibri"/>
          <w:sz w:val="22"/>
        </w:rPr>
        <w:t>EMS tra</w:t>
      </w:r>
      <w:r w:rsidRPr="00B27E53">
        <w:rPr>
          <w:rFonts w:cs="Calibri"/>
          <w:spacing w:val="-1"/>
          <w:sz w:val="22"/>
        </w:rPr>
        <w:t>n</w:t>
      </w:r>
      <w:r w:rsidRPr="00B27E53">
        <w:rPr>
          <w:rFonts w:cs="Calibri"/>
          <w:sz w:val="22"/>
        </w:rPr>
        <w:t>sfer</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ED.</w:t>
      </w:r>
      <w:r w:rsidRPr="00B27E53">
        <w:rPr>
          <w:rFonts w:cs="Calibri"/>
          <w:spacing w:val="53"/>
          <w:sz w:val="22"/>
        </w:rPr>
        <w:t xml:space="preserve"> </w:t>
      </w:r>
      <w:r w:rsidRPr="00B27E53">
        <w:rPr>
          <w:rFonts w:cs="Calibri"/>
          <w:sz w:val="22"/>
        </w:rPr>
        <w:t>We also</w:t>
      </w:r>
      <w:r w:rsidRPr="00B27E53">
        <w:rPr>
          <w:rFonts w:cs="Calibri"/>
          <w:spacing w:val="-1"/>
          <w:sz w:val="22"/>
        </w:rPr>
        <w:t xml:space="preserve"> </w:t>
      </w:r>
      <w:r w:rsidRPr="00B27E53">
        <w:rPr>
          <w:rFonts w:cs="Calibri"/>
          <w:sz w:val="22"/>
        </w:rPr>
        <w:t>expect</w:t>
      </w:r>
      <w:r w:rsidRPr="00B27E53">
        <w:rPr>
          <w:rFonts w:cs="Calibri"/>
          <w:spacing w:val="-7"/>
          <w:sz w:val="22"/>
        </w:rPr>
        <w:t xml:space="preserve"> </w:t>
      </w:r>
      <w:r w:rsidRPr="00B27E53">
        <w:rPr>
          <w:rFonts w:cs="Calibri"/>
          <w:spacing w:val="-1"/>
          <w:sz w:val="22"/>
        </w:rPr>
        <w:t>in</w:t>
      </w:r>
      <w:r w:rsidRPr="00B27E53">
        <w:rPr>
          <w:rFonts w:cs="Calibri"/>
          <w:sz w:val="22"/>
        </w:rPr>
        <w:t>cr</w:t>
      </w:r>
      <w:r w:rsidRPr="00B27E53">
        <w:rPr>
          <w:rFonts w:cs="Calibri"/>
          <w:spacing w:val="1"/>
          <w:sz w:val="22"/>
        </w:rPr>
        <w:t>e</w:t>
      </w:r>
      <w:r w:rsidRPr="00B27E53">
        <w:rPr>
          <w:rFonts w:cs="Calibri"/>
          <w:sz w:val="22"/>
        </w:rPr>
        <w:t>a</w:t>
      </w:r>
      <w:r w:rsidRPr="00B27E53">
        <w:rPr>
          <w:rFonts w:cs="Calibri"/>
          <w:spacing w:val="-1"/>
          <w:sz w:val="22"/>
        </w:rPr>
        <w:t>s</w:t>
      </w:r>
      <w:r w:rsidRPr="00B27E53">
        <w:rPr>
          <w:rFonts w:cs="Calibri"/>
          <w:spacing w:val="1"/>
          <w:sz w:val="22"/>
        </w:rPr>
        <w:t>e</w:t>
      </w:r>
      <w:r w:rsidRPr="00B27E53">
        <w:rPr>
          <w:rFonts w:cs="Calibri"/>
          <w:sz w:val="22"/>
        </w:rPr>
        <w:t>d</w:t>
      </w:r>
      <w:r w:rsidRPr="00B27E53">
        <w:rPr>
          <w:rFonts w:cs="Calibri"/>
          <w:spacing w:val="-4"/>
          <w:sz w:val="22"/>
        </w:rPr>
        <w:t xml:space="preserve"> </w:t>
      </w:r>
      <w:r w:rsidRPr="00B27E53">
        <w:rPr>
          <w:rFonts w:cs="Calibri"/>
          <w:sz w:val="22"/>
        </w:rPr>
        <w:t>c</w:t>
      </w:r>
      <w:r w:rsidRPr="00B27E53">
        <w:rPr>
          <w:rFonts w:cs="Calibri"/>
          <w:spacing w:val="-1"/>
          <w:sz w:val="22"/>
        </w:rPr>
        <w:t>a</w:t>
      </w:r>
      <w:r w:rsidRPr="00B27E53">
        <w:rPr>
          <w:rFonts w:cs="Calibri"/>
          <w:sz w:val="22"/>
        </w:rPr>
        <w:t>pacity</w:t>
      </w:r>
      <w:r w:rsidRPr="00B27E53">
        <w:rPr>
          <w:rFonts w:cs="Calibri"/>
          <w:spacing w:val="-2"/>
          <w:sz w:val="22"/>
        </w:rPr>
        <w:t xml:space="preserve"> </w:t>
      </w:r>
      <w:r w:rsidRPr="00B27E53">
        <w:rPr>
          <w:rFonts w:cs="Calibri"/>
          <w:sz w:val="22"/>
        </w:rPr>
        <w:t>in the</w:t>
      </w:r>
      <w:r w:rsidRPr="00B27E53">
        <w:rPr>
          <w:rFonts w:cs="Calibri"/>
          <w:spacing w:val="-4"/>
          <w:sz w:val="22"/>
        </w:rPr>
        <w:t xml:space="preserve"> </w:t>
      </w:r>
      <w:r w:rsidRPr="00B27E53">
        <w:rPr>
          <w:rFonts w:cs="Calibri"/>
          <w:sz w:val="22"/>
        </w:rPr>
        <w:t>ED because</w:t>
      </w:r>
      <w:r w:rsidRPr="00B27E53">
        <w:rPr>
          <w:rFonts w:cs="Calibri"/>
          <w:spacing w:val="-9"/>
          <w:sz w:val="22"/>
        </w:rPr>
        <w:t xml:space="preserve"> </w:t>
      </w:r>
      <w:r w:rsidRPr="00B27E53">
        <w:rPr>
          <w:rFonts w:cs="Calibri"/>
          <w:spacing w:val="-1"/>
          <w:sz w:val="22"/>
        </w:rPr>
        <w:t>o</w:t>
      </w:r>
      <w:r w:rsidRPr="00B27E53">
        <w:rPr>
          <w:rFonts w:cs="Calibri"/>
          <w:sz w:val="22"/>
        </w:rPr>
        <w:t>f a reduction in visits</w:t>
      </w:r>
      <w:r w:rsidRPr="00B27E53">
        <w:rPr>
          <w:rFonts w:cs="Calibri"/>
          <w:spacing w:val="1"/>
          <w:sz w:val="22"/>
        </w:rPr>
        <w:t xml:space="preserve"> 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conditions</w:t>
      </w:r>
      <w:r w:rsidRPr="00B27E53">
        <w:rPr>
          <w:rFonts w:cs="Calibri"/>
          <w:spacing w:val="-1"/>
          <w:sz w:val="22"/>
        </w:rPr>
        <w:t xml:space="preserve"> </w:t>
      </w:r>
      <w:r w:rsidRPr="00B27E53">
        <w:rPr>
          <w:rFonts w:cs="Calibri"/>
          <w:sz w:val="22"/>
        </w:rPr>
        <w:t>that are not urgent</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do</w:t>
      </w:r>
      <w:r w:rsidRPr="00B27E53">
        <w:rPr>
          <w:rFonts w:cs="Calibri"/>
          <w:spacing w:val="-1"/>
          <w:sz w:val="22"/>
        </w:rPr>
        <w:t xml:space="preserve"> </w:t>
      </w:r>
      <w:r w:rsidRPr="00B27E53">
        <w:rPr>
          <w:rFonts w:cs="Calibri"/>
          <w:sz w:val="22"/>
        </w:rPr>
        <w:t>not require</w:t>
      </w:r>
      <w:r w:rsidRPr="00B27E53">
        <w:rPr>
          <w:rFonts w:cs="Calibri"/>
          <w:spacing w:val="-7"/>
          <w:sz w:val="22"/>
        </w:rPr>
        <w:t xml:space="preserve"> </w:t>
      </w:r>
      <w:r w:rsidRPr="00B27E53">
        <w:rPr>
          <w:rFonts w:cs="Calibri"/>
          <w:sz w:val="22"/>
        </w:rPr>
        <w:t>e</w:t>
      </w:r>
      <w:r w:rsidRPr="00B27E53">
        <w:rPr>
          <w:rFonts w:cs="Calibri"/>
          <w:spacing w:val="-1"/>
          <w:sz w:val="22"/>
        </w:rPr>
        <w:t>m</w:t>
      </w:r>
      <w:r w:rsidRPr="00B27E53">
        <w:rPr>
          <w:rFonts w:cs="Calibri"/>
          <w:sz w:val="22"/>
        </w:rPr>
        <w:t>ergency</w:t>
      </w:r>
      <w:r w:rsidRPr="00B27E53">
        <w:rPr>
          <w:rFonts w:cs="Calibri"/>
          <w:spacing w:val="-11"/>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8"/>
          <w:sz w:val="22"/>
        </w:rPr>
        <w:t xml:space="preserve"> </w:t>
      </w:r>
      <w:r w:rsidRPr="00B27E53">
        <w:rPr>
          <w:rFonts w:cs="Calibri"/>
          <w:sz w:val="22"/>
        </w:rPr>
        <w:t>Reduction in inappropriate ED use should repre</w:t>
      </w:r>
      <w:r w:rsidRPr="00B27E53">
        <w:rPr>
          <w:rFonts w:cs="Calibri"/>
          <w:spacing w:val="-1"/>
          <w:sz w:val="22"/>
        </w:rPr>
        <w:t>s</w:t>
      </w:r>
      <w:r w:rsidRPr="00B27E53">
        <w:rPr>
          <w:rFonts w:cs="Calibri"/>
          <w:sz w:val="22"/>
        </w:rPr>
        <w:t>ent</w:t>
      </w:r>
      <w:r w:rsidRPr="00B27E53">
        <w:rPr>
          <w:rFonts w:cs="Calibri"/>
          <w:spacing w:val="-11"/>
          <w:sz w:val="22"/>
        </w:rPr>
        <w:t xml:space="preserve"> </w:t>
      </w:r>
      <w:r w:rsidRPr="00B27E53">
        <w:rPr>
          <w:rFonts w:cs="Calibri"/>
          <w:sz w:val="22"/>
        </w:rPr>
        <w:t>a shift in the</w:t>
      </w:r>
      <w:r w:rsidRPr="00B27E53">
        <w:rPr>
          <w:rFonts w:cs="Calibri"/>
          <w:spacing w:val="-3"/>
          <w:sz w:val="22"/>
        </w:rPr>
        <w:t xml:space="preserve"> </w:t>
      </w:r>
      <w:r w:rsidRPr="00B27E53">
        <w:rPr>
          <w:rFonts w:cs="Calibri"/>
          <w:sz w:val="22"/>
        </w:rPr>
        <w:t>community’s</w:t>
      </w:r>
      <w:r w:rsidRPr="00B27E53">
        <w:rPr>
          <w:rFonts w:cs="Calibri"/>
          <w:spacing w:val="-1"/>
          <w:sz w:val="22"/>
        </w:rPr>
        <w:t xml:space="preserve"> </w:t>
      </w:r>
      <w:r w:rsidRPr="00B27E53">
        <w:rPr>
          <w:rFonts w:cs="Calibri"/>
          <w:sz w:val="22"/>
        </w:rPr>
        <w:t>ability to</w:t>
      </w:r>
      <w:r w:rsidRPr="00B27E53">
        <w:rPr>
          <w:rFonts w:cs="Calibri"/>
          <w:spacing w:val="-1"/>
          <w:sz w:val="22"/>
        </w:rPr>
        <w:t xml:space="preserve"> </w:t>
      </w:r>
      <w:r w:rsidRPr="00B27E53">
        <w:rPr>
          <w:rFonts w:cs="Calibri"/>
          <w:sz w:val="22"/>
        </w:rPr>
        <w:t>meet</w:t>
      </w:r>
      <w:r w:rsidRPr="00B27E53">
        <w:rPr>
          <w:rFonts w:cs="Calibri"/>
          <w:spacing w:val="-6"/>
          <w:sz w:val="22"/>
        </w:rPr>
        <w:t xml:space="preserve"> </w:t>
      </w:r>
      <w:r w:rsidRPr="00B27E53">
        <w:rPr>
          <w:rFonts w:cs="Calibri"/>
          <w:sz w:val="22"/>
        </w:rPr>
        <w:t>individuals’ needs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right place and right time.</w:t>
      </w:r>
    </w:p>
    <w:p w:rsidR="00D17AAF" w:rsidRPr="00B27E53" w:rsidRDefault="00D17AAF" w:rsidP="00D17AAF">
      <w:pPr>
        <w:spacing w:before="45"/>
        <w:ind w:left="120" w:right="-20"/>
        <w:rPr>
          <w:rFonts w:cs="Calibri"/>
          <w:b/>
          <w:bCs/>
          <w:sz w:val="22"/>
        </w:rPr>
      </w:pPr>
    </w:p>
    <w:p w:rsidR="00D17AAF" w:rsidRPr="00B27E53" w:rsidRDefault="00D17AAF" w:rsidP="00D17AAF">
      <w:pPr>
        <w:spacing w:before="45"/>
        <w:ind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D17AAF" w:rsidRPr="00B27E53" w:rsidRDefault="00D17AAF" w:rsidP="00D17AAF">
      <w:pPr>
        <w:ind w:right="333"/>
        <w:rPr>
          <w:rFonts w:cs="Calibri"/>
          <w:sz w:val="22"/>
        </w:rPr>
      </w:pPr>
      <w:r w:rsidRPr="00B27E53">
        <w:rPr>
          <w:rFonts w:cs="Calibri"/>
          <w:sz w:val="22"/>
        </w:rPr>
        <w:t>Baseline 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established in DY2</w:t>
      </w:r>
      <w:r w:rsidRPr="00B27E53">
        <w:rPr>
          <w:rFonts w:cs="Calibri"/>
          <w:spacing w:val="-1"/>
          <w:sz w:val="22"/>
        </w:rPr>
        <w:t xml:space="preserve"> </w:t>
      </w:r>
      <w:r w:rsidRPr="00B27E53">
        <w:rPr>
          <w:rFonts w:cs="Calibri"/>
          <w:spacing w:val="1"/>
          <w:sz w:val="22"/>
        </w:rPr>
        <w:t>afte</w:t>
      </w:r>
      <w:r w:rsidRPr="00B27E53">
        <w:rPr>
          <w:rFonts w:cs="Calibri"/>
          <w:sz w:val="22"/>
        </w:rPr>
        <w:t>r</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quality improvement</w:t>
      </w:r>
      <w:r w:rsidRPr="00B27E53">
        <w:rPr>
          <w:rFonts w:cs="Calibri"/>
          <w:spacing w:val="-13"/>
          <w:sz w:val="22"/>
        </w:rPr>
        <w:t xml:space="preserve"> </w:t>
      </w:r>
      <w:r w:rsidRPr="00B27E53">
        <w:rPr>
          <w:rFonts w:cs="Calibri"/>
          <w:sz w:val="22"/>
        </w:rPr>
        <w:t>team</w:t>
      </w:r>
      <w:r w:rsidRPr="00B27E53">
        <w:rPr>
          <w:rFonts w:cs="Calibri"/>
          <w:spacing w:val="-5"/>
          <w:sz w:val="22"/>
        </w:rPr>
        <w:t xml:space="preserve"> </w:t>
      </w:r>
      <w:r w:rsidRPr="00B27E53">
        <w:rPr>
          <w:rFonts w:cs="Calibri"/>
          <w:spacing w:val="-1"/>
          <w:sz w:val="22"/>
        </w:rPr>
        <w:t>s</w:t>
      </w:r>
      <w:r w:rsidRPr="00B27E53">
        <w:rPr>
          <w:rFonts w:cs="Calibri"/>
          <w:sz w:val="22"/>
        </w:rPr>
        <w:t>p</w:t>
      </w:r>
      <w:r w:rsidRPr="00B27E53">
        <w:rPr>
          <w:rFonts w:cs="Calibri"/>
          <w:spacing w:val="1"/>
          <w:sz w:val="22"/>
        </w:rPr>
        <w:t>ec</w:t>
      </w:r>
      <w:r w:rsidRPr="00B27E53">
        <w:rPr>
          <w:rFonts w:cs="Calibri"/>
          <w:sz w:val="22"/>
        </w:rPr>
        <w:t>if</w:t>
      </w:r>
      <w:r w:rsidRPr="00B27E53">
        <w:rPr>
          <w:rFonts w:cs="Calibri"/>
          <w:spacing w:val="-1"/>
          <w:sz w:val="22"/>
        </w:rPr>
        <w:t>i</w:t>
      </w:r>
      <w:r w:rsidRPr="00B27E53">
        <w:rPr>
          <w:rFonts w:cs="Calibri"/>
          <w:spacing w:val="1"/>
          <w:sz w:val="22"/>
        </w:rPr>
        <w:t>e</w:t>
      </w:r>
      <w:r w:rsidRPr="00B27E53">
        <w:rPr>
          <w:rFonts w:cs="Calibri"/>
          <w:sz w:val="22"/>
        </w:rPr>
        <w:t>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program targets</w:t>
      </w:r>
      <w:r w:rsidRPr="00B27E53">
        <w:rPr>
          <w:rFonts w:cs="Calibri"/>
          <w:spacing w:val="-7"/>
          <w:sz w:val="22"/>
        </w:rPr>
        <w:t xml:space="preserve"> </w:t>
      </w:r>
      <w:r>
        <w:rPr>
          <w:rFonts w:cs="Calibri"/>
          <w:sz w:val="22"/>
        </w:rPr>
        <w:t xml:space="preserve">and </w:t>
      </w:r>
      <w:r w:rsidRPr="00B27E53">
        <w:rPr>
          <w:rFonts w:cs="Calibri"/>
          <w:sz w:val="22"/>
        </w:rPr>
        <w:t>project‐</w:t>
      </w:r>
      <w:r>
        <w:rPr>
          <w:rFonts w:cs="Calibri"/>
          <w:sz w:val="22"/>
        </w:rPr>
        <w:t xml:space="preserve"> </w:t>
      </w:r>
      <w:r w:rsidRPr="00B27E53">
        <w:rPr>
          <w:rFonts w:cs="Calibri"/>
          <w:sz w:val="22"/>
        </w:rPr>
        <w:t>specific</w:t>
      </w:r>
      <w:r w:rsidRPr="00B27E53">
        <w:rPr>
          <w:rFonts w:cs="Calibri"/>
          <w:spacing w:val="-7"/>
          <w:sz w:val="22"/>
        </w:rPr>
        <w:t xml:space="preserve"> </w:t>
      </w:r>
      <w:r w:rsidRPr="00B27E53">
        <w:rPr>
          <w:rFonts w:cs="Calibri"/>
          <w:sz w:val="22"/>
        </w:rPr>
        <w:t>metrics.</w:t>
      </w:r>
    </w:p>
    <w:p w:rsidR="00D17AAF" w:rsidRPr="00B27E53" w:rsidRDefault="00D17AAF" w:rsidP="00D17AAF">
      <w:pPr>
        <w:spacing w:before="11" w:line="280" w:lineRule="exact"/>
        <w:rPr>
          <w:sz w:val="22"/>
        </w:rPr>
      </w:pPr>
    </w:p>
    <w:p w:rsidR="00D17AAF" w:rsidRPr="00B27E53" w:rsidRDefault="00D17AAF" w:rsidP="00D17AAF">
      <w:pPr>
        <w:ind w:right="-20"/>
        <w:rPr>
          <w:rFonts w:cs="Calibri"/>
          <w:sz w:val="22"/>
        </w:rPr>
      </w:pPr>
      <w:r w:rsidRPr="00B27E53">
        <w:rPr>
          <w:rFonts w:cs="Calibri"/>
          <w:b/>
          <w:bCs/>
          <w:sz w:val="22"/>
        </w:rPr>
        <w:t>Rationale:</w:t>
      </w:r>
    </w:p>
    <w:p w:rsidR="00D17AAF" w:rsidRPr="00C74E54" w:rsidRDefault="00D17AAF" w:rsidP="00D17AAF">
      <w:pPr>
        <w:ind w:right="-20"/>
        <w:rPr>
          <w:rFonts w:cs="Calibri"/>
          <w:b/>
          <w:sz w:val="22"/>
        </w:rPr>
      </w:pPr>
      <w:r w:rsidRPr="00C74E54">
        <w:rPr>
          <w:rFonts w:cs="Calibri"/>
          <w:b/>
          <w:sz w:val="22"/>
          <w:u w:color="000000"/>
        </w:rPr>
        <w:t>Community</w:t>
      </w:r>
      <w:r w:rsidRPr="00C74E54">
        <w:rPr>
          <w:rFonts w:eastAsia="Times New Roman"/>
          <w:b/>
          <w:spacing w:val="-7"/>
          <w:sz w:val="22"/>
          <w:u w:color="000000"/>
        </w:rPr>
        <w:t xml:space="preserve"> </w:t>
      </w:r>
      <w:r w:rsidRPr="00C74E54">
        <w:rPr>
          <w:rFonts w:cs="Calibri"/>
          <w:b/>
          <w:sz w:val="22"/>
          <w:u w:color="000000"/>
        </w:rPr>
        <w:t>Need</w:t>
      </w:r>
      <w:r w:rsidRPr="00C74E54">
        <w:rPr>
          <w:rFonts w:eastAsia="Times New Roman"/>
          <w:b/>
          <w:spacing w:val="-12"/>
          <w:sz w:val="22"/>
          <w:u w:color="000000"/>
        </w:rPr>
        <w:t xml:space="preserve"> </w:t>
      </w:r>
      <w:r w:rsidRPr="00C74E54">
        <w:rPr>
          <w:rFonts w:cs="Calibri"/>
          <w:b/>
          <w:sz w:val="22"/>
          <w:u w:color="000000"/>
        </w:rPr>
        <w:t>Addressed</w:t>
      </w:r>
      <w:r w:rsidRPr="00C74E54">
        <w:rPr>
          <w:rFonts w:cs="Calibri"/>
          <w:b/>
          <w:sz w:val="22"/>
        </w:rPr>
        <w:t>:</w:t>
      </w:r>
    </w:p>
    <w:p w:rsidR="00D17AAF" w:rsidRPr="00B27E53" w:rsidRDefault="00D17AAF" w:rsidP="00D17AAF">
      <w:pPr>
        <w:pStyle w:val="ListParagraph"/>
        <w:numPr>
          <w:ilvl w:val="0"/>
          <w:numId w:val="89"/>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CN.1</w:t>
      </w:r>
      <w:r w:rsidRPr="00B27E53">
        <w:rPr>
          <w:rFonts w:cs="Calibri"/>
          <w:spacing w:val="-5"/>
          <w:sz w:val="22"/>
        </w:rPr>
        <w:t xml:space="preserve"> </w:t>
      </w:r>
      <w:r w:rsidRPr="00B27E53">
        <w:rPr>
          <w:rFonts w:cs="Calibri"/>
          <w:sz w:val="22"/>
        </w:rPr>
        <w:t>‐ Limi</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w:t>
      </w:r>
      <w:r w:rsidRPr="00B27E53">
        <w:rPr>
          <w:rFonts w:cs="Calibri"/>
          <w:spacing w:val="-1"/>
          <w:sz w:val="22"/>
        </w:rPr>
        <w:t>r</w:t>
      </w:r>
      <w:r w:rsidRPr="00B27E53">
        <w:rPr>
          <w:rFonts w:cs="Calibri"/>
          <w:sz w:val="22"/>
        </w:rPr>
        <w:t>e</w:t>
      </w:r>
    </w:p>
    <w:p w:rsidR="00D17AAF" w:rsidRPr="00B27E53" w:rsidRDefault="00D17AAF" w:rsidP="00D17AAF">
      <w:pPr>
        <w:pStyle w:val="ListParagraph"/>
        <w:numPr>
          <w:ilvl w:val="0"/>
          <w:numId w:val="89"/>
        </w:numPr>
        <w:tabs>
          <w:tab w:val="left" w:pos="660"/>
        </w:tabs>
        <w:spacing w:line="305" w:lineRule="exact"/>
        <w:ind w:right="-20"/>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48"/>
          <w:sz w:val="22"/>
        </w:rPr>
        <w:t xml:space="preserve"> </w:t>
      </w:r>
      <w:r w:rsidRPr="00B27E53">
        <w:rPr>
          <w:rFonts w:cs="Calibri"/>
          <w:sz w:val="22"/>
        </w:rPr>
        <w:t>CN.1.5 ‐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eme</w:t>
      </w:r>
      <w:r w:rsidRPr="00B27E53">
        <w:rPr>
          <w:rFonts w:cs="Calibri"/>
          <w:spacing w:val="-1"/>
          <w:sz w:val="22"/>
        </w:rPr>
        <w:t>r</w:t>
      </w:r>
      <w:r w:rsidRPr="00B27E53">
        <w:rPr>
          <w:rFonts w:cs="Calibri"/>
          <w:sz w:val="22"/>
        </w:rPr>
        <w:t>gent</w:t>
      </w:r>
      <w:r w:rsidRPr="00B27E53">
        <w:rPr>
          <w:rFonts w:cs="Calibri"/>
          <w:spacing w:val="-10"/>
          <w:sz w:val="22"/>
        </w:rPr>
        <w:t xml:space="preserve"> </w:t>
      </w:r>
      <w:r w:rsidRPr="00B27E53">
        <w:rPr>
          <w:rFonts w:cs="Calibri"/>
          <w:sz w:val="22"/>
        </w:rPr>
        <w:t>care</w:t>
      </w:r>
      <w:r w:rsidRPr="00B27E53">
        <w:rPr>
          <w:rFonts w:cs="Calibri"/>
          <w:spacing w:val="-4"/>
          <w:sz w:val="22"/>
        </w:rPr>
        <w:t xml:space="preserve"> </w:t>
      </w:r>
      <w:r w:rsidRPr="00B27E53">
        <w:rPr>
          <w:rFonts w:cs="Calibri"/>
          <w:sz w:val="22"/>
        </w:rPr>
        <w:t>a</w:t>
      </w:r>
      <w:r w:rsidRPr="00B27E53">
        <w:rPr>
          <w:rFonts w:cs="Calibri"/>
          <w:spacing w:val="-1"/>
          <w:sz w:val="22"/>
        </w:rPr>
        <w:t>n</w:t>
      </w:r>
      <w:r w:rsidRPr="00B27E53">
        <w:rPr>
          <w:rFonts w:cs="Calibri"/>
          <w:sz w:val="22"/>
        </w:rPr>
        <w:t>d limited aware</w:t>
      </w:r>
      <w:r w:rsidRPr="00B27E53">
        <w:rPr>
          <w:rFonts w:cs="Calibri"/>
          <w:spacing w:val="-1"/>
          <w:sz w:val="22"/>
        </w:rPr>
        <w:t>n</w:t>
      </w:r>
      <w:r w:rsidRPr="00B27E53">
        <w:rPr>
          <w:rFonts w:cs="Calibri"/>
          <w:sz w:val="22"/>
        </w:rPr>
        <w:t>ess</w:t>
      </w:r>
      <w:r w:rsidRPr="00B27E53">
        <w:rPr>
          <w:rFonts w:cs="Calibri"/>
          <w:spacing w:val="-11"/>
          <w:sz w:val="22"/>
        </w:rPr>
        <w:t xml:space="preserve"> </w:t>
      </w:r>
      <w:r w:rsidRPr="00B27E53">
        <w:rPr>
          <w:rFonts w:cs="Calibri"/>
          <w:spacing w:val="-1"/>
          <w:sz w:val="22"/>
        </w:rPr>
        <w:t>o</w:t>
      </w:r>
      <w:r w:rsidRPr="00B27E53">
        <w:rPr>
          <w:rFonts w:cs="Calibri"/>
          <w:sz w:val="22"/>
        </w:rPr>
        <w:t>f which levels</w:t>
      </w:r>
      <w:r w:rsidRPr="00B27E53">
        <w:rPr>
          <w:rFonts w:cs="Calibri"/>
          <w:spacing w:val="-6"/>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are</w:t>
      </w:r>
      <w:r w:rsidRPr="00B27E53">
        <w:rPr>
          <w:rFonts w:cs="Calibri"/>
          <w:spacing w:val="-4"/>
          <w:sz w:val="22"/>
        </w:rPr>
        <w:t xml:space="preserve"> </w:t>
      </w:r>
      <w:r w:rsidRPr="00B27E53">
        <w:rPr>
          <w:rFonts w:cs="Calibri"/>
          <w:sz w:val="22"/>
        </w:rPr>
        <w:t>appropriate</w:t>
      </w:r>
      <w:r w:rsidRPr="00B27E53">
        <w:rPr>
          <w:rFonts w:cs="Calibri"/>
          <w:spacing w:val="-1"/>
          <w:sz w:val="22"/>
        </w:rPr>
        <w:t xml:space="preserve"> </w:t>
      </w:r>
      <w:r w:rsidRPr="00B27E53">
        <w:rPr>
          <w:rFonts w:cs="Calibri"/>
          <w:sz w:val="22"/>
        </w:rPr>
        <w:t>for differe</w:t>
      </w:r>
      <w:r w:rsidRPr="00B27E53">
        <w:rPr>
          <w:rFonts w:cs="Calibri"/>
          <w:spacing w:val="-1"/>
          <w:sz w:val="22"/>
        </w:rPr>
        <w:t>n</w:t>
      </w:r>
      <w:r w:rsidRPr="00B27E53">
        <w:rPr>
          <w:rFonts w:cs="Calibri"/>
          <w:sz w:val="22"/>
        </w:rPr>
        <w:t>t</w:t>
      </w:r>
      <w:r w:rsidRPr="00B27E53">
        <w:rPr>
          <w:rFonts w:cs="Calibri"/>
          <w:spacing w:val="-1"/>
          <w:sz w:val="22"/>
        </w:rPr>
        <w:t xml:space="preserve"> </w:t>
      </w:r>
      <w:r w:rsidRPr="00B27E53">
        <w:rPr>
          <w:rFonts w:cs="Calibri"/>
          <w:sz w:val="22"/>
        </w:rPr>
        <w:t>health needs places</w:t>
      </w:r>
      <w:r w:rsidRPr="00B27E53">
        <w:rPr>
          <w:rFonts w:cs="Calibri"/>
          <w:spacing w:val="-1"/>
          <w:sz w:val="22"/>
        </w:rPr>
        <w:t xml:space="preserve"> </w:t>
      </w:r>
      <w:r w:rsidRPr="00B27E53">
        <w:rPr>
          <w:rFonts w:cs="Calibri"/>
          <w:sz w:val="22"/>
        </w:rPr>
        <w:t xml:space="preserve">undue burden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and E</w:t>
      </w:r>
      <w:r w:rsidRPr="00B27E53">
        <w:rPr>
          <w:rFonts w:cs="Calibri"/>
          <w:spacing w:val="-1"/>
          <w:sz w:val="22"/>
        </w:rPr>
        <w:t>m</w:t>
      </w:r>
      <w:r w:rsidRPr="00B27E53">
        <w:rPr>
          <w:rFonts w:cs="Calibri"/>
          <w:sz w:val="22"/>
        </w:rPr>
        <w:t>ergency</w:t>
      </w:r>
      <w:r w:rsidRPr="00B27E53">
        <w:rPr>
          <w:rFonts w:cs="Calibri"/>
          <w:spacing w:val="-8"/>
          <w:sz w:val="22"/>
        </w:rPr>
        <w:t xml:space="preserve"> </w:t>
      </w:r>
      <w:r w:rsidRPr="00B27E53">
        <w:rPr>
          <w:rFonts w:cs="Calibri"/>
          <w:sz w:val="22"/>
        </w:rPr>
        <w:t>Medical System</w:t>
      </w:r>
      <w:r w:rsidRPr="00B27E53">
        <w:rPr>
          <w:rFonts w:cs="Calibri"/>
          <w:spacing w:val="-8"/>
          <w:sz w:val="22"/>
        </w:rPr>
        <w:t xml:space="preserve"> </w:t>
      </w:r>
      <w:r w:rsidRPr="00B27E53">
        <w:rPr>
          <w:rFonts w:cs="Calibri"/>
          <w:sz w:val="22"/>
        </w:rPr>
        <w:t>in Llano</w:t>
      </w:r>
      <w:r w:rsidRPr="00B27E53">
        <w:rPr>
          <w:rFonts w:cs="Calibri"/>
          <w:spacing w:val="-1"/>
          <w:sz w:val="22"/>
        </w:rPr>
        <w:t xml:space="preserve"> </w:t>
      </w:r>
      <w:r w:rsidRPr="00B27E53">
        <w:rPr>
          <w:rFonts w:cs="Calibri"/>
          <w:sz w:val="22"/>
        </w:rPr>
        <w:t>County.</w:t>
      </w:r>
    </w:p>
    <w:p w:rsidR="00D17AAF" w:rsidRPr="00B27E53" w:rsidRDefault="00D17AAF" w:rsidP="00D17AAF">
      <w:pPr>
        <w:ind w:right="-20" w:firstLine="120"/>
        <w:rPr>
          <w:rFonts w:cs="Calibri"/>
          <w:sz w:val="22"/>
        </w:rPr>
      </w:pPr>
    </w:p>
    <w:p w:rsidR="00D17AAF" w:rsidRPr="00B27E53" w:rsidRDefault="00D17AAF" w:rsidP="00D17AAF">
      <w:pPr>
        <w:ind w:right="-20"/>
        <w:rPr>
          <w:rFonts w:cs="Calibri"/>
          <w:color w:val="FF0000"/>
          <w:sz w:val="22"/>
        </w:rPr>
      </w:pPr>
      <w:r w:rsidRPr="00B27E53">
        <w:rPr>
          <w:rFonts w:cs="Calibri"/>
          <w:sz w:val="22"/>
        </w:rPr>
        <w:t>The project</w:t>
      </w:r>
      <w:r w:rsidRPr="00B27E53">
        <w:rPr>
          <w:rFonts w:cs="Calibri"/>
          <w:spacing w:val="-7"/>
          <w:sz w:val="22"/>
        </w:rPr>
        <w:t xml:space="preserve"> </w:t>
      </w:r>
      <w:r w:rsidRPr="00B27E53">
        <w:rPr>
          <w:rFonts w:cs="Calibri"/>
          <w:sz w:val="22"/>
        </w:rPr>
        <w:t>will address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community need</w:t>
      </w:r>
      <w:r w:rsidRPr="00B27E53">
        <w:rPr>
          <w:rFonts w:cs="Calibri"/>
          <w:spacing w:val="-5"/>
          <w:sz w:val="22"/>
        </w:rPr>
        <w:t xml:space="preserve"> </w:t>
      </w:r>
      <w:r w:rsidRPr="00B27E53">
        <w:rPr>
          <w:rFonts w:cs="Calibri"/>
          <w:sz w:val="22"/>
        </w:rPr>
        <w:t>listed above.</w:t>
      </w:r>
    </w:p>
    <w:p w:rsidR="00D17AAF" w:rsidRPr="00B27E53" w:rsidRDefault="00D17AAF" w:rsidP="00D17AAF">
      <w:pPr>
        <w:spacing w:before="13" w:line="280" w:lineRule="exact"/>
        <w:rPr>
          <w:sz w:val="22"/>
        </w:rPr>
      </w:pPr>
    </w:p>
    <w:p w:rsidR="00D17AAF" w:rsidRPr="00B27E53" w:rsidRDefault="00D17AAF" w:rsidP="00D17AAF">
      <w:pPr>
        <w:ind w:right="177"/>
        <w:rPr>
          <w:rFonts w:cs="Calibri"/>
          <w:sz w:val="22"/>
        </w:rPr>
      </w:pP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start</w:t>
      </w:r>
      <w:r w:rsidRPr="00B27E53">
        <w:rPr>
          <w:rFonts w:cs="Calibri"/>
          <w:spacing w:val="-5"/>
          <w:sz w:val="22"/>
        </w:rPr>
        <w:t xml:space="preserve">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proj</w:t>
      </w:r>
      <w:r w:rsidRPr="00B27E53">
        <w:rPr>
          <w:rFonts w:cs="Calibri"/>
          <w:spacing w:val="2"/>
          <w:sz w:val="22"/>
        </w:rPr>
        <w:t>e</w:t>
      </w:r>
      <w:r w:rsidRPr="00B27E53">
        <w:rPr>
          <w:rFonts w:cs="Calibri"/>
          <w:spacing w:val="1"/>
          <w:sz w:val="22"/>
        </w:rPr>
        <w:t>c</w:t>
      </w:r>
      <w:r w:rsidRPr="00B27E53">
        <w:rPr>
          <w:rFonts w:cs="Calibri"/>
          <w:sz w:val="22"/>
        </w:rPr>
        <w:t>t,</w:t>
      </w:r>
      <w:r w:rsidRPr="00B27E53">
        <w:rPr>
          <w:rFonts w:cs="Calibri"/>
          <w:spacing w:val="-2"/>
          <w:sz w:val="22"/>
        </w:rPr>
        <w:t xml:space="preserve"> </w:t>
      </w:r>
      <w:r w:rsidRPr="00B27E53">
        <w:rPr>
          <w:rFonts w:cs="Calibri"/>
          <w:sz w:val="22"/>
        </w:rPr>
        <w:t>no</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is dedicated</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reducing avoidable EMS and ED visits</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sz w:val="22"/>
        </w:rPr>
        <w:t>the hospital.</w:t>
      </w:r>
      <w:r w:rsidRPr="00B27E53">
        <w:rPr>
          <w:rFonts w:cs="Calibri"/>
          <w:spacing w:val="53"/>
          <w:sz w:val="22"/>
        </w:rPr>
        <w:t xml:space="preserve"> </w:t>
      </w:r>
      <w:r w:rsidRPr="00B27E53">
        <w:rPr>
          <w:rFonts w:cs="Calibri"/>
          <w:sz w:val="22"/>
        </w:rPr>
        <w:t>Locally, t</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pacing w:val="-1"/>
          <w:sz w:val="22"/>
        </w:rPr>
        <w:t>i</w:t>
      </w:r>
      <w:r w:rsidRPr="00B27E53">
        <w:rPr>
          <w:rFonts w:cs="Calibri"/>
          <w:sz w:val="22"/>
        </w:rPr>
        <w:t>s a belief that additional ambulance</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would be</w:t>
      </w:r>
      <w:r w:rsidRPr="00B27E53">
        <w:rPr>
          <w:rFonts w:cs="Calibri"/>
          <w:spacing w:val="-2"/>
          <w:sz w:val="22"/>
        </w:rPr>
        <w:t xml:space="preserve"> </w:t>
      </w:r>
      <w:r w:rsidRPr="00B27E53">
        <w:rPr>
          <w:rFonts w:cs="Calibri"/>
          <w:sz w:val="22"/>
        </w:rPr>
        <w:t>useful for helping alle</w:t>
      </w:r>
      <w:r w:rsidRPr="00B27E53">
        <w:rPr>
          <w:rFonts w:cs="Calibri"/>
          <w:spacing w:val="-2"/>
          <w:sz w:val="22"/>
        </w:rPr>
        <w:t>v</w:t>
      </w:r>
      <w:r w:rsidRPr="00B27E53">
        <w:rPr>
          <w:rFonts w:cs="Calibri"/>
          <w:sz w:val="22"/>
        </w:rPr>
        <w:t>iate</w:t>
      </w:r>
      <w:r w:rsidRPr="00B27E53">
        <w:rPr>
          <w:rFonts w:cs="Calibri"/>
          <w:spacing w:val="-2"/>
          <w:sz w:val="22"/>
        </w:rPr>
        <w:t xml:space="preserve"> </w:t>
      </w:r>
      <w:r w:rsidRPr="00B27E53">
        <w:rPr>
          <w:rFonts w:cs="Calibri"/>
          <w:sz w:val="22"/>
        </w:rPr>
        <w:t>burdens</w:t>
      </w:r>
      <w:r w:rsidRPr="00B27E53">
        <w:rPr>
          <w:rFonts w:cs="Calibri"/>
          <w:spacing w:val="-2"/>
          <w:sz w:val="22"/>
        </w:rPr>
        <w:t xml:space="preserve"> </w:t>
      </w:r>
      <w:r w:rsidRPr="00B27E53">
        <w:rPr>
          <w:rFonts w:cs="Calibri"/>
          <w:spacing w:val="-1"/>
          <w:sz w:val="22"/>
        </w:rPr>
        <w:t>o</w:t>
      </w:r>
      <w:r w:rsidRPr="00B27E53">
        <w:rPr>
          <w:rFonts w:cs="Calibri"/>
          <w:sz w:val="22"/>
        </w:rPr>
        <w:t>n existing</w:t>
      </w:r>
      <w:r w:rsidRPr="00B27E53">
        <w:rPr>
          <w:rFonts w:cs="Calibri"/>
          <w:spacing w:val="1"/>
          <w:sz w:val="22"/>
        </w:rPr>
        <w:t xml:space="preserve"> </w:t>
      </w:r>
      <w:r w:rsidRPr="00B27E53">
        <w:rPr>
          <w:rFonts w:cs="Calibri"/>
          <w:sz w:val="22"/>
        </w:rPr>
        <w:t>EMS teams,</w:t>
      </w:r>
      <w:r w:rsidRPr="00B27E53">
        <w:rPr>
          <w:rFonts w:cs="Calibri"/>
          <w:spacing w:val="-8"/>
          <w:sz w:val="22"/>
        </w:rPr>
        <w:t xml:space="preserve"> </w:t>
      </w:r>
      <w:r w:rsidRPr="00B27E53">
        <w:rPr>
          <w:rFonts w:cs="Calibri"/>
          <w:sz w:val="22"/>
        </w:rPr>
        <w:t xml:space="preserve">especially </w:t>
      </w:r>
      <w:r w:rsidRPr="00B27E53">
        <w:rPr>
          <w:rFonts w:cs="Calibri"/>
          <w:spacing w:val="-1"/>
          <w:sz w:val="22"/>
        </w:rPr>
        <w:t>wh</w:t>
      </w:r>
      <w:r w:rsidRPr="00B27E53">
        <w:rPr>
          <w:rFonts w:cs="Calibri"/>
          <w:spacing w:val="1"/>
          <w:sz w:val="22"/>
        </w:rPr>
        <w:t>e</w:t>
      </w:r>
      <w:r w:rsidRPr="00B27E53">
        <w:rPr>
          <w:rFonts w:cs="Calibri"/>
          <w:sz w:val="22"/>
        </w:rPr>
        <w:t>n</w:t>
      </w:r>
      <w:r w:rsidRPr="00B27E53">
        <w:rPr>
          <w:rFonts w:cs="Calibri"/>
          <w:spacing w:val="-4"/>
          <w:sz w:val="22"/>
        </w:rPr>
        <w:t xml:space="preserve"> </w:t>
      </w:r>
      <w:r w:rsidRPr="00B27E53">
        <w:rPr>
          <w:rFonts w:cs="Calibri"/>
          <w:sz w:val="22"/>
        </w:rPr>
        <w:t>transfers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sites</w:t>
      </w:r>
      <w:r w:rsidRPr="00B27E53">
        <w:rPr>
          <w:rFonts w:cs="Calibri"/>
          <w:spacing w:val="1"/>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 xml:space="preserve">out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coun</w:t>
      </w:r>
      <w:r w:rsidRPr="00B27E53">
        <w:rPr>
          <w:rFonts w:cs="Calibri"/>
          <w:spacing w:val="1"/>
          <w:sz w:val="22"/>
        </w:rPr>
        <w:t>t</w:t>
      </w:r>
      <w:r w:rsidRPr="00B27E53">
        <w:rPr>
          <w:rFonts w:cs="Calibri"/>
          <w:sz w:val="22"/>
        </w:rPr>
        <w:t>y require</w:t>
      </w:r>
      <w:r w:rsidRPr="00B27E53">
        <w:rPr>
          <w:rFonts w:cs="Calibri"/>
          <w:spacing w:val="-6"/>
          <w:sz w:val="22"/>
        </w:rPr>
        <w:t xml:space="preserve"> </w:t>
      </w:r>
      <w:r w:rsidRPr="00B27E53">
        <w:rPr>
          <w:rFonts w:cs="Calibri"/>
          <w:sz w:val="22"/>
        </w:rPr>
        <w:t>significant time</w:t>
      </w:r>
      <w:r w:rsidRPr="00B27E53">
        <w:rPr>
          <w:rFonts w:cs="Calibri"/>
          <w:spacing w:val="-3"/>
          <w:sz w:val="22"/>
        </w:rPr>
        <w:t xml:space="preserve"> </w:t>
      </w:r>
      <w:r w:rsidRPr="00B27E53">
        <w:rPr>
          <w:rFonts w:cs="Calibri"/>
          <w:sz w:val="22"/>
        </w:rPr>
        <w:t xml:space="preserve">for one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more</w:t>
      </w:r>
      <w:r w:rsidRPr="00B27E53">
        <w:rPr>
          <w:rFonts w:cs="Calibri"/>
          <w:spacing w:val="-5"/>
          <w:sz w:val="22"/>
        </w:rPr>
        <w:t xml:space="preserve"> </w:t>
      </w:r>
      <w:r w:rsidRPr="00B27E53">
        <w:rPr>
          <w:rFonts w:cs="Calibri"/>
          <w:sz w:val="22"/>
        </w:rPr>
        <w:t>teams</w:t>
      </w:r>
      <w:r w:rsidRPr="00B27E53">
        <w:rPr>
          <w:rFonts w:cs="Calibri"/>
          <w:spacing w:val="-8"/>
          <w:sz w:val="22"/>
        </w:rPr>
        <w:t xml:space="preserve"> </w:t>
      </w:r>
      <w:r w:rsidRPr="00B27E53">
        <w:rPr>
          <w:rFonts w:cs="Calibri"/>
          <w:sz w:val="22"/>
        </w:rPr>
        <w:t>at</w:t>
      </w:r>
      <w:r w:rsidRPr="00B27E53">
        <w:rPr>
          <w:rFonts w:cs="Calibri"/>
          <w:spacing w:val="-2"/>
          <w:sz w:val="22"/>
        </w:rPr>
        <w:t xml:space="preserve"> </w:t>
      </w:r>
      <w:r w:rsidRPr="00B27E53">
        <w:rPr>
          <w:rFonts w:cs="Calibri"/>
          <w:sz w:val="22"/>
        </w:rPr>
        <w:t>a time.</w:t>
      </w:r>
      <w:r w:rsidRPr="00B27E53">
        <w:rPr>
          <w:rFonts w:cs="Calibri"/>
          <w:spacing w:val="53"/>
          <w:sz w:val="22"/>
        </w:rPr>
        <w:t xml:space="preserve"> </w:t>
      </w:r>
      <w:r w:rsidRPr="00B27E53">
        <w:rPr>
          <w:rFonts w:cs="Calibri"/>
          <w:sz w:val="22"/>
        </w:rPr>
        <w:t>Rather</w:t>
      </w:r>
      <w:r w:rsidRPr="00B27E53">
        <w:rPr>
          <w:rFonts w:cs="Calibri"/>
          <w:spacing w:val="-7"/>
          <w:sz w:val="22"/>
        </w:rPr>
        <w:t xml:space="preserve"> </w:t>
      </w:r>
      <w:r w:rsidRPr="00B27E53">
        <w:rPr>
          <w:rFonts w:cs="Calibri"/>
          <w:sz w:val="22"/>
        </w:rPr>
        <w:t>than adding capaci</w:t>
      </w:r>
      <w:r w:rsidRPr="00B27E53">
        <w:rPr>
          <w:rFonts w:cs="Calibri"/>
          <w:spacing w:val="-1"/>
          <w:sz w:val="22"/>
        </w:rPr>
        <w:t>t</w:t>
      </w:r>
      <w:r w:rsidRPr="00B27E53">
        <w:rPr>
          <w:rFonts w:cs="Calibri"/>
          <w:spacing w:val="1"/>
          <w:sz w:val="22"/>
        </w:rPr>
        <w:t>y</w:t>
      </w:r>
      <w:r w:rsidRPr="00B27E53">
        <w:rPr>
          <w:rFonts w:cs="Calibri"/>
          <w:sz w:val="22"/>
        </w:rPr>
        <w:t>,</w:t>
      </w:r>
      <w:r w:rsidRPr="00B27E53">
        <w:rPr>
          <w:rFonts w:cs="Calibri"/>
          <w:spacing w:val="-2"/>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Performing</w:t>
      </w:r>
      <w:r w:rsidRPr="00B27E53">
        <w:rPr>
          <w:rFonts w:cs="Calibri"/>
          <w:spacing w:val="-10"/>
          <w:sz w:val="22"/>
        </w:rPr>
        <w:t xml:space="preserve"> </w:t>
      </w:r>
      <w:r w:rsidRPr="00B27E53">
        <w:rPr>
          <w:rFonts w:cs="Calibri"/>
          <w:sz w:val="22"/>
        </w:rPr>
        <w:t>Provider</w:t>
      </w:r>
      <w:r w:rsidRPr="00B27E53">
        <w:rPr>
          <w:rFonts w:cs="Calibri"/>
          <w:spacing w:val="-8"/>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County have</w:t>
      </w:r>
      <w:r w:rsidRPr="00B27E53">
        <w:rPr>
          <w:rFonts w:cs="Calibri"/>
          <w:spacing w:val="-4"/>
          <w:sz w:val="22"/>
        </w:rPr>
        <w:t xml:space="preserve"> </w:t>
      </w:r>
      <w:r w:rsidRPr="00B27E53">
        <w:rPr>
          <w:rFonts w:cs="Calibri"/>
          <w:sz w:val="22"/>
        </w:rPr>
        <w:t>agreed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partner</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try</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 avoidable EMS utilization, freeing</w:t>
      </w:r>
      <w:r w:rsidRPr="00B27E53">
        <w:rPr>
          <w:rFonts w:cs="Calibri"/>
          <w:spacing w:val="-7"/>
          <w:sz w:val="22"/>
        </w:rPr>
        <w:t xml:space="preserve"> </w:t>
      </w:r>
      <w:r w:rsidRPr="00B27E53">
        <w:rPr>
          <w:rFonts w:cs="Calibri"/>
          <w:spacing w:val="-1"/>
          <w:sz w:val="22"/>
        </w:rPr>
        <w:t>u</w:t>
      </w:r>
      <w:r w:rsidRPr="00B27E53">
        <w:rPr>
          <w:rFonts w:cs="Calibri"/>
          <w:sz w:val="22"/>
        </w:rPr>
        <w:t>p existing EMS crews</w:t>
      </w:r>
      <w:r w:rsidRPr="00B27E53">
        <w:rPr>
          <w:rFonts w:cs="Calibri"/>
          <w:spacing w:val="-6"/>
          <w:sz w:val="22"/>
        </w:rPr>
        <w:t xml:space="preserve"> </w:t>
      </w:r>
      <w:r w:rsidRPr="00B27E53">
        <w:rPr>
          <w:rFonts w:cs="Calibri"/>
          <w:sz w:val="22"/>
        </w:rPr>
        <w:t>for out‐</w:t>
      </w:r>
      <w:r w:rsidRPr="00B27E53">
        <w:rPr>
          <w:rFonts w:cs="Calibri"/>
          <w:spacing w:val="-1"/>
          <w:sz w:val="22"/>
        </w:rPr>
        <w:t>o</w:t>
      </w:r>
      <w:r w:rsidRPr="00B27E53">
        <w:rPr>
          <w:rFonts w:cs="Calibri"/>
          <w:sz w:val="22"/>
        </w:rPr>
        <w:t>f‐county</w:t>
      </w:r>
      <w:r w:rsidRPr="00B27E53">
        <w:rPr>
          <w:rFonts w:cs="Calibri"/>
          <w:spacing w:val="1"/>
          <w:sz w:val="22"/>
        </w:rPr>
        <w:t xml:space="preserve"> </w:t>
      </w:r>
      <w:r w:rsidRPr="00B27E53">
        <w:rPr>
          <w:rFonts w:cs="Calibri"/>
          <w:sz w:val="22"/>
        </w:rPr>
        <w:t>transfers</w:t>
      </w:r>
      <w:r w:rsidRPr="00B27E53">
        <w:rPr>
          <w:rFonts w:cs="Calibri"/>
          <w:spacing w:val="-9"/>
          <w:sz w:val="22"/>
        </w:rPr>
        <w:t xml:space="preserve"> </w:t>
      </w:r>
      <w:r w:rsidRPr="00B27E53">
        <w:rPr>
          <w:rFonts w:cs="Calibri"/>
          <w:sz w:val="22"/>
        </w:rPr>
        <w:t>and reducing a</w:t>
      </w:r>
      <w:r w:rsidRPr="00B27E53">
        <w:rPr>
          <w:rFonts w:cs="Calibri"/>
          <w:spacing w:val="-2"/>
          <w:sz w:val="22"/>
        </w:rPr>
        <w:t>v</w:t>
      </w:r>
      <w:r w:rsidRPr="00B27E53">
        <w:rPr>
          <w:rFonts w:cs="Calibri"/>
          <w:sz w:val="22"/>
        </w:rPr>
        <w:t>oidable</w:t>
      </w:r>
      <w:r w:rsidRPr="00B27E53">
        <w:rPr>
          <w:rFonts w:cs="Calibri"/>
          <w:spacing w:val="-2"/>
          <w:sz w:val="22"/>
        </w:rPr>
        <w:t xml:space="preserve"> </w:t>
      </w:r>
      <w:r w:rsidRPr="00B27E53">
        <w:rPr>
          <w:rFonts w:cs="Calibri"/>
          <w:sz w:val="22"/>
        </w:rPr>
        <w:t>ED utilization.</w:t>
      </w:r>
    </w:p>
    <w:p w:rsidR="00D17AAF" w:rsidRPr="00B27E53" w:rsidRDefault="00D17AAF" w:rsidP="00D17AAF">
      <w:pPr>
        <w:spacing w:before="14" w:line="280" w:lineRule="exact"/>
        <w:rPr>
          <w:sz w:val="22"/>
        </w:rPr>
      </w:pPr>
    </w:p>
    <w:p w:rsidR="00D17AAF" w:rsidRPr="00B27E53" w:rsidRDefault="00D17AAF" w:rsidP="00D17AAF">
      <w:pPr>
        <w:ind w:right="137"/>
        <w:rPr>
          <w:rFonts w:cs="Calibri"/>
          <w:sz w:val="22"/>
        </w:rPr>
      </w:pPr>
      <w:r w:rsidRPr="00B27E53">
        <w:rPr>
          <w:rFonts w:cs="Calibri"/>
          <w:sz w:val="22"/>
        </w:rPr>
        <w:t>We</w:t>
      </w:r>
      <w:r w:rsidRPr="00B27E53">
        <w:rPr>
          <w:rFonts w:cs="Calibri"/>
          <w:spacing w:val="-3"/>
          <w:sz w:val="22"/>
        </w:rPr>
        <w:t xml:space="preserve"> </w:t>
      </w:r>
      <w:r w:rsidRPr="00B27E53">
        <w:rPr>
          <w:rFonts w:cs="Calibri"/>
          <w:sz w:val="22"/>
        </w:rPr>
        <w:t>selected</w:t>
      </w:r>
      <w:r w:rsidRPr="00B27E53">
        <w:rPr>
          <w:rFonts w:cs="Calibri"/>
          <w:spacing w:val="-10"/>
          <w:sz w:val="22"/>
        </w:rPr>
        <w:t xml:space="preserve"> </w:t>
      </w:r>
      <w:r w:rsidRPr="00B27E53">
        <w:rPr>
          <w:rFonts w:cs="Calibri"/>
          <w:sz w:val="22"/>
        </w:rPr>
        <w:t>continuous,</w:t>
      </w:r>
      <w:r w:rsidRPr="00B27E53">
        <w:rPr>
          <w:rFonts w:cs="Calibri"/>
          <w:spacing w:val="1"/>
          <w:sz w:val="22"/>
        </w:rPr>
        <w:t xml:space="preserve"> </w:t>
      </w:r>
      <w:r w:rsidRPr="00B27E53">
        <w:rPr>
          <w:rFonts w:cs="Calibri"/>
          <w:sz w:val="22"/>
        </w:rPr>
        <w:t xml:space="preserve">rapid </w:t>
      </w:r>
      <w:r w:rsidRPr="00B27E53">
        <w:rPr>
          <w:rFonts w:cs="Calibri"/>
          <w:spacing w:val="1"/>
          <w:sz w:val="22"/>
        </w:rPr>
        <w:t>cyc</w:t>
      </w:r>
      <w:r w:rsidRPr="00B27E53">
        <w:rPr>
          <w:rFonts w:cs="Calibri"/>
          <w:spacing w:val="-1"/>
          <w:sz w:val="22"/>
        </w:rPr>
        <w:t>l</w:t>
      </w:r>
      <w:r w:rsidRPr="00B27E53">
        <w:rPr>
          <w:rFonts w:cs="Calibri"/>
          <w:sz w:val="22"/>
        </w:rPr>
        <w:t>e</w:t>
      </w:r>
      <w:r w:rsidRPr="00B27E53">
        <w:rPr>
          <w:rFonts w:cs="Calibri"/>
          <w:spacing w:val="-5"/>
          <w:sz w:val="22"/>
        </w:rPr>
        <w:t xml:space="preserve"> </w:t>
      </w:r>
      <w:r w:rsidRPr="00B27E53">
        <w:rPr>
          <w:rFonts w:cs="Calibri"/>
          <w:spacing w:val="-1"/>
          <w:sz w:val="22"/>
        </w:rPr>
        <w:t>i</w:t>
      </w:r>
      <w:r w:rsidRPr="00B27E53">
        <w:rPr>
          <w:rFonts w:cs="Calibri"/>
          <w:sz w:val="22"/>
        </w:rPr>
        <w:t>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processes</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address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sz w:val="22"/>
        </w:rPr>
        <w:t>problem because</w:t>
      </w:r>
      <w:r w:rsidRPr="00B27E53">
        <w:rPr>
          <w:rFonts w:cs="Calibri"/>
          <w:w w:val="99"/>
          <w:sz w:val="22"/>
        </w:rPr>
        <w:t xml:space="preserve"> </w:t>
      </w:r>
      <w:r w:rsidRPr="00B27E53">
        <w:rPr>
          <w:rFonts w:cs="Calibri"/>
          <w:sz w:val="22"/>
        </w:rPr>
        <w:t>no</w:t>
      </w:r>
      <w:r w:rsidRPr="00B27E53">
        <w:rPr>
          <w:rFonts w:cs="Calibri"/>
          <w:spacing w:val="-1"/>
          <w:sz w:val="22"/>
        </w:rPr>
        <w:t xml:space="preserve"> </w:t>
      </w:r>
      <w:r w:rsidRPr="00B27E53">
        <w:rPr>
          <w:rFonts w:cs="Calibri"/>
          <w:sz w:val="22"/>
        </w:rPr>
        <w:t>solut</w:t>
      </w:r>
      <w:r w:rsidRPr="00B27E53">
        <w:rPr>
          <w:rFonts w:cs="Calibri"/>
          <w:spacing w:val="1"/>
          <w:sz w:val="22"/>
        </w:rPr>
        <w:t>i</w:t>
      </w:r>
      <w:r w:rsidRPr="00B27E53">
        <w:rPr>
          <w:rFonts w:cs="Calibri"/>
          <w:sz w:val="22"/>
        </w:rPr>
        <w:t xml:space="preserve">on </w:t>
      </w:r>
      <w:r w:rsidRPr="00B27E53">
        <w:rPr>
          <w:rFonts w:cs="Calibri"/>
          <w:spacing w:val="1"/>
          <w:sz w:val="22"/>
        </w:rPr>
        <w:t>i</w:t>
      </w:r>
      <w:r w:rsidRPr="00B27E53">
        <w:rPr>
          <w:rFonts w:cs="Calibri"/>
          <w:sz w:val="22"/>
        </w:rPr>
        <w:t>s obv</w:t>
      </w:r>
      <w:r w:rsidRPr="00B27E53">
        <w:rPr>
          <w:rFonts w:cs="Calibri"/>
          <w:spacing w:val="1"/>
          <w:sz w:val="22"/>
        </w:rPr>
        <w:t>i</w:t>
      </w:r>
      <w:r w:rsidRPr="00B27E53">
        <w:rPr>
          <w:rFonts w:cs="Calibri"/>
          <w:sz w:val="22"/>
        </w:rPr>
        <w:t>ous. The iterati</w:t>
      </w:r>
      <w:r w:rsidRPr="00B27E53">
        <w:rPr>
          <w:rFonts w:cs="Calibri"/>
          <w:spacing w:val="-2"/>
          <w:sz w:val="22"/>
        </w:rPr>
        <w:t>v</w:t>
      </w:r>
      <w:r w:rsidRPr="00B27E53">
        <w:rPr>
          <w:rFonts w:cs="Calibri"/>
          <w:sz w:val="22"/>
        </w:rPr>
        <w:t>e</w:t>
      </w:r>
      <w:r w:rsidRPr="00B27E53">
        <w:rPr>
          <w:rFonts w:cs="Calibri"/>
          <w:spacing w:val="-8"/>
          <w:sz w:val="22"/>
        </w:rPr>
        <w:t xml:space="preserve"> </w:t>
      </w:r>
      <w:r w:rsidRPr="00B27E53">
        <w:rPr>
          <w:rFonts w:cs="Calibri"/>
          <w:sz w:val="22"/>
        </w:rPr>
        <w:t>work</w:t>
      </w:r>
      <w:r w:rsidRPr="00B27E53">
        <w:rPr>
          <w:rFonts w:cs="Calibri"/>
          <w:spacing w:val="-5"/>
          <w:sz w:val="22"/>
        </w:rPr>
        <w:t xml:space="preserve"> </w:t>
      </w:r>
      <w:r w:rsidRPr="00B27E53">
        <w:rPr>
          <w:rFonts w:cs="Calibri"/>
          <w:spacing w:val="-1"/>
          <w:sz w:val="22"/>
        </w:rPr>
        <w:t>o</w:t>
      </w:r>
      <w:r w:rsidRPr="00B27E53">
        <w:rPr>
          <w:rFonts w:cs="Calibri"/>
          <w:sz w:val="22"/>
        </w:rPr>
        <w:t>f sta</w:t>
      </w:r>
      <w:r w:rsidRPr="00B27E53">
        <w:rPr>
          <w:rFonts w:cs="Calibri"/>
          <w:spacing w:val="1"/>
          <w:sz w:val="22"/>
        </w:rPr>
        <w:t>k</w:t>
      </w:r>
      <w:r w:rsidRPr="00B27E53">
        <w:rPr>
          <w:rFonts w:cs="Calibri"/>
          <w:sz w:val="22"/>
        </w:rPr>
        <w:t>eholders</w:t>
      </w:r>
      <w:r w:rsidRPr="00B27E53">
        <w:rPr>
          <w:rFonts w:cs="Calibri"/>
          <w:spacing w:val="-5"/>
          <w:sz w:val="22"/>
        </w:rPr>
        <w:t xml:space="preserve"> </w:t>
      </w:r>
      <w:r w:rsidRPr="00B27E53">
        <w:rPr>
          <w:rFonts w:cs="Calibri"/>
          <w:spacing w:val="-1"/>
          <w:sz w:val="22"/>
        </w:rPr>
        <w:t>wil</w:t>
      </w:r>
      <w:r w:rsidRPr="00B27E53">
        <w:rPr>
          <w:rFonts w:cs="Calibri"/>
          <w:sz w:val="22"/>
        </w:rPr>
        <w:t>l be</w:t>
      </w:r>
      <w:r w:rsidRPr="00B27E53">
        <w:rPr>
          <w:rFonts w:cs="Calibri"/>
          <w:spacing w:val="-2"/>
          <w:sz w:val="22"/>
        </w:rPr>
        <w:t xml:space="preserve"> </w:t>
      </w:r>
      <w:r w:rsidRPr="00B27E53">
        <w:rPr>
          <w:rFonts w:cs="Calibri"/>
          <w:sz w:val="22"/>
        </w:rPr>
        <w:t>required to</w:t>
      </w:r>
      <w:r w:rsidRPr="00B27E53">
        <w:rPr>
          <w:rFonts w:cs="Calibri"/>
          <w:spacing w:val="-1"/>
          <w:sz w:val="22"/>
        </w:rPr>
        <w:t xml:space="preserve"> </w:t>
      </w:r>
      <w:r w:rsidRPr="00B27E53">
        <w:rPr>
          <w:rFonts w:cs="Calibri"/>
          <w:sz w:val="22"/>
        </w:rPr>
        <w:t>identify key levera</w:t>
      </w:r>
      <w:r w:rsidRPr="00B27E53">
        <w:rPr>
          <w:rFonts w:cs="Calibri"/>
          <w:spacing w:val="-1"/>
          <w:sz w:val="22"/>
        </w:rPr>
        <w:t>g</w:t>
      </w:r>
      <w:r w:rsidRPr="00B27E53">
        <w:rPr>
          <w:rFonts w:cs="Calibri"/>
          <w:sz w:val="22"/>
        </w:rPr>
        <w:t>e</w:t>
      </w:r>
      <w:r w:rsidRPr="00B27E53">
        <w:rPr>
          <w:rFonts w:cs="Calibri"/>
          <w:spacing w:val="-8"/>
          <w:sz w:val="22"/>
        </w:rPr>
        <w:t xml:space="preserve"> </w:t>
      </w:r>
      <w:r w:rsidRPr="00B27E53">
        <w:rPr>
          <w:rFonts w:cs="Calibri"/>
          <w:sz w:val="22"/>
        </w:rPr>
        <w:t>points</w:t>
      </w:r>
      <w:r w:rsidRPr="00B27E53">
        <w:rPr>
          <w:rFonts w:cs="Calibri"/>
          <w:spacing w:val="-1"/>
          <w:sz w:val="22"/>
        </w:rPr>
        <w:t xml:space="preserve"> </w:t>
      </w:r>
      <w:r w:rsidRPr="00B27E53">
        <w:rPr>
          <w:rFonts w:cs="Calibri"/>
          <w:sz w:val="22"/>
        </w:rPr>
        <w:t>and launch tests</w:t>
      </w:r>
      <w:r w:rsidRPr="00B27E53">
        <w:rPr>
          <w:rFonts w:cs="Calibri"/>
          <w:spacing w:val="-5"/>
          <w:sz w:val="22"/>
        </w:rPr>
        <w:t xml:space="preserve"> </w:t>
      </w:r>
      <w:r w:rsidRPr="00B27E53">
        <w:rPr>
          <w:rFonts w:cs="Calibri"/>
          <w:spacing w:val="-1"/>
          <w:sz w:val="22"/>
        </w:rPr>
        <w:t>o</w:t>
      </w:r>
      <w:r w:rsidRPr="00B27E53">
        <w:rPr>
          <w:rFonts w:cs="Calibri"/>
          <w:sz w:val="22"/>
        </w:rPr>
        <w:t>f change</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address the</w:t>
      </w:r>
      <w:r w:rsidRPr="00B27E53">
        <w:rPr>
          <w:rFonts w:cs="Calibri"/>
          <w:spacing w:val="-3"/>
          <w:sz w:val="22"/>
        </w:rPr>
        <w:t xml:space="preserve"> </w:t>
      </w:r>
      <w:r w:rsidRPr="00B27E53">
        <w:rPr>
          <w:rFonts w:cs="Calibri"/>
          <w:sz w:val="22"/>
        </w:rPr>
        <w:t>problem.</w:t>
      </w:r>
      <w:r w:rsidRPr="00B27E53">
        <w:rPr>
          <w:rFonts w:cs="Calibri"/>
          <w:spacing w:val="53"/>
          <w:sz w:val="22"/>
        </w:rPr>
        <w:t xml:space="preserve"> </w:t>
      </w:r>
      <w:r w:rsidRPr="00B27E53">
        <w:rPr>
          <w:rFonts w:cs="Calibri"/>
          <w:sz w:val="22"/>
        </w:rPr>
        <w:t>All required project components will be</w:t>
      </w:r>
      <w:r w:rsidRPr="00B27E53">
        <w:rPr>
          <w:rFonts w:cs="Calibri"/>
          <w:spacing w:val="-2"/>
          <w:sz w:val="22"/>
        </w:rPr>
        <w:t xml:space="preserve"> </w:t>
      </w:r>
      <w:r w:rsidRPr="00B27E53">
        <w:rPr>
          <w:rFonts w:cs="Calibri"/>
          <w:sz w:val="22"/>
        </w:rPr>
        <w:t>em</w:t>
      </w:r>
      <w:r w:rsidRPr="00B27E53">
        <w:rPr>
          <w:rFonts w:cs="Calibri"/>
          <w:spacing w:val="-1"/>
          <w:sz w:val="22"/>
        </w:rPr>
        <w:t>p</w:t>
      </w:r>
      <w:r w:rsidRPr="00B27E53">
        <w:rPr>
          <w:rFonts w:cs="Calibri"/>
          <w:sz w:val="22"/>
        </w:rPr>
        <w:t>loyed</w:t>
      </w:r>
      <w:r w:rsidRPr="00B27E53">
        <w:rPr>
          <w:rFonts w:cs="Calibri"/>
          <w:spacing w:val="-9"/>
          <w:sz w:val="22"/>
        </w:rPr>
        <w:t xml:space="preserve"> </w:t>
      </w:r>
      <w:r w:rsidRPr="00B27E53">
        <w:rPr>
          <w:rFonts w:cs="Calibri"/>
          <w:sz w:val="22"/>
        </w:rPr>
        <w:t>(see</w:t>
      </w:r>
      <w:r w:rsidRPr="00B27E53">
        <w:rPr>
          <w:rFonts w:cs="Calibri"/>
          <w:spacing w:val="-5"/>
          <w:sz w:val="22"/>
        </w:rPr>
        <w:t xml:space="preserve"> </w:t>
      </w:r>
      <w:r w:rsidRPr="00B27E53">
        <w:rPr>
          <w:rFonts w:cs="Calibri"/>
          <w:sz w:val="22"/>
        </w:rPr>
        <w:t>Core</w:t>
      </w:r>
      <w:r w:rsidRPr="00B27E53">
        <w:rPr>
          <w:rFonts w:cs="Calibri"/>
          <w:spacing w:val="-5"/>
          <w:sz w:val="22"/>
        </w:rPr>
        <w:t xml:space="preserve"> </w:t>
      </w:r>
      <w:r w:rsidRPr="00B27E53">
        <w:rPr>
          <w:rFonts w:cs="Calibri"/>
          <w:sz w:val="22"/>
        </w:rPr>
        <w:t>Components</w:t>
      </w:r>
      <w:r w:rsidRPr="00B27E53">
        <w:rPr>
          <w:rFonts w:cs="Calibri"/>
          <w:spacing w:val="-1"/>
          <w:sz w:val="22"/>
        </w:rPr>
        <w:t xml:space="preserve"> </w:t>
      </w:r>
      <w:r w:rsidRPr="00B27E53">
        <w:rPr>
          <w:rFonts w:cs="Calibri"/>
          <w:sz w:val="22"/>
        </w:rPr>
        <w:t>in “Project</w:t>
      </w:r>
      <w:r w:rsidRPr="00B27E53">
        <w:rPr>
          <w:rFonts w:cs="Calibri"/>
          <w:spacing w:val="-9"/>
          <w:sz w:val="22"/>
        </w:rPr>
        <w:t xml:space="preserve"> </w:t>
      </w:r>
      <w:r w:rsidRPr="00B27E53">
        <w:rPr>
          <w:rFonts w:cs="Calibri"/>
          <w:sz w:val="22"/>
        </w:rPr>
        <w:t>Description”).</w:t>
      </w:r>
      <w:r w:rsidRPr="00B27E53">
        <w:rPr>
          <w:rFonts w:cs="Calibri"/>
          <w:spacing w:val="53"/>
          <w:sz w:val="22"/>
        </w:rPr>
        <w:t xml:space="preserve"> </w:t>
      </w:r>
      <w:r w:rsidRPr="00B27E53">
        <w:rPr>
          <w:rFonts w:cs="Calibri"/>
          <w:sz w:val="22"/>
        </w:rPr>
        <w:t xml:space="preserve">The </w:t>
      </w:r>
      <w:r w:rsidRPr="00B27E53">
        <w:rPr>
          <w:rFonts w:cs="Calibri"/>
          <w:spacing w:val="2"/>
          <w:sz w:val="22"/>
        </w:rPr>
        <w:t>m</w:t>
      </w:r>
      <w:r w:rsidRPr="00B27E53">
        <w:rPr>
          <w:rFonts w:cs="Calibri"/>
          <w:sz w:val="22"/>
        </w:rPr>
        <w:t>ilestones chosen</w:t>
      </w:r>
      <w:r w:rsidRPr="00B27E53">
        <w:rPr>
          <w:rFonts w:cs="Calibri"/>
          <w:spacing w:val="-1"/>
          <w:sz w:val="22"/>
        </w:rPr>
        <w:t xml:space="preserve"> </w:t>
      </w:r>
      <w:r w:rsidRPr="00B27E53">
        <w:rPr>
          <w:rFonts w:cs="Calibri"/>
          <w:sz w:val="22"/>
        </w:rPr>
        <w:t>rep</w:t>
      </w:r>
      <w:r w:rsidRPr="00B27E53">
        <w:rPr>
          <w:rFonts w:cs="Calibri"/>
          <w:spacing w:val="-1"/>
          <w:sz w:val="22"/>
        </w:rPr>
        <w:t>r</w:t>
      </w:r>
      <w:r w:rsidRPr="00B27E53">
        <w:rPr>
          <w:rFonts w:cs="Calibri"/>
          <w:sz w:val="22"/>
        </w:rPr>
        <w:t>esent</w:t>
      </w:r>
      <w:r w:rsidRPr="00B27E53">
        <w:rPr>
          <w:rFonts w:cs="Calibri"/>
          <w:spacing w:val="-10"/>
          <w:sz w:val="22"/>
        </w:rPr>
        <w:t xml:space="preserve"> </w:t>
      </w:r>
      <w:r w:rsidRPr="00B27E53">
        <w:rPr>
          <w:rFonts w:cs="Calibri"/>
          <w:sz w:val="22"/>
        </w:rPr>
        <w:t>key</w:t>
      </w:r>
      <w:r w:rsidRPr="00B27E53">
        <w:rPr>
          <w:rFonts w:cs="Calibri"/>
          <w:spacing w:val="-3"/>
          <w:sz w:val="22"/>
        </w:rPr>
        <w:t xml:space="preserve"> </w:t>
      </w:r>
      <w:r w:rsidRPr="00B27E53">
        <w:rPr>
          <w:rFonts w:cs="Calibri"/>
          <w:sz w:val="22"/>
        </w:rPr>
        <w:t>steps in the</w:t>
      </w:r>
      <w:r w:rsidRPr="00B27E53">
        <w:rPr>
          <w:rFonts w:cs="Calibri"/>
          <w:spacing w:val="-3"/>
          <w:sz w:val="22"/>
        </w:rPr>
        <w:t xml:space="preserve"> </w:t>
      </w:r>
      <w:r w:rsidRPr="00B27E53">
        <w:rPr>
          <w:rFonts w:cs="Calibri"/>
          <w:sz w:val="22"/>
        </w:rPr>
        <w:t>Model for Improvement,</w:t>
      </w:r>
      <w:r w:rsidRPr="00B27E53">
        <w:rPr>
          <w:rFonts w:cs="Calibri"/>
          <w:spacing w:val="-14"/>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model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deployed by the team.</w:t>
      </w:r>
      <w:r w:rsidRPr="00B27E53">
        <w:rPr>
          <w:rFonts w:cs="Calibri"/>
          <w:spacing w:val="48"/>
          <w:sz w:val="22"/>
        </w:rPr>
        <w:t xml:space="preserve"> </w:t>
      </w:r>
      <w:r w:rsidRPr="00B27E53">
        <w:rPr>
          <w:rFonts w:cs="Calibri"/>
          <w:sz w:val="22"/>
        </w:rPr>
        <w:t>Before</w:t>
      </w:r>
      <w:r w:rsidRPr="00B27E53">
        <w:rPr>
          <w:rFonts w:cs="Calibri"/>
          <w:spacing w:val="-6"/>
          <w:sz w:val="22"/>
        </w:rPr>
        <w:t xml:space="preserve"> </w:t>
      </w:r>
      <w:r w:rsidRPr="00B27E53">
        <w:rPr>
          <w:rFonts w:cs="Calibri"/>
          <w:sz w:val="22"/>
        </w:rPr>
        <w:t>launching our first test</w:t>
      </w:r>
      <w:r w:rsidRPr="00B27E53">
        <w:rPr>
          <w:rFonts w:cs="Calibri"/>
          <w:spacing w:val="-4"/>
          <w:sz w:val="22"/>
        </w:rPr>
        <w:t xml:space="preserve"> </w:t>
      </w:r>
      <w:r w:rsidRPr="00B27E53">
        <w:rPr>
          <w:rFonts w:cs="Calibri"/>
          <w:spacing w:val="-1"/>
          <w:sz w:val="22"/>
        </w:rPr>
        <w:t>o</w:t>
      </w:r>
      <w:r w:rsidRPr="00B27E53">
        <w:rPr>
          <w:rFonts w:cs="Calibri"/>
          <w:sz w:val="22"/>
        </w:rPr>
        <w:t>f change,</w:t>
      </w:r>
      <w:r w:rsidRPr="00B27E53">
        <w:rPr>
          <w:rFonts w:cs="Calibri"/>
          <w:spacing w:val="-8"/>
          <w:sz w:val="22"/>
        </w:rPr>
        <w:t xml:space="preserve"> </w:t>
      </w:r>
      <w:r w:rsidRPr="00B27E53">
        <w:rPr>
          <w:rFonts w:cs="Calibri"/>
          <w:sz w:val="22"/>
        </w:rPr>
        <w:t>we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the</w:t>
      </w:r>
      <w:r w:rsidRPr="00B27E53">
        <w:rPr>
          <w:rFonts w:cs="Calibri"/>
          <w:spacing w:val="-3"/>
          <w:sz w:val="22"/>
        </w:rPr>
        <w:t xml:space="preserve"> </w:t>
      </w:r>
      <w:r w:rsidRPr="00B27E53">
        <w:rPr>
          <w:rFonts w:cs="Calibri"/>
          <w:spacing w:val="-1"/>
          <w:sz w:val="22"/>
        </w:rPr>
        <w:t>t</w:t>
      </w:r>
      <w:r w:rsidRPr="00B27E53">
        <w:rPr>
          <w:rFonts w:cs="Calibri"/>
          <w:sz w:val="22"/>
        </w:rPr>
        <w:t>arg</w:t>
      </w:r>
      <w:r w:rsidRPr="00B27E53">
        <w:rPr>
          <w:rFonts w:cs="Calibri"/>
          <w:spacing w:val="1"/>
          <w:sz w:val="22"/>
        </w:rPr>
        <w:t>e</w:t>
      </w:r>
      <w:r w:rsidRPr="00B27E53">
        <w:rPr>
          <w:rFonts w:cs="Calibri"/>
          <w:sz w:val="22"/>
        </w:rPr>
        <w:t>t</w:t>
      </w:r>
      <w:r w:rsidRPr="00B27E53">
        <w:rPr>
          <w:rFonts w:cs="Calibri"/>
          <w:spacing w:val="-6"/>
          <w:sz w:val="22"/>
        </w:rPr>
        <w:t xml:space="preserve"> </w:t>
      </w:r>
      <w:r w:rsidRPr="00B27E53">
        <w:rPr>
          <w:rFonts w:cs="Calibri"/>
          <w:sz w:val="22"/>
        </w:rPr>
        <w:t>me</w:t>
      </w:r>
      <w:r w:rsidRPr="00B27E53">
        <w:rPr>
          <w:rFonts w:cs="Calibri"/>
          <w:spacing w:val="-1"/>
          <w:sz w:val="22"/>
        </w:rPr>
        <w:t>t</w:t>
      </w:r>
      <w:r w:rsidRPr="00B27E53">
        <w:rPr>
          <w:rFonts w:cs="Calibri"/>
          <w:sz w:val="22"/>
        </w:rPr>
        <w:t>rics</w:t>
      </w:r>
      <w:r w:rsidRPr="00B27E53">
        <w:rPr>
          <w:rFonts w:cs="Calibri"/>
          <w:spacing w:val="-6"/>
          <w:sz w:val="22"/>
        </w:rPr>
        <w:t xml:space="preserve"> </w:t>
      </w:r>
      <w:r w:rsidRPr="00B27E53">
        <w:rPr>
          <w:rFonts w:cs="Calibri"/>
          <w:sz w:val="22"/>
        </w:rPr>
        <w:t>that would indicate a chan</w:t>
      </w:r>
      <w:r w:rsidRPr="00B27E53">
        <w:rPr>
          <w:rFonts w:cs="Calibri"/>
          <w:spacing w:val="-1"/>
          <w:sz w:val="22"/>
        </w:rPr>
        <w:t>g</w:t>
      </w:r>
      <w:r w:rsidRPr="00B27E53">
        <w:rPr>
          <w:rFonts w:cs="Calibri"/>
          <w:sz w:val="22"/>
        </w:rPr>
        <w:t>e</w:t>
      </w:r>
      <w:r w:rsidRPr="00B27E53">
        <w:rPr>
          <w:rFonts w:cs="Calibri"/>
          <w:spacing w:val="-1"/>
          <w:sz w:val="22"/>
        </w:rPr>
        <w:t xml:space="preserve"> </w:t>
      </w:r>
      <w:r w:rsidRPr="00B27E53">
        <w:rPr>
          <w:rFonts w:cs="Calibri"/>
          <w:sz w:val="22"/>
        </w:rPr>
        <w:t>is an improvement</w:t>
      </w:r>
      <w:r w:rsidRPr="00B27E53">
        <w:rPr>
          <w:rFonts w:cs="Calibri"/>
          <w:spacing w:val="-13"/>
          <w:sz w:val="22"/>
        </w:rPr>
        <w:t xml:space="preserve"> </w:t>
      </w:r>
      <w:r w:rsidRPr="00B27E53">
        <w:rPr>
          <w:rFonts w:cs="Calibri"/>
          <w:sz w:val="22"/>
        </w:rPr>
        <w:t>(P‐2).</w:t>
      </w:r>
      <w:r w:rsidRPr="00B27E53">
        <w:rPr>
          <w:rFonts w:cs="Calibri"/>
          <w:spacing w:val="51"/>
          <w:sz w:val="22"/>
        </w:rPr>
        <w:t xml:space="preserve"> </w:t>
      </w:r>
      <w:r w:rsidRPr="00B27E53">
        <w:rPr>
          <w:rFonts w:cs="Calibri"/>
          <w:sz w:val="22"/>
        </w:rPr>
        <w:t>We</w:t>
      </w:r>
      <w:r w:rsidRPr="00B27E53">
        <w:rPr>
          <w:rFonts w:cs="Calibri"/>
          <w:spacing w:val="-3"/>
          <w:sz w:val="22"/>
        </w:rPr>
        <w:t xml:space="preserve"> </w:t>
      </w:r>
      <w:r w:rsidRPr="00B27E53">
        <w:rPr>
          <w:rFonts w:cs="Calibri"/>
          <w:sz w:val="22"/>
        </w:rPr>
        <w:t>then</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cur</w:t>
      </w:r>
      <w:r w:rsidRPr="00B27E53">
        <w:rPr>
          <w:rFonts w:cs="Calibri"/>
          <w:spacing w:val="-1"/>
          <w:sz w:val="22"/>
        </w:rPr>
        <w:t>r</w:t>
      </w:r>
      <w:r w:rsidRPr="00B27E53">
        <w:rPr>
          <w:rFonts w:cs="Calibri"/>
          <w:sz w:val="22"/>
        </w:rPr>
        <w:t>ent</w:t>
      </w:r>
      <w:r w:rsidRPr="00B27E53">
        <w:rPr>
          <w:rFonts w:cs="Calibri"/>
          <w:spacing w:val="-9"/>
          <w:sz w:val="22"/>
        </w:rPr>
        <w:t xml:space="preserve"> </w:t>
      </w:r>
      <w:r w:rsidRPr="00B27E53">
        <w:rPr>
          <w:rFonts w:cs="Calibri"/>
          <w:sz w:val="22"/>
        </w:rPr>
        <w:t>processes and generate</w:t>
      </w:r>
      <w:r w:rsidRPr="00B27E53">
        <w:rPr>
          <w:rFonts w:cs="Calibri"/>
          <w:spacing w:val="-8"/>
          <w:sz w:val="22"/>
        </w:rPr>
        <w:t xml:space="preserve"> </w:t>
      </w:r>
      <w:r w:rsidRPr="00B27E53">
        <w:rPr>
          <w:rFonts w:cs="Calibri"/>
          <w:sz w:val="22"/>
        </w:rPr>
        <w:t xml:space="preserve">a list </w:t>
      </w:r>
      <w:r w:rsidRPr="00B27E53">
        <w:rPr>
          <w:rFonts w:cs="Calibri"/>
          <w:spacing w:val="-1"/>
          <w:sz w:val="22"/>
        </w:rPr>
        <w:t>o</w:t>
      </w:r>
      <w:r w:rsidRPr="00B27E53">
        <w:rPr>
          <w:rFonts w:cs="Calibri"/>
          <w:sz w:val="22"/>
        </w:rPr>
        <w:t>f potential cha</w:t>
      </w:r>
      <w:r w:rsidRPr="00B27E53">
        <w:rPr>
          <w:rFonts w:cs="Calibri"/>
          <w:spacing w:val="-1"/>
          <w:sz w:val="22"/>
        </w:rPr>
        <w:t>n</w:t>
      </w:r>
      <w:r w:rsidRPr="00B27E53">
        <w:rPr>
          <w:rFonts w:cs="Calibri"/>
          <w:sz w:val="22"/>
        </w:rPr>
        <w:t>ges</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those</w:t>
      </w:r>
      <w:r w:rsidRPr="00B27E53">
        <w:rPr>
          <w:rFonts w:cs="Calibri"/>
          <w:spacing w:val="2"/>
          <w:sz w:val="22"/>
        </w:rPr>
        <w:t xml:space="preserve"> </w:t>
      </w:r>
      <w:r w:rsidRPr="00B27E53">
        <w:rPr>
          <w:rFonts w:cs="Calibri"/>
          <w:sz w:val="22"/>
        </w:rPr>
        <w:t>processes</w:t>
      </w:r>
      <w:r w:rsidRPr="00B27E53">
        <w:rPr>
          <w:rFonts w:cs="Calibri"/>
          <w:spacing w:val="-10"/>
          <w:sz w:val="22"/>
        </w:rPr>
        <w:t xml:space="preserve"> </w:t>
      </w:r>
      <w:r w:rsidRPr="00B27E53">
        <w:rPr>
          <w:rFonts w:cs="Calibri"/>
          <w:sz w:val="22"/>
        </w:rPr>
        <w:t>that may</w:t>
      </w:r>
      <w:r w:rsidRPr="00B27E53">
        <w:rPr>
          <w:rFonts w:cs="Calibri"/>
          <w:spacing w:val="-4"/>
          <w:sz w:val="22"/>
        </w:rPr>
        <w:t xml:space="preserve"> </w:t>
      </w:r>
      <w:r w:rsidRPr="00B27E53">
        <w:rPr>
          <w:rFonts w:cs="Calibri"/>
          <w:sz w:val="22"/>
        </w:rPr>
        <w:t>lead to</w:t>
      </w:r>
      <w:r w:rsidRPr="00B27E53">
        <w:rPr>
          <w:rFonts w:cs="Calibri"/>
          <w:spacing w:val="-1"/>
          <w:sz w:val="22"/>
        </w:rPr>
        <w:t xml:space="preserve"> </w:t>
      </w:r>
      <w:r w:rsidRPr="00B27E53">
        <w:rPr>
          <w:rFonts w:cs="Calibri"/>
          <w:sz w:val="22"/>
        </w:rPr>
        <w:t>improvement.</w:t>
      </w:r>
    </w:p>
    <w:p w:rsidR="00D17AAF" w:rsidRDefault="00D17AAF" w:rsidP="00D17AAF">
      <w:pPr>
        <w:ind w:right="118"/>
        <w:rPr>
          <w:rFonts w:cs="Calibri"/>
          <w:sz w:val="22"/>
        </w:rPr>
      </w:pPr>
    </w:p>
    <w:p w:rsidR="00D17AAF" w:rsidRPr="00B27E53" w:rsidRDefault="00D17AAF" w:rsidP="00D17AAF">
      <w:pPr>
        <w:ind w:right="118"/>
        <w:rPr>
          <w:rFonts w:cs="Calibri"/>
          <w:sz w:val="22"/>
        </w:rPr>
      </w:pPr>
      <w:r w:rsidRPr="00B27E53">
        <w:rPr>
          <w:rFonts w:cs="Calibri"/>
          <w:sz w:val="22"/>
        </w:rPr>
        <w:t>Once</w:t>
      </w:r>
      <w:r w:rsidRPr="00B27E53">
        <w:rPr>
          <w:rFonts w:cs="Calibri"/>
          <w:spacing w:val="-5"/>
          <w:sz w:val="22"/>
        </w:rPr>
        <w:t xml:space="preserve"> </w:t>
      </w:r>
      <w:r w:rsidRPr="00B27E53">
        <w:rPr>
          <w:rFonts w:cs="Calibri"/>
          <w:sz w:val="22"/>
        </w:rPr>
        <w:t>that list is generated,</w:t>
      </w:r>
      <w:r w:rsidRPr="00B27E53">
        <w:rPr>
          <w:rFonts w:cs="Calibri"/>
          <w:spacing w:val="-11"/>
          <w:sz w:val="22"/>
        </w:rPr>
        <w:t xml:space="preserve"> </w:t>
      </w:r>
      <w:r w:rsidRPr="00B27E53">
        <w:rPr>
          <w:rFonts w:cs="Calibri"/>
          <w:sz w:val="22"/>
        </w:rPr>
        <w:t>the</w:t>
      </w:r>
      <w:r w:rsidRPr="00B27E53">
        <w:rPr>
          <w:rFonts w:cs="Calibri"/>
          <w:spacing w:val="-3"/>
          <w:sz w:val="22"/>
        </w:rPr>
        <w:t xml:space="preserve"> </w:t>
      </w:r>
      <w:r w:rsidRPr="00B27E53">
        <w:rPr>
          <w:rFonts w:cs="Calibri"/>
          <w:sz w:val="22"/>
        </w:rPr>
        <w:t>team</w:t>
      </w:r>
      <w:r w:rsidRPr="00B27E53">
        <w:rPr>
          <w:rFonts w:cs="Calibri"/>
          <w:spacing w:val="-6"/>
          <w:sz w:val="22"/>
        </w:rPr>
        <w:t xml:space="preserve"> </w:t>
      </w:r>
      <w:r w:rsidRPr="00B27E53">
        <w:rPr>
          <w:rFonts w:cs="Calibri"/>
          <w:sz w:val="22"/>
        </w:rPr>
        <w:t>can prioritize</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potential changes</w:t>
      </w:r>
      <w:r w:rsidRPr="00B27E53">
        <w:rPr>
          <w:rFonts w:cs="Calibri"/>
          <w:spacing w:val="-2"/>
          <w:sz w:val="22"/>
        </w:rPr>
        <w:t xml:space="preserve"> </w:t>
      </w:r>
      <w:r w:rsidRPr="00B27E53">
        <w:rPr>
          <w:rFonts w:cs="Calibri"/>
          <w:sz w:val="22"/>
        </w:rPr>
        <w:t>and select</w:t>
      </w:r>
      <w:r w:rsidRPr="00B27E53">
        <w:rPr>
          <w:rFonts w:cs="Calibri"/>
          <w:spacing w:val="-6"/>
          <w:sz w:val="22"/>
        </w:rPr>
        <w:t xml:space="preserve">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least one to</w:t>
      </w:r>
      <w:r w:rsidRPr="00B27E53">
        <w:rPr>
          <w:rFonts w:cs="Calibri"/>
          <w:spacing w:val="-1"/>
          <w:sz w:val="22"/>
        </w:rPr>
        <w:t xml:space="preserve"> </w:t>
      </w:r>
      <w:r w:rsidRPr="00B27E53">
        <w:rPr>
          <w:rFonts w:cs="Calibri"/>
          <w:sz w:val="22"/>
        </w:rPr>
        <w:t>launch [</w:t>
      </w:r>
      <w:r w:rsidRPr="00B27E53">
        <w:rPr>
          <w:rFonts w:cs="Calibri"/>
          <w:spacing w:val="1"/>
          <w:sz w:val="22"/>
        </w:rPr>
        <w:t>P</w:t>
      </w:r>
      <w:r w:rsidRPr="00B27E53">
        <w:rPr>
          <w:rFonts w:cs="Calibri"/>
          <w:sz w:val="22"/>
        </w:rPr>
        <w:t>‐1]</w:t>
      </w:r>
      <w:r w:rsidRPr="00B27E53">
        <w:rPr>
          <w:rFonts w:cs="Calibri"/>
          <w:spacing w:val="-5"/>
          <w:sz w:val="22"/>
        </w:rPr>
        <w:t xml:space="preserve"> </w:t>
      </w:r>
      <w:r w:rsidRPr="00B27E53">
        <w:rPr>
          <w:rFonts w:cs="Calibri"/>
          <w:spacing w:val="1"/>
          <w:sz w:val="22"/>
        </w:rPr>
        <w:t>[</w:t>
      </w:r>
      <w:r w:rsidRPr="00B27E53">
        <w:rPr>
          <w:rFonts w:cs="Calibri"/>
          <w:sz w:val="22"/>
        </w:rPr>
        <w:t>P‐1</w:t>
      </w:r>
      <w:r w:rsidRPr="00B27E53">
        <w:rPr>
          <w:rFonts w:cs="Calibri"/>
          <w:spacing w:val="-1"/>
          <w:sz w:val="22"/>
        </w:rPr>
        <w:t>.</w:t>
      </w:r>
      <w:r w:rsidRPr="00B27E53">
        <w:rPr>
          <w:rFonts w:cs="Calibri"/>
          <w:sz w:val="22"/>
        </w:rPr>
        <w:t>1].</w:t>
      </w:r>
      <w:r w:rsidRPr="00B27E53">
        <w:rPr>
          <w:rFonts w:cs="Calibri"/>
          <w:spacing w:val="50"/>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w:t>
      </w:r>
      <w:r w:rsidRPr="00B27E53">
        <w:rPr>
          <w:rFonts w:cs="Calibri"/>
          <w:spacing w:val="1"/>
          <w:sz w:val="22"/>
        </w:rPr>
        <w:t>e</w:t>
      </w:r>
      <w:r w:rsidRPr="00B27E53">
        <w:rPr>
          <w:rFonts w:cs="Calibri"/>
          <w:sz w:val="22"/>
        </w:rPr>
        <w:t>‐work</w:t>
      </w:r>
      <w:r w:rsidRPr="00B27E53">
        <w:rPr>
          <w:rFonts w:cs="Calibri"/>
          <w:spacing w:val="-8"/>
          <w:sz w:val="22"/>
        </w:rPr>
        <w:t xml:space="preserve"> </w:t>
      </w:r>
      <w:r w:rsidRPr="00B27E53">
        <w:rPr>
          <w:rFonts w:cs="Calibri"/>
          <w:sz w:val="22"/>
        </w:rPr>
        <w:t>is planned for DY2.</w:t>
      </w:r>
      <w:r w:rsidRPr="00B27E53">
        <w:rPr>
          <w:rFonts w:cs="Calibri"/>
          <w:spacing w:val="53"/>
          <w:sz w:val="22"/>
        </w:rPr>
        <w:t xml:space="preserve"> </w:t>
      </w:r>
      <w:r w:rsidRPr="00B27E53">
        <w:rPr>
          <w:rFonts w:cs="Calibri"/>
          <w:spacing w:val="2"/>
          <w:sz w:val="22"/>
        </w:rPr>
        <w:t>C</w:t>
      </w:r>
      <w:r w:rsidRPr="00B27E53">
        <w:rPr>
          <w:rFonts w:cs="Calibri"/>
          <w:spacing w:val="-1"/>
          <w:sz w:val="22"/>
        </w:rPr>
        <w:t>o</w:t>
      </w:r>
      <w:r w:rsidRPr="00B27E53">
        <w:rPr>
          <w:rFonts w:cs="Calibri"/>
          <w:sz w:val="22"/>
        </w:rPr>
        <w:t>mpl</w:t>
      </w:r>
      <w:r w:rsidRPr="00B27E53">
        <w:rPr>
          <w:rFonts w:cs="Calibri"/>
          <w:spacing w:val="1"/>
          <w:sz w:val="22"/>
        </w:rPr>
        <w:t>e</w:t>
      </w:r>
      <w:r w:rsidRPr="00B27E53">
        <w:rPr>
          <w:rFonts w:cs="Calibri"/>
          <w:sz w:val="22"/>
        </w:rPr>
        <w:t>ti</w:t>
      </w:r>
      <w:r w:rsidRPr="00B27E53">
        <w:rPr>
          <w:rFonts w:cs="Calibri"/>
          <w:spacing w:val="-1"/>
          <w:sz w:val="22"/>
        </w:rPr>
        <w:t>o</w:t>
      </w:r>
      <w:r w:rsidRPr="00B27E53">
        <w:rPr>
          <w:rFonts w:cs="Calibri"/>
          <w:sz w:val="22"/>
        </w:rPr>
        <w:t>n</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w:t>
      </w:r>
      <w:r w:rsidRPr="00B27E53">
        <w:rPr>
          <w:rFonts w:cs="Calibri"/>
          <w:spacing w:val="1"/>
          <w:sz w:val="22"/>
        </w:rPr>
        <w:t>e</w:t>
      </w:r>
      <w:r w:rsidRPr="00B27E53">
        <w:rPr>
          <w:rFonts w:cs="Calibri"/>
          <w:sz w:val="22"/>
        </w:rPr>
        <w:t>‐work</w:t>
      </w:r>
      <w:r w:rsidRPr="00B27E53">
        <w:rPr>
          <w:rFonts w:cs="Calibri"/>
          <w:spacing w:val="-8"/>
          <w:sz w:val="22"/>
        </w:rPr>
        <w:t xml:space="preserve"> </w:t>
      </w:r>
      <w:r w:rsidRPr="00B27E53">
        <w:rPr>
          <w:rFonts w:cs="Calibri"/>
          <w:sz w:val="22"/>
        </w:rPr>
        <w:t>will position the</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launch its first test</w:t>
      </w:r>
      <w:r w:rsidRPr="00B27E53">
        <w:rPr>
          <w:rFonts w:cs="Calibri"/>
          <w:spacing w:val="-4"/>
          <w:sz w:val="22"/>
        </w:rPr>
        <w:t xml:space="preserve"> </w:t>
      </w:r>
      <w:r w:rsidRPr="00B27E53">
        <w:rPr>
          <w:rFonts w:cs="Calibri"/>
          <w:spacing w:val="-1"/>
          <w:sz w:val="22"/>
        </w:rPr>
        <w:t>o</w:t>
      </w:r>
      <w:r w:rsidRPr="00B27E53">
        <w:rPr>
          <w:rFonts w:cs="Calibri"/>
          <w:sz w:val="22"/>
        </w:rPr>
        <w:t>f change</w:t>
      </w:r>
      <w:r w:rsidRPr="00B27E53">
        <w:rPr>
          <w:rFonts w:cs="Calibri"/>
          <w:spacing w:val="-7"/>
          <w:sz w:val="22"/>
        </w:rPr>
        <w:t xml:space="preserve"> </w:t>
      </w:r>
      <w:r w:rsidRPr="00B27E53">
        <w:rPr>
          <w:rFonts w:cs="Calibri"/>
          <w:sz w:val="22"/>
        </w:rPr>
        <w:t>(PDSA cyc</w:t>
      </w:r>
      <w:r w:rsidRPr="00B27E53">
        <w:rPr>
          <w:rFonts w:cs="Calibri"/>
          <w:spacing w:val="-1"/>
          <w:sz w:val="22"/>
        </w:rPr>
        <w:t>l</w:t>
      </w:r>
      <w:r w:rsidRPr="00B27E53">
        <w:rPr>
          <w:rFonts w:cs="Calibri"/>
          <w:sz w:val="22"/>
        </w:rPr>
        <w:t>e)</w:t>
      </w:r>
      <w:r w:rsidRPr="00B27E53">
        <w:rPr>
          <w:rFonts w:cs="Calibri"/>
          <w:spacing w:val="-6"/>
          <w:sz w:val="22"/>
        </w:rPr>
        <w:t xml:space="preserve"> </w:t>
      </w:r>
      <w:r w:rsidRPr="00B27E53">
        <w:rPr>
          <w:rFonts w:cs="Calibri"/>
          <w:sz w:val="22"/>
        </w:rPr>
        <w:t>in DY3</w:t>
      </w:r>
      <w:r w:rsidRPr="00B27E53">
        <w:rPr>
          <w:rFonts w:cs="Calibri"/>
          <w:spacing w:val="-1"/>
          <w:sz w:val="22"/>
        </w:rPr>
        <w:t xml:space="preserve"> </w:t>
      </w:r>
      <w:r w:rsidRPr="00B27E53">
        <w:rPr>
          <w:rFonts w:cs="Calibri"/>
          <w:sz w:val="22"/>
        </w:rPr>
        <w:t>[P</w:t>
      </w:r>
      <w:r w:rsidRPr="00B27E53">
        <w:rPr>
          <w:rFonts w:cs="Calibri"/>
          <w:spacing w:val="1"/>
          <w:sz w:val="22"/>
        </w:rPr>
        <w:t>‐</w:t>
      </w:r>
      <w:r w:rsidRPr="00B27E53">
        <w:rPr>
          <w:rFonts w:cs="Calibri"/>
          <w:sz w:val="22"/>
        </w:rPr>
        <w:t>7].</w:t>
      </w:r>
      <w:r w:rsidRPr="00B27E53">
        <w:rPr>
          <w:rFonts w:cs="Calibri"/>
          <w:spacing w:val="50"/>
          <w:sz w:val="22"/>
        </w:rPr>
        <w:t xml:space="preserve"> </w:t>
      </w:r>
      <w:r w:rsidRPr="00B27E53">
        <w:rPr>
          <w:rFonts w:cs="Calibri"/>
          <w:sz w:val="22"/>
        </w:rPr>
        <w:t>Consist</w:t>
      </w:r>
      <w:r w:rsidRPr="00B27E53">
        <w:rPr>
          <w:rFonts w:cs="Calibri"/>
          <w:spacing w:val="1"/>
          <w:sz w:val="22"/>
        </w:rPr>
        <w:t>e</w:t>
      </w:r>
      <w:r w:rsidRPr="00B27E53">
        <w:rPr>
          <w:rFonts w:cs="Calibri"/>
          <w:sz w:val="22"/>
        </w:rPr>
        <w:t>nt with the</w:t>
      </w:r>
      <w:r w:rsidRPr="00B27E53">
        <w:rPr>
          <w:rFonts w:cs="Calibri"/>
          <w:spacing w:val="-3"/>
          <w:sz w:val="22"/>
        </w:rPr>
        <w:t xml:space="preserve"> </w:t>
      </w:r>
      <w:r w:rsidRPr="00B27E53">
        <w:rPr>
          <w:rFonts w:cs="Calibri"/>
          <w:sz w:val="22"/>
        </w:rPr>
        <w:t>Model for Improv</w:t>
      </w:r>
      <w:r w:rsidRPr="00B27E53">
        <w:rPr>
          <w:rFonts w:cs="Calibri"/>
          <w:spacing w:val="2"/>
          <w:sz w:val="22"/>
        </w:rPr>
        <w:t>e</w:t>
      </w:r>
      <w:r w:rsidRPr="00B27E53">
        <w:rPr>
          <w:rFonts w:cs="Calibri"/>
          <w:sz w:val="22"/>
        </w:rPr>
        <w:t>ment,</w:t>
      </w:r>
      <w:r w:rsidRPr="00B27E53">
        <w:rPr>
          <w:rFonts w:cs="Calibri"/>
          <w:spacing w:val="-14"/>
          <w:sz w:val="22"/>
        </w:rPr>
        <w:t xml:space="preserve"> </w:t>
      </w:r>
      <w:r w:rsidRPr="00B27E53">
        <w:rPr>
          <w:rFonts w:cs="Calibri"/>
          <w:sz w:val="22"/>
        </w:rPr>
        <w:t>the</w:t>
      </w:r>
      <w:r w:rsidRPr="00B27E53">
        <w:rPr>
          <w:rFonts w:cs="Calibri"/>
          <w:spacing w:val="-3"/>
          <w:sz w:val="22"/>
        </w:rPr>
        <w:t xml:space="preserve"> </w:t>
      </w:r>
      <w:r w:rsidRPr="00B27E53">
        <w:rPr>
          <w:rFonts w:cs="Calibri"/>
          <w:sz w:val="22"/>
        </w:rPr>
        <w:t>first test</w:t>
      </w:r>
      <w:r w:rsidRPr="00B27E53">
        <w:rPr>
          <w:rFonts w:cs="Calibri"/>
          <w:spacing w:val="-4"/>
          <w:sz w:val="22"/>
        </w:rPr>
        <w:t xml:space="preserve"> </w:t>
      </w:r>
      <w:r w:rsidRPr="00B27E53">
        <w:rPr>
          <w:rFonts w:cs="Calibri"/>
          <w:spacing w:val="-1"/>
          <w:sz w:val="22"/>
        </w:rPr>
        <w:t>o</w:t>
      </w:r>
      <w:r w:rsidRPr="00B27E53">
        <w:rPr>
          <w:rFonts w:cs="Calibri"/>
          <w:sz w:val="22"/>
        </w:rPr>
        <w:t>f change</w:t>
      </w:r>
      <w:r w:rsidRPr="00B27E53">
        <w:rPr>
          <w:rFonts w:cs="Calibri"/>
          <w:spacing w:val="-6"/>
          <w:sz w:val="22"/>
        </w:rPr>
        <w:t xml:space="preserve"> </w:t>
      </w:r>
      <w:r w:rsidRPr="00B27E53">
        <w:rPr>
          <w:rFonts w:cs="Calibri"/>
          <w:sz w:val="22"/>
        </w:rPr>
        <w:t>will lead to</w:t>
      </w:r>
      <w:r w:rsidRPr="00B27E53">
        <w:rPr>
          <w:rFonts w:cs="Calibri"/>
          <w:spacing w:val="-1"/>
          <w:sz w:val="22"/>
        </w:rPr>
        <w:t xml:space="preserve"> </w:t>
      </w:r>
      <w:r w:rsidRPr="00B27E53">
        <w:rPr>
          <w:rFonts w:cs="Calibri"/>
          <w:sz w:val="22"/>
        </w:rPr>
        <w:t xml:space="preserve">iterations </w:t>
      </w:r>
      <w:r w:rsidRPr="00B27E53">
        <w:rPr>
          <w:rFonts w:cs="Calibri"/>
          <w:spacing w:val="-1"/>
          <w:sz w:val="22"/>
        </w:rPr>
        <w:t>o</w:t>
      </w:r>
      <w:r w:rsidRPr="00B27E53">
        <w:rPr>
          <w:rFonts w:cs="Calibri"/>
          <w:sz w:val="22"/>
        </w:rPr>
        <w:t>f tests</w:t>
      </w:r>
      <w:r w:rsidRPr="00B27E53">
        <w:rPr>
          <w:rFonts w:cs="Calibri"/>
          <w:spacing w:val="-4"/>
          <w:sz w:val="22"/>
        </w:rPr>
        <w:t xml:space="preserve"> </w:t>
      </w:r>
      <w:r w:rsidRPr="00B27E53">
        <w:rPr>
          <w:rFonts w:cs="Calibri"/>
          <w:spacing w:val="1"/>
          <w:sz w:val="22"/>
        </w:rPr>
        <w:t>o</w:t>
      </w:r>
      <w:r w:rsidRPr="00B27E53">
        <w:rPr>
          <w:rFonts w:cs="Calibri"/>
          <w:sz w:val="22"/>
        </w:rPr>
        <w:t>f change, informed</w:t>
      </w:r>
      <w:r w:rsidRPr="00B27E53">
        <w:rPr>
          <w:rFonts w:cs="Calibri"/>
          <w:spacing w:val="-1"/>
          <w:sz w:val="22"/>
        </w:rPr>
        <w:t xml:space="preserve"> </w:t>
      </w:r>
      <w:r w:rsidRPr="00B27E53">
        <w:rPr>
          <w:rFonts w:cs="Calibri"/>
          <w:sz w:val="22"/>
        </w:rPr>
        <w:t>by</w:t>
      </w:r>
      <w:r w:rsidRPr="00B27E53">
        <w:rPr>
          <w:rFonts w:cs="Calibri"/>
          <w:spacing w:val="-1"/>
          <w:sz w:val="22"/>
        </w:rPr>
        <w:t xml:space="preserve"> </w:t>
      </w:r>
      <w:r w:rsidRPr="00B27E53">
        <w:rPr>
          <w:rFonts w:cs="Calibri"/>
          <w:sz w:val="22"/>
        </w:rPr>
        <w:t>data gathe</w:t>
      </w:r>
      <w:r w:rsidRPr="00B27E53">
        <w:rPr>
          <w:rFonts w:cs="Calibri"/>
          <w:spacing w:val="-1"/>
          <w:sz w:val="22"/>
        </w:rPr>
        <w:t>r</w:t>
      </w:r>
      <w:r w:rsidRPr="00B27E53">
        <w:rPr>
          <w:rFonts w:cs="Calibri"/>
          <w:sz w:val="22"/>
        </w:rPr>
        <w:t>ed</w:t>
      </w:r>
      <w:r w:rsidRPr="00B27E53">
        <w:rPr>
          <w:rFonts w:cs="Calibri"/>
          <w:spacing w:val="-10"/>
          <w:sz w:val="22"/>
        </w:rPr>
        <w:t xml:space="preserve"> </w:t>
      </w:r>
      <w:r w:rsidRPr="00B27E53">
        <w:rPr>
          <w:rFonts w:cs="Calibri"/>
          <w:sz w:val="22"/>
        </w:rPr>
        <w:t>during PDSA</w:t>
      </w:r>
      <w:r w:rsidRPr="00B27E53">
        <w:rPr>
          <w:rFonts w:cs="Calibri"/>
          <w:spacing w:val="-5"/>
          <w:sz w:val="22"/>
        </w:rPr>
        <w:t xml:space="preserve"> </w:t>
      </w:r>
      <w:r w:rsidRPr="00B27E53">
        <w:rPr>
          <w:rFonts w:cs="Calibri"/>
          <w:sz w:val="22"/>
        </w:rPr>
        <w:t>cycles</w:t>
      </w:r>
      <w:r w:rsidRPr="00B27E53">
        <w:rPr>
          <w:rFonts w:cs="Calibri"/>
          <w:spacing w:val="-7"/>
          <w:sz w:val="22"/>
        </w:rPr>
        <w:t xml:space="preserve"> </w:t>
      </w:r>
      <w:r w:rsidRPr="00B27E53">
        <w:rPr>
          <w:rFonts w:cs="Calibri"/>
          <w:spacing w:val="-1"/>
          <w:sz w:val="22"/>
        </w:rPr>
        <w:t>an</w:t>
      </w:r>
      <w:r w:rsidRPr="00B27E53">
        <w:rPr>
          <w:rFonts w:cs="Calibri"/>
          <w:sz w:val="22"/>
        </w:rPr>
        <w:t>d by the</w:t>
      </w:r>
      <w:r w:rsidRPr="00B27E53">
        <w:rPr>
          <w:rFonts w:cs="Calibri"/>
          <w:spacing w:val="-3"/>
          <w:sz w:val="22"/>
        </w:rPr>
        <w:t xml:space="preserve"> </w:t>
      </w:r>
      <w:r w:rsidRPr="00B27E53">
        <w:rPr>
          <w:rFonts w:cs="Calibri"/>
          <w:sz w:val="22"/>
        </w:rPr>
        <w:t>pr</w:t>
      </w:r>
      <w:r w:rsidRPr="00B27E53">
        <w:rPr>
          <w:rFonts w:cs="Calibri"/>
          <w:spacing w:val="1"/>
          <w:sz w:val="22"/>
        </w:rPr>
        <w:t>e</w:t>
      </w:r>
      <w:r w:rsidRPr="00B27E53">
        <w:rPr>
          <w:rFonts w:cs="Calibri"/>
          <w:sz w:val="22"/>
        </w:rPr>
        <w:t>‐work</w:t>
      </w:r>
      <w:r w:rsidRPr="00B27E53">
        <w:rPr>
          <w:rFonts w:cs="Calibri"/>
          <w:spacing w:val="-8"/>
          <w:sz w:val="22"/>
        </w:rPr>
        <w:t xml:space="preserve"> </w:t>
      </w:r>
      <w:r w:rsidRPr="00B27E53">
        <w:rPr>
          <w:rFonts w:cs="Calibri"/>
          <w:sz w:val="22"/>
        </w:rPr>
        <w:t>in DY2.</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 xml:space="preserve">that iterations </w:t>
      </w:r>
      <w:r w:rsidRPr="00B27E53">
        <w:rPr>
          <w:rFonts w:cs="Calibri"/>
          <w:spacing w:val="-1"/>
          <w:sz w:val="22"/>
        </w:rPr>
        <w:t>o</w:t>
      </w:r>
      <w:r w:rsidRPr="00B27E53">
        <w:rPr>
          <w:rFonts w:cs="Calibri"/>
          <w:sz w:val="22"/>
        </w:rPr>
        <w:t>f test</w:t>
      </w:r>
      <w:r w:rsidRPr="00B27E53">
        <w:rPr>
          <w:rFonts w:cs="Calibri"/>
          <w:spacing w:val="-4"/>
          <w:sz w:val="22"/>
        </w:rPr>
        <w:t xml:space="preserve"> </w:t>
      </w:r>
      <w:r w:rsidRPr="00B27E53">
        <w:rPr>
          <w:rFonts w:cs="Calibri"/>
          <w:spacing w:val="-1"/>
          <w:sz w:val="22"/>
        </w:rPr>
        <w:t>o</w:t>
      </w:r>
      <w:r w:rsidRPr="00B27E53">
        <w:rPr>
          <w:rFonts w:cs="Calibri"/>
          <w:sz w:val="22"/>
        </w:rPr>
        <w:t>f change</w:t>
      </w:r>
      <w:r w:rsidRPr="00B27E53">
        <w:rPr>
          <w:rFonts w:cs="Calibri"/>
          <w:spacing w:val="-7"/>
          <w:sz w:val="22"/>
        </w:rPr>
        <w:t xml:space="preserve"> </w:t>
      </w:r>
      <w:r w:rsidRPr="00B27E53">
        <w:rPr>
          <w:rFonts w:cs="Calibri"/>
          <w:sz w:val="22"/>
        </w:rPr>
        <w:t>should</w:t>
      </w:r>
      <w:r w:rsidRPr="00B27E53">
        <w:rPr>
          <w:rFonts w:cs="Calibri"/>
          <w:spacing w:val="-1"/>
          <w:sz w:val="22"/>
        </w:rPr>
        <w:t xml:space="preserve"> </w:t>
      </w:r>
      <w:r w:rsidRPr="00B27E53">
        <w:rPr>
          <w:rFonts w:cs="Calibri"/>
          <w:spacing w:val="1"/>
          <w:sz w:val="22"/>
        </w:rPr>
        <w:t>ha</w:t>
      </w:r>
      <w:r w:rsidRPr="00B27E53">
        <w:rPr>
          <w:rFonts w:cs="Calibri"/>
          <w:sz w:val="22"/>
        </w:rPr>
        <w:t>ve</w:t>
      </w:r>
      <w:r w:rsidRPr="00B27E53">
        <w:rPr>
          <w:rFonts w:cs="Calibri"/>
          <w:spacing w:val="-1"/>
          <w:sz w:val="22"/>
        </w:rPr>
        <w:t xml:space="preserve"> </w:t>
      </w:r>
      <w:r w:rsidRPr="00B27E53">
        <w:rPr>
          <w:rFonts w:cs="Calibri"/>
          <w:sz w:val="22"/>
        </w:rPr>
        <w:t>impact</w:t>
      </w:r>
      <w:r w:rsidRPr="00B27E53">
        <w:rPr>
          <w:rFonts w:cs="Calibri"/>
          <w:spacing w:val="-2"/>
          <w:sz w:val="22"/>
        </w:rPr>
        <w:t xml:space="preserv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chosen</w:t>
      </w:r>
      <w:r w:rsidRPr="00B27E53">
        <w:rPr>
          <w:rFonts w:cs="Calibri"/>
          <w:spacing w:val="-1"/>
          <w:sz w:val="22"/>
        </w:rPr>
        <w:t xml:space="preserve"> </w:t>
      </w:r>
      <w:r w:rsidRPr="00B27E53">
        <w:rPr>
          <w:rFonts w:cs="Calibri"/>
          <w:sz w:val="22"/>
        </w:rPr>
        <w:t>metrics</w:t>
      </w:r>
      <w:r w:rsidRPr="00B27E53">
        <w:rPr>
          <w:rFonts w:cs="Calibri"/>
          <w:spacing w:val="-8"/>
          <w:sz w:val="22"/>
        </w:rPr>
        <w:t xml:space="preserve"> </w:t>
      </w:r>
      <w:r w:rsidRPr="00B27E53">
        <w:rPr>
          <w:rFonts w:cs="Calibri"/>
          <w:sz w:val="22"/>
        </w:rPr>
        <w:t>by DY4</w:t>
      </w:r>
      <w:r w:rsidRPr="00B27E53">
        <w:rPr>
          <w:rFonts w:cs="Calibri"/>
          <w:spacing w:val="-1"/>
          <w:sz w:val="22"/>
        </w:rPr>
        <w:t xml:space="preserve"> </w:t>
      </w:r>
      <w:r w:rsidRPr="00B27E53">
        <w:rPr>
          <w:rFonts w:cs="Calibri"/>
          <w:sz w:val="22"/>
        </w:rPr>
        <w:t xml:space="preserve">and increasing impact by </w:t>
      </w:r>
      <w:r w:rsidRPr="00B27E53">
        <w:rPr>
          <w:rFonts w:cs="Calibri"/>
          <w:spacing w:val="-1"/>
          <w:sz w:val="22"/>
        </w:rPr>
        <w:t>D</w:t>
      </w:r>
      <w:r w:rsidRPr="00B27E53">
        <w:rPr>
          <w:rFonts w:cs="Calibri"/>
          <w:sz w:val="22"/>
        </w:rPr>
        <w:t>Y</w:t>
      </w:r>
      <w:r w:rsidRPr="00B27E53">
        <w:rPr>
          <w:rFonts w:cs="Calibri"/>
          <w:spacing w:val="-1"/>
          <w:sz w:val="22"/>
        </w:rPr>
        <w:t xml:space="preserve"> </w:t>
      </w:r>
      <w:r w:rsidRPr="00B27E53">
        <w:rPr>
          <w:rFonts w:cs="Calibri"/>
          <w:sz w:val="22"/>
        </w:rPr>
        <w:t>5</w:t>
      </w:r>
      <w:r w:rsidRPr="00B27E53">
        <w:rPr>
          <w:rFonts w:cs="Calibri"/>
          <w:spacing w:val="-1"/>
          <w:sz w:val="22"/>
        </w:rPr>
        <w:t xml:space="preserve"> </w:t>
      </w:r>
      <w:r w:rsidRPr="00B27E53">
        <w:rPr>
          <w:rFonts w:cs="Calibri"/>
          <w:sz w:val="22"/>
        </w:rPr>
        <w:t>[I</w:t>
      </w:r>
      <w:r w:rsidRPr="00B27E53">
        <w:rPr>
          <w:rFonts w:cs="Calibri"/>
          <w:spacing w:val="1"/>
          <w:sz w:val="22"/>
        </w:rPr>
        <w:t>‐</w:t>
      </w:r>
      <w:r w:rsidRPr="00B27E53">
        <w:rPr>
          <w:rFonts w:cs="Calibri"/>
          <w:sz w:val="22"/>
        </w:rPr>
        <w:t>13]</w:t>
      </w:r>
      <w:r w:rsidRPr="00B27E53">
        <w:rPr>
          <w:rFonts w:cs="Calibri"/>
          <w:spacing w:val="-4"/>
          <w:sz w:val="22"/>
        </w:rPr>
        <w:t xml:space="preserve"> </w:t>
      </w:r>
      <w:r w:rsidRPr="00B27E53">
        <w:rPr>
          <w:rFonts w:cs="Calibri"/>
          <w:sz w:val="22"/>
        </w:rPr>
        <w:t>[I</w:t>
      </w:r>
      <w:r w:rsidRPr="00B27E53">
        <w:rPr>
          <w:rFonts w:cs="Calibri"/>
          <w:spacing w:val="1"/>
          <w:sz w:val="22"/>
        </w:rPr>
        <w:t>‐</w:t>
      </w:r>
      <w:r w:rsidRPr="00B27E53">
        <w:rPr>
          <w:rFonts w:cs="Calibri"/>
          <w:sz w:val="22"/>
        </w:rPr>
        <w:t>13.1].</w:t>
      </w:r>
      <w:r w:rsidRPr="00B27E53">
        <w:rPr>
          <w:rFonts w:cs="Calibri"/>
          <w:spacing w:val="53"/>
          <w:sz w:val="22"/>
        </w:rPr>
        <w:t xml:space="preserve"> </w:t>
      </w:r>
      <w:r w:rsidRPr="00B27E53">
        <w:rPr>
          <w:rFonts w:cs="Calibri"/>
          <w:sz w:val="22"/>
        </w:rPr>
        <w:t>Prog</w:t>
      </w:r>
      <w:r w:rsidRPr="00B27E53">
        <w:rPr>
          <w:rFonts w:cs="Calibri"/>
          <w:spacing w:val="2"/>
          <w:sz w:val="22"/>
        </w:rPr>
        <w:t>r</w:t>
      </w:r>
      <w:r w:rsidRPr="00B27E53">
        <w:rPr>
          <w:rFonts w:cs="Calibri"/>
          <w:spacing w:val="1"/>
          <w:sz w:val="22"/>
        </w:rPr>
        <w:t>e</w:t>
      </w:r>
      <w:r w:rsidRPr="00B27E53">
        <w:rPr>
          <w:rFonts w:cs="Calibri"/>
          <w:sz w:val="22"/>
        </w:rPr>
        <w:t>ss</w:t>
      </w:r>
      <w:r w:rsidRPr="00B27E53">
        <w:rPr>
          <w:rFonts w:cs="Calibri"/>
          <w:spacing w:val="-8"/>
          <w:sz w:val="22"/>
        </w:rPr>
        <w:t xml:space="preserve"> </w:t>
      </w:r>
      <w:r w:rsidRPr="00B27E53">
        <w:rPr>
          <w:rFonts w:cs="Calibri"/>
          <w:sz w:val="22"/>
        </w:rPr>
        <w:t>toward</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targe</w:t>
      </w:r>
      <w:r w:rsidRPr="00B27E53">
        <w:rPr>
          <w:rFonts w:cs="Calibri"/>
          <w:spacing w:val="-1"/>
          <w:sz w:val="22"/>
        </w:rPr>
        <w:t>t</w:t>
      </w:r>
      <w:r w:rsidRPr="00B27E53">
        <w:rPr>
          <w:rFonts w:cs="Calibri"/>
          <w:sz w:val="22"/>
        </w:rPr>
        <w:t>ed</w:t>
      </w:r>
      <w:r w:rsidRPr="00B27E53">
        <w:rPr>
          <w:rFonts w:cs="Calibri"/>
          <w:spacing w:val="-9"/>
          <w:sz w:val="22"/>
        </w:rPr>
        <w:t xml:space="preserve"> </w:t>
      </w:r>
      <w:r w:rsidRPr="00B27E53">
        <w:rPr>
          <w:rFonts w:cs="Calibri"/>
          <w:sz w:val="22"/>
        </w:rPr>
        <w:t>process‐related</w:t>
      </w:r>
      <w:r w:rsidRPr="00B27E53">
        <w:rPr>
          <w:rFonts w:cs="Calibri"/>
          <w:spacing w:val="-7"/>
          <w:sz w:val="22"/>
        </w:rPr>
        <w:t xml:space="preserve"> </w:t>
      </w:r>
      <w:r w:rsidRPr="00B27E53">
        <w:rPr>
          <w:rFonts w:cs="Calibri"/>
          <w:sz w:val="22"/>
        </w:rPr>
        <w:t>metrics</w:t>
      </w:r>
      <w:r w:rsidRPr="00B27E53">
        <w:rPr>
          <w:rFonts w:cs="Calibri"/>
          <w:spacing w:val="-7"/>
          <w:sz w:val="22"/>
        </w:rPr>
        <w:t xml:space="preserve"> </w:t>
      </w:r>
      <w:r w:rsidRPr="00B27E53">
        <w:rPr>
          <w:rFonts w:cs="Calibri"/>
          <w:sz w:val="22"/>
        </w:rPr>
        <w:t>should</w:t>
      </w:r>
      <w:r w:rsidRPr="00B27E53">
        <w:rPr>
          <w:rFonts w:cs="Calibri"/>
          <w:spacing w:val="-1"/>
          <w:sz w:val="22"/>
        </w:rPr>
        <w:t xml:space="preserve"> </w:t>
      </w:r>
      <w:r w:rsidRPr="00B27E53">
        <w:rPr>
          <w:rFonts w:cs="Calibri"/>
          <w:sz w:val="22"/>
        </w:rPr>
        <w:t xml:space="preserve">be an indicator </w:t>
      </w:r>
      <w:r w:rsidRPr="00B27E53">
        <w:rPr>
          <w:rFonts w:cs="Calibri"/>
          <w:spacing w:val="-1"/>
          <w:sz w:val="22"/>
        </w:rPr>
        <w:t>o</w:t>
      </w:r>
      <w:r w:rsidRPr="00B27E53">
        <w:rPr>
          <w:rFonts w:cs="Calibri"/>
          <w:sz w:val="22"/>
        </w:rPr>
        <w:t>f progress</w:t>
      </w:r>
      <w:r w:rsidRPr="00B27E53">
        <w:rPr>
          <w:rFonts w:cs="Calibri"/>
          <w:spacing w:val="-7"/>
          <w:sz w:val="22"/>
        </w:rPr>
        <w:t xml:space="preserve"> </w:t>
      </w:r>
      <w:r w:rsidRPr="00B27E53">
        <w:rPr>
          <w:rFonts w:cs="Calibri"/>
          <w:sz w:val="22"/>
        </w:rPr>
        <w:t>toward</w:t>
      </w:r>
      <w:r w:rsidRPr="00B27E53">
        <w:rPr>
          <w:rFonts w:cs="Calibri"/>
          <w:spacing w:val="-1"/>
          <w:sz w:val="22"/>
        </w:rPr>
        <w:t xml:space="preserve"> </w:t>
      </w:r>
      <w:r w:rsidRPr="00B27E53">
        <w:rPr>
          <w:rFonts w:cs="Calibri"/>
          <w:sz w:val="22"/>
        </w:rPr>
        <w:t>achieving our Category</w:t>
      </w:r>
      <w:r w:rsidRPr="00B27E53">
        <w:rPr>
          <w:rFonts w:cs="Calibri"/>
          <w:spacing w:val="-9"/>
          <w:sz w:val="22"/>
        </w:rPr>
        <w:t xml:space="preserve"> </w:t>
      </w:r>
      <w:r w:rsidRPr="00B27E53">
        <w:rPr>
          <w:rFonts w:cs="Calibri"/>
          <w:sz w:val="22"/>
        </w:rPr>
        <w:t>3</w:t>
      </w:r>
      <w:r w:rsidRPr="00B27E53">
        <w:rPr>
          <w:rFonts w:cs="Calibri"/>
          <w:spacing w:val="-2"/>
          <w:sz w:val="22"/>
        </w:rPr>
        <w:t xml:space="preserve"> </w:t>
      </w:r>
      <w:r w:rsidRPr="00B27E53">
        <w:rPr>
          <w:rFonts w:cs="Calibri"/>
          <w:sz w:val="22"/>
        </w:rPr>
        <w:t>Ou</w:t>
      </w:r>
      <w:r w:rsidRPr="00B27E53">
        <w:rPr>
          <w:rFonts w:cs="Calibri"/>
          <w:spacing w:val="1"/>
          <w:sz w:val="22"/>
        </w:rPr>
        <w:t>tc</w:t>
      </w:r>
      <w:r w:rsidRPr="00B27E53">
        <w:rPr>
          <w:rFonts w:cs="Calibri"/>
          <w:sz w:val="22"/>
        </w:rPr>
        <w:t>ome</w:t>
      </w:r>
      <w:r w:rsidRPr="00B27E53">
        <w:rPr>
          <w:rFonts w:cs="Calibri"/>
          <w:spacing w:val="-5"/>
          <w:sz w:val="22"/>
        </w:rPr>
        <w:t xml:space="preserve"> </w:t>
      </w:r>
      <w:r w:rsidRPr="00B27E53">
        <w:rPr>
          <w:rFonts w:cs="Calibri"/>
          <w:sz w:val="22"/>
        </w:rPr>
        <w:t>Mea</w:t>
      </w:r>
      <w:r w:rsidRPr="00B27E53">
        <w:rPr>
          <w:rFonts w:cs="Calibri"/>
          <w:spacing w:val="-1"/>
          <w:sz w:val="22"/>
        </w:rPr>
        <w:t>s</w:t>
      </w:r>
      <w:r w:rsidRPr="00B27E53">
        <w:rPr>
          <w:rFonts w:cs="Calibri"/>
          <w:sz w:val="22"/>
        </w:rPr>
        <w:t>ure—IT‐9.2.a</w:t>
      </w:r>
      <w:r w:rsidRPr="00B27E53">
        <w:rPr>
          <w:rFonts w:cs="Calibri"/>
          <w:spacing w:val="-5"/>
          <w:sz w:val="22"/>
        </w:rPr>
        <w:t xml:space="preserve"> Emergency Department (ED) visits per 100,000</w:t>
      </w:r>
      <w:r w:rsidRPr="00B27E53">
        <w:rPr>
          <w:rFonts w:cs="Calibri"/>
          <w:sz w:val="22"/>
        </w:rPr>
        <w:t>, the</w:t>
      </w:r>
      <w:r w:rsidRPr="00B27E53">
        <w:rPr>
          <w:rFonts w:cs="Calibri"/>
          <w:spacing w:val="-3"/>
          <w:sz w:val="22"/>
        </w:rPr>
        <w:t xml:space="preserve"> </w:t>
      </w:r>
      <w:r w:rsidRPr="00B27E53">
        <w:rPr>
          <w:rFonts w:cs="Calibri"/>
          <w:sz w:val="22"/>
        </w:rPr>
        <w:t xml:space="preserve">indicator </w:t>
      </w:r>
      <w:r w:rsidRPr="00B27E53">
        <w:rPr>
          <w:rFonts w:cs="Calibri"/>
          <w:spacing w:val="-1"/>
          <w:sz w:val="22"/>
        </w:rPr>
        <w:t>o</w:t>
      </w:r>
      <w:r w:rsidRPr="00B27E53">
        <w:rPr>
          <w:rFonts w:cs="Calibri"/>
          <w:sz w:val="22"/>
        </w:rPr>
        <w:t xml:space="preserve">f impact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for reduced</w:t>
      </w:r>
      <w:r w:rsidRPr="00B27E53">
        <w:rPr>
          <w:rFonts w:cs="Calibri"/>
          <w:spacing w:val="-9"/>
          <w:sz w:val="22"/>
        </w:rPr>
        <w:t xml:space="preserve"> </w:t>
      </w:r>
      <w:r w:rsidRPr="00B27E53">
        <w:rPr>
          <w:rFonts w:cs="Calibri"/>
          <w:sz w:val="22"/>
        </w:rPr>
        <w:t xml:space="preserve">inappropriate </w:t>
      </w:r>
      <w:r w:rsidRPr="00B27E53">
        <w:rPr>
          <w:rFonts w:cs="Calibri"/>
          <w:spacing w:val="-1"/>
          <w:sz w:val="22"/>
        </w:rPr>
        <w:t>E</w:t>
      </w:r>
      <w:r w:rsidRPr="00B27E53">
        <w:rPr>
          <w:rFonts w:cs="Calibri"/>
          <w:sz w:val="22"/>
        </w:rPr>
        <w:t>D utilization.</w:t>
      </w:r>
    </w:p>
    <w:p w:rsidR="00D17AAF" w:rsidRDefault="00D17AAF" w:rsidP="00D17AAF">
      <w:pPr>
        <w:ind w:right="75"/>
        <w:rPr>
          <w:sz w:val="22"/>
        </w:rPr>
      </w:pPr>
    </w:p>
    <w:p w:rsidR="00D17AAF" w:rsidRDefault="00D17AAF" w:rsidP="00D17AAF">
      <w:pPr>
        <w:ind w:right="75"/>
        <w:rPr>
          <w:rFonts w:cs="Calibri"/>
          <w:b/>
          <w:spacing w:val="54"/>
          <w:sz w:val="22"/>
        </w:rPr>
      </w:pPr>
      <w:r w:rsidRPr="00C74E54">
        <w:rPr>
          <w:rFonts w:cs="Calibri"/>
          <w:b/>
          <w:sz w:val="22"/>
          <w:u w:color="000000"/>
        </w:rPr>
        <w:t>How</w:t>
      </w:r>
      <w:r w:rsidRPr="00C74E54">
        <w:rPr>
          <w:rFonts w:eastAsia="Times New Roman"/>
          <w:b/>
          <w:spacing w:val="-6"/>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r</w:t>
      </w:r>
      <w:r w:rsidRPr="00C74E54">
        <w:rPr>
          <w:rFonts w:cs="Calibri"/>
          <w:b/>
          <w:spacing w:val="1"/>
          <w:sz w:val="22"/>
          <w:u w:color="000000"/>
        </w:rPr>
        <w:t>e</w:t>
      </w:r>
      <w:r w:rsidRPr="00C74E54">
        <w:rPr>
          <w:rFonts w:cs="Calibri"/>
          <w:b/>
          <w:sz w:val="22"/>
          <w:u w:color="000000"/>
        </w:rPr>
        <w:t>pr</w:t>
      </w:r>
      <w:r w:rsidRPr="00C74E54">
        <w:rPr>
          <w:rFonts w:cs="Calibri"/>
          <w:b/>
          <w:spacing w:val="1"/>
          <w:sz w:val="22"/>
          <w:u w:color="000000"/>
        </w:rPr>
        <w:t>e</w:t>
      </w:r>
      <w:r w:rsidRPr="00C74E54">
        <w:rPr>
          <w:rFonts w:cs="Calibri"/>
          <w:b/>
          <w:spacing w:val="-1"/>
          <w:sz w:val="22"/>
          <w:u w:color="000000"/>
        </w:rPr>
        <w:t>s</w:t>
      </w:r>
      <w:r w:rsidRPr="00C74E54">
        <w:rPr>
          <w:rFonts w:cs="Calibri"/>
          <w:b/>
          <w:sz w:val="22"/>
          <w:u w:color="000000"/>
        </w:rPr>
        <w:t>ents</w:t>
      </w:r>
      <w:r w:rsidRPr="00C74E54">
        <w:rPr>
          <w:rFonts w:eastAsia="Times New Roman"/>
          <w:b/>
          <w:spacing w:val="-11"/>
          <w:sz w:val="22"/>
          <w:u w:color="000000"/>
        </w:rPr>
        <w:t xml:space="preserve"> </w:t>
      </w:r>
      <w:r w:rsidRPr="00C74E54">
        <w:rPr>
          <w:rFonts w:cs="Calibri"/>
          <w:b/>
          <w:sz w:val="22"/>
          <w:u w:color="000000"/>
        </w:rPr>
        <w:t>a</w:t>
      </w:r>
      <w:r w:rsidRPr="00C74E54">
        <w:rPr>
          <w:rFonts w:eastAsia="Times New Roman"/>
          <w:b/>
          <w:spacing w:val="-6"/>
          <w:sz w:val="22"/>
          <w:u w:color="000000"/>
        </w:rPr>
        <w:t xml:space="preserve"> </w:t>
      </w:r>
      <w:r w:rsidRPr="00C74E54">
        <w:rPr>
          <w:rFonts w:cs="Calibri"/>
          <w:b/>
          <w:sz w:val="22"/>
          <w:u w:color="000000"/>
        </w:rPr>
        <w:t>new</w:t>
      </w:r>
      <w:r w:rsidRPr="00C74E54">
        <w:rPr>
          <w:rFonts w:eastAsia="Times New Roman"/>
          <w:b/>
          <w:spacing w:val="-10"/>
          <w:sz w:val="22"/>
          <w:u w:color="000000"/>
        </w:rPr>
        <w:t xml:space="preserve"> </w:t>
      </w:r>
      <w:r w:rsidRPr="00C74E54">
        <w:rPr>
          <w:rFonts w:cs="Calibri"/>
          <w:b/>
          <w:sz w:val="22"/>
          <w:u w:color="000000"/>
        </w:rPr>
        <w:t>initiative</w:t>
      </w:r>
      <w:r w:rsidRPr="00C74E54">
        <w:rPr>
          <w:rFonts w:eastAsia="Times New Roman"/>
          <w:b/>
          <w:spacing w:val="-5"/>
          <w:sz w:val="22"/>
          <w:u w:color="000000"/>
        </w:rPr>
        <w:t xml:space="preserve"> </w:t>
      </w:r>
      <w:r w:rsidRPr="00C74E54">
        <w:rPr>
          <w:rFonts w:cs="Calibri"/>
          <w:b/>
          <w:spacing w:val="-1"/>
          <w:sz w:val="22"/>
          <w:u w:color="000000"/>
        </w:rPr>
        <w:t>or</w:t>
      </w:r>
      <w:r w:rsidRPr="00C74E54">
        <w:rPr>
          <w:rFonts w:eastAsia="Times New Roman"/>
          <w:b/>
          <w:spacing w:val="-7"/>
          <w:sz w:val="22"/>
          <w:u w:color="000000"/>
        </w:rPr>
        <w:t xml:space="preserve"> </w:t>
      </w:r>
      <w:r w:rsidRPr="00C74E54">
        <w:rPr>
          <w:rFonts w:cs="Calibri"/>
          <w:b/>
          <w:sz w:val="22"/>
          <w:u w:color="000000"/>
        </w:rPr>
        <w:t>significantl</w:t>
      </w:r>
      <w:r w:rsidRPr="00C74E54">
        <w:rPr>
          <w:rFonts w:cs="Calibri"/>
          <w:b/>
          <w:spacing w:val="1"/>
          <w:sz w:val="22"/>
          <w:u w:color="000000"/>
        </w:rPr>
        <w:t>y</w:t>
      </w:r>
      <w:r w:rsidRPr="00C74E54">
        <w:rPr>
          <w:rFonts w:eastAsia="Times New Roman"/>
          <w:b/>
          <w:spacing w:val="-5"/>
          <w:sz w:val="22"/>
          <w:u w:color="000000"/>
        </w:rPr>
        <w:t xml:space="preserve"> </w:t>
      </w:r>
      <w:r w:rsidRPr="00C74E54">
        <w:rPr>
          <w:rFonts w:cs="Calibri"/>
          <w:b/>
          <w:sz w:val="22"/>
          <w:u w:color="000000"/>
        </w:rPr>
        <w:t>enhances</w:t>
      </w:r>
      <w:r w:rsidRPr="00C74E54">
        <w:rPr>
          <w:rFonts w:eastAsia="Times New Roman"/>
          <w:b/>
          <w:spacing w:val="-7"/>
          <w:sz w:val="22"/>
          <w:u w:color="000000"/>
        </w:rPr>
        <w:t xml:space="preserve"> </w:t>
      </w:r>
      <w:r w:rsidRPr="00C74E54">
        <w:rPr>
          <w:rFonts w:cs="Calibri"/>
          <w:b/>
          <w:sz w:val="22"/>
          <w:u w:color="000000"/>
        </w:rPr>
        <w:t>an</w:t>
      </w:r>
      <w:r w:rsidRPr="00C74E54">
        <w:rPr>
          <w:rFonts w:eastAsia="Times New Roman"/>
          <w:b/>
          <w:spacing w:val="-6"/>
          <w:sz w:val="22"/>
          <w:u w:color="000000"/>
        </w:rPr>
        <w:t xml:space="preserve"> </w:t>
      </w:r>
      <w:r w:rsidRPr="00C74E54">
        <w:rPr>
          <w:rFonts w:cs="Calibri"/>
          <w:b/>
          <w:sz w:val="22"/>
          <w:u w:color="000000"/>
        </w:rPr>
        <w:t>existing</w:t>
      </w:r>
      <w:r w:rsidRPr="00C74E54">
        <w:rPr>
          <w:rFonts w:eastAsia="Times New Roman"/>
          <w:b/>
          <w:spacing w:val="-6"/>
          <w:sz w:val="22"/>
          <w:u w:color="000000"/>
        </w:rPr>
        <w:t xml:space="preserve"> </w:t>
      </w:r>
      <w:r w:rsidRPr="00C74E54">
        <w:rPr>
          <w:rFonts w:cs="Calibri"/>
          <w:b/>
          <w:sz w:val="22"/>
          <w:u w:color="000000"/>
        </w:rPr>
        <w:t>delivery</w:t>
      </w:r>
      <w:r w:rsidRPr="00C74E54">
        <w:rPr>
          <w:rFonts w:eastAsia="Times New Roman"/>
          <w:b/>
          <w:spacing w:val="-14"/>
          <w:sz w:val="22"/>
          <w:u w:color="000000"/>
        </w:rPr>
        <w:t xml:space="preserve"> </w:t>
      </w:r>
      <w:r w:rsidRPr="00C74E54">
        <w:rPr>
          <w:rFonts w:cs="Calibri"/>
          <w:b/>
          <w:sz w:val="22"/>
          <w:u w:color="000000"/>
        </w:rPr>
        <w:t>reform</w:t>
      </w:r>
      <w:r w:rsidRPr="00C74E54">
        <w:rPr>
          <w:rFonts w:cs="Calibri"/>
          <w:b/>
          <w:sz w:val="22"/>
        </w:rPr>
        <w:t xml:space="preserve"> </w:t>
      </w:r>
      <w:r w:rsidRPr="00C74E54">
        <w:rPr>
          <w:rFonts w:cs="Calibri"/>
          <w:b/>
          <w:sz w:val="22"/>
          <w:u w:color="000000"/>
        </w:rPr>
        <w:t>initiativ</w:t>
      </w:r>
      <w:r w:rsidRPr="00C74E54">
        <w:rPr>
          <w:rFonts w:cs="Calibri"/>
          <w:b/>
          <w:spacing w:val="1"/>
          <w:sz w:val="22"/>
          <w:u w:color="000000"/>
        </w:rPr>
        <w:t>e</w:t>
      </w:r>
      <w:r w:rsidRPr="00C74E54">
        <w:rPr>
          <w:rFonts w:cs="Calibri"/>
          <w:b/>
          <w:sz w:val="22"/>
        </w:rPr>
        <w:t>:</w:t>
      </w:r>
      <w:r w:rsidRPr="00C74E54">
        <w:rPr>
          <w:rFonts w:cs="Calibri"/>
          <w:b/>
          <w:spacing w:val="54"/>
          <w:sz w:val="22"/>
        </w:rPr>
        <w:t xml:space="preserve"> </w:t>
      </w:r>
    </w:p>
    <w:p w:rsidR="00D17AAF" w:rsidRPr="00B27E53" w:rsidRDefault="00D17AAF" w:rsidP="00D17AAF">
      <w:pPr>
        <w:ind w:right="75"/>
        <w:rPr>
          <w:rFonts w:cs="Calibri"/>
          <w:sz w:val="22"/>
        </w:rPr>
      </w:pPr>
      <w:r w:rsidRPr="00B27E53">
        <w:rPr>
          <w:rFonts w:cs="Calibri"/>
          <w:sz w:val="22"/>
        </w:rPr>
        <w:t>The project</w:t>
      </w:r>
      <w:r w:rsidRPr="00B27E53">
        <w:rPr>
          <w:rFonts w:cs="Calibri"/>
          <w:spacing w:val="-7"/>
          <w:sz w:val="22"/>
        </w:rPr>
        <w:t xml:space="preserve"> </w:t>
      </w:r>
      <w:r w:rsidRPr="00B27E53">
        <w:rPr>
          <w:rFonts w:cs="Calibri"/>
          <w:spacing w:val="-1"/>
          <w:sz w:val="22"/>
        </w:rPr>
        <w:t>do</w:t>
      </w:r>
      <w:r w:rsidRPr="00B27E53">
        <w:rPr>
          <w:rFonts w:cs="Calibri"/>
          <w:spacing w:val="1"/>
          <w:sz w:val="22"/>
        </w:rPr>
        <w:t>e</w:t>
      </w:r>
      <w:r w:rsidRPr="00B27E53">
        <w:rPr>
          <w:rFonts w:cs="Calibri"/>
          <w:sz w:val="22"/>
        </w:rPr>
        <w:t>s not</w:t>
      </w:r>
      <w:r w:rsidRPr="00B27E53">
        <w:rPr>
          <w:rFonts w:cs="Calibri"/>
          <w:spacing w:val="1"/>
          <w:sz w:val="22"/>
        </w:rPr>
        <w:t xml:space="preserve"> </w:t>
      </w:r>
      <w:r w:rsidRPr="00B27E53">
        <w:rPr>
          <w:rFonts w:cs="Calibri"/>
          <w:sz w:val="22"/>
        </w:rPr>
        <w:t>overlap with ot</w:t>
      </w:r>
      <w:r w:rsidRPr="00B27E53">
        <w:rPr>
          <w:rFonts w:cs="Calibri"/>
          <w:spacing w:val="1"/>
          <w:sz w:val="22"/>
        </w:rPr>
        <w:t>he</w:t>
      </w:r>
      <w:r w:rsidRPr="00B27E53">
        <w:rPr>
          <w:rFonts w:cs="Calibri"/>
          <w:sz w:val="22"/>
        </w:rPr>
        <w:t>r</w:t>
      </w:r>
      <w:r w:rsidRPr="00B27E53">
        <w:rPr>
          <w:rFonts w:cs="Calibri"/>
          <w:spacing w:val="-2"/>
          <w:sz w:val="22"/>
        </w:rPr>
        <w:t xml:space="preserve"> </w:t>
      </w:r>
      <w:r w:rsidRPr="00B27E53">
        <w:rPr>
          <w:rFonts w:cs="Calibri"/>
          <w:sz w:val="22"/>
        </w:rPr>
        <w:t>initiatives</w:t>
      </w:r>
      <w:r w:rsidRPr="00B27E53">
        <w:rPr>
          <w:rFonts w:cs="Calibri"/>
          <w:spacing w:val="-2"/>
          <w:sz w:val="22"/>
        </w:rPr>
        <w:t xml:space="preserve"> </w:t>
      </w:r>
      <w:r w:rsidRPr="00B27E53">
        <w:rPr>
          <w:rFonts w:cs="Calibri"/>
          <w:sz w:val="22"/>
        </w:rPr>
        <w:t>funded by the</w:t>
      </w:r>
      <w:r w:rsidRPr="00B27E53">
        <w:rPr>
          <w:rFonts w:cs="Calibri"/>
          <w:spacing w:val="-3"/>
          <w:sz w:val="22"/>
        </w:rPr>
        <w:t xml:space="preserve"> </w:t>
      </w:r>
      <w:r w:rsidRPr="00B27E53">
        <w:rPr>
          <w:rFonts w:cs="Calibri"/>
          <w:sz w:val="22"/>
        </w:rPr>
        <w:t>U.S.</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 xml:space="preserve">of </w:t>
      </w:r>
      <w:r w:rsidRPr="00B27E53">
        <w:rPr>
          <w:rFonts w:cs="Calibri"/>
          <w:sz w:val="22"/>
        </w:rPr>
        <w:t>Health and</w:t>
      </w:r>
      <w:r w:rsidRPr="00B27E53">
        <w:rPr>
          <w:rFonts w:cs="Calibri"/>
          <w:spacing w:val="-2"/>
          <w:sz w:val="22"/>
        </w:rPr>
        <w:t xml:space="preserve"> </w:t>
      </w:r>
      <w:r w:rsidRPr="00B27E53">
        <w:rPr>
          <w:rFonts w:cs="Calibri"/>
          <w:sz w:val="22"/>
        </w:rPr>
        <w:t>Human Ser</w:t>
      </w:r>
      <w:r w:rsidRPr="00B27E53">
        <w:rPr>
          <w:rFonts w:cs="Calibri"/>
          <w:spacing w:val="-1"/>
          <w:sz w:val="22"/>
        </w:rPr>
        <w:t>v</w:t>
      </w:r>
      <w:r w:rsidRPr="00B27E53">
        <w:rPr>
          <w:rFonts w:cs="Calibri"/>
          <w:sz w:val="22"/>
        </w:rPr>
        <w:t>ices.</w:t>
      </w:r>
    </w:p>
    <w:p w:rsidR="00D17AAF" w:rsidRDefault="00D17AAF" w:rsidP="00D17AAF">
      <w:pPr>
        <w:ind w:right="-20"/>
        <w:rPr>
          <w:sz w:val="22"/>
        </w:rPr>
      </w:pPr>
    </w:p>
    <w:p w:rsidR="00D17AAF" w:rsidRDefault="00D17AAF" w:rsidP="00D17AAF">
      <w:pPr>
        <w:ind w:right="-20"/>
        <w:rPr>
          <w:rFonts w:cs="Calibri"/>
          <w:b/>
          <w:bCs/>
          <w:sz w:val="22"/>
        </w:rPr>
      </w:pPr>
    </w:p>
    <w:p w:rsidR="00D17AAF" w:rsidRDefault="00D17AAF" w:rsidP="00D17AAF">
      <w:pPr>
        <w:ind w:right="-20"/>
        <w:rPr>
          <w:rFonts w:cs="Calibri"/>
          <w:b/>
          <w:bCs/>
          <w:sz w:val="22"/>
        </w:rPr>
      </w:pPr>
    </w:p>
    <w:p w:rsidR="00D17AAF" w:rsidRPr="00B27E53" w:rsidRDefault="00D17AAF" w:rsidP="00D17AAF">
      <w:pPr>
        <w:ind w:right="-20"/>
        <w:rPr>
          <w:rFonts w:cs="Calibri"/>
          <w:b/>
          <w:bCs/>
          <w:sz w:val="22"/>
        </w:rPr>
      </w:pPr>
      <w:r w:rsidRPr="00B27E53">
        <w:rPr>
          <w:rFonts w:cs="Calibri"/>
          <w:b/>
          <w:bCs/>
          <w:sz w:val="22"/>
        </w:rPr>
        <w:lastRenderedPageBreak/>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e(s):</w:t>
      </w:r>
    </w:p>
    <w:p w:rsidR="00D17AAF" w:rsidRPr="00B27E53" w:rsidRDefault="00D17AAF" w:rsidP="00D17AAF">
      <w:pPr>
        <w:ind w:right="-20"/>
        <w:rPr>
          <w:rFonts w:cs="Calibri"/>
          <w:sz w:val="22"/>
        </w:rPr>
      </w:pPr>
      <w:r w:rsidRPr="00B27E53">
        <w:rPr>
          <w:rFonts w:cs="Calibri"/>
          <w:sz w:val="22"/>
        </w:rPr>
        <w:t>I</w:t>
      </w:r>
      <w:r w:rsidRPr="00B27E53">
        <w:rPr>
          <w:rFonts w:cs="Calibri"/>
          <w:spacing w:val="-1"/>
          <w:sz w:val="22"/>
        </w:rPr>
        <w:t>T</w:t>
      </w:r>
      <w:r w:rsidRPr="00B27E53">
        <w:rPr>
          <w:rFonts w:cs="Calibri"/>
          <w:sz w:val="22"/>
        </w:rPr>
        <w:t>‐</w:t>
      </w:r>
      <w:r w:rsidRPr="00B27E53">
        <w:rPr>
          <w:rFonts w:cs="Calibri"/>
          <w:spacing w:val="1"/>
          <w:sz w:val="22"/>
        </w:rPr>
        <w:t>9</w:t>
      </w:r>
      <w:r w:rsidRPr="00B27E53">
        <w:rPr>
          <w:rFonts w:cs="Calibri"/>
          <w:spacing w:val="-1"/>
          <w:sz w:val="22"/>
        </w:rPr>
        <w:t>.</w:t>
      </w:r>
      <w:r w:rsidRPr="00B27E53">
        <w:rPr>
          <w:rFonts w:cs="Calibri"/>
          <w:sz w:val="22"/>
        </w:rPr>
        <w:t>2.a Emergency Department (ED) visits per 100,000</w:t>
      </w:r>
    </w:p>
    <w:p w:rsidR="00D17AAF" w:rsidRPr="00B27E53" w:rsidRDefault="00D17AAF" w:rsidP="00D17AAF">
      <w:pPr>
        <w:ind w:right="197"/>
        <w:rPr>
          <w:rFonts w:cs="Calibri"/>
          <w:sz w:val="22"/>
        </w:rPr>
      </w:pPr>
      <w:r w:rsidRPr="00B27E53">
        <w:rPr>
          <w:rFonts w:cs="Calibri"/>
          <w:sz w:val="22"/>
        </w:rPr>
        <w:t>The project</w:t>
      </w:r>
      <w:r w:rsidRPr="00B27E53">
        <w:rPr>
          <w:rFonts w:cs="Calibri"/>
          <w:spacing w:val="-7"/>
          <w:sz w:val="22"/>
        </w:rPr>
        <w:t xml:space="preserve"> </w:t>
      </w:r>
      <w:r w:rsidRPr="00B27E53">
        <w:rPr>
          <w:rFonts w:cs="Calibri"/>
          <w:sz w:val="22"/>
        </w:rPr>
        <w:t>is designed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appropriateness</w:t>
      </w:r>
      <w:r w:rsidRPr="00B27E53">
        <w:rPr>
          <w:rFonts w:cs="Calibri"/>
          <w:spacing w:val="-1"/>
          <w:sz w:val="22"/>
        </w:rPr>
        <w:t xml:space="preserve"> o</w:t>
      </w:r>
      <w:r w:rsidRPr="00B27E53">
        <w:rPr>
          <w:rFonts w:cs="Calibri"/>
          <w:sz w:val="22"/>
        </w:rPr>
        <w:t>f EMS service</w:t>
      </w:r>
      <w:r w:rsidRPr="00B27E53">
        <w:rPr>
          <w:rFonts w:cs="Calibri"/>
          <w:spacing w:val="-8"/>
          <w:sz w:val="22"/>
        </w:rPr>
        <w:t xml:space="preserve"> </w:t>
      </w:r>
      <w:r w:rsidRPr="00B27E53">
        <w:rPr>
          <w:rFonts w:cs="Calibri"/>
          <w:sz w:val="22"/>
        </w:rPr>
        <w:t>utilization and the resulting ED utilization that comes</w:t>
      </w:r>
      <w:r w:rsidRPr="00B27E53">
        <w:rPr>
          <w:rFonts w:cs="Calibri"/>
          <w:spacing w:val="-7"/>
          <w:sz w:val="22"/>
        </w:rPr>
        <w:t xml:space="preserve"> </w:t>
      </w:r>
      <w:r w:rsidRPr="00B27E53">
        <w:rPr>
          <w:rFonts w:cs="Calibri"/>
          <w:sz w:val="22"/>
        </w:rPr>
        <w:t>from</w:t>
      </w:r>
      <w:r w:rsidRPr="00B27E53">
        <w:rPr>
          <w:rFonts w:cs="Calibri"/>
          <w:spacing w:val="-5"/>
          <w:sz w:val="22"/>
        </w:rPr>
        <w:t xml:space="preserve"> </w:t>
      </w:r>
      <w:r w:rsidRPr="00B27E53">
        <w:rPr>
          <w:rFonts w:cs="Calibri"/>
          <w:sz w:val="22"/>
        </w:rPr>
        <w:t>EMS utilization.</w:t>
      </w:r>
      <w:r w:rsidRPr="00B27E53">
        <w:rPr>
          <w:rFonts w:cs="Calibri"/>
          <w:spacing w:val="53"/>
          <w:sz w:val="22"/>
        </w:rPr>
        <w:t xml:space="preserve"> </w:t>
      </w:r>
      <w:r w:rsidRPr="00B27E53">
        <w:rPr>
          <w:rFonts w:cs="Calibri"/>
          <w:sz w:val="22"/>
        </w:rPr>
        <w:t>Appropriate ED</w:t>
      </w:r>
      <w:r w:rsidRPr="00B27E53">
        <w:rPr>
          <w:rFonts w:cs="Calibri"/>
          <w:spacing w:val="-1"/>
          <w:sz w:val="22"/>
        </w:rPr>
        <w:t xml:space="preserve"> </w:t>
      </w:r>
      <w:r w:rsidRPr="00B27E53">
        <w:rPr>
          <w:rFonts w:cs="Calibri"/>
          <w:sz w:val="22"/>
        </w:rPr>
        <w:t>utilization is</w:t>
      </w:r>
      <w:r w:rsidRPr="00B27E53">
        <w:rPr>
          <w:rFonts w:cs="Calibri"/>
          <w:spacing w:val="1"/>
          <w:sz w:val="22"/>
        </w:rPr>
        <w:t xml:space="preserve"> </w:t>
      </w:r>
      <w:r w:rsidRPr="00B27E53">
        <w:rPr>
          <w:rFonts w:cs="Calibri"/>
          <w:sz w:val="22"/>
        </w:rPr>
        <w:t>a priority because</w:t>
      </w:r>
      <w:r w:rsidRPr="00B27E53">
        <w:rPr>
          <w:rFonts w:cs="Calibri"/>
          <w:spacing w:val="-8"/>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ma</w:t>
      </w:r>
      <w:r w:rsidRPr="00B27E53">
        <w:rPr>
          <w:rFonts w:cs="Calibri"/>
          <w:spacing w:val="-1"/>
          <w:sz w:val="22"/>
        </w:rPr>
        <w:t>i</w:t>
      </w:r>
      <w:r w:rsidRPr="00B27E53">
        <w:rPr>
          <w:rFonts w:cs="Calibri"/>
          <w:sz w:val="22"/>
        </w:rPr>
        <w:t>ntain timely,</w:t>
      </w:r>
      <w:r w:rsidRPr="00B27E53">
        <w:rPr>
          <w:rFonts w:cs="Calibri"/>
          <w:spacing w:val="-8"/>
          <w:sz w:val="22"/>
        </w:rPr>
        <w:t xml:space="preserve"> </w:t>
      </w:r>
      <w:r w:rsidRPr="00B27E53">
        <w:rPr>
          <w:rFonts w:cs="Calibri"/>
          <w:sz w:val="22"/>
        </w:rPr>
        <w:t>effective</w:t>
      </w:r>
      <w:r w:rsidRPr="00B27E53">
        <w:rPr>
          <w:rFonts w:cs="Calibri"/>
          <w:spacing w:val="-9"/>
          <w:sz w:val="22"/>
        </w:rPr>
        <w:t xml:space="preserve"> </w:t>
      </w:r>
      <w:r w:rsidRPr="00B27E53">
        <w:rPr>
          <w:rFonts w:cs="Calibri"/>
          <w:sz w:val="22"/>
        </w:rPr>
        <w:t>ED</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individuals</w:t>
      </w:r>
      <w:r w:rsidRPr="00B27E53">
        <w:rPr>
          <w:rFonts w:cs="Calibri"/>
          <w:spacing w:val="-1"/>
          <w:sz w:val="22"/>
        </w:rPr>
        <w:t xml:space="preserve"> </w:t>
      </w:r>
      <w:r w:rsidRPr="00B27E53">
        <w:rPr>
          <w:rFonts w:cs="Calibri"/>
          <w:sz w:val="22"/>
        </w:rPr>
        <w:t>with urgent</w:t>
      </w:r>
      <w:r w:rsidRPr="00B27E53">
        <w:rPr>
          <w:rFonts w:cs="Calibri"/>
          <w:spacing w:val="-6"/>
          <w:sz w:val="22"/>
        </w:rPr>
        <w:t xml:space="preserve"> </w:t>
      </w:r>
      <w:r w:rsidRPr="00B27E53">
        <w:rPr>
          <w:rFonts w:cs="Calibri"/>
          <w:spacing w:val="-1"/>
          <w:sz w:val="22"/>
        </w:rPr>
        <w:t xml:space="preserve">or </w:t>
      </w:r>
      <w:r w:rsidRPr="00B27E53">
        <w:rPr>
          <w:rFonts w:cs="Calibri"/>
          <w:sz w:val="22"/>
        </w:rPr>
        <w:t>emergency</w:t>
      </w:r>
      <w:r w:rsidRPr="00B27E53">
        <w:rPr>
          <w:rFonts w:cs="Calibri"/>
          <w:spacing w:val="-11"/>
          <w:sz w:val="22"/>
        </w:rPr>
        <w:t xml:space="preserve"> </w:t>
      </w:r>
      <w:r w:rsidRPr="00B27E53">
        <w:rPr>
          <w:rFonts w:cs="Calibri"/>
          <w:sz w:val="22"/>
        </w:rPr>
        <w:t xml:space="preserve">conditions </w:t>
      </w:r>
      <w:r w:rsidRPr="00B27E53">
        <w:rPr>
          <w:rFonts w:cs="Calibri"/>
          <w:spacing w:val="1"/>
          <w:sz w:val="22"/>
        </w:rPr>
        <w:t>bu</w:t>
      </w:r>
      <w:r w:rsidRPr="00B27E53">
        <w:rPr>
          <w:rFonts w:cs="Calibri"/>
          <w:sz w:val="22"/>
        </w:rPr>
        <w:t>t want to</w:t>
      </w:r>
      <w:r w:rsidRPr="00B27E53">
        <w:rPr>
          <w:rFonts w:cs="Calibri"/>
          <w:spacing w:val="-1"/>
          <w:sz w:val="22"/>
        </w:rPr>
        <w:t xml:space="preserve"> </w:t>
      </w:r>
      <w:r w:rsidRPr="00B27E53">
        <w:rPr>
          <w:rFonts w:cs="Calibri"/>
          <w:spacing w:val="2"/>
          <w:sz w:val="22"/>
        </w:rPr>
        <w:t>r</w:t>
      </w:r>
      <w:r w:rsidRPr="00B27E53">
        <w:rPr>
          <w:rFonts w:cs="Calibri"/>
          <w:spacing w:val="1"/>
          <w:sz w:val="22"/>
        </w:rPr>
        <w:t>e</w:t>
      </w:r>
      <w:r w:rsidRPr="00B27E53">
        <w:rPr>
          <w:rFonts w:cs="Calibri"/>
          <w:sz w:val="22"/>
        </w:rPr>
        <w:t>duce</w:t>
      </w:r>
      <w:r w:rsidRPr="00B27E53">
        <w:rPr>
          <w:rFonts w:cs="Calibri"/>
          <w:spacing w:val="-2"/>
          <w:sz w:val="22"/>
        </w:rPr>
        <w:t xml:space="preserve"> </w:t>
      </w:r>
      <w:r w:rsidRPr="00B27E53">
        <w:rPr>
          <w:rFonts w:cs="Calibri"/>
          <w:sz w:val="22"/>
        </w:rPr>
        <w:t xml:space="preserve">use </w:t>
      </w:r>
      <w:r w:rsidRPr="00B27E53">
        <w:rPr>
          <w:rFonts w:cs="Calibri"/>
          <w:spacing w:val="-2"/>
          <w:sz w:val="22"/>
        </w:rPr>
        <w:t>o</w:t>
      </w:r>
      <w:r w:rsidRPr="00B27E53">
        <w:rPr>
          <w:rFonts w:cs="Calibri"/>
          <w:sz w:val="22"/>
        </w:rPr>
        <w:t>f EMS and ED services</w:t>
      </w:r>
      <w:r w:rsidRPr="00B27E53">
        <w:rPr>
          <w:rFonts w:cs="Calibri"/>
          <w:spacing w:val="-9"/>
          <w:sz w:val="22"/>
        </w:rPr>
        <w:t xml:space="preserve"> </w:t>
      </w:r>
      <w:r w:rsidRPr="00B27E53">
        <w:rPr>
          <w:rFonts w:cs="Calibri"/>
          <w:spacing w:val="-1"/>
          <w:sz w:val="22"/>
        </w:rPr>
        <w:t>fo</w:t>
      </w:r>
      <w:r w:rsidRPr="00B27E53">
        <w:rPr>
          <w:rFonts w:cs="Calibri"/>
          <w:sz w:val="22"/>
        </w:rPr>
        <w:t>r other</w:t>
      </w:r>
      <w:r w:rsidRPr="00B27E53">
        <w:rPr>
          <w:rFonts w:cs="Calibri"/>
          <w:spacing w:val="-5"/>
          <w:sz w:val="22"/>
        </w:rPr>
        <w:t xml:space="preserve"> </w:t>
      </w:r>
      <w:r w:rsidRPr="00B27E53">
        <w:rPr>
          <w:rFonts w:cs="Calibri"/>
          <w:sz w:val="22"/>
        </w:rPr>
        <w:t>types</w:t>
      </w:r>
      <w:r w:rsidRPr="00B27E53">
        <w:rPr>
          <w:rFonts w:cs="Calibri"/>
          <w:spacing w:val="-5"/>
          <w:sz w:val="22"/>
        </w:rPr>
        <w:t xml:space="preserve"> </w:t>
      </w:r>
      <w:r w:rsidRPr="00B27E53">
        <w:rPr>
          <w:rFonts w:cs="Calibri"/>
          <w:spacing w:val="-1"/>
          <w:sz w:val="22"/>
        </w:rPr>
        <w:t xml:space="preserve">of </w:t>
      </w:r>
      <w:r w:rsidRPr="00B27E53">
        <w:rPr>
          <w:rFonts w:cs="Calibri"/>
          <w:sz w:val="22"/>
        </w:rPr>
        <w:t>concerns.</w:t>
      </w:r>
      <w:r w:rsidRPr="00B27E53">
        <w:rPr>
          <w:rFonts w:cs="Calibri"/>
          <w:spacing w:val="53"/>
          <w:sz w:val="22"/>
        </w:rPr>
        <w:t xml:space="preserve"> </w:t>
      </w:r>
      <w:r w:rsidRPr="00B27E53">
        <w:rPr>
          <w:rFonts w:cs="Calibri"/>
          <w:sz w:val="22"/>
        </w:rPr>
        <w:t>Doing so sho</w:t>
      </w:r>
      <w:r w:rsidRPr="00B27E53">
        <w:rPr>
          <w:rFonts w:cs="Calibri"/>
          <w:spacing w:val="1"/>
          <w:sz w:val="22"/>
        </w:rPr>
        <w:t>u</w:t>
      </w:r>
      <w:r w:rsidRPr="00B27E53">
        <w:rPr>
          <w:rFonts w:cs="Calibri"/>
          <w:sz w:val="22"/>
        </w:rPr>
        <w:t>ld free‐up</w:t>
      </w:r>
      <w:r w:rsidRPr="00B27E53">
        <w:rPr>
          <w:rFonts w:cs="Calibri"/>
          <w:spacing w:val="-4"/>
          <w:sz w:val="22"/>
        </w:rPr>
        <w:t xml:space="preserve"> </w:t>
      </w:r>
      <w:r w:rsidRPr="00B27E53">
        <w:rPr>
          <w:rFonts w:cs="Calibri"/>
          <w:sz w:val="22"/>
        </w:rPr>
        <w:t>EMS and ED provider time</w:t>
      </w:r>
      <w:r w:rsidRPr="00B27E53">
        <w:rPr>
          <w:rFonts w:cs="Calibri"/>
          <w:spacing w:val="-4"/>
          <w:sz w:val="22"/>
        </w:rPr>
        <w:t xml:space="preserve"> </w:t>
      </w:r>
      <w:r w:rsidRPr="00B27E53">
        <w:rPr>
          <w:rFonts w:cs="Calibri"/>
          <w:sz w:val="22"/>
        </w:rPr>
        <w:t>for meeti</w:t>
      </w:r>
      <w:r w:rsidRPr="00B27E53">
        <w:rPr>
          <w:rFonts w:cs="Calibri"/>
          <w:spacing w:val="-1"/>
          <w:sz w:val="22"/>
        </w:rPr>
        <w:t>n</w:t>
      </w:r>
      <w:r w:rsidRPr="00B27E53">
        <w:rPr>
          <w:rFonts w:cs="Calibri"/>
          <w:sz w:val="22"/>
        </w:rPr>
        <w:t>g</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needs each service</w:t>
      </w:r>
      <w:r w:rsidRPr="00B27E53">
        <w:rPr>
          <w:rFonts w:cs="Calibri"/>
          <w:spacing w:val="-7"/>
          <w:sz w:val="22"/>
        </w:rPr>
        <w:t xml:space="preserve"> </w:t>
      </w:r>
      <w:r w:rsidRPr="00B27E53">
        <w:rPr>
          <w:rFonts w:cs="Calibri"/>
          <w:sz w:val="22"/>
        </w:rPr>
        <w:t>was</w:t>
      </w:r>
      <w:r w:rsidRPr="00B27E53">
        <w:rPr>
          <w:rFonts w:cs="Calibri"/>
          <w:spacing w:val="-6"/>
          <w:sz w:val="22"/>
        </w:rPr>
        <w:t xml:space="preserve"> </w:t>
      </w:r>
      <w:r w:rsidRPr="00B27E53">
        <w:rPr>
          <w:rFonts w:cs="Calibri"/>
          <w:sz w:val="22"/>
        </w:rPr>
        <w:t>designed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address.</w:t>
      </w:r>
      <w:r w:rsidRPr="00B27E53">
        <w:rPr>
          <w:rFonts w:cs="Calibri"/>
          <w:spacing w:val="53"/>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measure</w:t>
      </w:r>
      <w:r w:rsidRPr="00B27E53">
        <w:rPr>
          <w:rFonts w:cs="Calibri"/>
          <w:spacing w:val="-8"/>
          <w:sz w:val="22"/>
        </w:rPr>
        <w:t xml:space="preserve"> </w:t>
      </w:r>
      <w:r w:rsidRPr="00B27E53">
        <w:rPr>
          <w:rFonts w:cs="Calibri"/>
          <w:sz w:val="22"/>
        </w:rPr>
        <w:t>was</w:t>
      </w:r>
      <w:r w:rsidRPr="00B27E53">
        <w:rPr>
          <w:rFonts w:cs="Calibri"/>
          <w:spacing w:val="-4"/>
          <w:sz w:val="22"/>
        </w:rPr>
        <w:t xml:space="preserve"> </w:t>
      </w:r>
      <w:r w:rsidRPr="00B27E53">
        <w:rPr>
          <w:rFonts w:cs="Calibri"/>
          <w:sz w:val="22"/>
        </w:rPr>
        <w:t>chosen</w:t>
      </w:r>
      <w:r w:rsidRPr="00B27E53">
        <w:rPr>
          <w:rFonts w:cs="Calibri"/>
          <w:spacing w:val="-1"/>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it directly</w:t>
      </w:r>
      <w:r w:rsidRPr="00B27E53">
        <w:rPr>
          <w:rFonts w:cs="Calibri"/>
          <w:spacing w:val="1"/>
          <w:sz w:val="22"/>
        </w:rPr>
        <w:t xml:space="preserve"> </w:t>
      </w:r>
      <w:r w:rsidRPr="00B27E53">
        <w:rPr>
          <w:rFonts w:cs="Calibri"/>
          <w:sz w:val="22"/>
        </w:rPr>
        <w:t>ref</w:t>
      </w:r>
      <w:r w:rsidRPr="00B27E53">
        <w:rPr>
          <w:rFonts w:cs="Calibri"/>
          <w:spacing w:val="-1"/>
          <w:sz w:val="22"/>
        </w:rPr>
        <w:t>l</w:t>
      </w:r>
      <w:r w:rsidRPr="00B27E53">
        <w:rPr>
          <w:rFonts w:cs="Calibri"/>
          <w:sz w:val="22"/>
        </w:rPr>
        <w:t>ects</w:t>
      </w:r>
      <w:r w:rsidRPr="00B27E53">
        <w:rPr>
          <w:rFonts w:cs="Calibri"/>
          <w:spacing w:val="-7"/>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goals, described</w:t>
      </w:r>
      <w:r w:rsidRPr="00B27E53">
        <w:rPr>
          <w:rFonts w:cs="Calibri"/>
          <w:spacing w:val="-2"/>
          <w:sz w:val="22"/>
        </w:rPr>
        <w:t xml:space="preserve"> </w:t>
      </w:r>
      <w:r w:rsidRPr="00B27E53">
        <w:rPr>
          <w:rFonts w:cs="Calibri"/>
          <w:sz w:val="22"/>
        </w:rPr>
        <w:t>above.</w:t>
      </w:r>
      <w:r w:rsidRPr="00B27E53">
        <w:rPr>
          <w:rFonts w:cs="Calibri"/>
          <w:spacing w:val="52"/>
          <w:sz w:val="22"/>
        </w:rPr>
        <w:t xml:space="preserve"> </w:t>
      </w:r>
      <w:r w:rsidRPr="00B27E53">
        <w:rPr>
          <w:rFonts w:cs="Calibri"/>
          <w:sz w:val="22"/>
        </w:rPr>
        <w:t>We</w:t>
      </w:r>
      <w:r w:rsidRPr="00B27E53">
        <w:rPr>
          <w:rFonts w:cs="Calibri"/>
          <w:spacing w:val="-1"/>
          <w:sz w:val="22"/>
        </w:rPr>
        <w:t xml:space="preserve"> </w:t>
      </w:r>
      <w:r w:rsidRPr="00B27E53">
        <w:rPr>
          <w:rFonts w:cs="Calibri"/>
          <w:sz w:val="22"/>
        </w:rPr>
        <w:t xml:space="preserve">will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pacing w:val="-1"/>
          <w:sz w:val="22"/>
        </w:rPr>
        <w:t>ou</w:t>
      </w:r>
      <w:r w:rsidRPr="00B27E53">
        <w:rPr>
          <w:rFonts w:cs="Calibri"/>
          <w:sz w:val="22"/>
        </w:rPr>
        <w:t>r improve</w:t>
      </w:r>
      <w:r w:rsidRPr="00B27E53">
        <w:rPr>
          <w:rFonts w:cs="Calibri"/>
          <w:spacing w:val="-1"/>
          <w:sz w:val="22"/>
        </w:rPr>
        <w:t>m</w:t>
      </w:r>
      <w:r w:rsidRPr="00B27E53">
        <w:rPr>
          <w:rFonts w:cs="Calibri"/>
          <w:sz w:val="22"/>
        </w:rPr>
        <w:t>ent</w:t>
      </w:r>
      <w:r w:rsidRPr="00B27E53">
        <w:rPr>
          <w:rFonts w:cs="Calibri"/>
          <w:spacing w:val="-14"/>
          <w:sz w:val="22"/>
        </w:rPr>
        <w:t xml:space="preserve"> </w:t>
      </w:r>
      <w:r w:rsidRPr="00B27E53">
        <w:rPr>
          <w:rFonts w:cs="Calibri"/>
          <w:sz w:val="22"/>
        </w:rPr>
        <w:t>targets</w:t>
      </w:r>
      <w:r w:rsidRPr="00B27E53">
        <w:rPr>
          <w:rFonts w:cs="Calibri"/>
          <w:spacing w:val="-9"/>
          <w:sz w:val="22"/>
        </w:rPr>
        <w:t xml:space="preserve"> </w:t>
      </w:r>
      <w:r w:rsidRPr="00B27E53">
        <w:rPr>
          <w:rFonts w:cs="Calibri"/>
          <w:sz w:val="22"/>
        </w:rPr>
        <w:t>by launching</w:t>
      </w:r>
      <w:r w:rsidRPr="00B27E53">
        <w:rPr>
          <w:rFonts w:cs="Calibri"/>
          <w:spacing w:val="1"/>
          <w:sz w:val="22"/>
        </w:rPr>
        <w:t xml:space="preserve"> </w:t>
      </w:r>
      <w:r w:rsidRPr="00B27E53">
        <w:rPr>
          <w:rFonts w:cs="Calibri"/>
          <w:sz w:val="22"/>
        </w:rPr>
        <w:t>iterative rapid proce</w:t>
      </w:r>
      <w:r w:rsidRPr="00B27E53">
        <w:rPr>
          <w:rFonts w:cs="Calibri"/>
          <w:spacing w:val="-1"/>
          <w:sz w:val="22"/>
        </w:rPr>
        <w:t>s</w:t>
      </w:r>
      <w:r w:rsidRPr="00B27E53">
        <w:rPr>
          <w:rFonts w:cs="Calibri"/>
          <w:sz w:val="22"/>
        </w:rPr>
        <w:t>s</w:t>
      </w:r>
      <w:r w:rsidRPr="00B27E53">
        <w:rPr>
          <w:rFonts w:cs="Calibri"/>
          <w:spacing w:val="-8"/>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 xml:space="preserve">initiatives and monitoring their impact </w:t>
      </w:r>
      <w:r w:rsidRPr="00B27E53">
        <w:rPr>
          <w:rFonts w:cs="Calibri"/>
          <w:spacing w:val="-1"/>
          <w:sz w:val="22"/>
        </w:rPr>
        <w:t>o</w:t>
      </w:r>
      <w:r w:rsidRPr="00B27E53">
        <w:rPr>
          <w:rFonts w:cs="Calibri"/>
          <w:sz w:val="22"/>
        </w:rPr>
        <w:t>n our targets.</w:t>
      </w:r>
      <w:r w:rsidRPr="00B27E53">
        <w:rPr>
          <w:rFonts w:cs="Calibri"/>
          <w:spacing w:val="46"/>
          <w:sz w:val="22"/>
        </w:rPr>
        <w:t xml:space="preserve"> </w:t>
      </w:r>
      <w:r w:rsidRPr="00B27E53">
        <w:rPr>
          <w:rFonts w:cs="Calibri"/>
          <w:sz w:val="22"/>
        </w:rPr>
        <w:t>Ineffecti</w:t>
      </w:r>
      <w:r w:rsidRPr="00B27E53">
        <w:rPr>
          <w:rFonts w:cs="Calibri"/>
          <w:spacing w:val="-2"/>
          <w:sz w:val="22"/>
        </w:rPr>
        <w:t>v</w:t>
      </w:r>
      <w:r w:rsidRPr="00B27E53">
        <w:rPr>
          <w:rFonts w:cs="Calibri"/>
          <w:sz w:val="22"/>
        </w:rPr>
        <w:t>e changes 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 xml:space="preserve">dropped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adjusted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better</w:t>
      </w:r>
      <w:r w:rsidRPr="00B27E53">
        <w:rPr>
          <w:rFonts w:cs="Calibri"/>
          <w:spacing w:val="-6"/>
          <w:sz w:val="22"/>
        </w:rPr>
        <w:t xml:space="preserve"> </w:t>
      </w:r>
      <w:r w:rsidRPr="00B27E53">
        <w:rPr>
          <w:rFonts w:cs="Calibri"/>
          <w:sz w:val="22"/>
        </w:rPr>
        <w:t>impact</w:t>
      </w:r>
      <w:r w:rsidRPr="00B27E53">
        <w:rPr>
          <w:rFonts w:cs="Calibri"/>
          <w:spacing w:val="-1"/>
          <w:sz w:val="22"/>
        </w:rPr>
        <w:t xml:space="preserve"> </w:t>
      </w:r>
      <w:r w:rsidRPr="00B27E53">
        <w:rPr>
          <w:rFonts w:cs="Calibri"/>
          <w:sz w:val="22"/>
        </w:rPr>
        <w:t>our targets.</w:t>
      </w:r>
    </w:p>
    <w:p w:rsidR="00D17AAF" w:rsidRPr="00B27E53" w:rsidRDefault="00D17AAF" w:rsidP="00D17AAF">
      <w:pPr>
        <w:spacing w:before="13" w:line="280" w:lineRule="exact"/>
        <w:rPr>
          <w:sz w:val="22"/>
        </w:rPr>
      </w:pPr>
    </w:p>
    <w:p w:rsidR="00D17AAF" w:rsidRPr="00B27E53" w:rsidRDefault="00D17AAF" w:rsidP="00D17AAF">
      <w:pPr>
        <w:ind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D17AAF" w:rsidRPr="00B27E53" w:rsidRDefault="00D17AAF" w:rsidP="00D17AAF">
      <w:pPr>
        <w:ind w:right="90"/>
        <w:rPr>
          <w:rFonts w:cs="Calibri"/>
          <w:sz w:val="22"/>
        </w:rPr>
      </w:pPr>
      <w:r w:rsidRPr="00B27E53">
        <w:rPr>
          <w:rFonts w:cs="Calibri"/>
          <w:sz w:val="22"/>
        </w:rPr>
        <w:t>The propos</w:t>
      </w:r>
      <w:r w:rsidRPr="00B27E53">
        <w:rPr>
          <w:rFonts w:cs="Calibri"/>
          <w:spacing w:val="2"/>
          <w:sz w:val="22"/>
        </w:rPr>
        <w:t>e</w:t>
      </w:r>
      <w:r w:rsidRPr="00B27E53">
        <w:rPr>
          <w:rFonts w:cs="Calibri"/>
          <w:sz w:val="22"/>
        </w:rPr>
        <w:t>d Pass</w:t>
      </w:r>
      <w:r w:rsidRPr="00B27E53">
        <w:rPr>
          <w:rFonts w:cs="Calibri"/>
          <w:spacing w:val="-4"/>
          <w:sz w:val="22"/>
        </w:rPr>
        <w:t xml:space="preserve"> </w:t>
      </w:r>
      <w:r w:rsidRPr="00B27E53">
        <w:rPr>
          <w:rFonts w:cs="Calibri"/>
          <w:sz w:val="22"/>
        </w:rPr>
        <w:t>2</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(#020840701.2.2</w:t>
      </w:r>
      <w:r w:rsidRPr="00B27E53">
        <w:rPr>
          <w:rFonts w:cs="Calibri"/>
          <w:spacing w:val="-17"/>
          <w:sz w:val="22"/>
        </w:rPr>
        <w:t xml:space="preserve"> </w:t>
      </w:r>
      <w:r w:rsidRPr="00B27E53">
        <w:rPr>
          <w:rFonts w:cs="Calibri"/>
          <w:spacing w:val="1"/>
          <w:sz w:val="22"/>
        </w:rPr>
        <w:t>an</w:t>
      </w:r>
      <w:r w:rsidRPr="00B27E53">
        <w:rPr>
          <w:rFonts w:cs="Calibri"/>
          <w:sz w:val="22"/>
        </w:rPr>
        <w:t>d #020840701.3.2)</w:t>
      </w:r>
      <w:r w:rsidRPr="00B27E53">
        <w:rPr>
          <w:rFonts w:cs="Calibri"/>
          <w:spacing w:val="-17"/>
          <w:sz w:val="22"/>
        </w:rPr>
        <w:t xml:space="preserve"> </w:t>
      </w:r>
      <w:r w:rsidRPr="00B27E53">
        <w:rPr>
          <w:rFonts w:cs="Calibri"/>
          <w:sz w:val="22"/>
        </w:rPr>
        <w:t>at</w:t>
      </w:r>
      <w:r w:rsidRPr="00B27E53">
        <w:rPr>
          <w:rFonts w:cs="Calibri"/>
          <w:spacing w:val="-2"/>
          <w:sz w:val="22"/>
        </w:rPr>
        <w:t xml:space="preserve"> </w:t>
      </w:r>
      <w:r w:rsidRPr="00B27E53">
        <w:rPr>
          <w:rFonts w:cs="Calibri"/>
          <w:sz w:val="22"/>
        </w:rPr>
        <w:t>Scott &amp; White Hospital--Llano</w:t>
      </w:r>
      <w:r w:rsidRPr="00B27E53">
        <w:rPr>
          <w:rFonts w:cs="Calibri"/>
          <w:spacing w:val="-1"/>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 xml:space="preserve">use rapid </w:t>
      </w:r>
      <w:r w:rsidRPr="00B27E53">
        <w:rPr>
          <w:rFonts w:cs="Calibri"/>
          <w:spacing w:val="1"/>
          <w:sz w:val="22"/>
        </w:rPr>
        <w:t>cyc</w:t>
      </w:r>
      <w:r w:rsidRPr="00B27E53">
        <w:rPr>
          <w:rFonts w:cs="Calibri"/>
          <w:spacing w:val="-1"/>
          <w:sz w:val="22"/>
        </w:rPr>
        <w:t>l</w:t>
      </w:r>
      <w:r w:rsidRPr="00B27E53">
        <w:rPr>
          <w:rFonts w:cs="Calibri"/>
          <w:sz w:val="22"/>
        </w:rPr>
        <w:t>e</w:t>
      </w:r>
      <w:r w:rsidRPr="00B27E53">
        <w:rPr>
          <w:rFonts w:cs="Calibri"/>
          <w:spacing w:val="-5"/>
          <w:sz w:val="22"/>
        </w:rPr>
        <w:t xml:space="preserve"> </w:t>
      </w:r>
      <w:r w:rsidRPr="00B27E53">
        <w:rPr>
          <w:rFonts w:cs="Calibri"/>
          <w:sz w:val="22"/>
        </w:rPr>
        <w:t>impr</w:t>
      </w:r>
      <w:r w:rsidRPr="00B27E53">
        <w:rPr>
          <w:rFonts w:cs="Calibri"/>
          <w:spacing w:val="-2"/>
          <w:sz w:val="22"/>
        </w:rPr>
        <w:t>o</w:t>
      </w:r>
      <w:r w:rsidRPr="00B27E53">
        <w:rPr>
          <w:rFonts w:cs="Calibri"/>
          <w:sz w:val="22"/>
        </w:rPr>
        <w:t>vement</w:t>
      </w:r>
      <w:r w:rsidRPr="00B27E53">
        <w:rPr>
          <w:rFonts w:cs="Calibri"/>
          <w:spacing w:val="-7"/>
          <w:sz w:val="22"/>
        </w:rPr>
        <w:t xml:space="preserve"> </w:t>
      </w:r>
      <w:r w:rsidRPr="00B27E53">
        <w:rPr>
          <w:rFonts w:cs="Calibri"/>
          <w:sz w:val="22"/>
        </w:rPr>
        <w:t>c</w:t>
      </w:r>
      <w:r w:rsidRPr="00B27E53">
        <w:rPr>
          <w:rFonts w:cs="Calibri"/>
          <w:spacing w:val="1"/>
          <w:sz w:val="22"/>
        </w:rPr>
        <w:t>y</w:t>
      </w:r>
      <w:r w:rsidRPr="00B27E53">
        <w:rPr>
          <w:rFonts w:cs="Calibri"/>
          <w:sz w:val="22"/>
        </w:rPr>
        <w:t>cl</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address the</w:t>
      </w:r>
      <w:r w:rsidRPr="00B27E53">
        <w:rPr>
          <w:rFonts w:cs="Calibri"/>
          <w:spacing w:val="-3"/>
          <w:sz w:val="22"/>
        </w:rPr>
        <w:t xml:space="preserve"> </w:t>
      </w:r>
      <w:r w:rsidRPr="00B27E53">
        <w:rPr>
          <w:rFonts w:cs="Calibri"/>
          <w:sz w:val="22"/>
        </w:rPr>
        <w:t>related</w:t>
      </w:r>
      <w:r w:rsidRPr="00B27E53">
        <w:rPr>
          <w:rFonts w:cs="Calibri"/>
          <w:spacing w:val="-9"/>
          <w:sz w:val="22"/>
        </w:rPr>
        <w:t xml:space="preserve"> </w:t>
      </w:r>
      <w:r w:rsidRPr="00B27E53">
        <w:rPr>
          <w:rFonts w:cs="Calibri"/>
          <w:sz w:val="22"/>
        </w:rPr>
        <w:t xml:space="preserve">problem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ED utilization as part</w:t>
      </w:r>
      <w:r w:rsidRPr="00B27E53">
        <w:rPr>
          <w:rFonts w:cs="Calibri"/>
          <w:spacing w:val="-4"/>
          <w:sz w:val="22"/>
        </w:rPr>
        <w:t xml:space="preserve"> </w:t>
      </w:r>
      <w:r w:rsidRPr="00B27E53">
        <w:rPr>
          <w:rFonts w:cs="Calibri"/>
          <w:spacing w:val="-1"/>
          <w:sz w:val="22"/>
        </w:rPr>
        <w:t>o</w:t>
      </w:r>
      <w:r w:rsidRPr="00B27E53">
        <w:rPr>
          <w:rFonts w:cs="Calibri"/>
          <w:sz w:val="22"/>
        </w:rPr>
        <w:t>f b</w:t>
      </w:r>
      <w:r w:rsidRPr="00B27E53">
        <w:rPr>
          <w:rFonts w:cs="Calibri"/>
          <w:spacing w:val="2"/>
          <w:sz w:val="22"/>
        </w:rPr>
        <w:t>e</w:t>
      </w:r>
      <w:r w:rsidRPr="00B27E53">
        <w:rPr>
          <w:rFonts w:cs="Calibri"/>
          <w:sz w:val="22"/>
        </w:rPr>
        <w:t>havioral</w:t>
      </w:r>
      <w:r w:rsidRPr="00B27E53">
        <w:rPr>
          <w:rFonts w:cs="Calibri"/>
          <w:spacing w:val="-2"/>
          <w:sz w:val="22"/>
        </w:rPr>
        <w:t xml:space="preserve"> </w:t>
      </w:r>
      <w:r w:rsidRPr="00B27E53">
        <w:rPr>
          <w:rFonts w:cs="Calibri"/>
          <w:sz w:val="22"/>
        </w:rPr>
        <w:t>health transports.</w:t>
      </w:r>
      <w:r w:rsidRPr="00B27E53">
        <w:rPr>
          <w:rFonts w:cs="Calibri"/>
          <w:spacing w:val="53"/>
          <w:sz w:val="22"/>
        </w:rPr>
        <w:t xml:space="preserve"> </w:t>
      </w:r>
      <w:r w:rsidRPr="00B27E53">
        <w:rPr>
          <w:rFonts w:cs="Calibri"/>
          <w:sz w:val="22"/>
        </w:rPr>
        <w:t>Both</w:t>
      </w:r>
      <w:r w:rsidRPr="00B27E53">
        <w:rPr>
          <w:rFonts w:cs="Calibri"/>
          <w:spacing w:val="1"/>
          <w:sz w:val="22"/>
        </w:rPr>
        <w:t xml:space="preserve"> </w:t>
      </w:r>
      <w:r w:rsidRPr="00B27E53">
        <w:rPr>
          <w:rFonts w:cs="Calibri"/>
          <w:sz w:val="22"/>
        </w:rPr>
        <w:t>projects will follow the</w:t>
      </w:r>
      <w:r w:rsidRPr="00B27E53">
        <w:rPr>
          <w:rFonts w:cs="Calibri"/>
          <w:spacing w:val="-3"/>
          <w:sz w:val="22"/>
        </w:rPr>
        <w:t xml:space="preserve"> </w:t>
      </w:r>
      <w:r w:rsidRPr="00B27E53">
        <w:rPr>
          <w:rFonts w:cs="Calibri"/>
          <w:sz w:val="22"/>
        </w:rPr>
        <w:t>Model for Improvement</w:t>
      </w:r>
      <w:r w:rsidRPr="00B27E53">
        <w:rPr>
          <w:rFonts w:cs="Calibri"/>
          <w:spacing w:val="-13"/>
          <w:sz w:val="22"/>
        </w:rPr>
        <w:t xml:space="preserve"> </w:t>
      </w:r>
      <w:r w:rsidRPr="00B27E53">
        <w:rPr>
          <w:rFonts w:cs="Calibri"/>
          <w:sz w:val="22"/>
        </w:rPr>
        <w:t>and some</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sz w:val="22"/>
        </w:rPr>
        <w:t>stakeholders will be</w:t>
      </w:r>
      <w:r w:rsidRPr="00B27E53">
        <w:rPr>
          <w:rFonts w:cs="Calibri"/>
          <w:spacing w:val="-2"/>
          <w:sz w:val="22"/>
        </w:rPr>
        <w:t xml:space="preserve"> </w:t>
      </w:r>
      <w:r w:rsidRPr="00B27E53">
        <w:rPr>
          <w:rFonts w:cs="Calibri"/>
          <w:sz w:val="22"/>
        </w:rPr>
        <w:t>re</w:t>
      </w:r>
      <w:r w:rsidRPr="00B27E53">
        <w:rPr>
          <w:rFonts w:cs="Calibri"/>
          <w:spacing w:val="-1"/>
          <w:sz w:val="22"/>
        </w:rPr>
        <w:t>p</w:t>
      </w:r>
      <w:r w:rsidRPr="00B27E53">
        <w:rPr>
          <w:rFonts w:cs="Calibri"/>
          <w:sz w:val="22"/>
        </w:rPr>
        <w:t>resented</w:t>
      </w:r>
      <w:r w:rsidRPr="00B27E53">
        <w:rPr>
          <w:rFonts w:cs="Calibri"/>
          <w:spacing w:val="-12"/>
          <w:sz w:val="22"/>
        </w:rPr>
        <w:t xml:space="preserve"> </w:t>
      </w:r>
      <w:r w:rsidRPr="00B27E53">
        <w:rPr>
          <w:rFonts w:cs="Calibri"/>
          <w:spacing w:val="-1"/>
          <w:sz w:val="22"/>
        </w:rPr>
        <w:t>o</w:t>
      </w:r>
      <w:r w:rsidRPr="00B27E53">
        <w:rPr>
          <w:rFonts w:cs="Calibri"/>
          <w:sz w:val="22"/>
        </w:rPr>
        <w:t>n</w:t>
      </w:r>
      <w:r w:rsidRPr="00B27E53">
        <w:rPr>
          <w:rFonts w:cs="Calibri"/>
          <w:spacing w:val="-2"/>
          <w:sz w:val="22"/>
        </w:rPr>
        <w:t xml:space="preserve"> </w:t>
      </w:r>
      <w:r w:rsidRPr="00B27E53">
        <w:rPr>
          <w:rFonts w:cs="Calibri"/>
          <w:sz w:val="22"/>
        </w:rPr>
        <w:t xml:space="preserve">both projects. Depending </w:t>
      </w:r>
      <w:r w:rsidRPr="00B27E53">
        <w:rPr>
          <w:rFonts w:cs="Calibri"/>
          <w:spacing w:val="-1"/>
          <w:sz w:val="22"/>
        </w:rPr>
        <w:t>o</w:t>
      </w:r>
      <w:r w:rsidRPr="00B27E53">
        <w:rPr>
          <w:rFonts w:cs="Calibri"/>
          <w:sz w:val="22"/>
        </w:rPr>
        <w:t>n target</w:t>
      </w:r>
      <w:r w:rsidRPr="00B27E53">
        <w:rPr>
          <w:rFonts w:cs="Calibri"/>
          <w:spacing w:val="-7"/>
          <w:sz w:val="22"/>
        </w:rPr>
        <w:t xml:space="preserve"> </w:t>
      </w:r>
      <w:r w:rsidRPr="00B27E53">
        <w:rPr>
          <w:rFonts w:cs="Calibri"/>
          <w:sz w:val="22"/>
        </w:rPr>
        <w:t>populations selected</w:t>
      </w:r>
      <w:r w:rsidRPr="00B27E53">
        <w:rPr>
          <w:rFonts w:cs="Calibri"/>
          <w:spacing w:val="-9"/>
          <w:sz w:val="22"/>
        </w:rPr>
        <w:t xml:space="preserve"> </w:t>
      </w:r>
      <w:r w:rsidRPr="00B27E53">
        <w:rPr>
          <w:rFonts w:cs="Calibri"/>
          <w:spacing w:val="-1"/>
          <w:sz w:val="22"/>
        </w:rPr>
        <w:t>b</w:t>
      </w:r>
      <w:r w:rsidRPr="00B27E53">
        <w:rPr>
          <w:rFonts w:cs="Calibri"/>
          <w:sz w:val="22"/>
        </w:rPr>
        <w:t>y the</w:t>
      </w:r>
      <w:r w:rsidRPr="00B27E53">
        <w:rPr>
          <w:rFonts w:cs="Calibri"/>
          <w:spacing w:val="-4"/>
          <w:sz w:val="22"/>
        </w:rPr>
        <w:t xml:space="preserve"> </w:t>
      </w:r>
      <w:r w:rsidRPr="00B27E53">
        <w:rPr>
          <w:rFonts w:cs="Calibri"/>
          <w:sz w:val="22"/>
        </w:rPr>
        <w:t>teams</w:t>
      </w:r>
      <w:r w:rsidRPr="00B27E53">
        <w:rPr>
          <w:rFonts w:cs="Calibri"/>
          <w:spacing w:val="-7"/>
          <w:sz w:val="22"/>
        </w:rPr>
        <w:t xml:space="preserve"> </w:t>
      </w:r>
      <w:r w:rsidRPr="00B27E53">
        <w:rPr>
          <w:rFonts w:cs="Calibri"/>
          <w:sz w:val="22"/>
        </w:rPr>
        <w:t>and identified</w:t>
      </w:r>
      <w:r w:rsidRPr="00B27E53">
        <w:rPr>
          <w:rFonts w:cs="Calibri"/>
          <w:spacing w:val="-1"/>
          <w:sz w:val="22"/>
        </w:rPr>
        <w:t xml:space="preserve"> </w:t>
      </w:r>
      <w:r w:rsidRPr="00B27E53">
        <w:rPr>
          <w:rFonts w:cs="Calibri"/>
          <w:sz w:val="22"/>
        </w:rPr>
        <w:t>potential tests</w:t>
      </w:r>
      <w:r w:rsidRPr="00B27E53">
        <w:rPr>
          <w:rFonts w:cs="Calibri"/>
          <w:spacing w:val="-5"/>
          <w:sz w:val="22"/>
        </w:rPr>
        <w:t xml:space="preserve"> </w:t>
      </w:r>
      <w:r w:rsidRPr="00B27E53">
        <w:rPr>
          <w:rFonts w:cs="Calibri"/>
          <w:spacing w:val="-1"/>
          <w:sz w:val="22"/>
        </w:rPr>
        <w:t xml:space="preserve">of </w:t>
      </w:r>
      <w:r w:rsidRPr="00B27E53">
        <w:rPr>
          <w:rFonts w:cs="Calibri"/>
          <w:w w:val="99"/>
          <w:sz w:val="22"/>
        </w:rPr>
        <w:t>changes,</w:t>
      </w:r>
      <w:r w:rsidRPr="00B27E53">
        <w:rPr>
          <w:rFonts w:cs="Calibri"/>
          <w:sz w:val="22"/>
        </w:rPr>
        <w:t xml:space="preserve"> there</w:t>
      </w:r>
      <w:r w:rsidRPr="00B27E53">
        <w:rPr>
          <w:rFonts w:cs="Calibri"/>
          <w:spacing w:val="-5"/>
          <w:sz w:val="22"/>
        </w:rPr>
        <w:t xml:space="preserve"> </w:t>
      </w:r>
      <w:r w:rsidRPr="00B27E53">
        <w:rPr>
          <w:rFonts w:cs="Calibri"/>
          <w:sz w:val="22"/>
        </w:rPr>
        <w:t>m</w:t>
      </w:r>
      <w:r w:rsidRPr="00B27E53">
        <w:rPr>
          <w:rFonts w:cs="Calibri"/>
          <w:spacing w:val="-1"/>
          <w:sz w:val="22"/>
        </w:rPr>
        <w:t>a</w:t>
      </w:r>
      <w:r w:rsidRPr="00B27E53">
        <w:rPr>
          <w:rFonts w:cs="Calibri"/>
          <w:sz w:val="22"/>
        </w:rPr>
        <w:t>y</w:t>
      </w:r>
      <w:r w:rsidRPr="00B27E53">
        <w:rPr>
          <w:rFonts w:cs="Calibri"/>
          <w:spacing w:val="-4"/>
          <w:sz w:val="22"/>
        </w:rPr>
        <w:t xml:space="preserve"> </w:t>
      </w:r>
      <w:r w:rsidRPr="00B27E53">
        <w:rPr>
          <w:rFonts w:cs="Calibri"/>
          <w:sz w:val="22"/>
        </w:rPr>
        <w:t>be</w:t>
      </w:r>
      <w:r w:rsidRPr="00B27E53">
        <w:rPr>
          <w:rFonts w:cs="Calibri"/>
          <w:spacing w:val="-3"/>
          <w:sz w:val="22"/>
        </w:rPr>
        <w:t xml:space="preserve"> </w:t>
      </w:r>
      <w:r w:rsidRPr="00B27E53">
        <w:rPr>
          <w:rFonts w:cs="Calibri"/>
          <w:sz w:val="22"/>
        </w:rPr>
        <w:t>opportunit</w:t>
      </w:r>
      <w:r w:rsidRPr="00B27E53">
        <w:rPr>
          <w:rFonts w:cs="Calibri"/>
          <w:spacing w:val="1"/>
          <w:sz w:val="22"/>
        </w:rPr>
        <w:t>i</w:t>
      </w:r>
      <w:r w:rsidRPr="00B27E53">
        <w:rPr>
          <w:rFonts w:cs="Calibri"/>
          <w:sz w:val="22"/>
        </w:rPr>
        <w:t>es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leverage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two</w:t>
      </w:r>
      <w:r w:rsidRPr="00B27E53">
        <w:rPr>
          <w:rFonts w:cs="Calibri"/>
          <w:spacing w:val="-1"/>
          <w:sz w:val="22"/>
        </w:rPr>
        <w:t xml:space="preserve"> </w:t>
      </w:r>
      <w:r w:rsidRPr="00B27E53">
        <w:rPr>
          <w:rFonts w:cs="Calibri"/>
          <w:sz w:val="22"/>
        </w:rPr>
        <w:t>improveme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initiatives to</w:t>
      </w:r>
      <w:r w:rsidRPr="00B27E53">
        <w:rPr>
          <w:rFonts w:cs="Calibri"/>
          <w:spacing w:val="-1"/>
          <w:sz w:val="22"/>
        </w:rPr>
        <w:t xml:space="preserve"> </w:t>
      </w:r>
      <w:r w:rsidRPr="00B27E53">
        <w:rPr>
          <w:rFonts w:cs="Calibri"/>
          <w:sz w:val="22"/>
        </w:rPr>
        <w:t xml:space="preserve">more broadly address utilization </w:t>
      </w:r>
      <w:r w:rsidRPr="00B27E53">
        <w:rPr>
          <w:rFonts w:cs="Calibri"/>
          <w:spacing w:val="-1"/>
          <w:sz w:val="22"/>
        </w:rPr>
        <w:t>o</w:t>
      </w:r>
      <w:r w:rsidRPr="00B27E53">
        <w:rPr>
          <w:rFonts w:cs="Calibri"/>
          <w:sz w:val="22"/>
        </w:rPr>
        <w:t xml:space="preserve">f ED </w:t>
      </w:r>
      <w:r w:rsidRPr="00B27E53">
        <w:rPr>
          <w:rFonts w:cs="Calibri"/>
          <w:spacing w:val="1"/>
          <w:sz w:val="22"/>
        </w:rPr>
        <w:t>an</w:t>
      </w:r>
      <w:r w:rsidRPr="00B27E53">
        <w:rPr>
          <w:rFonts w:cs="Calibri"/>
          <w:sz w:val="22"/>
        </w:rPr>
        <w:t>d transport</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 xml:space="preserve">by </w:t>
      </w:r>
      <w:r w:rsidRPr="00B27E53">
        <w:rPr>
          <w:rFonts w:cs="Calibri"/>
          <w:spacing w:val="-1"/>
          <w:sz w:val="22"/>
        </w:rPr>
        <w:t>s</w:t>
      </w:r>
      <w:r w:rsidRPr="00B27E53">
        <w:rPr>
          <w:rFonts w:cs="Calibri"/>
          <w:spacing w:val="1"/>
          <w:sz w:val="22"/>
        </w:rPr>
        <w:t>e</w:t>
      </w:r>
      <w:r w:rsidRPr="00B27E53">
        <w:rPr>
          <w:rFonts w:cs="Calibri"/>
          <w:sz w:val="22"/>
        </w:rPr>
        <w:t>rving</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underlying c</w:t>
      </w:r>
      <w:r w:rsidRPr="00B27E53">
        <w:rPr>
          <w:rFonts w:cs="Calibri"/>
          <w:spacing w:val="-2"/>
          <w:sz w:val="22"/>
        </w:rPr>
        <w:t>o</w:t>
      </w:r>
      <w:r w:rsidRPr="00B27E53">
        <w:rPr>
          <w:rFonts w:cs="Calibri"/>
          <w:sz w:val="22"/>
        </w:rPr>
        <w:t>mmunity needs proa</w:t>
      </w:r>
      <w:r w:rsidRPr="00B27E53">
        <w:rPr>
          <w:rFonts w:cs="Calibri"/>
          <w:spacing w:val="-1"/>
          <w:sz w:val="22"/>
        </w:rPr>
        <w:t>c</w:t>
      </w:r>
      <w:r w:rsidRPr="00B27E53">
        <w:rPr>
          <w:rFonts w:cs="Calibri"/>
          <w:sz w:val="22"/>
        </w:rPr>
        <w:t>tively.</w:t>
      </w:r>
    </w:p>
    <w:p w:rsidR="00D17AAF" w:rsidRPr="00B27E53" w:rsidRDefault="00D17AAF" w:rsidP="00D17AAF">
      <w:pPr>
        <w:spacing w:before="13" w:line="280" w:lineRule="exact"/>
        <w:rPr>
          <w:sz w:val="22"/>
        </w:rPr>
      </w:pPr>
    </w:p>
    <w:p w:rsidR="00D17AAF" w:rsidRPr="00B27E53" w:rsidRDefault="00D17AAF" w:rsidP="00D17AAF">
      <w:pPr>
        <w:ind w:right="246"/>
        <w:rPr>
          <w:rFonts w:cs="Calibri"/>
          <w:sz w:val="22"/>
        </w:rPr>
      </w:pPr>
      <w:r w:rsidRPr="00B27E53">
        <w:rPr>
          <w:rFonts w:cs="Calibri"/>
          <w:sz w:val="22"/>
        </w:rPr>
        <w:t>The project</w:t>
      </w:r>
      <w:r w:rsidRPr="00B27E53">
        <w:rPr>
          <w:rFonts w:cs="Calibri"/>
          <w:spacing w:val="-7"/>
          <w:sz w:val="22"/>
        </w:rPr>
        <w:t xml:space="preserve"> </w:t>
      </w:r>
      <w:r w:rsidRPr="00B27E53">
        <w:rPr>
          <w:rFonts w:cs="Calibri"/>
          <w:sz w:val="22"/>
        </w:rPr>
        <w:t>is also</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Category</w:t>
      </w:r>
      <w:r w:rsidRPr="00B27E53">
        <w:rPr>
          <w:rFonts w:cs="Calibri"/>
          <w:spacing w:val="-9"/>
          <w:sz w:val="22"/>
        </w:rPr>
        <w:t xml:space="preserve"> </w:t>
      </w:r>
      <w:r w:rsidRPr="00B27E53">
        <w:rPr>
          <w:rFonts w:cs="Calibri"/>
          <w:sz w:val="22"/>
        </w:rPr>
        <w:t>4</w:t>
      </w:r>
      <w:r w:rsidRPr="00B27E53">
        <w:rPr>
          <w:rFonts w:cs="Calibri"/>
          <w:spacing w:val="-2"/>
          <w:sz w:val="22"/>
        </w:rPr>
        <w:t xml:space="preserve"> </w:t>
      </w:r>
      <w:r w:rsidRPr="00B27E53">
        <w:rPr>
          <w:rFonts w:cs="Calibri"/>
          <w:sz w:val="22"/>
        </w:rPr>
        <w:t>for</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#020840701.2.1</w:t>
      </w:r>
      <w:r w:rsidRPr="00B27E53">
        <w:rPr>
          <w:rFonts w:cs="Calibri"/>
          <w:spacing w:val="-16"/>
          <w:sz w:val="22"/>
        </w:rPr>
        <w:t xml:space="preserve"> </w:t>
      </w:r>
      <w:r w:rsidRPr="00B27E53">
        <w:rPr>
          <w:rFonts w:cs="Calibri"/>
          <w:sz w:val="22"/>
        </w:rPr>
        <w:t>in that it has the potential to reduce</w:t>
      </w:r>
      <w:r w:rsidRPr="00B27E53">
        <w:rPr>
          <w:rFonts w:cs="Calibri"/>
          <w:spacing w:val="-7"/>
          <w:sz w:val="22"/>
        </w:rPr>
        <w:t xml:space="preserve"> </w:t>
      </w:r>
      <w:r w:rsidRPr="00B27E53">
        <w:rPr>
          <w:rFonts w:cs="Calibri"/>
          <w:sz w:val="22"/>
        </w:rPr>
        <w:t>potentially avoidable hospital admissions</w:t>
      </w:r>
      <w:r w:rsidRPr="00B27E53">
        <w:rPr>
          <w:rFonts w:cs="Calibri"/>
          <w:spacing w:val="1"/>
          <w:sz w:val="22"/>
        </w:rPr>
        <w:t xml:space="preserve"> </w:t>
      </w:r>
      <w:r w:rsidRPr="00B27E53">
        <w:rPr>
          <w:rFonts w:cs="Calibri"/>
          <w:sz w:val="22"/>
        </w:rPr>
        <w:t xml:space="preserve">following </w:t>
      </w:r>
      <w:r w:rsidRPr="00B27E53">
        <w:rPr>
          <w:rFonts w:cs="Calibri"/>
          <w:spacing w:val="2"/>
          <w:sz w:val="22"/>
        </w:rPr>
        <w:t>E</w:t>
      </w:r>
      <w:r w:rsidRPr="00B27E53">
        <w:rPr>
          <w:rFonts w:cs="Calibri"/>
          <w:sz w:val="22"/>
        </w:rPr>
        <w:t>D visits</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same conditions even</w:t>
      </w:r>
      <w:r w:rsidRPr="00B27E53">
        <w:rPr>
          <w:rFonts w:cs="Calibri"/>
          <w:spacing w:val="-6"/>
          <w:sz w:val="22"/>
        </w:rPr>
        <w:t xml:space="preserve"> </w:t>
      </w:r>
      <w:r w:rsidRPr="00B27E53">
        <w:rPr>
          <w:rFonts w:cs="Calibri"/>
          <w:sz w:val="22"/>
        </w:rPr>
        <w:t>though</w:t>
      </w:r>
      <w:r w:rsidRPr="00B27E53">
        <w:rPr>
          <w:rFonts w:cs="Calibri"/>
          <w:spacing w:val="1"/>
          <w:sz w:val="22"/>
        </w:rPr>
        <w:t xml:space="preserve"> </w:t>
      </w:r>
      <w:r w:rsidRPr="00B27E53">
        <w:rPr>
          <w:rFonts w:cs="Calibri"/>
          <w:sz w:val="22"/>
        </w:rPr>
        <w:t>hospital admissions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not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N</w:t>
      </w:r>
      <w:r w:rsidRPr="00B27E53">
        <w:rPr>
          <w:rFonts w:cs="Calibri"/>
          <w:spacing w:val="-1"/>
          <w:sz w:val="22"/>
        </w:rPr>
        <w:t>o</w:t>
      </w:r>
      <w:r w:rsidRPr="00B27E53">
        <w:rPr>
          <w:rFonts w:cs="Calibri"/>
          <w:sz w:val="22"/>
        </w:rPr>
        <w:t>v</w:t>
      </w:r>
      <w:r w:rsidRPr="00B27E53">
        <w:rPr>
          <w:rFonts w:cs="Calibri"/>
          <w:spacing w:val="1"/>
          <w:sz w:val="22"/>
        </w:rPr>
        <w:t>ember</w:t>
      </w:r>
      <w:r w:rsidRPr="00B27E53">
        <w:rPr>
          <w:rFonts w:cs="Calibri"/>
          <w:sz w:val="22"/>
        </w:rPr>
        <w:t xml:space="preserve"> </w:t>
      </w:r>
      <w:r w:rsidRPr="00B27E53">
        <w:rPr>
          <w:rFonts w:cs="Calibri"/>
          <w:position w:val="1"/>
          <w:sz w:val="22"/>
        </w:rPr>
        <w:t>1,</w:t>
      </w:r>
      <w:r w:rsidRPr="00B27E53">
        <w:rPr>
          <w:rFonts w:cs="Calibri"/>
          <w:spacing w:val="-2"/>
          <w:position w:val="1"/>
          <w:sz w:val="22"/>
        </w:rPr>
        <w:t xml:space="preserve"> </w:t>
      </w:r>
      <w:r w:rsidRPr="00B27E53">
        <w:rPr>
          <w:rFonts w:cs="Calibri"/>
          <w:position w:val="1"/>
          <w:sz w:val="22"/>
        </w:rPr>
        <w:t xml:space="preserve">ED utilization is </w:t>
      </w:r>
      <w:r w:rsidRPr="00B27E53">
        <w:rPr>
          <w:rFonts w:cs="Calibri"/>
          <w:spacing w:val="1"/>
          <w:position w:val="1"/>
          <w:sz w:val="22"/>
        </w:rPr>
        <w:t>n</w:t>
      </w:r>
      <w:r w:rsidRPr="00B27E53">
        <w:rPr>
          <w:rFonts w:cs="Calibri"/>
          <w:spacing w:val="-1"/>
          <w:position w:val="1"/>
          <w:sz w:val="22"/>
        </w:rPr>
        <w:t>o</w:t>
      </w:r>
      <w:r w:rsidRPr="00B27E53">
        <w:rPr>
          <w:rFonts w:cs="Calibri"/>
          <w:position w:val="1"/>
          <w:sz w:val="22"/>
        </w:rPr>
        <w:t>t</w:t>
      </w:r>
      <w:r w:rsidRPr="00B27E53">
        <w:rPr>
          <w:rFonts w:cs="Calibri"/>
          <w:spacing w:val="-1"/>
          <w:position w:val="1"/>
          <w:sz w:val="22"/>
        </w:rPr>
        <w:t xml:space="preserve"> </w:t>
      </w:r>
      <w:r w:rsidRPr="00B27E53">
        <w:rPr>
          <w:rFonts w:cs="Calibri"/>
          <w:position w:val="1"/>
          <w:sz w:val="22"/>
        </w:rPr>
        <w:t xml:space="preserve">a </w:t>
      </w:r>
      <w:r w:rsidRPr="00B27E53">
        <w:rPr>
          <w:rFonts w:cs="Calibri"/>
          <w:spacing w:val="1"/>
          <w:position w:val="1"/>
          <w:sz w:val="22"/>
        </w:rPr>
        <w:t>li</w:t>
      </w:r>
      <w:r w:rsidRPr="00B27E53">
        <w:rPr>
          <w:rFonts w:cs="Calibri"/>
          <w:spacing w:val="-1"/>
          <w:position w:val="1"/>
          <w:sz w:val="22"/>
        </w:rPr>
        <w:t>s</w:t>
      </w:r>
      <w:r w:rsidRPr="00B27E53">
        <w:rPr>
          <w:rFonts w:cs="Calibri"/>
          <w:position w:val="1"/>
          <w:sz w:val="22"/>
        </w:rPr>
        <w:t>t</w:t>
      </w:r>
      <w:r w:rsidRPr="00B27E53">
        <w:rPr>
          <w:rFonts w:cs="Calibri"/>
          <w:spacing w:val="1"/>
          <w:position w:val="1"/>
          <w:sz w:val="22"/>
        </w:rPr>
        <w:t>e</w:t>
      </w:r>
      <w:r w:rsidRPr="00B27E53">
        <w:rPr>
          <w:rFonts w:cs="Calibri"/>
          <w:position w:val="1"/>
          <w:sz w:val="22"/>
        </w:rPr>
        <w:t>d</w:t>
      </w:r>
      <w:r w:rsidRPr="00B27E53">
        <w:rPr>
          <w:rFonts w:cs="Calibri"/>
          <w:spacing w:val="-3"/>
          <w:position w:val="1"/>
          <w:sz w:val="22"/>
        </w:rPr>
        <w:t xml:space="preserve"> </w:t>
      </w:r>
      <w:r w:rsidRPr="00B27E53">
        <w:rPr>
          <w:rFonts w:cs="Calibri"/>
          <w:position w:val="1"/>
          <w:sz w:val="22"/>
        </w:rPr>
        <w:t>metr</w:t>
      </w:r>
      <w:r w:rsidRPr="00B27E53">
        <w:rPr>
          <w:rFonts w:cs="Calibri"/>
          <w:spacing w:val="-1"/>
          <w:position w:val="1"/>
          <w:sz w:val="22"/>
        </w:rPr>
        <w:t>i</w:t>
      </w:r>
      <w:r w:rsidRPr="00B27E53">
        <w:rPr>
          <w:rFonts w:cs="Calibri"/>
          <w:position w:val="1"/>
          <w:sz w:val="22"/>
        </w:rPr>
        <w:t>c</w:t>
      </w:r>
      <w:r w:rsidRPr="00B27E53">
        <w:rPr>
          <w:rFonts w:cs="Calibri"/>
          <w:spacing w:val="-6"/>
          <w:position w:val="1"/>
          <w:sz w:val="22"/>
        </w:rPr>
        <w:t xml:space="preserve"> </w:t>
      </w:r>
      <w:r w:rsidRPr="00B27E53">
        <w:rPr>
          <w:rFonts w:cs="Calibri"/>
          <w:position w:val="1"/>
          <w:sz w:val="22"/>
        </w:rPr>
        <w:t>for Category</w:t>
      </w:r>
      <w:r w:rsidRPr="00B27E53">
        <w:rPr>
          <w:rFonts w:cs="Calibri"/>
          <w:spacing w:val="-10"/>
          <w:position w:val="1"/>
          <w:sz w:val="22"/>
        </w:rPr>
        <w:t xml:space="preserve"> </w:t>
      </w:r>
      <w:r w:rsidRPr="00B27E53">
        <w:rPr>
          <w:rFonts w:cs="Calibri"/>
          <w:position w:val="1"/>
          <w:sz w:val="22"/>
        </w:rPr>
        <w:t>4;</w:t>
      </w:r>
      <w:r w:rsidRPr="00B27E53">
        <w:rPr>
          <w:rFonts w:cs="Calibri"/>
          <w:spacing w:val="-2"/>
          <w:position w:val="1"/>
          <w:sz w:val="22"/>
        </w:rPr>
        <w:t xml:space="preserve"> </w:t>
      </w:r>
      <w:r w:rsidRPr="00B27E53">
        <w:rPr>
          <w:rFonts w:cs="Calibri"/>
          <w:position w:val="1"/>
          <w:sz w:val="22"/>
        </w:rPr>
        <w:t>this</w:t>
      </w:r>
      <w:r w:rsidRPr="00B27E53">
        <w:rPr>
          <w:rFonts w:cs="Calibri"/>
          <w:spacing w:val="-1"/>
          <w:position w:val="1"/>
          <w:sz w:val="22"/>
        </w:rPr>
        <w:t xml:space="preserve"> </w:t>
      </w:r>
      <w:r w:rsidRPr="00B27E53">
        <w:rPr>
          <w:rFonts w:cs="Calibri"/>
          <w:position w:val="1"/>
          <w:sz w:val="22"/>
        </w:rPr>
        <w:t>project</w:t>
      </w:r>
      <w:r w:rsidRPr="00B27E53">
        <w:rPr>
          <w:rFonts w:cs="Calibri"/>
          <w:spacing w:val="-7"/>
          <w:position w:val="1"/>
          <w:sz w:val="22"/>
        </w:rPr>
        <w:t xml:space="preserve"> </w:t>
      </w:r>
      <w:r w:rsidRPr="00B27E53">
        <w:rPr>
          <w:rFonts w:cs="Calibri"/>
          <w:position w:val="1"/>
          <w:sz w:val="22"/>
        </w:rPr>
        <w:t>is not expected</w:t>
      </w:r>
      <w:r w:rsidRPr="00B27E53">
        <w:rPr>
          <w:rFonts w:cs="Calibri"/>
          <w:spacing w:val="-10"/>
          <w:position w:val="1"/>
          <w:sz w:val="22"/>
        </w:rPr>
        <w:t xml:space="preserve"> </w:t>
      </w:r>
      <w:r w:rsidRPr="00B27E53">
        <w:rPr>
          <w:rFonts w:cs="Calibri"/>
          <w:position w:val="1"/>
          <w:sz w:val="22"/>
        </w:rPr>
        <w:t>to</w:t>
      </w:r>
      <w:r w:rsidRPr="00B27E53">
        <w:rPr>
          <w:rFonts w:cs="Calibri"/>
          <w:spacing w:val="-1"/>
          <w:position w:val="1"/>
          <w:sz w:val="22"/>
        </w:rPr>
        <w:t xml:space="preserve"> </w:t>
      </w:r>
      <w:r w:rsidRPr="00B27E53">
        <w:rPr>
          <w:rFonts w:cs="Calibri"/>
          <w:position w:val="1"/>
          <w:sz w:val="22"/>
        </w:rPr>
        <w:t>impact</w:t>
      </w:r>
      <w:r w:rsidRPr="00B27E53">
        <w:rPr>
          <w:rFonts w:cs="Calibri"/>
          <w:spacing w:val="-1"/>
          <w:position w:val="1"/>
          <w:sz w:val="22"/>
        </w:rPr>
        <w:t xml:space="preserve"> </w:t>
      </w:r>
      <w:r w:rsidRPr="00B27E53">
        <w:rPr>
          <w:rFonts w:cs="Calibri"/>
          <w:position w:val="1"/>
          <w:sz w:val="22"/>
        </w:rPr>
        <w:t>time</w:t>
      </w:r>
      <w:r w:rsidRPr="00B27E53">
        <w:rPr>
          <w:rFonts w:cs="Calibri"/>
          <w:sz w:val="22"/>
        </w:rPr>
        <w:t xml:space="preserve"> to</w:t>
      </w:r>
      <w:r w:rsidRPr="00B27E53">
        <w:rPr>
          <w:rFonts w:cs="Calibri"/>
          <w:spacing w:val="-1"/>
          <w:sz w:val="22"/>
        </w:rPr>
        <w:t xml:space="preserve"> </w:t>
      </w:r>
      <w:r w:rsidRPr="00B27E53">
        <w:rPr>
          <w:rFonts w:cs="Calibri"/>
          <w:sz w:val="22"/>
        </w:rPr>
        <w:t>transfer</w:t>
      </w:r>
      <w:r w:rsidRPr="00B27E53">
        <w:rPr>
          <w:rFonts w:cs="Calibri"/>
          <w:spacing w:val="-8"/>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ED.</w:t>
      </w:r>
    </w:p>
    <w:p w:rsidR="00D17AAF" w:rsidRPr="00B27E53" w:rsidRDefault="00D17AAF" w:rsidP="00D17AAF">
      <w:pPr>
        <w:spacing w:before="13" w:line="280" w:lineRule="exact"/>
        <w:rPr>
          <w:sz w:val="22"/>
        </w:rPr>
      </w:pPr>
    </w:p>
    <w:p w:rsidR="00D17AAF" w:rsidRPr="00B27E53" w:rsidRDefault="00D17AAF" w:rsidP="00D17AAF">
      <w:pPr>
        <w:ind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and</w:t>
      </w:r>
      <w:r w:rsidRPr="00B27E53">
        <w:rPr>
          <w:rFonts w:cs="Calibri"/>
          <w:b/>
          <w:bCs/>
          <w:spacing w:val="-5"/>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Collaboratives:</w:t>
      </w:r>
    </w:p>
    <w:p w:rsidR="00D17AAF" w:rsidRPr="00B27E53" w:rsidRDefault="00D17AAF" w:rsidP="00D17AAF">
      <w:pPr>
        <w:ind w:right="-2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Catego</w:t>
      </w:r>
      <w:r w:rsidRPr="00B27E53">
        <w:rPr>
          <w:rFonts w:cs="Calibri"/>
          <w:spacing w:val="-1"/>
          <w:sz w:val="22"/>
        </w:rPr>
        <w:t>r</w:t>
      </w:r>
      <w:r w:rsidRPr="00B27E53">
        <w:rPr>
          <w:rFonts w:cs="Calibri"/>
          <w:sz w:val="22"/>
        </w:rPr>
        <w:t>y</w:t>
      </w:r>
      <w:r w:rsidRPr="00B27E53">
        <w:rPr>
          <w:rFonts w:cs="Calibri"/>
          <w:spacing w:val="-9"/>
          <w:sz w:val="22"/>
        </w:rPr>
        <w:t xml:space="preserve"> </w:t>
      </w:r>
      <w:r w:rsidRPr="00B27E53">
        <w:rPr>
          <w:rFonts w:cs="Calibri"/>
          <w:sz w:val="22"/>
        </w:rPr>
        <w:t>2</w:t>
      </w:r>
      <w:r w:rsidRPr="00B27E53">
        <w:rPr>
          <w:rFonts w:cs="Calibri"/>
          <w:spacing w:val="-2"/>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(#137249208.2.1,</w:t>
      </w:r>
      <w:r w:rsidRPr="00B27E53">
        <w:rPr>
          <w:rFonts w:cs="Calibri"/>
          <w:spacing w:val="-17"/>
          <w:sz w:val="22"/>
        </w:rPr>
        <w:t xml:space="preserve"> </w:t>
      </w:r>
      <w:r w:rsidRPr="00B27E53">
        <w:rPr>
          <w:rFonts w:cs="Calibri"/>
          <w:sz w:val="22"/>
        </w:rPr>
        <w:t>#137249208.3.1,</w:t>
      </w:r>
      <w:r w:rsidRPr="00B27E53">
        <w:rPr>
          <w:rFonts w:cs="Calibri"/>
          <w:spacing w:val="-16"/>
          <w:sz w:val="22"/>
        </w:rPr>
        <w:t xml:space="preserve"> </w:t>
      </w:r>
      <w:r w:rsidRPr="00B27E53">
        <w:rPr>
          <w:rFonts w:cs="Calibri"/>
          <w:spacing w:val="1"/>
          <w:sz w:val="22"/>
        </w:rPr>
        <w:t>and</w:t>
      </w:r>
      <w:r w:rsidRPr="00B27E53">
        <w:rPr>
          <w:rFonts w:cs="Calibri"/>
          <w:sz w:val="22"/>
        </w:rPr>
        <w:t xml:space="preserve"> #137249208.3.2)</w:t>
      </w:r>
      <w:r w:rsidRPr="00B27E53">
        <w:rPr>
          <w:rFonts w:cs="Calibri"/>
          <w:spacing w:val="-17"/>
          <w:sz w:val="22"/>
        </w:rPr>
        <w:t xml:space="preserve"> </w:t>
      </w:r>
      <w:r w:rsidRPr="00B27E53">
        <w:rPr>
          <w:rFonts w:cs="Calibri"/>
          <w:sz w:val="22"/>
        </w:rPr>
        <w:t>submi</w:t>
      </w:r>
      <w:r w:rsidRPr="00B27E53">
        <w:rPr>
          <w:rFonts w:cs="Calibri"/>
          <w:spacing w:val="1"/>
          <w:sz w:val="22"/>
        </w:rPr>
        <w:t>t</w:t>
      </w:r>
      <w:r w:rsidRPr="00B27E53">
        <w:rPr>
          <w:rFonts w:cs="Calibri"/>
          <w:sz w:val="22"/>
        </w:rPr>
        <w:t>ted</w:t>
      </w:r>
      <w:r w:rsidRPr="00B27E53">
        <w:rPr>
          <w:rFonts w:cs="Calibri"/>
          <w:spacing w:val="-3"/>
          <w:sz w:val="22"/>
        </w:rPr>
        <w:t xml:space="preserve"> </w:t>
      </w:r>
      <w:r w:rsidRPr="00B27E53">
        <w:rPr>
          <w:rFonts w:cs="Calibri"/>
          <w:sz w:val="22"/>
        </w:rPr>
        <w:t>by Scott &amp;</w:t>
      </w:r>
      <w:r w:rsidRPr="00B27E53">
        <w:rPr>
          <w:rFonts w:cs="Calibri"/>
          <w:spacing w:val="-1"/>
          <w:sz w:val="22"/>
        </w:rPr>
        <w:t xml:space="preserve"> </w:t>
      </w:r>
      <w:r w:rsidRPr="00B27E53">
        <w:rPr>
          <w:rFonts w:cs="Calibri"/>
          <w:sz w:val="22"/>
        </w:rPr>
        <w:t>White Memorial Hospital for a patient navigator program</w:t>
      </w:r>
      <w:r w:rsidRPr="00B27E53">
        <w:rPr>
          <w:rFonts w:cs="Calibri"/>
          <w:spacing w:val="-8"/>
          <w:sz w:val="22"/>
        </w:rPr>
        <w:t xml:space="preserve"> </w:t>
      </w:r>
      <w:r w:rsidRPr="00B27E53">
        <w:rPr>
          <w:rFonts w:cs="Calibri"/>
          <w:sz w:val="22"/>
        </w:rPr>
        <w:t>in Bell County</w:t>
      </w:r>
      <w:r w:rsidRPr="00B27E53">
        <w:rPr>
          <w:rFonts w:cs="Calibri"/>
          <w:spacing w:val="-1"/>
          <w:sz w:val="22"/>
        </w:rPr>
        <w:t xml:space="preserve"> </w:t>
      </w:r>
      <w:r w:rsidRPr="00B27E53">
        <w:rPr>
          <w:rFonts w:cs="Calibri"/>
          <w:sz w:val="22"/>
        </w:rPr>
        <w:t xml:space="preserve">with one </w:t>
      </w:r>
      <w:r w:rsidRPr="00B27E53">
        <w:rPr>
          <w:rFonts w:cs="Calibri"/>
          <w:spacing w:val="-1"/>
          <w:sz w:val="22"/>
        </w:rPr>
        <w:t>o</w:t>
      </w:r>
      <w:r w:rsidRPr="00B27E53">
        <w:rPr>
          <w:rFonts w:cs="Calibri"/>
          <w:sz w:val="22"/>
        </w:rPr>
        <w:t xml:space="preserve">f </w:t>
      </w:r>
      <w:r w:rsidRPr="00B27E53">
        <w:rPr>
          <w:rFonts w:cs="Calibri"/>
          <w:spacing w:val="1"/>
          <w:sz w:val="22"/>
        </w:rPr>
        <w:t>i</w:t>
      </w:r>
      <w:r w:rsidRPr="00B27E53">
        <w:rPr>
          <w:rFonts w:cs="Calibri"/>
          <w:sz w:val="22"/>
        </w:rPr>
        <w:t xml:space="preserve">ts goals </w:t>
      </w:r>
      <w:r w:rsidRPr="00B27E53">
        <w:rPr>
          <w:rFonts w:cs="Calibri"/>
          <w:spacing w:val="1"/>
          <w:sz w:val="22"/>
        </w:rPr>
        <w:t>als</w:t>
      </w:r>
      <w:r w:rsidRPr="00B27E53">
        <w:rPr>
          <w:rFonts w:cs="Calibri"/>
          <w:sz w:val="22"/>
        </w:rPr>
        <w:t xml:space="preserve">o being reduction </w:t>
      </w:r>
      <w:r w:rsidRPr="00B27E53">
        <w:rPr>
          <w:rFonts w:cs="Calibri"/>
          <w:spacing w:val="-1"/>
          <w:sz w:val="22"/>
        </w:rPr>
        <w:t>o</w:t>
      </w:r>
      <w:r w:rsidRPr="00B27E53">
        <w:rPr>
          <w:rFonts w:cs="Calibri"/>
          <w:sz w:val="22"/>
        </w:rPr>
        <w:t xml:space="preserve">f inappropriate </w:t>
      </w:r>
      <w:r w:rsidRPr="00B27E53">
        <w:rPr>
          <w:rFonts w:cs="Calibri"/>
          <w:spacing w:val="-1"/>
          <w:sz w:val="22"/>
        </w:rPr>
        <w:t>E</w:t>
      </w:r>
      <w:r w:rsidRPr="00B27E53">
        <w:rPr>
          <w:rFonts w:cs="Calibri"/>
          <w:sz w:val="22"/>
        </w:rPr>
        <w:t>D utilization. The strategies</w:t>
      </w:r>
      <w:r w:rsidRPr="00B27E53">
        <w:rPr>
          <w:rFonts w:cs="Calibri"/>
          <w:spacing w:val="-1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two</w:t>
      </w:r>
      <w:r w:rsidRPr="00B27E53">
        <w:rPr>
          <w:rFonts w:cs="Calibri"/>
          <w:spacing w:val="-1"/>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different,</w:t>
      </w:r>
      <w:r w:rsidRPr="00B27E53">
        <w:rPr>
          <w:rFonts w:cs="Calibri"/>
          <w:spacing w:val="-9"/>
          <w:sz w:val="22"/>
        </w:rPr>
        <w:t xml:space="preserve"> </w:t>
      </w:r>
      <w:r w:rsidRPr="00B27E53">
        <w:rPr>
          <w:rFonts w:cs="Calibri"/>
          <w:sz w:val="22"/>
        </w:rPr>
        <w:t>but ea</w:t>
      </w:r>
      <w:r w:rsidRPr="00B27E53">
        <w:rPr>
          <w:rFonts w:cs="Calibri"/>
          <w:spacing w:val="-1"/>
          <w:sz w:val="22"/>
        </w:rPr>
        <w:t>c</w:t>
      </w:r>
      <w:r w:rsidRPr="00B27E53">
        <w:rPr>
          <w:rFonts w:cs="Calibri"/>
          <w:sz w:val="22"/>
        </w:rPr>
        <w:t>h</w:t>
      </w:r>
      <w:r w:rsidRPr="00B27E53">
        <w:rPr>
          <w:rFonts w:cs="Calibri"/>
          <w:spacing w:val="-3"/>
          <w:sz w:val="22"/>
        </w:rPr>
        <w:t xml:space="preserve"> </w:t>
      </w:r>
      <w:r w:rsidRPr="00B27E53">
        <w:rPr>
          <w:rFonts w:cs="Calibri"/>
          <w:sz w:val="22"/>
        </w:rPr>
        <w:t>was</w:t>
      </w:r>
      <w:r w:rsidRPr="00B27E53">
        <w:rPr>
          <w:rFonts w:cs="Calibri"/>
          <w:spacing w:val="-4"/>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in collaboration with the</w:t>
      </w:r>
      <w:r w:rsidRPr="00B27E53">
        <w:rPr>
          <w:rFonts w:cs="Calibri"/>
          <w:spacing w:val="-3"/>
          <w:sz w:val="22"/>
        </w:rPr>
        <w:t xml:space="preserve"> </w:t>
      </w:r>
      <w:r w:rsidRPr="00B27E53">
        <w:rPr>
          <w:rFonts w:cs="Calibri"/>
          <w:sz w:val="22"/>
        </w:rPr>
        <w:t>IGT</w:t>
      </w:r>
      <w:r w:rsidRPr="00B27E53">
        <w:rPr>
          <w:rFonts w:cs="Calibri"/>
          <w:spacing w:val="-1"/>
          <w:sz w:val="22"/>
        </w:rPr>
        <w:t xml:space="preserve"> </w:t>
      </w:r>
      <w:r w:rsidRPr="00B27E53">
        <w:rPr>
          <w:rFonts w:cs="Calibri"/>
          <w:sz w:val="22"/>
        </w:rPr>
        <w:t>par</w:t>
      </w:r>
      <w:r w:rsidRPr="00B27E53">
        <w:rPr>
          <w:rFonts w:cs="Calibri"/>
          <w:spacing w:val="1"/>
          <w:sz w:val="22"/>
        </w:rPr>
        <w:t>t</w:t>
      </w:r>
      <w:r w:rsidRPr="00B27E53">
        <w:rPr>
          <w:rFonts w:cs="Calibri"/>
          <w:sz w:val="22"/>
        </w:rPr>
        <w:t>ners</w:t>
      </w:r>
      <w:r w:rsidRPr="00B27E53">
        <w:rPr>
          <w:rFonts w:cs="Calibri"/>
          <w:spacing w:val="-9"/>
          <w:sz w:val="22"/>
        </w:rPr>
        <w:t xml:space="preserve"> </w:t>
      </w:r>
      <w:r w:rsidRPr="00B27E53">
        <w:rPr>
          <w:rFonts w:cs="Calibri"/>
          <w:sz w:val="22"/>
        </w:rPr>
        <w:t xml:space="preserve">and </w:t>
      </w:r>
      <w:r w:rsidRPr="00B27E53">
        <w:rPr>
          <w:rFonts w:cs="Calibri"/>
          <w:spacing w:val="1"/>
          <w:sz w:val="22"/>
        </w:rPr>
        <w:t>e</w:t>
      </w:r>
      <w:r w:rsidRPr="00B27E53">
        <w:rPr>
          <w:rFonts w:cs="Calibri"/>
          <w:spacing w:val="-1"/>
          <w:sz w:val="22"/>
        </w:rPr>
        <w:t>a</w:t>
      </w:r>
      <w:r w:rsidRPr="00B27E53">
        <w:rPr>
          <w:rFonts w:cs="Calibri"/>
          <w:spacing w:val="1"/>
          <w:sz w:val="22"/>
        </w:rPr>
        <w:t>c</w:t>
      </w:r>
      <w:r w:rsidRPr="00B27E53">
        <w:rPr>
          <w:rFonts w:cs="Calibri"/>
          <w:sz w:val="22"/>
        </w:rPr>
        <w:t>h</w:t>
      </w:r>
      <w:r w:rsidRPr="00B27E53">
        <w:rPr>
          <w:rFonts w:cs="Calibri"/>
          <w:spacing w:val="-2"/>
          <w:sz w:val="22"/>
        </w:rPr>
        <w:t xml:space="preserve"> </w:t>
      </w:r>
      <w:r w:rsidRPr="00B27E53">
        <w:rPr>
          <w:rFonts w:cs="Calibri"/>
          <w:sz w:val="22"/>
        </w:rPr>
        <w:t>is expec</w:t>
      </w:r>
      <w:r w:rsidRPr="00B27E53">
        <w:rPr>
          <w:rFonts w:cs="Calibri"/>
          <w:spacing w:val="-1"/>
          <w:sz w:val="22"/>
        </w:rPr>
        <w:t>t</w:t>
      </w:r>
      <w:r w:rsidRPr="00B27E53">
        <w:rPr>
          <w:rFonts w:cs="Calibri"/>
          <w:sz w:val="22"/>
        </w:rPr>
        <w:t>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best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local</w:t>
      </w:r>
      <w:r w:rsidRPr="00B27E53">
        <w:rPr>
          <w:rFonts w:cs="Calibri"/>
          <w:spacing w:val="-1"/>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f residents in ways</w:t>
      </w:r>
      <w:r w:rsidRPr="00B27E53">
        <w:rPr>
          <w:rFonts w:cs="Calibri"/>
          <w:spacing w:val="-6"/>
          <w:sz w:val="22"/>
        </w:rPr>
        <w:t xml:space="preserve"> </w:t>
      </w:r>
      <w:r w:rsidRPr="00B27E53">
        <w:rPr>
          <w:rFonts w:cs="Calibri"/>
          <w:sz w:val="22"/>
        </w:rPr>
        <w:t>that reduce</w:t>
      </w:r>
      <w:r w:rsidRPr="00B27E53">
        <w:rPr>
          <w:rFonts w:cs="Calibri"/>
          <w:spacing w:val="-7"/>
          <w:sz w:val="22"/>
        </w:rPr>
        <w:t xml:space="preserve"> </w:t>
      </w:r>
      <w:r w:rsidRPr="00B27E53">
        <w:rPr>
          <w:rFonts w:cs="Calibri"/>
          <w:sz w:val="22"/>
        </w:rPr>
        <w:t>need</w:t>
      </w:r>
      <w:r w:rsidRPr="00B27E53">
        <w:rPr>
          <w:rFonts w:cs="Calibri"/>
          <w:spacing w:val="-7"/>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perceived</w:t>
      </w:r>
      <w:r w:rsidRPr="00B27E53">
        <w:rPr>
          <w:rFonts w:cs="Calibri"/>
          <w:spacing w:val="-10"/>
          <w:sz w:val="22"/>
        </w:rPr>
        <w:t xml:space="preserve"> </w:t>
      </w:r>
      <w:r w:rsidRPr="00B27E53">
        <w:rPr>
          <w:rFonts w:cs="Calibri"/>
          <w:sz w:val="22"/>
        </w:rPr>
        <w:t>need</w:t>
      </w:r>
      <w:r w:rsidRPr="00B27E53">
        <w:rPr>
          <w:rFonts w:cs="Calibri"/>
          <w:spacing w:val="-5"/>
          <w:sz w:val="22"/>
        </w:rPr>
        <w:t xml:space="preserve"> </w:t>
      </w:r>
      <w:r w:rsidRPr="00B27E53">
        <w:rPr>
          <w:rFonts w:cs="Calibri"/>
          <w:sz w:val="22"/>
        </w:rPr>
        <w:t>for ED services.</w:t>
      </w:r>
      <w:r w:rsidRPr="00B27E53">
        <w:rPr>
          <w:rFonts w:cs="Calibri"/>
          <w:spacing w:val="45"/>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also</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 patient navigation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(#126936702.2.1</w:t>
      </w:r>
      <w:r w:rsidRPr="00B27E53">
        <w:rPr>
          <w:rFonts w:cs="Calibri"/>
          <w:spacing w:val="-16"/>
          <w:sz w:val="22"/>
        </w:rPr>
        <w:t xml:space="preserve"> </w:t>
      </w:r>
      <w:r w:rsidRPr="00B27E53">
        <w:rPr>
          <w:rFonts w:cs="Calibri"/>
          <w:sz w:val="22"/>
        </w:rPr>
        <w:t>and #126936702.3.6)</w:t>
      </w:r>
      <w:r w:rsidRPr="00B27E53">
        <w:rPr>
          <w:rFonts w:cs="Calibri"/>
          <w:spacing w:val="-17"/>
          <w:sz w:val="22"/>
        </w:rPr>
        <w:t xml:space="preserve"> </w:t>
      </w:r>
      <w:r w:rsidRPr="00B27E53">
        <w:rPr>
          <w:rFonts w:cs="Calibri"/>
          <w:sz w:val="22"/>
        </w:rPr>
        <w:t>p</w:t>
      </w:r>
      <w:r w:rsidRPr="00B27E53">
        <w:rPr>
          <w:rFonts w:cs="Calibri"/>
          <w:spacing w:val="2"/>
          <w:sz w:val="22"/>
        </w:rPr>
        <w:t>r</w:t>
      </w:r>
      <w:r w:rsidRPr="00B27E53">
        <w:rPr>
          <w:rFonts w:cs="Calibri"/>
          <w:sz w:val="22"/>
        </w:rPr>
        <w:t>oposed</w:t>
      </w:r>
      <w:r w:rsidRPr="00B27E53">
        <w:rPr>
          <w:rFonts w:cs="Calibri"/>
          <w:spacing w:val="-1"/>
          <w:sz w:val="22"/>
        </w:rPr>
        <w:t xml:space="preserve"> </w:t>
      </w:r>
      <w:r w:rsidRPr="00B27E53">
        <w:rPr>
          <w:rFonts w:cs="Calibri"/>
          <w:sz w:val="22"/>
        </w:rPr>
        <w:t>by</w:t>
      </w:r>
      <w:r w:rsidRPr="00B27E53">
        <w:rPr>
          <w:rFonts w:cs="Calibri"/>
          <w:spacing w:val="2"/>
          <w:sz w:val="22"/>
        </w:rPr>
        <w:t xml:space="preserve"> </w:t>
      </w:r>
      <w:r w:rsidRPr="00B27E53">
        <w:rPr>
          <w:rFonts w:cs="Calibri"/>
          <w:sz w:val="22"/>
        </w:rPr>
        <w:t>Williamson County and Cities</w:t>
      </w:r>
      <w:r w:rsidRPr="00B27E53">
        <w:rPr>
          <w:rFonts w:cs="Calibri"/>
          <w:spacing w:val="-1"/>
          <w:sz w:val="22"/>
        </w:rPr>
        <w:t xml:space="preserve"> H</w:t>
      </w:r>
      <w:r w:rsidRPr="00B27E53">
        <w:rPr>
          <w:rFonts w:cs="Calibri"/>
          <w:spacing w:val="1"/>
          <w:sz w:val="22"/>
        </w:rPr>
        <w:t>e</w:t>
      </w:r>
      <w:r w:rsidRPr="00B27E53">
        <w:rPr>
          <w:rFonts w:cs="Calibri"/>
          <w:spacing w:val="-1"/>
          <w:sz w:val="22"/>
        </w:rPr>
        <w:t>alt</w:t>
      </w:r>
      <w:r w:rsidRPr="00B27E53">
        <w:rPr>
          <w:rFonts w:cs="Calibri"/>
          <w:sz w:val="22"/>
        </w:rPr>
        <w:t>h</w:t>
      </w:r>
      <w:r w:rsidRPr="00B27E53">
        <w:rPr>
          <w:rFonts w:cs="Calibri"/>
          <w:spacing w:val="-3"/>
          <w:sz w:val="22"/>
        </w:rPr>
        <w:t xml:space="preserve"> </w:t>
      </w:r>
      <w:r w:rsidRPr="00B27E53">
        <w:rPr>
          <w:rFonts w:cs="Calibri"/>
          <w:sz w:val="22"/>
        </w:rPr>
        <w:t>Department. Scott &amp; White Hospital--Llano</w:t>
      </w:r>
      <w:r w:rsidRPr="00B27E53">
        <w:rPr>
          <w:rFonts w:cs="Calibri"/>
          <w:spacing w:val="-1"/>
          <w:sz w:val="22"/>
        </w:rPr>
        <w:t xml:space="preserve"> </w:t>
      </w:r>
      <w:r w:rsidRPr="00B27E53">
        <w:rPr>
          <w:rFonts w:cs="Calibri"/>
          <w:sz w:val="22"/>
        </w:rPr>
        <w:t>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in a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learning collaborative</w:t>
      </w:r>
      <w:r w:rsidRPr="00B27E53">
        <w:rPr>
          <w:rFonts w:cs="Calibri"/>
          <w:spacing w:val="1"/>
          <w:sz w:val="22"/>
        </w:rPr>
        <w:t xml:space="preserve"> </w:t>
      </w:r>
      <w:r w:rsidRPr="00B27E53">
        <w:rPr>
          <w:rFonts w:cs="Calibri"/>
          <w:sz w:val="22"/>
        </w:rPr>
        <w:t>that meets semi‐annually</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discuss</w:t>
      </w:r>
      <w:r w:rsidRPr="00B27E53">
        <w:rPr>
          <w:rFonts w:cs="Calibri"/>
          <w:spacing w:val="1"/>
          <w:sz w:val="22"/>
        </w:rPr>
        <w:t xml:space="preserve"> </w:t>
      </w:r>
      <w:r w:rsidRPr="00B27E53">
        <w:rPr>
          <w:rFonts w:cs="Calibri"/>
          <w:sz w:val="22"/>
        </w:rPr>
        <w:t>local disparities in care</w:t>
      </w:r>
      <w:r w:rsidRPr="00B27E53">
        <w:rPr>
          <w:rFonts w:cs="Calibri"/>
          <w:spacing w:val="-4"/>
          <w:sz w:val="22"/>
        </w:rPr>
        <w:t xml:space="preserve"> </w:t>
      </w:r>
      <w:r w:rsidRPr="00B27E53">
        <w:rPr>
          <w:rFonts w:cs="Calibri"/>
          <w:spacing w:val="-1"/>
          <w:sz w:val="22"/>
        </w:rPr>
        <w:t>an</w:t>
      </w:r>
      <w:r w:rsidRPr="00B27E53">
        <w:rPr>
          <w:rFonts w:cs="Calibri"/>
          <w:sz w:val="22"/>
        </w:rPr>
        <w:t>d the</w:t>
      </w:r>
      <w:r w:rsidRPr="00B27E53">
        <w:rPr>
          <w:rFonts w:cs="Calibri"/>
          <w:spacing w:val="-3"/>
          <w:sz w:val="22"/>
        </w:rPr>
        <w:t xml:space="preserve"> </w:t>
      </w:r>
      <w:r w:rsidRPr="00B27E53">
        <w:rPr>
          <w:rFonts w:cs="Calibri"/>
          <w:sz w:val="22"/>
        </w:rPr>
        <w:t>ways</w:t>
      </w:r>
      <w:r w:rsidRPr="00B27E53">
        <w:rPr>
          <w:rFonts w:cs="Calibri"/>
          <w:spacing w:val="-6"/>
          <w:sz w:val="22"/>
        </w:rPr>
        <w:t xml:space="preserve"> </w:t>
      </w:r>
      <w:r w:rsidRPr="00B27E53">
        <w:rPr>
          <w:rFonts w:cs="Calibri"/>
          <w:sz w:val="22"/>
        </w:rPr>
        <w:t>they</w:t>
      </w:r>
      <w:r w:rsidRPr="00B27E53">
        <w:rPr>
          <w:rFonts w:cs="Calibri"/>
          <w:spacing w:val="-4"/>
          <w:sz w:val="22"/>
        </w:rPr>
        <w:t xml:space="preserve"> </w:t>
      </w:r>
      <w:r w:rsidRPr="00B27E53">
        <w:rPr>
          <w:rFonts w:cs="Calibri"/>
          <w:sz w:val="22"/>
        </w:rPr>
        <w:t>have</w:t>
      </w:r>
      <w:r w:rsidRPr="00B27E53">
        <w:rPr>
          <w:rFonts w:cs="Calibri"/>
          <w:spacing w:val="-4"/>
          <w:sz w:val="22"/>
        </w:rPr>
        <w:t xml:space="preserve"> </w:t>
      </w:r>
      <w:r w:rsidRPr="00B27E53">
        <w:rPr>
          <w:rFonts w:cs="Calibri"/>
          <w:sz w:val="22"/>
        </w:rPr>
        <w:t xml:space="preserve">successfully </w:t>
      </w:r>
      <w:r w:rsidRPr="00B27E53">
        <w:rPr>
          <w:rFonts w:cs="Calibri"/>
          <w:spacing w:val="-1"/>
          <w:sz w:val="22"/>
        </w:rPr>
        <w:t>g</w:t>
      </w:r>
      <w:r w:rsidRPr="00B27E53">
        <w:rPr>
          <w:rFonts w:cs="Calibri"/>
          <w:sz w:val="22"/>
        </w:rPr>
        <w:t>athered relevant</w:t>
      </w:r>
      <w:r w:rsidRPr="00B27E53">
        <w:rPr>
          <w:rFonts w:cs="Calibri"/>
          <w:spacing w:val="-8"/>
          <w:sz w:val="22"/>
        </w:rPr>
        <w:t xml:space="preserve">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and ultimately better</w:t>
      </w:r>
      <w:r w:rsidRPr="00B27E53">
        <w:rPr>
          <w:rFonts w:cs="Calibri"/>
          <w:spacing w:val="-6"/>
          <w:sz w:val="22"/>
        </w:rPr>
        <w:t xml:space="preserve">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populations</w:t>
      </w:r>
      <w:r w:rsidRPr="00B27E53">
        <w:rPr>
          <w:rFonts w:cs="Calibri"/>
          <w:spacing w:val="-1"/>
          <w:sz w:val="22"/>
        </w:rPr>
        <w:t xml:space="preserve"> </w:t>
      </w:r>
      <w:r w:rsidRPr="00B27E53">
        <w:rPr>
          <w:rFonts w:cs="Calibri"/>
          <w:spacing w:val="1"/>
          <w:sz w:val="22"/>
        </w:rPr>
        <w:t>i</w:t>
      </w:r>
      <w:r w:rsidRPr="00B27E53">
        <w:rPr>
          <w:rFonts w:cs="Calibri"/>
          <w:sz w:val="22"/>
        </w:rPr>
        <w:t>n their projects.</w:t>
      </w:r>
    </w:p>
    <w:p w:rsidR="00D17AAF" w:rsidRPr="00B27E53" w:rsidRDefault="00D17AAF" w:rsidP="00D17AAF">
      <w:pPr>
        <w:spacing w:before="14" w:line="280" w:lineRule="exact"/>
        <w:rPr>
          <w:sz w:val="22"/>
        </w:rPr>
      </w:pPr>
    </w:p>
    <w:p w:rsidR="00D17AAF" w:rsidRPr="00B27E53" w:rsidRDefault="00D17AAF" w:rsidP="00D17AAF">
      <w:p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D17AAF" w:rsidRPr="00B27E53" w:rsidRDefault="00D17AAF" w:rsidP="00D17AAF">
      <w:pPr>
        <w:ind w:right="112"/>
        <w:rPr>
          <w:rFonts w:cs="Calibri"/>
          <w:sz w:val="22"/>
        </w:rPr>
      </w:pPr>
      <w:r w:rsidRPr="00B27E53">
        <w:rPr>
          <w:rFonts w:cs="Calibri"/>
          <w:sz w:val="22"/>
        </w:rPr>
        <w:t xml:space="preserve">The scope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was</w:t>
      </w:r>
      <w:r w:rsidRPr="00B27E53">
        <w:rPr>
          <w:rFonts w:cs="Calibri"/>
          <w:spacing w:val="-4"/>
          <w:sz w:val="22"/>
        </w:rPr>
        <w:t xml:space="preserve"> </w:t>
      </w:r>
      <w:r w:rsidRPr="00B27E53">
        <w:rPr>
          <w:rFonts w:cs="Calibri"/>
          <w:sz w:val="22"/>
        </w:rPr>
        <w:t>determined</w:t>
      </w:r>
      <w:r w:rsidRPr="00B27E53">
        <w:rPr>
          <w:rFonts w:cs="Calibri"/>
          <w:spacing w:val="-12"/>
          <w:sz w:val="22"/>
        </w:rPr>
        <w:t xml:space="preserve"> </w:t>
      </w:r>
      <w:r w:rsidRPr="00B27E53">
        <w:rPr>
          <w:rFonts w:cs="Calibri"/>
          <w:sz w:val="22"/>
        </w:rPr>
        <w:t>by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availability</w:t>
      </w:r>
      <w:r w:rsidRPr="00B27E53">
        <w:rPr>
          <w:rFonts w:cs="Calibri"/>
          <w:spacing w:val="-1"/>
          <w:sz w:val="22"/>
        </w:rPr>
        <w:t xml:space="preserve"> o</w:t>
      </w:r>
      <w:r w:rsidRPr="00B27E53">
        <w:rPr>
          <w:rFonts w:cs="Calibri"/>
          <w:sz w:val="22"/>
        </w:rPr>
        <w:t>f funds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IGT</w:t>
      </w:r>
      <w:r w:rsidRPr="00B27E53">
        <w:rPr>
          <w:rFonts w:cs="Calibri"/>
          <w:spacing w:val="-1"/>
          <w:sz w:val="22"/>
        </w:rPr>
        <w:t xml:space="preserve"> </w:t>
      </w:r>
      <w:r w:rsidRPr="00B27E53">
        <w:rPr>
          <w:rFonts w:cs="Calibri"/>
          <w:sz w:val="22"/>
        </w:rPr>
        <w:t>entit</w:t>
      </w:r>
      <w:r w:rsidRPr="00B27E53">
        <w:rPr>
          <w:rFonts w:cs="Calibri"/>
          <w:spacing w:val="1"/>
          <w:sz w:val="22"/>
        </w:rPr>
        <w:t>i</w:t>
      </w:r>
      <w:r w:rsidRPr="00B27E53">
        <w:rPr>
          <w:rFonts w:cs="Calibri"/>
          <w:sz w:val="22"/>
        </w:rPr>
        <w:t>es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serve the</w:t>
      </w:r>
      <w:r w:rsidRPr="00B27E53">
        <w:rPr>
          <w:rFonts w:cs="Calibri"/>
          <w:spacing w:val="-3"/>
          <w:sz w:val="22"/>
        </w:rPr>
        <w:t xml:space="preserve"> </w:t>
      </w:r>
      <w:r w:rsidRPr="00B27E53">
        <w:rPr>
          <w:rFonts w:cs="Calibri"/>
          <w:sz w:val="22"/>
        </w:rPr>
        <w:t xml:space="preserve">residents </w:t>
      </w:r>
      <w:r w:rsidRPr="00B27E53">
        <w:rPr>
          <w:rFonts w:cs="Calibri"/>
          <w:spacing w:val="-1"/>
          <w:sz w:val="22"/>
        </w:rPr>
        <w:t>o</w:t>
      </w:r>
      <w:r w:rsidRPr="00B27E53">
        <w:rPr>
          <w:rFonts w:cs="Calibri"/>
          <w:sz w:val="22"/>
        </w:rPr>
        <w:t>f Llano County,</w:t>
      </w:r>
      <w:r w:rsidRPr="00B27E53">
        <w:rPr>
          <w:rFonts w:cs="Calibri"/>
          <w:spacing w:val="-1"/>
          <w:sz w:val="22"/>
        </w:rPr>
        <w:t xml:space="preserve"> </w:t>
      </w:r>
      <w:r w:rsidRPr="00B27E53">
        <w:rPr>
          <w:rFonts w:cs="Calibri"/>
          <w:sz w:val="22"/>
        </w:rPr>
        <w:t>who used</w:t>
      </w:r>
      <w:r w:rsidRPr="00B27E53">
        <w:rPr>
          <w:rFonts w:cs="Calibri"/>
          <w:spacing w:val="-1"/>
          <w:sz w:val="22"/>
        </w:rPr>
        <w:t xml:space="preserve"> </w:t>
      </w:r>
      <w:r w:rsidRPr="00B27E53">
        <w:rPr>
          <w:rFonts w:cs="Calibri"/>
          <w:sz w:val="22"/>
        </w:rPr>
        <w:t>local EMS services</w:t>
      </w:r>
      <w:r w:rsidRPr="00B27E53">
        <w:rPr>
          <w:rFonts w:cs="Calibri"/>
          <w:spacing w:val="-10"/>
          <w:sz w:val="22"/>
        </w:rPr>
        <w:t xml:space="preserve"> </w:t>
      </w:r>
      <w:r w:rsidRPr="00B27E53">
        <w:rPr>
          <w:rFonts w:cs="Calibri"/>
          <w:sz w:val="22"/>
        </w:rPr>
        <w:t>for 1,981</w:t>
      </w:r>
      <w:r w:rsidRPr="00B27E53">
        <w:rPr>
          <w:rFonts w:cs="Calibri"/>
          <w:spacing w:val="-6"/>
          <w:sz w:val="22"/>
        </w:rPr>
        <w:t xml:space="preserve"> </w:t>
      </w:r>
      <w:r w:rsidRPr="00B27E53">
        <w:rPr>
          <w:rFonts w:cs="Calibri"/>
          <w:sz w:val="22"/>
        </w:rPr>
        <w:t>tr</w:t>
      </w:r>
      <w:r w:rsidRPr="00B27E53">
        <w:rPr>
          <w:rFonts w:cs="Calibri"/>
          <w:spacing w:val="2"/>
          <w:sz w:val="22"/>
        </w:rPr>
        <w:t>a</w:t>
      </w:r>
      <w:r w:rsidRPr="00B27E53">
        <w:rPr>
          <w:rFonts w:cs="Calibri"/>
          <w:sz w:val="22"/>
        </w:rPr>
        <w:t>nsports</w:t>
      </w:r>
      <w:r w:rsidRPr="00B27E53">
        <w:rPr>
          <w:rFonts w:cs="Calibri"/>
          <w:spacing w:val="-4"/>
          <w:sz w:val="22"/>
        </w:rPr>
        <w:t xml:space="preserve"> </w:t>
      </w:r>
      <w:r w:rsidRPr="00B27E53">
        <w:rPr>
          <w:rFonts w:cs="Calibri"/>
          <w:sz w:val="22"/>
        </w:rPr>
        <w:t>from</w:t>
      </w:r>
      <w:r w:rsidRPr="00B27E53">
        <w:rPr>
          <w:rFonts w:cs="Calibri"/>
          <w:spacing w:val="-5"/>
          <w:sz w:val="22"/>
        </w:rPr>
        <w:t xml:space="preserve"> </w:t>
      </w:r>
      <w:r w:rsidRPr="00B27E53">
        <w:rPr>
          <w:rFonts w:cs="Calibri"/>
          <w:sz w:val="22"/>
        </w:rPr>
        <w:t>Sept 2011 through August 2012.</w:t>
      </w:r>
      <w:r w:rsidRPr="00B27E53">
        <w:rPr>
          <w:rFonts w:cs="Calibri"/>
          <w:spacing w:val="49"/>
          <w:sz w:val="22"/>
        </w:rPr>
        <w:t xml:space="preserve"> </w:t>
      </w:r>
      <w:r w:rsidRPr="00B27E53">
        <w:rPr>
          <w:rFonts w:cs="Calibri"/>
          <w:spacing w:val="1"/>
          <w:sz w:val="22"/>
        </w:rPr>
        <w:t>B</w:t>
      </w:r>
      <w:r w:rsidRPr="00B27E53">
        <w:rPr>
          <w:rFonts w:cs="Calibri"/>
          <w:sz w:val="22"/>
        </w:rPr>
        <w:t>y</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DY5,</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process changes introduced</w:t>
      </w:r>
      <w:r w:rsidRPr="00B27E53">
        <w:rPr>
          <w:rFonts w:cs="Calibri"/>
          <w:spacing w:val="-1"/>
          <w:sz w:val="22"/>
        </w:rPr>
        <w:t xml:space="preserve"> </w:t>
      </w:r>
      <w:r w:rsidRPr="00B27E53">
        <w:rPr>
          <w:rFonts w:cs="Calibri"/>
          <w:sz w:val="22"/>
        </w:rPr>
        <w:t>through th</w:t>
      </w:r>
      <w:r w:rsidRPr="00B27E53">
        <w:rPr>
          <w:rFonts w:cs="Calibri"/>
          <w:spacing w:val="1"/>
          <w:sz w:val="22"/>
        </w:rPr>
        <w:t>i</w:t>
      </w:r>
      <w:r w:rsidRPr="00B27E53">
        <w:rPr>
          <w:rFonts w:cs="Calibri"/>
          <w:sz w:val="22"/>
        </w:rPr>
        <w:t>s project will re</w:t>
      </w:r>
      <w:r w:rsidRPr="00B27E53">
        <w:rPr>
          <w:rFonts w:cs="Calibri"/>
          <w:spacing w:val="-1"/>
          <w:sz w:val="22"/>
        </w:rPr>
        <w:t>a</w:t>
      </w:r>
      <w:r w:rsidRPr="00B27E53">
        <w:rPr>
          <w:rFonts w:cs="Calibri"/>
          <w:spacing w:val="1"/>
          <w:sz w:val="22"/>
        </w:rPr>
        <w:t>c</w:t>
      </w:r>
      <w:r w:rsidRPr="00B27E53">
        <w:rPr>
          <w:rFonts w:cs="Calibri"/>
          <w:sz w:val="22"/>
        </w:rPr>
        <w:t>h</w:t>
      </w:r>
      <w:r w:rsidRPr="00B27E53">
        <w:rPr>
          <w:rFonts w:cs="Calibri"/>
          <w:spacing w:val="-5"/>
          <w:sz w:val="22"/>
        </w:rPr>
        <w:t xml:space="preserve"> </w:t>
      </w:r>
      <w:r w:rsidRPr="00B27E53">
        <w:rPr>
          <w:rFonts w:cs="Calibri"/>
          <w:sz w:val="22"/>
        </w:rPr>
        <w:t>at</w:t>
      </w:r>
      <w:r w:rsidRPr="00B27E53">
        <w:rPr>
          <w:rFonts w:cs="Calibri"/>
          <w:spacing w:val="-2"/>
          <w:sz w:val="22"/>
        </w:rPr>
        <w:t xml:space="preserve"> </w:t>
      </w:r>
      <w:r w:rsidRPr="00B27E53">
        <w:rPr>
          <w:rFonts w:cs="Calibri"/>
          <w:sz w:val="22"/>
        </w:rPr>
        <w:t>least 400</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in</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in</w:t>
      </w:r>
      <w:r w:rsidRPr="00B27E53">
        <w:rPr>
          <w:rFonts w:cs="Calibri"/>
          <w:spacing w:val="1"/>
          <w:sz w:val="22"/>
        </w:rPr>
        <w:t xml:space="preserve"> </w:t>
      </w:r>
      <w:r w:rsidRPr="00B27E53">
        <w:rPr>
          <w:rFonts w:cs="Calibri"/>
          <w:sz w:val="22"/>
        </w:rPr>
        <w:t>Llano</w:t>
      </w:r>
      <w:r w:rsidRPr="00B27E53">
        <w:rPr>
          <w:rFonts w:cs="Calibri"/>
          <w:spacing w:val="-1"/>
          <w:sz w:val="22"/>
        </w:rPr>
        <w:t xml:space="preserve"> </w:t>
      </w:r>
      <w:r w:rsidRPr="00B27E53">
        <w:rPr>
          <w:rFonts w:cs="Calibri"/>
          <w:sz w:val="22"/>
        </w:rPr>
        <w:t>Coun</w:t>
      </w:r>
      <w:r w:rsidRPr="00B27E53">
        <w:rPr>
          <w:rFonts w:cs="Calibri"/>
          <w:spacing w:val="1"/>
          <w:sz w:val="22"/>
        </w:rPr>
        <w:t>t</w:t>
      </w:r>
      <w:r w:rsidRPr="00B27E53">
        <w:rPr>
          <w:rFonts w:cs="Calibri"/>
          <w:sz w:val="22"/>
        </w:rPr>
        <w:t>y (Cat 2</w:t>
      </w:r>
      <w:r w:rsidRPr="00B27E53">
        <w:rPr>
          <w:rFonts w:cs="Calibri"/>
          <w:spacing w:val="-2"/>
          <w:sz w:val="22"/>
        </w:rPr>
        <w:t xml:space="preserve"> </w:t>
      </w:r>
      <w:r w:rsidRPr="00B27E53">
        <w:rPr>
          <w:rFonts w:cs="Calibri"/>
          <w:sz w:val="22"/>
        </w:rPr>
        <w:t>Milestones</w:t>
      </w:r>
      <w:r w:rsidRPr="00B27E53">
        <w:rPr>
          <w:rFonts w:cs="Calibri"/>
          <w:spacing w:val="-1"/>
          <w:sz w:val="22"/>
        </w:rPr>
        <w:t xml:space="preserve"> </w:t>
      </w:r>
      <w:r w:rsidRPr="00B27E53">
        <w:rPr>
          <w:rFonts w:cs="Calibri"/>
          <w:sz w:val="22"/>
        </w:rPr>
        <w:t>4 and 5). The value is the</w:t>
      </w:r>
      <w:r w:rsidRPr="00B27E53">
        <w:rPr>
          <w:rFonts w:cs="Calibri"/>
          <w:spacing w:val="-3"/>
          <w:sz w:val="22"/>
        </w:rPr>
        <w:t xml:space="preserve"> </w:t>
      </w:r>
      <w:r w:rsidRPr="00B27E53">
        <w:rPr>
          <w:rFonts w:cs="Calibri"/>
          <w:sz w:val="22"/>
        </w:rPr>
        <w:t xml:space="preserve">sum </w:t>
      </w:r>
      <w:r w:rsidRPr="00B27E53">
        <w:rPr>
          <w:rFonts w:cs="Calibri"/>
          <w:spacing w:val="-1"/>
          <w:sz w:val="22"/>
        </w:rPr>
        <w:t>o</w:t>
      </w:r>
      <w:r w:rsidRPr="00B27E53">
        <w:rPr>
          <w:rFonts w:cs="Calibri"/>
          <w:sz w:val="22"/>
        </w:rPr>
        <w:t>f a) direct</w:t>
      </w:r>
      <w:r w:rsidRPr="00B27E53">
        <w:rPr>
          <w:rFonts w:cs="Calibri"/>
          <w:spacing w:val="-6"/>
          <w:sz w:val="22"/>
        </w:rPr>
        <w:t xml:space="preserve"> </w:t>
      </w:r>
      <w:r w:rsidRPr="00B27E53">
        <w:rPr>
          <w:rFonts w:cs="Calibri"/>
          <w:sz w:val="22"/>
        </w:rPr>
        <w:t xml:space="preserve">costs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implementa</w:t>
      </w:r>
      <w:r w:rsidRPr="00B27E53">
        <w:rPr>
          <w:rFonts w:cs="Calibri"/>
          <w:spacing w:val="-1"/>
          <w:sz w:val="22"/>
        </w:rPr>
        <w:t>t</w:t>
      </w:r>
      <w:r w:rsidRPr="00B27E53">
        <w:rPr>
          <w:rFonts w:cs="Calibri"/>
          <w:sz w:val="22"/>
        </w:rPr>
        <w:t>ion, measurement,</w:t>
      </w:r>
      <w:r w:rsidRPr="00B27E53">
        <w:rPr>
          <w:rFonts w:cs="Calibri"/>
          <w:spacing w:val="-14"/>
          <w:sz w:val="22"/>
        </w:rPr>
        <w:t xml:space="preserve"> </w:t>
      </w:r>
      <w:r w:rsidRPr="00B27E53">
        <w:rPr>
          <w:rFonts w:cs="Calibri"/>
          <w:sz w:val="22"/>
        </w:rPr>
        <w:t>and manageme</w:t>
      </w:r>
      <w:r w:rsidRPr="00B27E53">
        <w:rPr>
          <w:rFonts w:cs="Calibri"/>
          <w:spacing w:val="-1"/>
          <w:sz w:val="22"/>
        </w:rPr>
        <w:t>n</w:t>
      </w:r>
      <w:r w:rsidRPr="00B27E53">
        <w:rPr>
          <w:rFonts w:cs="Calibri"/>
          <w:sz w:val="22"/>
        </w:rPr>
        <w:t>t</w:t>
      </w:r>
      <w:r w:rsidRPr="00B27E53">
        <w:rPr>
          <w:rFonts w:cs="Calibri"/>
          <w:spacing w:val="-13"/>
          <w:sz w:val="22"/>
        </w:rPr>
        <w:t xml:space="preserve"> </w:t>
      </w:r>
      <w:r w:rsidRPr="00B27E53">
        <w:rPr>
          <w:rFonts w:cs="Calibri"/>
          <w:sz w:val="22"/>
        </w:rPr>
        <w:t>to</w:t>
      </w:r>
      <w:r w:rsidRPr="00B27E53">
        <w:rPr>
          <w:rFonts w:cs="Calibri"/>
          <w:spacing w:val="-1"/>
          <w:sz w:val="22"/>
        </w:rPr>
        <w:t xml:space="preserve"> </w:t>
      </w:r>
      <w:r w:rsidRPr="00B27E53">
        <w:rPr>
          <w:rFonts w:cs="Calibri"/>
          <w:sz w:val="22"/>
        </w:rPr>
        <w:t>affect</w:t>
      </w:r>
      <w:r w:rsidRPr="00B27E53">
        <w:rPr>
          <w:rFonts w:cs="Calibri"/>
          <w:spacing w:val="-6"/>
          <w:sz w:val="22"/>
        </w:rPr>
        <w:t xml:space="preserve"> </w:t>
      </w:r>
      <w:r w:rsidRPr="00B27E53">
        <w:rPr>
          <w:rFonts w:cs="Calibri"/>
          <w:sz w:val="22"/>
        </w:rPr>
        <w:t>at</w:t>
      </w:r>
      <w:r w:rsidRPr="00B27E53">
        <w:rPr>
          <w:rFonts w:cs="Calibri"/>
          <w:spacing w:val="-2"/>
          <w:sz w:val="22"/>
        </w:rPr>
        <w:t xml:space="preserve"> </w:t>
      </w:r>
      <w:r w:rsidRPr="00B27E53">
        <w:rPr>
          <w:rFonts w:cs="Calibri"/>
          <w:sz w:val="22"/>
        </w:rPr>
        <w:t>least the</w:t>
      </w:r>
      <w:r w:rsidRPr="00B27E53">
        <w:rPr>
          <w:rFonts w:cs="Calibri"/>
          <w:spacing w:val="-3"/>
          <w:sz w:val="22"/>
        </w:rPr>
        <w:t xml:space="preserve"> </w:t>
      </w:r>
      <w:r w:rsidRPr="00B27E53">
        <w:rPr>
          <w:rFonts w:cs="Calibri"/>
          <w:sz w:val="22"/>
        </w:rPr>
        <w:t>processes</w:t>
      </w:r>
      <w:r w:rsidRPr="00B27E53">
        <w:rPr>
          <w:rFonts w:cs="Calibri"/>
          <w:spacing w:val="-10"/>
          <w:sz w:val="22"/>
        </w:rPr>
        <w:t xml:space="preserve"> </w:t>
      </w:r>
      <w:r w:rsidRPr="00B27E53">
        <w:rPr>
          <w:rFonts w:cs="Calibri"/>
          <w:sz w:val="22"/>
        </w:rPr>
        <w:t>for Medicaid beneficiaries, charity</w:t>
      </w:r>
      <w:r w:rsidRPr="00B27E53">
        <w:rPr>
          <w:rFonts w:cs="Calibri"/>
          <w:spacing w:val="-7"/>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pacing w:val="-1"/>
          <w:sz w:val="22"/>
        </w:rPr>
        <w:t>p</w:t>
      </w:r>
      <w:r w:rsidRPr="00B27E53">
        <w:rPr>
          <w:rFonts w:cs="Calibri"/>
          <w:sz w:val="22"/>
        </w:rPr>
        <w:t>r</w:t>
      </w:r>
      <w:r w:rsidRPr="00B27E53">
        <w:rPr>
          <w:rFonts w:cs="Calibri"/>
          <w:spacing w:val="-1"/>
          <w:sz w:val="22"/>
        </w:rPr>
        <w:t>og</w:t>
      </w:r>
      <w:r w:rsidRPr="00B27E53">
        <w:rPr>
          <w:rFonts w:cs="Calibri"/>
          <w:sz w:val="22"/>
        </w:rPr>
        <w:t>ram members,</w:t>
      </w:r>
      <w:r w:rsidRPr="00B27E53">
        <w:rPr>
          <w:rFonts w:cs="Calibri"/>
          <w:spacing w:val="-10"/>
          <w:sz w:val="22"/>
        </w:rPr>
        <w:t xml:space="preserve"> </w:t>
      </w:r>
      <w:r w:rsidRPr="00B27E53">
        <w:rPr>
          <w:rFonts w:cs="Calibri"/>
          <w:spacing w:val="-1"/>
          <w:sz w:val="22"/>
        </w:rPr>
        <w:t>an</w:t>
      </w:r>
      <w:r w:rsidRPr="00B27E53">
        <w:rPr>
          <w:rFonts w:cs="Calibri"/>
          <w:sz w:val="22"/>
        </w:rPr>
        <w:t>d indigent care</w:t>
      </w:r>
      <w:r w:rsidRPr="00B27E53">
        <w:rPr>
          <w:rFonts w:cs="Calibri"/>
          <w:spacing w:val="-4"/>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members</w:t>
      </w:r>
      <w:r w:rsidRPr="00B27E53">
        <w:rPr>
          <w:rFonts w:cs="Calibri"/>
          <w:spacing w:val="-9"/>
          <w:sz w:val="22"/>
        </w:rPr>
        <w:t xml:space="preserve"> </w:t>
      </w:r>
      <w:r w:rsidRPr="00B27E53">
        <w:rPr>
          <w:rFonts w:cs="Calibri"/>
          <w:sz w:val="22"/>
        </w:rPr>
        <w:t>(approximately 178</w:t>
      </w:r>
      <w:r w:rsidRPr="00B27E53">
        <w:rPr>
          <w:rFonts w:cs="Calibri"/>
          <w:spacing w:val="-5"/>
          <w:sz w:val="22"/>
        </w:rPr>
        <w:t xml:space="preserve"> </w:t>
      </w:r>
      <w:r w:rsidRPr="00B27E53">
        <w:rPr>
          <w:rFonts w:cs="Calibri"/>
          <w:sz w:val="22"/>
        </w:rPr>
        <w:t>transports/year),</w:t>
      </w:r>
      <w:r w:rsidRPr="00B27E53">
        <w:rPr>
          <w:rFonts w:cs="Calibri"/>
          <w:spacing w:val="-17"/>
          <w:sz w:val="22"/>
        </w:rPr>
        <w:t xml:space="preserve"> </w:t>
      </w:r>
      <w:r w:rsidRPr="00B27E53">
        <w:rPr>
          <w:rFonts w:cs="Calibri"/>
          <w:sz w:val="22"/>
        </w:rPr>
        <w:t>and b) indirect cos</w:t>
      </w:r>
      <w:r w:rsidRPr="00B27E53">
        <w:rPr>
          <w:rFonts w:cs="Calibri"/>
          <w:spacing w:val="-1"/>
          <w:sz w:val="22"/>
        </w:rPr>
        <w:t>t</w:t>
      </w:r>
      <w:r w:rsidRPr="00B27E53">
        <w:rPr>
          <w:rFonts w:cs="Calibri"/>
          <w:sz w:val="22"/>
        </w:rPr>
        <w:t xml:space="preserve">s </w:t>
      </w:r>
      <w:r w:rsidRPr="00B27E53">
        <w:rPr>
          <w:rFonts w:cs="Calibri"/>
          <w:spacing w:val="-1"/>
          <w:sz w:val="22"/>
        </w:rPr>
        <w:t>o</w:t>
      </w:r>
      <w:r w:rsidRPr="00B27E53">
        <w:rPr>
          <w:rFonts w:cs="Calibri"/>
          <w:sz w:val="22"/>
        </w:rPr>
        <w:t>f participation in this</w:t>
      </w:r>
      <w:r w:rsidRPr="00B27E53">
        <w:rPr>
          <w:rFonts w:cs="Calibri"/>
          <w:spacing w:val="1"/>
          <w:sz w:val="22"/>
        </w:rPr>
        <w:t xml:space="preserve"> </w:t>
      </w:r>
      <w:r w:rsidRPr="00B27E53">
        <w:rPr>
          <w:rFonts w:cs="Calibri"/>
          <w:sz w:val="22"/>
        </w:rPr>
        <w:t>waiver</w:t>
      </w:r>
      <w:r w:rsidRPr="00B27E53">
        <w:rPr>
          <w:rFonts w:cs="Calibri"/>
          <w:spacing w:val="-7"/>
          <w:sz w:val="22"/>
        </w:rPr>
        <w:t xml:space="preserve"> </w:t>
      </w:r>
      <w:r w:rsidRPr="00B27E53">
        <w:rPr>
          <w:rFonts w:cs="Calibri"/>
          <w:sz w:val="22"/>
        </w:rPr>
        <w:t xml:space="preserve">and </w:t>
      </w:r>
      <w:r w:rsidRPr="00B27E53">
        <w:rPr>
          <w:rFonts w:cs="Calibri"/>
          <w:spacing w:val="-1"/>
          <w:sz w:val="22"/>
        </w:rPr>
        <w:t>o</w:t>
      </w:r>
      <w:r w:rsidRPr="00B27E53">
        <w:rPr>
          <w:rFonts w:cs="Calibri"/>
          <w:sz w:val="22"/>
        </w:rPr>
        <w:t>f administering the</w:t>
      </w:r>
      <w:r w:rsidRPr="00B27E53">
        <w:rPr>
          <w:rFonts w:cs="Calibri"/>
          <w:spacing w:val="-3"/>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(e.g.,</w:t>
      </w:r>
      <w:r w:rsidRPr="00B27E53">
        <w:rPr>
          <w:rFonts w:cs="Calibri"/>
          <w:spacing w:val="-5"/>
          <w:sz w:val="22"/>
        </w:rPr>
        <w:t xml:space="preserve"> </w:t>
      </w:r>
      <w:r w:rsidRPr="00B27E53">
        <w:rPr>
          <w:rFonts w:cs="Calibri"/>
          <w:sz w:val="22"/>
        </w:rPr>
        <w:t>hiring, communica</w:t>
      </w:r>
      <w:r w:rsidRPr="00B27E53">
        <w:rPr>
          <w:rFonts w:cs="Calibri"/>
          <w:spacing w:val="-1"/>
          <w:sz w:val="22"/>
        </w:rPr>
        <w:t>t</w:t>
      </w:r>
      <w:r w:rsidRPr="00B27E53">
        <w:rPr>
          <w:rFonts w:cs="Calibri"/>
          <w:sz w:val="22"/>
        </w:rPr>
        <w:t>ion, offices, personnel management,</w:t>
      </w:r>
      <w:r w:rsidRPr="00B27E53">
        <w:rPr>
          <w:rFonts w:cs="Calibri"/>
          <w:spacing w:val="-15"/>
          <w:sz w:val="22"/>
        </w:rPr>
        <w:t xml:space="preserve"> </w:t>
      </w:r>
      <w:r w:rsidRPr="00B27E53">
        <w:rPr>
          <w:rFonts w:cs="Calibri"/>
          <w:sz w:val="22"/>
        </w:rPr>
        <w:t>and information technology).</w:t>
      </w:r>
      <w:r w:rsidRPr="00B27E53">
        <w:rPr>
          <w:rFonts w:cs="Calibri"/>
          <w:spacing w:val="53"/>
          <w:sz w:val="22"/>
        </w:rPr>
        <w:t xml:space="preserve"> </w:t>
      </w:r>
      <w:r w:rsidRPr="00B27E53">
        <w:rPr>
          <w:rFonts w:cs="Calibri"/>
          <w:sz w:val="22"/>
        </w:rPr>
        <w:t>Beca</w:t>
      </w:r>
      <w:r w:rsidRPr="00B27E53">
        <w:rPr>
          <w:rFonts w:cs="Calibri"/>
          <w:spacing w:val="-1"/>
          <w:sz w:val="22"/>
        </w:rPr>
        <w:t>u</w:t>
      </w:r>
      <w:r w:rsidRPr="00B27E53">
        <w:rPr>
          <w:rFonts w:cs="Calibri"/>
          <w:sz w:val="22"/>
        </w:rPr>
        <w:t>se</w:t>
      </w:r>
      <w:r w:rsidRPr="00B27E53">
        <w:rPr>
          <w:rFonts w:cs="Calibri"/>
          <w:spacing w:val="-7"/>
          <w:sz w:val="22"/>
        </w:rPr>
        <w:t xml:space="preserve"> </w:t>
      </w:r>
      <w:r w:rsidRPr="00B27E53">
        <w:rPr>
          <w:rFonts w:cs="Calibri"/>
          <w:sz w:val="22"/>
        </w:rPr>
        <w:t xml:space="preserve">data collection </w:t>
      </w:r>
      <w:r w:rsidRPr="00B27E53">
        <w:rPr>
          <w:rFonts w:cs="Calibri"/>
          <w:spacing w:val="-1"/>
          <w:sz w:val="22"/>
        </w:rPr>
        <w:t>an</w:t>
      </w:r>
      <w:r w:rsidRPr="00B27E53">
        <w:rPr>
          <w:rFonts w:cs="Calibri"/>
          <w:sz w:val="22"/>
        </w:rPr>
        <w:t>d reporting is inextrica</w:t>
      </w:r>
      <w:r w:rsidRPr="00B27E53">
        <w:rPr>
          <w:rFonts w:cs="Calibri"/>
          <w:spacing w:val="-2"/>
          <w:sz w:val="22"/>
        </w:rPr>
        <w:t>b</w:t>
      </w:r>
      <w:r w:rsidRPr="00B27E53">
        <w:rPr>
          <w:rFonts w:cs="Calibri"/>
          <w:sz w:val="22"/>
        </w:rPr>
        <w:t>ly</w:t>
      </w:r>
      <w:r w:rsidRPr="00B27E53">
        <w:rPr>
          <w:rFonts w:cs="Calibri"/>
          <w:spacing w:val="1"/>
          <w:sz w:val="22"/>
        </w:rPr>
        <w:t xml:space="preserve"> </w:t>
      </w:r>
      <w:r w:rsidRPr="00B27E53">
        <w:rPr>
          <w:rFonts w:cs="Calibri"/>
          <w:sz w:val="22"/>
        </w:rPr>
        <w:t>tied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process</w:t>
      </w:r>
      <w:r w:rsidRPr="00B27E53">
        <w:rPr>
          <w:rFonts w:cs="Calibri"/>
          <w:spacing w:val="-1"/>
          <w:sz w:val="22"/>
        </w:rPr>
        <w:t xml:space="preserve"> </w:t>
      </w:r>
      <w:r w:rsidRPr="00B27E53">
        <w:rPr>
          <w:rFonts w:cs="Calibri"/>
          <w:sz w:val="22"/>
        </w:rPr>
        <w:t>improvement,</w:t>
      </w:r>
      <w:r w:rsidRPr="00B27E53">
        <w:rPr>
          <w:rFonts w:cs="Calibri"/>
          <w:spacing w:val="-14"/>
          <w:sz w:val="22"/>
        </w:rPr>
        <w:t xml:space="preserve"> </w:t>
      </w:r>
      <w:r w:rsidRPr="00B27E53">
        <w:rPr>
          <w:rFonts w:cs="Calibri"/>
          <w:sz w:val="22"/>
        </w:rPr>
        <w:t>the</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valuation was done across</w:t>
      </w:r>
      <w:r w:rsidRPr="00B27E53">
        <w:rPr>
          <w:rFonts w:cs="Calibri"/>
          <w:spacing w:val="1"/>
          <w:sz w:val="22"/>
        </w:rPr>
        <w:t xml:space="preserve"> </w:t>
      </w:r>
      <w:r w:rsidRPr="00B27E53">
        <w:rPr>
          <w:rFonts w:cs="Calibri"/>
          <w:sz w:val="22"/>
        </w:rPr>
        <w:t>all four categories</w:t>
      </w:r>
      <w:r w:rsidRPr="00B27E53">
        <w:rPr>
          <w:rFonts w:cs="Calibri"/>
          <w:spacing w:val="-11"/>
          <w:sz w:val="22"/>
        </w:rPr>
        <w:t xml:space="preserve"> </w:t>
      </w:r>
      <w:r w:rsidRPr="00B27E53">
        <w:rPr>
          <w:rFonts w:cs="Calibri"/>
          <w:sz w:val="22"/>
        </w:rPr>
        <w:t>and four years</w:t>
      </w:r>
      <w:r w:rsidRPr="00B27E53">
        <w:rPr>
          <w:rFonts w:cs="Calibri"/>
          <w:spacing w:val="-5"/>
          <w:sz w:val="22"/>
        </w:rPr>
        <w:t xml:space="preserve"> </w:t>
      </w:r>
      <w:r w:rsidRPr="00B27E53">
        <w:rPr>
          <w:rFonts w:cs="Calibri"/>
          <w:sz w:val="22"/>
        </w:rPr>
        <w:t>then</w:t>
      </w:r>
      <w:r w:rsidRPr="00B27E53">
        <w:rPr>
          <w:rFonts w:cs="Calibri"/>
          <w:spacing w:val="-1"/>
          <w:sz w:val="22"/>
        </w:rPr>
        <w:t xml:space="preserve"> </w:t>
      </w:r>
      <w:r w:rsidRPr="00B27E53">
        <w:rPr>
          <w:rFonts w:cs="Calibri"/>
          <w:sz w:val="22"/>
        </w:rPr>
        <w:t>divided by 4</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estimate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per</w:t>
      </w:r>
      <w:r w:rsidRPr="00B27E53">
        <w:rPr>
          <w:rFonts w:cs="Calibri"/>
          <w:spacing w:val="-1"/>
          <w:sz w:val="22"/>
        </w:rPr>
        <w:t>‐</w:t>
      </w:r>
      <w:r w:rsidRPr="00B27E53">
        <w:rPr>
          <w:rFonts w:cs="Calibri"/>
          <w:sz w:val="22"/>
        </w:rPr>
        <w:t>year</w:t>
      </w:r>
      <w:r w:rsidRPr="00B27E53">
        <w:rPr>
          <w:rFonts w:cs="Calibri"/>
          <w:spacing w:val="-8"/>
          <w:sz w:val="22"/>
        </w:rPr>
        <w:t xml:space="preserve"> </w:t>
      </w:r>
      <w:r w:rsidRPr="00B27E53">
        <w:rPr>
          <w:rFonts w:cs="Calibri"/>
          <w:sz w:val="22"/>
        </w:rPr>
        <w:t xml:space="preserve">value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divided </w:t>
      </w:r>
      <w:r w:rsidRPr="00B27E53">
        <w:rPr>
          <w:rFonts w:cs="Calibri"/>
          <w:spacing w:val="1"/>
          <w:sz w:val="22"/>
        </w:rPr>
        <w:t>b</w:t>
      </w:r>
      <w:r w:rsidRPr="00B27E53">
        <w:rPr>
          <w:rFonts w:cs="Calibri"/>
          <w:sz w:val="22"/>
        </w:rPr>
        <w:t>y the</w:t>
      </w:r>
      <w:r w:rsidRPr="00B27E53">
        <w:rPr>
          <w:rFonts w:cs="Calibri"/>
          <w:spacing w:val="-3"/>
          <w:sz w:val="22"/>
        </w:rPr>
        <w:t xml:space="preserve"> </w:t>
      </w:r>
      <w:r w:rsidRPr="00B27E53">
        <w:rPr>
          <w:rFonts w:cs="Calibri"/>
          <w:sz w:val="22"/>
        </w:rPr>
        <w:t>minimum required</w:t>
      </w:r>
      <w:r w:rsidRPr="00B27E53">
        <w:rPr>
          <w:rFonts w:cs="Calibri"/>
          <w:spacing w:val="-1"/>
          <w:sz w:val="22"/>
        </w:rPr>
        <w:t xml:space="preserve"> </w:t>
      </w:r>
      <w:r w:rsidRPr="00B27E53">
        <w:rPr>
          <w:rFonts w:cs="Calibri"/>
          <w:sz w:val="22"/>
        </w:rPr>
        <w:t>percent</w:t>
      </w:r>
      <w:r w:rsidRPr="00B27E53">
        <w:rPr>
          <w:rFonts w:cs="Calibri"/>
          <w:spacing w:val="-8"/>
          <w:sz w:val="22"/>
        </w:rPr>
        <w:t xml:space="preserve"> </w:t>
      </w:r>
      <w:r w:rsidRPr="00B27E53">
        <w:rPr>
          <w:rFonts w:cs="Calibri"/>
          <w:sz w:val="22"/>
        </w:rPr>
        <w:t>a</w:t>
      </w:r>
      <w:r w:rsidRPr="00B27E53">
        <w:rPr>
          <w:rFonts w:cs="Calibri"/>
          <w:spacing w:val="-1"/>
          <w:sz w:val="22"/>
        </w:rPr>
        <w:t>l</w:t>
      </w:r>
      <w:r w:rsidRPr="00B27E53">
        <w:rPr>
          <w:rFonts w:cs="Calibri"/>
          <w:sz w:val="22"/>
        </w:rPr>
        <w:t>location to</w:t>
      </w:r>
      <w:r w:rsidRPr="00B27E53">
        <w:rPr>
          <w:rFonts w:cs="Calibri"/>
          <w:spacing w:val="-1"/>
          <w:sz w:val="22"/>
        </w:rPr>
        <w:t xml:space="preserve"> </w:t>
      </w:r>
      <w:r w:rsidRPr="00B27E53">
        <w:rPr>
          <w:rFonts w:cs="Calibri"/>
          <w:sz w:val="22"/>
        </w:rPr>
        <w:t>each</w:t>
      </w:r>
      <w:r w:rsidRPr="00B27E53">
        <w:rPr>
          <w:rFonts w:cs="Calibri"/>
          <w:spacing w:val="-5"/>
          <w:sz w:val="22"/>
        </w:rPr>
        <w:t xml:space="preserve"> </w:t>
      </w:r>
      <w:r w:rsidRPr="00B27E53">
        <w:rPr>
          <w:rFonts w:cs="Calibri"/>
          <w:sz w:val="22"/>
        </w:rPr>
        <w:t>category</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estimate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per‐ category</w:t>
      </w:r>
      <w:r w:rsidRPr="00B27E53">
        <w:rPr>
          <w:rFonts w:cs="Calibri"/>
          <w:spacing w:val="-8"/>
          <w:sz w:val="22"/>
        </w:rPr>
        <w:t xml:space="preserve"> </w:t>
      </w:r>
      <w:r w:rsidRPr="00B27E53">
        <w:rPr>
          <w:rFonts w:cs="Calibri"/>
          <w:sz w:val="22"/>
        </w:rPr>
        <w:t>value. When</w:t>
      </w:r>
      <w:r w:rsidRPr="00B27E53">
        <w:rPr>
          <w:rFonts w:cs="Calibri"/>
          <w:spacing w:val="-7"/>
          <w:sz w:val="22"/>
        </w:rPr>
        <w:t xml:space="preserve"> </w:t>
      </w:r>
      <w:r w:rsidRPr="00B27E53">
        <w:rPr>
          <w:rFonts w:cs="Calibri"/>
          <w:sz w:val="22"/>
        </w:rPr>
        <w:t>all ac</w:t>
      </w:r>
      <w:r w:rsidRPr="00B27E53">
        <w:rPr>
          <w:rFonts w:cs="Calibri"/>
          <w:spacing w:val="-1"/>
          <w:sz w:val="22"/>
        </w:rPr>
        <w:t>t</w:t>
      </w:r>
      <w:r w:rsidRPr="00B27E53">
        <w:rPr>
          <w:rFonts w:cs="Calibri"/>
          <w:sz w:val="22"/>
        </w:rPr>
        <w:t>ivities</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c</w:t>
      </w:r>
      <w:r w:rsidRPr="00B27E53">
        <w:rPr>
          <w:rFonts w:cs="Calibri"/>
          <w:spacing w:val="-2"/>
          <w:sz w:val="22"/>
        </w:rPr>
        <w:t>o</w:t>
      </w:r>
      <w:r w:rsidRPr="00B27E53">
        <w:rPr>
          <w:rFonts w:cs="Calibri"/>
          <w:sz w:val="22"/>
        </w:rPr>
        <w:t>nsidered,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average</w:t>
      </w:r>
      <w:r w:rsidRPr="00B27E53">
        <w:rPr>
          <w:rFonts w:cs="Calibri"/>
          <w:spacing w:val="-8"/>
          <w:sz w:val="22"/>
        </w:rPr>
        <w:t xml:space="preserve"> </w:t>
      </w:r>
      <w:r w:rsidRPr="00B27E53">
        <w:rPr>
          <w:rFonts w:cs="Calibri"/>
          <w:spacing w:val="-1"/>
          <w:sz w:val="22"/>
        </w:rPr>
        <w:t>p</w:t>
      </w:r>
      <w:r w:rsidRPr="00B27E53">
        <w:rPr>
          <w:rFonts w:cs="Calibri"/>
          <w:spacing w:val="1"/>
          <w:sz w:val="22"/>
        </w:rPr>
        <w:t>e</w:t>
      </w:r>
      <w:r w:rsidRPr="00B27E53">
        <w:rPr>
          <w:rFonts w:cs="Calibri"/>
          <w:sz w:val="22"/>
        </w:rPr>
        <w:t>r‐year</w:t>
      </w:r>
      <w:r w:rsidRPr="00B27E53">
        <w:rPr>
          <w:rFonts w:cs="Calibri"/>
          <w:spacing w:val="-8"/>
          <w:sz w:val="22"/>
        </w:rPr>
        <w:t xml:space="preserve"> </w:t>
      </w:r>
      <w:r w:rsidRPr="00B27E53">
        <w:rPr>
          <w:rFonts w:cs="Calibri"/>
          <w:sz w:val="22"/>
        </w:rPr>
        <w:t>direct</w:t>
      </w:r>
      <w:r w:rsidRPr="00B27E53">
        <w:rPr>
          <w:rFonts w:cs="Calibri"/>
          <w:spacing w:val="-7"/>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is expected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be $252</w:t>
      </w:r>
      <w:r w:rsidRPr="00B27E53">
        <w:rPr>
          <w:rFonts w:cs="Calibri"/>
          <w:spacing w:val="2"/>
          <w:sz w:val="22"/>
        </w:rPr>
        <w:t>,</w:t>
      </w:r>
      <w:r w:rsidRPr="00B27E53">
        <w:rPr>
          <w:rFonts w:cs="Calibri"/>
          <w:sz w:val="22"/>
        </w:rPr>
        <w:t>212.</w:t>
      </w:r>
      <w:r w:rsidRPr="00B27E53">
        <w:rPr>
          <w:rFonts w:cs="Calibri"/>
          <w:spacing w:val="45"/>
          <w:sz w:val="22"/>
        </w:rPr>
        <w:t xml:space="preserve"> </w:t>
      </w:r>
      <w:r w:rsidRPr="00B27E53">
        <w:rPr>
          <w:rFonts w:cs="Calibri"/>
          <w:sz w:val="22"/>
        </w:rPr>
        <w:t>This value includes a process</w:t>
      </w:r>
      <w:r w:rsidRPr="00B27E53">
        <w:rPr>
          <w:rFonts w:cs="Calibri"/>
          <w:spacing w:val="-1"/>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“allo</w:t>
      </w:r>
      <w:r w:rsidRPr="00B27E53">
        <w:rPr>
          <w:rFonts w:cs="Calibri"/>
          <w:spacing w:val="-2"/>
          <w:sz w:val="22"/>
        </w:rPr>
        <w:t>w</w:t>
      </w:r>
      <w:r w:rsidRPr="00B27E53">
        <w:rPr>
          <w:rFonts w:cs="Calibri"/>
          <w:sz w:val="22"/>
        </w:rPr>
        <w:t>ance” for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quality i</w:t>
      </w:r>
      <w:r w:rsidRPr="00B27E53">
        <w:rPr>
          <w:rFonts w:cs="Calibri"/>
          <w:spacing w:val="-1"/>
          <w:sz w:val="22"/>
        </w:rPr>
        <w:t>m</w:t>
      </w:r>
      <w:r w:rsidRPr="00B27E53">
        <w:rPr>
          <w:rFonts w:cs="Calibri"/>
          <w:sz w:val="22"/>
        </w:rPr>
        <w:t>provement team</w:t>
      </w:r>
      <w:r w:rsidRPr="00B27E53">
        <w:rPr>
          <w:rFonts w:cs="Calibri"/>
          <w:spacing w:val="-5"/>
          <w:sz w:val="22"/>
        </w:rPr>
        <w:t xml:space="preserve"> </w:t>
      </w:r>
      <w:r w:rsidRPr="00B27E53">
        <w:rPr>
          <w:rFonts w:cs="Calibri"/>
          <w:spacing w:val="-1"/>
          <w:sz w:val="22"/>
        </w:rPr>
        <w:t>o</w:t>
      </w:r>
      <w:r w:rsidRPr="00B27E53">
        <w:rPr>
          <w:rFonts w:cs="Calibri"/>
          <w:sz w:val="22"/>
        </w:rPr>
        <w:t>f $24,948</w:t>
      </w:r>
      <w:r w:rsidRPr="00B27E53">
        <w:rPr>
          <w:rFonts w:cs="Calibri"/>
          <w:spacing w:val="-8"/>
          <w:sz w:val="22"/>
        </w:rPr>
        <w:t xml:space="preserve"> </w:t>
      </w:r>
      <w:r w:rsidRPr="00B27E53">
        <w:rPr>
          <w:rFonts w:cs="Calibri"/>
          <w:sz w:val="22"/>
        </w:rPr>
        <w:t>per</w:t>
      </w:r>
      <w:r w:rsidRPr="00B27E53">
        <w:rPr>
          <w:rFonts w:cs="Calibri"/>
          <w:spacing w:val="-3"/>
          <w:sz w:val="22"/>
        </w:rPr>
        <w:t xml:space="preserve"> </w:t>
      </w:r>
      <w:r w:rsidRPr="00B27E53">
        <w:rPr>
          <w:rFonts w:cs="Calibri"/>
          <w:sz w:val="22"/>
        </w:rPr>
        <w:t>year</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imple</w:t>
      </w:r>
      <w:r w:rsidRPr="00B27E53">
        <w:rPr>
          <w:rFonts w:cs="Calibri"/>
          <w:spacing w:val="-1"/>
          <w:sz w:val="22"/>
        </w:rPr>
        <w:t>m</w:t>
      </w:r>
      <w:r w:rsidRPr="00B27E53">
        <w:rPr>
          <w:rFonts w:cs="Calibri"/>
          <w:sz w:val="22"/>
        </w:rPr>
        <w:t>ent</w:t>
      </w:r>
      <w:r w:rsidRPr="00B27E53">
        <w:rPr>
          <w:rFonts w:cs="Calibri"/>
          <w:spacing w:val="-3"/>
          <w:sz w:val="22"/>
        </w:rPr>
        <w:t xml:space="preserve"> </w:t>
      </w:r>
      <w:r w:rsidRPr="00B27E53">
        <w:rPr>
          <w:rFonts w:cs="Calibri"/>
          <w:sz w:val="22"/>
        </w:rPr>
        <w:t>selected</w:t>
      </w:r>
      <w:r w:rsidRPr="00B27E53">
        <w:rPr>
          <w:rFonts w:cs="Calibri"/>
          <w:spacing w:val="-10"/>
          <w:sz w:val="22"/>
        </w:rPr>
        <w:t xml:space="preserve"> </w:t>
      </w:r>
      <w:r w:rsidRPr="00B27E53">
        <w:rPr>
          <w:rFonts w:cs="Calibri"/>
          <w:sz w:val="22"/>
        </w:rPr>
        <w:t>changes.</w:t>
      </w:r>
    </w:p>
    <w:p w:rsidR="00D17AAF" w:rsidRPr="00B27E53" w:rsidRDefault="00D17AAF" w:rsidP="00D17AAF">
      <w:pPr>
        <w:ind w:left="120" w:right="94"/>
        <w:rPr>
          <w:rFonts w:cs="Calibri"/>
          <w:sz w:val="22"/>
        </w:rPr>
      </w:pPr>
    </w:p>
    <w:p w:rsidR="00D17AAF" w:rsidRPr="00B27E53" w:rsidRDefault="00D17AAF" w:rsidP="00D17AAF">
      <w:pPr>
        <w:ind w:right="95"/>
        <w:rPr>
          <w:rFonts w:cs="Calibri"/>
          <w:sz w:val="22"/>
        </w:rPr>
      </w:pPr>
      <w:r w:rsidRPr="00B27E53">
        <w:rPr>
          <w:rFonts w:cs="Calibri"/>
          <w:sz w:val="22"/>
        </w:rPr>
        <w:t xml:space="preserve">An indirect cost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19%</w:t>
      </w:r>
      <w:r w:rsidRPr="00B27E53">
        <w:rPr>
          <w:rFonts w:cs="Calibri"/>
          <w:spacing w:val="-2"/>
          <w:sz w:val="22"/>
        </w:rPr>
        <w:t xml:space="preserve"> </w:t>
      </w:r>
      <w:r w:rsidRPr="00B27E53">
        <w:rPr>
          <w:rFonts w:cs="Calibri"/>
          <w:sz w:val="22"/>
        </w:rPr>
        <w:t>was</w:t>
      </w:r>
      <w:r w:rsidRPr="00B27E53">
        <w:rPr>
          <w:rFonts w:cs="Calibri"/>
          <w:spacing w:val="-4"/>
          <w:sz w:val="22"/>
        </w:rPr>
        <w:t xml:space="preserve"> </w:t>
      </w:r>
      <w:r w:rsidRPr="00B27E53">
        <w:rPr>
          <w:rFonts w:cs="Calibri"/>
          <w:sz w:val="22"/>
        </w:rPr>
        <w:t>applied to</w:t>
      </w:r>
      <w:r w:rsidRPr="00B27E53">
        <w:rPr>
          <w:rFonts w:cs="Calibri"/>
          <w:spacing w:val="-1"/>
          <w:sz w:val="22"/>
        </w:rPr>
        <w:t xml:space="preserve"> </w:t>
      </w:r>
      <w:r w:rsidRPr="00B27E53">
        <w:rPr>
          <w:rFonts w:cs="Calibri"/>
          <w:sz w:val="22"/>
        </w:rPr>
        <w:t>average</w:t>
      </w:r>
      <w:r w:rsidRPr="00B27E53">
        <w:rPr>
          <w:rFonts w:cs="Calibri"/>
          <w:spacing w:val="-8"/>
          <w:sz w:val="22"/>
        </w:rPr>
        <w:t xml:space="preserve"> </w:t>
      </w:r>
      <w:r w:rsidRPr="00B27E53">
        <w:rPr>
          <w:rFonts w:cs="Calibri"/>
          <w:sz w:val="22"/>
        </w:rPr>
        <w:t>annual direct</w:t>
      </w:r>
      <w:r w:rsidRPr="00B27E53">
        <w:rPr>
          <w:rFonts w:cs="Calibri"/>
          <w:spacing w:val="-8"/>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costs to</w:t>
      </w:r>
      <w:r w:rsidRPr="00B27E53">
        <w:rPr>
          <w:rFonts w:cs="Calibri"/>
          <w:spacing w:val="-1"/>
          <w:sz w:val="22"/>
        </w:rPr>
        <w:t xml:space="preserve"> </w:t>
      </w:r>
      <w:r w:rsidRPr="00B27E53">
        <w:rPr>
          <w:rFonts w:cs="Calibri"/>
          <w:sz w:val="22"/>
        </w:rPr>
        <w:t xml:space="preserve">account for cost </w:t>
      </w:r>
      <w:r w:rsidRPr="00B27E53">
        <w:rPr>
          <w:rFonts w:cs="Calibri"/>
          <w:spacing w:val="-1"/>
          <w:sz w:val="22"/>
        </w:rPr>
        <w:t>o</w:t>
      </w:r>
      <w:r w:rsidRPr="00B27E53">
        <w:rPr>
          <w:rFonts w:cs="Calibri"/>
          <w:sz w:val="22"/>
        </w:rPr>
        <w:t>f communication, printing, personnel time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meeting,</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d other</w:t>
      </w:r>
      <w:r w:rsidRPr="00B27E53">
        <w:rPr>
          <w:rFonts w:cs="Calibri"/>
          <w:spacing w:val="-5"/>
          <w:sz w:val="22"/>
        </w:rPr>
        <w:t xml:space="preserve"> </w:t>
      </w:r>
      <w:r w:rsidRPr="00B27E53">
        <w:rPr>
          <w:rFonts w:cs="Calibri"/>
          <w:sz w:val="22"/>
        </w:rPr>
        <w:t xml:space="preserve">incidental costs </w:t>
      </w:r>
      <w:r w:rsidRPr="00B27E53">
        <w:rPr>
          <w:rFonts w:cs="Calibri"/>
          <w:spacing w:val="-1"/>
          <w:sz w:val="22"/>
        </w:rPr>
        <w:t>o</w:t>
      </w:r>
      <w:r w:rsidRPr="00B27E53">
        <w:rPr>
          <w:rFonts w:cs="Calibri"/>
          <w:sz w:val="22"/>
        </w:rPr>
        <w:t>f gathering the</w:t>
      </w:r>
      <w:r w:rsidRPr="00B27E53">
        <w:rPr>
          <w:rFonts w:cs="Calibri"/>
          <w:spacing w:val="-3"/>
          <w:sz w:val="22"/>
        </w:rPr>
        <w:t xml:space="preserve"> </w:t>
      </w:r>
      <w:r w:rsidRPr="00B27E53">
        <w:rPr>
          <w:rFonts w:cs="Calibri"/>
          <w:sz w:val="22"/>
        </w:rPr>
        <w:t xml:space="preserve">quality </w:t>
      </w:r>
      <w:r w:rsidRPr="00B27E53">
        <w:rPr>
          <w:rFonts w:cs="Calibri"/>
          <w:spacing w:val="-1"/>
          <w:sz w:val="22"/>
        </w:rPr>
        <w:t>i</w:t>
      </w:r>
      <w:r w:rsidRPr="00B27E53">
        <w:rPr>
          <w:rFonts w:cs="Calibri"/>
          <w:sz w:val="22"/>
        </w:rPr>
        <w:t>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team</w:t>
      </w:r>
      <w:r w:rsidRPr="00B27E53">
        <w:rPr>
          <w:rFonts w:cs="Calibri"/>
          <w:spacing w:val="-5"/>
          <w:sz w:val="22"/>
        </w:rPr>
        <w:t xml:space="preserve"> </w:t>
      </w:r>
      <w:r w:rsidRPr="00B27E53">
        <w:rPr>
          <w:rFonts w:cs="Calibri"/>
          <w:sz w:val="22"/>
        </w:rPr>
        <w:t xml:space="preserve">and conducting </w:t>
      </w:r>
      <w:r w:rsidRPr="00B27E53">
        <w:rPr>
          <w:rFonts w:cs="Calibri"/>
          <w:spacing w:val="1"/>
          <w:sz w:val="22"/>
        </w:rPr>
        <w:t>pr</w:t>
      </w:r>
      <w:r w:rsidRPr="00B27E53">
        <w:rPr>
          <w:rFonts w:cs="Calibri"/>
          <w:spacing w:val="-1"/>
          <w:sz w:val="22"/>
        </w:rPr>
        <w:t>o</w:t>
      </w:r>
      <w:r w:rsidRPr="00B27E53">
        <w:rPr>
          <w:rFonts w:cs="Calibri"/>
          <w:sz w:val="22"/>
        </w:rPr>
        <w:t>g</w:t>
      </w:r>
      <w:r w:rsidRPr="00B27E53">
        <w:rPr>
          <w:rFonts w:cs="Calibri"/>
          <w:spacing w:val="1"/>
          <w:sz w:val="22"/>
        </w:rPr>
        <w:t>ra</w:t>
      </w:r>
      <w:r w:rsidRPr="00B27E53">
        <w:rPr>
          <w:rFonts w:cs="Calibri"/>
          <w:sz w:val="22"/>
        </w:rPr>
        <w:t>m</w:t>
      </w:r>
      <w:r w:rsidRPr="00B27E53">
        <w:rPr>
          <w:rFonts w:cs="Calibri"/>
          <w:spacing w:val="-5"/>
          <w:sz w:val="22"/>
        </w:rPr>
        <w:t xml:space="preserve"> </w:t>
      </w:r>
      <w:r w:rsidRPr="00B27E53">
        <w:rPr>
          <w:rFonts w:cs="Calibri"/>
          <w:sz w:val="22"/>
        </w:rPr>
        <w:t>acti</w:t>
      </w:r>
      <w:r w:rsidRPr="00B27E53">
        <w:rPr>
          <w:rFonts w:cs="Calibri"/>
          <w:spacing w:val="-2"/>
          <w:sz w:val="22"/>
        </w:rPr>
        <w:t>v</w:t>
      </w:r>
      <w:r w:rsidRPr="00B27E53">
        <w:rPr>
          <w:rFonts w:cs="Calibri"/>
          <w:sz w:val="22"/>
        </w:rPr>
        <w:t>ities.</w:t>
      </w:r>
      <w:r w:rsidRPr="00B27E53">
        <w:rPr>
          <w:rFonts w:cs="Calibri"/>
          <w:spacing w:val="49"/>
          <w:sz w:val="22"/>
        </w:rPr>
        <w:t xml:space="preserve"> </w:t>
      </w:r>
      <w:r w:rsidRPr="00B27E53">
        <w:rPr>
          <w:rFonts w:cs="Calibri"/>
          <w:sz w:val="22"/>
        </w:rPr>
        <w:t>Estimated per‐year</w:t>
      </w:r>
      <w:r w:rsidRPr="00B27E53">
        <w:rPr>
          <w:rFonts w:cs="Calibri"/>
          <w:spacing w:val="-9"/>
          <w:sz w:val="22"/>
        </w:rPr>
        <w:t xml:space="preserve"> </w:t>
      </w:r>
      <w:r w:rsidRPr="00B27E53">
        <w:rPr>
          <w:rFonts w:cs="Calibri"/>
          <w:sz w:val="22"/>
        </w:rPr>
        <w:t>indirect costs are</w:t>
      </w:r>
      <w:r w:rsidRPr="00B27E53">
        <w:rPr>
          <w:rFonts w:cs="Calibri"/>
          <w:spacing w:val="-3"/>
          <w:sz w:val="22"/>
        </w:rPr>
        <w:t xml:space="preserve"> </w:t>
      </w:r>
      <w:r w:rsidRPr="00B27E53">
        <w:rPr>
          <w:rFonts w:cs="Calibri"/>
          <w:sz w:val="22"/>
        </w:rPr>
        <w:t>$40,269.</w:t>
      </w:r>
      <w:r w:rsidRPr="00B27E53">
        <w:rPr>
          <w:sz w:val="22"/>
        </w:rPr>
        <w:br w:type="page"/>
      </w:r>
    </w:p>
    <w:p w:rsidR="00D17AAF" w:rsidRPr="00B27E53" w:rsidRDefault="00D17AAF" w:rsidP="00D17AAF">
      <w:pPr>
        <w:autoSpaceDE w:val="0"/>
        <w:autoSpaceDN w:val="0"/>
        <w:adjustRightInd w:val="0"/>
        <w:jc w:val="center"/>
        <w:rPr>
          <w:rFonts w:cs="Calibri"/>
          <w:b/>
          <w:sz w:val="28"/>
        </w:rPr>
      </w:pPr>
      <w:r w:rsidRPr="00B27E53">
        <w:rPr>
          <w:rFonts w:cs="Calibri"/>
          <w:b/>
          <w:sz w:val="28"/>
        </w:rPr>
        <w:lastRenderedPageBreak/>
        <w:t>Category 2 Project Narrative – Pass 2</w:t>
      </w:r>
    </w:p>
    <w:p w:rsidR="00D17AAF" w:rsidRPr="00B27E53" w:rsidRDefault="00D17AAF" w:rsidP="00D17AAF">
      <w:pPr>
        <w:autoSpaceDE w:val="0"/>
        <w:autoSpaceDN w:val="0"/>
        <w:adjustRightInd w:val="0"/>
        <w:jc w:val="center"/>
        <w:rPr>
          <w:rFonts w:cs="Calibri"/>
          <w:b/>
          <w:sz w:val="28"/>
        </w:rPr>
      </w:pPr>
      <w:r w:rsidRPr="00B27E53">
        <w:rPr>
          <w:rFonts w:cs="Calibri"/>
          <w:b/>
          <w:sz w:val="28"/>
        </w:rPr>
        <w:t>Scott &amp; White Hospital--Llano – 020840701.2.2</w:t>
      </w:r>
    </w:p>
    <w:p w:rsidR="00D17AAF" w:rsidRPr="00B27E53" w:rsidRDefault="00D17AAF" w:rsidP="00D17AAF">
      <w:pPr>
        <w:autoSpaceDE w:val="0"/>
        <w:autoSpaceDN w:val="0"/>
        <w:adjustRightInd w:val="0"/>
        <w:jc w:val="center"/>
        <w:rPr>
          <w:rFonts w:cs="Calibri"/>
          <w:b/>
          <w:sz w:val="28"/>
        </w:rPr>
      </w:pPr>
      <w:r w:rsidRPr="00B27E53">
        <w:rPr>
          <w:rFonts w:cs="Calibri"/>
          <w:b/>
          <w:sz w:val="28"/>
        </w:rPr>
        <w:t>(Formerly Llano Memorial Hospital)</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b/>
          <w:sz w:val="22"/>
        </w:rPr>
      </w:pPr>
      <w:r w:rsidRPr="00B27E53">
        <w:rPr>
          <w:rFonts w:cs="Calibri"/>
          <w:b/>
          <w:sz w:val="22"/>
        </w:rPr>
        <w:t>Project Area, Option and Title:</w:t>
      </w:r>
      <w:r w:rsidRPr="00B27E53">
        <w:rPr>
          <w:rFonts w:cs="Calibri"/>
          <w:sz w:val="22"/>
        </w:rPr>
        <w:t xml:space="preserve"> 2.8.1. Design, develop, and implement a program of continuous, rapid process improvement that will address issues of safety, quality, and efficiency</w:t>
      </w:r>
    </w:p>
    <w:p w:rsidR="00D17AAF" w:rsidRPr="00B27E53" w:rsidRDefault="00D17AAF" w:rsidP="00D17AAF">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020840701.2.2</w:t>
      </w:r>
    </w:p>
    <w:p w:rsidR="00D17AAF" w:rsidRPr="00B27E53" w:rsidRDefault="00D17AAF" w:rsidP="00D17AAF">
      <w:pPr>
        <w:rPr>
          <w:rFonts w:eastAsia="Times New Roman" w:cs="Calibri"/>
          <w:sz w:val="22"/>
        </w:rPr>
      </w:pPr>
      <w:r w:rsidRPr="00B27E53">
        <w:rPr>
          <w:rFonts w:cs="Calibri"/>
          <w:b/>
          <w:sz w:val="22"/>
        </w:rPr>
        <w:t xml:space="preserve">Performing Provider Name: </w:t>
      </w:r>
      <w:r w:rsidRPr="00B27E53">
        <w:rPr>
          <w:rFonts w:eastAsia="Times New Roman" w:cs="Calibri"/>
          <w:sz w:val="22"/>
        </w:rPr>
        <w:t>Scott &amp; White Hospital--Llano</w:t>
      </w:r>
    </w:p>
    <w:p w:rsidR="00D17AAF" w:rsidRPr="00B27E53" w:rsidRDefault="00D17AAF" w:rsidP="00D17AAF">
      <w:pPr>
        <w:autoSpaceDE w:val="0"/>
        <w:autoSpaceDN w:val="0"/>
        <w:adjustRightInd w:val="0"/>
        <w:rPr>
          <w:rFonts w:cs="Calibri"/>
          <w:sz w:val="22"/>
        </w:rPr>
      </w:pPr>
      <w:r w:rsidRPr="00B27E53">
        <w:rPr>
          <w:rFonts w:cs="Calibri"/>
          <w:b/>
          <w:sz w:val="22"/>
        </w:rPr>
        <w:t xml:space="preserve">Performing Provider TPI #: </w:t>
      </w:r>
      <w:r w:rsidRPr="00B27E53">
        <w:rPr>
          <w:rFonts w:cs="Calibri"/>
          <w:sz w:val="22"/>
        </w:rPr>
        <w:t>020840701 (New TPI: 220798701)</w:t>
      </w:r>
    </w:p>
    <w:p w:rsidR="00D17AAF" w:rsidRPr="00B27E53" w:rsidRDefault="00D17AAF" w:rsidP="00D17AAF">
      <w:pPr>
        <w:autoSpaceDE w:val="0"/>
        <w:autoSpaceDN w:val="0"/>
        <w:adjustRightInd w:val="0"/>
        <w:rPr>
          <w:rFonts w:cs="Calibri"/>
          <w:sz w:val="22"/>
        </w:rPr>
      </w:pPr>
    </w:p>
    <w:p w:rsidR="00D17AAF" w:rsidRPr="00B27E53" w:rsidRDefault="00D17AAF" w:rsidP="00D17AAF">
      <w:pPr>
        <w:rPr>
          <w:b/>
          <w:u w:val="single"/>
        </w:rPr>
      </w:pPr>
      <w:r w:rsidRPr="00B27E53">
        <w:rPr>
          <w:b/>
          <w:u w:val="single"/>
        </w:rPr>
        <w:t>Project Summary:</w:t>
      </w:r>
    </w:p>
    <w:p w:rsidR="00D17AAF" w:rsidRPr="00B27E53" w:rsidRDefault="00D17AAF" w:rsidP="00D17AAF">
      <w:pPr>
        <w:numPr>
          <w:ilvl w:val="0"/>
          <w:numId w:val="39"/>
        </w:numPr>
        <w:ind w:left="540" w:hanging="540"/>
        <w:contextualSpacing/>
        <w:rPr>
          <w:i/>
          <w:sz w:val="22"/>
        </w:rPr>
      </w:pPr>
      <w:r w:rsidRPr="00B27E53">
        <w:rPr>
          <w:b/>
          <w:sz w:val="22"/>
        </w:rPr>
        <w:t xml:space="preserve">Provider Description: </w:t>
      </w:r>
      <w:r w:rsidRPr="00B27E53">
        <w:rPr>
          <w:sz w:val="22"/>
        </w:rPr>
        <w:t>Scott &amp; White Hospital--Llano is a 30-bed hospital in Llano, TX, serving a 934 square mile area and a population of approximately 19,301. The hospital is part of Baylor Scott &amp; White Healthcare, a large integrated system in Texas.</w:t>
      </w:r>
    </w:p>
    <w:p w:rsidR="00D17AAF" w:rsidRPr="00B27E53" w:rsidRDefault="00D17AAF" w:rsidP="00D17AAF">
      <w:pPr>
        <w:numPr>
          <w:ilvl w:val="0"/>
          <w:numId w:val="39"/>
        </w:numPr>
        <w:ind w:left="540" w:hanging="540"/>
        <w:contextualSpacing/>
        <w:rPr>
          <w:i/>
          <w:sz w:val="22"/>
        </w:rPr>
      </w:pPr>
      <w:r w:rsidRPr="00B27E53">
        <w:rPr>
          <w:b/>
          <w:sz w:val="22"/>
        </w:rPr>
        <w:t xml:space="preserve">Intervention: </w:t>
      </w:r>
      <w:r w:rsidRPr="00B27E53">
        <w:rPr>
          <w:rFonts w:cs="Calibri"/>
          <w:sz w:val="22"/>
        </w:rPr>
        <w:t>This project will apply continuous process improvement strategies, guided by the Institute for Healthcare Improvement (IHI) Model for Improvement, to identify causes of avoidable Sheriff Department Transport of behavioral health patients in crisis, prioritize potential solutions, and launch Plan, Do, Study, Act (PDSA) cycles on chosen improvements.</w:t>
      </w:r>
    </w:p>
    <w:p w:rsidR="00D17AAF" w:rsidRPr="00B27E53" w:rsidRDefault="00D17AAF" w:rsidP="00D17AAF">
      <w:pPr>
        <w:numPr>
          <w:ilvl w:val="0"/>
          <w:numId w:val="39"/>
        </w:numPr>
        <w:ind w:left="540" w:hanging="540"/>
        <w:contextualSpacing/>
        <w:rPr>
          <w:sz w:val="22"/>
        </w:rPr>
      </w:pPr>
      <w:r w:rsidRPr="00B27E53">
        <w:rPr>
          <w:b/>
          <w:sz w:val="22"/>
        </w:rPr>
        <w:t>Project Status:</w:t>
      </w:r>
      <w:r w:rsidRPr="00B27E53">
        <w:rPr>
          <w:sz w:val="22"/>
        </w:rPr>
        <w:t xml:space="preserve"> The project represents a new activity in the County and does not overlap with other U.S. Department of Health and Human Services initiatives.</w:t>
      </w:r>
    </w:p>
    <w:p w:rsidR="00D17AAF" w:rsidRPr="00CE232B" w:rsidRDefault="00D17AAF" w:rsidP="00D17AAF">
      <w:pPr>
        <w:numPr>
          <w:ilvl w:val="0"/>
          <w:numId w:val="39"/>
        </w:numPr>
        <w:ind w:left="540" w:hanging="540"/>
        <w:contextualSpacing/>
        <w:rPr>
          <w:sz w:val="22"/>
        </w:rPr>
      </w:pPr>
      <w:r w:rsidRPr="00B27E53">
        <w:rPr>
          <w:b/>
          <w:sz w:val="22"/>
        </w:rPr>
        <w:t>Project Need:</w:t>
      </w:r>
      <w:r w:rsidRPr="00B27E53">
        <w:rPr>
          <w:sz w:val="22"/>
        </w:rPr>
        <w:t xml:space="preserve"> The County identified the need for this project because the </w:t>
      </w:r>
      <w:r w:rsidRPr="00B27E53">
        <w:rPr>
          <w:rFonts w:cs="Calibri"/>
          <w:sz w:val="22"/>
        </w:rPr>
        <w:t>Sheriff’s Department is conducting multiple transfers each month to an out-of-county facility for persons who are a danger to themselves or others due to behavioral health challenges. These transfers represent potentially avoidable costs for the county, emergency department (ED) visits to determine safety for transport, and disruption of families and individuals.</w:t>
      </w:r>
      <w:r w:rsidRPr="00B27E53">
        <w:rPr>
          <w:sz w:val="22"/>
        </w:rPr>
        <w:t xml:space="preserve"> This project addresses the following </w:t>
      </w:r>
      <w:r w:rsidRPr="00B27E53">
        <w:rPr>
          <w:rFonts w:cs="Calibri"/>
          <w:sz w:val="22"/>
        </w:rPr>
        <w:t xml:space="preserve">Community Need: </w:t>
      </w:r>
      <w:r w:rsidRPr="00CE232B">
        <w:rPr>
          <w:rFonts w:cs="Calibri"/>
          <w:sz w:val="22"/>
        </w:rPr>
        <w:t>CN.2.18 – Limited access to behavioral health crisis services and delayed responses to early signs of behavioral health issues in Llano County.</w:t>
      </w:r>
    </w:p>
    <w:p w:rsidR="00D17AAF" w:rsidRPr="00B27E53" w:rsidRDefault="00D17AAF" w:rsidP="00D17AAF">
      <w:pPr>
        <w:numPr>
          <w:ilvl w:val="0"/>
          <w:numId w:val="39"/>
        </w:numPr>
        <w:ind w:left="540" w:hanging="540"/>
        <w:contextualSpacing/>
        <w:rPr>
          <w:sz w:val="22"/>
        </w:rPr>
      </w:pPr>
      <w:r w:rsidRPr="00B27E53">
        <w:rPr>
          <w:b/>
          <w:sz w:val="22"/>
        </w:rPr>
        <w:t>Target Population:</w:t>
      </w:r>
      <w:r w:rsidRPr="00B27E53">
        <w:rPr>
          <w:sz w:val="22"/>
        </w:rPr>
        <w:t xml:space="preserve"> The target subpopulation of persons with behavioral health needs who are at risk of being a danger to themselves or others because of their condition will be determined in DY2 of the project. This target population must be broad enough to reach individuals at risk for sheriff transports. Currently, the approximate number of sheriff transports is 60 per year; an estimated 16% of this population (10 individuals per year) is uninsured or are beneficiaries of Medicaid or the Llano County Indigent Care Program. We expect process changes to reach 50 individuals in DY3, 100 individuals in DY4 and 150 in DY5, for a cumulative total of 300 individuals in DYs 2-5. This estimate will be adjusted based on DY2 planning work and individual process changes selected.</w:t>
      </w:r>
    </w:p>
    <w:p w:rsidR="00D17AAF" w:rsidRPr="00B27E53" w:rsidRDefault="00D17AAF" w:rsidP="00D17AAF">
      <w:pPr>
        <w:numPr>
          <w:ilvl w:val="0"/>
          <w:numId w:val="39"/>
        </w:numPr>
        <w:ind w:left="540" w:hanging="540"/>
        <w:contextualSpacing/>
        <w:rPr>
          <w:sz w:val="22"/>
        </w:rPr>
      </w:pPr>
      <w:r w:rsidRPr="00B27E53">
        <w:rPr>
          <w:b/>
          <w:sz w:val="22"/>
        </w:rPr>
        <w:t xml:space="preserve">Category 1 or 2 Expected Project Benefit for Patients: </w:t>
      </w:r>
      <w:r w:rsidRPr="00B27E53">
        <w:rPr>
          <w:rFonts w:cs="Calibri"/>
          <w:color w:val="000000"/>
          <w:sz w:val="22"/>
        </w:rPr>
        <w:t>At the end of the five-year demonstration, we expect to have developed new processes in Llano County for connecting individuals and families to behavioral health resources that will reduce the number of crises they experience, thereby reducing the need for forced transfers of individuals to behavioral health care by the Sheriff’s Department (Improvement Milestone I-13.1). We also expect that this reduction of behavioral health crises will reduce avoidable ED visits.</w:t>
      </w:r>
    </w:p>
    <w:p w:rsidR="00D17AAF" w:rsidRPr="00B27E53" w:rsidRDefault="00D17AAF" w:rsidP="00D17AAF">
      <w:pPr>
        <w:numPr>
          <w:ilvl w:val="0"/>
          <w:numId w:val="39"/>
        </w:numPr>
        <w:autoSpaceDE w:val="0"/>
        <w:autoSpaceDN w:val="0"/>
        <w:adjustRightInd w:val="0"/>
        <w:ind w:left="540" w:hanging="540"/>
        <w:contextualSpacing/>
        <w:rPr>
          <w:sz w:val="22"/>
        </w:rPr>
      </w:pPr>
      <w:r w:rsidRPr="00B27E53">
        <w:rPr>
          <w:b/>
          <w:sz w:val="22"/>
        </w:rPr>
        <w:t>Category 3 Outcomes:</w:t>
      </w:r>
      <w:r w:rsidRPr="00B27E53">
        <w:rPr>
          <w:sz w:val="22"/>
        </w:rPr>
        <w:t xml:space="preserve"> IT-9.2.a: Our goal is to reduce ED visits by </w:t>
      </w:r>
      <w:r w:rsidRPr="00B27E53">
        <w:rPr>
          <w:rFonts w:cs="Calibri"/>
          <w:color w:val="000000"/>
          <w:sz w:val="22"/>
        </w:rPr>
        <w:t>5% over baseline in DY4 (approximately 34 ED visits averted in DY4) and 10% over baseline in DY5 (approximately 56 ED visits averted in DY5).</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u w:val="single"/>
        </w:rPr>
      </w:pPr>
      <w:r w:rsidRPr="00B27E53">
        <w:rPr>
          <w:rFonts w:cs="Calibri"/>
          <w:b/>
          <w:u w:val="single"/>
        </w:rPr>
        <w:t xml:space="preserve">Project Description: </w:t>
      </w:r>
    </w:p>
    <w:p w:rsidR="00D17AAF" w:rsidRPr="00CE232B" w:rsidRDefault="00D17AAF" w:rsidP="00D17AAF">
      <w:pPr>
        <w:autoSpaceDE w:val="0"/>
        <w:autoSpaceDN w:val="0"/>
        <w:adjustRightInd w:val="0"/>
        <w:rPr>
          <w:rFonts w:cs="Calibri"/>
          <w:i/>
          <w:sz w:val="22"/>
        </w:rPr>
      </w:pPr>
      <w:r w:rsidRPr="00CE232B">
        <w:rPr>
          <w:rFonts w:cs="Calibri"/>
          <w:i/>
          <w:sz w:val="22"/>
        </w:rPr>
        <w:t>Partnership to Reduce Avoidable Sheriff Deputy Transport of Persons with Behavioral Health Needs in Llano County</w:t>
      </w:r>
    </w:p>
    <w:p w:rsidR="00D17AAF" w:rsidRPr="00B27E53" w:rsidRDefault="00D17AAF" w:rsidP="00D17AAF">
      <w:pPr>
        <w:autoSpaceDE w:val="0"/>
        <w:autoSpaceDN w:val="0"/>
        <w:adjustRightInd w:val="0"/>
        <w:rPr>
          <w:rFonts w:cs="Calibri"/>
          <w:i/>
          <w:sz w:val="22"/>
        </w:rPr>
      </w:pPr>
      <w:r w:rsidRPr="00B27E53">
        <w:rPr>
          <w:rFonts w:cs="Calibri"/>
          <w:sz w:val="22"/>
        </w:rPr>
        <w:t xml:space="preserve">This project will apply continuous process improvement strategies, guided by the Institute for Healthcare Improvement (IHI) Model for Improvement, to identify causes of avoidable Sheriff Department Transport of behavioral health patients in crisis, prioritize potential solutions, and launch Plan, Do, Study, Act (PDSA) cycles to implement iterations of chosen improvements. A trained quality improvement team facilitator from Baylor Scott &amp; White Healthcare’s System Quality &amp; Safety division will guide a team of community stakeholders through the model to a) identify the problem, b) define metrics of desired change (if any are needed in addition to those outlined in Categories 2 and 3), and c) describe potential changes that may lead to improvement. The team will prioritize these potential changes then launch iterative tests of change to move the community toward reduction of behavioral health transports and related Emergency Department (ED) visits. Initial stakeholders will include representatives Scott &amp; White Hospital--Llano (e.g., ED, mental </w:t>
      </w:r>
      <w:r w:rsidRPr="00B27E53">
        <w:rPr>
          <w:rFonts w:cs="Calibri"/>
          <w:sz w:val="22"/>
        </w:rPr>
        <w:lastRenderedPageBreak/>
        <w:t xml:space="preserve">health), Llano County government (IGT), and Llano County Sheriff’s department. The group will identify additional stakeholders based on their knowledge of the community and scope of identified changes to be tested. These may include, for example, community members with experience in behavioral health, other community-based community health providers, and organizations with whom families of persons with behavioral health needs may have contact (e.g., churches, workplaces). For each test of change, the group will plan the launch of the change for a specified period. They will measure, with the assistance of a project manager as needed, both implementation and impact of each change. They will use data on both to review progress and plan future PDSA cycles. </w:t>
      </w:r>
    </w:p>
    <w:p w:rsidR="00D17AAF" w:rsidRPr="00B27E53" w:rsidRDefault="00D17AAF" w:rsidP="00D17AAF">
      <w:pPr>
        <w:autoSpaceDE w:val="0"/>
        <w:autoSpaceDN w:val="0"/>
        <w:adjustRightInd w:val="0"/>
        <w:ind w:left="540" w:hanging="540"/>
        <w:rPr>
          <w:rFonts w:cs="Calibri"/>
          <w:sz w:val="22"/>
        </w:rPr>
      </w:pPr>
    </w:p>
    <w:p w:rsidR="00D17AAF" w:rsidRPr="00B27E53" w:rsidRDefault="00D17AAF" w:rsidP="00D17AAF">
      <w:pPr>
        <w:autoSpaceDE w:val="0"/>
        <w:autoSpaceDN w:val="0"/>
        <w:adjustRightInd w:val="0"/>
        <w:rPr>
          <w:rFonts w:cs="Calibri"/>
          <w:b/>
          <w:color w:val="000000"/>
          <w:sz w:val="22"/>
        </w:rPr>
      </w:pPr>
      <w:r w:rsidRPr="00B27E53">
        <w:rPr>
          <w:rFonts w:cs="Calibri"/>
          <w:b/>
          <w:color w:val="000000"/>
          <w:sz w:val="22"/>
        </w:rPr>
        <w:t xml:space="preserve">Goals and Relationship to Regional Goals: </w:t>
      </w:r>
    </w:p>
    <w:p w:rsidR="00D17AAF" w:rsidRPr="00B27E53" w:rsidRDefault="00D17AAF" w:rsidP="00D17AAF">
      <w:pPr>
        <w:autoSpaceDE w:val="0"/>
        <w:autoSpaceDN w:val="0"/>
        <w:adjustRightInd w:val="0"/>
        <w:rPr>
          <w:rFonts w:cs="Calibri"/>
          <w:sz w:val="22"/>
        </w:rPr>
      </w:pPr>
      <w:r w:rsidRPr="00B27E53">
        <w:rPr>
          <w:rFonts w:cs="Calibri"/>
          <w:sz w:val="22"/>
        </w:rPr>
        <w:t>The primary goals of this project are to reduce inappropriate utilization of EMS and reduce inappropriate utilization of ED services by identifying and addressing behavioral health needs before crises occur that require Sheriff Department deputies to forcibly transfer individuals to behavioral health facilities. These transfers require medical clearance through EDs, usually the Performing Provider ED. Our goal to reduce inappropriate utilization of these specific services fits within the regional goal of reducing inappropriate service utilization.</w:t>
      </w:r>
    </w:p>
    <w:p w:rsidR="00D17AAF" w:rsidRPr="00B27E53" w:rsidRDefault="00D17AAF" w:rsidP="00D17AAF">
      <w:pPr>
        <w:autoSpaceDE w:val="0"/>
        <w:autoSpaceDN w:val="0"/>
        <w:adjustRightInd w:val="0"/>
        <w:rPr>
          <w:rFonts w:cs="Calibri"/>
          <w:b/>
          <w:sz w:val="22"/>
        </w:rPr>
      </w:pPr>
    </w:p>
    <w:p w:rsidR="00D17AAF" w:rsidRPr="00C74E54" w:rsidRDefault="00D17AAF" w:rsidP="00D17AAF">
      <w:pPr>
        <w:autoSpaceDE w:val="0"/>
        <w:autoSpaceDN w:val="0"/>
        <w:adjustRightInd w:val="0"/>
        <w:rPr>
          <w:rFonts w:cs="Calibri"/>
          <w:b/>
          <w:sz w:val="22"/>
        </w:rPr>
      </w:pPr>
      <w:r w:rsidRPr="00C74E54">
        <w:rPr>
          <w:rFonts w:cs="Calibri"/>
          <w:b/>
          <w:sz w:val="22"/>
        </w:rPr>
        <w:t>Project Goal:</w:t>
      </w:r>
    </w:p>
    <w:p w:rsidR="00D17AAF" w:rsidRPr="00B27E53" w:rsidRDefault="00D17AAF" w:rsidP="00D17AAF">
      <w:pPr>
        <w:numPr>
          <w:ilvl w:val="0"/>
          <w:numId w:val="37"/>
        </w:numPr>
        <w:autoSpaceDE w:val="0"/>
        <w:autoSpaceDN w:val="0"/>
        <w:adjustRightInd w:val="0"/>
        <w:ind w:left="540" w:hanging="540"/>
        <w:contextualSpacing/>
        <w:rPr>
          <w:rFonts w:cs="Calibri"/>
          <w:b/>
          <w:sz w:val="22"/>
        </w:rPr>
      </w:pPr>
      <w:r w:rsidRPr="00B27E53">
        <w:rPr>
          <w:rFonts w:cs="Calibri"/>
          <w:sz w:val="22"/>
        </w:rPr>
        <w:t>Decrease ED utilization by reducing Sheriff Department transfers of individuals to behavioral health facilities.</w:t>
      </w:r>
    </w:p>
    <w:p w:rsidR="00D17AAF" w:rsidRPr="00B27E53" w:rsidRDefault="00D17AAF" w:rsidP="00D17AAF">
      <w:pPr>
        <w:autoSpaceDE w:val="0"/>
        <w:autoSpaceDN w:val="0"/>
        <w:adjustRightInd w:val="0"/>
        <w:rPr>
          <w:rFonts w:cs="Calibri"/>
          <w:color w:val="000000"/>
          <w:sz w:val="22"/>
          <w:u w:val="single"/>
        </w:rPr>
      </w:pPr>
    </w:p>
    <w:p w:rsidR="00D17AAF" w:rsidRPr="00C74E54" w:rsidRDefault="00D17AAF" w:rsidP="00D17AAF">
      <w:pPr>
        <w:autoSpaceDE w:val="0"/>
        <w:autoSpaceDN w:val="0"/>
        <w:adjustRightInd w:val="0"/>
        <w:ind w:left="540" w:hanging="540"/>
        <w:rPr>
          <w:rFonts w:cs="Calibri"/>
          <w:b/>
          <w:color w:val="000000"/>
          <w:sz w:val="22"/>
        </w:rPr>
      </w:pPr>
      <w:r w:rsidRPr="00C74E54">
        <w:rPr>
          <w:rFonts w:cs="Calibri"/>
          <w:b/>
          <w:color w:val="000000"/>
          <w:sz w:val="22"/>
        </w:rPr>
        <w:t>This Project meets the following Regional Goal:</w:t>
      </w:r>
    </w:p>
    <w:p w:rsidR="00D17AAF" w:rsidRPr="00B27E53" w:rsidRDefault="00D17AAF" w:rsidP="00D17AAF">
      <w:pPr>
        <w:numPr>
          <w:ilvl w:val="0"/>
          <w:numId w:val="36"/>
        </w:numPr>
        <w:ind w:left="540" w:hanging="540"/>
        <w:contextualSpacing/>
        <w:rPr>
          <w:rFonts w:eastAsia="Times New Roman" w:cs="Calibri"/>
          <w:color w:val="000000"/>
          <w:sz w:val="22"/>
        </w:rPr>
      </w:pPr>
      <w:r w:rsidRPr="00B27E53">
        <w:rPr>
          <w:rFonts w:eastAsia="Times New Roman" w:cs="Calibri"/>
          <w:color w:val="000000"/>
          <w:sz w:val="22"/>
        </w:rPr>
        <w:t>Reducing inappropriate utilization of services.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color w:val="000000"/>
          <w:sz w:val="22"/>
        </w:rPr>
      </w:pPr>
      <w:r w:rsidRPr="00B27E53">
        <w:rPr>
          <w:rFonts w:cs="Calibri"/>
          <w:b/>
          <w:color w:val="000000"/>
          <w:sz w:val="22"/>
        </w:rPr>
        <w:t xml:space="preserve">Challenges: </w:t>
      </w:r>
    </w:p>
    <w:p w:rsidR="00D17AAF" w:rsidRPr="00B27E53" w:rsidRDefault="00D17AAF" w:rsidP="00D17AAF">
      <w:pPr>
        <w:autoSpaceDE w:val="0"/>
        <w:autoSpaceDN w:val="0"/>
        <w:adjustRightInd w:val="0"/>
        <w:rPr>
          <w:rFonts w:cs="Calibri"/>
          <w:color w:val="000000"/>
          <w:sz w:val="22"/>
        </w:rPr>
      </w:pPr>
      <w:r w:rsidRPr="00B27E53">
        <w:rPr>
          <w:rFonts w:cs="Calibri"/>
          <w:color w:val="000000"/>
          <w:sz w:val="22"/>
        </w:rPr>
        <w:t>The two strongest anticipated challenges are a) facilitating the team’s systematic use of the Model for Improvement, and b) fidelity of implementation of tests of change. Stakeholders will vary dramatically in their experience with quality improvement and may find group work around problem definition and brainstorming possible solutions to be unlike their usual processes. We will mitigate this challenge by setting expectations for use of the model in team meetings and utilizing a trained facilitator who works for Baylor Scott &amp; White Healthcare but on a different campus. Using an outside facilitator will allow the model to come from an outside source and allow the team leader (local to Llano County) to avoid the perception of trying to influence the team’s work by facilitating toward a particular solution. We have also chosen metrics that will require systematic work by the team. For the second challenge, the team will include measures of implementation in its iterative tests of change. For example, they may choose to audit the degree to which new protocols are being fully implemented or the number of personnel using new processes. Information on implementation will help the team design new iterations of process change with both our Category 3 outcomes and full implementation as goals.</w:t>
      </w:r>
    </w:p>
    <w:p w:rsidR="00D17AAF" w:rsidRPr="00B27E53" w:rsidRDefault="00D17AAF" w:rsidP="00D17AAF">
      <w:pPr>
        <w:autoSpaceDE w:val="0"/>
        <w:autoSpaceDN w:val="0"/>
        <w:adjustRightInd w:val="0"/>
        <w:rPr>
          <w:rFonts w:cs="Calibri"/>
          <w:color w:val="000000"/>
          <w:sz w:val="22"/>
        </w:rPr>
      </w:pPr>
    </w:p>
    <w:p w:rsidR="00D17AAF" w:rsidRPr="00B27E53" w:rsidRDefault="00D17AAF" w:rsidP="00D17AAF">
      <w:pPr>
        <w:autoSpaceDE w:val="0"/>
        <w:autoSpaceDN w:val="0"/>
        <w:adjustRightInd w:val="0"/>
        <w:rPr>
          <w:rFonts w:cs="Calibri"/>
          <w:b/>
          <w:color w:val="000000"/>
          <w:sz w:val="22"/>
        </w:rPr>
      </w:pPr>
      <w:r w:rsidRPr="00B27E53">
        <w:rPr>
          <w:rFonts w:cs="Calibri"/>
          <w:b/>
          <w:color w:val="000000"/>
          <w:sz w:val="22"/>
        </w:rPr>
        <w:t xml:space="preserve">5-Year Expected Outcome for Provider and Patients: </w:t>
      </w:r>
    </w:p>
    <w:p w:rsidR="00D17AAF" w:rsidRPr="00B27E53" w:rsidRDefault="00D17AAF" w:rsidP="00D17AAF">
      <w:pPr>
        <w:autoSpaceDE w:val="0"/>
        <w:autoSpaceDN w:val="0"/>
        <w:adjustRightInd w:val="0"/>
        <w:rPr>
          <w:rFonts w:cs="Calibri"/>
          <w:color w:val="000000"/>
          <w:sz w:val="22"/>
        </w:rPr>
      </w:pPr>
      <w:r w:rsidRPr="00B27E53">
        <w:rPr>
          <w:rFonts w:cs="Calibri"/>
          <w:color w:val="000000"/>
          <w:sz w:val="22"/>
        </w:rPr>
        <w:t>At the end of the five-year demonstration, we expect to have developed new processes in Llano County for connecting individuals and families to behavioral health resources that will reduce the need for forced transfers of individuals to behavioral health care by the Sheriff’s Department. We also expect that this reduction of behavioral health crises will reduce avoidable ED visits.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Starting Point/Baseline:</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Baseline will be established in DY2 after the quality improvement team specifies the program targets.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D17AAF" w:rsidRPr="00C74E54" w:rsidRDefault="00D17AAF" w:rsidP="00D17AAF">
      <w:pPr>
        <w:rPr>
          <w:rFonts w:cs="Calibri"/>
          <w:b/>
          <w:sz w:val="22"/>
        </w:rPr>
      </w:pPr>
      <w:r w:rsidRPr="00C74E54">
        <w:rPr>
          <w:rFonts w:cs="Calibri"/>
          <w:b/>
          <w:sz w:val="22"/>
        </w:rPr>
        <w:t>Community Need Addressed:</w:t>
      </w:r>
    </w:p>
    <w:p w:rsidR="00D17AAF" w:rsidRPr="00B27E53" w:rsidRDefault="00D17AAF" w:rsidP="00D17AAF">
      <w:pPr>
        <w:numPr>
          <w:ilvl w:val="0"/>
          <w:numId w:val="36"/>
        </w:numPr>
        <w:ind w:left="540" w:hanging="540"/>
        <w:contextualSpacing/>
        <w:jc w:val="both"/>
        <w:rPr>
          <w:rFonts w:cs="Calibri"/>
          <w:sz w:val="22"/>
        </w:rPr>
      </w:pPr>
      <w:r w:rsidRPr="00B27E53">
        <w:rPr>
          <w:rFonts w:cs="Calibri"/>
          <w:sz w:val="22"/>
        </w:rPr>
        <w:t>Community Need Area: CN.2 – Limited access to mental health/behavioral health services</w:t>
      </w:r>
    </w:p>
    <w:p w:rsidR="00D17AAF" w:rsidRPr="00B27E53" w:rsidRDefault="00D17AAF" w:rsidP="00D17AAF">
      <w:pPr>
        <w:numPr>
          <w:ilvl w:val="0"/>
          <w:numId w:val="36"/>
        </w:numPr>
        <w:autoSpaceDE w:val="0"/>
        <w:autoSpaceDN w:val="0"/>
        <w:adjustRightInd w:val="0"/>
        <w:ind w:left="540" w:hanging="540"/>
        <w:contextualSpacing/>
        <w:rPr>
          <w:rFonts w:cs="Calibri"/>
          <w:sz w:val="22"/>
        </w:rPr>
      </w:pPr>
      <w:r w:rsidRPr="00B27E53">
        <w:rPr>
          <w:rFonts w:cs="Calibri"/>
          <w:sz w:val="22"/>
        </w:rPr>
        <w:t>Specific Community Need: CN.2.18 – Limited access to behavioral health crisis services and delayed responses to early signs of behavioral health issues in Llano County.</w:t>
      </w:r>
    </w:p>
    <w:p w:rsidR="00D17AAF" w:rsidRPr="00B27E53" w:rsidRDefault="00D17AAF" w:rsidP="00D17AAF">
      <w:pPr>
        <w:autoSpaceDE w:val="0"/>
        <w:autoSpaceDN w:val="0"/>
        <w:adjustRightInd w:val="0"/>
        <w:ind w:left="540"/>
        <w:contextualSpacing/>
        <w:rPr>
          <w:rFonts w:cs="Calibri"/>
          <w:sz w:val="22"/>
        </w:rPr>
      </w:pPr>
      <w:r w:rsidRPr="00B27E53">
        <w:rPr>
          <w:rFonts w:cs="Calibri"/>
          <w:sz w:val="22"/>
        </w:rPr>
        <w:t xml:space="preserve"> </w:t>
      </w:r>
    </w:p>
    <w:p w:rsidR="00D17AAF" w:rsidRDefault="00D17AAF" w:rsidP="00D17AAF">
      <w:pPr>
        <w:autoSpaceDE w:val="0"/>
        <w:autoSpaceDN w:val="0"/>
        <w:adjustRightInd w:val="0"/>
        <w:rPr>
          <w:rFonts w:cs="Calibri"/>
          <w:b/>
          <w:sz w:val="22"/>
        </w:rPr>
      </w:pPr>
    </w:p>
    <w:p w:rsidR="00D17AAF" w:rsidRDefault="00D17AAF" w:rsidP="00D17AAF">
      <w:pPr>
        <w:autoSpaceDE w:val="0"/>
        <w:autoSpaceDN w:val="0"/>
        <w:adjustRightInd w:val="0"/>
        <w:rPr>
          <w:rFonts w:cs="Calibri"/>
          <w:b/>
          <w:sz w:val="22"/>
        </w:rPr>
      </w:pPr>
    </w:p>
    <w:p w:rsidR="00D17AAF" w:rsidRDefault="00D17AAF" w:rsidP="00D17AAF">
      <w:pPr>
        <w:autoSpaceDE w:val="0"/>
        <w:autoSpaceDN w:val="0"/>
        <w:adjustRightInd w:val="0"/>
        <w:rPr>
          <w:rFonts w:cs="Calibri"/>
          <w:b/>
          <w:sz w:val="22"/>
        </w:rPr>
      </w:pPr>
    </w:p>
    <w:p w:rsidR="00D17AAF" w:rsidRPr="00C74E54" w:rsidRDefault="00D17AAF" w:rsidP="00D17AAF">
      <w:pPr>
        <w:autoSpaceDE w:val="0"/>
        <w:autoSpaceDN w:val="0"/>
        <w:adjustRightInd w:val="0"/>
        <w:rPr>
          <w:rFonts w:cs="Calibri"/>
          <w:b/>
          <w:sz w:val="22"/>
        </w:rPr>
      </w:pPr>
      <w:r w:rsidRPr="00C74E54">
        <w:rPr>
          <w:rFonts w:cs="Calibri"/>
          <w:b/>
          <w:sz w:val="22"/>
        </w:rPr>
        <w:lastRenderedPageBreak/>
        <w:t>Project Components:</w:t>
      </w:r>
    </w:p>
    <w:p w:rsidR="00D17AAF" w:rsidRPr="00B27E53" w:rsidRDefault="00D17AAF" w:rsidP="00D17AAF">
      <w:pPr>
        <w:autoSpaceDE w:val="0"/>
        <w:autoSpaceDN w:val="0"/>
        <w:adjustRightInd w:val="0"/>
        <w:rPr>
          <w:rFonts w:cs="Calibri"/>
          <w:sz w:val="22"/>
        </w:rPr>
      </w:pPr>
      <w:r w:rsidRPr="00B27E53">
        <w:rPr>
          <w:rFonts w:cs="Calibri"/>
          <w:sz w:val="22"/>
        </w:rPr>
        <w:t>The core project components include:</w:t>
      </w:r>
    </w:p>
    <w:p w:rsidR="00D17AAF" w:rsidRPr="00B27E53" w:rsidRDefault="00D17AAF" w:rsidP="00D17AAF">
      <w:pPr>
        <w:numPr>
          <w:ilvl w:val="0"/>
          <w:numId w:val="38"/>
        </w:numPr>
        <w:autoSpaceDE w:val="0"/>
        <w:autoSpaceDN w:val="0"/>
        <w:adjustRightInd w:val="0"/>
        <w:ind w:left="540" w:hanging="540"/>
        <w:contextualSpacing/>
        <w:rPr>
          <w:rFonts w:cs="Calibri"/>
          <w:sz w:val="22"/>
        </w:rPr>
      </w:pPr>
      <w:r w:rsidRPr="00B27E53">
        <w:rPr>
          <w:rFonts w:cs="Calibri"/>
          <w:i/>
          <w:sz w:val="22"/>
        </w:rPr>
        <w:t>Provide training and education to clinical and administrative staff on process improvement strategies, methodologies, and culture.</w:t>
      </w:r>
      <w:r w:rsidRPr="00B27E53">
        <w:rPr>
          <w:rFonts w:cs="Calibri"/>
          <w:sz w:val="22"/>
        </w:rPr>
        <w:t xml:space="preserve"> Staff members and other stakeholders on our quality improvement team will be trained in the Model of Improvement to establish common language and basic competency for group participation. Teams will be facilitated by Baylor Scott &amp; White Healthcare personnel trained and experienced in quality improvement, implementation and evaluation methodology.</w:t>
      </w:r>
    </w:p>
    <w:p w:rsidR="00D17AAF" w:rsidRPr="00B27E53" w:rsidRDefault="00D17AAF" w:rsidP="00D17AAF">
      <w:pPr>
        <w:numPr>
          <w:ilvl w:val="0"/>
          <w:numId w:val="38"/>
        </w:numPr>
        <w:autoSpaceDE w:val="0"/>
        <w:autoSpaceDN w:val="0"/>
        <w:adjustRightInd w:val="0"/>
        <w:ind w:left="540" w:hanging="540"/>
        <w:contextualSpacing/>
        <w:rPr>
          <w:rFonts w:cs="Calibri"/>
          <w:sz w:val="22"/>
        </w:rPr>
      </w:pPr>
      <w:r w:rsidRPr="00B27E53">
        <w:rPr>
          <w:rFonts w:cs="Calibri"/>
          <w:i/>
          <w:sz w:val="22"/>
        </w:rPr>
        <w:t xml:space="preserve">Develop an employee suggestion system that allows for the identification of issues that impact the work environment, patient care and satisfaction, efficiency and other issues aligned with continuous process improvement. </w:t>
      </w:r>
      <w:r w:rsidRPr="00B27E53">
        <w:rPr>
          <w:rFonts w:cs="Calibri"/>
          <w:sz w:val="22"/>
        </w:rPr>
        <w:t>Solicitation of employee suggestions will be systematic and purposeful. It will be important to capture the suggestions of deputies who carry out transfers, ED personnel who conduct exams to provide health clearance for transports, and hospital/clinic personnel who care for persons with poorly controlled behavioral health symptoms. Quality improvement teams will be made up of local champions for change and staff members involved in key process steps (as identified by process mapping exercises). Informal discussions, surveys, and existing feedback mechanisms will be utilized as appropriate to the teams’ work.</w:t>
      </w:r>
    </w:p>
    <w:p w:rsidR="00D17AAF" w:rsidRPr="00B27E53" w:rsidRDefault="00D17AAF" w:rsidP="00D17AAF">
      <w:pPr>
        <w:numPr>
          <w:ilvl w:val="0"/>
          <w:numId w:val="38"/>
        </w:numPr>
        <w:autoSpaceDE w:val="0"/>
        <w:autoSpaceDN w:val="0"/>
        <w:adjustRightInd w:val="0"/>
        <w:ind w:left="540" w:hanging="540"/>
        <w:contextualSpacing/>
        <w:rPr>
          <w:rFonts w:cs="Calibri"/>
          <w:sz w:val="22"/>
        </w:rPr>
      </w:pPr>
      <w:r w:rsidRPr="00B27E53">
        <w:rPr>
          <w:rFonts w:cs="Calibri"/>
          <w:i/>
          <w:sz w:val="22"/>
        </w:rPr>
        <w:t>Define key safety, quality, and efficiency performance measures and develop a system for continuous data collection, analysis, and dissemination of performance on these measures ((i.e. weekly or monthly dashboard).</w:t>
      </w:r>
      <w:r w:rsidRPr="00B27E53">
        <w:rPr>
          <w:rFonts w:cs="Calibri"/>
          <w:sz w:val="22"/>
        </w:rPr>
        <w:t xml:space="preserve"> Frequency of data feedback to the quality improvement team(s) and broader audiences will be determined by the nature of changes tested—some will require more frequent feedback than others. In all cases, we intend to measure for improvement and for unintended consequences (e.g., adding unintended barriers to care, adding unnecessary steps to processes) of all changes.</w:t>
      </w:r>
    </w:p>
    <w:p w:rsidR="00D17AAF" w:rsidRPr="00B27E53" w:rsidRDefault="00D17AAF" w:rsidP="00D17AAF">
      <w:pPr>
        <w:numPr>
          <w:ilvl w:val="0"/>
          <w:numId w:val="38"/>
        </w:numPr>
        <w:autoSpaceDE w:val="0"/>
        <w:autoSpaceDN w:val="0"/>
        <w:adjustRightInd w:val="0"/>
        <w:ind w:left="540" w:hanging="540"/>
        <w:contextualSpacing/>
        <w:rPr>
          <w:rFonts w:cs="Calibri"/>
          <w:sz w:val="22"/>
        </w:rPr>
      </w:pPr>
      <w:r w:rsidRPr="00B27E53">
        <w:rPr>
          <w:rFonts w:cs="Calibri"/>
          <w:i/>
          <w:sz w:val="22"/>
        </w:rPr>
        <w:t>Develop standard workflow process maps, staffing and care coordination models, protocols, and documentation to support continuous process improvement.</w:t>
      </w:r>
      <w:r w:rsidRPr="00B27E53">
        <w:rPr>
          <w:rFonts w:cs="Calibri"/>
          <w:sz w:val="22"/>
        </w:rPr>
        <w:t xml:space="preserve"> Implementation guides will be customized to each process improvement iteration.</w:t>
      </w:r>
    </w:p>
    <w:p w:rsidR="00D17AAF" w:rsidRPr="00B27E53" w:rsidRDefault="00D17AAF" w:rsidP="00D17AAF">
      <w:pPr>
        <w:numPr>
          <w:ilvl w:val="0"/>
          <w:numId w:val="38"/>
        </w:numPr>
        <w:autoSpaceDE w:val="0"/>
        <w:autoSpaceDN w:val="0"/>
        <w:adjustRightInd w:val="0"/>
        <w:ind w:left="540" w:hanging="540"/>
        <w:contextualSpacing/>
        <w:rPr>
          <w:rFonts w:cs="Calibri"/>
          <w:sz w:val="22"/>
        </w:rPr>
      </w:pPr>
      <w:r w:rsidRPr="00B27E53">
        <w:rPr>
          <w:rFonts w:cs="Calibri"/>
          <w:i/>
          <w:sz w:val="22"/>
        </w:rPr>
        <w:t>Implement software to integrate workflows and provide real‐time performance feedback.</w:t>
      </w:r>
      <w:r w:rsidRPr="00B27E53">
        <w:rPr>
          <w:rFonts w:cs="Calibri"/>
          <w:sz w:val="22"/>
        </w:rPr>
        <w:t xml:space="preserve"> Software will be integrated only if determined to be necessary for process improvement but not for the sake of adding software alone.</w:t>
      </w:r>
    </w:p>
    <w:p w:rsidR="00D17AAF" w:rsidRPr="00B27E53" w:rsidRDefault="00D17AAF" w:rsidP="00D17AAF">
      <w:pPr>
        <w:numPr>
          <w:ilvl w:val="0"/>
          <w:numId w:val="38"/>
        </w:numPr>
        <w:autoSpaceDE w:val="0"/>
        <w:autoSpaceDN w:val="0"/>
        <w:adjustRightInd w:val="0"/>
        <w:ind w:left="540" w:hanging="540"/>
        <w:contextualSpacing/>
        <w:rPr>
          <w:rFonts w:cs="Calibri"/>
          <w:i/>
          <w:sz w:val="22"/>
        </w:rPr>
      </w:pPr>
      <w:r w:rsidRPr="00B27E53">
        <w:rPr>
          <w:rFonts w:cs="Calibri"/>
          <w:i/>
          <w:sz w:val="22"/>
        </w:rPr>
        <w:t>Evaluate the impact of the process improvement programs and assess opportunities to expand, refine, or change processes based on the results of key performance indicators.</w:t>
      </w:r>
      <w:r w:rsidRPr="00B27E53">
        <w:rPr>
          <w:rFonts w:cs="Calibri"/>
          <w:sz w:val="22"/>
        </w:rPr>
        <w:t xml:space="preserve"> Beyond the indicators of Sheriff Department transfers to behavioral health and ED visits, key performance indicators must be selected for each test of change. This will largely be indicators of implementation—for example, number of people reached with the change, and potential unintended impacts of the change.</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At the start of this project, the Sheriff’s Department in Llano County is carrying out multiple transfers to an out-of-county facility each month for persons who are a danger to themselves or others due to behavioral health challenges. These transfers represent potentially avoidable costs for the county, ED visits to determine safety for transport, and disruption of families and individuals. Partners on this project believe these transfers could be avoided in many cases by addressing the needs of behavioral health patients before crises occur. Doing so would reduce burden on the Sheriff’s Department, reduce ED visits (including those required as part of protocols for these transfers), and improve care for behavioral health needs. The solution to the problem is not obvious. By conducting collaborative process improvement work with stakeholders, we will have the opportunity to conduct rapid tests of change to find better ways to meet the needs of behavioral health patients before crises occur. </w:t>
      </w:r>
    </w:p>
    <w:p w:rsidR="00D17AAF" w:rsidRPr="00B27E53" w:rsidRDefault="00D17AAF" w:rsidP="00D17AAF">
      <w:pPr>
        <w:autoSpaceDE w:val="0"/>
        <w:autoSpaceDN w:val="0"/>
        <w:adjustRightInd w:val="0"/>
        <w:rPr>
          <w:rFonts w:cs="Calibri"/>
          <w:sz w:val="22"/>
        </w:rPr>
      </w:pPr>
    </w:p>
    <w:p w:rsidR="00D17AAF" w:rsidRDefault="00D17AAF" w:rsidP="00D17AAF">
      <w:pPr>
        <w:autoSpaceDE w:val="0"/>
        <w:autoSpaceDN w:val="0"/>
        <w:adjustRightInd w:val="0"/>
        <w:rPr>
          <w:rFonts w:cs="Calibri"/>
          <w:sz w:val="22"/>
        </w:rPr>
      </w:pPr>
      <w:r w:rsidRPr="00C74E54">
        <w:rPr>
          <w:rFonts w:cs="Calibri"/>
          <w:b/>
          <w:sz w:val="22"/>
        </w:rPr>
        <w:t>How the project represents a new initiative or significantly enhances an existing delivery reform initiative:</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The project does not overlap with other Baylor Scott &amp; White Healthcare initiatives funded by the U.S. Department of Health and Human Services, none of which include inpatient services in Llano County.</w:t>
      </w:r>
    </w:p>
    <w:p w:rsidR="00D17AAF" w:rsidRPr="00B27E53" w:rsidRDefault="00D17AAF" w:rsidP="00D17AAF">
      <w:pPr>
        <w:autoSpaceDE w:val="0"/>
        <w:autoSpaceDN w:val="0"/>
        <w:adjustRightInd w:val="0"/>
        <w:rPr>
          <w:rFonts w:cs="Calibri"/>
          <w:sz w:val="22"/>
        </w:rPr>
      </w:pPr>
    </w:p>
    <w:p w:rsidR="00D17AAF" w:rsidRDefault="00D17AAF" w:rsidP="00D17AAF">
      <w:pPr>
        <w:autoSpaceDE w:val="0"/>
        <w:autoSpaceDN w:val="0"/>
        <w:adjustRightInd w:val="0"/>
        <w:rPr>
          <w:rFonts w:cs="Calibri"/>
          <w:b/>
          <w:sz w:val="22"/>
        </w:rPr>
      </w:pPr>
    </w:p>
    <w:p w:rsidR="00D17AAF" w:rsidRDefault="00D17AAF" w:rsidP="00D17AAF">
      <w:pPr>
        <w:autoSpaceDE w:val="0"/>
        <w:autoSpaceDN w:val="0"/>
        <w:adjustRightInd w:val="0"/>
        <w:rPr>
          <w:rFonts w:cs="Calibri"/>
          <w:b/>
          <w:sz w:val="22"/>
        </w:rPr>
      </w:pPr>
    </w:p>
    <w:p w:rsidR="00D17AAF" w:rsidRDefault="00D17AAF" w:rsidP="00D17AAF">
      <w:pPr>
        <w:autoSpaceDE w:val="0"/>
        <w:autoSpaceDN w:val="0"/>
        <w:adjustRightInd w:val="0"/>
        <w:rPr>
          <w:rFonts w:cs="Calibri"/>
          <w:b/>
          <w:sz w:val="22"/>
        </w:rPr>
      </w:pPr>
    </w:p>
    <w:p w:rsidR="00D17AAF" w:rsidRDefault="00D17AAF" w:rsidP="00D17AAF">
      <w:pPr>
        <w:autoSpaceDE w:val="0"/>
        <w:autoSpaceDN w:val="0"/>
        <w:adjustRightInd w:val="0"/>
        <w:rPr>
          <w:rFonts w:cs="Calibri"/>
          <w:b/>
          <w:sz w:val="22"/>
        </w:rPr>
      </w:pPr>
    </w:p>
    <w:p w:rsidR="00D17AAF" w:rsidRDefault="00D17AAF" w:rsidP="00D17AAF">
      <w:pPr>
        <w:autoSpaceDE w:val="0"/>
        <w:autoSpaceDN w:val="0"/>
        <w:adjustRightInd w:val="0"/>
        <w:rPr>
          <w:rFonts w:cs="Calibri"/>
          <w:b/>
          <w:sz w:val="22"/>
        </w:rPr>
      </w:pPr>
    </w:p>
    <w:p w:rsidR="00D17AAF"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sz w:val="22"/>
        </w:rPr>
      </w:pPr>
      <w:r w:rsidRPr="00B27E53">
        <w:rPr>
          <w:rFonts w:cs="Calibri"/>
          <w:b/>
          <w:sz w:val="22"/>
        </w:rPr>
        <w:lastRenderedPageBreak/>
        <w:t>Related Category 3 Outcome Measure(s):</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Selected Category 3 measures include:</w:t>
      </w:r>
    </w:p>
    <w:p w:rsidR="00D17AAF" w:rsidRPr="00B27E53" w:rsidRDefault="00D17AAF" w:rsidP="00D17AAF">
      <w:pPr>
        <w:numPr>
          <w:ilvl w:val="0"/>
          <w:numId w:val="35"/>
        </w:numPr>
        <w:autoSpaceDE w:val="0"/>
        <w:autoSpaceDN w:val="0"/>
        <w:adjustRightInd w:val="0"/>
        <w:ind w:left="540" w:hanging="540"/>
        <w:contextualSpacing/>
        <w:rPr>
          <w:rFonts w:cs="Calibri"/>
          <w:sz w:val="22"/>
        </w:rPr>
      </w:pPr>
      <w:r w:rsidRPr="00B27E53">
        <w:rPr>
          <w:rFonts w:cs="Calibri"/>
          <w:sz w:val="22"/>
        </w:rPr>
        <w:t>OD-9 Right Care, Right Setting</w:t>
      </w:r>
    </w:p>
    <w:p w:rsidR="00D17AAF" w:rsidRPr="00B27E53" w:rsidRDefault="00D17AAF" w:rsidP="00D17AAF">
      <w:pPr>
        <w:numPr>
          <w:ilvl w:val="1"/>
          <w:numId w:val="35"/>
        </w:numPr>
        <w:autoSpaceDE w:val="0"/>
        <w:autoSpaceDN w:val="0"/>
        <w:adjustRightInd w:val="0"/>
        <w:ind w:left="1080" w:hanging="540"/>
        <w:contextualSpacing/>
        <w:rPr>
          <w:rFonts w:cs="Calibri"/>
          <w:sz w:val="22"/>
        </w:rPr>
      </w:pPr>
      <w:r w:rsidRPr="00B27E53">
        <w:rPr>
          <w:rFonts w:cs="Calibri"/>
          <w:sz w:val="22"/>
        </w:rPr>
        <w:t xml:space="preserve"> </w:t>
      </w:r>
      <w:r w:rsidRPr="00B27E53">
        <w:rPr>
          <w:rFonts w:cs="Calibri"/>
          <w:sz w:val="22"/>
        </w:rPr>
        <w:tab/>
        <w:t xml:space="preserve">IT-9.2.a ED Appropriate Utilization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ED appropriate utilization was chosen because County stakeholders have indicated that a) some portion of behavioral health transfers are avoidable, possibly with improved access to services before challenges become crises, and b) all such transfers require ED visits for medical clearance of individuals for transfer to behavioral health settings.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This project is related to the Pass 1 Category 2 project (#020840701.2.1) submitted by Scott &amp; White Hospital--Llano to undertake continuous quality improvement to address appropriate utilization of EMS services and associated ED utilization in the same County. Efforts on these two projects will be coordinated to leverage the work of teams in ways that makes work on both projects more efficient. For example, we may be able to coordinate solicitation of input from personnel and other stakeholders regarding these two problems in the County. The processes targeted for improvement will be different, but the processes for conducting rapid-cycle improvements will be the same—both are based on the IHI Model for Improvement.</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The project is also related to our Pass 2 Category 4 project in that hospital-level reporting will be conducted; however, ED utilization is not among the measures currently included in Category 4.</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color w:val="000000"/>
          <w:sz w:val="22"/>
        </w:rPr>
      </w:pPr>
      <w:r w:rsidRPr="00B27E53">
        <w:rPr>
          <w:rFonts w:cs="Calibri"/>
          <w:b/>
          <w:color w:val="000000"/>
          <w:sz w:val="22"/>
        </w:rPr>
        <w:t>Relationship to Other Performing Provider’s Projects and Plan for Learning Collaboratives:</w:t>
      </w:r>
    </w:p>
    <w:p w:rsidR="00D17AAF" w:rsidRPr="00B27E53" w:rsidRDefault="00D17AAF" w:rsidP="00D17AAF">
      <w:pPr>
        <w:rPr>
          <w:rFonts w:cs="Calibri"/>
          <w:sz w:val="22"/>
        </w:rPr>
      </w:pPr>
      <w:r w:rsidRPr="00B27E53">
        <w:rPr>
          <w:rFonts w:cs="Calibri"/>
          <w:sz w:val="22"/>
        </w:rPr>
        <w:t>This project is related to the Category 2 project (#</w:t>
      </w:r>
      <w:r w:rsidRPr="00B27E53">
        <w:rPr>
          <w:rFonts w:eastAsia="Times New Roman" w:cs="Calibri"/>
          <w:color w:val="000000"/>
          <w:sz w:val="22"/>
        </w:rPr>
        <w:t xml:space="preserve">137249208.2.1, #137249208.3.1, and #137249208.3.2) </w:t>
      </w:r>
      <w:r w:rsidRPr="00B27E53">
        <w:rPr>
          <w:rFonts w:cs="Calibri"/>
          <w:sz w:val="22"/>
        </w:rPr>
        <w:t xml:space="preserve">submitted by Scott &amp; White Memorial Hospital for a patient navigator program in Bell County with one of its goals also being reduction of inappropriate ED utilization. The strategies in the two counties will be different, but each was selected in collaboration with the IGT partners and each is expected to best meet the local needs of residents in ways that reduce need or perceived need for ED services. This project is also related to two projects proposed by Williamson County and Cities Health Department. One is for a patient navigation project (#126936702.2.1 and #126936702.3.6). The other is a paramedicine project (#126936702.1.2). Bluebonnet Trails is also proposing an Emergency Services Diversion project (#126844305.2.2). There are several local mental health authorities proposing projects to reduce the number of behavioral health clients from jails. Scott &amp; White Hospital--Llano will participate in a RHP 8 learning collaborative that meets semi-annually to discuss local disparities in care and the ways they have successfully gathered relevant data and ultimately better served the populations in their projects. </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sz w:val="22"/>
        </w:rPr>
      </w:pPr>
      <w:r w:rsidRPr="00B27E53">
        <w:rPr>
          <w:rFonts w:cs="Calibri"/>
          <w:b/>
          <w:sz w:val="22"/>
        </w:rPr>
        <w:t>Project Valuation:</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 xml:space="preserve">The scope of this project was determined by the availability of funds from IGT entity and the available allotments in Pass 1 and 2, the known history of approximately 60 transports per year in the County, and the estimated need to touch 300 individuals in DY2-5 (100 in DY4, 150 in DY5) with process changes in order to reduce transports and related ED visits. The value is the sum of a) direct posts of program implementation, measurement, and management and b) indirect costs of participation in this waiver and of administering the program (e.g., hiring, communication, offices, personnel management, and information technology). Because data collection and reporting is inextricably tied to process improvement, the project valuation was done across all four categories and four years then divided by 4 to estimate the per-year value or divided by the minimum required percent allocation to each category to estimate the per-category value. When all activities are considered, the average per-year direct program cost is expected to be </w:t>
      </w:r>
      <w:r w:rsidRPr="00B27E53">
        <w:rPr>
          <w:rFonts w:cs="Calibri"/>
          <w:color w:val="000000"/>
          <w:sz w:val="22"/>
        </w:rPr>
        <w:t>$98,901. This value includes a process improvement “allowance” for the quality improvement team of $59,555 per year to implement selected changes.</w:t>
      </w:r>
      <w:r w:rsidRPr="00B27E53">
        <w:rPr>
          <w:rFonts w:cs="Calibri"/>
          <w:sz w:val="22"/>
        </w:rPr>
        <w:t xml:space="preserve">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sz w:val="22"/>
        </w:rPr>
      </w:pPr>
      <w:r w:rsidRPr="00B27E53">
        <w:rPr>
          <w:rFonts w:cs="Calibri"/>
          <w:sz w:val="22"/>
        </w:rPr>
        <w:t>An indirect cost of 19% was applied to average annual direct program costs to account for cost of communication, printing, personnel time for meeting, and other incidental costs of gathering the quality improvement team and conducting program activities. Estimated per-year indirect cost is $18,791</w:t>
      </w:r>
      <w:r w:rsidR="00044756">
        <w:rPr>
          <w:rFonts w:cs="Calibri"/>
          <w:sz w:val="22"/>
        </w:rPr>
        <w:t>.</w:t>
      </w: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ind w:left="3110" w:right="3092"/>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D17AAF" w:rsidRPr="00B27E53" w:rsidRDefault="00D17AAF" w:rsidP="00D17AAF">
      <w:pPr>
        <w:ind w:left="1843" w:right="1824"/>
        <w:jc w:val="center"/>
        <w:rPr>
          <w:rFonts w:cs="Calibri"/>
          <w:sz w:val="28"/>
        </w:rPr>
      </w:pPr>
      <w:r w:rsidRPr="00B27E53">
        <w:rPr>
          <w:rFonts w:cs="Calibri"/>
          <w:b/>
          <w:bCs/>
          <w:sz w:val="28"/>
        </w:rPr>
        <w:t>Scott &amp; White Memorial Hospital</w:t>
      </w:r>
      <w:r w:rsidRPr="00B27E53">
        <w:rPr>
          <w:rFonts w:cs="Calibri"/>
          <w:b/>
          <w:bCs/>
          <w:spacing w:val="-10"/>
          <w:sz w:val="28"/>
        </w:rPr>
        <w:t xml:space="preserve"> --</w:t>
      </w:r>
      <w:r w:rsidRPr="00B27E53">
        <w:rPr>
          <w:rFonts w:cs="Calibri"/>
          <w:b/>
          <w:bCs/>
          <w:spacing w:val="-1"/>
          <w:sz w:val="28"/>
        </w:rPr>
        <w:t xml:space="preserve"> </w:t>
      </w:r>
      <w:r w:rsidRPr="00B27E53">
        <w:rPr>
          <w:rFonts w:cs="Calibri"/>
          <w:b/>
          <w:bCs/>
          <w:w w:val="99"/>
          <w:sz w:val="28"/>
        </w:rPr>
        <w:t>137249208.2.1</w:t>
      </w:r>
    </w:p>
    <w:p w:rsidR="00D17AAF" w:rsidRPr="00B27E53" w:rsidRDefault="00D17AAF" w:rsidP="00D17AAF">
      <w:pPr>
        <w:ind w:left="1843" w:right="1824"/>
        <w:jc w:val="center"/>
        <w:rPr>
          <w:rFonts w:cs="Calibri"/>
          <w:sz w:val="22"/>
        </w:rPr>
      </w:pPr>
    </w:p>
    <w:p w:rsidR="00D17AAF" w:rsidRPr="00B27E53" w:rsidRDefault="00D17AAF" w:rsidP="00D17AAF">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2.9</w:t>
      </w:r>
      <w:r w:rsidRPr="00B27E53">
        <w:rPr>
          <w:rFonts w:cs="Calibri"/>
          <w:spacing w:val="-1"/>
          <w:sz w:val="22"/>
        </w:rPr>
        <w:t>.</w:t>
      </w:r>
      <w:r w:rsidRPr="00B27E53">
        <w:rPr>
          <w:rFonts w:cs="Calibri"/>
          <w:sz w:val="22"/>
        </w:rPr>
        <w:t>1 Patient</w:t>
      </w:r>
      <w:r w:rsidRPr="00B27E53">
        <w:rPr>
          <w:rFonts w:cs="Calibri"/>
          <w:spacing w:val="-7"/>
          <w:sz w:val="22"/>
        </w:rPr>
        <w:t xml:space="preserve"> </w:t>
      </w:r>
      <w:r w:rsidRPr="00B27E53">
        <w:rPr>
          <w:rFonts w:cs="Calibri"/>
          <w:sz w:val="22"/>
        </w:rPr>
        <w:t>Navigation and Chronic Illness Support for</w:t>
      </w:r>
    </w:p>
    <w:p w:rsidR="00D17AAF" w:rsidRPr="00B27E53" w:rsidRDefault="00D17AAF" w:rsidP="00D17AAF">
      <w:pPr>
        <w:spacing w:before="1"/>
        <w:ind w:left="120" w:right="-20"/>
        <w:rPr>
          <w:rFonts w:cs="Calibri"/>
          <w:sz w:val="22"/>
        </w:rPr>
      </w:pPr>
      <w:r w:rsidRPr="00B27E53">
        <w:rPr>
          <w:rFonts w:cs="Calibri"/>
          <w:sz w:val="22"/>
        </w:rPr>
        <w:t>Patients with Limited Resources</w:t>
      </w:r>
    </w:p>
    <w:p w:rsidR="00D17AAF" w:rsidRPr="00B27E53" w:rsidRDefault="00D17AAF" w:rsidP="00D17AAF">
      <w:pPr>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137249208.2.1</w:t>
      </w:r>
    </w:p>
    <w:p w:rsidR="00D17AAF" w:rsidRPr="00B27E53" w:rsidRDefault="00D17AAF" w:rsidP="00D17AAF">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Scott &amp; White Memorial Hospital</w:t>
      </w:r>
    </w:p>
    <w:p w:rsidR="00D17AAF" w:rsidRPr="00B27E53" w:rsidRDefault="00D17AAF" w:rsidP="00D17AAF">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137249208</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D17AAF" w:rsidRPr="00B27E53" w:rsidRDefault="00D17AAF" w:rsidP="00D17AAF">
      <w:pPr>
        <w:pStyle w:val="ListParagraph"/>
        <w:numPr>
          <w:ilvl w:val="0"/>
          <w:numId w:val="35"/>
        </w:numPr>
        <w:tabs>
          <w:tab w:val="left" w:pos="480"/>
        </w:tabs>
        <w:spacing w:line="305" w:lineRule="exact"/>
        <w:ind w:left="480" w:right="-20"/>
        <w:rPr>
          <w:rFonts w:cs="Calibri"/>
          <w:sz w:val="22"/>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2"/>
          <w:sz w:val="22"/>
        </w:rPr>
        <w:t xml:space="preserve"> </w:t>
      </w:r>
      <w:r w:rsidRPr="00B27E53">
        <w:rPr>
          <w:rFonts w:cs="Calibri"/>
          <w:spacing w:val="1"/>
          <w:sz w:val="22"/>
        </w:rPr>
        <w:t>Scott &amp; White Memorial Hospital</w:t>
      </w:r>
      <w:r w:rsidRPr="00B27E53">
        <w:rPr>
          <w:rFonts w:cs="Calibri"/>
          <w:sz w:val="22"/>
        </w:rPr>
        <w:t xml:space="preserve"> is a 636‐bed</w:t>
      </w:r>
      <w:r w:rsidRPr="00B27E53">
        <w:rPr>
          <w:rFonts w:cs="Calibri"/>
          <w:spacing w:val="-4"/>
          <w:sz w:val="22"/>
        </w:rPr>
        <w:t xml:space="preserve"> </w:t>
      </w:r>
      <w:r w:rsidRPr="00B27E53">
        <w:rPr>
          <w:rFonts w:cs="Calibri"/>
          <w:sz w:val="22"/>
        </w:rPr>
        <w:t>hospital in Temple,</w:t>
      </w:r>
      <w:r w:rsidRPr="00B27E53">
        <w:rPr>
          <w:rFonts w:cs="Calibri"/>
          <w:spacing w:val="-8"/>
          <w:sz w:val="22"/>
        </w:rPr>
        <w:t xml:space="preserve"> </w:t>
      </w:r>
      <w:r w:rsidRPr="00B27E53">
        <w:rPr>
          <w:rFonts w:cs="Calibri"/>
          <w:sz w:val="22"/>
        </w:rPr>
        <w:t>TX,</w:t>
      </w:r>
      <w:r w:rsidRPr="00B27E53">
        <w:rPr>
          <w:rFonts w:cs="Calibri"/>
          <w:spacing w:val="-3"/>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only Level</w:t>
      </w:r>
      <w:r w:rsidRPr="00B27E53">
        <w:rPr>
          <w:rFonts w:cs="Calibri"/>
          <w:spacing w:val="-5"/>
          <w:sz w:val="22"/>
        </w:rPr>
        <w:t xml:space="preserve"> </w:t>
      </w:r>
      <w:r w:rsidRPr="00B27E53">
        <w:rPr>
          <w:rFonts w:cs="Calibri"/>
          <w:sz w:val="22"/>
        </w:rPr>
        <w:t>1</w:t>
      </w:r>
      <w:r w:rsidRPr="00B27E53">
        <w:rPr>
          <w:rFonts w:cs="Calibri"/>
          <w:spacing w:val="-2"/>
          <w:sz w:val="22"/>
        </w:rPr>
        <w:t xml:space="preserve"> </w:t>
      </w:r>
      <w:r w:rsidRPr="00B27E53">
        <w:rPr>
          <w:rFonts w:cs="Calibri"/>
          <w:sz w:val="22"/>
        </w:rPr>
        <w:t>Trauma Center</w:t>
      </w:r>
      <w:r w:rsidRPr="00B27E53">
        <w:rPr>
          <w:rFonts w:cs="Calibri"/>
          <w:spacing w:val="-8"/>
          <w:sz w:val="22"/>
        </w:rPr>
        <w:t xml:space="preserve"> </w:t>
      </w:r>
      <w:r w:rsidRPr="00B27E53">
        <w:rPr>
          <w:rFonts w:cs="Calibri"/>
          <w:sz w:val="22"/>
        </w:rPr>
        <w:t>between</w:t>
      </w:r>
      <w:r w:rsidRPr="00B27E53">
        <w:rPr>
          <w:rFonts w:cs="Calibri"/>
          <w:spacing w:val="-9"/>
          <w:sz w:val="22"/>
        </w:rPr>
        <w:t xml:space="preserve"> </w:t>
      </w:r>
      <w:r w:rsidRPr="00B27E53">
        <w:rPr>
          <w:rFonts w:cs="Calibri"/>
          <w:sz w:val="22"/>
        </w:rPr>
        <w:t>Dallas</w:t>
      </w:r>
      <w:r w:rsidRPr="00B27E53">
        <w:rPr>
          <w:rFonts w:cs="Calibri"/>
          <w:spacing w:val="-1"/>
          <w:sz w:val="22"/>
        </w:rPr>
        <w:t xml:space="preserve"> </w:t>
      </w:r>
      <w:r w:rsidRPr="00B27E53">
        <w:rPr>
          <w:rFonts w:cs="Calibri"/>
          <w:sz w:val="22"/>
        </w:rPr>
        <w:t>and Austin.</w:t>
      </w:r>
      <w:r w:rsidRPr="00B27E53">
        <w:rPr>
          <w:rFonts w:cs="Calibri"/>
          <w:spacing w:val="53"/>
          <w:sz w:val="22"/>
        </w:rPr>
        <w:t xml:space="preserve"> </w:t>
      </w:r>
      <w:r w:rsidRPr="00B27E53">
        <w:rPr>
          <w:rFonts w:cs="Calibri"/>
          <w:sz w:val="22"/>
        </w:rPr>
        <w:t>SWHM serves a 29,000</w:t>
      </w:r>
      <w:r w:rsidRPr="00B27E53">
        <w:rPr>
          <w:rFonts w:cs="Calibri"/>
          <w:spacing w:val="-8"/>
          <w:sz w:val="22"/>
        </w:rPr>
        <w:t xml:space="preserve"> </w:t>
      </w:r>
      <w:r w:rsidRPr="00B27E53">
        <w:rPr>
          <w:rFonts w:cs="Calibri"/>
          <w:sz w:val="22"/>
        </w:rPr>
        <w:t>s</w:t>
      </w:r>
      <w:r w:rsidRPr="00B27E53">
        <w:rPr>
          <w:rFonts w:cs="Calibri"/>
          <w:spacing w:val="1"/>
          <w:sz w:val="22"/>
        </w:rPr>
        <w:t>q</w:t>
      </w:r>
      <w:r w:rsidRPr="00B27E53">
        <w:rPr>
          <w:rFonts w:cs="Calibri"/>
          <w:sz w:val="22"/>
        </w:rPr>
        <w:t>uare</w:t>
      </w:r>
      <w:r w:rsidRPr="00B27E53">
        <w:rPr>
          <w:rFonts w:cs="Calibri"/>
          <w:spacing w:val="-4"/>
          <w:sz w:val="22"/>
        </w:rPr>
        <w:t xml:space="preserve"> </w:t>
      </w:r>
      <w:r w:rsidRPr="00B27E53">
        <w:rPr>
          <w:rFonts w:cs="Calibri"/>
          <w:sz w:val="22"/>
        </w:rPr>
        <w:t>mi</w:t>
      </w:r>
      <w:r w:rsidRPr="00B27E53">
        <w:rPr>
          <w:rFonts w:cs="Calibri"/>
          <w:spacing w:val="-1"/>
          <w:sz w:val="22"/>
        </w:rPr>
        <w:t>l</w:t>
      </w:r>
      <w:r w:rsidRPr="00B27E53">
        <w:rPr>
          <w:rFonts w:cs="Calibri"/>
          <w:sz w:val="22"/>
        </w:rPr>
        <w:t>e</w:t>
      </w:r>
      <w:r w:rsidRPr="00B27E53">
        <w:rPr>
          <w:rFonts w:cs="Calibri"/>
          <w:spacing w:val="-1"/>
          <w:sz w:val="22"/>
        </w:rPr>
        <w:t xml:space="preserve"> </w:t>
      </w:r>
      <w:r w:rsidRPr="00B27E53">
        <w:rPr>
          <w:rFonts w:cs="Calibri"/>
          <w:sz w:val="22"/>
        </w:rPr>
        <w:t>area</w:t>
      </w:r>
      <w:r w:rsidRPr="00B27E53">
        <w:rPr>
          <w:rFonts w:cs="Calibri"/>
          <w:spacing w:val="-4"/>
          <w:sz w:val="22"/>
        </w:rPr>
        <w:t xml:space="preserve"> </w:t>
      </w:r>
      <w:r w:rsidRPr="00B27E53">
        <w:rPr>
          <w:rFonts w:cs="Calibri"/>
          <w:sz w:val="22"/>
        </w:rPr>
        <w:t xml:space="preserve">and a population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approximately 3</w:t>
      </w:r>
      <w:r w:rsidRPr="00B27E53">
        <w:rPr>
          <w:rFonts w:cs="Calibri"/>
          <w:spacing w:val="-2"/>
          <w:sz w:val="22"/>
        </w:rPr>
        <w:t xml:space="preserve"> </w:t>
      </w:r>
      <w:r w:rsidRPr="00B27E53">
        <w:rPr>
          <w:rFonts w:cs="Calibri"/>
          <w:sz w:val="22"/>
        </w:rPr>
        <w:t>million people.</w:t>
      </w:r>
      <w:r w:rsidRPr="00B27E53">
        <w:rPr>
          <w:rFonts w:cs="Calibri"/>
          <w:spacing w:val="53"/>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hospital is part</w:t>
      </w:r>
      <w:r w:rsidRPr="00B27E53">
        <w:rPr>
          <w:rFonts w:cs="Calibri"/>
          <w:spacing w:val="-4"/>
          <w:sz w:val="22"/>
        </w:rPr>
        <w:t xml:space="preserve"> </w:t>
      </w:r>
      <w:r w:rsidRPr="00B27E53">
        <w:rPr>
          <w:rFonts w:cs="Calibri"/>
          <w:spacing w:val="-1"/>
          <w:sz w:val="22"/>
        </w:rPr>
        <w:t>o</w:t>
      </w:r>
      <w:r w:rsidRPr="00B27E53">
        <w:rPr>
          <w:rFonts w:cs="Calibri"/>
          <w:sz w:val="22"/>
        </w:rPr>
        <w:t>f Baylor Scott &amp;</w:t>
      </w:r>
      <w:r w:rsidRPr="00B27E53">
        <w:rPr>
          <w:rFonts w:cs="Calibri"/>
          <w:spacing w:val="-1"/>
          <w:sz w:val="22"/>
        </w:rPr>
        <w:t xml:space="preserve"> </w:t>
      </w:r>
      <w:r w:rsidRPr="00B27E53">
        <w:rPr>
          <w:rFonts w:cs="Calibri"/>
          <w:sz w:val="22"/>
        </w:rPr>
        <w:t>White</w:t>
      </w:r>
      <w:r w:rsidRPr="00B27E53">
        <w:rPr>
          <w:rFonts w:cs="Calibri"/>
          <w:spacing w:val="2"/>
          <w:sz w:val="22"/>
        </w:rPr>
        <w:t xml:space="preserve"> </w:t>
      </w:r>
      <w:r w:rsidRPr="00B27E53">
        <w:rPr>
          <w:rFonts w:cs="Calibri"/>
          <w:sz w:val="22"/>
        </w:rPr>
        <w:t>Healt</w:t>
      </w:r>
      <w:r w:rsidRPr="00B27E53">
        <w:rPr>
          <w:rFonts w:cs="Calibri"/>
          <w:spacing w:val="-1"/>
          <w:sz w:val="22"/>
        </w:rPr>
        <w:t>h</w:t>
      </w:r>
      <w:r w:rsidRPr="00B27E53">
        <w:rPr>
          <w:rFonts w:cs="Calibri"/>
          <w:sz w:val="22"/>
        </w:rPr>
        <w:t>care,</w:t>
      </w:r>
      <w:r w:rsidRPr="00B27E53">
        <w:rPr>
          <w:rFonts w:cs="Calibri"/>
          <w:spacing w:val="-5"/>
          <w:sz w:val="22"/>
        </w:rPr>
        <w:t xml:space="preserve"> </w:t>
      </w:r>
      <w:r w:rsidRPr="00B27E53">
        <w:rPr>
          <w:rFonts w:cs="Calibri"/>
          <w:sz w:val="22"/>
        </w:rPr>
        <w:t>a large</w:t>
      </w:r>
      <w:r w:rsidRPr="00B27E53">
        <w:rPr>
          <w:rFonts w:cs="Calibri"/>
          <w:spacing w:val="-5"/>
          <w:sz w:val="22"/>
        </w:rPr>
        <w:t xml:space="preserve"> </w:t>
      </w:r>
      <w:r w:rsidRPr="00B27E53">
        <w:rPr>
          <w:rFonts w:cs="Calibri"/>
          <w:sz w:val="22"/>
        </w:rPr>
        <w:t>inte</w:t>
      </w:r>
      <w:r w:rsidRPr="00B27E53">
        <w:rPr>
          <w:rFonts w:cs="Calibri"/>
          <w:spacing w:val="-1"/>
          <w:sz w:val="22"/>
        </w:rPr>
        <w:t>g</w:t>
      </w:r>
      <w:r w:rsidRPr="00B27E53">
        <w:rPr>
          <w:rFonts w:cs="Calibri"/>
          <w:sz w:val="22"/>
        </w:rPr>
        <w:t>rated</w:t>
      </w:r>
      <w:r w:rsidRPr="00B27E53">
        <w:rPr>
          <w:rFonts w:cs="Calibri"/>
          <w:spacing w:val="-6"/>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in Texas.</w:t>
      </w:r>
    </w:p>
    <w:p w:rsidR="00D17AAF" w:rsidRPr="00B27E53" w:rsidRDefault="00D17AAF" w:rsidP="00D17AAF">
      <w:pPr>
        <w:pStyle w:val="ListParagraph"/>
        <w:numPr>
          <w:ilvl w:val="0"/>
          <w:numId w:val="35"/>
        </w:numPr>
        <w:tabs>
          <w:tab w:val="left" w:pos="480"/>
        </w:tabs>
        <w:spacing w:before="5" w:line="292" w:lineRule="exact"/>
        <w:ind w:left="480" w:right="350"/>
        <w:rPr>
          <w:rFonts w:cs="Calibri"/>
          <w:sz w:val="22"/>
        </w:rPr>
      </w:pPr>
      <w:r w:rsidRPr="00B27E53">
        <w:rPr>
          <w:rFonts w:cs="Calibri"/>
          <w:b/>
          <w:bCs/>
          <w:sz w:val="22"/>
        </w:rPr>
        <w:t>Intervention:</w:t>
      </w:r>
      <w:r w:rsidRPr="00B27E53">
        <w:rPr>
          <w:rFonts w:cs="Calibri"/>
          <w:b/>
          <w:bCs/>
          <w:spacing w:val="41"/>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provide patient</w:t>
      </w:r>
      <w:r w:rsidRPr="00B27E53">
        <w:rPr>
          <w:rFonts w:cs="Calibri"/>
          <w:spacing w:val="-1"/>
          <w:sz w:val="22"/>
        </w:rPr>
        <w:t xml:space="preserve"> </w:t>
      </w:r>
      <w:r w:rsidRPr="00B27E53">
        <w:rPr>
          <w:rFonts w:cs="Calibri"/>
          <w:sz w:val="22"/>
        </w:rPr>
        <w:t>navigation and selected</w:t>
      </w:r>
      <w:r w:rsidRPr="00B27E53">
        <w:rPr>
          <w:rFonts w:cs="Calibri"/>
          <w:spacing w:val="-10"/>
          <w:sz w:val="22"/>
        </w:rPr>
        <w:t xml:space="preserve"> </w:t>
      </w:r>
      <w:r w:rsidRPr="00B27E53">
        <w:rPr>
          <w:rFonts w:cs="Calibri"/>
          <w:sz w:val="22"/>
        </w:rPr>
        <w:t xml:space="preserve">chronic illness supports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a target</w:t>
      </w:r>
      <w:r w:rsidRPr="00B27E53">
        <w:rPr>
          <w:rFonts w:cs="Calibri"/>
          <w:spacing w:val="-7"/>
          <w:sz w:val="22"/>
        </w:rPr>
        <w:t xml:space="preserve"> </w:t>
      </w:r>
      <w:r w:rsidRPr="00B27E53">
        <w:rPr>
          <w:rFonts w:cs="Calibri"/>
          <w:sz w:val="22"/>
        </w:rPr>
        <w:t xml:space="preserve">group </w:t>
      </w:r>
      <w:r w:rsidRPr="00B27E53">
        <w:rPr>
          <w:rFonts w:cs="Calibri"/>
          <w:spacing w:val="-1"/>
          <w:sz w:val="22"/>
        </w:rPr>
        <w:t>o</w:t>
      </w:r>
      <w:r w:rsidRPr="00B27E53">
        <w:rPr>
          <w:rFonts w:cs="Calibri"/>
          <w:sz w:val="22"/>
        </w:rPr>
        <w:t>f patients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members/beneficiar</w:t>
      </w:r>
      <w:r w:rsidRPr="00B27E53">
        <w:rPr>
          <w:rFonts w:cs="Calibri"/>
          <w:spacing w:val="-1"/>
          <w:sz w:val="22"/>
        </w:rPr>
        <w:t>i</w:t>
      </w:r>
      <w:r w:rsidRPr="00B27E53">
        <w:rPr>
          <w:rFonts w:cs="Calibri"/>
          <w:spacing w:val="1"/>
          <w:sz w:val="22"/>
        </w:rPr>
        <w:t>e</w:t>
      </w:r>
      <w:r w:rsidRPr="00B27E53">
        <w:rPr>
          <w:rFonts w:cs="Calibri"/>
          <w:sz w:val="22"/>
        </w:rPr>
        <w:t>s</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Bell County Indigent Care</w:t>
      </w:r>
      <w:r w:rsidRPr="00B27E53">
        <w:rPr>
          <w:rFonts w:cs="Calibri"/>
          <w:spacing w:val="-4"/>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Medicaid, and/or participating hosp</w:t>
      </w:r>
      <w:r w:rsidRPr="00B27E53">
        <w:rPr>
          <w:rFonts w:cs="Calibri"/>
          <w:spacing w:val="1"/>
          <w:sz w:val="22"/>
        </w:rPr>
        <w:t>i</w:t>
      </w:r>
      <w:r w:rsidRPr="00B27E53">
        <w:rPr>
          <w:rFonts w:cs="Calibri"/>
          <w:sz w:val="22"/>
        </w:rPr>
        <w:t>tals’</w:t>
      </w:r>
      <w:r w:rsidRPr="00B27E53">
        <w:rPr>
          <w:rFonts w:cs="Calibri"/>
          <w:spacing w:val="-1"/>
          <w:sz w:val="22"/>
        </w:rPr>
        <w:t xml:space="preserve"> </w:t>
      </w:r>
      <w:r w:rsidRPr="00B27E53">
        <w:rPr>
          <w:rFonts w:cs="Calibri"/>
          <w:sz w:val="22"/>
        </w:rPr>
        <w:t>charity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programs. Project</w:t>
      </w:r>
      <w:r w:rsidRPr="00B27E53">
        <w:rPr>
          <w:rFonts w:cs="Calibri"/>
          <w:spacing w:val="-7"/>
          <w:sz w:val="22"/>
        </w:rPr>
        <w:t xml:space="preserve"> </w:t>
      </w:r>
      <w:r w:rsidRPr="00B27E53">
        <w:rPr>
          <w:rFonts w:cs="Calibri"/>
          <w:sz w:val="22"/>
        </w:rPr>
        <w:t>co</w:t>
      </w:r>
      <w:r w:rsidRPr="00B27E53">
        <w:rPr>
          <w:rFonts w:cs="Calibri"/>
          <w:spacing w:val="-1"/>
          <w:sz w:val="22"/>
        </w:rPr>
        <w:t>m</w:t>
      </w:r>
      <w:r w:rsidRPr="00B27E53">
        <w:rPr>
          <w:rFonts w:cs="Calibri"/>
          <w:sz w:val="22"/>
        </w:rPr>
        <w:t>ponents include patient</w:t>
      </w:r>
      <w:r w:rsidRPr="00B27E53">
        <w:rPr>
          <w:rFonts w:cs="Calibri"/>
          <w:spacing w:val="-1"/>
          <w:sz w:val="22"/>
        </w:rPr>
        <w:t xml:space="preserve"> </w:t>
      </w:r>
      <w:r w:rsidRPr="00B27E53">
        <w:rPr>
          <w:rFonts w:cs="Calibri"/>
          <w:sz w:val="22"/>
        </w:rPr>
        <w:t>navigators,</w:t>
      </w:r>
      <w:r w:rsidRPr="00B27E53">
        <w:rPr>
          <w:rFonts w:cs="Calibri"/>
          <w:spacing w:val="-10"/>
          <w:sz w:val="22"/>
        </w:rPr>
        <w:t xml:space="preserve"> </w:t>
      </w:r>
      <w:r w:rsidRPr="00B27E53">
        <w:rPr>
          <w:rFonts w:cs="Calibri"/>
          <w:sz w:val="22"/>
        </w:rPr>
        <w:t>chronic disease self‐m</w:t>
      </w:r>
      <w:r w:rsidRPr="00B27E53">
        <w:rPr>
          <w:rFonts w:cs="Calibri"/>
          <w:spacing w:val="-1"/>
          <w:sz w:val="22"/>
        </w:rPr>
        <w:t>a</w:t>
      </w:r>
      <w:r w:rsidRPr="00B27E53">
        <w:rPr>
          <w:rFonts w:cs="Calibri"/>
          <w:sz w:val="22"/>
        </w:rPr>
        <w:t>nagement workshops,</w:t>
      </w:r>
      <w:r w:rsidRPr="00B27E53">
        <w:rPr>
          <w:rFonts w:cs="Calibri"/>
          <w:spacing w:val="1"/>
          <w:sz w:val="22"/>
        </w:rPr>
        <w:t xml:space="preserve"> </w:t>
      </w:r>
      <w:r w:rsidRPr="00B27E53">
        <w:rPr>
          <w:rFonts w:cs="Calibri"/>
          <w:sz w:val="22"/>
        </w:rPr>
        <w:t>additional mental health</w:t>
      </w:r>
      <w:r w:rsidRPr="00B27E53">
        <w:rPr>
          <w:rFonts w:cs="Calibri"/>
          <w:spacing w:val="-1"/>
          <w:sz w:val="22"/>
        </w:rPr>
        <w:t xml:space="preserve"> </w:t>
      </w:r>
      <w:r w:rsidRPr="00B27E53">
        <w:rPr>
          <w:rFonts w:cs="Calibri"/>
          <w:sz w:val="22"/>
        </w:rPr>
        <w:t>practitioners at</w:t>
      </w:r>
      <w:r w:rsidRPr="00B27E53">
        <w:rPr>
          <w:rFonts w:cs="Calibri"/>
          <w:spacing w:val="-2"/>
          <w:sz w:val="22"/>
        </w:rPr>
        <w:t xml:space="preserve"> </w:t>
      </w:r>
      <w:r w:rsidRPr="00B27E53">
        <w:rPr>
          <w:rFonts w:cs="Calibri"/>
          <w:sz w:val="22"/>
        </w:rPr>
        <w:t>a free</w:t>
      </w:r>
      <w:r w:rsidRPr="00B27E53">
        <w:rPr>
          <w:rFonts w:cs="Calibri"/>
          <w:spacing w:val="-4"/>
          <w:sz w:val="22"/>
        </w:rPr>
        <w:t xml:space="preserve"> </w:t>
      </w:r>
      <w:r w:rsidRPr="00B27E53">
        <w:rPr>
          <w:rFonts w:cs="Calibri"/>
          <w:sz w:val="22"/>
        </w:rPr>
        <w:t>clinic, and an improved</w:t>
      </w:r>
      <w:r w:rsidRPr="00B27E53">
        <w:rPr>
          <w:rFonts w:cs="Calibri"/>
          <w:spacing w:val="-1"/>
          <w:sz w:val="22"/>
        </w:rPr>
        <w:t xml:space="preserve"> </w:t>
      </w:r>
      <w:r w:rsidRPr="00B27E53">
        <w:rPr>
          <w:rFonts w:cs="Calibri"/>
          <w:sz w:val="22"/>
        </w:rPr>
        <w:t xml:space="preserve">network </w:t>
      </w:r>
      <w:r w:rsidRPr="00B27E53">
        <w:rPr>
          <w:rFonts w:cs="Calibri"/>
          <w:spacing w:val="-1"/>
          <w:sz w:val="22"/>
        </w:rPr>
        <w:t>o</w:t>
      </w:r>
      <w:r w:rsidRPr="00B27E53">
        <w:rPr>
          <w:rFonts w:cs="Calibri"/>
          <w:sz w:val="22"/>
        </w:rPr>
        <w:t>f coordina</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support</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participants.</w:t>
      </w:r>
    </w:p>
    <w:p w:rsidR="00D17AAF" w:rsidRPr="00B27E53" w:rsidRDefault="00D17AAF" w:rsidP="00D17AAF">
      <w:pPr>
        <w:pStyle w:val="ListParagraph"/>
        <w:numPr>
          <w:ilvl w:val="0"/>
          <w:numId w:val="35"/>
        </w:numPr>
        <w:tabs>
          <w:tab w:val="left" w:pos="480"/>
        </w:tabs>
        <w:spacing w:line="305" w:lineRule="exact"/>
        <w:ind w:left="48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is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initiative</w:t>
      </w:r>
      <w:r w:rsidRPr="00B27E53">
        <w:rPr>
          <w:rFonts w:cs="Calibri"/>
          <w:spacing w:val="1"/>
          <w:sz w:val="22"/>
        </w:rPr>
        <w:t xml:space="preserve"> </w:t>
      </w:r>
      <w:r w:rsidRPr="00B27E53">
        <w:rPr>
          <w:rFonts w:cs="Calibri"/>
          <w:sz w:val="22"/>
        </w:rPr>
        <w:t>for all partners.</w:t>
      </w:r>
    </w:p>
    <w:p w:rsidR="00D17AAF" w:rsidRPr="00CE232B" w:rsidRDefault="00D17AAF" w:rsidP="00D17AAF">
      <w:pPr>
        <w:pStyle w:val="ListParagraph"/>
        <w:numPr>
          <w:ilvl w:val="0"/>
          <w:numId w:val="35"/>
        </w:numPr>
        <w:tabs>
          <w:tab w:val="left" w:pos="480"/>
        </w:tabs>
        <w:ind w:left="480" w:right="131"/>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Need:</w:t>
      </w:r>
      <w:r w:rsidRPr="00B27E53">
        <w:rPr>
          <w:rFonts w:cs="Calibri"/>
          <w:b/>
          <w:bCs/>
          <w:spacing w:val="53"/>
          <w:sz w:val="22"/>
        </w:rPr>
        <w:t xml:space="preserve"> </w:t>
      </w:r>
      <w:r w:rsidRPr="00B27E53">
        <w:rPr>
          <w:rFonts w:cs="Calibri"/>
          <w:sz w:val="22"/>
        </w:rPr>
        <w:t>The impetus</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was</w:t>
      </w:r>
      <w:r w:rsidRPr="00B27E53">
        <w:rPr>
          <w:rFonts w:cs="Calibri"/>
          <w:spacing w:val="-4"/>
          <w:sz w:val="22"/>
        </w:rPr>
        <w:t xml:space="preserve"> </w:t>
      </w:r>
      <w:r w:rsidRPr="00B27E53">
        <w:rPr>
          <w:rFonts w:cs="Calibri"/>
          <w:sz w:val="22"/>
        </w:rPr>
        <w:t>stakeholders’</w:t>
      </w:r>
      <w:r w:rsidRPr="00B27E53">
        <w:rPr>
          <w:rFonts w:cs="Calibri"/>
          <w:spacing w:val="-14"/>
          <w:sz w:val="22"/>
        </w:rPr>
        <w:t xml:space="preserve"> </w:t>
      </w:r>
      <w:r w:rsidRPr="00B27E53">
        <w:rPr>
          <w:rFonts w:cs="Calibri"/>
          <w:sz w:val="22"/>
        </w:rPr>
        <w:t>call for improved</w:t>
      </w:r>
      <w:r w:rsidRPr="00B27E53">
        <w:rPr>
          <w:rFonts w:cs="Calibri"/>
          <w:spacing w:val="-1"/>
          <w:sz w:val="22"/>
        </w:rPr>
        <w:t xml:space="preserve"> </w:t>
      </w:r>
      <w:r w:rsidRPr="00B27E53">
        <w:rPr>
          <w:rFonts w:cs="Calibri"/>
          <w:sz w:val="22"/>
        </w:rPr>
        <w:t>supports</w:t>
      </w:r>
      <w:r w:rsidRPr="00B27E53">
        <w:rPr>
          <w:rFonts w:cs="Calibri"/>
          <w:spacing w:val="-1"/>
          <w:sz w:val="22"/>
        </w:rPr>
        <w:t xml:space="preserve"> </w:t>
      </w:r>
      <w:r w:rsidRPr="00B27E53">
        <w:rPr>
          <w:rFonts w:cs="Calibri"/>
          <w:sz w:val="22"/>
        </w:rPr>
        <w:t>for low income patients that would ult</w:t>
      </w:r>
      <w:r w:rsidRPr="00B27E53">
        <w:rPr>
          <w:rFonts w:cs="Calibri"/>
          <w:spacing w:val="1"/>
          <w:sz w:val="22"/>
        </w:rPr>
        <w:t>i</w:t>
      </w:r>
      <w:r w:rsidRPr="00B27E53">
        <w:rPr>
          <w:rFonts w:cs="Calibri"/>
          <w:sz w:val="22"/>
        </w:rPr>
        <w:t>mately</w:t>
      </w:r>
      <w:r w:rsidRPr="00B27E53">
        <w:rPr>
          <w:rFonts w:cs="Calibri"/>
          <w:spacing w:val="-6"/>
          <w:sz w:val="22"/>
        </w:rPr>
        <w:t xml:space="preserve"> </w:t>
      </w:r>
      <w:r w:rsidRPr="00B27E53">
        <w:rPr>
          <w:rFonts w:cs="Calibri"/>
          <w:sz w:val="22"/>
        </w:rPr>
        <w:t>red</w:t>
      </w:r>
      <w:r w:rsidRPr="00B27E53">
        <w:rPr>
          <w:rFonts w:cs="Calibri"/>
          <w:spacing w:val="-1"/>
          <w:sz w:val="22"/>
        </w:rPr>
        <w:t>u</w:t>
      </w:r>
      <w:r w:rsidRPr="00B27E53">
        <w:rPr>
          <w:rFonts w:cs="Calibri"/>
          <w:sz w:val="22"/>
        </w:rPr>
        <w:t>ce</w:t>
      </w:r>
      <w:r w:rsidRPr="00B27E53">
        <w:rPr>
          <w:rFonts w:cs="Calibri"/>
          <w:spacing w:val="-7"/>
          <w:sz w:val="22"/>
        </w:rPr>
        <w:t xml:space="preserve"> </w:t>
      </w:r>
      <w:r w:rsidRPr="00B27E53">
        <w:rPr>
          <w:rFonts w:cs="Calibri"/>
          <w:sz w:val="22"/>
        </w:rPr>
        <w:t>unnecessary</w:t>
      </w:r>
      <w:r w:rsidRPr="00B27E53">
        <w:rPr>
          <w:rFonts w:cs="Calibri"/>
          <w:spacing w:val="-12"/>
          <w:sz w:val="22"/>
        </w:rPr>
        <w:t xml:space="preserve"> </w:t>
      </w:r>
      <w:r w:rsidRPr="00B27E53">
        <w:rPr>
          <w:rFonts w:cs="Calibri"/>
          <w:sz w:val="22"/>
        </w:rPr>
        <w:t>utilizati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high cost ED and hospital</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addresses</w:t>
      </w:r>
      <w:r w:rsidRPr="00B27E53">
        <w:rPr>
          <w:rFonts w:cs="Calibri"/>
          <w:spacing w:val="-10"/>
          <w:sz w:val="22"/>
        </w:rPr>
        <w:t xml:space="preserve"> </w:t>
      </w:r>
      <w:r w:rsidRPr="00B27E53">
        <w:rPr>
          <w:rFonts w:cs="Calibri"/>
          <w:sz w:val="22"/>
        </w:rPr>
        <w:t>two</w:t>
      </w:r>
      <w:r w:rsidRPr="00B27E53">
        <w:rPr>
          <w:rFonts w:cs="Calibri"/>
          <w:spacing w:val="-5"/>
          <w:sz w:val="22"/>
        </w:rPr>
        <w:t xml:space="preserve"> </w:t>
      </w:r>
      <w:r w:rsidRPr="00B27E53">
        <w:rPr>
          <w:rFonts w:cs="Calibri"/>
          <w:sz w:val="22"/>
        </w:rPr>
        <w:t>main areas:</w:t>
      </w:r>
      <w:r w:rsidRPr="00B27E53">
        <w:rPr>
          <w:rFonts w:cs="Calibri"/>
          <w:spacing w:val="48"/>
          <w:sz w:val="22"/>
        </w:rPr>
        <w:t xml:space="preserve"> </w:t>
      </w:r>
      <w:r w:rsidRPr="00B27E53">
        <w:rPr>
          <w:rFonts w:cs="Calibri"/>
          <w:sz w:val="22"/>
        </w:rPr>
        <w:t xml:space="preserve">1) inappropriate utilization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ED; and 2) fragmentat</w:t>
      </w:r>
      <w:r w:rsidRPr="00B27E53">
        <w:rPr>
          <w:rFonts w:cs="Calibri"/>
          <w:spacing w:val="-1"/>
          <w:sz w:val="22"/>
        </w:rPr>
        <w:t>io</w:t>
      </w:r>
      <w:r w:rsidRPr="00B27E53">
        <w:rPr>
          <w:rFonts w:cs="Calibri"/>
          <w:sz w:val="22"/>
        </w:rPr>
        <w:t>n</w:t>
      </w:r>
      <w:r w:rsidRPr="00B27E53">
        <w:rPr>
          <w:rFonts w:cs="Calibri"/>
          <w:spacing w:val="-12"/>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health care</w:t>
      </w:r>
      <w:r w:rsidRPr="00B27E53">
        <w:rPr>
          <w:rFonts w:cs="Calibri"/>
          <w:spacing w:val="-4"/>
          <w:sz w:val="22"/>
        </w:rPr>
        <w:t xml:space="preserve"> </w:t>
      </w:r>
      <w:r w:rsidRPr="00B27E53">
        <w:rPr>
          <w:rFonts w:cs="Calibri"/>
          <w:sz w:val="22"/>
        </w:rPr>
        <w:t>system;</w:t>
      </w:r>
      <w:r w:rsidRPr="00B27E53">
        <w:rPr>
          <w:rFonts w:cs="Calibri"/>
          <w:spacing w:val="-8"/>
          <w:sz w:val="22"/>
        </w:rPr>
        <w:t xml:space="preserve"> </w:t>
      </w:r>
      <w:r w:rsidRPr="00B27E53">
        <w:rPr>
          <w:rFonts w:cs="Calibri"/>
          <w:sz w:val="22"/>
        </w:rPr>
        <w:t>difficulty navigating services.</w:t>
      </w:r>
      <w:r w:rsidRPr="00B27E53">
        <w:rPr>
          <w:rFonts w:cs="Calibri"/>
          <w:spacing w:val="45"/>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ties</w:t>
      </w:r>
      <w:r w:rsidRPr="00B27E53">
        <w:rPr>
          <w:rFonts w:cs="Calibri"/>
          <w:spacing w:val="-1"/>
          <w:sz w:val="22"/>
        </w:rPr>
        <w:t xml:space="preserve"> </w:t>
      </w:r>
      <w:r w:rsidRPr="00B27E53">
        <w:rPr>
          <w:rFonts w:cs="Calibri"/>
          <w:sz w:val="22"/>
        </w:rPr>
        <w:t>to the</w:t>
      </w:r>
      <w:r w:rsidRPr="00B27E53">
        <w:rPr>
          <w:rFonts w:cs="Calibri"/>
          <w:spacing w:val="-3"/>
          <w:sz w:val="22"/>
        </w:rPr>
        <w:t xml:space="preserve"> </w:t>
      </w:r>
      <w:r w:rsidRPr="00B27E53">
        <w:rPr>
          <w:rFonts w:cs="Calibri"/>
          <w:sz w:val="22"/>
        </w:rPr>
        <w:t>following community nee</w:t>
      </w:r>
      <w:r w:rsidRPr="00B27E53">
        <w:rPr>
          <w:rFonts w:cs="Calibri"/>
          <w:spacing w:val="-1"/>
          <w:sz w:val="22"/>
        </w:rPr>
        <w:t>d</w:t>
      </w:r>
      <w:r w:rsidRPr="00B27E53">
        <w:rPr>
          <w:rFonts w:cs="Calibri"/>
          <w:sz w:val="22"/>
        </w:rPr>
        <w:t>:</w:t>
      </w:r>
      <w:r w:rsidRPr="00B27E53">
        <w:rPr>
          <w:rFonts w:cs="Calibri"/>
          <w:spacing w:val="49"/>
          <w:sz w:val="22"/>
        </w:rPr>
        <w:t xml:space="preserve"> </w:t>
      </w:r>
      <w:r w:rsidRPr="00CE232B">
        <w:rPr>
          <w:rFonts w:cs="Calibri"/>
          <w:sz w:val="22"/>
          <w:u w:color="000000"/>
        </w:rPr>
        <w:t>CN.1.4</w:t>
      </w:r>
      <w:r w:rsidRPr="00CE232B">
        <w:rPr>
          <w:rFonts w:eastAsia="Times New Roman"/>
          <w:spacing w:val="-5"/>
          <w:sz w:val="22"/>
          <w:u w:color="000000"/>
        </w:rPr>
        <w:t xml:space="preserve"> </w:t>
      </w:r>
      <w:r w:rsidRPr="00CE232B">
        <w:rPr>
          <w:rFonts w:cs="Calibri"/>
          <w:sz w:val="22"/>
          <w:u w:color="000000"/>
        </w:rPr>
        <w:t>‐ Limited</w:t>
      </w:r>
      <w:r w:rsidRPr="00CE232B">
        <w:rPr>
          <w:rFonts w:eastAsia="Times New Roman"/>
          <w:spacing w:val="-6"/>
          <w:sz w:val="22"/>
          <w:u w:color="000000"/>
        </w:rPr>
        <w:t xml:space="preserve"> </w:t>
      </w:r>
      <w:r w:rsidRPr="00CE232B">
        <w:rPr>
          <w:rFonts w:cs="Calibri"/>
          <w:sz w:val="22"/>
          <w:u w:color="000000"/>
        </w:rPr>
        <w:t>access</w:t>
      </w:r>
      <w:r w:rsidRPr="00CE232B">
        <w:rPr>
          <w:rFonts w:eastAsia="Times New Roman"/>
          <w:spacing w:val="-12"/>
          <w:sz w:val="22"/>
          <w:u w:color="000000"/>
        </w:rPr>
        <w:t xml:space="preserve"> </w:t>
      </w:r>
      <w:r w:rsidRPr="00CE232B">
        <w:rPr>
          <w:rFonts w:cs="Calibri"/>
          <w:sz w:val="22"/>
          <w:u w:color="000000"/>
        </w:rPr>
        <w:t>to</w:t>
      </w:r>
      <w:r w:rsidRPr="00CE232B">
        <w:rPr>
          <w:rFonts w:eastAsia="Times New Roman"/>
          <w:spacing w:val="-7"/>
          <w:sz w:val="22"/>
          <w:u w:color="000000"/>
        </w:rPr>
        <w:t xml:space="preserve"> </w:t>
      </w:r>
      <w:r w:rsidRPr="00CE232B">
        <w:rPr>
          <w:rFonts w:cs="Calibri"/>
          <w:sz w:val="22"/>
          <w:u w:color="000000"/>
        </w:rPr>
        <w:t>primary</w:t>
      </w:r>
      <w:r w:rsidRPr="00CE232B">
        <w:rPr>
          <w:rFonts w:eastAsia="Times New Roman"/>
          <w:spacing w:val="-14"/>
          <w:sz w:val="22"/>
          <w:u w:color="000000"/>
        </w:rPr>
        <w:t xml:space="preserve"> </w:t>
      </w:r>
      <w:r w:rsidRPr="00CE232B">
        <w:rPr>
          <w:rFonts w:cs="Calibri"/>
          <w:spacing w:val="-1"/>
          <w:sz w:val="22"/>
          <w:u w:color="000000"/>
        </w:rPr>
        <w:t>h</w:t>
      </w:r>
      <w:r w:rsidRPr="00CE232B">
        <w:rPr>
          <w:rFonts w:cs="Calibri"/>
          <w:spacing w:val="1"/>
          <w:sz w:val="22"/>
          <w:u w:color="000000"/>
        </w:rPr>
        <w:t>e</w:t>
      </w:r>
      <w:r w:rsidRPr="00CE232B">
        <w:rPr>
          <w:rFonts w:cs="Calibri"/>
          <w:sz w:val="22"/>
          <w:u w:color="000000"/>
        </w:rPr>
        <w:t>al</w:t>
      </w:r>
      <w:r w:rsidRPr="00CE232B">
        <w:rPr>
          <w:rFonts w:cs="Calibri"/>
          <w:spacing w:val="-1"/>
          <w:sz w:val="22"/>
          <w:u w:color="000000"/>
        </w:rPr>
        <w:t>th</w:t>
      </w:r>
      <w:r w:rsidRPr="00CE232B">
        <w:rPr>
          <w:rFonts w:eastAsia="Times New Roman"/>
          <w:spacing w:val="-7"/>
          <w:sz w:val="22"/>
          <w:u w:color="000000"/>
        </w:rPr>
        <w:t xml:space="preserve"> </w:t>
      </w:r>
      <w:r w:rsidRPr="00CE232B">
        <w:rPr>
          <w:rFonts w:cs="Calibri"/>
          <w:sz w:val="22"/>
          <w:u w:color="000000"/>
        </w:rPr>
        <w:t>care</w:t>
      </w:r>
      <w:r w:rsidRPr="00CE232B">
        <w:rPr>
          <w:rFonts w:eastAsia="Times New Roman"/>
          <w:spacing w:val="-10"/>
          <w:sz w:val="22"/>
          <w:u w:color="000000"/>
        </w:rPr>
        <w:t xml:space="preserve"> </w:t>
      </w:r>
      <w:r w:rsidRPr="00CE232B">
        <w:rPr>
          <w:rFonts w:cs="Calibri"/>
          <w:sz w:val="22"/>
          <w:u w:color="000000"/>
        </w:rPr>
        <w:t>for</w:t>
      </w:r>
      <w:r w:rsidRPr="00CE232B">
        <w:rPr>
          <w:rFonts w:eastAsia="Times New Roman"/>
          <w:spacing w:val="-5"/>
          <w:sz w:val="22"/>
          <w:u w:color="000000"/>
        </w:rPr>
        <w:t xml:space="preserve"> </w:t>
      </w:r>
      <w:r w:rsidRPr="00CE232B">
        <w:rPr>
          <w:rFonts w:cs="Calibri"/>
          <w:sz w:val="22"/>
          <w:u w:color="000000"/>
        </w:rPr>
        <w:t>indigent</w:t>
      </w:r>
      <w:r w:rsidRPr="00CE232B">
        <w:rPr>
          <w:rFonts w:cs="Calibri"/>
          <w:sz w:val="22"/>
        </w:rPr>
        <w:t xml:space="preserve"> </w:t>
      </w:r>
      <w:r w:rsidRPr="00CE232B">
        <w:rPr>
          <w:rFonts w:cs="Calibri"/>
          <w:sz w:val="22"/>
          <w:u w:color="000000"/>
        </w:rPr>
        <w:t>and</w:t>
      </w:r>
      <w:r w:rsidRPr="00CE232B">
        <w:rPr>
          <w:rFonts w:eastAsia="Times New Roman"/>
          <w:spacing w:val="-6"/>
          <w:sz w:val="22"/>
          <w:u w:color="000000"/>
        </w:rPr>
        <w:t xml:space="preserve"> </w:t>
      </w:r>
      <w:r w:rsidRPr="00CE232B">
        <w:rPr>
          <w:rFonts w:cs="Calibri"/>
          <w:sz w:val="22"/>
          <w:u w:color="000000"/>
        </w:rPr>
        <w:t>uninsure</w:t>
      </w:r>
      <w:r w:rsidRPr="00CE232B">
        <w:rPr>
          <w:rFonts w:cs="Calibri"/>
          <w:spacing w:val="1"/>
          <w:sz w:val="22"/>
          <w:u w:color="000000"/>
        </w:rPr>
        <w:t>d</w:t>
      </w:r>
      <w:r w:rsidRPr="00CE232B">
        <w:rPr>
          <w:rFonts w:eastAsia="Times New Roman"/>
          <w:spacing w:val="-7"/>
          <w:sz w:val="22"/>
          <w:u w:color="000000"/>
        </w:rPr>
        <w:t xml:space="preserve"> </w:t>
      </w:r>
      <w:r w:rsidRPr="00CE232B">
        <w:rPr>
          <w:rFonts w:cs="Calibri"/>
          <w:sz w:val="22"/>
          <w:u w:color="000000"/>
        </w:rPr>
        <w:t>population</w:t>
      </w:r>
      <w:r w:rsidRPr="00CE232B">
        <w:rPr>
          <w:rFonts w:cs="Calibri"/>
          <w:spacing w:val="1"/>
          <w:sz w:val="22"/>
          <w:u w:color="000000"/>
        </w:rPr>
        <w:t>s</w:t>
      </w:r>
      <w:r w:rsidRPr="00CE232B">
        <w:rPr>
          <w:rFonts w:eastAsia="Times New Roman"/>
          <w:spacing w:val="-6"/>
          <w:sz w:val="22"/>
          <w:u w:color="000000"/>
        </w:rPr>
        <w:t xml:space="preserve"> </w:t>
      </w:r>
      <w:r w:rsidRPr="00CE232B">
        <w:rPr>
          <w:rFonts w:cs="Calibri"/>
          <w:sz w:val="22"/>
          <w:u w:color="000000"/>
        </w:rPr>
        <w:t>in</w:t>
      </w:r>
      <w:r w:rsidRPr="00CE232B">
        <w:rPr>
          <w:rFonts w:eastAsia="Times New Roman"/>
          <w:spacing w:val="-6"/>
          <w:sz w:val="22"/>
          <w:u w:color="000000"/>
        </w:rPr>
        <w:t xml:space="preserve"> </w:t>
      </w:r>
      <w:r w:rsidRPr="00CE232B">
        <w:rPr>
          <w:rFonts w:cs="Calibri"/>
          <w:sz w:val="22"/>
          <w:u w:color="000000"/>
        </w:rPr>
        <w:t>Burnet</w:t>
      </w:r>
      <w:r w:rsidRPr="00CE232B">
        <w:rPr>
          <w:rFonts w:eastAsia="Times New Roman"/>
          <w:spacing w:val="-14"/>
          <w:sz w:val="22"/>
          <w:u w:color="000000"/>
        </w:rPr>
        <w:t xml:space="preserve"> </w:t>
      </w:r>
      <w:r w:rsidRPr="00CE232B">
        <w:rPr>
          <w:rFonts w:cs="Calibri"/>
          <w:sz w:val="22"/>
          <w:u w:color="000000"/>
        </w:rPr>
        <w:t>Count</w:t>
      </w:r>
      <w:r w:rsidRPr="00CE232B">
        <w:rPr>
          <w:rFonts w:cs="Calibri"/>
          <w:spacing w:val="1"/>
          <w:sz w:val="22"/>
          <w:u w:color="000000"/>
        </w:rPr>
        <w:t>y</w:t>
      </w:r>
      <w:r w:rsidRPr="00CE232B">
        <w:rPr>
          <w:rFonts w:cs="Calibri"/>
          <w:sz w:val="22"/>
        </w:rPr>
        <w:t>.</w:t>
      </w:r>
    </w:p>
    <w:p w:rsidR="00D17AAF" w:rsidRPr="00B27E53" w:rsidRDefault="00D17AAF" w:rsidP="00D17AAF">
      <w:pPr>
        <w:pStyle w:val="ListParagraph"/>
        <w:numPr>
          <w:ilvl w:val="0"/>
          <w:numId w:val="35"/>
        </w:numPr>
        <w:tabs>
          <w:tab w:val="left" w:pos="480"/>
        </w:tabs>
        <w:ind w:left="480" w:right="114"/>
        <w:rPr>
          <w:rFonts w:cs="Calibri"/>
          <w:sz w:val="22"/>
        </w:rPr>
      </w:pPr>
      <w:r w:rsidRPr="00B27E53">
        <w:rPr>
          <w:rFonts w:cs="Calibri"/>
          <w:b/>
          <w:bCs/>
          <w:sz w:val="22"/>
        </w:rPr>
        <w:t>Target</w:t>
      </w:r>
      <w:r w:rsidRPr="00B27E53">
        <w:rPr>
          <w:rFonts w:cs="Calibri"/>
          <w:b/>
          <w:bCs/>
          <w:spacing w:val="-1"/>
          <w:sz w:val="22"/>
        </w:rPr>
        <w:t xml:space="preserve"> </w:t>
      </w:r>
      <w:r w:rsidRPr="00B27E53">
        <w:rPr>
          <w:rFonts w:cs="Calibri"/>
          <w:b/>
          <w:bCs/>
          <w:sz w:val="22"/>
        </w:rPr>
        <w:t xml:space="preserve">Population: </w:t>
      </w:r>
      <w:r w:rsidRPr="00B27E53">
        <w:rPr>
          <w:rFonts w:cs="Calibri"/>
          <w:sz w:val="22"/>
        </w:rPr>
        <w:t>In</w:t>
      </w:r>
      <w:r w:rsidRPr="00B27E53">
        <w:rPr>
          <w:rFonts w:cs="Calibri"/>
          <w:spacing w:val="1"/>
          <w:sz w:val="22"/>
        </w:rPr>
        <w:t xml:space="preserve"> D</w:t>
      </w:r>
      <w:r w:rsidRPr="00B27E53">
        <w:rPr>
          <w:rFonts w:cs="Calibri"/>
          <w:spacing w:val="-1"/>
          <w:sz w:val="22"/>
        </w:rPr>
        <w:t>Y</w:t>
      </w:r>
      <w:r w:rsidRPr="00B27E53">
        <w:rPr>
          <w:rFonts w:cs="Calibri"/>
          <w:sz w:val="22"/>
        </w:rPr>
        <w:t>2,</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team</w:t>
      </w:r>
      <w:r w:rsidRPr="00B27E53">
        <w:rPr>
          <w:rFonts w:cs="Calibri"/>
          <w:spacing w:val="-5"/>
          <w:sz w:val="22"/>
        </w:rPr>
        <w:t xml:space="preserve"> </w:t>
      </w:r>
      <w:r w:rsidRPr="00B27E53">
        <w:rPr>
          <w:rFonts w:cs="Calibri"/>
          <w:sz w:val="22"/>
        </w:rPr>
        <w:t>will select</w:t>
      </w:r>
      <w:r w:rsidRPr="00B27E53">
        <w:rPr>
          <w:rFonts w:cs="Calibri"/>
          <w:spacing w:val="-8"/>
          <w:sz w:val="22"/>
        </w:rPr>
        <w:t xml:space="preserve"> </w:t>
      </w:r>
      <w:r w:rsidRPr="00B27E53">
        <w:rPr>
          <w:rFonts w:cs="Calibri"/>
          <w:sz w:val="22"/>
        </w:rPr>
        <w:t>a subpopu</w:t>
      </w:r>
      <w:r w:rsidRPr="00B27E53">
        <w:rPr>
          <w:rFonts w:cs="Calibri"/>
          <w:spacing w:val="1"/>
          <w:sz w:val="22"/>
        </w:rPr>
        <w:t>l</w:t>
      </w:r>
      <w:r w:rsidRPr="00B27E53">
        <w:rPr>
          <w:rFonts w:cs="Calibri"/>
          <w:sz w:val="22"/>
        </w:rPr>
        <w:t xml:space="preserve">ation for which patient navigation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available</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among the</w:t>
      </w:r>
      <w:r w:rsidRPr="00B27E53">
        <w:rPr>
          <w:rFonts w:cs="Calibri"/>
          <w:spacing w:val="-3"/>
          <w:sz w:val="22"/>
        </w:rPr>
        <w:t xml:space="preserve"> </w:t>
      </w:r>
      <w:r w:rsidRPr="00B27E53">
        <w:rPr>
          <w:rFonts w:cs="Calibri"/>
          <w:sz w:val="22"/>
        </w:rPr>
        <w:t>estimated</w:t>
      </w:r>
      <w:r w:rsidRPr="00B27E53">
        <w:rPr>
          <w:rFonts w:cs="Calibri"/>
          <w:spacing w:val="-10"/>
          <w:sz w:val="22"/>
        </w:rPr>
        <w:t xml:space="preserve"> </w:t>
      </w:r>
      <w:r w:rsidRPr="00B27E53">
        <w:rPr>
          <w:rFonts w:cs="Calibri"/>
          <w:sz w:val="22"/>
        </w:rPr>
        <w:t>20,000+</w:t>
      </w:r>
      <w:r w:rsidRPr="00B27E53">
        <w:rPr>
          <w:rFonts w:cs="Calibri"/>
          <w:spacing w:val="-8"/>
          <w:sz w:val="22"/>
        </w:rPr>
        <w:t xml:space="preserve"> </w:t>
      </w:r>
      <w:r w:rsidRPr="00B27E53">
        <w:rPr>
          <w:rFonts w:cs="Calibri"/>
          <w:sz w:val="22"/>
        </w:rPr>
        <w:t>Bell County population</w:t>
      </w:r>
      <w:r w:rsidRPr="00B27E53">
        <w:rPr>
          <w:rFonts w:cs="Calibri"/>
          <w:spacing w:val="1"/>
          <w:sz w:val="22"/>
        </w:rPr>
        <w:t xml:space="preserve"> </w:t>
      </w:r>
      <w:r w:rsidRPr="00B27E53">
        <w:rPr>
          <w:rFonts w:cs="Calibri"/>
          <w:spacing w:val="-1"/>
          <w:sz w:val="22"/>
        </w:rPr>
        <w:t>o</w:t>
      </w:r>
      <w:r w:rsidRPr="00B27E53">
        <w:rPr>
          <w:rFonts w:cs="Calibri"/>
          <w:sz w:val="22"/>
        </w:rPr>
        <w:t>f Medicaid beneficiaries</w:t>
      </w:r>
      <w:r w:rsidRPr="00B27E53">
        <w:rPr>
          <w:rFonts w:cs="Calibri"/>
          <w:spacing w:val="-1"/>
          <w:sz w:val="22"/>
        </w:rPr>
        <w:t xml:space="preserve"> </w:t>
      </w:r>
      <w:r w:rsidRPr="00B27E53">
        <w:rPr>
          <w:rFonts w:cs="Calibri"/>
          <w:sz w:val="22"/>
        </w:rPr>
        <w:t>and members</w:t>
      </w:r>
      <w:r w:rsidRPr="00B27E53">
        <w:rPr>
          <w:rFonts w:cs="Calibri"/>
          <w:spacing w:val="-10"/>
          <w:sz w:val="22"/>
        </w:rPr>
        <w:t xml:space="preserve"> </w:t>
      </w:r>
      <w:r w:rsidRPr="00B27E53">
        <w:rPr>
          <w:rFonts w:cs="Calibri"/>
          <w:spacing w:val="-1"/>
          <w:sz w:val="22"/>
        </w:rPr>
        <w:t>o</w:t>
      </w:r>
      <w:r w:rsidRPr="00B27E53">
        <w:rPr>
          <w:rFonts w:cs="Calibri"/>
          <w:sz w:val="22"/>
        </w:rPr>
        <w:t>f indigent care</w:t>
      </w:r>
      <w:r w:rsidRPr="00B27E53">
        <w:rPr>
          <w:rFonts w:cs="Calibri"/>
          <w:spacing w:val="-4"/>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c</w:t>
      </w:r>
      <w:r w:rsidRPr="00B27E53">
        <w:rPr>
          <w:rFonts w:cs="Calibri"/>
          <w:spacing w:val="-1"/>
          <w:sz w:val="22"/>
        </w:rPr>
        <w:t>h</w:t>
      </w:r>
      <w:r w:rsidRPr="00B27E53">
        <w:rPr>
          <w:rFonts w:cs="Calibri"/>
          <w:sz w:val="22"/>
        </w:rPr>
        <w:t>arity care</w:t>
      </w:r>
      <w:r w:rsidRPr="00B27E53">
        <w:rPr>
          <w:rFonts w:cs="Calibri"/>
          <w:w w:val="99"/>
          <w:sz w:val="22"/>
        </w:rPr>
        <w:t xml:space="preserve"> </w:t>
      </w:r>
      <w:r w:rsidRPr="00B27E53">
        <w:rPr>
          <w:rFonts w:cs="Calibri"/>
          <w:sz w:val="22"/>
        </w:rPr>
        <w:t xml:space="preserve">programs. </w:t>
      </w:r>
      <w:r w:rsidRPr="00B27E53">
        <w:rPr>
          <w:rFonts w:cs="Calibri"/>
          <w:spacing w:val="1"/>
          <w:sz w:val="22"/>
        </w:rPr>
        <w:t>S</w:t>
      </w:r>
      <w:r w:rsidRPr="00B27E53">
        <w:rPr>
          <w:rFonts w:cs="Calibri"/>
          <w:sz w:val="22"/>
        </w:rPr>
        <w:t>ubpopulation selection will be</w:t>
      </w:r>
      <w:r w:rsidRPr="00B27E53">
        <w:rPr>
          <w:rFonts w:cs="Calibri"/>
          <w:spacing w:val="-2"/>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risk</w:t>
      </w:r>
      <w:r w:rsidRPr="00B27E53">
        <w:rPr>
          <w:rFonts w:cs="Calibri"/>
          <w:spacing w:val="-3"/>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potentially avoidable ED and hospital utilization and</w:t>
      </w:r>
      <w:r w:rsidRPr="00B27E53">
        <w:rPr>
          <w:rFonts w:cs="Calibri"/>
          <w:spacing w:val="1"/>
          <w:sz w:val="22"/>
        </w:rPr>
        <w:t xml:space="preserve"> </w:t>
      </w:r>
      <w:r w:rsidRPr="00B27E53">
        <w:rPr>
          <w:rFonts w:cs="Calibri"/>
          <w:sz w:val="22"/>
        </w:rPr>
        <w:t>will capture</w:t>
      </w:r>
      <w:r w:rsidRPr="00B27E53">
        <w:rPr>
          <w:rFonts w:cs="Calibri"/>
          <w:spacing w:val="-9"/>
          <w:sz w:val="22"/>
        </w:rPr>
        <w:t xml:space="preserve"> </w:t>
      </w:r>
      <w:r w:rsidRPr="00B27E53">
        <w:rPr>
          <w:rFonts w:cs="Calibri"/>
          <w:sz w:val="22"/>
        </w:rPr>
        <w:t>approximately 6%</w:t>
      </w:r>
      <w:r w:rsidRPr="00B27E53">
        <w:rPr>
          <w:rFonts w:cs="Calibri"/>
          <w:spacing w:val="-3"/>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to</w:t>
      </w:r>
      <w:r w:rsidRPr="00B27E53">
        <w:rPr>
          <w:rFonts w:cs="Calibri"/>
          <w:spacing w:val="-1"/>
          <w:sz w:val="22"/>
        </w:rPr>
        <w:t xml:space="preserve"> </w:t>
      </w:r>
      <w:r w:rsidRPr="00B27E53">
        <w:rPr>
          <w:rFonts w:cs="Calibri"/>
          <w:sz w:val="22"/>
        </w:rPr>
        <w:t>allow manageab</w:t>
      </w:r>
      <w:r w:rsidRPr="00B27E53">
        <w:rPr>
          <w:rFonts w:cs="Calibri"/>
          <w:spacing w:val="-1"/>
          <w:sz w:val="22"/>
        </w:rPr>
        <w:t>l</w:t>
      </w:r>
      <w:r w:rsidRPr="00B27E53">
        <w:rPr>
          <w:rFonts w:cs="Calibri"/>
          <w:sz w:val="22"/>
        </w:rPr>
        <w:t>e</w:t>
      </w:r>
      <w:r w:rsidRPr="00B27E53">
        <w:rPr>
          <w:rFonts w:cs="Calibri"/>
          <w:spacing w:val="-2"/>
          <w:sz w:val="22"/>
        </w:rPr>
        <w:t xml:space="preserve"> </w:t>
      </w:r>
      <w:r w:rsidRPr="00B27E53">
        <w:rPr>
          <w:rFonts w:cs="Calibri"/>
          <w:sz w:val="22"/>
        </w:rPr>
        <w:t>caseloads for patient navigators.</w:t>
      </w:r>
      <w:r w:rsidRPr="00B27E53">
        <w:rPr>
          <w:rFonts w:cs="Calibri"/>
          <w:spacing w:val="54"/>
          <w:sz w:val="22"/>
        </w:rPr>
        <w:t xml:space="preserve"> </w:t>
      </w:r>
      <w:r w:rsidRPr="00B27E53">
        <w:rPr>
          <w:rFonts w:cs="Calibri"/>
          <w:sz w:val="22"/>
        </w:rPr>
        <w:t>The project</w:t>
      </w:r>
      <w:r w:rsidRPr="00B27E53">
        <w:rPr>
          <w:rFonts w:cs="Calibri"/>
          <w:spacing w:val="-7"/>
          <w:sz w:val="22"/>
        </w:rPr>
        <w:t xml:space="preserve"> </w:t>
      </w:r>
      <w:r w:rsidRPr="00B27E53">
        <w:rPr>
          <w:rFonts w:cs="Calibri"/>
          <w:spacing w:val="-1"/>
          <w:sz w:val="22"/>
        </w:rPr>
        <w:t>w</w:t>
      </w:r>
      <w:r w:rsidRPr="00B27E53">
        <w:rPr>
          <w:rFonts w:cs="Calibri"/>
          <w:sz w:val="22"/>
        </w:rPr>
        <w:t>ill</w:t>
      </w:r>
      <w:r w:rsidRPr="00B27E53">
        <w:rPr>
          <w:rFonts w:cs="Calibri"/>
          <w:spacing w:val="-2"/>
          <w:sz w:val="22"/>
        </w:rPr>
        <w:t xml:space="preserve"> </w:t>
      </w:r>
      <w:r w:rsidRPr="00B27E53">
        <w:rPr>
          <w:rFonts w:cs="Calibri"/>
          <w:sz w:val="22"/>
        </w:rPr>
        <w:t>deliver</w:t>
      </w:r>
      <w:r w:rsidRPr="00B27E53">
        <w:rPr>
          <w:rFonts w:cs="Calibri"/>
          <w:spacing w:val="-7"/>
          <w:sz w:val="22"/>
        </w:rPr>
        <w:t xml:space="preserve"> </w:t>
      </w:r>
      <w:r w:rsidRPr="00B27E53">
        <w:rPr>
          <w:rFonts w:cs="Calibri"/>
          <w:sz w:val="22"/>
        </w:rPr>
        <w:t>at</w:t>
      </w:r>
      <w:r w:rsidRPr="00B27E53">
        <w:rPr>
          <w:rFonts w:cs="Calibri"/>
          <w:spacing w:val="-3"/>
          <w:sz w:val="22"/>
        </w:rPr>
        <w:t xml:space="preserve"> </w:t>
      </w:r>
      <w:r w:rsidRPr="00B27E53">
        <w:rPr>
          <w:rFonts w:cs="Calibri"/>
          <w:sz w:val="22"/>
        </w:rPr>
        <w:t>least one patient navigator service</w:t>
      </w:r>
      <w:r w:rsidRPr="00B27E53">
        <w:rPr>
          <w:rFonts w:cs="Calibri"/>
          <w:spacing w:val="-7"/>
          <w:sz w:val="22"/>
        </w:rPr>
        <w:t xml:space="preserve"> </w:t>
      </w:r>
      <w:r w:rsidRPr="00B27E53">
        <w:rPr>
          <w:rFonts w:cs="Calibri"/>
          <w:sz w:val="22"/>
        </w:rPr>
        <w:t>(e.g.,</w:t>
      </w:r>
      <w:r w:rsidRPr="00B27E53">
        <w:rPr>
          <w:rFonts w:cs="Calibri"/>
          <w:spacing w:val="-5"/>
          <w:sz w:val="22"/>
        </w:rPr>
        <w:t xml:space="preserve"> </w:t>
      </w:r>
      <w:r w:rsidRPr="00B27E53">
        <w:rPr>
          <w:rFonts w:cs="Calibri"/>
          <w:sz w:val="22"/>
        </w:rPr>
        <w:t>screening,</w:t>
      </w:r>
      <w:r w:rsidRPr="00B27E53">
        <w:rPr>
          <w:rFonts w:cs="Calibri"/>
          <w:spacing w:val="-4"/>
          <w:sz w:val="22"/>
        </w:rPr>
        <w:t xml:space="preserve"> </w:t>
      </w:r>
      <w:r w:rsidRPr="00B27E53">
        <w:rPr>
          <w:rFonts w:cs="Calibri"/>
          <w:sz w:val="22"/>
        </w:rPr>
        <w:t>c</w:t>
      </w:r>
      <w:r w:rsidRPr="00B27E53">
        <w:rPr>
          <w:rFonts w:cs="Calibri"/>
          <w:spacing w:val="-1"/>
          <w:sz w:val="22"/>
        </w:rPr>
        <w:t>h</w:t>
      </w:r>
      <w:r w:rsidRPr="00B27E53">
        <w:rPr>
          <w:rFonts w:cs="Calibri"/>
          <w:sz w:val="22"/>
        </w:rPr>
        <w:t>ronic illness self‐management</w:t>
      </w:r>
      <w:r w:rsidRPr="00B27E53">
        <w:rPr>
          <w:rFonts w:cs="Calibri"/>
          <w:spacing w:val="-13"/>
          <w:sz w:val="22"/>
        </w:rPr>
        <w:t xml:space="preserve"> </w:t>
      </w:r>
      <w:r w:rsidRPr="00B27E53">
        <w:rPr>
          <w:rFonts w:cs="Calibri"/>
          <w:sz w:val="22"/>
        </w:rPr>
        <w:t>workshop, mental health appointment, referrals)</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2,400</w:t>
      </w:r>
      <w:r w:rsidRPr="00B27E53">
        <w:rPr>
          <w:rFonts w:cs="Calibri"/>
          <w:spacing w:val="-6"/>
          <w:sz w:val="22"/>
        </w:rPr>
        <w:t xml:space="preserve"> </w:t>
      </w:r>
      <w:r w:rsidRPr="00B27E53">
        <w:rPr>
          <w:rFonts w:cs="Calibri"/>
          <w:sz w:val="22"/>
        </w:rPr>
        <w:t>ind</w:t>
      </w:r>
      <w:r w:rsidRPr="00B27E53">
        <w:rPr>
          <w:rFonts w:cs="Calibri"/>
          <w:spacing w:val="1"/>
          <w:sz w:val="22"/>
        </w:rPr>
        <w:t>i</w:t>
      </w:r>
      <w:r w:rsidRPr="00B27E53">
        <w:rPr>
          <w:rFonts w:cs="Calibri"/>
          <w:sz w:val="22"/>
        </w:rPr>
        <w:t>viduals across all project</w:t>
      </w:r>
      <w:r w:rsidRPr="00B27E53">
        <w:rPr>
          <w:rFonts w:cs="Calibri"/>
          <w:spacing w:val="-7"/>
          <w:sz w:val="22"/>
        </w:rPr>
        <w:t xml:space="preserve"> </w:t>
      </w:r>
      <w:r w:rsidRPr="00B27E53">
        <w:rPr>
          <w:rFonts w:cs="Calibri"/>
          <w:sz w:val="22"/>
        </w:rPr>
        <w:t>years.</w:t>
      </w:r>
      <w:r w:rsidRPr="00B27E53">
        <w:rPr>
          <w:rFonts w:cs="Calibri"/>
          <w:spacing w:val="47"/>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z w:val="22"/>
        </w:rPr>
        <w:t>4,</w:t>
      </w:r>
      <w:r w:rsidRPr="00B27E53">
        <w:rPr>
          <w:rFonts w:cs="Calibri"/>
          <w:spacing w:val="-2"/>
          <w:sz w:val="22"/>
        </w:rPr>
        <w:t xml:space="preserve"> </w:t>
      </w:r>
      <w:r w:rsidRPr="00B27E53">
        <w:rPr>
          <w:rFonts w:cs="Calibri"/>
          <w:sz w:val="22"/>
        </w:rPr>
        <w:t>1</w:t>
      </w:r>
      <w:r w:rsidRPr="00B27E53">
        <w:rPr>
          <w:rFonts w:cs="Calibri"/>
          <w:spacing w:val="1"/>
          <w:sz w:val="22"/>
        </w:rPr>
        <w:t>,</w:t>
      </w:r>
      <w:r w:rsidRPr="00B27E53">
        <w:rPr>
          <w:rFonts w:cs="Calibri"/>
          <w:sz w:val="22"/>
        </w:rPr>
        <w:t>000</w:t>
      </w:r>
      <w:r w:rsidRPr="00B27E53">
        <w:rPr>
          <w:rFonts w:cs="Calibri"/>
          <w:spacing w:val="-5"/>
          <w:sz w:val="22"/>
        </w:rPr>
        <w:t xml:space="preserve"> </w:t>
      </w:r>
      <w:r w:rsidRPr="00B27E53">
        <w:rPr>
          <w:rFonts w:cs="Calibri"/>
          <w:sz w:val="22"/>
        </w:rPr>
        <w:t>will be served.</w:t>
      </w:r>
      <w:r w:rsidRPr="00B27E53">
        <w:rPr>
          <w:rFonts w:cs="Calibri"/>
          <w:spacing w:val="46"/>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z w:val="22"/>
        </w:rPr>
        <w:t>5,</w:t>
      </w:r>
      <w:r w:rsidRPr="00B27E53">
        <w:rPr>
          <w:rFonts w:cs="Calibri"/>
          <w:spacing w:val="-2"/>
          <w:sz w:val="22"/>
        </w:rPr>
        <w:t xml:space="preserve"> </w:t>
      </w:r>
      <w:r w:rsidRPr="00B27E53">
        <w:rPr>
          <w:rFonts w:cs="Calibri"/>
          <w:sz w:val="22"/>
        </w:rPr>
        <w:t>1</w:t>
      </w:r>
      <w:r w:rsidRPr="00B27E53">
        <w:rPr>
          <w:rFonts w:cs="Calibri"/>
          <w:spacing w:val="1"/>
          <w:sz w:val="22"/>
        </w:rPr>
        <w:t>,</w:t>
      </w:r>
      <w:r w:rsidRPr="00B27E53">
        <w:rPr>
          <w:rFonts w:cs="Calibri"/>
          <w:sz w:val="22"/>
        </w:rPr>
        <w:t>200</w:t>
      </w:r>
      <w:r w:rsidRPr="00B27E53">
        <w:rPr>
          <w:rFonts w:cs="Calibri"/>
          <w:spacing w:val="-5"/>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served.</w:t>
      </w:r>
    </w:p>
    <w:p w:rsidR="00D17AAF" w:rsidRPr="00B27E53" w:rsidRDefault="00D17AAF" w:rsidP="00D17AAF">
      <w:pPr>
        <w:pStyle w:val="ListParagraph"/>
        <w:numPr>
          <w:ilvl w:val="0"/>
          <w:numId w:val="35"/>
        </w:numPr>
        <w:tabs>
          <w:tab w:val="left" w:pos="480"/>
        </w:tabs>
        <w:ind w:left="480" w:right="117"/>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Patie</w:t>
      </w:r>
      <w:r w:rsidRPr="00B27E53">
        <w:rPr>
          <w:rFonts w:cs="Calibri"/>
          <w:b/>
          <w:bCs/>
          <w:spacing w:val="1"/>
          <w:sz w:val="22"/>
        </w:rPr>
        <w:t>nt</w:t>
      </w:r>
      <w:r w:rsidRPr="00B27E53">
        <w:rPr>
          <w:rFonts w:cs="Calibri"/>
          <w:b/>
          <w:bCs/>
          <w:sz w:val="22"/>
        </w:rPr>
        <w:t>s:</w:t>
      </w:r>
      <w:r w:rsidRPr="00B27E53">
        <w:rPr>
          <w:rFonts w:cs="Calibri"/>
          <w:b/>
          <w:bCs/>
          <w:spacing w:val="44"/>
          <w:sz w:val="22"/>
        </w:rPr>
        <w:t xml:space="preserve"> </w:t>
      </w:r>
      <w:r w:rsidRPr="00B27E53">
        <w:rPr>
          <w:rFonts w:cs="Calibri"/>
          <w:sz w:val="22"/>
        </w:rPr>
        <w:t>Patient</w:t>
      </w:r>
      <w:r w:rsidRPr="00B27E53">
        <w:rPr>
          <w:rFonts w:cs="Calibri"/>
          <w:spacing w:val="-7"/>
          <w:sz w:val="22"/>
        </w:rPr>
        <w:t xml:space="preserve"> </w:t>
      </w:r>
      <w:r w:rsidRPr="00B27E53">
        <w:rPr>
          <w:rFonts w:cs="Calibri"/>
          <w:sz w:val="22"/>
        </w:rPr>
        <w:t>navigation and the</w:t>
      </w:r>
      <w:r w:rsidRPr="00B27E53">
        <w:rPr>
          <w:rFonts w:cs="Calibri"/>
          <w:spacing w:val="-3"/>
          <w:sz w:val="22"/>
        </w:rPr>
        <w:t xml:space="preserve"> </w:t>
      </w:r>
      <w:r w:rsidRPr="00B27E53">
        <w:rPr>
          <w:rFonts w:cs="Calibri"/>
          <w:sz w:val="22"/>
        </w:rPr>
        <w:t>planned increa</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in capacity for self‐management</w:t>
      </w:r>
      <w:r w:rsidRPr="00B27E53">
        <w:rPr>
          <w:rFonts w:cs="Calibri"/>
          <w:spacing w:val="-13"/>
          <w:sz w:val="22"/>
        </w:rPr>
        <w:t xml:space="preserve"> </w:t>
      </w:r>
      <w:r w:rsidRPr="00B27E53">
        <w:rPr>
          <w:rFonts w:cs="Calibri"/>
          <w:sz w:val="22"/>
        </w:rPr>
        <w:t>education and mental health 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connect individuals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patie</w:t>
      </w:r>
      <w:r w:rsidRPr="00B27E53">
        <w:rPr>
          <w:rFonts w:cs="Calibri"/>
          <w:spacing w:val="-1"/>
          <w:sz w:val="22"/>
        </w:rPr>
        <w:t>n</w:t>
      </w:r>
      <w:r w:rsidRPr="00B27E53">
        <w:rPr>
          <w:rFonts w:cs="Calibri"/>
          <w:sz w:val="22"/>
        </w:rPr>
        <w:t>t</w:t>
      </w:r>
      <w:r w:rsidRPr="00B27E53">
        <w:rPr>
          <w:rFonts w:cs="Calibri"/>
          <w:spacing w:val="-1"/>
          <w:sz w:val="22"/>
        </w:rPr>
        <w:t xml:space="preserve"> </w:t>
      </w:r>
      <w:r w:rsidRPr="00B27E53">
        <w:rPr>
          <w:rFonts w:cs="Calibri"/>
          <w:sz w:val="22"/>
        </w:rPr>
        <w:t>navigator</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to the</w:t>
      </w:r>
      <w:r w:rsidRPr="00B27E53">
        <w:rPr>
          <w:rFonts w:cs="Calibri"/>
          <w:spacing w:val="-3"/>
          <w:sz w:val="22"/>
        </w:rPr>
        <w:t xml:space="preserve"> </w:t>
      </w:r>
      <w:r w:rsidRPr="00B27E53">
        <w:rPr>
          <w:rFonts w:cs="Calibri"/>
          <w:sz w:val="22"/>
        </w:rPr>
        <w:t>right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the right community resources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their needs.</w:t>
      </w:r>
      <w:r w:rsidRPr="00B27E53">
        <w:rPr>
          <w:rFonts w:cs="Calibri"/>
          <w:spacing w:val="53"/>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z w:val="22"/>
        </w:rPr>
        <w:t>s 2</w:t>
      </w:r>
      <w:r w:rsidRPr="00B27E53">
        <w:rPr>
          <w:rFonts w:cs="Calibri"/>
          <w:spacing w:val="1"/>
          <w:sz w:val="22"/>
        </w:rPr>
        <w:t>‐</w:t>
      </w:r>
      <w:r w:rsidRPr="00B27E53">
        <w:rPr>
          <w:rFonts w:cs="Calibri"/>
          <w:sz w:val="22"/>
        </w:rPr>
        <w:t>5</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z w:val="22"/>
        </w:rPr>
        <w:t>p</w:t>
      </w:r>
      <w:r w:rsidRPr="00B27E53">
        <w:rPr>
          <w:rFonts w:cs="Calibri"/>
          <w:spacing w:val="2"/>
          <w:sz w:val="22"/>
        </w:rPr>
        <w:t>r</w:t>
      </w:r>
      <w:r w:rsidRPr="00B27E53">
        <w:rPr>
          <w:rFonts w:cs="Calibri"/>
          <w:sz w:val="22"/>
        </w:rPr>
        <w:t>ogram</w:t>
      </w:r>
      <w:r w:rsidRPr="00B27E53">
        <w:rPr>
          <w:rFonts w:cs="Calibri"/>
          <w:spacing w:val="-6"/>
          <w:sz w:val="22"/>
        </w:rPr>
        <w:t xml:space="preserve"> </w:t>
      </w:r>
      <w:r w:rsidRPr="00B27E53">
        <w:rPr>
          <w:rFonts w:cs="Calibri"/>
          <w:sz w:val="22"/>
        </w:rPr>
        <w:t>is expected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at</w:t>
      </w:r>
      <w:r w:rsidRPr="00B27E53">
        <w:rPr>
          <w:rFonts w:cs="Calibri"/>
          <w:spacing w:val="-2"/>
          <w:sz w:val="22"/>
        </w:rPr>
        <w:t xml:space="preserve"> </w:t>
      </w:r>
      <w:r w:rsidRPr="00B27E53">
        <w:rPr>
          <w:rFonts w:cs="Calibri"/>
          <w:sz w:val="22"/>
        </w:rPr>
        <w:t>least one type</w:t>
      </w:r>
      <w:r w:rsidRPr="00B27E53">
        <w:rPr>
          <w:rFonts w:cs="Calibri"/>
          <w:spacing w:val="-4"/>
          <w:sz w:val="22"/>
        </w:rPr>
        <w:t xml:space="preserve"> </w:t>
      </w:r>
      <w:r w:rsidRPr="00B27E53">
        <w:rPr>
          <w:rFonts w:cs="Calibri"/>
          <w:spacing w:val="-1"/>
          <w:sz w:val="22"/>
        </w:rPr>
        <w:t>o</w:t>
      </w:r>
      <w:r w:rsidRPr="00B27E53">
        <w:rPr>
          <w:rFonts w:cs="Calibri"/>
          <w:sz w:val="22"/>
        </w:rPr>
        <w:t>f service</w:t>
      </w:r>
      <w:r w:rsidRPr="00B27E53">
        <w:rPr>
          <w:rFonts w:cs="Calibri"/>
          <w:spacing w:val="-7"/>
          <w:sz w:val="22"/>
        </w:rPr>
        <w:t xml:space="preserve"> </w:t>
      </w:r>
      <w:r w:rsidRPr="00B27E53">
        <w:rPr>
          <w:rFonts w:cs="Calibri"/>
          <w:sz w:val="22"/>
        </w:rPr>
        <w:t>(e.g.,</w:t>
      </w:r>
      <w:r w:rsidRPr="00B27E53">
        <w:rPr>
          <w:rFonts w:cs="Calibri"/>
          <w:spacing w:val="-5"/>
          <w:sz w:val="22"/>
        </w:rPr>
        <w:t xml:space="preserve"> </w:t>
      </w:r>
      <w:r w:rsidRPr="00B27E53">
        <w:rPr>
          <w:rFonts w:cs="Calibri"/>
          <w:sz w:val="22"/>
        </w:rPr>
        <w:t>screening,</w:t>
      </w:r>
      <w:r w:rsidRPr="00B27E53">
        <w:rPr>
          <w:rFonts w:cs="Calibri"/>
          <w:spacing w:val="-10"/>
          <w:sz w:val="22"/>
        </w:rPr>
        <w:t xml:space="preserve"> </w:t>
      </w:r>
      <w:r w:rsidRPr="00B27E53">
        <w:rPr>
          <w:rFonts w:cs="Calibri"/>
          <w:sz w:val="22"/>
        </w:rPr>
        <w:t>workshops, and referrals)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2,400</w:t>
      </w:r>
      <w:r w:rsidRPr="00B27E53">
        <w:rPr>
          <w:rFonts w:cs="Calibri"/>
          <w:spacing w:val="-6"/>
          <w:sz w:val="22"/>
        </w:rPr>
        <w:t xml:space="preserve"> </w:t>
      </w:r>
      <w:r w:rsidRPr="00B27E53">
        <w:rPr>
          <w:rFonts w:cs="Calibri"/>
          <w:sz w:val="22"/>
        </w:rPr>
        <w:t>individuals.</w:t>
      </w:r>
      <w:r w:rsidRPr="00B27E53">
        <w:rPr>
          <w:rFonts w:cs="Calibri"/>
          <w:spacing w:val="53"/>
          <w:sz w:val="22"/>
        </w:rPr>
        <w:t xml:space="preserve"> </w:t>
      </w:r>
      <w:r w:rsidRPr="00B27E53">
        <w:rPr>
          <w:rFonts w:cs="Calibri"/>
          <w:sz w:val="22"/>
        </w:rPr>
        <w:t>The program</w:t>
      </w:r>
      <w:r w:rsidRPr="00B27E53">
        <w:rPr>
          <w:rFonts w:cs="Calibri"/>
          <w:spacing w:val="-8"/>
          <w:sz w:val="22"/>
        </w:rPr>
        <w:t xml:space="preserve"> </w:t>
      </w:r>
      <w:r w:rsidRPr="00B27E53">
        <w:rPr>
          <w:rFonts w:cs="Calibri"/>
          <w:sz w:val="22"/>
        </w:rPr>
        <w:t>will help partici</w:t>
      </w:r>
      <w:r w:rsidRPr="00B27E53">
        <w:rPr>
          <w:rFonts w:cs="Calibri"/>
          <w:spacing w:val="-2"/>
          <w:sz w:val="22"/>
        </w:rPr>
        <w:t>p</w:t>
      </w:r>
      <w:r w:rsidRPr="00B27E53">
        <w:rPr>
          <w:rFonts w:cs="Calibri"/>
          <w:sz w:val="22"/>
        </w:rPr>
        <w:t xml:space="preserve">ants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a</w:t>
      </w:r>
      <w:r w:rsidRPr="00B27E53">
        <w:rPr>
          <w:rFonts w:cs="Calibri"/>
          <w:spacing w:val="-1"/>
          <w:sz w:val="22"/>
        </w:rPr>
        <w:t xml:space="preserve"> </w:t>
      </w:r>
      <w:r w:rsidRPr="00B27E53">
        <w:rPr>
          <w:rFonts w:cs="Calibri"/>
          <w:sz w:val="22"/>
        </w:rPr>
        <w:t>variety</w:t>
      </w:r>
      <w:r w:rsidRPr="00B27E53">
        <w:rPr>
          <w:rFonts w:cs="Calibri"/>
          <w:spacing w:val="-7"/>
          <w:sz w:val="22"/>
        </w:rPr>
        <w:t xml:space="preserve"> </w:t>
      </w:r>
      <w:r w:rsidRPr="00B27E53">
        <w:rPr>
          <w:rFonts w:cs="Calibri"/>
          <w:spacing w:val="-1"/>
          <w:sz w:val="22"/>
        </w:rPr>
        <w:t>o</w:t>
      </w:r>
      <w:r w:rsidRPr="00B27E53">
        <w:rPr>
          <w:rFonts w:cs="Calibri"/>
          <w:sz w:val="22"/>
        </w:rPr>
        <w:t>f types</w:t>
      </w:r>
      <w:r w:rsidRPr="00B27E53">
        <w:rPr>
          <w:rFonts w:cs="Calibri"/>
          <w:spacing w:val="-5"/>
          <w:sz w:val="22"/>
        </w:rPr>
        <w:t xml:space="preserve"> </w:t>
      </w:r>
      <w:r w:rsidRPr="00B27E53">
        <w:rPr>
          <w:rFonts w:cs="Calibri"/>
          <w:spacing w:val="-1"/>
          <w:sz w:val="22"/>
        </w:rPr>
        <w:t>o</w:t>
      </w:r>
      <w:r w:rsidRPr="00B27E53">
        <w:rPr>
          <w:rFonts w:cs="Calibri"/>
          <w:sz w:val="22"/>
        </w:rPr>
        <w:t>f needs affecting their health</w:t>
      </w:r>
      <w:r w:rsidRPr="00B27E53">
        <w:rPr>
          <w:rFonts w:cs="Calibri"/>
          <w:spacing w:val="-1"/>
          <w:sz w:val="22"/>
        </w:rPr>
        <w:t xml:space="preserve"> </w:t>
      </w:r>
      <w:r w:rsidRPr="00B27E53">
        <w:rPr>
          <w:rFonts w:cs="Calibri"/>
          <w:sz w:val="22"/>
        </w:rPr>
        <w:t>by connect</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them to</w:t>
      </w:r>
      <w:r w:rsidRPr="00B27E53">
        <w:rPr>
          <w:rFonts w:cs="Calibri"/>
          <w:spacing w:val="-1"/>
          <w:sz w:val="22"/>
        </w:rPr>
        <w:t xml:space="preserve"> </w:t>
      </w:r>
      <w:r w:rsidRPr="00B27E53">
        <w:rPr>
          <w:rFonts w:cs="Calibri"/>
          <w:sz w:val="22"/>
        </w:rPr>
        <w:t>available resources.</w:t>
      </w:r>
      <w:r w:rsidRPr="00B27E53">
        <w:rPr>
          <w:rFonts w:cs="Calibri"/>
          <w:spacing w:val="43"/>
          <w:sz w:val="22"/>
        </w:rPr>
        <w:t xml:space="preserve"> </w:t>
      </w:r>
      <w:r w:rsidRPr="00B27E53">
        <w:rPr>
          <w:rFonts w:cs="Calibri"/>
          <w:sz w:val="22"/>
        </w:rPr>
        <w:t>Improved</w:t>
      </w:r>
      <w:r w:rsidRPr="00B27E53">
        <w:rPr>
          <w:rFonts w:cs="Calibri"/>
          <w:spacing w:val="-10"/>
          <w:sz w:val="22"/>
        </w:rPr>
        <w:t xml:space="preserve"> </w:t>
      </w:r>
      <w:r w:rsidRPr="00B27E53">
        <w:rPr>
          <w:rFonts w:cs="Calibri"/>
          <w:sz w:val="22"/>
        </w:rPr>
        <w:t>connections with community and health</w:t>
      </w:r>
      <w:r w:rsidRPr="00B27E53">
        <w:rPr>
          <w:rFonts w:cs="Calibri"/>
          <w:spacing w:val="1"/>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c</w:t>
      </w:r>
      <w:r w:rsidRPr="00B27E53">
        <w:rPr>
          <w:rFonts w:cs="Calibri"/>
          <w:spacing w:val="-2"/>
          <w:sz w:val="22"/>
        </w:rPr>
        <w:t>o</w:t>
      </w:r>
      <w:r w:rsidRPr="00B27E53">
        <w:rPr>
          <w:rFonts w:cs="Calibri"/>
          <w:sz w:val="22"/>
        </w:rPr>
        <w:t>mbined with improved</w:t>
      </w:r>
      <w:r w:rsidRPr="00B27E53">
        <w:rPr>
          <w:rFonts w:cs="Calibri"/>
          <w:spacing w:val="-1"/>
          <w:sz w:val="22"/>
        </w:rPr>
        <w:t xml:space="preserve"> </w:t>
      </w:r>
      <w:r w:rsidRPr="00B27E53">
        <w:rPr>
          <w:rFonts w:cs="Calibri"/>
          <w:sz w:val="22"/>
        </w:rPr>
        <w:t>self‐ma</w:t>
      </w:r>
      <w:r w:rsidRPr="00B27E53">
        <w:rPr>
          <w:rFonts w:cs="Calibri"/>
          <w:spacing w:val="-1"/>
          <w:sz w:val="22"/>
        </w:rPr>
        <w:t>n</w:t>
      </w:r>
      <w:r w:rsidRPr="00B27E53">
        <w:rPr>
          <w:rFonts w:cs="Calibri"/>
          <w:sz w:val="22"/>
        </w:rPr>
        <w:t>agement</w:t>
      </w:r>
      <w:r w:rsidRPr="00B27E53">
        <w:rPr>
          <w:rFonts w:cs="Calibri"/>
          <w:spacing w:val="-8"/>
          <w:sz w:val="22"/>
        </w:rPr>
        <w:t xml:space="preserve"> </w:t>
      </w:r>
      <w:r w:rsidRPr="00B27E53">
        <w:rPr>
          <w:rFonts w:cs="Calibri"/>
          <w:sz w:val="22"/>
        </w:rPr>
        <w:t>ability are</w:t>
      </w:r>
      <w:r w:rsidRPr="00B27E53">
        <w:rPr>
          <w:rFonts w:cs="Calibri"/>
          <w:spacing w:val="-4"/>
          <w:sz w:val="22"/>
        </w:rPr>
        <w:t xml:space="preserve"> </w:t>
      </w:r>
      <w:r w:rsidRPr="00B27E53">
        <w:rPr>
          <w:rFonts w:cs="Calibri"/>
          <w:sz w:val="22"/>
        </w:rPr>
        <w:t>ex</w:t>
      </w:r>
      <w:r w:rsidRPr="00B27E53">
        <w:rPr>
          <w:rFonts w:cs="Calibri"/>
          <w:spacing w:val="-1"/>
          <w:sz w:val="22"/>
        </w:rPr>
        <w:t>pe</w:t>
      </w:r>
      <w:r w:rsidRPr="00B27E53">
        <w:rPr>
          <w:rFonts w:cs="Calibri"/>
          <w:sz w:val="22"/>
        </w:rPr>
        <w:t>cted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red</w:t>
      </w:r>
      <w:r w:rsidRPr="00B27E53">
        <w:rPr>
          <w:rFonts w:cs="Calibri"/>
          <w:spacing w:val="-1"/>
          <w:sz w:val="22"/>
        </w:rPr>
        <w:t>u</w:t>
      </w:r>
      <w:r w:rsidRPr="00B27E53">
        <w:rPr>
          <w:rFonts w:cs="Calibri"/>
          <w:sz w:val="22"/>
        </w:rPr>
        <w:t>ce</w:t>
      </w:r>
      <w:r w:rsidRPr="00B27E53">
        <w:rPr>
          <w:rFonts w:cs="Calibri"/>
          <w:spacing w:val="-7"/>
          <w:sz w:val="22"/>
        </w:rPr>
        <w:t xml:space="preserve"> </w:t>
      </w:r>
      <w:r w:rsidRPr="00B27E53">
        <w:rPr>
          <w:rFonts w:cs="Calibri"/>
          <w:sz w:val="22"/>
        </w:rPr>
        <w:t>utilizati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ED serv</w:t>
      </w:r>
      <w:r w:rsidRPr="00B27E53">
        <w:rPr>
          <w:rFonts w:cs="Calibri"/>
          <w:spacing w:val="1"/>
          <w:sz w:val="22"/>
        </w:rPr>
        <w:t>ic</w:t>
      </w:r>
      <w:r w:rsidRPr="00B27E53">
        <w:rPr>
          <w:rFonts w:cs="Calibri"/>
          <w:sz w:val="22"/>
        </w:rPr>
        <w:t>es</w:t>
      </w:r>
      <w:r w:rsidRPr="00B27E53">
        <w:rPr>
          <w:rFonts w:cs="Calibri"/>
          <w:spacing w:val="-9"/>
          <w:sz w:val="22"/>
        </w:rPr>
        <w:t xml:space="preserve"> </w:t>
      </w:r>
      <w:r w:rsidRPr="00B27E53">
        <w:rPr>
          <w:rFonts w:cs="Calibri"/>
          <w:sz w:val="22"/>
        </w:rPr>
        <w:t>for concerns t</w:t>
      </w:r>
      <w:r w:rsidRPr="00B27E53">
        <w:rPr>
          <w:rFonts w:cs="Calibri"/>
          <w:spacing w:val="-1"/>
          <w:sz w:val="22"/>
        </w:rPr>
        <w:t>h</w:t>
      </w:r>
      <w:r w:rsidRPr="00B27E53">
        <w:rPr>
          <w:rFonts w:cs="Calibri"/>
          <w:sz w:val="22"/>
        </w:rPr>
        <w:t>at</w:t>
      </w:r>
      <w:r w:rsidRPr="00B27E53">
        <w:rPr>
          <w:rFonts w:cs="Calibri"/>
          <w:spacing w:val="-2"/>
          <w:sz w:val="22"/>
        </w:rPr>
        <w:t xml:space="preserve"> </w:t>
      </w:r>
      <w:r w:rsidRPr="00B27E53">
        <w:rPr>
          <w:rFonts w:cs="Calibri"/>
          <w:sz w:val="22"/>
        </w:rPr>
        <w:t>can be</w:t>
      </w:r>
      <w:r w:rsidRPr="00B27E53">
        <w:rPr>
          <w:rFonts w:cs="Calibri"/>
          <w:spacing w:val="-2"/>
          <w:sz w:val="22"/>
        </w:rPr>
        <w:t xml:space="preserve"> </w:t>
      </w:r>
      <w:r w:rsidRPr="00B27E53">
        <w:rPr>
          <w:rFonts w:cs="Calibri"/>
          <w:spacing w:val="-1"/>
          <w:sz w:val="22"/>
        </w:rPr>
        <w:t>mo</w:t>
      </w:r>
      <w:r w:rsidRPr="00B27E53">
        <w:rPr>
          <w:rFonts w:cs="Calibri"/>
          <w:sz w:val="22"/>
        </w:rPr>
        <w:t>re</w:t>
      </w:r>
      <w:r w:rsidRPr="00B27E53">
        <w:rPr>
          <w:rFonts w:cs="Calibri"/>
          <w:spacing w:val="-5"/>
          <w:sz w:val="22"/>
        </w:rPr>
        <w:t xml:space="preserve"> </w:t>
      </w:r>
      <w:r w:rsidRPr="00B27E53">
        <w:rPr>
          <w:rFonts w:cs="Calibri"/>
          <w:sz w:val="22"/>
        </w:rPr>
        <w:t>appropriately addre</w:t>
      </w:r>
      <w:r w:rsidRPr="00B27E53">
        <w:rPr>
          <w:rFonts w:cs="Calibri"/>
          <w:spacing w:val="-1"/>
          <w:sz w:val="22"/>
        </w:rPr>
        <w:t>s</w:t>
      </w:r>
      <w:r w:rsidRPr="00B27E53">
        <w:rPr>
          <w:rFonts w:cs="Calibri"/>
          <w:sz w:val="22"/>
        </w:rPr>
        <w:t>sed</w:t>
      </w:r>
      <w:r w:rsidRPr="00B27E53">
        <w:rPr>
          <w:rFonts w:cs="Calibri"/>
          <w:spacing w:val="-1"/>
          <w:sz w:val="22"/>
        </w:rPr>
        <w:t xml:space="preserve"> </w:t>
      </w:r>
      <w:r w:rsidRPr="00B27E53">
        <w:rPr>
          <w:rFonts w:cs="Calibri"/>
          <w:sz w:val="22"/>
        </w:rPr>
        <w:t>in other</w:t>
      </w:r>
      <w:r w:rsidRPr="00B27E53">
        <w:rPr>
          <w:rFonts w:cs="Calibri"/>
          <w:spacing w:val="-5"/>
          <w:sz w:val="22"/>
        </w:rPr>
        <w:t xml:space="preserve"> </w:t>
      </w:r>
      <w:r w:rsidRPr="00B27E53">
        <w:rPr>
          <w:rFonts w:cs="Calibri"/>
          <w:sz w:val="22"/>
        </w:rPr>
        <w:t>settings (e.g.,</w:t>
      </w:r>
      <w:r w:rsidRPr="00B27E53">
        <w:rPr>
          <w:rFonts w:cs="Calibri"/>
          <w:spacing w:val="-5"/>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8"/>
          <w:sz w:val="22"/>
        </w:rPr>
        <w:t xml:space="preserve"> </w:t>
      </w:r>
      <w:r w:rsidRPr="00B27E53">
        <w:rPr>
          <w:rFonts w:cs="Calibri"/>
          <w:w w:val="99"/>
          <w:sz w:val="22"/>
        </w:rPr>
        <w:t xml:space="preserve">It </w:t>
      </w:r>
      <w:r w:rsidRPr="00B27E53">
        <w:rPr>
          <w:rFonts w:cs="Calibri"/>
          <w:sz w:val="22"/>
        </w:rPr>
        <w:t>is also</w:t>
      </w:r>
      <w:r w:rsidRPr="00B27E53">
        <w:rPr>
          <w:rFonts w:cs="Calibri"/>
          <w:spacing w:val="-1"/>
          <w:sz w:val="22"/>
        </w:rPr>
        <w:t xml:space="preserve"> </w:t>
      </w:r>
      <w:r w:rsidRPr="00B27E53">
        <w:rPr>
          <w:rFonts w:cs="Calibri"/>
          <w:sz w:val="22"/>
        </w:rPr>
        <w:t>expe</w:t>
      </w:r>
      <w:r w:rsidRPr="00B27E53">
        <w:rPr>
          <w:rFonts w:cs="Calibri"/>
          <w:spacing w:val="-1"/>
          <w:sz w:val="22"/>
        </w:rPr>
        <w:t>c</w:t>
      </w:r>
      <w:r w:rsidRPr="00B27E53">
        <w:rPr>
          <w:rFonts w:cs="Calibri"/>
          <w:sz w:val="22"/>
        </w:rPr>
        <w:t>ted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ex</w:t>
      </w:r>
      <w:r w:rsidRPr="00B27E53">
        <w:rPr>
          <w:rFonts w:cs="Calibri"/>
          <w:spacing w:val="-1"/>
          <w:sz w:val="22"/>
        </w:rPr>
        <w:t>a</w:t>
      </w:r>
      <w:r w:rsidRPr="00B27E53">
        <w:rPr>
          <w:rFonts w:cs="Calibri"/>
          <w:spacing w:val="1"/>
          <w:sz w:val="22"/>
        </w:rPr>
        <w:t>c</w:t>
      </w:r>
      <w:r w:rsidRPr="00B27E53">
        <w:rPr>
          <w:rFonts w:cs="Calibri"/>
          <w:sz w:val="22"/>
        </w:rPr>
        <w:t>erbat</w:t>
      </w:r>
      <w:r w:rsidRPr="00B27E53">
        <w:rPr>
          <w:rFonts w:cs="Calibri"/>
          <w:spacing w:val="-1"/>
          <w:sz w:val="22"/>
        </w:rPr>
        <w:t>i</w:t>
      </w:r>
      <w:r w:rsidRPr="00B27E53">
        <w:rPr>
          <w:rFonts w:cs="Calibri"/>
          <w:sz w:val="22"/>
        </w:rPr>
        <w:t>on</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health conditions sensitive to</w:t>
      </w:r>
      <w:r w:rsidRPr="00B27E53">
        <w:rPr>
          <w:rFonts w:cs="Calibri"/>
          <w:spacing w:val="-1"/>
          <w:sz w:val="22"/>
        </w:rPr>
        <w:t xml:space="preserve"> </w:t>
      </w:r>
      <w:r w:rsidRPr="00B27E53">
        <w:rPr>
          <w:rFonts w:cs="Calibri"/>
          <w:sz w:val="22"/>
        </w:rPr>
        <w:t>outpatient c</w:t>
      </w:r>
      <w:r w:rsidRPr="00B27E53">
        <w:rPr>
          <w:rFonts w:cs="Calibri"/>
          <w:spacing w:val="-1"/>
          <w:sz w:val="22"/>
        </w:rPr>
        <w:t>a</w:t>
      </w:r>
      <w:r w:rsidRPr="00B27E53">
        <w:rPr>
          <w:rFonts w:cs="Calibri"/>
          <w:sz w:val="22"/>
        </w:rPr>
        <w:t>re and self‐ca</w:t>
      </w:r>
      <w:r w:rsidRPr="00B27E53">
        <w:rPr>
          <w:rFonts w:cs="Calibri"/>
          <w:spacing w:val="-1"/>
          <w:sz w:val="22"/>
        </w:rPr>
        <w:t>r</w:t>
      </w:r>
      <w:r w:rsidRPr="00B27E53">
        <w:rPr>
          <w:rFonts w:cs="Calibri"/>
          <w:spacing w:val="1"/>
          <w:sz w:val="22"/>
        </w:rPr>
        <w:t>e</w:t>
      </w:r>
      <w:r w:rsidRPr="00B27E53">
        <w:rPr>
          <w:rFonts w:cs="Calibri"/>
          <w:sz w:val="22"/>
        </w:rPr>
        <w:t>.</w:t>
      </w:r>
    </w:p>
    <w:p w:rsidR="00D17AAF" w:rsidRPr="00D17AAF" w:rsidRDefault="00D17AAF" w:rsidP="00D17AAF">
      <w:pPr>
        <w:pStyle w:val="ListParagraph"/>
        <w:numPr>
          <w:ilvl w:val="0"/>
          <w:numId w:val="35"/>
        </w:numPr>
        <w:tabs>
          <w:tab w:val="left" w:pos="480"/>
        </w:tabs>
        <w:spacing w:line="305" w:lineRule="exact"/>
        <w:ind w:left="480"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cs="Calibri"/>
          <w:sz w:val="22"/>
        </w:rPr>
        <w:t>Our goal is</w:t>
      </w:r>
      <w:r w:rsidRPr="00B27E53">
        <w:rPr>
          <w:rFonts w:cs="Calibri"/>
          <w:spacing w:val="-3"/>
          <w:sz w:val="22"/>
        </w:rPr>
        <w:t xml:space="preserve"> </w:t>
      </w:r>
      <w:r w:rsidRPr="00B27E53">
        <w:rPr>
          <w:rFonts w:cs="Calibri"/>
          <w:sz w:val="22"/>
        </w:rPr>
        <w:t>I</w:t>
      </w:r>
      <w:r w:rsidRPr="00B27E53">
        <w:rPr>
          <w:rFonts w:cs="Calibri"/>
          <w:spacing w:val="-1"/>
          <w:sz w:val="22"/>
        </w:rPr>
        <w:t>T</w:t>
      </w:r>
      <w:r w:rsidRPr="00B27E53">
        <w:rPr>
          <w:rFonts w:cs="Calibri"/>
          <w:sz w:val="22"/>
        </w:rPr>
        <w:t>‐9</w:t>
      </w:r>
      <w:r w:rsidRPr="00B27E53">
        <w:rPr>
          <w:rFonts w:cs="Calibri"/>
          <w:spacing w:val="-1"/>
          <w:sz w:val="22"/>
        </w:rPr>
        <w:t>.</w:t>
      </w:r>
      <w:r w:rsidRPr="00B27E53">
        <w:rPr>
          <w:rFonts w:cs="Calibri"/>
          <w:sz w:val="22"/>
        </w:rPr>
        <w:t>2a:</w:t>
      </w:r>
      <w:r w:rsidRPr="00B27E53">
        <w:rPr>
          <w:rFonts w:cs="Calibri"/>
          <w:spacing w:val="52"/>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ED utili</w:t>
      </w:r>
      <w:r w:rsidRPr="00B27E53">
        <w:rPr>
          <w:rFonts w:cs="Calibri"/>
          <w:spacing w:val="-2"/>
          <w:sz w:val="22"/>
        </w:rPr>
        <w:t>z</w:t>
      </w:r>
      <w:r w:rsidRPr="00B27E53">
        <w:rPr>
          <w:rFonts w:cs="Calibri"/>
          <w:sz w:val="22"/>
        </w:rPr>
        <w:t>ation among program</w:t>
      </w:r>
      <w:r w:rsidRPr="00B27E53">
        <w:rPr>
          <w:rFonts w:cs="Calibri"/>
          <w:spacing w:val="-8"/>
          <w:sz w:val="22"/>
        </w:rPr>
        <w:t xml:space="preserve"> </w:t>
      </w:r>
      <w:r w:rsidRPr="00B27E53">
        <w:rPr>
          <w:rFonts w:cs="Calibri"/>
          <w:sz w:val="22"/>
        </w:rPr>
        <w:t>members</w:t>
      </w:r>
      <w:r w:rsidRPr="00B27E53">
        <w:rPr>
          <w:rFonts w:cs="Calibri"/>
          <w:spacing w:val="-9"/>
          <w:sz w:val="22"/>
        </w:rPr>
        <w:t xml:space="preserve"> </w:t>
      </w:r>
      <w:r w:rsidRPr="00B27E53">
        <w:rPr>
          <w:rFonts w:cs="Calibri"/>
          <w:sz w:val="22"/>
        </w:rPr>
        <w:t>by</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sz w:val="22"/>
        </w:rPr>
        <w:t>least 5%</w:t>
      </w:r>
      <w:r w:rsidRPr="00B27E53">
        <w:rPr>
          <w:rFonts w:cs="Calibri"/>
          <w:spacing w:val="-3"/>
          <w:sz w:val="22"/>
        </w:rPr>
        <w:t xml:space="preserve"> over baseline </w:t>
      </w:r>
      <w:r w:rsidRPr="00B27E53">
        <w:rPr>
          <w:rFonts w:cs="Calibri"/>
          <w:sz w:val="22"/>
        </w:rPr>
        <w:t xml:space="preserve">by end </w:t>
      </w:r>
      <w:r w:rsidRPr="00B27E53">
        <w:rPr>
          <w:rFonts w:cs="Calibri"/>
          <w:spacing w:val="-1"/>
          <w:sz w:val="22"/>
        </w:rPr>
        <w:t>o</w:t>
      </w:r>
      <w:r w:rsidRPr="00B27E53">
        <w:rPr>
          <w:rFonts w:cs="Calibri"/>
          <w:sz w:val="22"/>
        </w:rPr>
        <w:t>f DY4</w:t>
      </w:r>
      <w:r w:rsidRPr="00B27E53">
        <w:rPr>
          <w:rFonts w:cs="Calibri"/>
          <w:spacing w:val="-1"/>
          <w:sz w:val="22"/>
        </w:rPr>
        <w:t xml:space="preserve"> </w:t>
      </w:r>
      <w:r w:rsidRPr="00B27E53">
        <w:rPr>
          <w:rFonts w:cs="Calibri"/>
          <w:sz w:val="22"/>
        </w:rPr>
        <w:t xml:space="preserve">and </w:t>
      </w:r>
      <w:r w:rsidRPr="00B27E53">
        <w:rPr>
          <w:rFonts w:cs="Calibri"/>
          <w:position w:val="1"/>
          <w:sz w:val="22"/>
        </w:rPr>
        <w:t>10% over baseline</w:t>
      </w:r>
      <w:r w:rsidRPr="00B27E53">
        <w:rPr>
          <w:rFonts w:cs="Calibri"/>
          <w:spacing w:val="-4"/>
          <w:position w:val="1"/>
          <w:sz w:val="22"/>
        </w:rPr>
        <w:t xml:space="preserve"> </w:t>
      </w:r>
      <w:r w:rsidRPr="00B27E53">
        <w:rPr>
          <w:rFonts w:cs="Calibri"/>
          <w:position w:val="1"/>
          <w:sz w:val="22"/>
        </w:rPr>
        <w:t>by the end</w:t>
      </w:r>
      <w:r w:rsidRPr="00B27E53">
        <w:rPr>
          <w:rFonts w:cs="Calibri"/>
          <w:spacing w:val="1"/>
          <w:position w:val="1"/>
          <w:sz w:val="22"/>
        </w:rPr>
        <w:t xml:space="preserve"> </w:t>
      </w:r>
      <w:r w:rsidRPr="00B27E53">
        <w:rPr>
          <w:rFonts w:cs="Calibri"/>
          <w:spacing w:val="-1"/>
          <w:position w:val="1"/>
          <w:sz w:val="22"/>
        </w:rPr>
        <w:t>o</w:t>
      </w:r>
      <w:r w:rsidRPr="00B27E53">
        <w:rPr>
          <w:rFonts w:cs="Calibri"/>
          <w:position w:val="1"/>
          <w:sz w:val="22"/>
        </w:rPr>
        <w:t>f DY5.</w:t>
      </w:r>
    </w:p>
    <w:p w:rsidR="00D17AAF" w:rsidRPr="00B27E53" w:rsidRDefault="00D17AAF" w:rsidP="00D17AAF">
      <w:pPr>
        <w:ind w:left="120" w:right="-20"/>
        <w:rPr>
          <w:rFonts w:cs="Calibri"/>
          <w:b/>
          <w:bCs/>
          <w:sz w:val="22"/>
          <w:u w:val="thick" w:color="000000"/>
        </w:rPr>
      </w:pPr>
    </w:p>
    <w:p w:rsidR="00D17AAF" w:rsidRPr="00B27E53" w:rsidRDefault="00D17AAF" w:rsidP="00D17AAF">
      <w:pPr>
        <w:ind w:left="120"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D17AAF" w:rsidRPr="00CE232B" w:rsidRDefault="00D17AAF" w:rsidP="00D17AAF">
      <w:pPr>
        <w:spacing w:before="1"/>
        <w:ind w:left="120" w:right="-20"/>
        <w:rPr>
          <w:rFonts w:cs="Calibri"/>
          <w:sz w:val="22"/>
        </w:rPr>
      </w:pPr>
      <w:r w:rsidRPr="00CE232B">
        <w:rPr>
          <w:rFonts w:cs="Calibri"/>
          <w:bCs/>
          <w:i/>
          <w:sz w:val="22"/>
        </w:rPr>
        <w:t>Patient</w:t>
      </w:r>
      <w:r w:rsidRPr="00CE232B">
        <w:rPr>
          <w:rFonts w:cs="Calibri"/>
          <w:bCs/>
          <w:i/>
          <w:spacing w:val="-6"/>
          <w:sz w:val="22"/>
        </w:rPr>
        <w:t xml:space="preserve"> </w:t>
      </w:r>
      <w:r w:rsidRPr="00CE232B">
        <w:rPr>
          <w:rFonts w:cs="Calibri"/>
          <w:bCs/>
          <w:i/>
          <w:sz w:val="22"/>
        </w:rPr>
        <w:t>Navigation</w:t>
      </w:r>
    </w:p>
    <w:p w:rsidR="00D17AAF" w:rsidRPr="00B27E53" w:rsidRDefault="00D17AAF" w:rsidP="00D17AAF">
      <w:pPr>
        <w:ind w:left="120" w:right="248"/>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provide patient navigation and sel</w:t>
      </w:r>
      <w:r w:rsidRPr="00B27E53">
        <w:rPr>
          <w:rFonts w:cs="Calibri"/>
          <w:spacing w:val="-1"/>
          <w:sz w:val="22"/>
        </w:rPr>
        <w:t>e</w:t>
      </w:r>
      <w:r w:rsidRPr="00B27E53">
        <w:rPr>
          <w:rFonts w:cs="Calibri"/>
          <w:sz w:val="22"/>
        </w:rPr>
        <w:t>cted</w:t>
      </w:r>
      <w:r w:rsidRPr="00B27E53">
        <w:rPr>
          <w:rFonts w:cs="Calibri"/>
          <w:spacing w:val="-8"/>
          <w:sz w:val="22"/>
        </w:rPr>
        <w:t xml:space="preserve"> </w:t>
      </w:r>
      <w:r w:rsidRPr="00B27E53">
        <w:rPr>
          <w:rFonts w:cs="Calibri"/>
          <w:sz w:val="22"/>
        </w:rPr>
        <w:t>chr</w:t>
      </w:r>
      <w:r w:rsidRPr="00B27E53">
        <w:rPr>
          <w:rFonts w:cs="Calibri"/>
          <w:spacing w:val="-2"/>
          <w:sz w:val="22"/>
        </w:rPr>
        <w:t>o</w:t>
      </w:r>
      <w:r w:rsidRPr="00B27E53">
        <w:rPr>
          <w:rFonts w:cs="Calibri"/>
          <w:sz w:val="22"/>
        </w:rPr>
        <w:t>nic illness supports for a</w:t>
      </w:r>
      <w:r w:rsidRPr="00B27E53">
        <w:rPr>
          <w:rFonts w:cs="Calibri"/>
          <w:spacing w:val="1"/>
          <w:sz w:val="22"/>
        </w:rPr>
        <w:t xml:space="preserve"> </w:t>
      </w:r>
      <w:r w:rsidRPr="00B27E53">
        <w:rPr>
          <w:rFonts w:cs="Calibri"/>
          <w:sz w:val="22"/>
        </w:rPr>
        <w:t>target group among those with</w:t>
      </w:r>
      <w:r w:rsidRPr="00B27E53">
        <w:rPr>
          <w:rFonts w:cs="Calibri"/>
          <w:spacing w:val="1"/>
          <w:sz w:val="22"/>
        </w:rPr>
        <w:t xml:space="preserve"> </w:t>
      </w:r>
      <w:r w:rsidRPr="00B27E53">
        <w:rPr>
          <w:rFonts w:cs="Calibri"/>
          <w:sz w:val="22"/>
        </w:rPr>
        <w:t xml:space="preserve">financial limitations, including those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Bell</w:t>
      </w:r>
      <w:r w:rsidRPr="00B27E53">
        <w:rPr>
          <w:rFonts w:cs="Calibri"/>
          <w:spacing w:val="-1"/>
          <w:sz w:val="22"/>
        </w:rPr>
        <w:t xml:space="preserve"> </w:t>
      </w:r>
      <w:r w:rsidRPr="00B27E53">
        <w:rPr>
          <w:rFonts w:cs="Calibri"/>
          <w:sz w:val="22"/>
        </w:rPr>
        <w:t>County Ind</w:t>
      </w:r>
      <w:r w:rsidRPr="00B27E53">
        <w:rPr>
          <w:rFonts w:cs="Calibri"/>
          <w:spacing w:val="1"/>
          <w:sz w:val="22"/>
        </w:rPr>
        <w:t>i</w:t>
      </w:r>
      <w:r w:rsidRPr="00B27E53">
        <w:rPr>
          <w:rFonts w:cs="Calibri"/>
          <w:sz w:val="22"/>
        </w:rPr>
        <w:t>gent</w:t>
      </w:r>
      <w:r w:rsidRPr="00B27E53">
        <w:rPr>
          <w:rFonts w:cs="Calibri"/>
          <w:spacing w:val="-4"/>
          <w:sz w:val="22"/>
        </w:rPr>
        <w:t xml:space="preserve"> </w:t>
      </w:r>
      <w:r w:rsidRPr="00B27E53">
        <w:rPr>
          <w:rFonts w:cs="Calibri"/>
          <w:sz w:val="22"/>
        </w:rPr>
        <w:t>Care Program,</w:t>
      </w:r>
      <w:r w:rsidRPr="00B27E53">
        <w:rPr>
          <w:rFonts w:cs="Calibri"/>
          <w:spacing w:val="-9"/>
          <w:sz w:val="22"/>
        </w:rPr>
        <w:t xml:space="preserve"> </w:t>
      </w:r>
      <w:r w:rsidRPr="00B27E53">
        <w:rPr>
          <w:rFonts w:cs="Calibri"/>
          <w:sz w:val="22"/>
        </w:rPr>
        <w:t>Medicaid, an</w:t>
      </w:r>
      <w:r w:rsidRPr="00B27E53">
        <w:rPr>
          <w:rFonts w:cs="Calibri"/>
          <w:spacing w:val="-1"/>
          <w:sz w:val="22"/>
        </w:rPr>
        <w:t>d</w:t>
      </w:r>
      <w:r w:rsidRPr="00B27E53">
        <w:rPr>
          <w:rFonts w:cs="Calibri"/>
          <w:sz w:val="22"/>
        </w:rPr>
        <w:t>/or</w:t>
      </w:r>
      <w:r w:rsidRPr="00B27E53">
        <w:rPr>
          <w:rFonts w:cs="Calibri"/>
          <w:spacing w:val="-1"/>
          <w:sz w:val="22"/>
        </w:rPr>
        <w:t xml:space="preserve"> </w:t>
      </w:r>
      <w:r w:rsidRPr="00B27E53">
        <w:rPr>
          <w:rFonts w:cs="Calibri"/>
          <w:sz w:val="22"/>
        </w:rPr>
        <w:t>participating hospita</w:t>
      </w:r>
      <w:r w:rsidRPr="00B27E53">
        <w:rPr>
          <w:rFonts w:cs="Calibri"/>
          <w:spacing w:val="1"/>
          <w:sz w:val="22"/>
        </w:rPr>
        <w:t>l</w:t>
      </w:r>
      <w:r w:rsidRPr="00B27E53">
        <w:rPr>
          <w:rFonts w:cs="Calibri"/>
          <w:sz w:val="22"/>
        </w:rPr>
        <w:t>s’</w:t>
      </w:r>
      <w:r w:rsidRPr="00B27E53">
        <w:rPr>
          <w:rFonts w:cs="Calibri"/>
          <w:spacing w:val="-2"/>
          <w:sz w:val="22"/>
        </w:rPr>
        <w:t xml:space="preserve"> </w:t>
      </w:r>
      <w:r w:rsidRPr="00B27E53">
        <w:rPr>
          <w:rFonts w:cs="Calibri"/>
          <w:sz w:val="22"/>
        </w:rPr>
        <w:t>charity</w:t>
      </w:r>
      <w:r w:rsidRPr="00B27E53">
        <w:rPr>
          <w:rFonts w:cs="Calibri"/>
          <w:spacing w:val="-7"/>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program</w:t>
      </w:r>
      <w:r w:rsidRPr="00B27E53">
        <w:rPr>
          <w:rFonts w:cs="Calibri"/>
          <w:spacing w:val="-1"/>
          <w:sz w:val="22"/>
        </w:rPr>
        <w:t>s</w:t>
      </w:r>
      <w:r w:rsidRPr="00B27E53">
        <w:rPr>
          <w:rFonts w:cs="Calibri"/>
          <w:sz w:val="22"/>
        </w:rPr>
        <w:t>.</w:t>
      </w:r>
      <w:r w:rsidRPr="00B27E53">
        <w:rPr>
          <w:rFonts w:cs="Calibri"/>
          <w:spacing w:val="44"/>
          <w:sz w:val="22"/>
        </w:rPr>
        <w:t xml:space="preserve"> </w:t>
      </w:r>
      <w:r w:rsidRPr="00B27E53">
        <w:rPr>
          <w:rFonts w:cs="Calibri"/>
          <w:sz w:val="22"/>
        </w:rPr>
        <w:t>The specific target audience</w:t>
      </w:r>
      <w:r w:rsidRPr="00B27E53">
        <w:rPr>
          <w:rFonts w:cs="Calibri"/>
          <w:spacing w:val="1"/>
          <w:sz w:val="22"/>
        </w:rPr>
        <w:t xml:space="preserve"> </w:t>
      </w:r>
      <w:r w:rsidRPr="00B27E53">
        <w:rPr>
          <w:rFonts w:cs="Calibri"/>
          <w:spacing w:val="-1"/>
          <w:sz w:val="22"/>
        </w:rPr>
        <w:t>wil</w:t>
      </w:r>
      <w:r w:rsidRPr="00B27E53">
        <w:rPr>
          <w:rFonts w:cs="Calibri"/>
          <w:sz w:val="22"/>
        </w:rPr>
        <w:t>l be</w:t>
      </w:r>
      <w:r w:rsidRPr="00B27E53">
        <w:rPr>
          <w:rFonts w:cs="Calibri"/>
          <w:spacing w:val="-2"/>
          <w:sz w:val="22"/>
        </w:rPr>
        <w:t xml:space="preserve"> </w:t>
      </w:r>
      <w:r w:rsidRPr="00B27E53">
        <w:rPr>
          <w:rFonts w:cs="Calibri"/>
          <w:sz w:val="22"/>
        </w:rPr>
        <w:t>chosen</w:t>
      </w:r>
      <w:r w:rsidRPr="00B27E53">
        <w:rPr>
          <w:rFonts w:cs="Calibri"/>
          <w:spacing w:val="-1"/>
          <w:sz w:val="22"/>
        </w:rPr>
        <w:t xml:space="preserve"> </w:t>
      </w:r>
      <w:r w:rsidRPr="00B27E53">
        <w:rPr>
          <w:rFonts w:cs="Calibri"/>
          <w:sz w:val="22"/>
        </w:rPr>
        <w:t>part</w:t>
      </w:r>
      <w:r w:rsidRPr="00B27E53">
        <w:rPr>
          <w:rFonts w:cs="Calibri"/>
          <w:spacing w:val="-4"/>
          <w:sz w:val="22"/>
        </w:rPr>
        <w:t xml:space="preserve"> </w:t>
      </w:r>
      <w:r w:rsidRPr="00B27E53">
        <w:rPr>
          <w:rFonts w:cs="Calibri"/>
          <w:spacing w:val="-1"/>
          <w:sz w:val="22"/>
        </w:rPr>
        <w:t>o</w:t>
      </w:r>
      <w:r w:rsidRPr="00B27E53">
        <w:rPr>
          <w:rFonts w:cs="Calibri"/>
          <w:sz w:val="22"/>
        </w:rPr>
        <w:t>f DY2</w:t>
      </w:r>
      <w:r w:rsidRPr="00B27E53">
        <w:rPr>
          <w:rFonts w:cs="Calibri"/>
          <w:spacing w:val="2"/>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w:t>
      </w:r>
      <w:r w:rsidRPr="00B27E53">
        <w:rPr>
          <w:rFonts w:cs="Calibri"/>
          <w:spacing w:val="-1"/>
          <w:sz w:val="22"/>
        </w:rPr>
        <w:t>M</w:t>
      </w:r>
      <w:r w:rsidRPr="00B27E53">
        <w:rPr>
          <w:rFonts w:cs="Calibri"/>
          <w:sz w:val="22"/>
        </w:rPr>
        <w:t>ilestone P‐1).</w:t>
      </w:r>
      <w:r w:rsidRPr="00B27E53">
        <w:rPr>
          <w:rFonts w:cs="Calibri"/>
          <w:spacing w:val="52"/>
          <w:sz w:val="22"/>
        </w:rPr>
        <w:t xml:space="preserve"> </w:t>
      </w:r>
      <w:r w:rsidRPr="00B27E53">
        <w:rPr>
          <w:rFonts w:cs="Calibri"/>
          <w:sz w:val="22"/>
        </w:rPr>
        <w:t>Core</w:t>
      </w:r>
      <w:r w:rsidRPr="00B27E53">
        <w:rPr>
          <w:rFonts w:cs="Calibri"/>
          <w:spacing w:val="-5"/>
          <w:sz w:val="22"/>
        </w:rPr>
        <w:t xml:space="preserve"> </w:t>
      </w:r>
      <w:r w:rsidRPr="00B27E53">
        <w:rPr>
          <w:rFonts w:cs="Calibri"/>
          <w:sz w:val="22"/>
        </w:rPr>
        <w:t>prog</w:t>
      </w:r>
      <w:r w:rsidRPr="00B27E53">
        <w:rPr>
          <w:rFonts w:cs="Calibri"/>
          <w:spacing w:val="2"/>
          <w:sz w:val="22"/>
        </w:rPr>
        <w:t>r</w:t>
      </w:r>
      <w:r w:rsidRPr="00B27E53">
        <w:rPr>
          <w:rFonts w:cs="Calibri"/>
          <w:sz w:val="22"/>
        </w:rPr>
        <w:t>am</w:t>
      </w:r>
      <w:r w:rsidRPr="00B27E53">
        <w:rPr>
          <w:rFonts w:cs="Calibri"/>
          <w:spacing w:val="-7"/>
          <w:sz w:val="22"/>
        </w:rPr>
        <w:t xml:space="preserve"> </w:t>
      </w:r>
      <w:r w:rsidRPr="00B27E53">
        <w:rPr>
          <w:rFonts w:cs="Calibri"/>
          <w:sz w:val="22"/>
        </w:rPr>
        <w:t>components will be</w:t>
      </w:r>
      <w:r w:rsidRPr="00B27E53">
        <w:rPr>
          <w:rFonts w:cs="Calibri"/>
          <w:spacing w:val="-2"/>
          <w:sz w:val="22"/>
        </w:rPr>
        <w:t xml:space="preserve"> </w:t>
      </w:r>
      <w:r w:rsidRPr="00B27E53">
        <w:rPr>
          <w:rFonts w:cs="Calibri"/>
          <w:sz w:val="22"/>
        </w:rPr>
        <w:t>launched</w:t>
      </w:r>
      <w:r w:rsidRPr="00B27E53">
        <w:rPr>
          <w:rFonts w:cs="Calibri"/>
          <w:spacing w:val="-2"/>
          <w:sz w:val="22"/>
        </w:rPr>
        <w:t xml:space="preserve"> </w:t>
      </w:r>
      <w:r w:rsidRPr="00B27E53">
        <w:rPr>
          <w:rFonts w:cs="Calibri"/>
          <w:sz w:val="22"/>
        </w:rPr>
        <w:t>before</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during DY3</w:t>
      </w:r>
      <w:r w:rsidRPr="00B27E53">
        <w:rPr>
          <w:rFonts w:cs="Calibri"/>
          <w:spacing w:val="-1"/>
          <w:sz w:val="22"/>
        </w:rPr>
        <w:t xml:space="preserve"> </w:t>
      </w:r>
      <w:r w:rsidRPr="00B27E53">
        <w:rPr>
          <w:rFonts w:cs="Calibri"/>
          <w:spacing w:val="2"/>
          <w:sz w:val="22"/>
        </w:rPr>
        <w:t>(</w:t>
      </w:r>
      <w:r w:rsidRPr="00B27E53">
        <w:rPr>
          <w:rFonts w:cs="Calibri"/>
          <w:sz w:val="22"/>
        </w:rPr>
        <w:t>Milestone</w:t>
      </w:r>
      <w:r w:rsidRPr="00B27E53">
        <w:rPr>
          <w:rFonts w:cs="Calibri"/>
          <w:spacing w:val="-2"/>
          <w:sz w:val="22"/>
        </w:rPr>
        <w:t xml:space="preserve"> </w:t>
      </w:r>
      <w:r w:rsidRPr="00B27E53">
        <w:rPr>
          <w:rFonts w:cs="Calibri"/>
          <w:sz w:val="22"/>
        </w:rPr>
        <w:t>3:</w:t>
      </w:r>
      <w:r w:rsidRPr="00B27E53">
        <w:rPr>
          <w:rFonts w:cs="Calibri"/>
          <w:spacing w:val="-2"/>
          <w:sz w:val="22"/>
        </w:rPr>
        <w:t xml:space="preserve"> </w:t>
      </w:r>
      <w:r w:rsidRPr="00B27E53">
        <w:rPr>
          <w:rFonts w:cs="Calibri"/>
          <w:sz w:val="22"/>
        </w:rPr>
        <w:t>P‐2)</w:t>
      </w:r>
      <w:r w:rsidRPr="00B27E53">
        <w:rPr>
          <w:rFonts w:cs="Calibri"/>
          <w:spacing w:val="-1"/>
          <w:sz w:val="22"/>
        </w:rPr>
        <w:t xml:space="preserve"> </w:t>
      </w:r>
      <w:r w:rsidRPr="00B27E53">
        <w:rPr>
          <w:rFonts w:cs="Calibri"/>
          <w:sz w:val="22"/>
        </w:rPr>
        <w:t>and wi</w:t>
      </w:r>
      <w:r w:rsidRPr="00B27E53">
        <w:rPr>
          <w:rFonts w:cs="Calibri"/>
          <w:spacing w:val="1"/>
          <w:sz w:val="22"/>
        </w:rPr>
        <w:t>l</w:t>
      </w:r>
      <w:r w:rsidRPr="00B27E53">
        <w:rPr>
          <w:rFonts w:cs="Calibri"/>
          <w:sz w:val="22"/>
        </w:rPr>
        <w:t xml:space="preserve">l include 1) patient navigators embedded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Bell County Indigent Care</w:t>
      </w:r>
      <w:r w:rsidRPr="00B27E53">
        <w:rPr>
          <w:rFonts w:cs="Calibri"/>
          <w:spacing w:val="-4"/>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office and at</w:t>
      </w:r>
      <w:r w:rsidRPr="00B27E53">
        <w:rPr>
          <w:rFonts w:cs="Calibri"/>
          <w:spacing w:val="-2"/>
          <w:sz w:val="22"/>
        </w:rPr>
        <w:t xml:space="preserve"> </w:t>
      </w:r>
      <w:r w:rsidRPr="00B27E53">
        <w:rPr>
          <w:rFonts w:cs="Calibri"/>
          <w:sz w:val="22"/>
        </w:rPr>
        <w:t>three</w:t>
      </w:r>
      <w:r w:rsidRPr="00B27E53">
        <w:rPr>
          <w:rFonts w:cs="Calibri"/>
          <w:spacing w:val="-5"/>
          <w:sz w:val="22"/>
        </w:rPr>
        <w:t xml:space="preserve"> </w:t>
      </w:r>
      <w:r w:rsidRPr="00B27E53">
        <w:rPr>
          <w:rFonts w:cs="Calibri"/>
          <w:sz w:val="22"/>
        </w:rPr>
        <w:t>hospitals in the</w:t>
      </w:r>
      <w:r w:rsidRPr="00B27E53">
        <w:rPr>
          <w:rFonts w:cs="Calibri"/>
          <w:spacing w:val="-3"/>
          <w:sz w:val="22"/>
        </w:rPr>
        <w:t xml:space="preserve"> </w:t>
      </w:r>
      <w:r w:rsidRPr="00B27E53">
        <w:rPr>
          <w:rFonts w:cs="Calibri"/>
          <w:sz w:val="22"/>
        </w:rPr>
        <w:t xml:space="preserve">county, 2) Chronic </w:t>
      </w:r>
      <w:r w:rsidRPr="00B27E53">
        <w:rPr>
          <w:rFonts w:cs="Calibri"/>
          <w:sz w:val="22"/>
        </w:rPr>
        <w:lastRenderedPageBreak/>
        <w:t>Diseas</w:t>
      </w:r>
      <w:r w:rsidRPr="00B27E53">
        <w:rPr>
          <w:rFonts w:cs="Calibri"/>
          <w:spacing w:val="1"/>
          <w:sz w:val="22"/>
        </w:rPr>
        <w:t>e</w:t>
      </w:r>
      <w:r w:rsidRPr="00B27E53">
        <w:rPr>
          <w:rFonts w:cs="Calibri"/>
          <w:sz w:val="22"/>
        </w:rPr>
        <w:t>‐Self Management</w:t>
      </w:r>
      <w:r w:rsidRPr="00B27E53">
        <w:rPr>
          <w:rFonts w:cs="Calibri"/>
          <w:spacing w:val="-13"/>
          <w:sz w:val="22"/>
        </w:rPr>
        <w:t xml:space="preserve"> </w:t>
      </w:r>
      <w:r w:rsidRPr="00B27E53">
        <w:rPr>
          <w:rFonts w:cs="Calibri"/>
          <w:spacing w:val="-1"/>
          <w:sz w:val="22"/>
        </w:rPr>
        <w:t>P</w:t>
      </w:r>
      <w:r w:rsidRPr="00B27E53">
        <w:rPr>
          <w:rFonts w:cs="Calibri"/>
          <w:spacing w:val="1"/>
          <w:sz w:val="22"/>
        </w:rPr>
        <w:t>r</w:t>
      </w:r>
      <w:r w:rsidRPr="00B27E53">
        <w:rPr>
          <w:rFonts w:cs="Calibri"/>
          <w:spacing w:val="-1"/>
          <w:sz w:val="22"/>
        </w:rPr>
        <w:t>o</w:t>
      </w:r>
      <w:r w:rsidRPr="00B27E53">
        <w:rPr>
          <w:rFonts w:cs="Calibri"/>
          <w:sz w:val="22"/>
        </w:rPr>
        <w:t>gram</w:t>
      </w:r>
      <w:r w:rsidRPr="00B27E53">
        <w:rPr>
          <w:rFonts w:cs="Calibri"/>
          <w:spacing w:val="-5"/>
          <w:sz w:val="22"/>
        </w:rPr>
        <w:t xml:space="preserve"> </w:t>
      </w:r>
      <w:r w:rsidRPr="00B27E53">
        <w:rPr>
          <w:rFonts w:cs="Calibri"/>
          <w:sz w:val="22"/>
        </w:rPr>
        <w:t>(Lorig/Stanford</w:t>
      </w:r>
      <w:r w:rsidRPr="00B27E53">
        <w:rPr>
          <w:rFonts w:cs="Calibri"/>
          <w:spacing w:val="1"/>
          <w:sz w:val="22"/>
        </w:rPr>
        <w:t xml:space="preserve"> </w:t>
      </w:r>
      <w:r w:rsidRPr="00B27E53">
        <w:rPr>
          <w:rFonts w:cs="Calibri"/>
          <w:sz w:val="22"/>
        </w:rPr>
        <w:t xml:space="preserve">model) workshops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pacing w:val="1"/>
          <w:sz w:val="22"/>
        </w:rPr>
        <w:t>pr</w:t>
      </w:r>
      <w:r w:rsidRPr="00B27E53">
        <w:rPr>
          <w:rFonts w:cs="Calibri"/>
          <w:spacing w:val="-1"/>
          <w:sz w:val="22"/>
        </w:rPr>
        <w:t>o</w:t>
      </w:r>
      <w:r w:rsidRPr="00B27E53">
        <w:rPr>
          <w:rFonts w:cs="Calibri"/>
          <w:sz w:val="22"/>
        </w:rPr>
        <w:t>g</w:t>
      </w:r>
      <w:r w:rsidRPr="00B27E53">
        <w:rPr>
          <w:rFonts w:cs="Calibri"/>
          <w:spacing w:val="1"/>
          <w:sz w:val="22"/>
        </w:rPr>
        <w:t xml:space="preserve">ram </w:t>
      </w:r>
      <w:r w:rsidRPr="00B27E53">
        <w:rPr>
          <w:rFonts w:cs="Calibri"/>
          <w:sz w:val="22"/>
        </w:rPr>
        <w:t>participants,</w:t>
      </w:r>
      <w:r w:rsidRPr="00B27E53">
        <w:rPr>
          <w:rFonts w:cs="Calibri"/>
          <w:spacing w:val="-1"/>
          <w:sz w:val="22"/>
        </w:rPr>
        <w:t xml:space="preserve"> </w:t>
      </w:r>
      <w:r w:rsidRPr="00B27E53">
        <w:rPr>
          <w:rFonts w:cs="Calibri"/>
          <w:sz w:val="22"/>
        </w:rPr>
        <w:t>3) mental health practitioners added at</w:t>
      </w:r>
      <w:r w:rsidRPr="00B27E53">
        <w:rPr>
          <w:rFonts w:cs="Calibri"/>
          <w:spacing w:val="-2"/>
          <w:sz w:val="22"/>
        </w:rPr>
        <w:t xml:space="preserve"> </w:t>
      </w:r>
      <w:r w:rsidRPr="00B27E53">
        <w:rPr>
          <w:rFonts w:cs="Calibri"/>
          <w:sz w:val="22"/>
        </w:rPr>
        <w:t>one free</w:t>
      </w:r>
      <w:r w:rsidRPr="00B27E53">
        <w:rPr>
          <w:rFonts w:cs="Calibri"/>
          <w:spacing w:val="-4"/>
          <w:sz w:val="22"/>
        </w:rPr>
        <w:t xml:space="preserve"> </w:t>
      </w:r>
      <w:r w:rsidRPr="00B27E53">
        <w:rPr>
          <w:rFonts w:cs="Calibri"/>
          <w:sz w:val="22"/>
        </w:rPr>
        <w:t>clinic to</w:t>
      </w:r>
      <w:r w:rsidRPr="00B27E53">
        <w:rPr>
          <w:rFonts w:cs="Calibri"/>
          <w:spacing w:val="-1"/>
          <w:sz w:val="22"/>
        </w:rPr>
        <w:t xml:space="preserve"> </w:t>
      </w:r>
      <w:r w:rsidRPr="00B27E53">
        <w:rPr>
          <w:rFonts w:cs="Calibri"/>
          <w:sz w:val="22"/>
        </w:rPr>
        <w:t>i</w:t>
      </w:r>
      <w:r w:rsidRPr="00B27E53">
        <w:rPr>
          <w:rFonts w:cs="Calibri"/>
          <w:spacing w:val="-2"/>
          <w:sz w:val="22"/>
        </w:rPr>
        <w:t>n</w:t>
      </w:r>
      <w:r w:rsidRPr="00B27E53">
        <w:rPr>
          <w:rFonts w:cs="Calibri"/>
          <w:sz w:val="22"/>
        </w:rPr>
        <w:t>crea</w:t>
      </w:r>
      <w:r w:rsidRPr="00B27E53">
        <w:rPr>
          <w:rFonts w:cs="Calibri"/>
          <w:spacing w:val="-1"/>
          <w:sz w:val="22"/>
        </w:rPr>
        <w:t>s</w:t>
      </w:r>
      <w:r w:rsidRPr="00B27E53">
        <w:rPr>
          <w:rFonts w:cs="Calibri"/>
          <w:sz w:val="22"/>
        </w:rPr>
        <w:t>e</w:t>
      </w:r>
      <w:r w:rsidRPr="00B27E53">
        <w:rPr>
          <w:rFonts w:cs="Calibri"/>
          <w:spacing w:val="-5"/>
          <w:sz w:val="22"/>
        </w:rPr>
        <w:t xml:space="preserve"> </w:t>
      </w:r>
      <w:r w:rsidRPr="00B27E53">
        <w:rPr>
          <w:rFonts w:cs="Calibri"/>
          <w:sz w:val="22"/>
        </w:rPr>
        <w:t>acce</w:t>
      </w:r>
      <w:r w:rsidRPr="00B27E53">
        <w:rPr>
          <w:rFonts w:cs="Calibri"/>
          <w:spacing w:val="-1"/>
          <w:sz w:val="22"/>
        </w:rPr>
        <w:t>s</w:t>
      </w:r>
      <w:r w:rsidRPr="00B27E53">
        <w:rPr>
          <w:rFonts w:cs="Calibri"/>
          <w:sz w:val="22"/>
        </w:rPr>
        <w:t>sibility</w:t>
      </w:r>
      <w:r w:rsidRPr="00B27E53">
        <w:rPr>
          <w:rFonts w:cs="Calibri"/>
          <w:spacing w:val="-5"/>
          <w:sz w:val="22"/>
        </w:rPr>
        <w:t xml:space="preserve"> </w:t>
      </w:r>
      <w:r w:rsidRPr="00B27E53">
        <w:rPr>
          <w:rFonts w:cs="Calibri"/>
          <w:spacing w:val="-1"/>
          <w:sz w:val="22"/>
        </w:rPr>
        <w:t xml:space="preserve">of </w:t>
      </w:r>
      <w:r w:rsidRPr="00B27E53">
        <w:rPr>
          <w:rFonts w:cs="Calibri"/>
          <w:sz w:val="22"/>
        </w:rPr>
        <w:t>services</w:t>
      </w:r>
      <w:r w:rsidRPr="00B27E53">
        <w:rPr>
          <w:rFonts w:cs="Calibri"/>
          <w:spacing w:val="-9"/>
          <w:sz w:val="22"/>
        </w:rPr>
        <w:t xml:space="preserve"> </w:t>
      </w:r>
      <w:r w:rsidRPr="00B27E53">
        <w:rPr>
          <w:rFonts w:cs="Calibri"/>
          <w:sz w:val="22"/>
        </w:rPr>
        <w:t>for participants</w:t>
      </w:r>
      <w:r w:rsidRPr="00B27E53">
        <w:rPr>
          <w:rFonts w:cs="Calibri"/>
          <w:spacing w:val="-1"/>
          <w:sz w:val="22"/>
        </w:rPr>
        <w:t xml:space="preserve"> </w:t>
      </w:r>
      <w:r w:rsidRPr="00B27E53">
        <w:rPr>
          <w:rFonts w:cs="Calibri"/>
          <w:sz w:val="22"/>
        </w:rPr>
        <w:t>with chronic mental health needs,</w:t>
      </w:r>
      <w:r w:rsidRPr="00B27E53">
        <w:rPr>
          <w:rFonts w:cs="Calibri"/>
          <w:spacing w:val="-6"/>
          <w:sz w:val="22"/>
        </w:rPr>
        <w:t xml:space="preserve"> </w:t>
      </w:r>
      <w:r w:rsidRPr="00B27E53">
        <w:rPr>
          <w:rFonts w:cs="Calibri"/>
          <w:sz w:val="22"/>
        </w:rPr>
        <w:t>and 4) shared</w:t>
      </w:r>
      <w:r w:rsidRPr="00B27E53">
        <w:rPr>
          <w:rFonts w:cs="Calibri"/>
          <w:spacing w:val="-1"/>
          <w:sz w:val="22"/>
        </w:rPr>
        <w:t xml:space="preserve"> </w:t>
      </w:r>
      <w:r w:rsidRPr="00B27E53">
        <w:rPr>
          <w:rFonts w:cs="Calibri"/>
          <w:sz w:val="22"/>
        </w:rPr>
        <w:t>protocols</w:t>
      </w:r>
      <w:r w:rsidRPr="00B27E53">
        <w:rPr>
          <w:rFonts w:cs="Calibri"/>
          <w:spacing w:val="-1"/>
          <w:sz w:val="22"/>
        </w:rPr>
        <w:t xml:space="preserve"> </w:t>
      </w:r>
      <w:r w:rsidRPr="00B27E53">
        <w:rPr>
          <w:rFonts w:cs="Calibri"/>
          <w:spacing w:val="1"/>
          <w:sz w:val="22"/>
        </w:rPr>
        <w:t xml:space="preserve">and </w:t>
      </w:r>
      <w:r w:rsidRPr="00B27E53">
        <w:rPr>
          <w:rFonts w:cs="Calibri"/>
          <w:sz w:val="22"/>
        </w:rPr>
        <w:t>communica</w:t>
      </w:r>
      <w:r w:rsidRPr="00B27E53">
        <w:rPr>
          <w:rFonts w:cs="Calibri"/>
          <w:spacing w:val="-1"/>
          <w:sz w:val="22"/>
        </w:rPr>
        <w:t>t</w:t>
      </w:r>
      <w:r w:rsidRPr="00B27E53">
        <w:rPr>
          <w:rFonts w:cs="Calibri"/>
          <w:sz w:val="22"/>
        </w:rPr>
        <w:t>ion</w:t>
      </w:r>
      <w:r w:rsidRPr="00B27E53">
        <w:rPr>
          <w:rFonts w:cs="Calibri"/>
          <w:spacing w:val="1"/>
          <w:sz w:val="22"/>
        </w:rPr>
        <w:t xml:space="preserve"> </w:t>
      </w:r>
      <w:r w:rsidRPr="00B27E53">
        <w:rPr>
          <w:rFonts w:cs="Calibri"/>
          <w:sz w:val="22"/>
        </w:rPr>
        <w:t>across s</w:t>
      </w:r>
      <w:r w:rsidRPr="00B27E53">
        <w:rPr>
          <w:rFonts w:cs="Calibri"/>
          <w:spacing w:val="1"/>
          <w:sz w:val="22"/>
        </w:rPr>
        <w:t>i</w:t>
      </w:r>
      <w:r w:rsidRPr="00B27E53">
        <w:rPr>
          <w:rFonts w:cs="Calibri"/>
          <w:sz w:val="22"/>
        </w:rPr>
        <w:t>tes</w:t>
      </w:r>
      <w:r w:rsidRPr="00B27E53">
        <w:rPr>
          <w:rFonts w:cs="Calibri"/>
          <w:spacing w:val="-3"/>
          <w:sz w:val="22"/>
        </w:rPr>
        <w:t xml:space="preserve"> </w:t>
      </w:r>
      <w:r w:rsidRPr="00B27E53">
        <w:rPr>
          <w:rFonts w:cs="Calibri"/>
          <w:sz w:val="22"/>
        </w:rPr>
        <w:t>and program</w:t>
      </w:r>
      <w:r w:rsidRPr="00B27E53">
        <w:rPr>
          <w:rFonts w:cs="Calibri"/>
          <w:spacing w:val="-8"/>
          <w:sz w:val="22"/>
        </w:rPr>
        <w:t xml:space="preserve"> </w:t>
      </w:r>
      <w:r w:rsidRPr="00B27E53">
        <w:rPr>
          <w:rFonts w:cs="Calibri"/>
          <w:sz w:val="22"/>
        </w:rPr>
        <w:t>components to</w:t>
      </w:r>
      <w:r w:rsidRPr="00B27E53">
        <w:rPr>
          <w:rFonts w:cs="Calibri"/>
          <w:spacing w:val="-1"/>
          <w:sz w:val="22"/>
        </w:rPr>
        <w:t xml:space="preserve"> </w:t>
      </w:r>
      <w:r w:rsidRPr="00B27E53">
        <w:rPr>
          <w:rFonts w:cs="Calibri"/>
          <w:sz w:val="22"/>
        </w:rPr>
        <w:t>maintain a network</w:t>
      </w:r>
      <w:r w:rsidRPr="00B27E53">
        <w:rPr>
          <w:rFonts w:cs="Calibri"/>
          <w:spacing w:val="-8"/>
          <w:sz w:val="22"/>
        </w:rPr>
        <w:t xml:space="preserve"> </w:t>
      </w:r>
      <w:r w:rsidRPr="00B27E53">
        <w:rPr>
          <w:rFonts w:cs="Calibri"/>
          <w:spacing w:val="-1"/>
          <w:sz w:val="22"/>
        </w:rPr>
        <w:t>o</w:t>
      </w:r>
      <w:r w:rsidRPr="00B27E53">
        <w:rPr>
          <w:rFonts w:cs="Calibri"/>
          <w:sz w:val="22"/>
        </w:rPr>
        <w:t>f coordinated support</w:t>
      </w:r>
      <w:r w:rsidRPr="00B27E53">
        <w:rPr>
          <w:rFonts w:cs="Calibri"/>
          <w:spacing w:val="-1"/>
          <w:sz w:val="22"/>
        </w:rPr>
        <w:t xml:space="preserve"> </w:t>
      </w:r>
      <w:r w:rsidRPr="00B27E53">
        <w:rPr>
          <w:rFonts w:cs="Calibri"/>
          <w:sz w:val="22"/>
        </w:rPr>
        <w:t>for</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participants.</w:t>
      </w:r>
    </w:p>
    <w:p w:rsidR="00D17AAF" w:rsidRPr="00B27E53" w:rsidRDefault="00D17AAF" w:rsidP="00D17AAF">
      <w:pPr>
        <w:spacing w:before="13" w:line="280" w:lineRule="exact"/>
        <w:rPr>
          <w:sz w:val="22"/>
        </w:rPr>
      </w:pPr>
    </w:p>
    <w:p w:rsidR="00D17AAF" w:rsidRPr="00B27E53" w:rsidRDefault="00D17AAF" w:rsidP="00D17AAF">
      <w:pPr>
        <w:ind w:left="120" w:right="141"/>
        <w:rPr>
          <w:rFonts w:cs="Calibri"/>
          <w:sz w:val="22"/>
        </w:rPr>
      </w:pPr>
      <w:r w:rsidRPr="00B27E53">
        <w:rPr>
          <w:rFonts w:cs="Calibri"/>
          <w:sz w:val="22"/>
        </w:rPr>
        <w:t>Scott &amp; White Health Memorial, the</w:t>
      </w:r>
      <w:r w:rsidRPr="00B27E53">
        <w:rPr>
          <w:rFonts w:cs="Calibri"/>
          <w:spacing w:val="-3"/>
          <w:sz w:val="22"/>
        </w:rPr>
        <w:t xml:space="preserve"> </w:t>
      </w:r>
      <w:r w:rsidRPr="00B27E53">
        <w:rPr>
          <w:rFonts w:cs="Calibri"/>
          <w:sz w:val="22"/>
        </w:rPr>
        <w:t>performing</w:t>
      </w:r>
      <w:r w:rsidRPr="00B27E53">
        <w:rPr>
          <w:rFonts w:cs="Calibri"/>
          <w:spacing w:val="1"/>
          <w:sz w:val="22"/>
        </w:rPr>
        <w:t xml:space="preserve"> </w:t>
      </w:r>
      <w:r w:rsidRPr="00B27E53">
        <w:rPr>
          <w:rFonts w:cs="Calibri"/>
          <w:sz w:val="22"/>
        </w:rPr>
        <w:t>provider,</w:t>
      </w:r>
      <w:r w:rsidRPr="00B27E53">
        <w:rPr>
          <w:rFonts w:cs="Calibri"/>
          <w:spacing w:val="-9"/>
          <w:sz w:val="22"/>
        </w:rPr>
        <w:t xml:space="preserve"> </w:t>
      </w:r>
      <w:r w:rsidRPr="00B27E53">
        <w:rPr>
          <w:rFonts w:cs="Calibri"/>
          <w:sz w:val="22"/>
        </w:rPr>
        <w:t>will subcontract with Be</w:t>
      </w:r>
      <w:r w:rsidRPr="00B27E53">
        <w:rPr>
          <w:rFonts w:cs="Calibri"/>
          <w:spacing w:val="-1"/>
          <w:sz w:val="22"/>
        </w:rPr>
        <w:t>l</w:t>
      </w:r>
      <w:r w:rsidRPr="00B27E53">
        <w:rPr>
          <w:rFonts w:cs="Calibri"/>
          <w:sz w:val="22"/>
        </w:rPr>
        <w:t>l</w:t>
      </w:r>
      <w:r w:rsidRPr="00B27E53">
        <w:rPr>
          <w:rFonts w:cs="Calibri"/>
          <w:spacing w:val="-3"/>
          <w:sz w:val="22"/>
        </w:rPr>
        <w:t xml:space="preserve"> </w:t>
      </w:r>
      <w:r w:rsidRPr="00B27E53">
        <w:rPr>
          <w:rFonts w:cs="Calibri"/>
          <w:sz w:val="22"/>
        </w:rPr>
        <w:t>County Indigent Care</w:t>
      </w:r>
      <w:r w:rsidRPr="00B27E53">
        <w:rPr>
          <w:rFonts w:cs="Calibri"/>
          <w:spacing w:val="-4"/>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Cedar</w:t>
      </w:r>
      <w:r w:rsidRPr="00B27E53">
        <w:rPr>
          <w:rFonts w:cs="Calibri"/>
          <w:spacing w:val="-6"/>
          <w:sz w:val="22"/>
        </w:rPr>
        <w:t xml:space="preserve"> </w:t>
      </w:r>
      <w:r w:rsidRPr="00B27E53">
        <w:rPr>
          <w:rFonts w:cs="Calibri"/>
          <w:sz w:val="22"/>
        </w:rPr>
        <w:t>Cr</w:t>
      </w:r>
      <w:r w:rsidRPr="00B27E53">
        <w:rPr>
          <w:rFonts w:cs="Calibri"/>
          <w:spacing w:val="1"/>
          <w:sz w:val="22"/>
        </w:rPr>
        <w:t>e</w:t>
      </w:r>
      <w:r w:rsidRPr="00B27E53">
        <w:rPr>
          <w:rFonts w:cs="Calibri"/>
          <w:sz w:val="22"/>
        </w:rPr>
        <w:t>st</w:t>
      </w:r>
      <w:r w:rsidRPr="00B27E53">
        <w:rPr>
          <w:rFonts w:cs="Calibri"/>
          <w:spacing w:val="-6"/>
          <w:sz w:val="22"/>
        </w:rPr>
        <w:t xml:space="preserve"> </w:t>
      </w:r>
      <w:r w:rsidRPr="00B27E53">
        <w:rPr>
          <w:rFonts w:cs="Calibri"/>
          <w:sz w:val="22"/>
        </w:rPr>
        <w:t>Hospital &amp;</w:t>
      </w:r>
      <w:r w:rsidRPr="00B27E53">
        <w:rPr>
          <w:rFonts w:cs="Calibri"/>
          <w:spacing w:val="-1"/>
          <w:sz w:val="22"/>
        </w:rPr>
        <w:t xml:space="preserve"> </w:t>
      </w:r>
      <w:r w:rsidRPr="00B27E53">
        <w:rPr>
          <w:rFonts w:cs="Calibri"/>
          <w:sz w:val="22"/>
        </w:rPr>
        <w:t>RTC,</w:t>
      </w:r>
      <w:r w:rsidRPr="00B27E53">
        <w:rPr>
          <w:rFonts w:cs="Calibri"/>
          <w:spacing w:val="-4"/>
          <w:sz w:val="22"/>
        </w:rPr>
        <w:t xml:space="preserve"> </w:t>
      </w:r>
      <w:r w:rsidRPr="00B27E53">
        <w:rPr>
          <w:rFonts w:cs="Calibri"/>
          <w:sz w:val="22"/>
        </w:rPr>
        <w:t>Metroplex 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System,</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Cent</w:t>
      </w:r>
      <w:r w:rsidRPr="00B27E53">
        <w:rPr>
          <w:rFonts w:cs="Calibri"/>
          <w:spacing w:val="-1"/>
          <w:sz w:val="22"/>
        </w:rPr>
        <w:t>r</w:t>
      </w:r>
      <w:r w:rsidRPr="00B27E53">
        <w:rPr>
          <w:rFonts w:cs="Calibri"/>
          <w:sz w:val="22"/>
        </w:rPr>
        <w:t>al Texas</w:t>
      </w:r>
      <w:r w:rsidRPr="00B27E53">
        <w:rPr>
          <w:rFonts w:cs="Calibri"/>
          <w:spacing w:val="-1"/>
          <w:sz w:val="22"/>
        </w:rPr>
        <w:t xml:space="preserve"> </w:t>
      </w:r>
      <w:r w:rsidRPr="00B27E53">
        <w:rPr>
          <w:rFonts w:cs="Calibri"/>
          <w:sz w:val="22"/>
        </w:rPr>
        <w:t>Area</w:t>
      </w:r>
      <w:r w:rsidRPr="00B27E53">
        <w:rPr>
          <w:rFonts w:cs="Calibri"/>
          <w:spacing w:val="-6"/>
          <w:sz w:val="22"/>
        </w:rPr>
        <w:t xml:space="preserve"> </w:t>
      </w:r>
      <w:r w:rsidRPr="00B27E53">
        <w:rPr>
          <w:rFonts w:cs="Calibri"/>
          <w:sz w:val="22"/>
        </w:rPr>
        <w:t>Agency</w:t>
      </w:r>
      <w:r w:rsidRPr="00B27E53">
        <w:rPr>
          <w:rFonts w:cs="Calibri"/>
          <w:spacing w:val="-7"/>
          <w:sz w:val="22"/>
        </w:rPr>
        <w:t xml:space="preserve"> </w:t>
      </w:r>
      <w:r w:rsidRPr="00B27E53">
        <w:rPr>
          <w:rFonts w:cs="Calibri"/>
          <w:spacing w:val="-1"/>
          <w:sz w:val="22"/>
        </w:rPr>
        <w:t>o</w:t>
      </w:r>
      <w:r w:rsidRPr="00B27E53">
        <w:rPr>
          <w:rFonts w:cs="Calibri"/>
          <w:sz w:val="22"/>
        </w:rPr>
        <w:t>n Aging</w:t>
      </w:r>
      <w:r w:rsidRPr="00B27E53">
        <w:rPr>
          <w:rFonts w:cs="Calibri"/>
          <w:spacing w:val="-5"/>
          <w:sz w:val="22"/>
        </w:rPr>
        <w:t xml:space="preserve"> </w:t>
      </w:r>
      <w:r w:rsidRPr="00B27E53">
        <w:rPr>
          <w:rFonts w:cs="Calibri"/>
          <w:sz w:val="22"/>
        </w:rPr>
        <w:t>(AAA)</w:t>
      </w:r>
      <w:r w:rsidRPr="00B27E53">
        <w:rPr>
          <w:rFonts w:cs="Calibri"/>
          <w:spacing w:val="-6"/>
          <w:sz w:val="22"/>
        </w:rPr>
        <w:t xml:space="preserve"> </w:t>
      </w:r>
      <w:r w:rsidRPr="00B27E53">
        <w:rPr>
          <w:rFonts w:cs="Calibri"/>
          <w:spacing w:val="-1"/>
          <w:sz w:val="22"/>
        </w:rPr>
        <w:t>fo</w:t>
      </w:r>
      <w:r w:rsidRPr="00B27E53">
        <w:rPr>
          <w:rFonts w:cs="Calibri"/>
          <w:sz w:val="22"/>
        </w:rPr>
        <w:t>r the</w:t>
      </w:r>
      <w:r w:rsidRPr="00B27E53">
        <w:rPr>
          <w:rFonts w:cs="Calibri"/>
          <w:spacing w:val="-3"/>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 embedded</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pacing w:val="-1"/>
          <w:sz w:val="22"/>
        </w:rPr>
        <w:t>thos</w:t>
      </w:r>
      <w:r w:rsidRPr="00B27E53">
        <w:rPr>
          <w:rFonts w:cs="Calibri"/>
          <w:sz w:val="22"/>
        </w:rPr>
        <w:t>e sites and for chronic disease self‐m</w:t>
      </w:r>
      <w:r w:rsidRPr="00B27E53">
        <w:rPr>
          <w:rFonts w:cs="Calibri"/>
          <w:spacing w:val="-1"/>
          <w:sz w:val="22"/>
        </w:rPr>
        <w:t>a</w:t>
      </w:r>
      <w:r w:rsidRPr="00B27E53">
        <w:rPr>
          <w:rFonts w:cs="Calibri"/>
          <w:sz w:val="22"/>
        </w:rPr>
        <w:t>nagement</w:t>
      </w:r>
      <w:r w:rsidRPr="00B27E53">
        <w:rPr>
          <w:rFonts w:cs="Calibri"/>
          <w:spacing w:val="-13"/>
          <w:sz w:val="22"/>
        </w:rPr>
        <w:t xml:space="preserve"> </w:t>
      </w:r>
      <w:r w:rsidRPr="00B27E53">
        <w:rPr>
          <w:rFonts w:cs="Calibri"/>
          <w:sz w:val="22"/>
        </w:rPr>
        <w:t>workshop</w:t>
      </w:r>
      <w:r w:rsidRPr="00B27E53">
        <w:rPr>
          <w:rFonts w:cs="Calibri"/>
          <w:spacing w:val="1"/>
          <w:sz w:val="22"/>
        </w:rPr>
        <w:t>s</w:t>
      </w:r>
      <w:r w:rsidRPr="00B27E53">
        <w:rPr>
          <w:rFonts w:cs="Calibri"/>
          <w:sz w:val="22"/>
        </w:rPr>
        <w:t>.</w:t>
      </w:r>
      <w:r w:rsidRPr="00B27E53">
        <w:rPr>
          <w:rFonts w:cs="Calibri"/>
          <w:spacing w:val="48"/>
          <w:sz w:val="22"/>
        </w:rPr>
        <w:t xml:space="preserve"> </w:t>
      </w:r>
      <w:r w:rsidRPr="00B27E53">
        <w:rPr>
          <w:sz w:val="22"/>
        </w:rPr>
        <w:t>In addition, Metroplex Hospital will also receive funds through subcontracts for.5FTE Licensed Clinical Social Worker or other qualified therapist to deliver care for program participants (and other patients at local free clinics if capacity allows). Scott &amp; White Health Memorial will employ a .5FTE nurse practitioner to deliver mental health services in partnership with the therapist employed by Metroplex Hospital.</w:t>
      </w:r>
      <w:r w:rsidRPr="00B27E53">
        <w:rPr>
          <w:rFonts w:cs="Calibri"/>
          <w:spacing w:val="53"/>
          <w:sz w:val="22"/>
        </w:rPr>
        <w:t xml:space="preserve"> </w:t>
      </w:r>
      <w:r w:rsidRPr="00B27E53">
        <w:rPr>
          <w:rFonts w:cs="Calibri"/>
          <w:sz w:val="22"/>
        </w:rPr>
        <w:t>The team will col</w:t>
      </w:r>
      <w:r w:rsidRPr="00B27E53">
        <w:rPr>
          <w:rFonts w:cs="Calibri"/>
          <w:spacing w:val="-1"/>
          <w:sz w:val="22"/>
        </w:rPr>
        <w:t>l</w:t>
      </w:r>
      <w:r w:rsidRPr="00B27E53">
        <w:rPr>
          <w:rFonts w:cs="Calibri"/>
          <w:sz w:val="22"/>
        </w:rPr>
        <w:t>aborate</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develop patient navigation protocols, and create</w:t>
      </w:r>
      <w:r w:rsidRPr="00B27E53">
        <w:rPr>
          <w:rFonts w:cs="Calibri"/>
          <w:spacing w:val="-6"/>
          <w:sz w:val="22"/>
        </w:rPr>
        <w:t xml:space="preserve"> </w:t>
      </w:r>
      <w:r w:rsidRPr="00B27E53">
        <w:rPr>
          <w:rFonts w:cs="Calibri"/>
          <w:sz w:val="22"/>
        </w:rPr>
        <w:t>protocols</w:t>
      </w:r>
      <w:r w:rsidRPr="00B27E53">
        <w:rPr>
          <w:rFonts w:cs="Calibri"/>
          <w:spacing w:val="-1"/>
          <w:sz w:val="22"/>
        </w:rPr>
        <w:t xml:space="preserve"> </w:t>
      </w:r>
      <w:r w:rsidRPr="00B27E53">
        <w:rPr>
          <w:rFonts w:cs="Calibri"/>
          <w:sz w:val="22"/>
        </w:rPr>
        <w:t>for referra</w:t>
      </w:r>
      <w:r w:rsidRPr="00B27E53">
        <w:rPr>
          <w:rFonts w:cs="Calibri"/>
          <w:spacing w:val="-1"/>
          <w:sz w:val="22"/>
        </w:rPr>
        <w:t>l</w:t>
      </w:r>
      <w:r w:rsidRPr="00B27E53">
        <w:rPr>
          <w:rFonts w:cs="Calibri"/>
          <w:sz w:val="22"/>
        </w:rPr>
        <w:t>s</w:t>
      </w:r>
      <w:r w:rsidRPr="00B27E53">
        <w:rPr>
          <w:rFonts w:cs="Calibri"/>
          <w:spacing w:val="-8"/>
          <w:sz w:val="22"/>
        </w:rPr>
        <w:t xml:space="preserve"> </w:t>
      </w:r>
      <w:r w:rsidRPr="00B27E53">
        <w:rPr>
          <w:rFonts w:cs="Calibri"/>
          <w:sz w:val="22"/>
        </w:rPr>
        <w:t>and cross</w:t>
      </w:r>
      <w:r w:rsidRPr="00B27E53">
        <w:rPr>
          <w:rFonts w:cs="Calibri"/>
          <w:spacing w:val="1"/>
          <w:sz w:val="22"/>
        </w:rPr>
        <w:t>‐</w:t>
      </w:r>
      <w:r w:rsidRPr="00B27E53">
        <w:rPr>
          <w:rFonts w:cs="Calibri"/>
          <w:sz w:val="22"/>
        </w:rPr>
        <w:t>site comm</w:t>
      </w:r>
      <w:r w:rsidRPr="00B27E53">
        <w:rPr>
          <w:rFonts w:cs="Calibri"/>
          <w:spacing w:val="-1"/>
          <w:sz w:val="22"/>
        </w:rPr>
        <w:t>u</w:t>
      </w:r>
      <w:r w:rsidRPr="00B27E53">
        <w:rPr>
          <w:rFonts w:cs="Calibri"/>
          <w:sz w:val="22"/>
        </w:rPr>
        <w:t>nication. Ongoing ite</w:t>
      </w:r>
      <w:r w:rsidRPr="00B27E53">
        <w:rPr>
          <w:rFonts w:cs="Calibri"/>
          <w:spacing w:val="2"/>
          <w:sz w:val="22"/>
        </w:rPr>
        <w:t>r</w:t>
      </w:r>
      <w:r w:rsidRPr="00B27E53">
        <w:rPr>
          <w:rFonts w:cs="Calibri"/>
          <w:sz w:val="22"/>
        </w:rPr>
        <w:t>ations</w:t>
      </w:r>
      <w:r w:rsidRPr="00B27E53">
        <w:rPr>
          <w:rFonts w:cs="Calibri"/>
          <w:spacing w:val="-4"/>
          <w:sz w:val="22"/>
        </w:rPr>
        <w:t xml:space="preserve"> </w:t>
      </w:r>
      <w:r w:rsidRPr="00B27E53">
        <w:rPr>
          <w:rFonts w:cs="Calibri"/>
          <w:spacing w:val="-1"/>
          <w:sz w:val="22"/>
        </w:rPr>
        <w:t>o</w:t>
      </w:r>
      <w:r w:rsidRPr="00B27E53">
        <w:rPr>
          <w:rFonts w:cs="Calibri"/>
          <w:sz w:val="22"/>
        </w:rPr>
        <w:t>f p</w:t>
      </w:r>
      <w:r w:rsidRPr="00B27E53">
        <w:rPr>
          <w:rFonts w:cs="Calibri"/>
          <w:spacing w:val="2"/>
          <w:sz w:val="22"/>
        </w:rPr>
        <w:t>r</w:t>
      </w:r>
      <w:r w:rsidRPr="00B27E53">
        <w:rPr>
          <w:rFonts w:cs="Calibri"/>
          <w:sz w:val="22"/>
        </w:rPr>
        <w:t>otocols</w:t>
      </w:r>
      <w:r w:rsidRPr="00B27E53">
        <w:rPr>
          <w:rFonts w:cs="Calibri"/>
          <w:spacing w:val="-1"/>
          <w:sz w:val="22"/>
        </w:rPr>
        <w:t xml:space="preserve"> </w:t>
      </w:r>
      <w:r w:rsidRPr="00B27E53">
        <w:rPr>
          <w:rFonts w:cs="Calibri"/>
          <w:sz w:val="22"/>
        </w:rPr>
        <w:t>are</w:t>
      </w:r>
      <w:r w:rsidRPr="00B27E53">
        <w:rPr>
          <w:rFonts w:cs="Calibri"/>
          <w:spacing w:val="-1"/>
          <w:sz w:val="22"/>
        </w:rPr>
        <w:t xml:space="preserve"> </w:t>
      </w:r>
      <w:r w:rsidRPr="00B27E53">
        <w:rPr>
          <w:rFonts w:cs="Calibri"/>
          <w:sz w:val="22"/>
        </w:rPr>
        <w:t>expected</w:t>
      </w:r>
      <w:r w:rsidRPr="00B27E53">
        <w:rPr>
          <w:rFonts w:cs="Calibri"/>
          <w:spacing w:val="-10"/>
          <w:sz w:val="22"/>
        </w:rPr>
        <w:t xml:space="preserve"> </w:t>
      </w:r>
      <w:r w:rsidRPr="00B27E53">
        <w:rPr>
          <w:rFonts w:cs="Calibri"/>
          <w:sz w:val="22"/>
        </w:rPr>
        <w:t>as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partners</w:t>
      </w:r>
      <w:r w:rsidRPr="00B27E53">
        <w:rPr>
          <w:rFonts w:cs="Calibri"/>
          <w:spacing w:val="-10"/>
          <w:sz w:val="22"/>
        </w:rPr>
        <w:t xml:space="preserve"> </w:t>
      </w:r>
      <w:r w:rsidRPr="00B27E53">
        <w:rPr>
          <w:rFonts w:cs="Calibri"/>
          <w:sz w:val="22"/>
        </w:rPr>
        <w:t>recognize</w:t>
      </w:r>
      <w:r w:rsidRPr="00B27E53">
        <w:rPr>
          <w:rFonts w:cs="Calibri"/>
          <w:spacing w:val="-9"/>
          <w:sz w:val="22"/>
        </w:rPr>
        <w:t xml:space="preserve"> </w:t>
      </w:r>
      <w:r w:rsidRPr="00B27E53">
        <w:rPr>
          <w:rFonts w:cs="Calibri"/>
          <w:spacing w:val="-1"/>
          <w:sz w:val="22"/>
        </w:rPr>
        <w:t>an</w:t>
      </w:r>
      <w:r w:rsidRPr="00B27E53">
        <w:rPr>
          <w:rFonts w:cs="Calibri"/>
          <w:sz w:val="22"/>
        </w:rPr>
        <w:t>d respond</w:t>
      </w:r>
      <w:r w:rsidRPr="00B27E53">
        <w:rPr>
          <w:rFonts w:cs="Calibri"/>
          <w:spacing w:val="1"/>
          <w:sz w:val="22"/>
        </w:rPr>
        <w:t xml:space="preserve"> </w:t>
      </w:r>
      <w:r w:rsidRPr="00B27E53">
        <w:rPr>
          <w:rFonts w:cs="Calibri"/>
          <w:sz w:val="22"/>
        </w:rPr>
        <w:t>to challen</w:t>
      </w:r>
      <w:r w:rsidRPr="00B27E53">
        <w:rPr>
          <w:rFonts w:cs="Calibri"/>
          <w:spacing w:val="-2"/>
          <w:sz w:val="22"/>
        </w:rPr>
        <w:t>g</w:t>
      </w:r>
      <w:r w:rsidRPr="00B27E53">
        <w:rPr>
          <w:rFonts w:cs="Calibri"/>
          <w:sz w:val="22"/>
        </w:rPr>
        <w:t xml:space="preserve">es. </w:t>
      </w:r>
    </w:p>
    <w:p w:rsidR="00D17AAF" w:rsidRPr="00B27E53" w:rsidRDefault="00D17AAF" w:rsidP="00D17AAF">
      <w:pPr>
        <w:ind w:left="120" w:right="141"/>
        <w:rPr>
          <w:rFonts w:cs="Calibri"/>
          <w:sz w:val="22"/>
        </w:rPr>
      </w:pPr>
    </w:p>
    <w:p w:rsidR="00D17AAF" w:rsidRPr="00B27E53" w:rsidRDefault="00D17AAF" w:rsidP="00D17AAF">
      <w:pPr>
        <w:ind w:left="120" w:right="141"/>
        <w:rPr>
          <w:rFonts w:cs="Calibri"/>
          <w:sz w:val="22"/>
        </w:rPr>
      </w:pPr>
      <w:r w:rsidRPr="00B27E53">
        <w:rPr>
          <w:rFonts w:cs="Calibri"/>
          <w:sz w:val="22"/>
        </w:rPr>
        <w:t>The anticipated long‐term</w:t>
      </w:r>
      <w:r w:rsidRPr="00B27E53">
        <w:rPr>
          <w:rFonts w:cs="Calibri"/>
          <w:spacing w:val="-5"/>
          <w:sz w:val="22"/>
        </w:rPr>
        <w:t xml:space="preserve"> </w:t>
      </w:r>
      <w:r w:rsidRPr="00B27E53">
        <w:rPr>
          <w:rFonts w:cs="Calibri"/>
          <w:sz w:val="22"/>
        </w:rPr>
        <w:t>outcomes</w:t>
      </w:r>
      <w:r w:rsidRPr="00B27E53">
        <w:rPr>
          <w:rFonts w:cs="Calibri"/>
          <w:spacing w:val="-1"/>
          <w:sz w:val="22"/>
        </w:rPr>
        <w:t xml:space="preserve"> o</w:t>
      </w:r>
      <w:r w:rsidRPr="00B27E53">
        <w:rPr>
          <w:rFonts w:cs="Calibri"/>
          <w:sz w:val="22"/>
        </w:rPr>
        <w:t>f 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ogram</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a</w:t>
      </w:r>
      <w:r w:rsidRPr="00B27E53">
        <w:rPr>
          <w:rFonts w:cs="Calibri"/>
          <w:sz w:val="22"/>
        </w:rPr>
        <w:t xml:space="preserve">) </w:t>
      </w:r>
      <w:r w:rsidRPr="00B27E53">
        <w:rPr>
          <w:rFonts w:cs="Calibri"/>
          <w:spacing w:val="-1"/>
          <w:sz w:val="22"/>
        </w:rPr>
        <w:t>i</w:t>
      </w:r>
      <w:r w:rsidRPr="00B27E53">
        <w:rPr>
          <w:rFonts w:cs="Calibri"/>
          <w:sz w:val="22"/>
        </w:rPr>
        <w:t>m</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pacing w:val="1"/>
          <w:sz w:val="22"/>
        </w:rPr>
        <w:t>e</w:t>
      </w:r>
      <w:r w:rsidRPr="00B27E53">
        <w:rPr>
          <w:rFonts w:cs="Calibri"/>
          <w:sz w:val="22"/>
        </w:rPr>
        <w:t>d</w:t>
      </w:r>
      <w:r w:rsidRPr="00B27E53">
        <w:rPr>
          <w:rFonts w:cs="Calibri"/>
          <w:spacing w:val="-4"/>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 appropriate levels</w:t>
      </w:r>
      <w:r w:rsidRPr="00B27E53">
        <w:rPr>
          <w:rFonts w:cs="Calibri"/>
          <w:spacing w:val="-6"/>
          <w:sz w:val="22"/>
        </w:rPr>
        <w:t xml:space="preserve">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and b) reduced</w:t>
      </w:r>
      <w:r w:rsidRPr="00B27E53">
        <w:rPr>
          <w:rFonts w:cs="Calibri"/>
          <w:spacing w:val="-9"/>
          <w:sz w:val="22"/>
        </w:rPr>
        <w:t xml:space="preserve"> </w:t>
      </w:r>
      <w:r w:rsidRPr="00B27E53">
        <w:rPr>
          <w:rFonts w:cs="Calibri"/>
          <w:sz w:val="22"/>
        </w:rPr>
        <w:t xml:space="preserve">utilization and </w:t>
      </w:r>
      <w:r w:rsidRPr="00B27E53">
        <w:rPr>
          <w:rFonts w:cs="Calibri"/>
          <w:spacing w:val="1"/>
          <w:sz w:val="22"/>
        </w:rPr>
        <w:t>nee</w:t>
      </w:r>
      <w:r w:rsidRPr="00B27E53">
        <w:rPr>
          <w:rFonts w:cs="Calibri"/>
          <w:sz w:val="22"/>
        </w:rPr>
        <w:t>d</w:t>
      </w:r>
      <w:r w:rsidRPr="00B27E53">
        <w:rPr>
          <w:rFonts w:cs="Calibri"/>
          <w:spacing w:val="-5"/>
          <w:sz w:val="22"/>
        </w:rPr>
        <w:t xml:space="preserve"> </w:t>
      </w:r>
      <w:r w:rsidRPr="00B27E53">
        <w:rPr>
          <w:rFonts w:cs="Calibri"/>
          <w:sz w:val="22"/>
        </w:rPr>
        <w:t>for ED services among program</w:t>
      </w:r>
      <w:r w:rsidRPr="00B27E53">
        <w:rPr>
          <w:rFonts w:cs="Calibri"/>
          <w:spacing w:val="-8"/>
          <w:sz w:val="22"/>
        </w:rPr>
        <w:t xml:space="preserve"> </w:t>
      </w:r>
      <w:r w:rsidRPr="00B27E53">
        <w:rPr>
          <w:rFonts w:cs="Calibri"/>
          <w:sz w:val="22"/>
        </w:rPr>
        <w:t>mem</w:t>
      </w:r>
      <w:r w:rsidRPr="00B27E53">
        <w:rPr>
          <w:rFonts w:cs="Calibri"/>
          <w:spacing w:val="-1"/>
          <w:sz w:val="22"/>
        </w:rPr>
        <w:t>b</w:t>
      </w:r>
      <w:r w:rsidRPr="00B27E53">
        <w:rPr>
          <w:rFonts w:cs="Calibri"/>
          <w:sz w:val="22"/>
        </w:rPr>
        <w:t>ers.</w:t>
      </w:r>
    </w:p>
    <w:p w:rsidR="00D17AAF" w:rsidRPr="00B27E53" w:rsidRDefault="00D17AAF" w:rsidP="00D17AAF">
      <w:pPr>
        <w:ind w:left="120" w:right="306"/>
        <w:jc w:val="both"/>
        <w:rPr>
          <w:rFonts w:cs="Calibri"/>
          <w:sz w:val="22"/>
        </w:rPr>
      </w:pPr>
    </w:p>
    <w:p w:rsidR="00D17AAF" w:rsidRPr="00B27E53" w:rsidRDefault="00D17AAF" w:rsidP="00D17AAF">
      <w:pPr>
        <w:ind w:left="120" w:right="306"/>
        <w:jc w:val="both"/>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D17AAF" w:rsidRPr="00B27E53" w:rsidRDefault="00D17AAF" w:rsidP="00D17AAF">
      <w:pPr>
        <w:spacing w:before="1"/>
        <w:ind w:left="120" w:right="182"/>
        <w:rPr>
          <w:rFonts w:cs="Calibri"/>
          <w:sz w:val="22"/>
        </w:rPr>
      </w:pPr>
      <w:r w:rsidRPr="00B27E53">
        <w:rPr>
          <w:rFonts w:cs="Calibri"/>
          <w:sz w:val="22"/>
        </w:rPr>
        <w:t>The project</w:t>
      </w:r>
      <w:r w:rsidRPr="00B27E53">
        <w:rPr>
          <w:rFonts w:cs="Calibri"/>
          <w:spacing w:val="-7"/>
          <w:sz w:val="22"/>
        </w:rPr>
        <w:t xml:space="preserve"> </w:t>
      </w:r>
      <w:r w:rsidRPr="00B27E53">
        <w:rPr>
          <w:rFonts w:cs="Calibri"/>
          <w:sz w:val="22"/>
        </w:rPr>
        <w:t xml:space="preserve">goal is to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health needs </w:t>
      </w:r>
      <w:r w:rsidRPr="00B27E53">
        <w:rPr>
          <w:rFonts w:cs="Calibri"/>
          <w:spacing w:val="-1"/>
          <w:sz w:val="22"/>
        </w:rPr>
        <w:t>o</w:t>
      </w:r>
      <w:r w:rsidRPr="00B27E53">
        <w:rPr>
          <w:rFonts w:cs="Calibri"/>
          <w:sz w:val="22"/>
        </w:rPr>
        <w:t>f program</w:t>
      </w:r>
      <w:r w:rsidRPr="00B27E53">
        <w:rPr>
          <w:rFonts w:cs="Calibri"/>
          <w:spacing w:val="-8"/>
          <w:sz w:val="22"/>
        </w:rPr>
        <w:t xml:space="preserve"> </w:t>
      </w:r>
      <w:r w:rsidRPr="00B27E53">
        <w:rPr>
          <w:rFonts w:cs="Calibri"/>
          <w:sz w:val="22"/>
        </w:rPr>
        <w:t>participants in ways</w:t>
      </w:r>
      <w:r w:rsidRPr="00B27E53">
        <w:rPr>
          <w:rFonts w:cs="Calibri"/>
          <w:spacing w:val="-6"/>
          <w:sz w:val="22"/>
        </w:rPr>
        <w:t xml:space="preserve"> </w:t>
      </w:r>
      <w:r w:rsidRPr="00B27E53">
        <w:rPr>
          <w:rFonts w:cs="Calibri"/>
          <w:sz w:val="22"/>
        </w:rPr>
        <w:t>that re</w:t>
      </w:r>
      <w:r w:rsidRPr="00B27E53">
        <w:rPr>
          <w:rFonts w:cs="Calibri"/>
          <w:spacing w:val="-1"/>
          <w:sz w:val="22"/>
        </w:rPr>
        <w:t>d</w:t>
      </w:r>
      <w:r w:rsidRPr="00B27E53">
        <w:rPr>
          <w:rFonts w:cs="Calibri"/>
          <w:sz w:val="22"/>
        </w:rPr>
        <w:t>uce unnecessary</w:t>
      </w:r>
      <w:r w:rsidRPr="00B27E53">
        <w:rPr>
          <w:rFonts w:cs="Calibri"/>
          <w:spacing w:val="-12"/>
          <w:sz w:val="22"/>
        </w:rPr>
        <w:t xml:space="preserve"> </w:t>
      </w:r>
      <w:r w:rsidRPr="00B27E53">
        <w:rPr>
          <w:rFonts w:cs="Calibri"/>
          <w:sz w:val="22"/>
        </w:rPr>
        <w:t>ED utilization.</w:t>
      </w:r>
      <w:r w:rsidRPr="00B27E53">
        <w:rPr>
          <w:rFonts w:cs="Calibri"/>
          <w:spacing w:val="54"/>
          <w:sz w:val="22"/>
        </w:rPr>
        <w:t xml:space="preserve"> </w:t>
      </w:r>
      <w:r w:rsidRPr="00B27E53">
        <w:rPr>
          <w:rFonts w:cs="Calibri"/>
          <w:sz w:val="22"/>
        </w:rPr>
        <w:t>Patient</w:t>
      </w:r>
      <w:r w:rsidRPr="00B27E53">
        <w:rPr>
          <w:rFonts w:cs="Calibri"/>
          <w:spacing w:val="-7"/>
          <w:sz w:val="22"/>
        </w:rPr>
        <w:t xml:space="preserve"> </w:t>
      </w:r>
      <w:r w:rsidRPr="00B27E53">
        <w:rPr>
          <w:rFonts w:cs="Calibri"/>
          <w:sz w:val="22"/>
        </w:rPr>
        <w:t>navigation and the</w:t>
      </w:r>
      <w:r w:rsidRPr="00B27E53">
        <w:rPr>
          <w:rFonts w:cs="Calibri"/>
          <w:spacing w:val="-3"/>
          <w:sz w:val="22"/>
        </w:rPr>
        <w:t xml:space="preserve"> </w:t>
      </w:r>
      <w:r w:rsidRPr="00B27E53">
        <w:rPr>
          <w:rFonts w:cs="Calibri"/>
          <w:sz w:val="22"/>
        </w:rPr>
        <w:t>planned increase</w:t>
      </w:r>
      <w:r w:rsidRPr="00B27E53">
        <w:rPr>
          <w:rFonts w:cs="Calibri"/>
          <w:spacing w:val="-7"/>
          <w:sz w:val="22"/>
        </w:rPr>
        <w:t xml:space="preserve"> </w:t>
      </w:r>
      <w:r w:rsidRPr="00B27E53">
        <w:rPr>
          <w:rFonts w:cs="Calibri"/>
          <w:sz w:val="22"/>
        </w:rPr>
        <w:t>in capaci</w:t>
      </w:r>
      <w:r w:rsidRPr="00B27E53">
        <w:rPr>
          <w:rFonts w:cs="Calibri"/>
          <w:spacing w:val="-1"/>
          <w:sz w:val="22"/>
        </w:rPr>
        <w:t>t</w:t>
      </w:r>
      <w:r w:rsidRPr="00B27E53">
        <w:rPr>
          <w:rFonts w:cs="Calibri"/>
          <w:w w:val="99"/>
          <w:sz w:val="22"/>
        </w:rPr>
        <w:t>y</w:t>
      </w:r>
      <w:r w:rsidRPr="00B27E53">
        <w:rPr>
          <w:rFonts w:cs="Calibri"/>
          <w:sz w:val="22"/>
        </w:rPr>
        <w:t xml:space="preserve"> for self‐management</w:t>
      </w:r>
      <w:r w:rsidRPr="00B27E53">
        <w:rPr>
          <w:rFonts w:cs="Calibri"/>
          <w:spacing w:val="-13"/>
          <w:sz w:val="22"/>
        </w:rPr>
        <w:t xml:space="preserve"> </w:t>
      </w:r>
      <w:r w:rsidRPr="00B27E53">
        <w:rPr>
          <w:rFonts w:cs="Calibri"/>
          <w:sz w:val="22"/>
        </w:rPr>
        <w:t>education and mental health 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connect</w:t>
      </w:r>
      <w:r w:rsidRPr="00B27E53">
        <w:rPr>
          <w:rFonts w:cs="Calibri"/>
          <w:spacing w:val="-1"/>
          <w:sz w:val="22"/>
        </w:rPr>
        <w:t xml:space="preserve"> </w:t>
      </w:r>
      <w:r w:rsidRPr="00B27E53">
        <w:rPr>
          <w:rFonts w:cs="Calibri"/>
          <w:sz w:val="22"/>
        </w:rPr>
        <w:t>per</w:t>
      </w:r>
      <w:r w:rsidRPr="00B27E53">
        <w:rPr>
          <w:rFonts w:cs="Calibri"/>
          <w:spacing w:val="-1"/>
          <w:sz w:val="22"/>
        </w:rPr>
        <w:t>s</w:t>
      </w:r>
      <w:r w:rsidRPr="00B27E53">
        <w:rPr>
          <w:rFonts w:cs="Calibri"/>
          <w:sz w:val="22"/>
        </w:rPr>
        <w:t>ons</w:t>
      </w:r>
      <w:r w:rsidRPr="00B27E53">
        <w:rPr>
          <w:rFonts w:cs="Calibri"/>
          <w:spacing w:val="-5"/>
          <w:sz w:val="22"/>
        </w:rPr>
        <w:t xml:space="preserve"> </w:t>
      </w:r>
      <w:r w:rsidRPr="00B27E53">
        <w:rPr>
          <w:rFonts w:cs="Calibri"/>
          <w:sz w:val="22"/>
        </w:rPr>
        <w:t>with resource</w:t>
      </w:r>
      <w:r w:rsidRPr="00B27E53">
        <w:rPr>
          <w:rFonts w:cs="Calibri"/>
          <w:spacing w:val="-9"/>
          <w:sz w:val="22"/>
        </w:rPr>
        <w:t xml:space="preserve"> </w:t>
      </w:r>
      <w:r w:rsidRPr="00B27E53">
        <w:rPr>
          <w:rFonts w:cs="Calibri"/>
          <w:sz w:val="22"/>
        </w:rPr>
        <w:t>limitations and</w:t>
      </w:r>
      <w:r w:rsidRPr="00B27E53">
        <w:rPr>
          <w:rFonts w:cs="Calibri"/>
          <w:spacing w:val="1"/>
          <w:sz w:val="22"/>
        </w:rPr>
        <w:t xml:space="preserve"> </w:t>
      </w:r>
      <w:r w:rsidRPr="00B27E53">
        <w:rPr>
          <w:rFonts w:cs="Calibri"/>
          <w:sz w:val="22"/>
        </w:rPr>
        <w:t>health nee</w:t>
      </w:r>
      <w:r w:rsidRPr="00B27E53">
        <w:rPr>
          <w:rFonts w:cs="Calibri"/>
          <w:spacing w:val="-1"/>
          <w:sz w:val="22"/>
        </w:rPr>
        <w:t>d</w:t>
      </w:r>
      <w:r w:rsidRPr="00B27E53">
        <w:rPr>
          <w:rFonts w:cs="Calibri"/>
          <w:sz w:val="22"/>
        </w:rPr>
        <w:t>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right care</w:t>
      </w:r>
      <w:r w:rsidRPr="00B27E53">
        <w:rPr>
          <w:rFonts w:cs="Calibri"/>
          <w:spacing w:val="-4"/>
          <w:sz w:val="22"/>
        </w:rPr>
        <w:t xml:space="preserve"> </w:t>
      </w:r>
      <w:r w:rsidRPr="00B27E53">
        <w:rPr>
          <w:rFonts w:cs="Calibri"/>
          <w:sz w:val="22"/>
        </w:rPr>
        <w:t>and r</w:t>
      </w:r>
      <w:r w:rsidRPr="00B27E53">
        <w:rPr>
          <w:rFonts w:cs="Calibri"/>
          <w:spacing w:val="-1"/>
          <w:sz w:val="22"/>
        </w:rPr>
        <w:t>i</w:t>
      </w:r>
      <w:r w:rsidRPr="00B27E53">
        <w:rPr>
          <w:rFonts w:cs="Calibri"/>
          <w:sz w:val="22"/>
        </w:rPr>
        <w:t>ght community resources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 xml:space="preserve">meet </w:t>
      </w:r>
      <w:r w:rsidRPr="00B27E53">
        <w:rPr>
          <w:rFonts w:cs="Calibri"/>
          <w:sz w:val="22"/>
        </w:rPr>
        <w:t>their needs.</w:t>
      </w:r>
      <w:r w:rsidRPr="00B27E53">
        <w:rPr>
          <w:rFonts w:cs="Calibri"/>
          <w:spacing w:val="53"/>
          <w:sz w:val="22"/>
        </w:rPr>
        <w:t xml:space="preserve"> </w:t>
      </w:r>
      <w:r w:rsidRPr="00B27E53">
        <w:rPr>
          <w:rFonts w:cs="Calibri"/>
          <w:sz w:val="22"/>
        </w:rPr>
        <w:t>The program</w:t>
      </w:r>
      <w:r w:rsidRPr="00B27E53">
        <w:rPr>
          <w:rFonts w:cs="Calibri"/>
          <w:spacing w:val="-8"/>
          <w:sz w:val="22"/>
        </w:rPr>
        <w:t xml:space="preserve"> </w:t>
      </w:r>
      <w:r w:rsidRPr="00B27E53">
        <w:rPr>
          <w:rFonts w:cs="Calibri"/>
          <w:sz w:val="22"/>
        </w:rPr>
        <w:t>will help participants</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a variety</w:t>
      </w:r>
      <w:r w:rsidRPr="00B27E53">
        <w:rPr>
          <w:rFonts w:cs="Calibri"/>
          <w:spacing w:val="-7"/>
          <w:sz w:val="22"/>
        </w:rPr>
        <w:t xml:space="preserve"> </w:t>
      </w:r>
      <w:r w:rsidRPr="00B27E53">
        <w:rPr>
          <w:rFonts w:cs="Calibri"/>
          <w:spacing w:val="-1"/>
          <w:sz w:val="22"/>
        </w:rPr>
        <w:t>o</w:t>
      </w:r>
      <w:r w:rsidRPr="00B27E53">
        <w:rPr>
          <w:rFonts w:cs="Calibri"/>
          <w:sz w:val="22"/>
        </w:rPr>
        <w:t>f types</w:t>
      </w:r>
      <w:r w:rsidRPr="00B27E53">
        <w:rPr>
          <w:rFonts w:cs="Calibri"/>
          <w:spacing w:val="-5"/>
          <w:sz w:val="22"/>
        </w:rPr>
        <w:t xml:space="preserve"> </w:t>
      </w:r>
      <w:r w:rsidRPr="00B27E53">
        <w:rPr>
          <w:rFonts w:cs="Calibri"/>
          <w:spacing w:val="-1"/>
          <w:sz w:val="22"/>
        </w:rPr>
        <w:t>o</w:t>
      </w:r>
      <w:r w:rsidRPr="00B27E53">
        <w:rPr>
          <w:rFonts w:cs="Calibri"/>
          <w:sz w:val="22"/>
        </w:rPr>
        <w:t>f needs affecting their health by c</w:t>
      </w:r>
      <w:r w:rsidRPr="00B27E53">
        <w:rPr>
          <w:rFonts w:cs="Calibri"/>
          <w:spacing w:val="-2"/>
          <w:sz w:val="22"/>
        </w:rPr>
        <w:t>o</w:t>
      </w:r>
      <w:r w:rsidRPr="00B27E53">
        <w:rPr>
          <w:rFonts w:cs="Calibri"/>
          <w:sz w:val="22"/>
        </w:rPr>
        <w:t>nnecting</w:t>
      </w:r>
      <w:r w:rsidRPr="00B27E53">
        <w:rPr>
          <w:rFonts w:cs="Calibri"/>
          <w:spacing w:val="-1"/>
          <w:sz w:val="22"/>
        </w:rPr>
        <w:t xml:space="preserve"> </w:t>
      </w:r>
      <w:r w:rsidRPr="00B27E53">
        <w:rPr>
          <w:rFonts w:cs="Calibri"/>
          <w:sz w:val="22"/>
        </w:rPr>
        <w:t>them</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available resources.</w:t>
      </w:r>
      <w:r w:rsidRPr="00B27E53">
        <w:rPr>
          <w:rFonts w:cs="Calibri"/>
          <w:spacing w:val="43"/>
          <w:sz w:val="22"/>
        </w:rPr>
        <w:t xml:space="preserve"> </w:t>
      </w:r>
      <w:r w:rsidRPr="00B27E53">
        <w:rPr>
          <w:rFonts w:cs="Calibri"/>
          <w:sz w:val="22"/>
        </w:rPr>
        <w:t>Improved</w:t>
      </w:r>
      <w:r w:rsidRPr="00B27E53">
        <w:rPr>
          <w:rFonts w:cs="Calibri"/>
          <w:spacing w:val="-10"/>
          <w:sz w:val="22"/>
        </w:rPr>
        <w:t xml:space="preserve"> </w:t>
      </w:r>
      <w:r w:rsidRPr="00B27E53">
        <w:rPr>
          <w:rFonts w:cs="Calibri"/>
          <w:sz w:val="22"/>
        </w:rPr>
        <w:t>connections with community and health service</w:t>
      </w:r>
      <w:r w:rsidRPr="00B27E53">
        <w:rPr>
          <w:rFonts w:cs="Calibri"/>
          <w:spacing w:val="-7"/>
          <w:sz w:val="22"/>
        </w:rPr>
        <w:t xml:space="preserve"> </w:t>
      </w:r>
      <w:r w:rsidRPr="00B27E53">
        <w:rPr>
          <w:rFonts w:cs="Calibri"/>
          <w:sz w:val="22"/>
        </w:rPr>
        <w:t>combined with improved</w:t>
      </w:r>
      <w:r w:rsidRPr="00B27E53">
        <w:rPr>
          <w:rFonts w:cs="Calibri"/>
          <w:spacing w:val="-1"/>
          <w:sz w:val="22"/>
        </w:rPr>
        <w:t xml:space="preserve"> </w:t>
      </w:r>
      <w:r w:rsidRPr="00B27E53">
        <w:rPr>
          <w:rFonts w:cs="Calibri"/>
          <w:sz w:val="22"/>
        </w:rPr>
        <w:t>self‐management</w:t>
      </w:r>
      <w:r w:rsidRPr="00B27E53">
        <w:rPr>
          <w:rFonts w:cs="Calibri"/>
          <w:spacing w:val="-14"/>
          <w:sz w:val="22"/>
        </w:rPr>
        <w:t xml:space="preserve"> </w:t>
      </w:r>
      <w:r w:rsidRPr="00B27E53">
        <w:rPr>
          <w:rFonts w:cs="Calibri"/>
          <w:sz w:val="22"/>
        </w:rPr>
        <w:t>ability are</w:t>
      </w:r>
      <w:r w:rsidRPr="00B27E53">
        <w:rPr>
          <w:rFonts w:cs="Calibri"/>
          <w:spacing w:val="-3"/>
          <w:sz w:val="22"/>
        </w:rPr>
        <w:t xml:space="preserve"> </w:t>
      </w:r>
      <w:r w:rsidRPr="00B27E53">
        <w:rPr>
          <w:rFonts w:cs="Calibri"/>
          <w:sz w:val="22"/>
        </w:rPr>
        <w:t>expected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reduce 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ED services</w:t>
      </w:r>
      <w:r w:rsidRPr="00B27E53">
        <w:rPr>
          <w:rFonts w:cs="Calibri"/>
          <w:spacing w:val="-10"/>
          <w:sz w:val="22"/>
        </w:rPr>
        <w:t xml:space="preserve"> </w:t>
      </w:r>
      <w:r w:rsidRPr="00B27E53">
        <w:rPr>
          <w:rFonts w:cs="Calibri"/>
          <w:sz w:val="22"/>
        </w:rPr>
        <w:t>for concerns that can be</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z w:val="22"/>
        </w:rPr>
        <w:t>appropriately addressed in other settings (e.g.,</w:t>
      </w:r>
      <w:r w:rsidRPr="00B27E53">
        <w:rPr>
          <w:rFonts w:cs="Calibri"/>
          <w:spacing w:val="-5"/>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8"/>
          <w:sz w:val="22"/>
        </w:rPr>
        <w:t xml:space="preserve"> </w:t>
      </w:r>
    </w:p>
    <w:p w:rsidR="00D17AAF" w:rsidRPr="00B27E53" w:rsidRDefault="00D17AAF" w:rsidP="00D17AAF">
      <w:pPr>
        <w:spacing w:before="13" w:line="280" w:lineRule="exact"/>
        <w:rPr>
          <w:sz w:val="22"/>
        </w:rPr>
      </w:pPr>
    </w:p>
    <w:p w:rsidR="00D17AAF" w:rsidRPr="00C74E54" w:rsidRDefault="00D17AAF" w:rsidP="00D17AAF">
      <w:pPr>
        <w:ind w:left="120" w:right="-20"/>
        <w:rPr>
          <w:rFonts w:cs="Calibri"/>
          <w:b/>
          <w:sz w:val="22"/>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Goals:</w:t>
      </w:r>
    </w:p>
    <w:p w:rsidR="00D17AAF" w:rsidRPr="00B27E53" w:rsidRDefault="00D17AAF" w:rsidP="00D17AAF">
      <w:pPr>
        <w:pStyle w:val="ListParagraph"/>
        <w:numPr>
          <w:ilvl w:val="0"/>
          <w:numId w:val="35"/>
        </w:numPr>
        <w:tabs>
          <w:tab w:val="left" w:pos="660"/>
        </w:tabs>
        <w:spacing w:line="305" w:lineRule="exact"/>
        <w:ind w:right="-20"/>
        <w:rPr>
          <w:rFonts w:cs="Calibri"/>
          <w:sz w:val="22"/>
        </w:rPr>
      </w:pPr>
      <w:r w:rsidRPr="00B27E53">
        <w:rPr>
          <w:rFonts w:cs="Calibri"/>
          <w:sz w:val="22"/>
        </w:rPr>
        <w:t>Reduce</w:t>
      </w:r>
      <w:r w:rsidRPr="00B27E53">
        <w:rPr>
          <w:rFonts w:cs="Calibri"/>
          <w:spacing w:val="-7"/>
          <w:sz w:val="22"/>
        </w:rPr>
        <w:t xml:space="preserve"> </w:t>
      </w:r>
      <w:r w:rsidRPr="00B27E53">
        <w:rPr>
          <w:rFonts w:cs="Calibri"/>
          <w:sz w:val="22"/>
        </w:rPr>
        <w:t>avoidable ED visits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and</w:t>
      </w:r>
    </w:p>
    <w:p w:rsidR="00D17AAF" w:rsidRPr="00B27E53" w:rsidRDefault="00D17AAF" w:rsidP="00D17AAF">
      <w:pPr>
        <w:spacing w:before="14" w:line="280" w:lineRule="exact"/>
        <w:rPr>
          <w:sz w:val="22"/>
        </w:rPr>
      </w:pPr>
    </w:p>
    <w:p w:rsidR="00D17AAF" w:rsidRPr="00C74E54" w:rsidRDefault="00D17AAF" w:rsidP="00D17AAF">
      <w:pPr>
        <w:ind w:left="120" w:right="-20"/>
        <w:rPr>
          <w:rFonts w:cs="Calibri"/>
          <w:b/>
          <w:sz w:val="22"/>
        </w:rPr>
      </w:pPr>
      <w:r w:rsidRPr="00C74E54">
        <w:rPr>
          <w:rFonts w:cs="Calibri"/>
          <w:b/>
          <w:sz w:val="22"/>
          <w:u w:color="000000"/>
        </w:rPr>
        <w:t>This</w:t>
      </w:r>
      <w:r w:rsidRPr="00C74E54">
        <w:rPr>
          <w:rFonts w:eastAsia="Times New Roman"/>
          <w:b/>
          <w:spacing w:val="-6"/>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meets</w:t>
      </w:r>
      <w:r w:rsidRPr="00C74E54">
        <w:rPr>
          <w:rFonts w:eastAsia="Times New Roman"/>
          <w:b/>
          <w:spacing w:val="-13"/>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pacing w:val="-1"/>
          <w:sz w:val="22"/>
          <w:u w:color="000000"/>
        </w:rPr>
        <w:t>fo</w:t>
      </w:r>
      <w:r w:rsidRPr="00C74E54">
        <w:rPr>
          <w:rFonts w:cs="Calibri"/>
          <w:b/>
          <w:sz w:val="22"/>
          <w:u w:color="000000"/>
        </w:rPr>
        <w:t>llowing</w:t>
      </w:r>
      <w:r w:rsidRPr="00C74E54">
        <w:rPr>
          <w:rFonts w:eastAsia="Times New Roman"/>
          <w:b/>
          <w:spacing w:val="-6"/>
          <w:sz w:val="22"/>
          <w:u w:color="000000"/>
        </w:rPr>
        <w:t xml:space="preserve"> </w:t>
      </w:r>
      <w:r w:rsidRPr="00C74E54">
        <w:rPr>
          <w:rFonts w:cs="Calibri"/>
          <w:b/>
          <w:sz w:val="22"/>
          <w:u w:color="000000"/>
        </w:rPr>
        <w:t>Regional</w:t>
      </w:r>
      <w:r w:rsidRPr="00C74E54">
        <w:rPr>
          <w:rFonts w:eastAsia="Times New Roman"/>
          <w:b/>
          <w:spacing w:val="-6"/>
          <w:sz w:val="22"/>
          <w:u w:color="000000"/>
        </w:rPr>
        <w:t xml:space="preserve"> </w:t>
      </w:r>
      <w:r w:rsidRPr="00C74E54">
        <w:rPr>
          <w:rFonts w:cs="Calibri"/>
          <w:b/>
          <w:sz w:val="22"/>
          <w:u w:color="000000"/>
        </w:rPr>
        <w:t>Goals:</w:t>
      </w:r>
    </w:p>
    <w:p w:rsidR="00D17AAF" w:rsidRPr="00B27E53" w:rsidRDefault="00D17AAF" w:rsidP="00D17AAF">
      <w:pPr>
        <w:pStyle w:val="ListParagraph"/>
        <w:numPr>
          <w:ilvl w:val="0"/>
          <w:numId w:val="73"/>
        </w:numPr>
        <w:tabs>
          <w:tab w:val="left" w:pos="660"/>
        </w:tabs>
        <w:spacing w:before="5" w:line="294" w:lineRule="exact"/>
        <w:ind w:right="311"/>
        <w:rPr>
          <w:rFonts w:cs="Calibri"/>
          <w:sz w:val="22"/>
        </w:rPr>
      </w:pPr>
      <w:r w:rsidRPr="00B27E53">
        <w:rPr>
          <w:rFonts w:cs="Calibri"/>
          <w:sz w:val="22"/>
        </w:rPr>
        <w:t>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residents of the County,</w:t>
      </w:r>
      <w:r w:rsidRPr="00B27E53">
        <w:rPr>
          <w:rFonts w:cs="Calibri"/>
          <w:spacing w:val="-10"/>
          <w:sz w:val="22"/>
        </w:rPr>
        <w:t xml:space="preserve"> </w:t>
      </w:r>
      <w:r w:rsidRPr="00B27E53">
        <w:rPr>
          <w:rFonts w:cs="Calibri"/>
          <w:sz w:val="22"/>
        </w:rPr>
        <w:t>including those with multiple needs;</w:t>
      </w:r>
    </w:p>
    <w:p w:rsidR="00D17AAF" w:rsidRPr="00B27E53" w:rsidRDefault="00D17AAF" w:rsidP="00D17AAF">
      <w:pPr>
        <w:pStyle w:val="ListParagraph"/>
        <w:numPr>
          <w:ilvl w:val="0"/>
          <w:numId w:val="73"/>
        </w:numPr>
        <w:tabs>
          <w:tab w:val="left" w:pos="660"/>
        </w:tabs>
        <w:spacing w:before="4"/>
        <w:ind w:right="93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mental health needs;</w:t>
      </w:r>
      <w:r w:rsidRPr="00B27E53">
        <w:rPr>
          <w:rFonts w:cs="Calibri"/>
          <w:spacing w:val="-6"/>
          <w:sz w:val="22"/>
        </w:rPr>
        <w:t xml:space="preserve"> </w:t>
      </w:r>
      <w:r w:rsidRPr="00B27E53">
        <w:rPr>
          <w:rFonts w:cs="Calibri"/>
          <w:sz w:val="22"/>
        </w:rPr>
        <w:t>and</w:t>
      </w:r>
    </w:p>
    <w:p w:rsidR="00D17AAF" w:rsidRPr="00B27E53" w:rsidRDefault="00D17AAF" w:rsidP="00D17AAF">
      <w:pPr>
        <w:pStyle w:val="ListParagraph"/>
        <w:numPr>
          <w:ilvl w:val="0"/>
          <w:numId w:val="73"/>
        </w:numPr>
        <w:tabs>
          <w:tab w:val="left" w:pos="660"/>
        </w:tabs>
        <w:spacing w:line="304" w:lineRule="exact"/>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sz w:val="22"/>
        </w:rPr>
      </w:pPr>
      <w:r w:rsidRPr="00B27E53">
        <w:rPr>
          <w:rFonts w:cs="Calibri"/>
          <w:b/>
          <w:bCs/>
          <w:sz w:val="22"/>
        </w:rPr>
        <w:t>Challenges:</w:t>
      </w:r>
    </w:p>
    <w:p w:rsidR="00D17AAF" w:rsidRPr="00B27E53" w:rsidRDefault="00D17AAF" w:rsidP="00D17AAF">
      <w:pPr>
        <w:ind w:left="120" w:right="85"/>
        <w:rPr>
          <w:rFonts w:cs="Calibri"/>
          <w:sz w:val="22"/>
        </w:rPr>
      </w:pPr>
      <w:r w:rsidRPr="00B27E53">
        <w:rPr>
          <w:rFonts w:cs="Calibri"/>
          <w:sz w:val="22"/>
        </w:rPr>
        <w:t>The two</w:t>
      </w:r>
      <w:r w:rsidRPr="00B27E53">
        <w:rPr>
          <w:rFonts w:cs="Calibri"/>
          <w:spacing w:val="-1"/>
          <w:sz w:val="22"/>
        </w:rPr>
        <w:t xml:space="preserve"> </w:t>
      </w:r>
      <w:r w:rsidRPr="00B27E53">
        <w:rPr>
          <w:rFonts w:cs="Calibri"/>
          <w:sz w:val="22"/>
        </w:rPr>
        <w:t>pr</w:t>
      </w:r>
      <w:r w:rsidRPr="00B27E53">
        <w:rPr>
          <w:rFonts w:cs="Calibri"/>
          <w:spacing w:val="1"/>
          <w:sz w:val="22"/>
        </w:rPr>
        <w:t>i</w:t>
      </w:r>
      <w:r w:rsidRPr="00B27E53">
        <w:rPr>
          <w:rFonts w:cs="Calibri"/>
          <w:sz w:val="22"/>
        </w:rPr>
        <w:t>mary</w:t>
      </w:r>
      <w:r w:rsidRPr="00B27E53">
        <w:rPr>
          <w:rFonts w:cs="Calibri"/>
          <w:spacing w:val="-5"/>
          <w:sz w:val="22"/>
        </w:rPr>
        <w:t xml:space="preserve"> </w:t>
      </w:r>
      <w:r w:rsidRPr="00B27E53">
        <w:rPr>
          <w:rFonts w:cs="Calibri"/>
          <w:sz w:val="22"/>
        </w:rPr>
        <w:t>c</w:t>
      </w:r>
      <w:r w:rsidRPr="00B27E53">
        <w:rPr>
          <w:rFonts w:cs="Calibri"/>
          <w:spacing w:val="-1"/>
          <w:sz w:val="22"/>
        </w:rPr>
        <w:t>h</w:t>
      </w:r>
      <w:r w:rsidRPr="00B27E53">
        <w:rPr>
          <w:rFonts w:cs="Calibri"/>
          <w:sz w:val="22"/>
        </w:rPr>
        <w:t>allenges</w:t>
      </w:r>
      <w:r w:rsidRPr="00B27E53">
        <w:rPr>
          <w:rFonts w:cs="Calibri"/>
          <w:spacing w:val="-1"/>
          <w:sz w:val="22"/>
        </w:rPr>
        <w:t xml:space="preserve"> </w:t>
      </w:r>
      <w:r w:rsidRPr="00B27E53">
        <w:rPr>
          <w:rFonts w:cs="Calibri"/>
          <w:sz w:val="22"/>
        </w:rPr>
        <w:t>antici</w:t>
      </w:r>
      <w:r w:rsidRPr="00B27E53">
        <w:rPr>
          <w:rFonts w:cs="Calibri"/>
          <w:spacing w:val="-2"/>
          <w:sz w:val="22"/>
        </w:rPr>
        <w:t>p</w:t>
      </w:r>
      <w:r w:rsidRPr="00B27E53">
        <w:rPr>
          <w:rFonts w:cs="Calibri"/>
          <w:sz w:val="22"/>
        </w:rPr>
        <w:t>ated</w:t>
      </w:r>
      <w:r w:rsidRPr="00B27E53">
        <w:rPr>
          <w:rFonts w:cs="Calibri"/>
          <w:spacing w:val="-3"/>
          <w:sz w:val="22"/>
        </w:rPr>
        <w:t xml:space="preserve"> </w:t>
      </w:r>
      <w:r w:rsidRPr="00B27E53">
        <w:rPr>
          <w:rFonts w:cs="Calibri"/>
          <w:sz w:val="22"/>
        </w:rPr>
        <w:t>by the</w:t>
      </w:r>
      <w:r w:rsidRPr="00B27E53">
        <w:rPr>
          <w:rFonts w:cs="Calibri"/>
          <w:spacing w:val="-4"/>
          <w:sz w:val="22"/>
        </w:rPr>
        <w:t xml:space="preserve"> </w:t>
      </w:r>
      <w:r w:rsidRPr="00B27E53">
        <w:rPr>
          <w:rFonts w:cs="Calibri"/>
          <w:sz w:val="22"/>
        </w:rPr>
        <w:t>partners</w:t>
      </w:r>
      <w:r w:rsidRPr="00B27E53">
        <w:rPr>
          <w:rFonts w:cs="Calibri"/>
          <w:spacing w:val="-9"/>
          <w:sz w:val="22"/>
        </w:rPr>
        <w:t xml:space="preserve"> </w:t>
      </w:r>
      <w:r w:rsidRPr="00B27E53">
        <w:rPr>
          <w:rFonts w:cs="Calibri"/>
          <w:sz w:val="22"/>
        </w:rPr>
        <w:t>are</w:t>
      </w:r>
      <w:r w:rsidRPr="00B27E53">
        <w:rPr>
          <w:rFonts w:cs="Calibri"/>
          <w:spacing w:val="-4"/>
          <w:sz w:val="22"/>
        </w:rPr>
        <w:t xml:space="preserve"> </w:t>
      </w:r>
      <w:r w:rsidRPr="00B27E53">
        <w:rPr>
          <w:rFonts w:cs="Calibri"/>
          <w:sz w:val="22"/>
        </w:rPr>
        <w:t>1) creating</w:t>
      </w:r>
      <w:r w:rsidRPr="00B27E53">
        <w:rPr>
          <w:rFonts w:cs="Calibri"/>
          <w:spacing w:val="-9"/>
          <w:sz w:val="22"/>
        </w:rPr>
        <w:t xml:space="preserve"> </w:t>
      </w:r>
      <w:r w:rsidRPr="00B27E53">
        <w:rPr>
          <w:rFonts w:cs="Calibri"/>
          <w:sz w:val="22"/>
        </w:rPr>
        <w:t>and maintaining an efficient and secure</w:t>
      </w:r>
      <w:r w:rsidRPr="00B27E53">
        <w:rPr>
          <w:rFonts w:cs="Calibri"/>
          <w:spacing w:val="-6"/>
          <w:sz w:val="22"/>
        </w:rPr>
        <w:t xml:space="preserve"> </w:t>
      </w:r>
      <w:r w:rsidRPr="00B27E53">
        <w:rPr>
          <w:rFonts w:cs="Calibri"/>
          <w:sz w:val="22"/>
        </w:rPr>
        <w:t>data</w:t>
      </w:r>
      <w:r w:rsidRPr="00B27E53">
        <w:rPr>
          <w:rFonts w:cs="Calibri"/>
          <w:spacing w:val="-1"/>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for sharing information about program</w:t>
      </w:r>
      <w:r w:rsidRPr="00B27E53">
        <w:rPr>
          <w:rFonts w:cs="Calibri"/>
          <w:spacing w:val="-8"/>
          <w:sz w:val="22"/>
        </w:rPr>
        <w:t xml:space="preserve"> </w:t>
      </w:r>
      <w:r w:rsidRPr="00B27E53">
        <w:rPr>
          <w:rFonts w:cs="Calibri"/>
          <w:sz w:val="22"/>
        </w:rPr>
        <w:t>participants</w:t>
      </w:r>
      <w:r w:rsidRPr="00B27E53">
        <w:rPr>
          <w:rFonts w:cs="Calibri"/>
          <w:spacing w:val="-1"/>
          <w:sz w:val="22"/>
        </w:rPr>
        <w:t xml:space="preserve"> </w:t>
      </w:r>
      <w:r w:rsidRPr="00B27E53">
        <w:rPr>
          <w:rFonts w:cs="Calibri"/>
          <w:sz w:val="22"/>
        </w:rPr>
        <w:t>and navigator actions</w:t>
      </w:r>
      <w:r w:rsidRPr="00B27E53">
        <w:rPr>
          <w:rFonts w:cs="Calibri"/>
          <w:spacing w:val="-1"/>
          <w:sz w:val="22"/>
        </w:rPr>
        <w:t xml:space="preserve"> </w:t>
      </w:r>
      <w:r w:rsidRPr="00B27E53">
        <w:rPr>
          <w:rFonts w:cs="Calibri"/>
          <w:sz w:val="22"/>
        </w:rPr>
        <w:t>across</w:t>
      </w:r>
      <w:r w:rsidRPr="00B27E53">
        <w:rPr>
          <w:rFonts w:cs="Calibri"/>
          <w:spacing w:val="1"/>
          <w:sz w:val="22"/>
        </w:rPr>
        <w:t xml:space="preserve"> </w:t>
      </w:r>
      <w:r w:rsidRPr="00B27E53">
        <w:rPr>
          <w:rFonts w:cs="Calibri"/>
          <w:sz w:val="22"/>
        </w:rPr>
        <w:t>sites,</w:t>
      </w:r>
      <w:r w:rsidRPr="00B27E53">
        <w:rPr>
          <w:rFonts w:cs="Calibri"/>
          <w:spacing w:val="-5"/>
          <w:sz w:val="22"/>
        </w:rPr>
        <w:t xml:space="preserve"> </w:t>
      </w:r>
      <w:r w:rsidRPr="00B27E53">
        <w:rPr>
          <w:rFonts w:cs="Calibri"/>
          <w:sz w:val="22"/>
        </w:rPr>
        <w:t>and 2) identifying timely</w:t>
      </w:r>
      <w:r w:rsidRPr="00B27E53">
        <w:rPr>
          <w:rFonts w:cs="Calibri"/>
          <w:spacing w:val="-6"/>
          <w:sz w:val="22"/>
        </w:rPr>
        <w:t xml:space="preserve"> </w:t>
      </w:r>
      <w:r w:rsidRPr="00B27E53">
        <w:rPr>
          <w:rFonts w:cs="Calibri"/>
          <w:sz w:val="22"/>
        </w:rPr>
        <w:t xml:space="preserve">sources </w:t>
      </w:r>
      <w:r w:rsidRPr="00B27E53">
        <w:rPr>
          <w:rFonts w:cs="Calibri"/>
          <w:spacing w:val="-1"/>
          <w:sz w:val="22"/>
        </w:rPr>
        <w:t>o</w:t>
      </w:r>
      <w:r w:rsidRPr="00B27E53">
        <w:rPr>
          <w:rFonts w:cs="Calibri"/>
          <w:sz w:val="22"/>
        </w:rPr>
        <w:t>f healthcare</w:t>
      </w:r>
      <w:r w:rsidRPr="00B27E53">
        <w:rPr>
          <w:rFonts w:cs="Calibri"/>
          <w:spacing w:val="-10"/>
          <w:sz w:val="22"/>
        </w:rPr>
        <w:t xml:space="preserve"> </w:t>
      </w:r>
      <w:r w:rsidRPr="00B27E53">
        <w:rPr>
          <w:rFonts w:cs="Calibri"/>
          <w:sz w:val="22"/>
        </w:rPr>
        <w:t>and social services 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participants’ needs in the</w:t>
      </w:r>
      <w:r w:rsidRPr="00B27E53">
        <w:rPr>
          <w:rFonts w:cs="Calibri"/>
          <w:spacing w:val="-3"/>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The hospita</w:t>
      </w:r>
      <w:r w:rsidRPr="00B27E53">
        <w:rPr>
          <w:rFonts w:cs="Calibri"/>
          <w:spacing w:val="1"/>
          <w:sz w:val="22"/>
        </w:rPr>
        <w:t>l</w:t>
      </w:r>
      <w:r w:rsidRPr="00B27E53">
        <w:rPr>
          <w:rFonts w:cs="Calibri"/>
          <w:sz w:val="22"/>
        </w:rPr>
        <w:t>s,</w:t>
      </w:r>
      <w:r w:rsidRPr="00B27E53">
        <w:rPr>
          <w:rFonts w:cs="Calibri"/>
          <w:spacing w:val="-2"/>
          <w:sz w:val="22"/>
        </w:rPr>
        <w:t xml:space="preserve"> </w:t>
      </w:r>
      <w:r w:rsidRPr="00B27E53">
        <w:rPr>
          <w:rFonts w:cs="Calibri"/>
          <w:sz w:val="22"/>
        </w:rPr>
        <w:t>AAA,</w:t>
      </w:r>
      <w:r w:rsidRPr="00B27E53">
        <w:rPr>
          <w:rFonts w:cs="Calibri"/>
          <w:spacing w:val="-5"/>
          <w:sz w:val="22"/>
        </w:rPr>
        <w:t xml:space="preserve"> </w:t>
      </w:r>
      <w:r w:rsidRPr="00B27E53">
        <w:rPr>
          <w:rFonts w:cs="Calibri"/>
          <w:sz w:val="22"/>
        </w:rPr>
        <w:t xml:space="preserve">and County have collaborated closely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 xml:space="preserve">development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plan and will levera</w:t>
      </w:r>
      <w:r w:rsidRPr="00B27E53">
        <w:rPr>
          <w:rFonts w:cs="Calibri"/>
          <w:spacing w:val="-1"/>
          <w:sz w:val="22"/>
        </w:rPr>
        <w:t>g</w:t>
      </w:r>
      <w:r w:rsidRPr="00B27E53">
        <w:rPr>
          <w:rFonts w:cs="Calibri"/>
          <w:sz w:val="22"/>
        </w:rPr>
        <w:t>e</w:t>
      </w:r>
      <w:r w:rsidRPr="00B27E53">
        <w:rPr>
          <w:rFonts w:cs="Calibri"/>
          <w:spacing w:val="-8"/>
          <w:sz w:val="22"/>
        </w:rPr>
        <w:t xml:space="preserve"> </w:t>
      </w:r>
      <w:r w:rsidRPr="00B27E53">
        <w:rPr>
          <w:rFonts w:cs="Calibri"/>
          <w:sz w:val="22"/>
        </w:rPr>
        <w:t>our effecti</w:t>
      </w:r>
      <w:r w:rsidRPr="00B27E53">
        <w:rPr>
          <w:rFonts w:cs="Calibri"/>
          <w:spacing w:val="-1"/>
          <w:sz w:val="22"/>
        </w:rPr>
        <w:t>v</w:t>
      </w:r>
      <w:r w:rsidRPr="00B27E53">
        <w:rPr>
          <w:rFonts w:cs="Calibri"/>
          <w:sz w:val="22"/>
        </w:rPr>
        <w:t>e</w:t>
      </w:r>
      <w:r w:rsidRPr="00B27E53">
        <w:rPr>
          <w:rFonts w:cs="Calibri"/>
          <w:spacing w:val="-8"/>
          <w:sz w:val="22"/>
        </w:rPr>
        <w:t xml:space="preserve"> </w:t>
      </w:r>
      <w:r w:rsidRPr="00B27E53">
        <w:rPr>
          <w:rFonts w:cs="Calibri"/>
          <w:sz w:val="22"/>
        </w:rPr>
        <w:t>working relationships to</w:t>
      </w:r>
      <w:r w:rsidRPr="00B27E53">
        <w:rPr>
          <w:rFonts w:cs="Calibri"/>
          <w:spacing w:val="-1"/>
          <w:sz w:val="22"/>
        </w:rPr>
        <w:t xml:space="preserve"> </w:t>
      </w:r>
      <w:r w:rsidRPr="00B27E53">
        <w:rPr>
          <w:rFonts w:cs="Calibri"/>
          <w:sz w:val="22"/>
        </w:rPr>
        <w:t>address</w:t>
      </w:r>
      <w:r w:rsidRPr="00B27E53">
        <w:rPr>
          <w:rFonts w:cs="Calibri"/>
          <w:spacing w:val="1"/>
          <w:sz w:val="22"/>
        </w:rPr>
        <w:t xml:space="preserve"> </w:t>
      </w:r>
      <w:r w:rsidRPr="00B27E53">
        <w:rPr>
          <w:rFonts w:cs="Calibri"/>
          <w:sz w:val="22"/>
        </w:rPr>
        <w:t>these</w:t>
      </w:r>
      <w:r w:rsidRPr="00B27E53">
        <w:rPr>
          <w:rFonts w:cs="Calibri"/>
          <w:spacing w:val="-5"/>
          <w:sz w:val="22"/>
        </w:rPr>
        <w:t xml:space="preserve"> </w:t>
      </w:r>
      <w:r w:rsidRPr="00B27E53">
        <w:rPr>
          <w:rFonts w:cs="Calibri"/>
          <w:sz w:val="22"/>
        </w:rPr>
        <w:t>and other</w:t>
      </w:r>
      <w:r w:rsidRPr="00B27E53">
        <w:rPr>
          <w:rFonts w:cs="Calibri"/>
          <w:spacing w:val="-5"/>
          <w:sz w:val="22"/>
        </w:rPr>
        <w:t xml:space="preserve"> </w:t>
      </w:r>
      <w:r w:rsidRPr="00B27E53">
        <w:rPr>
          <w:rFonts w:cs="Calibri"/>
          <w:sz w:val="22"/>
        </w:rPr>
        <w:t>chal</w:t>
      </w:r>
      <w:r w:rsidRPr="00B27E53">
        <w:rPr>
          <w:rFonts w:cs="Calibri"/>
          <w:spacing w:val="-1"/>
          <w:sz w:val="22"/>
        </w:rPr>
        <w:t>l</w:t>
      </w:r>
      <w:r w:rsidRPr="00B27E53">
        <w:rPr>
          <w:rFonts w:cs="Calibri"/>
          <w:spacing w:val="1"/>
          <w:sz w:val="22"/>
        </w:rPr>
        <w:t>e</w:t>
      </w:r>
      <w:r w:rsidRPr="00B27E53">
        <w:rPr>
          <w:rFonts w:cs="Calibri"/>
          <w:sz w:val="22"/>
        </w:rPr>
        <w:t>n</w:t>
      </w:r>
      <w:r w:rsidRPr="00B27E53">
        <w:rPr>
          <w:rFonts w:cs="Calibri"/>
          <w:spacing w:val="-1"/>
          <w:sz w:val="22"/>
        </w:rPr>
        <w:t>g</w:t>
      </w:r>
      <w:r w:rsidRPr="00B27E53">
        <w:rPr>
          <w:rFonts w:cs="Calibri"/>
          <w:sz w:val="22"/>
        </w:rPr>
        <w:t>es</w:t>
      </w:r>
      <w:r w:rsidRPr="00B27E53">
        <w:rPr>
          <w:rFonts w:cs="Calibri"/>
          <w:spacing w:val="-3"/>
          <w:sz w:val="22"/>
        </w:rPr>
        <w:t xml:space="preserve"> </w:t>
      </w:r>
      <w:r w:rsidRPr="00B27E53">
        <w:rPr>
          <w:rFonts w:cs="Calibri"/>
          <w:sz w:val="22"/>
        </w:rPr>
        <w:t>throughout the</w:t>
      </w:r>
      <w:r w:rsidRPr="00B27E53">
        <w:rPr>
          <w:rFonts w:cs="Calibri"/>
          <w:spacing w:val="-3"/>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Regular</w:t>
      </w:r>
      <w:r w:rsidRPr="00B27E53">
        <w:rPr>
          <w:rFonts w:cs="Calibri"/>
          <w:spacing w:val="-8"/>
          <w:sz w:val="22"/>
        </w:rPr>
        <w:t xml:space="preserve"> </w:t>
      </w:r>
      <w:r w:rsidRPr="00B27E53">
        <w:rPr>
          <w:rFonts w:cs="Calibri"/>
          <w:sz w:val="22"/>
        </w:rPr>
        <w:t>program calls/meeti</w:t>
      </w:r>
      <w:r w:rsidRPr="00B27E53">
        <w:rPr>
          <w:rFonts w:cs="Calibri"/>
          <w:spacing w:val="-2"/>
          <w:sz w:val="22"/>
        </w:rPr>
        <w:t>n</w:t>
      </w:r>
      <w:r w:rsidRPr="00B27E53">
        <w:rPr>
          <w:rFonts w:cs="Calibri"/>
          <w:sz w:val="22"/>
        </w:rPr>
        <w:t>gs</w:t>
      </w:r>
      <w:r w:rsidRPr="00B27E53">
        <w:rPr>
          <w:rFonts w:cs="Calibri"/>
          <w:spacing w:val="-1"/>
          <w:sz w:val="22"/>
        </w:rPr>
        <w:t xml:space="preserve"> </w:t>
      </w:r>
      <w:r w:rsidRPr="00B27E53">
        <w:rPr>
          <w:rFonts w:cs="Calibri"/>
          <w:sz w:val="22"/>
        </w:rPr>
        <w:t>will use s</w:t>
      </w:r>
      <w:r w:rsidRPr="00B27E53">
        <w:rPr>
          <w:rFonts w:cs="Calibri"/>
          <w:spacing w:val="1"/>
          <w:sz w:val="22"/>
        </w:rPr>
        <w:t>t</w:t>
      </w:r>
      <w:r w:rsidRPr="00B27E53">
        <w:rPr>
          <w:rFonts w:cs="Calibri"/>
          <w:sz w:val="22"/>
        </w:rPr>
        <w:t>andard age</w:t>
      </w:r>
      <w:r w:rsidRPr="00B27E53">
        <w:rPr>
          <w:rFonts w:cs="Calibri"/>
          <w:spacing w:val="-1"/>
          <w:sz w:val="22"/>
        </w:rPr>
        <w:t>n</w:t>
      </w:r>
      <w:r w:rsidRPr="00B27E53">
        <w:rPr>
          <w:rFonts w:cs="Calibri"/>
          <w:sz w:val="22"/>
        </w:rPr>
        <w:t>das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review</w:t>
      </w:r>
      <w:r w:rsidRPr="00B27E53">
        <w:rPr>
          <w:rFonts w:cs="Calibri"/>
          <w:spacing w:val="-7"/>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data and da</w:t>
      </w:r>
      <w:r w:rsidRPr="00B27E53">
        <w:rPr>
          <w:rFonts w:cs="Calibri"/>
          <w:spacing w:val="1"/>
          <w:sz w:val="22"/>
        </w:rPr>
        <w:t>y</w:t>
      </w:r>
      <w:r w:rsidRPr="00B27E53">
        <w:rPr>
          <w:rFonts w:cs="Calibri"/>
          <w:sz w:val="22"/>
        </w:rPr>
        <w:t>‐t</w:t>
      </w:r>
      <w:r w:rsidRPr="00B27E53">
        <w:rPr>
          <w:rFonts w:cs="Calibri"/>
          <w:spacing w:val="-1"/>
          <w:sz w:val="22"/>
        </w:rPr>
        <w:t>o</w:t>
      </w:r>
      <w:r w:rsidRPr="00B27E53">
        <w:rPr>
          <w:rFonts w:cs="Calibri"/>
          <w:sz w:val="22"/>
        </w:rPr>
        <w:t>‐day challenges, develop act</w:t>
      </w:r>
      <w:r w:rsidRPr="00B27E53">
        <w:rPr>
          <w:rFonts w:cs="Calibri"/>
          <w:spacing w:val="-1"/>
          <w:sz w:val="22"/>
        </w:rPr>
        <w:t>i</w:t>
      </w:r>
      <w:r w:rsidRPr="00B27E53">
        <w:rPr>
          <w:rFonts w:cs="Calibri"/>
          <w:sz w:val="22"/>
        </w:rPr>
        <w:t xml:space="preserve">on plans, </w:t>
      </w:r>
      <w:r w:rsidRPr="00B27E53">
        <w:rPr>
          <w:rFonts w:cs="Calibri"/>
          <w:spacing w:val="1"/>
          <w:sz w:val="22"/>
        </w:rPr>
        <w:t>an</w:t>
      </w:r>
      <w:r w:rsidRPr="00B27E53">
        <w:rPr>
          <w:rFonts w:cs="Calibri"/>
          <w:sz w:val="22"/>
        </w:rPr>
        <w:t>d agree</w:t>
      </w:r>
      <w:r w:rsidRPr="00B27E53">
        <w:rPr>
          <w:rFonts w:cs="Calibri"/>
          <w:spacing w:val="-6"/>
          <w:sz w:val="22"/>
        </w:rPr>
        <w:t xml:space="preserve"> </w:t>
      </w:r>
      <w:r w:rsidRPr="00B27E53">
        <w:rPr>
          <w:rFonts w:cs="Calibri"/>
          <w:spacing w:val="-1"/>
          <w:sz w:val="22"/>
        </w:rPr>
        <w:t>o</w:t>
      </w:r>
      <w:r w:rsidRPr="00B27E53">
        <w:rPr>
          <w:rFonts w:cs="Calibri"/>
          <w:sz w:val="22"/>
        </w:rPr>
        <w:t>n how best to</w:t>
      </w:r>
      <w:r w:rsidRPr="00B27E53">
        <w:rPr>
          <w:rFonts w:cs="Calibri"/>
          <w:spacing w:val="-1"/>
          <w:sz w:val="22"/>
        </w:rPr>
        <w:t xml:space="preserve"> </w:t>
      </w:r>
      <w:r w:rsidRPr="00B27E53">
        <w:rPr>
          <w:rFonts w:cs="Calibri"/>
          <w:spacing w:val="1"/>
          <w:sz w:val="22"/>
        </w:rPr>
        <w:t>d</w:t>
      </w:r>
      <w:r w:rsidRPr="00B27E53">
        <w:rPr>
          <w:rFonts w:cs="Calibri"/>
          <w:sz w:val="22"/>
        </w:rPr>
        <w:t>isperse</w:t>
      </w:r>
      <w:r w:rsidRPr="00B27E53">
        <w:rPr>
          <w:rFonts w:cs="Calibri"/>
          <w:spacing w:val="-5"/>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funds 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program challen</w:t>
      </w:r>
      <w:r w:rsidRPr="00B27E53">
        <w:rPr>
          <w:rFonts w:cs="Calibri"/>
          <w:spacing w:val="-2"/>
          <w:sz w:val="22"/>
        </w:rPr>
        <w:t>g</w:t>
      </w:r>
      <w:r w:rsidRPr="00B27E53">
        <w:rPr>
          <w:rFonts w:cs="Calibri"/>
          <w:sz w:val="22"/>
        </w:rPr>
        <w:t>es. 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protocols</w:t>
      </w:r>
      <w:r w:rsidRPr="00B27E53">
        <w:rPr>
          <w:rFonts w:cs="Calibri"/>
          <w:spacing w:val="-1"/>
          <w:sz w:val="22"/>
        </w:rPr>
        <w:t xml:space="preserve"> </w:t>
      </w:r>
      <w:r w:rsidRPr="00B27E53">
        <w:rPr>
          <w:rFonts w:cs="Calibri"/>
          <w:sz w:val="22"/>
        </w:rPr>
        <w:t xml:space="preserve">to </w:t>
      </w:r>
      <w:r w:rsidRPr="00B27E53">
        <w:rPr>
          <w:rFonts w:cs="Calibri"/>
          <w:spacing w:val="1"/>
          <w:sz w:val="22"/>
        </w:rPr>
        <w:t>g</w:t>
      </w:r>
      <w:r w:rsidRPr="00B27E53">
        <w:rPr>
          <w:rFonts w:cs="Calibri"/>
          <w:sz w:val="22"/>
        </w:rPr>
        <w:t>o</w:t>
      </w:r>
      <w:r w:rsidRPr="00B27E53">
        <w:rPr>
          <w:rFonts w:cs="Calibri"/>
          <w:spacing w:val="-1"/>
          <w:sz w:val="22"/>
        </w:rPr>
        <w:t xml:space="preserve"> </w:t>
      </w:r>
      <w:r w:rsidRPr="00B27E53">
        <w:rPr>
          <w:rFonts w:cs="Calibri"/>
          <w:sz w:val="22"/>
        </w:rPr>
        <w:t>through iterations as we</w:t>
      </w:r>
      <w:r w:rsidRPr="00B27E53">
        <w:rPr>
          <w:rFonts w:cs="Calibri"/>
          <w:spacing w:val="-3"/>
          <w:sz w:val="22"/>
        </w:rPr>
        <w:t xml:space="preserve"> </w:t>
      </w:r>
      <w:r w:rsidRPr="00B27E53">
        <w:rPr>
          <w:rFonts w:cs="Calibri"/>
          <w:sz w:val="22"/>
        </w:rPr>
        <w:t>try</w:t>
      </w:r>
      <w:r w:rsidRPr="00B27E53">
        <w:rPr>
          <w:rFonts w:cs="Calibri"/>
          <w:spacing w:val="-3"/>
          <w:sz w:val="22"/>
        </w:rPr>
        <w:t xml:space="preserve"> </w:t>
      </w:r>
      <w:r w:rsidRPr="00B27E53">
        <w:rPr>
          <w:rFonts w:cs="Calibri"/>
          <w:sz w:val="22"/>
        </w:rPr>
        <w:t>processes,</w:t>
      </w:r>
      <w:r w:rsidRPr="00B27E53">
        <w:rPr>
          <w:rFonts w:cs="Calibri"/>
          <w:spacing w:val="-10"/>
          <w:sz w:val="22"/>
        </w:rPr>
        <w:t xml:space="preserve"> </w:t>
      </w:r>
      <w:r w:rsidRPr="00B27E53">
        <w:rPr>
          <w:rFonts w:cs="Calibri"/>
          <w:sz w:val="22"/>
        </w:rPr>
        <w:t>identify opportunit</w:t>
      </w:r>
      <w:r w:rsidRPr="00B27E53">
        <w:rPr>
          <w:rFonts w:cs="Calibri"/>
          <w:spacing w:val="1"/>
          <w:sz w:val="22"/>
        </w:rPr>
        <w:t>i</w:t>
      </w:r>
      <w:r w:rsidRPr="00B27E53">
        <w:rPr>
          <w:rFonts w:cs="Calibri"/>
          <w:sz w:val="22"/>
        </w:rPr>
        <w:t>es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9"/>
          <w:sz w:val="22"/>
        </w:rPr>
        <w:t xml:space="preserve"> </w:t>
      </w:r>
      <w:r w:rsidRPr="00B27E53">
        <w:rPr>
          <w:rFonts w:cs="Calibri"/>
          <w:sz w:val="22"/>
        </w:rPr>
        <w:t>and adjust to</w:t>
      </w:r>
      <w:r w:rsidRPr="00B27E53">
        <w:rPr>
          <w:rFonts w:cs="Calibri"/>
          <w:spacing w:val="-1"/>
          <w:sz w:val="22"/>
        </w:rPr>
        <w:t xml:space="preserve"> </w:t>
      </w:r>
      <w:r w:rsidRPr="00B27E53">
        <w:rPr>
          <w:rFonts w:cs="Calibri"/>
          <w:sz w:val="22"/>
        </w:rPr>
        <w:t>better</w:t>
      </w:r>
      <w:r w:rsidRPr="00B27E53">
        <w:rPr>
          <w:rFonts w:cs="Calibri"/>
          <w:spacing w:val="-6"/>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participant needs.</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D17AAF" w:rsidRPr="00B27E53" w:rsidRDefault="00D17AAF" w:rsidP="00D17AAF">
      <w:pPr>
        <w:ind w:left="120" w:right="178"/>
        <w:rPr>
          <w:rFonts w:cs="Calibri"/>
          <w:sz w:val="22"/>
        </w:rPr>
      </w:pPr>
      <w:r w:rsidRPr="00B27E53">
        <w:rPr>
          <w:rFonts w:cs="Calibri"/>
          <w:sz w:val="22"/>
        </w:rPr>
        <w:t>In five</w:t>
      </w:r>
      <w:r w:rsidRPr="00B27E53">
        <w:rPr>
          <w:rFonts w:cs="Calibri"/>
          <w:spacing w:val="-3"/>
          <w:sz w:val="22"/>
        </w:rPr>
        <w:t xml:space="preserve"> </w:t>
      </w:r>
      <w:r w:rsidRPr="00B27E53">
        <w:rPr>
          <w:rFonts w:cs="Calibri"/>
          <w:sz w:val="22"/>
        </w:rPr>
        <w:t>year</w:t>
      </w:r>
      <w:r w:rsidRPr="00B27E53">
        <w:rPr>
          <w:rFonts w:cs="Calibri"/>
          <w:spacing w:val="-1"/>
          <w:sz w:val="22"/>
        </w:rPr>
        <w:t>s</w:t>
      </w:r>
      <w:r w:rsidRPr="00B27E53">
        <w:rPr>
          <w:rFonts w:cs="Calibri"/>
          <w:sz w:val="22"/>
        </w:rPr>
        <w:t>,</w:t>
      </w:r>
      <w:r w:rsidRPr="00B27E53">
        <w:rPr>
          <w:rFonts w:cs="Calibri"/>
          <w:spacing w:val="-6"/>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overall ED visits for all Indigent Care Program</w:t>
      </w:r>
      <w:r w:rsidRPr="00B27E53">
        <w:rPr>
          <w:rFonts w:cs="Calibri"/>
          <w:spacing w:val="-8"/>
          <w:sz w:val="22"/>
        </w:rPr>
        <w:t xml:space="preserve"> </w:t>
      </w:r>
      <w:r w:rsidRPr="00B27E53">
        <w:rPr>
          <w:rFonts w:cs="Calibri"/>
          <w:sz w:val="22"/>
        </w:rPr>
        <w:t>members,</w:t>
      </w:r>
      <w:r w:rsidRPr="00B27E53">
        <w:rPr>
          <w:rFonts w:cs="Calibri"/>
          <w:spacing w:val="-10"/>
          <w:sz w:val="22"/>
        </w:rPr>
        <w:t xml:space="preserve"> </w:t>
      </w:r>
      <w:r w:rsidRPr="00B27E53">
        <w:rPr>
          <w:rFonts w:cs="Calibri"/>
          <w:sz w:val="22"/>
        </w:rPr>
        <w:t>Me</w:t>
      </w:r>
      <w:r w:rsidRPr="00B27E53">
        <w:rPr>
          <w:rFonts w:cs="Calibri"/>
          <w:spacing w:val="-1"/>
          <w:sz w:val="22"/>
        </w:rPr>
        <w:t>d</w:t>
      </w:r>
      <w:r w:rsidRPr="00B27E53">
        <w:rPr>
          <w:rFonts w:cs="Calibri"/>
          <w:sz w:val="22"/>
        </w:rPr>
        <w:t>icaid</w:t>
      </w:r>
      <w:r w:rsidRPr="00B27E53">
        <w:rPr>
          <w:rFonts w:cs="Calibri"/>
          <w:spacing w:val="-4"/>
          <w:sz w:val="22"/>
        </w:rPr>
        <w:t xml:space="preserve"> </w:t>
      </w:r>
      <w:r w:rsidRPr="00B27E53">
        <w:rPr>
          <w:rFonts w:cs="Calibri"/>
          <w:sz w:val="22"/>
        </w:rPr>
        <w:t xml:space="preserve">beneficiaries, and </w:t>
      </w:r>
      <w:r w:rsidRPr="00B27E53">
        <w:rPr>
          <w:rFonts w:cs="Calibri"/>
          <w:spacing w:val="-1"/>
          <w:sz w:val="22"/>
        </w:rPr>
        <w:t>hosp</w:t>
      </w:r>
      <w:r w:rsidRPr="00B27E53">
        <w:rPr>
          <w:rFonts w:cs="Calibri"/>
          <w:sz w:val="22"/>
        </w:rPr>
        <w:t>ital</w:t>
      </w:r>
      <w:r w:rsidRPr="00B27E53">
        <w:rPr>
          <w:rFonts w:cs="Calibri"/>
          <w:spacing w:val="-1"/>
          <w:sz w:val="22"/>
        </w:rPr>
        <w:t xml:space="preserve"> </w:t>
      </w:r>
      <w:r w:rsidRPr="00B27E53">
        <w:rPr>
          <w:rFonts w:cs="Calibri"/>
          <w:sz w:val="22"/>
        </w:rPr>
        <w:t>charity</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mem</w:t>
      </w:r>
      <w:r w:rsidRPr="00B27E53">
        <w:rPr>
          <w:rFonts w:cs="Calibri"/>
          <w:spacing w:val="-1"/>
          <w:sz w:val="22"/>
        </w:rPr>
        <w:t>b</w:t>
      </w:r>
      <w:r w:rsidRPr="00B27E53">
        <w:rPr>
          <w:rFonts w:cs="Calibri"/>
          <w:sz w:val="22"/>
        </w:rPr>
        <w:t>ers</w:t>
      </w:r>
      <w:r w:rsidRPr="00B27E53">
        <w:rPr>
          <w:rFonts w:cs="Calibri"/>
          <w:spacing w:val="-10"/>
          <w:sz w:val="22"/>
        </w:rPr>
        <w:t xml:space="preserve"> </w:t>
      </w:r>
      <w:r w:rsidRPr="00B27E53">
        <w:rPr>
          <w:rFonts w:cs="Calibri"/>
          <w:sz w:val="22"/>
        </w:rPr>
        <w:t xml:space="preserve">by impacting </w:t>
      </w:r>
      <w:r w:rsidRPr="00B27E53">
        <w:rPr>
          <w:rFonts w:cs="Calibri"/>
          <w:spacing w:val="-1"/>
          <w:sz w:val="22"/>
        </w:rPr>
        <w:t>bo</w:t>
      </w:r>
      <w:r w:rsidRPr="00B27E53">
        <w:rPr>
          <w:rFonts w:cs="Calibri"/>
          <w:sz w:val="22"/>
        </w:rPr>
        <w:t>th metrics</w:t>
      </w:r>
      <w:r w:rsidRPr="00B27E53">
        <w:rPr>
          <w:rFonts w:cs="Calibri"/>
          <w:spacing w:val="-7"/>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subgroups</w:t>
      </w:r>
      <w:r w:rsidRPr="00B27E53">
        <w:rPr>
          <w:rFonts w:cs="Calibri"/>
          <w:spacing w:val="-1"/>
          <w:sz w:val="22"/>
        </w:rPr>
        <w:t xml:space="preserve"> o</w:t>
      </w:r>
      <w:r w:rsidRPr="00B27E53">
        <w:rPr>
          <w:rFonts w:cs="Calibri"/>
          <w:sz w:val="22"/>
        </w:rPr>
        <w:t>f this</w:t>
      </w:r>
      <w:r w:rsidRPr="00B27E53">
        <w:rPr>
          <w:rFonts w:cs="Calibri"/>
          <w:spacing w:val="1"/>
          <w:sz w:val="22"/>
        </w:rPr>
        <w:t xml:space="preserve"> </w:t>
      </w:r>
      <w:r w:rsidRPr="00B27E53">
        <w:rPr>
          <w:rFonts w:cs="Calibri"/>
          <w:sz w:val="22"/>
        </w:rPr>
        <w:t>lo</w:t>
      </w:r>
      <w:r w:rsidRPr="00B27E53">
        <w:rPr>
          <w:rFonts w:cs="Calibri"/>
          <w:spacing w:val="1"/>
          <w:sz w:val="22"/>
        </w:rPr>
        <w:t>w</w:t>
      </w:r>
      <w:r w:rsidRPr="00B27E53">
        <w:rPr>
          <w:rFonts w:cs="Calibri"/>
          <w:sz w:val="22"/>
        </w:rPr>
        <w:t>‐income population.</w:t>
      </w:r>
      <w:r w:rsidRPr="00B27E53">
        <w:rPr>
          <w:rFonts w:cs="Calibri"/>
          <w:spacing w:val="54"/>
          <w:sz w:val="22"/>
        </w:rPr>
        <w:t xml:space="preserve"> </w:t>
      </w:r>
      <w:r w:rsidRPr="00B27E53">
        <w:rPr>
          <w:rFonts w:cs="Calibri"/>
          <w:sz w:val="22"/>
        </w:rPr>
        <w:t>The patient navigator program</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developed</w:t>
      </w:r>
      <w:r w:rsidRPr="00B27E53">
        <w:rPr>
          <w:rFonts w:cs="Calibri"/>
          <w:spacing w:val="-2"/>
          <w:sz w:val="22"/>
        </w:rPr>
        <w:t xml:space="preserve"> </w:t>
      </w:r>
      <w:r w:rsidRPr="00B27E53">
        <w:rPr>
          <w:rFonts w:cs="Calibri"/>
          <w:sz w:val="22"/>
        </w:rPr>
        <w:t>and improved</w:t>
      </w:r>
      <w:r w:rsidRPr="00B27E53">
        <w:rPr>
          <w:rFonts w:cs="Calibri"/>
          <w:spacing w:val="-1"/>
          <w:sz w:val="22"/>
        </w:rPr>
        <w:t xml:space="preserve"> </w:t>
      </w:r>
      <w:r w:rsidRPr="00B27E53">
        <w:rPr>
          <w:rFonts w:cs="Calibri"/>
          <w:sz w:val="22"/>
        </w:rPr>
        <w:t>over</w:t>
      </w:r>
      <w:r w:rsidRPr="00B27E53">
        <w:rPr>
          <w:rFonts w:cs="Calibri"/>
          <w:spacing w:val="-4"/>
          <w:sz w:val="22"/>
        </w:rPr>
        <w:t xml:space="preserve"> </w:t>
      </w:r>
      <w:r w:rsidRPr="00B27E53">
        <w:rPr>
          <w:rFonts w:cs="Calibri"/>
          <w:sz w:val="22"/>
        </w:rPr>
        <w:t>time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f this population such that they</w:t>
      </w:r>
      <w:r w:rsidRPr="00B27E53">
        <w:rPr>
          <w:rFonts w:cs="Calibri"/>
          <w:spacing w:val="-4"/>
          <w:sz w:val="22"/>
        </w:rPr>
        <w:t xml:space="preserve"> </w:t>
      </w:r>
      <w:r w:rsidRPr="00B27E53">
        <w:rPr>
          <w:rFonts w:cs="Calibri"/>
          <w:sz w:val="22"/>
        </w:rPr>
        <w:t xml:space="preserve">perceptions </w:t>
      </w:r>
      <w:r w:rsidRPr="00B27E53">
        <w:rPr>
          <w:rFonts w:cs="Calibri"/>
          <w:spacing w:val="-1"/>
          <w:sz w:val="22"/>
        </w:rPr>
        <w:t>o</w:t>
      </w:r>
      <w:r w:rsidRPr="00B27E53">
        <w:rPr>
          <w:rFonts w:cs="Calibri"/>
          <w:sz w:val="22"/>
        </w:rPr>
        <w:t>f need</w:t>
      </w:r>
      <w:r w:rsidRPr="00B27E53">
        <w:rPr>
          <w:rFonts w:cs="Calibri"/>
          <w:spacing w:val="-5"/>
          <w:sz w:val="22"/>
        </w:rPr>
        <w:t xml:space="preserve"> </w:t>
      </w:r>
      <w:r w:rsidRPr="00B27E53">
        <w:rPr>
          <w:rFonts w:cs="Calibri"/>
          <w:sz w:val="22"/>
        </w:rPr>
        <w:t xml:space="preserve">and medical </w:t>
      </w:r>
      <w:r w:rsidRPr="00B27E53">
        <w:rPr>
          <w:rFonts w:cs="Calibri"/>
          <w:spacing w:val="-1"/>
          <w:sz w:val="22"/>
        </w:rPr>
        <w:t>n</w:t>
      </w:r>
      <w:r w:rsidRPr="00B27E53">
        <w:rPr>
          <w:rFonts w:cs="Calibri"/>
          <w:spacing w:val="1"/>
          <w:sz w:val="22"/>
        </w:rPr>
        <w:t>ee</w:t>
      </w:r>
      <w:r w:rsidRPr="00B27E53">
        <w:rPr>
          <w:rFonts w:cs="Calibri"/>
          <w:sz w:val="22"/>
        </w:rPr>
        <w:t>d</w:t>
      </w:r>
      <w:r w:rsidRPr="00B27E53">
        <w:rPr>
          <w:rFonts w:cs="Calibri"/>
          <w:spacing w:val="-4"/>
          <w:sz w:val="22"/>
        </w:rPr>
        <w:t xml:space="preserve"> </w:t>
      </w:r>
      <w:r w:rsidRPr="00B27E53">
        <w:rPr>
          <w:rFonts w:cs="Calibri"/>
          <w:sz w:val="22"/>
        </w:rPr>
        <w:t>for high‐intensity services</w:t>
      </w:r>
      <w:r w:rsidRPr="00B27E53">
        <w:rPr>
          <w:rFonts w:cs="Calibri"/>
          <w:spacing w:val="-9"/>
          <w:sz w:val="22"/>
        </w:rPr>
        <w:t xml:space="preserve"> </w:t>
      </w:r>
      <w:r w:rsidRPr="00B27E53">
        <w:rPr>
          <w:rFonts w:cs="Calibri"/>
          <w:sz w:val="22"/>
        </w:rPr>
        <w:t>are reduced</w:t>
      </w:r>
      <w:r w:rsidRPr="00B27E53">
        <w:rPr>
          <w:rFonts w:cs="Calibri"/>
          <w:spacing w:val="-9"/>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needs</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met</w:t>
      </w:r>
      <w:r w:rsidRPr="00B27E53">
        <w:rPr>
          <w:rFonts w:cs="Calibri"/>
          <w:spacing w:val="-4"/>
          <w:sz w:val="22"/>
        </w:rPr>
        <w:t xml:space="preserve"> </w:t>
      </w:r>
      <w:r w:rsidRPr="00B27E53">
        <w:rPr>
          <w:rFonts w:cs="Calibri"/>
          <w:sz w:val="22"/>
        </w:rPr>
        <w:t>in other</w:t>
      </w:r>
      <w:r w:rsidRPr="00B27E53">
        <w:rPr>
          <w:rFonts w:cs="Calibri"/>
          <w:spacing w:val="-5"/>
          <w:sz w:val="22"/>
        </w:rPr>
        <w:t xml:space="preserve"> </w:t>
      </w:r>
      <w:r w:rsidRPr="00B27E53">
        <w:rPr>
          <w:rFonts w:cs="Calibri"/>
          <w:sz w:val="22"/>
        </w:rPr>
        <w:t>ways</w:t>
      </w:r>
      <w:r w:rsidRPr="00B27E53">
        <w:rPr>
          <w:rFonts w:cs="Calibri"/>
          <w:spacing w:val="-6"/>
          <w:sz w:val="22"/>
        </w:rPr>
        <w:t xml:space="preserve"> </w:t>
      </w:r>
      <w:r w:rsidRPr="00B27E53">
        <w:rPr>
          <w:rFonts w:cs="Calibri"/>
          <w:sz w:val="22"/>
        </w:rPr>
        <w:t>t</w:t>
      </w:r>
      <w:r w:rsidRPr="00B27E53">
        <w:rPr>
          <w:rFonts w:cs="Calibri"/>
          <w:spacing w:val="-1"/>
          <w:sz w:val="22"/>
        </w:rPr>
        <w:t>h</w:t>
      </w:r>
      <w:r w:rsidRPr="00B27E53">
        <w:rPr>
          <w:rFonts w:cs="Calibri"/>
          <w:sz w:val="22"/>
        </w:rPr>
        <w:t>rough outp</w:t>
      </w:r>
      <w:r w:rsidRPr="00B27E53">
        <w:rPr>
          <w:rFonts w:cs="Calibri"/>
          <w:spacing w:val="1"/>
          <w:sz w:val="22"/>
        </w:rPr>
        <w:t>a</w:t>
      </w:r>
      <w:r w:rsidRPr="00B27E53">
        <w:rPr>
          <w:rFonts w:cs="Calibri"/>
          <w:sz w:val="22"/>
        </w:rPr>
        <w:t>tient</w:t>
      </w:r>
      <w:r w:rsidRPr="00B27E53">
        <w:rPr>
          <w:rFonts w:cs="Calibri"/>
          <w:spacing w:val="-1"/>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and community services.</w:t>
      </w:r>
    </w:p>
    <w:p w:rsidR="00D17AAF" w:rsidRPr="00B27E53" w:rsidRDefault="00D17AAF" w:rsidP="00D17AAF">
      <w:pPr>
        <w:ind w:left="120" w:right="178"/>
        <w:rPr>
          <w:rFonts w:cs="Calibri"/>
          <w:sz w:val="22"/>
        </w:rPr>
      </w:pPr>
    </w:p>
    <w:p w:rsidR="00D17AAF" w:rsidRPr="00B27E53" w:rsidRDefault="00D17AAF" w:rsidP="00D17AAF">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D17AAF" w:rsidRPr="00B27E53" w:rsidRDefault="00D17AAF" w:rsidP="00D17AAF">
      <w:pPr>
        <w:spacing w:before="1"/>
        <w:ind w:left="120" w:right="232"/>
        <w:rPr>
          <w:rFonts w:cs="Calibri"/>
          <w:sz w:val="22"/>
        </w:rPr>
      </w:pPr>
      <w:r w:rsidRPr="00B27E53">
        <w:rPr>
          <w:rFonts w:cs="Calibri"/>
          <w:sz w:val="22"/>
        </w:rPr>
        <w:t>No</w:t>
      </w:r>
      <w:r w:rsidRPr="00B27E53">
        <w:rPr>
          <w:rFonts w:cs="Calibri"/>
          <w:spacing w:val="-4"/>
          <w:sz w:val="22"/>
        </w:rPr>
        <w:t xml:space="preserve"> </w:t>
      </w:r>
      <w:r w:rsidRPr="00B27E53">
        <w:rPr>
          <w:rFonts w:cs="Calibri"/>
          <w:sz w:val="22"/>
        </w:rPr>
        <w:t>patient navigation exists for the</w:t>
      </w:r>
      <w:r w:rsidRPr="00B27E53">
        <w:rPr>
          <w:rFonts w:cs="Calibri"/>
          <w:spacing w:val="-3"/>
          <w:sz w:val="22"/>
        </w:rPr>
        <w:t xml:space="preserve"> </w:t>
      </w:r>
      <w:r w:rsidRPr="00B27E53">
        <w:rPr>
          <w:rFonts w:cs="Calibri"/>
          <w:spacing w:val="1"/>
          <w:sz w:val="22"/>
        </w:rPr>
        <w:t>tar</w:t>
      </w:r>
      <w:r w:rsidRPr="00B27E53">
        <w:rPr>
          <w:rFonts w:cs="Calibri"/>
          <w:sz w:val="22"/>
        </w:rPr>
        <w:t>g</w:t>
      </w:r>
      <w:r w:rsidRPr="00B27E53">
        <w:rPr>
          <w:rFonts w:cs="Calibri"/>
          <w:spacing w:val="1"/>
          <w:sz w:val="22"/>
        </w:rPr>
        <w:t>e</w:t>
      </w:r>
      <w:r w:rsidRPr="00B27E53">
        <w:rPr>
          <w:rFonts w:cs="Calibri"/>
          <w:sz w:val="22"/>
        </w:rPr>
        <w:t>t</w:t>
      </w:r>
      <w:r w:rsidRPr="00B27E53">
        <w:rPr>
          <w:rFonts w:cs="Calibri"/>
          <w:spacing w:val="-6"/>
          <w:sz w:val="22"/>
        </w:rPr>
        <w:t xml:space="preserve"> </w:t>
      </w:r>
      <w:r w:rsidRPr="00B27E53">
        <w:rPr>
          <w:rFonts w:cs="Calibri"/>
          <w:sz w:val="22"/>
        </w:rPr>
        <w:t>population in Bell County.</w:t>
      </w:r>
      <w:r w:rsidRPr="00B27E53">
        <w:rPr>
          <w:rFonts w:cs="Calibri"/>
          <w:spacing w:val="52"/>
          <w:sz w:val="22"/>
        </w:rPr>
        <w:t xml:space="preserve"> </w:t>
      </w:r>
      <w:r w:rsidRPr="00B27E53">
        <w:rPr>
          <w:rFonts w:cs="Calibri"/>
          <w:sz w:val="22"/>
        </w:rPr>
        <w:t>Th</w:t>
      </w:r>
      <w:r w:rsidRPr="00B27E53">
        <w:rPr>
          <w:rFonts w:cs="Calibri"/>
          <w:spacing w:val="2"/>
          <w:sz w:val="22"/>
        </w:rPr>
        <w:t>e</w:t>
      </w:r>
      <w:r w:rsidRPr="00B27E53">
        <w:rPr>
          <w:rFonts w:cs="Calibri"/>
          <w:sz w:val="22"/>
        </w:rPr>
        <w:t>refore,</w:t>
      </w:r>
      <w:r w:rsidRPr="00B27E53">
        <w:rPr>
          <w:rFonts w:cs="Calibri"/>
          <w:spacing w:val="-8"/>
          <w:sz w:val="22"/>
        </w:rPr>
        <w:t xml:space="preserve"> </w:t>
      </w:r>
      <w:r w:rsidRPr="00B27E53">
        <w:rPr>
          <w:rFonts w:cs="Calibri"/>
          <w:sz w:val="22"/>
        </w:rPr>
        <w:t>no</w:t>
      </w:r>
      <w:r w:rsidRPr="00B27E53">
        <w:rPr>
          <w:rFonts w:cs="Calibri"/>
          <w:spacing w:val="-1"/>
          <w:sz w:val="22"/>
        </w:rPr>
        <w:t xml:space="preserve"> </w:t>
      </w:r>
      <w:r w:rsidRPr="00B27E53">
        <w:rPr>
          <w:rFonts w:cs="Calibri"/>
          <w:sz w:val="22"/>
        </w:rPr>
        <w:t>baseline exists.</w:t>
      </w:r>
      <w:r w:rsidRPr="00B27E53">
        <w:rPr>
          <w:rFonts w:cs="Calibri"/>
          <w:spacing w:val="53"/>
          <w:sz w:val="22"/>
        </w:rPr>
        <w:t xml:space="preserve"> </w:t>
      </w:r>
      <w:r w:rsidRPr="00B27E53">
        <w:rPr>
          <w:rFonts w:cs="Calibri"/>
          <w:sz w:val="22"/>
        </w:rPr>
        <w:t>Baseline will be</w:t>
      </w:r>
      <w:r w:rsidRPr="00B27E53">
        <w:rPr>
          <w:rFonts w:cs="Calibri"/>
          <w:spacing w:val="-2"/>
          <w:sz w:val="22"/>
        </w:rPr>
        <w:t xml:space="preserve"> </w:t>
      </w:r>
      <w:r w:rsidRPr="00B27E53">
        <w:rPr>
          <w:rFonts w:cs="Calibri"/>
          <w:sz w:val="22"/>
        </w:rPr>
        <w:t>established in DY2</w:t>
      </w:r>
      <w:r w:rsidRPr="00B27E53">
        <w:rPr>
          <w:rFonts w:cs="Calibri"/>
          <w:spacing w:val="-1"/>
          <w:sz w:val="22"/>
        </w:rPr>
        <w:t xml:space="preserve"> </w:t>
      </w:r>
      <w:r w:rsidRPr="00B27E53">
        <w:rPr>
          <w:rFonts w:cs="Calibri"/>
          <w:sz w:val="22"/>
        </w:rPr>
        <w:t>(Milestone 1:</w:t>
      </w:r>
      <w:r w:rsidRPr="00B27E53">
        <w:rPr>
          <w:rFonts w:cs="Calibri"/>
          <w:spacing w:val="-2"/>
          <w:sz w:val="22"/>
        </w:rPr>
        <w:t xml:space="preserve"> </w:t>
      </w:r>
      <w:r w:rsidRPr="00B27E53">
        <w:rPr>
          <w:rFonts w:cs="Calibri"/>
          <w:sz w:val="22"/>
        </w:rPr>
        <w:t>P‐1)</w:t>
      </w:r>
      <w:r w:rsidRPr="00B27E53">
        <w:rPr>
          <w:rFonts w:cs="Calibri"/>
          <w:spacing w:val="-1"/>
          <w:sz w:val="22"/>
        </w:rPr>
        <w:t xml:space="preserve"> </w:t>
      </w:r>
      <w:r w:rsidRPr="00B27E53">
        <w:rPr>
          <w:rFonts w:cs="Calibri"/>
          <w:spacing w:val="1"/>
          <w:sz w:val="22"/>
        </w:rPr>
        <w:t>a</w:t>
      </w:r>
      <w:r w:rsidRPr="00B27E53">
        <w:rPr>
          <w:rFonts w:cs="Calibri"/>
          <w:sz w:val="22"/>
        </w:rPr>
        <w:t>fter</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team</w:t>
      </w:r>
      <w:r w:rsidRPr="00B27E53">
        <w:rPr>
          <w:rFonts w:cs="Calibri"/>
          <w:spacing w:val="-4"/>
          <w:sz w:val="22"/>
        </w:rPr>
        <w:t xml:space="preserve"> </w:t>
      </w:r>
      <w:r w:rsidRPr="00B27E53">
        <w:rPr>
          <w:rFonts w:cs="Calibri"/>
          <w:sz w:val="22"/>
        </w:rPr>
        <w:t>re</w:t>
      </w:r>
      <w:r w:rsidRPr="00B27E53">
        <w:rPr>
          <w:rFonts w:cs="Calibri"/>
          <w:spacing w:val="-1"/>
          <w:sz w:val="22"/>
        </w:rPr>
        <w:t>v</w:t>
      </w:r>
      <w:r w:rsidRPr="00B27E53">
        <w:rPr>
          <w:rFonts w:cs="Calibri"/>
          <w:sz w:val="22"/>
        </w:rPr>
        <w:t>iews administrat</w:t>
      </w:r>
      <w:r w:rsidRPr="00B27E53">
        <w:rPr>
          <w:rFonts w:cs="Calibri"/>
          <w:spacing w:val="-2"/>
          <w:sz w:val="22"/>
        </w:rPr>
        <w:t>i</w:t>
      </w:r>
      <w:r w:rsidRPr="00B27E53">
        <w:rPr>
          <w:rFonts w:cs="Calibri"/>
          <w:sz w:val="22"/>
        </w:rPr>
        <w:t>ve</w:t>
      </w:r>
      <w:r w:rsidRPr="00B27E53">
        <w:rPr>
          <w:rFonts w:cs="Calibri"/>
          <w:spacing w:val="-1"/>
          <w:sz w:val="22"/>
        </w:rPr>
        <w:t xml:space="preserve"> </w:t>
      </w:r>
      <w:r w:rsidRPr="00B27E53">
        <w:rPr>
          <w:rFonts w:cs="Calibri"/>
          <w:sz w:val="22"/>
        </w:rPr>
        <w:t>billing data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participati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 xml:space="preserve">hospitals </w:t>
      </w:r>
      <w:r w:rsidRPr="00B27E53">
        <w:rPr>
          <w:rFonts w:cs="Calibri"/>
          <w:spacing w:val="1"/>
          <w:sz w:val="22"/>
        </w:rPr>
        <w:t>a</w:t>
      </w:r>
      <w:r w:rsidRPr="00B27E53">
        <w:rPr>
          <w:rFonts w:cs="Calibri"/>
          <w:sz w:val="22"/>
        </w:rPr>
        <w:t>nd claims</w:t>
      </w:r>
      <w:r w:rsidRPr="00B27E53">
        <w:rPr>
          <w:rFonts w:cs="Calibri"/>
          <w:spacing w:val="-1"/>
          <w:sz w:val="22"/>
        </w:rPr>
        <w:t xml:space="preserve"> </w:t>
      </w:r>
      <w:r w:rsidRPr="00B27E53">
        <w:rPr>
          <w:rFonts w:cs="Calibri"/>
          <w:sz w:val="22"/>
        </w:rPr>
        <w:t>data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County Indigent Health Care</w:t>
      </w:r>
      <w:r w:rsidRPr="00B27E53">
        <w:rPr>
          <w:rFonts w:cs="Calibri"/>
          <w:spacing w:val="-4"/>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(CIHCP) as part</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its work</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i</w:t>
      </w:r>
      <w:r w:rsidRPr="00B27E53">
        <w:rPr>
          <w:rFonts w:cs="Calibri"/>
          <w:sz w:val="22"/>
        </w:rPr>
        <w:t>d</w:t>
      </w:r>
      <w:r w:rsidRPr="00B27E53">
        <w:rPr>
          <w:rFonts w:cs="Calibri"/>
          <w:spacing w:val="1"/>
          <w:sz w:val="22"/>
        </w:rPr>
        <w:t>e</w:t>
      </w:r>
      <w:r w:rsidRPr="00B27E53">
        <w:rPr>
          <w:rFonts w:cs="Calibri"/>
          <w:sz w:val="22"/>
        </w:rPr>
        <w:t>ntify</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t</w:t>
      </w:r>
      <w:r w:rsidRPr="00B27E53">
        <w:rPr>
          <w:rFonts w:cs="Calibri"/>
          <w:sz w:val="22"/>
        </w:rPr>
        <w:t>arg</w:t>
      </w:r>
      <w:r w:rsidRPr="00B27E53">
        <w:rPr>
          <w:rFonts w:cs="Calibri"/>
          <w:spacing w:val="1"/>
          <w:sz w:val="22"/>
        </w:rPr>
        <w:t>e</w:t>
      </w:r>
      <w:r w:rsidRPr="00B27E53">
        <w:rPr>
          <w:rFonts w:cs="Calibri"/>
          <w:sz w:val="22"/>
        </w:rPr>
        <w:t>t</w:t>
      </w:r>
      <w:r w:rsidRPr="00B27E53">
        <w:rPr>
          <w:rFonts w:cs="Calibri"/>
          <w:spacing w:val="-6"/>
          <w:sz w:val="22"/>
        </w:rPr>
        <w:t xml:space="preserve"> </w:t>
      </w:r>
      <w:r w:rsidRPr="00B27E53">
        <w:rPr>
          <w:rFonts w:cs="Calibri"/>
          <w:sz w:val="22"/>
        </w:rPr>
        <w:t>population for the</w:t>
      </w:r>
      <w:r w:rsidRPr="00B27E53">
        <w:rPr>
          <w:rFonts w:cs="Calibri"/>
          <w:spacing w:val="-3"/>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(among individuals</w:t>
      </w:r>
      <w:r w:rsidRPr="00B27E53">
        <w:rPr>
          <w:rFonts w:cs="Calibri"/>
          <w:spacing w:val="-1"/>
          <w:sz w:val="22"/>
        </w:rPr>
        <w:t xml:space="preserve"> </w:t>
      </w:r>
      <w:r w:rsidRPr="00B27E53">
        <w:rPr>
          <w:rFonts w:cs="Calibri"/>
          <w:sz w:val="22"/>
        </w:rPr>
        <w:t>who are</w:t>
      </w:r>
      <w:r w:rsidRPr="00B27E53">
        <w:rPr>
          <w:rFonts w:cs="Calibri"/>
          <w:spacing w:val="-3"/>
          <w:sz w:val="22"/>
        </w:rPr>
        <w:t xml:space="preserve"> </w:t>
      </w:r>
      <w:r w:rsidRPr="00B27E53">
        <w:rPr>
          <w:rFonts w:cs="Calibri"/>
          <w:sz w:val="22"/>
        </w:rPr>
        <w:t>part</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CIHCP,</w:t>
      </w:r>
      <w:r w:rsidRPr="00B27E53">
        <w:rPr>
          <w:rFonts w:cs="Calibri"/>
          <w:spacing w:val="-6"/>
          <w:sz w:val="22"/>
        </w:rPr>
        <w:t xml:space="preserve"> </w:t>
      </w:r>
      <w:r w:rsidRPr="00B27E53">
        <w:rPr>
          <w:rFonts w:cs="Calibri"/>
          <w:spacing w:val="-1"/>
          <w:sz w:val="22"/>
        </w:rPr>
        <w:t>M</w:t>
      </w:r>
      <w:r w:rsidRPr="00B27E53">
        <w:rPr>
          <w:rFonts w:cs="Calibri"/>
          <w:spacing w:val="1"/>
          <w:sz w:val="22"/>
        </w:rPr>
        <w:t>e</w:t>
      </w:r>
      <w:r w:rsidRPr="00B27E53">
        <w:rPr>
          <w:rFonts w:cs="Calibri"/>
          <w:spacing w:val="-1"/>
          <w:sz w:val="22"/>
        </w:rPr>
        <w:t>d</w:t>
      </w:r>
      <w:r w:rsidRPr="00B27E53">
        <w:rPr>
          <w:rFonts w:cs="Calibri"/>
          <w:sz w:val="22"/>
        </w:rPr>
        <w:t>i</w:t>
      </w:r>
      <w:r w:rsidRPr="00B27E53">
        <w:rPr>
          <w:rFonts w:cs="Calibri"/>
          <w:spacing w:val="1"/>
          <w:sz w:val="22"/>
        </w:rPr>
        <w:t>c</w:t>
      </w:r>
      <w:r w:rsidRPr="00B27E53">
        <w:rPr>
          <w:rFonts w:cs="Calibri"/>
          <w:sz w:val="22"/>
        </w:rPr>
        <w:t>aid,</w:t>
      </w:r>
      <w:r w:rsidRPr="00B27E53">
        <w:rPr>
          <w:rFonts w:cs="Calibri"/>
          <w:spacing w:val="-5"/>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pacing w:val="-1"/>
          <w:sz w:val="22"/>
        </w:rPr>
        <w:t>hosp</w:t>
      </w:r>
      <w:r w:rsidRPr="00B27E53">
        <w:rPr>
          <w:rFonts w:cs="Calibri"/>
          <w:sz w:val="22"/>
        </w:rPr>
        <w:t>ital</w:t>
      </w:r>
      <w:r w:rsidRPr="00B27E53">
        <w:rPr>
          <w:rFonts w:cs="Calibri"/>
          <w:spacing w:val="-1"/>
          <w:sz w:val="22"/>
        </w:rPr>
        <w:t xml:space="preserve"> </w:t>
      </w:r>
      <w:r w:rsidRPr="00B27E53">
        <w:rPr>
          <w:rFonts w:cs="Calibri"/>
          <w:sz w:val="22"/>
        </w:rPr>
        <w:t>charity</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 programs).</w:t>
      </w:r>
      <w:r w:rsidRPr="00B27E53">
        <w:rPr>
          <w:rFonts w:cs="Calibri"/>
          <w:spacing w:val="53"/>
          <w:sz w:val="22"/>
        </w:rPr>
        <w:t xml:space="preserve"> </w:t>
      </w:r>
      <w:r w:rsidRPr="00B27E53">
        <w:rPr>
          <w:rFonts w:cs="Calibri"/>
          <w:sz w:val="22"/>
        </w:rPr>
        <w:t>Once</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for the</w:t>
      </w:r>
      <w:r w:rsidRPr="00B27E53">
        <w:rPr>
          <w:rFonts w:cs="Calibri"/>
          <w:spacing w:val="-3"/>
          <w:sz w:val="22"/>
        </w:rPr>
        <w:t xml:space="preserve"> </w:t>
      </w:r>
      <w:r w:rsidRPr="00B27E53">
        <w:rPr>
          <w:rFonts w:cs="Calibri"/>
          <w:sz w:val="22"/>
        </w:rPr>
        <w:t>patient navigation program</w:t>
      </w:r>
      <w:r w:rsidRPr="00B27E53">
        <w:rPr>
          <w:rFonts w:cs="Calibri"/>
          <w:spacing w:val="-8"/>
          <w:sz w:val="22"/>
        </w:rPr>
        <w:t xml:space="preserve"> </w:t>
      </w:r>
      <w:r w:rsidRPr="00B27E53">
        <w:rPr>
          <w:rFonts w:cs="Calibri"/>
          <w:sz w:val="22"/>
        </w:rPr>
        <w:t>has been established,</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sources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establish baseline ED utilization within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group.</w:t>
      </w:r>
      <w:r w:rsidRPr="00B27E53">
        <w:rPr>
          <w:rFonts w:cs="Calibri"/>
          <w:spacing w:val="53"/>
          <w:sz w:val="22"/>
        </w:rPr>
        <w:t xml:space="preserve"> </w:t>
      </w:r>
      <w:r w:rsidRPr="00B27E53">
        <w:rPr>
          <w:rFonts w:cs="Calibri"/>
          <w:sz w:val="22"/>
        </w:rPr>
        <w:t xml:space="preserve">Our intention is </w:t>
      </w:r>
      <w:r w:rsidRPr="00B27E53">
        <w:rPr>
          <w:rFonts w:cs="Calibri"/>
          <w:spacing w:val="1"/>
          <w:sz w:val="22"/>
        </w:rPr>
        <w:t xml:space="preserve">to </w:t>
      </w:r>
      <w:r w:rsidRPr="00B27E53">
        <w:rPr>
          <w:rFonts w:cs="Calibri"/>
          <w:sz w:val="22"/>
        </w:rPr>
        <w:t>establish baseline ra</w:t>
      </w:r>
      <w:r w:rsidRPr="00B27E53">
        <w:rPr>
          <w:rFonts w:cs="Calibri"/>
          <w:spacing w:val="-1"/>
          <w:sz w:val="22"/>
        </w:rPr>
        <w:t>t</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d</w:t>
      </w:r>
      <w:r w:rsidRPr="00B27E53">
        <w:rPr>
          <w:rFonts w:cs="Calibri"/>
          <w:spacing w:val="1"/>
          <w:sz w:val="22"/>
        </w:rPr>
        <w:t>a</w:t>
      </w:r>
      <w:r w:rsidRPr="00B27E53">
        <w:rPr>
          <w:rFonts w:cs="Calibri"/>
          <w:sz w:val="22"/>
        </w:rPr>
        <w:t>ta</w:t>
      </w:r>
      <w:r w:rsidRPr="00B27E53">
        <w:rPr>
          <w:rFonts w:cs="Calibri"/>
          <w:spacing w:val="-2"/>
          <w:sz w:val="22"/>
        </w:rPr>
        <w:t xml:space="preserve"> </w:t>
      </w:r>
      <w:r w:rsidRPr="00B27E53">
        <w:rPr>
          <w:rFonts w:cs="Calibri"/>
          <w:sz w:val="22"/>
        </w:rPr>
        <w:t>from</w:t>
      </w:r>
      <w:r w:rsidRPr="00B27E53">
        <w:rPr>
          <w:rFonts w:cs="Calibri"/>
          <w:spacing w:val="-5"/>
          <w:sz w:val="22"/>
        </w:rPr>
        <w:t xml:space="preserve"> </w:t>
      </w:r>
      <w:r w:rsidRPr="00B27E53">
        <w:rPr>
          <w:rFonts w:cs="Calibri"/>
          <w:sz w:val="22"/>
        </w:rPr>
        <w:t>July 2011</w:t>
      </w:r>
      <w:r w:rsidRPr="00B27E53">
        <w:rPr>
          <w:rFonts w:cs="Calibri"/>
          <w:spacing w:val="-5"/>
          <w:sz w:val="22"/>
        </w:rPr>
        <w:t xml:space="preserve"> </w:t>
      </w:r>
      <w:r w:rsidRPr="00B27E53">
        <w:rPr>
          <w:rFonts w:cs="Calibri"/>
          <w:sz w:val="22"/>
        </w:rPr>
        <w:t>– June 2012</w:t>
      </w:r>
      <w:r w:rsidRPr="00B27E53">
        <w:rPr>
          <w:rFonts w:cs="Calibri"/>
          <w:spacing w:val="-5"/>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this</w:t>
      </w:r>
      <w:r w:rsidRPr="00B27E53">
        <w:rPr>
          <w:rFonts w:cs="Calibri"/>
          <w:spacing w:val="-1"/>
          <w:sz w:val="22"/>
        </w:rPr>
        <w:t xml:space="preserve"> </w:t>
      </w:r>
      <w:r w:rsidRPr="00B27E53">
        <w:rPr>
          <w:rFonts w:cs="Calibri"/>
          <w:sz w:val="22"/>
        </w:rPr>
        <w:t>period best repre</w:t>
      </w:r>
      <w:r w:rsidRPr="00B27E53">
        <w:rPr>
          <w:rFonts w:cs="Calibri"/>
          <w:spacing w:val="-1"/>
          <w:sz w:val="22"/>
        </w:rPr>
        <w:t>s</w:t>
      </w:r>
      <w:r w:rsidRPr="00B27E53">
        <w:rPr>
          <w:rFonts w:cs="Calibri"/>
          <w:sz w:val="22"/>
        </w:rPr>
        <w:t>ents</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most accurate</w:t>
      </w:r>
      <w:r w:rsidRPr="00B27E53">
        <w:rPr>
          <w:rFonts w:cs="Calibri"/>
          <w:spacing w:val="-8"/>
          <w:sz w:val="22"/>
        </w:rPr>
        <w:t xml:space="preserve"> </w:t>
      </w:r>
      <w:r w:rsidRPr="00B27E53">
        <w:rPr>
          <w:rFonts w:cs="Calibri"/>
          <w:sz w:val="22"/>
        </w:rPr>
        <w:t>estimates</w:t>
      </w:r>
      <w:r w:rsidRPr="00B27E53">
        <w:rPr>
          <w:rFonts w:cs="Calibri"/>
          <w:spacing w:val="-9"/>
          <w:sz w:val="22"/>
        </w:rPr>
        <w:t xml:space="preserve"> </w:t>
      </w:r>
      <w:r w:rsidRPr="00B27E53">
        <w:rPr>
          <w:rFonts w:cs="Calibri"/>
          <w:spacing w:val="-1"/>
          <w:sz w:val="22"/>
        </w:rPr>
        <w:t>o</w:t>
      </w:r>
      <w:r w:rsidRPr="00B27E53">
        <w:rPr>
          <w:rFonts w:cs="Calibri"/>
          <w:sz w:val="22"/>
        </w:rPr>
        <w:t>f utilization for Bell County Ind</w:t>
      </w:r>
      <w:r w:rsidRPr="00B27E53">
        <w:rPr>
          <w:rFonts w:cs="Calibri"/>
          <w:spacing w:val="1"/>
          <w:sz w:val="22"/>
        </w:rPr>
        <w:t>i</w:t>
      </w:r>
      <w:r w:rsidRPr="00B27E53">
        <w:rPr>
          <w:rFonts w:cs="Calibri"/>
          <w:sz w:val="22"/>
        </w:rPr>
        <w:t>gent</w:t>
      </w:r>
      <w:r w:rsidRPr="00B27E53">
        <w:rPr>
          <w:rFonts w:cs="Calibri"/>
          <w:spacing w:val="-4"/>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Program. Claims payment</w:t>
      </w:r>
      <w:r w:rsidRPr="00B27E53">
        <w:rPr>
          <w:rFonts w:cs="Calibri"/>
          <w:spacing w:val="-9"/>
          <w:sz w:val="22"/>
        </w:rPr>
        <w:t xml:space="preserve"> </w:t>
      </w:r>
      <w:r w:rsidRPr="00B27E53">
        <w:rPr>
          <w:rFonts w:cs="Calibri"/>
          <w:sz w:val="22"/>
        </w:rPr>
        <w:t>was</w:t>
      </w:r>
      <w:r w:rsidRPr="00B27E53">
        <w:rPr>
          <w:rFonts w:cs="Calibri"/>
          <w:spacing w:val="-4"/>
          <w:sz w:val="22"/>
        </w:rPr>
        <w:t xml:space="preserve"> </w:t>
      </w:r>
      <w:r w:rsidRPr="00B27E53">
        <w:rPr>
          <w:rFonts w:cs="Calibri"/>
          <w:sz w:val="22"/>
        </w:rPr>
        <w:t>temporarily</w:t>
      </w:r>
      <w:r w:rsidRPr="00B27E53">
        <w:rPr>
          <w:rFonts w:cs="Calibri"/>
          <w:spacing w:val="-11"/>
          <w:sz w:val="22"/>
        </w:rPr>
        <w:t xml:space="preserve"> </w:t>
      </w:r>
      <w:r w:rsidRPr="00B27E53">
        <w:rPr>
          <w:rFonts w:cs="Calibri"/>
          <w:sz w:val="22"/>
        </w:rPr>
        <w:t>suspended for that program</w:t>
      </w:r>
      <w:r w:rsidRPr="00B27E53">
        <w:rPr>
          <w:rFonts w:cs="Calibri"/>
          <w:spacing w:val="-8"/>
          <w:sz w:val="22"/>
        </w:rPr>
        <w:t xml:space="preserve"> </w:t>
      </w:r>
      <w:r w:rsidRPr="00B27E53">
        <w:rPr>
          <w:rFonts w:cs="Calibri"/>
          <w:sz w:val="22"/>
        </w:rPr>
        <w:t>later</w:t>
      </w:r>
      <w:r w:rsidRPr="00B27E53">
        <w:rPr>
          <w:rFonts w:cs="Calibri"/>
          <w:spacing w:val="-5"/>
          <w:sz w:val="22"/>
        </w:rPr>
        <w:t xml:space="preserve"> </w:t>
      </w:r>
      <w:r w:rsidRPr="00B27E53">
        <w:rPr>
          <w:rFonts w:cs="Calibri"/>
          <w:sz w:val="22"/>
        </w:rPr>
        <w:t>in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summer</w:t>
      </w:r>
      <w:r w:rsidRPr="00B27E53">
        <w:rPr>
          <w:rFonts w:cs="Calibri"/>
          <w:spacing w:val="-8"/>
          <w:sz w:val="22"/>
        </w:rPr>
        <w:t xml:space="preserve"> </w:t>
      </w:r>
      <w:r w:rsidRPr="00B27E53">
        <w:rPr>
          <w:rFonts w:cs="Calibri"/>
          <w:spacing w:val="-2"/>
          <w:sz w:val="22"/>
        </w:rPr>
        <w:t>o</w:t>
      </w:r>
      <w:r w:rsidRPr="00B27E53">
        <w:rPr>
          <w:rFonts w:cs="Calibri"/>
          <w:sz w:val="22"/>
        </w:rPr>
        <w:t>f 2012 through the</w:t>
      </w:r>
      <w:r w:rsidRPr="00B27E53">
        <w:rPr>
          <w:rFonts w:cs="Calibri"/>
          <w:spacing w:val="-1"/>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County’s fiscal year</w:t>
      </w:r>
      <w:r w:rsidRPr="00B27E53">
        <w:rPr>
          <w:rFonts w:cs="Calibri"/>
          <w:spacing w:val="-4"/>
          <w:sz w:val="22"/>
        </w:rPr>
        <w:t xml:space="preserve"> </w:t>
      </w:r>
      <w:r w:rsidRPr="00B27E53">
        <w:rPr>
          <w:rFonts w:cs="Calibri"/>
          <w:sz w:val="22"/>
        </w:rPr>
        <w:t>and is</w:t>
      </w:r>
      <w:r w:rsidRPr="00B27E53">
        <w:rPr>
          <w:rFonts w:cs="Calibri"/>
          <w:spacing w:val="-2"/>
          <w:sz w:val="22"/>
        </w:rPr>
        <w:t xml:space="preserve"> </w:t>
      </w:r>
      <w:r w:rsidRPr="00B27E53">
        <w:rPr>
          <w:rFonts w:cs="Calibri"/>
          <w:sz w:val="22"/>
        </w:rPr>
        <w:t>therefore</w:t>
      </w:r>
      <w:r w:rsidRPr="00B27E53">
        <w:rPr>
          <w:rFonts w:cs="Calibri"/>
          <w:spacing w:val="-9"/>
          <w:sz w:val="22"/>
        </w:rPr>
        <w:t xml:space="preserve"> </w:t>
      </w:r>
      <w:r w:rsidRPr="00B27E53">
        <w:rPr>
          <w:rFonts w:cs="Calibri"/>
          <w:spacing w:val="-1"/>
          <w:sz w:val="22"/>
        </w:rPr>
        <w:t>no</w:t>
      </w:r>
      <w:r w:rsidRPr="00B27E53">
        <w:rPr>
          <w:rFonts w:cs="Calibri"/>
          <w:sz w:val="22"/>
        </w:rPr>
        <w:t>t an accurate</w:t>
      </w:r>
      <w:r w:rsidRPr="00B27E53">
        <w:rPr>
          <w:rFonts w:cs="Calibri"/>
          <w:spacing w:val="-8"/>
          <w:sz w:val="22"/>
        </w:rPr>
        <w:t xml:space="preserve"> </w:t>
      </w:r>
      <w:r w:rsidRPr="00B27E53">
        <w:rPr>
          <w:rFonts w:cs="Calibri"/>
          <w:sz w:val="22"/>
        </w:rPr>
        <w:t>rep</w:t>
      </w:r>
      <w:r w:rsidRPr="00B27E53">
        <w:rPr>
          <w:rFonts w:cs="Calibri"/>
          <w:spacing w:val="-1"/>
          <w:sz w:val="22"/>
        </w:rPr>
        <w:t>r</w:t>
      </w:r>
      <w:r w:rsidRPr="00B27E53">
        <w:rPr>
          <w:rFonts w:cs="Calibri"/>
          <w:sz w:val="22"/>
        </w:rPr>
        <w:t>esen</w:t>
      </w:r>
      <w:r w:rsidRPr="00B27E53">
        <w:rPr>
          <w:rFonts w:cs="Calibri"/>
          <w:spacing w:val="-1"/>
          <w:sz w:val="22"/>
        </w:rPr>
        <w:t>t</w:t>
      </w:r>
      <w:r w:rsidRPr="00B27E53">
        <w:rPr>
          <w:rFonts w:cs="Calibri"/>
          <w:sz w:val="22"/>
        </w:rPr>
        <w:t>ation</w:t>
      </w:r>
      <w:r w:rsidRPr="00B27E53">
        <w:rPr>
          <w:rFonts w:cs="Calibri"/>
          <w:spacing w:val="-10"/>
          <w:sz w:val="22"/>
        </w:rPr>
        <w:t xml:space="preserve"> </w:t>
      </w:r>
      <w:r w:rsidRPr="00B27E53">
        <w:rPr>
          <w:rFonts w:cs="Calibri"/>
          <w:spacing w:val="-1"/>
          <w:sz w:val="22"/>
        </w:rPr>
        <w:t xml:space="preserve">of </w:t>
      </w:r>
      <w:r w:rsidRPr="00B27E53">
        <w:rPr>
          <w:rFonts w:cs="Calibri"/>
          <w:sz w:val="22"/>
        </w:rPr>
        <w:t>utilization for Indigent Care</w:t>
      </w:r>
      <w:r w:rsidRPr="00B27E53">
        <w:rPr>
          <w:rFonts w:cs="Calibri"/>
          <w:spacing w:val="-4"/>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members,</w:t>
      </w:r>
      <w:r w:rsidRPr="00B27E53">
        <w:rPr>
          <w:rFonts w:cs="Calibri"/>
          <w:spacing w:val="-10"/>
          <w:sz w:val="22"/>
        </w:rPr>
        <w:t xml:space="preserve"> </w:t>
      </w:r>
      <w:r w:rsidRPr="00B27E53">
        <w:rPr>
          <w:rFonts w:cs="Calibri"/>
          <w:spacing w:val="-2"/>
          <w:sz w:val="22"/>
        </w:rPr>
        <w:t>o</w:t>
      </w:r>
      <w:r w:rsidRPr="00B27E53">
        <w:rPr>
          <w:rFonts w:cs="Calibri"/>
          <w:sz w:val="22"/>
        </w:rPr>
        <w:t>ne</w:t>
      </w:r>
      <w:r w:rsidRPr="00B27E53">
        <w:rPr>
          <w:rFonts w:cs="Calibri"/>
          <w:spacing w:val="-1"/>
          <w:sz w:val="22"/>
        </w:rPr>
        <w:t xml:space="preserve"> </w:t>
      </w:r>
      <w:r w:rsidRPr="00B27E53">
        <w:rPr>
          <w:rFonts w:cs="Calibri"/>
          <w:sz w:val="22"/>
        </w:rPr>
        <w:t xml:space="preserve">important group to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rep</w:t>
      </w:r>
      <w:r w:rsidRPr="00B27E53">
        <w:rPr>
          <w:rFonts w:cs="Calibri"/>
          <w:spacing w:val="-1"/>
          <w:sz w:val="22"/>
        </w:rPr>
        <w:t>r</w:t>
      </w:r>
      <w:r w:rsidRPr="00B27E53">
        <w:rPr>
          <w:rFonts w:cs="Calibri"/>
          <w:sz w:val="22"/>
        </w:rPr>
        <w:t>esen</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11"/>
          <w:sz w:val="22"/>
        </w:rPr>
        <w:t xml:space="preserve"> </w:t>
      </w:r>
      <w:r w:rsidRPr="00B27E53">
        <w:rPr>
          <w:rFonts w:cs="Calibri"/>
          <w:sz w:val="22"/>
        </w:rPr>
        <w:t>in the target</w:t>
      </w:r>
      <w:r w:rsidRPr="00B27E53">
        <w:rPr>
          <w:rFonts w:cs="Calibri"/>
          <w:spacing w:val="-7"/>
          <w:sz w:val="22"/>
        </w:rPr>
        <w:t xml:space="preserve"> </w:t>
      </w:r>
      <w:r w:rsidRPr="00B27E53">
        <w:rPr>
          <w:rFonts w:cs="Calibri"/>
          <w:sz w:val="22"/>
        </w:rPr>
        <w:t>population. Baseline for Category 3 is set on Calendar Year 2013 data.</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sz w:val="22"/>
        </w:rPr>
      </w:pPr>
      <w:r w:rsidRPr="00B27E53">
        <w:rPr>
          <w:rFonts w:cs="Calibri"/>
          <w:b/>
          <w:bCs/>
          <w:sz w:val="22"/>
        </w:rPr>
        <w:t>Rationale:</w:t>
      </w:r>
    </w:p>
    <w:p w:rsidR="00D17AAF" w:rsidRPr="00C74E54" w:rsidRDefault="00D17AAF" w:rsidP="00D17AAF">
      <w:pPr>
        <w:ind w:left="120" w:right="-20"/>
        <w:rPr>
          <w:rFonts w:cs="Calibri"/>
          <w:b/>
          <w:sz w:val="22"/>
        </w:rPr>
      </w:pPr>
      <w:r w:rsidRPr="00C74E54">
        <w:rPr>
          <w:rFonts w:cs="Calibri"/>
          <w:b/>
          <w:sz w:val="22"/>
          <w:u w:color="000000"/>
        </w:rPr>
        <w:t>Community</w:t>
      </w:r>
      <w:r w:rsidRPr="00C74E54">
        <w:rPr>
          <w:rFonts w:eastAsia="Times New Roman"/>
          <w:b/>
          <w:spacing w:val="-7"/>
          <w:sz w:val="22"/>
          <w:u w:color="000000"/>
        </w:rPr>
        <w:t xml:space="preserve"> </w:t>
      </w:r>
      <w:r w:rsidRPr="00C74E54">
        <w:rPr>
          <w:rFonts w:cs="Calibri"/>
          <w:b/>
          <w:sz w:val="22"/>
          <w:u w:color="000000"/>
        </w:rPr>
        <w:t>Needs</w:t>
      </w:r>
      <w:r w:rsidRPr="00C74E54">
        <w:rPr>
          <w:rFonts w:eastAsia="Times New Roman"/>
          <w:b/>
          <w:spacing w:val="-13"/>
          <w:sz w:val="22"/>
          <w:u w:color="000000"/>
        </w:rPr>
        <w:t xml:space="preserve"> </w:t>
      </w:r>
      <w:r w:rsidRPr="00C74E54">
        <w:rPr>
          <w:rFonts w:cs="Calibri"/>
          <w:b/>
          <w:sz w:val="22"/>
          <w:u w:color="000000"/>
        </w:rPr>
        <w:t>Addressed</w:t>
      </w:r>
      <w:r w:rsidRPr="00C74E54">
        <w:rPr>
          <w:rFonts w:cs="Calibri"/>
          <w:b/>
          <w:sz w:val="22"/>
        </w:rPr>
        <w:t>:</w:t>
      </w:r>
    </w:p>
    <w:p w:rsidR="00D17AAF" w:rsidRPr="00B27E53" w:rsidRDefault="00D17AAF" w:rsidP="00D17AAF">
      <w:pPr>
        <w:pStyle w:val="ListParagraph"/>
        <w:numPr>
          <w:ilvl w:val="0"/>
          <w:numId w:val="73"/>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Areas:</w:t>
      </w:r>
      <w:r w:rsidRPr="00B27E53">
        <w:rPr>
          <w:rFonts w:cs="Calibri"/>
          <w:spacing w:val="47"/>
          <w:sz w:val="22"/>
        </w:rPr>
        <w:t xml:space="preserve"> </w:t>
      </w:r>
      <w:r w:rsidRPr="00B27E53">
        <w:rPr>
          <w:rFonts w:cs="Calibri"/>
          <w:sz w:val="22"/>
        </w:rPr>
        <w:t>C.3</w:t>
      </w:r>
      <w:r w:rsidRPr="00B27E53">
        <w:rPr>
          <w:rFonts w:cs="Calibri"/>
          <w:spacing w:val="-1"/>
          <w:sz w:val="22"/>
        </w:rPr>
        <w:t xml:space="preserve"> </w:t>
      </w:r>
      <w:r w:rsidRPr="00B27E53">
        <w:rPr>
          <w:rFonts w:cs="Calibri"/>
          <w:sz w:val="22"/>
        </w:rPr>
        <w:t>– Lack</w:t>
      </w:r>
      <w:r w:rsidRPr="00B27E53">
        <w:rPr>
          <w:rFonts w:cs="Calibri"/>
          <w:spacing w:val="-3"/>
          <w:sz w:val="22"/>
        </w:rPr>
        <w:t xml:space="preserve"> </w:t>
      </w:r>
      <w:r w:rsidRPr="00B27E53">
        <w:rPr>
          <w:rFonts w:cs="Calibri"/>
          <w:spacing w:val="-1"/>
          <w:sz w:val="22"/>
        </w:rPr>
        <w:t>o</w:t>
      </w:r>
      <w:r w:rsidRPr="00B27E53">
        <w:rPr>
          <w:rFonts w:cs="Calibri"/>
          <w:sz w:val="22"/>
        </w:rPr>
        <w:t>f coordina</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for those with multiple nee</w:t>
      </w:r>
      <w:r w:rsidRPr="00B27E53">
        <w:rPr>
          <w:rFonts w:cs="Calibri"/>
          <w:spacing w:val="-1"/>
          <w:sz w:val="22"/>
        </w:rPr>
        <w:t>d</w:t>
      </w:r>
      <w:r w:rsidRPr="00B27E53">
        <w:rPr>
          <w:rFonts w:cs="Calibri"/>
          <w:sz w:val="22"/>
        </w:rPr>
        <w:t>s</w:t>
      </w:r>
    </w:p>
    <w:p w:rsidR="00D17AAF" w:rsidRPr="00B27E53" w:rsidRDefault="00D17AAF" w:rsidP="00D17AAF">
      <w:pPr>
        <w:pStyle w:val="ListParagraph"/>
        <w:numPr>
          <w:ilvl w:val="0"/>
          <w:numId w:val="73"/>
        </w:numPr>
        <w:tabs>
          <w:tab w:val="left" w:pos="660"/>
        </w:tabs>
        <w:ind w:right="90"/>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48"/>
          <w:sz w:val="22"/>
        </w:rPr>
        <w:t xml:space="preserve"> </w:t>
      </w:r>
      <w:r w:rsidRPr="00B27E53">
        <w:rPr>
          <w:rFonts w:cs="Calibri"/>
          <w:sz w:val="22"/>
        </w:rPr>
        <w:t>C.3.5 ‐</w:t>
      </w:r>
      <w:r w:rsidRPr="00B27E53">
        <w:rPr>
          <w:rFonts w:cs="Calibri"/>
          <w:spacing w:val="1"/>
          <w:sz w:val="22"/>
        </w:rPr>
        <w:t xml:space="preserve"> </w:t>
      </w:r>
      <w:r w:rsidRPr="00B27E53">
        <w:rPr>
          <w:rFonts w:cs="Calibri"/>
          <w:sz w:val="22"/>
        </w:rPr>
        <w:t xml:space="preserve">Discontinuity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a</w:t>
      </w:r>
      <w:r w:rsidRPr="00B27E53">
        <w:rPr>
          <w:rFonts w:cs="Calibri"/>
          <w:spacing w:val="-1"/>
          <w:sz w:val="22"/>
        </w:rPr>
        <w:t>n</w:t>
      </w:r>
      <w:r w:rsidRPr="00B27E53">
        <w:rPr>
          <w:rFonts w:cs="Calibri"/>
          <w:sz w:val="22"/>
        </w:rPr>
        <w:t>d limited</w:t>
      </w:r>
      <w:r w:rsidRPr="00B27E53">
        <w:rPr>
          <w:rFonts w:cs="Calibri"/>
          <w:spacing w:val="-1"/>
          <w:sz w:val="22"/>
        </w:rPr>
        <w:t xml:space="preserve"> </w:t>
      </w:r>
      <w:r w:rsidRPr="00B27E53">
        <w:rPr>
          <w:rFonts w:cs="Calibri"/>
          <w:sz w:val="22"/>
        </w:rPr>
        <w:t>a</w:t>
      </w:r>
      <w:r w:rsidRPr="00B27E53">
        <w:rPr>
          <w:rFonts w:cs="Calibri"/>
          <w:spacing w:val="-1"/>
          <w:sz w:val="22"/>
        </w:rPr>
        <w:t>w</w:t>
      </w:r>
      <w:r w:rsidRPr="00B27E53">
        <w:rPr>
          <w:rFonts w:cs="Calibri"/>
          <w:sz w:val="22"/>
        </w:rPr>
        <w:t>areness</w:t>
      </w:r>
      <w:r w:rsidRPr="00B27E53">
        <w:rPr>
          <w:rFonts w:cs="Calibri"/>
          <w:spacing w:val="-11"/>
          <w:sz w:val="22"/>
        </w:rPr>
        <w:t xml:space="preserve"> </w:t>
      </w:r>
      <w:r w:rsidRPr="00B27E53">
        <w:rPr>
          <w:rFonts w:cs="Calibri"/>
          <w:spacing w:val="-1"/>
          <w:sz w:val="22"/>
        </w:rPr>
        <w:t>o</w:t>
      </w:r>
      <w:r w:rsidRPr="00B27E53">
        <w:rPr>
          <w:rFonts w:cs="Calibri"/>
          <w:sz w:val="22"/>
        </w:rPr>
        <w:t>f available resources</w:t>
      </w:r>
      <w:r w:rsidRPr="00B27E53">
        <w:rPr>
          <w:rFonts w:cs="Calibri"/>
          <w:spacing w:val="-9"/>
          <w:sz w:val="22"/>
        </w:rPr>
        <w:t xml:space="preserve"> </w:t>
      </w:r>
      <w:r w:rsidRPr="00B27E53">
        <w:rPr>
          <w:rFonts w:cs="Calibri"/>
          <w:spacing w:val="-1"/>
          <w:sz w:val="22"/>
        </w:rPr>
        <w:t>an</w:t>
      </w:r>
      <w:r w:rsidRPr="00B27E53">
        <w:rPr>
          <w:rFonts w:cs="Calibri"/>
          <w:sz w:val="22"/>
        </w:rPr>
        <w:t>d services</w:t>
      </w:r>
      <w:r w:rsidRPr="00B27E53">
        <w:rPr>
          <w:rFonts w:cs="Calibri"/>
          <w:spacing w:val="-9"/>
          <w:sz w:val="22"/>
        </w:rPr>
        <w:t xml:space="preserve"> </w:t>
      </w:r>
      <w:r w:rsidRPr="00B27E53">
        <w:rPr>
          <w:rFonts w:cs="Calibri"/>
          <w:sz w:val="22"/>
        </w:rPr>
        <w:t>among indigent, uninsured</w:t>
      </w:r>
      <w:r w:rsidRPr="00B27E53">
        <w:rPr>
          <w:rFonts w:cs="Calibri"/>
          <w:spacing w:val="-1"/>
          <w:sz w:val="22"/>
        </w:rPr>
        <w:t xml:space="preserve"> </w:t>
      </w:r>
      <w:r w:rsidRPr="00B27E53">
        <w:rPr>
          <w:rFonts w:cs="Calibri"/>
          <w:sz w:val="22"/>
        </w:rPr>
        <w:t>and Medicaid populations</w:t>
      </w:r>
      <w:r w:rsidRPr="00B27E53">
        <w:rPr>
          <w:rFonts w:cs="Calibri"/>
          <w:spacing w:val="-1"/>
          <w:sz w:val="22"/>
        </w:rPr>
        <w:t xml:space="preserve"> </w:t>
      </w:r>
      <w:r w:rsidRPr="00B27E53">
        <w:rPr>
          <w:rFonts w:cs="Calibri"/>
          <w:sz w:val="22"/>
        </w:rPr>
        <w:t>in Bell</w:t>
      </w:r>
    </w:p>
    <w:p w:rsidR="00D17AAF" w:rsidRPr="00B27E53" w:rsidRDefault="00D17AAF" w:rsidP="00D17AAF">
      <w:pPr>
        <w:spacing w:line="292" w:lineRule="exact"/>
        <w:ind w:left="660" w:right="-20"/>
        <w:rPr>
          <w:rFonts w:cs="Calibri"/>
          <w:sz w:val="22"/>
        </w:rPr>
      </w:pPr>
      <w:r w:rsidRPr="00B27E53">
        <w:rPr>
          <w:rFonts w:cs="Calibri"/>
          <w:position w:val="1"/>
          <w:sz w:val="22"/>
        </w:rPr>
        <w:t>County lea</w:t>
      </w:r>
      <w:r w:rsidRPr="00B27E53">
        <w:rPr>
          <w:rFonts w:cs="Calibri"/>
          <w:spacing w:val="-1"/>
          <w:position w:val="1"/>
          <w:sz w:val="22"/>
        </w:rPr>
        <w:t>d</w:t>
      </w:r>
      <w:r w:rsidRPr="00B27E53">
        <w:rPr>
          <w:rFonts w:cs="Calibri"/>
          <w:position w:val="1"/>
          <w:sz w:val="22"/>
        </w:rPr>
        <w:t>s to</w:t>
      </w:r>
      <w:r w:rsidRPr="00B27E53">
        <w:rPr>
          <w:rFonts w:cs="Calibri"/>
          <w:spacing w:val="-1"/>
          <w:position w:val="1"/>
          <w:sz w:val="22"/>
        </w:rPr>
        <w:t xml:space="preserve"> </w:t>
      </w:r>
      <w:r w:rsidRPr="00B27E53">
        <w:rPr>
          <w:rFonts w:cs="Calibri"/>
          <w:position w:val="1"/>
          <w:sz w:val="22"/>
        </w:rPr>
        <w:t>potentially avoidable ED and hospital utilization.</w:t>
      </w:r>
    </w:p>
    <w:p w:rsidR="00D17AAF" w:rsidRPr="00B27E53" w:rsidRDefault="00D17AAF" w:rsidP="00D17AAF">
      <w:pPr>
        <w:spacing w:before="13" w:line="280" w:lineRule="exact"/>
        <w:rPr>
          <w:sz w:val="22"/>
        </w:rPr>
      </w:pPr>
    </w:p>
    <w:p w:rsidR="00D17AAF" w:rsidRPr="00B27E53" w:rsidRDefault="00D17AAF" w:rsidP="00D17AAF">
      <w:pPr>
        <w:ind w:left="120" w:right="196"/>
        <w:rPr>
          <w:rFonts w:cs="Calibri"/>
          <w:sz w:val="22"/>
        </w:rPr>
      </w:pPr>
      <w:r w:rsidRPr="00B27E53">
        <w:rPr>
          <w:rFonts w:cs="Calibri"/>
          <w:sz w:val="22"/>
        </w:rPr>
        <w:t>The impetus</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was</w:t>
      </w:r>
      <w:r w:rsidRPr="00B27E53">
        <w:rPr>
          <w:rFonts w:cs="Calibri"/>
          <w:spacing w:val="-4"/>
          <w:sz w:val="22"/>
        </w:rPr>
        <w:t xml:space="preserve"> </w:t>
      </w:r>
      <w:r w:rsidRPr="00B27E53">
        <w:rPr>
          <w:rFonts w:cs="Calibri"/>
          <w:sz w:val="22"/>
        </w:rPr>
        <w:t>the</w:t>
      </w:r>
      <w:r w:rsidRPr="00B27E53">
        <w:rPr>
          <w:rFonts w:cs="Calibri"/>
          <w:spacing w:val="-4"/>
          <w:sz w:val="22"/>
        </w:rPr>
        <w:t xml:space="preserve"> </w:t>
      </w:r>
      <w:r w:rsidRPr="00B27E53">
        <w:rPr>
          <w:rFonts w:cs="Calibri"/>
          <w:sz w:val="22"/>
        </w:rPr>
        <w:t>exp</w:t>
      </w:r>
      <w:r w:rsidRPr="00B27E53">
        <w:rPr>
          <w:rFonts w:cs="Calibri"/>
          <w:spacing w:val="-1"/>
          <w:sz w:val="22"/>
        </w:rPr>
        <w:t>r</w:t>
      </w:r>
      <w:r w:rsidRPr="00B27E53">
        <w:rPr>
          <w:rFonts w:cs="Calibri"/>
          <w:sz w:val="22"/>
        </w:rPr>
        <w:t>essed</w:t>
      </w:r>
      <w:r w:rsidRPr="00B27E53">
        <w:rPr>
          <w:rFonts w:cs="Calibri"/>
          <w:spacing w:val="-10"/>
          <w:sz w:val="22"/>
        </w:rPr>
        <w:t xml:space="preserve"> </w:t>
      </w:r>
      <w:r w:rsidRPr="00B27E53">
        <w:rPr>
          <w:rFonts w:cs="Calibri"/>
          <w:sz w:val="22"/>
        </w:rPr>
        <w:t>need</w:t>
      </w:r>
      <w:r w:rsidRPr="00B27E53">
        <w:rPr>
          <w:rFonts w:cs="Calibri"/>
          <w:spacing w:val="-5"/>
          <w:sz w:val="22"/>
        </w:rPr>
        <w:t xml:space="preserve"> </w:t>
      </w:r>
      <w:r w:rsidRPr="00B27E53">
        <w:rPr>
          <w:rFonts w:cs="Calibri"/>
          <w:sz w:val="22"/>
        </w:rPr>
        <w:t>for improved</w:t>
      </w:r>
      <w:r w:rsidRPr="00B27E53">
        <w:rPr>
          <w:rFonts w:cs="Calibri"/>
          <w:spacing w:val="-1"/>
          <w:sz w:val="22"/>
        </w:rPr>
        <w:t xml:space="preserve"> </w:t>
      </w:r>
      <w:r w:rsidRPr="00B27E53">
        <w:rPr>
          <w:rFonts w:cs="Calibri"/>
          <w:sz w:val="22"/>
        </w:rPr>
        <w:t>suppo</w:t>
      </w:r>
      <w:r w:rsidRPr="00B27E53">
        <w:rPr>
          <w:rFonts w:cs="Calibri"/>
          <w:spacing w:val="1"/>
          <w:sz w:val="22"/>
        </w:rPr>
        <w:t>r</w:t>
      </w:r>
      <w:r w:rsidRPr="00B27E53">
        <w:rPr>
          <w:rFonts w:cs="Calibri"/>
          <w:sz w:val="22"/>
        </w:rPr>
        <w:t>t</w:t>
      </w:r>
      <w:r w:rsidRPr="00B27E53">
        <w:rPr>
          <w:rFonts w:cs="Calibri"/>
          <w:spacing w:val="-1"/>
          <w:sz w:val="22"/>
        </w:rPr>
        <w:t xml:space="preserve"> </w:t>
      </w:r>
      <w:r w:rsidRPr="00B27E53">
        <w:rPr>
          <w:rFonts w:cs="Calibri"/>
          <w:sz w:val="22"/>
        </w:rPr>
        <w:t>for Indigent</w:t>
      </w:r>
      <w:r w:rsidRPr="00B27E53">
        <w:rPr>
          <w:rFonts w:cs="Calibri"/>
          <w:spacing w:val="-1"/>
          <w:sz w:val="22"/>
        </w:rPr>
        <w:t xml:space="preserve"> </w:t>
      </w:r>
      <w:r w:rsidRPr="00B27E53">
        <w:rPr>
          <w:rFonts w:cs="Calibri"/>
          <w:sz w:val="22"/>
        </w:rPr>
        <w:t>Care Program</w:t>
      </w:r>
      <w:r w:rsidRPr="00B27E53">
        <w:rPr>
          <w:rFonts w:cs="Calibri"/>
          <w:spacing w:val="-8"/>
          <w:sz w:val="22"/>
        </w:rPr>
        <w:t xml:space="preserve"> </w:t>
      </w:r>
      <w:r w:rsidRPr="00B27E53">
        <w:rPr>
          <w:rFonts w:cs="Calibri"/>
          <w:sz w:val="22"/>
        </w:rPr>
        <w:t>members.</w:t>
      </w:r>
      <w:r w:rsidRPr="00B27E53">
        <w:rPr>
          <w:rFonts w:cs="Calibri"/>
          <w:spacing w:val="43"/>
          <w:sz w:val="22"/>
        </w:rPr>
        <w:t xml:space="preserve"> </w:t>
      </w:r>
      <w:r w:rsidRPr="00B27E53">
        <w:rPr>
          <w:rFonts w:cs="Calibri"/>
          <w:sz w:val="22"/>
        </w:rPr>
        <w:t>This need</w:t>
      </w:r>
      <w:r w:rsidRPr="00B27E53">
        <w:rPr>
          <w:rFonts w:cs="Calibri"/>
          <w:spacing w:val="-5"/>
          <w:sz w:val="22"/>
        </w:rPr>
        <w:t xml:space="preserve"> </w:t>
      </w:r>
      <w:r w:rsidRPr="00B27E53">
        <w:rPr>
          <w:rFonts w:cs="Calibri"/>
          <w:sz w:val="22"/>
        </w:rPr>
        <w:t>was</w:t>
      </w:r>
      <w:r w:rsidRPr="00B27E53">
        <w:rPr>
          <w:rFonts w:cs="Calibri"/>
          <w:spacing w:val="-4"/>
          <w:sz w:val="22"/>
        </w:rPr>
        <w:t xml:space="preserve"> </w:t>
      </w:r>
      <w:r w:rsidRPr="00B27E53">
        <w:rPr>
          <w:rFonts w:cs="Calibri"/>
          <w:sz w:val="22"/>
        </w:rPr>
        <w:t>identified</w:t>
      </w:r>
      <w:r w:rsidRPr="00B27E53">
        <w:rPr>
          <w:rFonts w:cs="Calibri"/>
          <w:spacing w:val="-1"/>
          <w:sz w:val="22"/>
        </w:rPr>
        <w:t xml:space="preserve"> </w:t>
      </w:r>
      <w:r w:rsidRPr="00B27E53">
        <w:rPr>
          <w:rFonts w:cs="Calibri"/>
          <w:sz w:val="22"/>
        </w:rPr>
        <w:t xml:space="preserve">by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director</w:t>
      </w:r>
      <w:r w:rsidRPr="00B27E53">
        <w:rPr>
          <w:rFonts w:cs="Calibri"/>
          <w:spacing w:val="-7"/>
          <w:sz w:val="22"/>
        </w:rPr>
        <w:t xml:space="preserve"> </w:t>
      </w:r>
      <w:r w:rsidRPr="00B27E53">
        <w:rPr>
          <w:rFonts w:cs="Calibri"/>
          <w:sz w:val="22"/>
        </w:rPr>
        <w:t>and</w:t>
      </w:r>
      <w:r w:rsidRPr="00B27E53">
        <w:rPr>
          <w:rFonts w:cs="Calibri"/>
          <w:spacing w:val="-2"/>
          <w:sz w:val="22"/>
        </w:rPr>
        <w:t xml:space="preserve"> </w:t>
      </w:r>
      <w:r w:rsidRPr="00B27E53">
        <w:rPr>
          <w:rFonts w:cs="Calibri"/>
          <w:sz w:val="22"/>
        </w:rPr>
        <w:t>county officials.</w:t>
      </w:r>
      <w:r w:rsidRPr="00B27E53">
        <w:rPr>
          <w:rFonts w:cs="Calibri"/>
          <w:spacing w:val="53"/>
          <w:sz w:val="22"/>
        </w:rPr>
        <w:t xml:space="preserve"> </w:t>
      </w:r>
      <w:r w:rsidRPr="00B27E53">
        <w:rPr>
          <w:rFonts w:cs="Calibri"/>
          <w:sz w:val="22"/>
        </w:rPr>
        <w:t>The identificati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that n</w:t>
      </w:r>
      <w:r w:rsidRPr="00B27E53">
        <w:rPr>
          <w:rFonts w:cs="Calibri"/>
          <w:spacing w:val="2"/>
          <w:sz w:val="22"/>
        </w:rPr>
        <w:t>e</w:t>
      </w:r>
      <w:r w:rsidRPr="00B27E53">
        <w:rPr>
          <w:rFonts w:cs="Calibri"/>
          <w:sz w:val="22"/>
        </w:rPr>
        <w:t>ed</w:t>
      </w:r>
      <w:r w:rsidRPr="00B27E53">
        <w:rPr>
          <w:rFonts w:cs="Calibri"/>
          <w:spacing w:val="-5"/>
          <w:sz w:val="22"/>
        </w:rPr>
        <w:t xml:space="preserve"> </w:t>
      </w:r>
      <w:r w:rsidRPr="00B27E53">
        <w:rPr>
          <w:rFonts w:cs="Calibri"/>
          <w:sz w:val="22"/>
        </w:rPr>
        <w:t>resonated</w:t>
      </w:r>
      <w:r w:rsidRPr="00B27E53">
        <w:rPr>
          <w:rFonts w:cs="Calibri"/>
          <w:spacing w:val="-10"/>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hospital partners</w:t>
      </w:r>
      <w:r w:rsidRPr="00B27E53">
        <w:rPr>
          <w:rFonts w:cs="Calibri"/>
          <w:spacing w:val="-9"/>
          <w:sz w:val="22"/>
        </w:rPr>
        <w:t xml:space="preserve"> </w:t>
      </w:r>
      <w:r w:rsidRPr="00B27E53">
        <w:rPr>
          <w:rFonts w:cs="Calibri"/>
          <w:spacing w:val="-1"/>
          <w:sz w:val="22"/>
        </w:rPr>
        <w:t>o</w:t>
      </w:r>
      <w:r w:rsidRPr="00B27E53">
        <w:rPr>
          <w:rFonts w:cs="Calibri"/>
          <w:sz w:val="22"/>
        </w:rPr>
        <w:t>n this</w:t>
      </w:r>
      <w:r w:rsidRPr="00B27E53">
        <w:rPr>
          <w:rFonts w:cs="Calibri"/>
          <w:spacing w:val="1"/>
          <w:sz w:val="22"/>
        </w:rPr>
        <w:t xml:space="preserve"> </w:t>
      </w:r>
      <w:r w:rsidRPr="00B27E53">
        <w:rPr>
          <w:rFonts w:cs="Calibri"/>
          <w:sz w:val="22"/>
        </w:rPr>
        <w:t>application.</w:t>
      </w:r>
      <w:r w:rsidRPr="00B27E53">
        <w:rPr>
          <w:rFonts w:cs="Calibri"/>
          <w:spacing w:val="53"/>
          <w:sz w:val="22"/>
        </w:rPr>
        <w:t xml:space="preserve"> </w:t>
      </w:r>
      <w:r w:rsidRPr="00B27E53">
        <w:rPr>
          <w:rFonts w:cs="Calibri"/>
          <w:sz w:val="22"/>
        </w:rPr>
        <w:t>While</w:t>
      </w:r>
    </w:p>
    <w:p w:rsidR="00D17AAF" w:rsidRPr="00B27E53" w:rsidRDefault="00D17AAF" w:rsidP="00D17AAF">
      <w:pPr>
        <w:ind w:left="120" w:right="63"/>
        <w:rPr>
          <w:rFonts w:cs="Calibri"/>
          <w:sz w:val="22"/>
        </w:rPr>
      </w:pPr>
      <w:r w:rsidRPr="00B27E53">
        <w:rPr>
          <w:rFonts w:cs="Calibri"/>
          <w:sz w:val="22"/>
        </w:rPr>
        <w:t>health services</w:t>
      </w:r>
      <w:r w:rsidRPr="00B27E53">
        <w:rPr>
          <w:rFonts w:cs="Calibri"/>
          <w:spacing w:val="-9"/>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g</w:t>
      </w:r>
      <w:r w:rsidRPr="00B27E53">
        <w:rPr>
          <w:rFonts w:cs="Calibri"/>
          <w:spacing w:val="1"/>
          <w:sz w:val="22"/>
        </w:rPr>
        <w:t>e</w:t>
      </w:r>
      <w:r w:rsidRPr="00B27E53">
        <w:rPr>
          <w:rFonts w:cs="Calibri"/>
          <w:sz w:val="22"/>
        </w:rPr>
        <w:t>nerally</w:t>
      </w:r>
      <w:r w:rsidRPr="00B27E53">
        <w:rPr>
          <w:rFonts w:cs="Calibri"/>
          <w:spacing w:val="-2"/>
          <w:sz w:val="22"/>
        </w:rPr>
        <w:t xml:space="preserve"> </w:t>
      </w:r>
      <w:r w:rsidRPr="00B27E53">
        <w:rPr>
          <w:rFonts w:cs="Calibri"/>
          <w:sz w:val="22"/>
        </w:rPr>
        <w:t>availab</w:t>
      </w:r>
      <w:r w:rsidRPr="00B27E53">
        <w:rPr>
          <w:rFonts w:cs="Calibri"/>
          <w:spacing w:val="-1"/>
          <w:sz w:val="22"/>
        </w:rPr>
        <w:t>l</w:t>
      </w:r>
      <w:r w:rsidRPr="00B27E53">
        <w:rPr>
          <w:rFonts w:cs="Calibri"/>
          <w:sz w:val="22"/>
        </w:rPr>
        <w:t>e in Bell Co</w:t>
      </w:r>
      <w:r w:rsidRPr="00B27E53">
        <w:rPr>
          <w:rFonts w:cs="Calibri"/>
          <w:spacing w:val="-2"/>
          <w:sz w:val="22"/>
        </w:rPr>
        <w:t>u</w:t>
      </w:r>
      <w:r w:rsidRPr="00B27E53">
        <w:rPr>
          <w:rFonts w:cs="Calibri"/>
          <w:sz w:val="22"/>
        </w:rPr>
        <w:t>nty,</w:t>
      </w:r>
      <w:r w:rsidRPr="00B27E53">
        <w:rPr>
          <w:rFonts w:cs="Calibri"/>
          <w:spacing w:val="-2"/>
          <w:sz w:val="22"/>
        </w:rPr>
        <w:t xml:space="preserve"> </w:t>
      </w:r>
      <w:r w:rsidRPr="00B27E53">
        <w:rPr>
          <w:rFonts w:cs="Calibri"/>
          <w:sz w:val="22"/>
        </w:rPr>
        <w:t>Texas,</w:t>
      </w:r>
      <w:r w:rsidRPr="00B27E53">
        <w:rPr>
          <w:rFonts w:cs="Calibri"/>
          <w:spacing w:val="-6"/>
          <w:sz w:val="22"/>
        </w:rPr>
        <w:t xml:space="preserve"> </w:t>
      </w:r>
      <w:r w:rsidRPr="00B27E53">
        <w:rPr>
          <w:rFonts w:cs="Calibri"/>
          <w:sz w:val="22"/>
        </w:rPr>
        <w:t>connecting citizens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right care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right time</w:t>
      </w:r>
      <w:r w:rsidRPr="00B27E53">
        <w:rPr>
          <w:rFonts w:cs="Calibri"/>
          <w:spacing w:val="-4"/>
          <w:sz w:val="22"/>
        </w:rPr>
        <w:t xml:space="preserve"> </w:t>
      </w:r>
      <w:r w:rsidRPr="00B27E53">
        <w:rPr>
          <w:rFonts w:cs="Calibri"/>
          <w:sz w:val="22"/>
        </w:rPr>
        <w:t>is a cha</w:t>
      </w:r>
      <w:r w:rsidRPr="00B27E53">
        <w:rPr>
          <w:rFonts w:cs="Calibri"/>
          <w:spacing w:val="-1"/>
          <w:sz w:val="22"/>
        </w:rPr>
        <w:t>l</w:t>
      </w:r>
      <w:r w:rsidRPr="00B27E53">
        <w:rPr>
          <w:rFonts w:cs="Calibri"/>
          <w:sz w:val="22"/>
        </w:rPr>
        <w:t>lenge,</w:t>
      </w:r>
      <w:r w:rsidRPr="00B27E53">
        <w:rPr>
          <w:rFonts w:cs="Calibri"/>
          <w:spacing w:val="-6"/>
          <w:sz w:val="22"/>
        </w:rPr>
        <w:t xml:space="preserve"> </w:t>
      </w:r>
      <w:r w:rsidRPr="00B27E53">
        <w:rPr>
          <w:rFonts w:cs="Calibri"/>
          <w:sz w:val="22"/>
        </w:rPr>
        <w:t>especially for citi</w:t>
      </w:r>
      <w:r w:rsidRPr="00B27E53">
        <w:rPr>
          <w:rFonts w:cs="Calibri"/>
          <w:spacing w:val="-1"/>
          <w:sz w:val="22"/>
        </w:rPr>
        <w:t>z</w:t>
      </w:r>
      <w:r w:rsidRPr="00B27E53">
        <w:rPr>
          <w:rFonts w:cs="Calibri"/>
          <w:spacing w:val="1"/>
          <w:sz w:val="22"/>
        </w:rPr>
        <w:t>e</w:t>
      </w:r>
      <w:r w:rsidRPr="00B27E53">
        <w:rPr>
          <w:rFonts w:cs="Calibri"/>
          <w:sz w:val="22"/>
        </w:rPr>
        <w:t>ns</w:t>
      </w:r>
      <w:r w:rsidRPr="00B27E53">
        <w:rPr>
          <w:rFonts w:cs="Calibri"/>
          <w:spacing w:val="-1"/>
          <w:sz w:val="22"/>
        </w:rPr>
        <w:t xml:space="preserve"> </w:t>
      </w:r>
      <w:r w:rsidRPr="00B27E53">
        <w:rPr>
          <w:rFonts w:cs="Calibri"/>
          <w:sz w:val="22"/>
        </w:rPr>
        <w:t>with limited</w:t>
      </w:r>
      <w:r w:rsidRPr="00B27E53">
        <w:rPr>
          <w:rFonts w:cs="Calibri"/>
          <w:spacing w:val="-1"/>
          <w:sz w:val="22"/>
        </w:rPr>
        <w:t xml:space="preserve"> </w:t>
      </w:r>
      <w:r w:rsidRPr="00B27E53">
        <w:rPr>
          <w:rFonts w:cs="Calibri"/>
          <w:sz w:val="22"/>
        </w:rPr>
        <w:t>financial and other</w:t>
      </w:r>
      <w:r w:rsidRPr="00B27E53">
        <w:rPr>
          <w:rFonts w:cs="Calibri"/>
          <w:spacing w:val="-5"/>
          <w:sz w:val="22"/>
        </w:rPr>
        <w:t xml:space="preserve"> </w:t>
      </w:r>
      <w:r w:rsidRPr="00B27E53">
        <w:rPr>
          <w:rFonts w:cs="Calibri"/>
          <w:sz w:val="22"/>
        </w:rPr>
        <w:t>resources (e.g.,</w:t>
      </w:r>
      <w:r w:rsidRPr="00B27E53">
        <w:rPr>
          <w:rFonts w:cs="Calibri"/>
          <w:spacing w:val="-5"/>
          <w:sz w:val="22"/>
        </w:rPr>
        <w:t xml:space="preserve"> </w:t>
      </w:r>
      <w:r w:rsidRPr="00B27E53">
        <w:rPr>
          <w:rFonts w:cs="Calibri"/>
          <w:sz w:val="22"/>
        </w:rPr>
        <w:t>transportation, health liter</w:t>
      </w:r>
      <w:r w:rsidRPr="00B27E53">
        <w:rPr>
          <w:rFonts w:cs="Calibri"/>
          <w:spacing w:val="-1"/>
          <w:sz w:val="22"/>
        </w:rPr>
        <w:t>a</w:t>
      </w:r>
      <w:r w:rsidRPr="00B27E53">
        <w:rPr>
          <w:rFonts w:cs="Calibri"/>
          <w:spacing w:val="1"/>
          <w:sz w:val="22"/>
        </w:rPr>
        <w:t>c</w:t>
      </w:r>
      <w:r w:rsidRPr="00B27E53">
        <w:rPr>
          <w:rFonts w:cs="Calibri"/>
          <w:sz w:val="22"/>
        </w:rPr>
        <w:t>y</w:t>
      </w:r>
      <w:r w:rsidRPr="00B27E53">
        <w:rPr>
          <w:rFonts w:cs="Calibri"/>
          <w:spacing w:val="-1"/>
          <w:sz w:val="22"/>
        </w:rPr>
        <w:t>)</w:t>
      </w:r>
      <w:r w:rsidRPr="00B27E53">
        <w:rPr>
          <w:rFonts w:cs="Calibri"/>
          <w:sz w:val="22"/>
        </w:rPr>
        <w:t>.</w:t>
      </w:r>
      <w:r w:rsidRPr="00B27E53">
        <w:rPr>
          <w:rFonts w:cs="Calibri"/>
          <w:spacing w:val="50"/>
          <w:sz w:val="22"/>
        </w:rPr>
        <w:t xml:space="preserve"> </w:t>
      </w:r>
      <w:r w:rsidRPr="00B27E53">
        <w:rPr>
          <w:rFonts w:cs="Calibri"/>
          <w:sz w:val="22"/>
        </w:rPr>
        <w:t>Multiple s</w:t>
      </w:r>
      <w:r w:rsidRPr="00B27E53">
        <w:rPr>
          <w:rFonts w:cs="Calibri"/>
          <w:spacing w:val="1"/>
          <w:sz w:val="22"/>
        </w:rPr>
        <w:t>t</w:t>
      </w:r>
      <w:r w:rsidRPr="00B27E53">
        <w:rPr>
          <w:rFonts w:cs="Calibri"/>
          <w:sz w:val="22"/>
        </w:rPr>
        <w:t>udies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underway</w:t>
      </w:r>
      <w:r w:rsidRPr="00B27E53">
        <w:rPr>
          <w:rFonts w:cs="Calibri"/>
          <w:spacing w:val="-10"/>
          <w:sz w:val="22"/>
        </w:rPr>
        <w:t xml:space="preserve"> </w:t>
      </w:r>
      <w:r w:rsidRPr="00B27E53">
        <w:rPr>
          <w:rFonts w:cs="Calibri"/>
          <w:sz w:val="22"/>
        </w:rPr>
        <w:t>at</w:t>
      </w:r>
      <w:r w:rsidRPr="00B27E53">
        <w:rPr>
          <w:rFonts w:cs="Calibri"/>
          <w:spacing w:val="-2"/>
          <w:sz w:val="22"/>
        </w:rPr>
        <w:t xml:space="preserve"> </w:t>
      </w:r>
      <w:r w:rsidRPr="00B27E53">
        <w:rPr>
          <w:rFonts w:cs="Calibri"/>
          <w:spacing w:val="-1"/>
          <w:sz w:val="22"/>
        </w:rPr>
        <w:t>S</w:t>
      </w:r>
      <w:r w:rsidRPr="00B27E53">
        <w:rPr>
          <w:rFonts w:cs="Calibri"/>
          <w:sz w:val="22"/>
        </w:rPr>
        <w:t>c</w:t>
      </w:r>
      <w:r w:rsidRPr="00B27E53">
        <w:rPr>
          <w:rFonts w:cs="Calibri"/>
          <w:spacing w:val="-1"/>
          <w:sz w:val="22"/>
        </w:rPr>
        <w:t>ot</w:t>
      </w:r>
      <w:r w:rsidRPr="00B27E53">
        <w:rPr>
          <w:rFonts w:cs="Calibri"/>
          <w:sz w:val="22"/>
        </w:rPr>
        <w:t>t &amp;</w:t>
      </w:r>
      <w:r w:rsidRPr="00B27E53">
        <w:rPr>
          <w:rFonts w:cs="Calibri"/>
          <w:spacing w:val="-1"/>
          <w:sz w:val="22"/>
        </w:rPr>
        <w:t xml:space="preserve"> </w:t>
      </w:r>
      <w:r w:rsidRPr="00B27E53">
        <w:rPr>
          <w:rFonts w:cs="Calibri"/>
          <w:sz w:val="22"/>
        </w:rPr>
        <w:t>White Healt</w:t>
      </w:r>
      <w:r w:rsidRPr="00B27E53">
        <w:rPr>
          <w:rFonts w:cs="Calibri"/>
          <w:spacing w:val="-1"/>
          <w:sz w:val="22"/>
        </w:rPr>
        <w:t>h</w:t>
      </w:r>
      <w:r w:rsidRPr="00B27E53">
        <w:rPr>
          <w:rFonts w:cs="Calibri"/>
          <w:w w:val="99"/>
          <w:sz w:val="22"/>
        </w:rPr>
        <w:t>ca</w:t>
      </w:r>
      <w:r w:rsidRPr="00B27E53">
        <w:rPr>
          <w:rFonts w:cs="Calibri"/>
          <w:spacing w:val="-1"/>
          <w:w w:val="99"/>
          <w:sz w:val="22"/>
        </w:rPr>
        <w:t>r</w:t>
      </w:r>
      <w:r w:rsidRPr="00B27E53">
        <w:rPr>
          <w:rFonts w:cs="Calibri"/>
          <w:w w:val="99"/>
          <w:sz w:val="22"/>
        </w:rPr>
        <w:t>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understand the</w:t>
      </w:r>
      <w:r w:rsidRPr="00B27E53">
        <w:rPr>
          <w:rFonts w:cs="Calibri"/>
          <w:spacing w:val="-3"/>
          <w:sz w:val="22"/>
        </w:rPr>
        <w:t xml:space="preserve"> </w:t>
      </w:r>
      <w:r w:rsidRPr="00B27E53">
        <w:rPr>
          <w:rFonts w:cs="Calibri"/>
          <w:sz w:val="22"/>
        </w:rPr>
        <w:t>expe</w:t>
      </w:r>
      <w:r w:rsidRPr="00B27E53">
        <w:rPr>
          <w:rFonts w:cs="Calibri"/>
          <w:spacing w:val="-1"/>
          <w:sz w:val="22"/>
        </w:rPr>
        <w:t>ri</w:t>
      </w:r>
      <w:r w:rsidRPr="00B27E53">
        <w:rPr>
          <w:rFonts w:cs="Calibri"/>
          <w:sz w:val="22"/>
        </w:rPr>
        <w:t>ences</w:t>
      </w:r>
      <w:r w:rsidRPr="00B27E53">
        <w:rPr>
          <w:rFonts w:cs="Calibri"/>
          <w:spacing w:val="-11"/>
          <w:sz w:val="22"/>
        </w:rPr>
        <w:t xml:space="preserve"> </w:t>
      </w:r>
      <w:r w:rsidRPr="00B27E53">
        <w:rPr>
          <w:rFonts w:cs="Calibri"/>
          <w:spacing w:val="-1"/>
          <w:sz w:val="22"/>
        </w:rPr>
        <w:t>o</w:t>
      </w:r>
      <w:r w:rsidRPr="00B27E53">
        <w:rPr>
          <w:rFonts w:cs="Calibri"/>
          <w:sz w:val="22"/>
        </w:rPr>
        <w:t>f members</w:t>
      </w:r>
      <w:r w:rsidRPr="00B27E53">
        <w:rPr>
          <w:rFonts w:cs="Calibri"/>
          <w:spacing w:val="-9"/>
          <w:sz w:val="22"/>
        </w:rPr>
        <w:t xml:space="preserve"> </w:t>
      </w:r>
      <w:r w:rsidRPr="00B27E53">
        <w:rPr>
          <w:rFonts w:cs="Calibri"/>
          <w:spacing w:val="-1"/>
          <w:sz w:val="22"/>
        </w:rPr>
        <w:t>o</w:t>
      </w:r>
      <w:r w:rsidRPr="00B27E53">
        <w:rPr>
          <w:rFonts w:cs="Calibri"/>
          <w:sz w:val="22"/>
        </w:rPr>
        <w:t>f medical aid programs</w:t>
      </w:r>
      <w:r w:rsidRPr="00B27E53">
        <w:rPr>
          <w:rFonts w:cs="Calibri"/>
          <w:spacing w:val="-10"/>
          <w:sz w:val="22"/>
        </w:rPr>
        <w:t xml:space="preserve"> </w:t>
      </w:r>
      <w:r w:rsidRPr="00B27E53">
        <w:rPr>
          <w:rFonts w:cs="Calibri"/>
          <w:sz w:val="22"/>
        </w:rPr>
        <w:t>(e.g.,</w:t>
      </w:r>
      <w:r w:rsidRPr="00B27E53">
        <w:rPr>
          <w:rFonts w:cs="Calibri"/>
          <w:spacing w:val="-6"/>
          <w:sz w:val="22"/>
        </w:rPr>
        <w:t xml:space="preserve"> </w:t>
      </w:r>
      <w:r w:rsidRPr="00B27E53">
        <w:rPr>
          <w:rFonts w:cs="Calibri"/>
          <w:sz w:val="22"/>
        </w:rPr>
        <w:t>Medicaid, our internal charity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program)</w:t>
      </w:r>
      <w:r w:rsidRPr="00B27E53">
        <w:rPr>
          <w:rFonts w:cs="Calibri"/>
          <w:spacing w:val="-9"/>
          <w:sz w:val="22"/>
        </w:rPr>
        <w:t xml:space="preserve"> </w:t>
      </w:r>
      <w:r w:rsidRPr="00B27E53">
        <w:rPr>
          <w:rFonts w:cs="Calibri"/>
          <w:spacing w:val="-1"/>
          <w:sz w:val="22"/>
        </w:rPr>
        <w:t>wh</w:t>
      </w:r>
      <w:r w:rsidRPr="00B27E53">
        <w:rPr>
          <w:rFonts w:cs="Calibri"/>
          <w:spacing w:val="1"/>
          <w:sz w:val="22"/>
        </w:rPr>
        <w:t>e</w:t>
      </w:r>
      <w:r w:rsidRPr="00B27E53">
        <w:rPr>
          <w:rFonts w:cs="Calibri"/>
          <w:sz w:val="22"/>
        </w:rPr>
        <w:t>n</w:t>
      </w:r>
      <w:r w:rsidRPr="00B27E53">
        <w:rPr>
          <w:rFonts w:cs="Calibri"/>
          <w:spacing w:val="-4"/>
          <w:sz w:val="22"/>
        </w:rPr>
        <w:t xml:space="preserve"> </w:t>
      </w:r>
      <w:r w:rsidRPr="00B27E53">
        <w:rPr>
          <w:rFonts w:cs="Calibri"/>
          <w:sz w:val="22"/>
        </w:rPr>
        <w:t>they</w:t>
      </w:r>
      <w:r w:rsidRPr="00B27E53">
        <w:rPr>
          <w:rFonts w:cs="Calibri"/>
          <w:spacing w:val="-4"/>
          <w:sz w:val="22"/>
        </w:rPr>
        <w:t xml:space="preserve"> </w:t>
      </w:r>
      <w:r w:rsidRPr="00B27E53">
        <w:rPr>
          <w:rFonts w:cs="Calibri"/>
          <w:sz w:val="22"/>
        </w:rPr>
        <w:t>r</w:t>
      </w:r>
      <w:r w:rsidRPr="00B27E53">
        <w:rPr>
          <w:rFonts w:cs="Calibri"/>
          <w:spacing w:val="1"/>
          <w:sz w:val="22"/>
        </w:rPr>
        <w:t>e</w:t>
      </w:r>
      <w:r w:rsidRPr="00B27E53">
        <w:rPr>
          <w:rFonts w:cs="Calibri"/>
          <w:sz w:val="22"/>
        </w:rPr>
        <w:t>turn</w:t>
      </w:r>
      <w:r w:rsidRPr="00B27E53">
        <w:rPr>
          <w:rFonts w:cs="Calibri"/>
          <w:spacing w:val="-3"/>
          <w:sz w:val="22"/>
        </w:rPr>
        <w:t xml:space="preserve"> </w:t>
      </w:r>
      <w:r w:rsidRPr="00B27E53">
        <w:rPr>
          <w:rFonts w:cs="Calibri"/>
          <w:sz w:val="22"/>
        </w:rPr>
        <w:t>home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hospital and to</w:t>
      </w:r>
      <w:r w:rsidRPr="00B27E53">
        <w:rPr>
          <w:rFonts w:cs="Calibri"/>
          <w:spacing w:val="-1"/>
          <w:sz w:val="22"/>
        </w:rPr>
        <w:t xml:space="preserve"> </w:t>
      </w:r>
      <w:r w:rsidRPr="00B27E53">
        <w:rPr>
          <w:rFonts w:cs="Calibri"/>
          <w:sz w:val="22"/>
        </w:rPr>
        <w:t>understand how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utilization is associated</w:t>
      </w:r>
      <w:r w:rsidRPr="00B27E53">
        <w:rPr>
          <w:rFonts w:cs="Calibri"/>
          <w:spacing w:val="-1"/>
          <w:sz w:val="22"/>
        </w:rPr>
        <w:t xml:space="preserve"> </w:t>
      </w:r>
      <w:r w:rsidRPr="00B27E53">
        <w:rPr>
          <w:rFonts w:cs="Calibri"/>
          <w:sz w:val="22"/>
        </w:rPr>
        <w:t xml:space="preserve">with </w:t>
      </w:r>
      <w:r w:rsidRPr="00B27E53">
        <w:rPr>
          <w:rFonts w:cs="Calibri"/>
          <w:spacing w:val="-1"/>
          <w:sz w:val="22"/>
        </w:rPr>
        <w:t>E</w:t>
      </w:r>
      <w:r w:rsidRPr="00B27E53">
        <w:rPr>
          <w:rFonts w:cs="Calibri"/>
          <w:sz w:val="22"/>
        </w:rPr>
        <w:t>D utilization among Medicaid beneficiaries nationally.</w:t>
      </w:r>
      <w:r w:rsidRPr="00B27E53">
        <w:rPr>
          <w:rFonts w:cs="Calibri"/>
          <w:spacing w:val="53"/>
          <w:sz w:val="22"/>
        </w:rPr>
        <w:t xml:space="preserve"> </w:t>
      </w:r>
      <w:r w:rsidRPr="00B27E53">
        <w:rPr>
          <w:rFonts w:cs="Calibri"/>
          <w:sz w:val="22"/>
        </w:rPr>
        <w:t>Preliminary,</w:t>
      </w:r>
      <w:r w:rsidRPr="00B27E53">
        <w:rPr>
          <w:rFonts w:cs="Calibri"/>
          <w:spacing w:val="-14"/>
          <w:sz w:val="22"/>
        </w:rPr>
        <w:t xml:space="preserve"> </w:t>
      </w:r>
      <w:r w:rsidRPr="00B27E53">
        <w:rPr>
          <w:rFonts w:cs="Calibri"/>
          <w:sz w:val="22"/>
        </w:rPr>
        <w:t>unpublished data point</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complexity </w:t>
      </w:r>
      <w:r w:rsidRPr="00B27E53">
        <w:rPr>
          <w:rFonts w:cs="Calibri"/>
          <w:spacing w:val="-1"/>
          <w:sz w:val="22"/>
        </w:rPr>
        <w:t>o</w:t>
      </w:r>
      <w:r w:rsidRPr="00B27E53">
        <w:rPr>
          <w:rFonts w:cs="Calibri"/>
          <w:sz w:val="22"/>
        </w:rPr>
        <w:t>f needs affecti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where</w:t>
      </w:r>
      <w:r w:rsidRPr="00B27E53">
        <w:rPr>
          <w:rFonts w:cs="Calibri"/>
          <w:spacing w:val="-6"/>
          <w:sz w:val="22"/>
        </w:rPr>
        <w:t xml:space="preserve"> </w:t>
      </w:r>
      <w:r w:rsidRPr="00B27E53">
        <w:rPr>
          <w:rFonts w:cs="Calibri"/>
          <w:sz w:val="22"/>
        </w:rPr>
        <w:t>and when</w:t>
      </w:r>
      <w:r w:rsidRPr="00B27E53">
        <w:rPr>
          <w:rFonts w:cs="Calibri"/>
          <w:spacing w:val="-1"/>
          <w:sz w:val="22"/>
        </w:rPr>
        <w:t xml:space="preserve"> </w:t>
      </w:r>
      <w:r w:rsidRPr="00B27E53">
        <w:rPr>
          <w:rFonts w:cs="Calibri"/>
          <w:sz w:val="22"/>
        </w:rPr>
        <w:t>persons with resource</w:t>
      </w:r>
      <w:r w:rsidRPr="00B27E53">
        <w:rPr>
          <w:rFonts w:cs="Calibri"/>
          <w:spacing w:val="-9"/>
          <w:sz w:val="22"/>
        </w:rPr>
        <w:t xml:space="preserve"> </w:t>
      </w:r>
      <w:r w:rsidRPr="00B27E53">
        <w:rPr>
          <w:rFonts w:cs="Calibri"/>
          <w:sz w:val="22"/>
        </w:rPr>
        <w:t>limi</w:t>
      </w:r>
      <w:r w:rsidRPr="00B27E53">
        <w:rPr>
          <w:rFonts w:cs="Calibri"/>
          <w:spacing w:val="-2"/>
          <w:sz w:val="22"/>
        </w:rPr>
        <w:t>t</w:t>
      </w:r>
      <w:r w:rsidRPr="00B27E53">
        <w:rPr>
          <w:rFonts w:cs="Calibri"/>
          <w:sz w:val="22"/>
        </w:rPr>
        <w:t>ations seek</w:t>
      </w:r>
      <w:r w:rsidRPr="00B27E53">
        <w:rPr>
          <w:rFonts w:cs="Calibri"/>
          <w:spacing w:val="-4"/>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sz w:val="22"/>
        </w:rPr>
        <w:t>time,</w:t>
      </w:r>
      <w:r w:rsidRPr="00B27E53">
        <w:rPr>
          <w:rFonts w:cs="Calibri"/>
          <w:spacing w:val="-5"/>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demand </w:t>
      </w:r>
      <w:r w:rsidRPr="00B27E53">
        <w:rPr>
          <w:rFonts w:cs="Calibri"/>
          <w:spacing w:val="-1"/>
          <w:sz w:val="22"/>
        </w:rPr>
        <w:t>fo</w:t>
      </w:r>
      <w:r w:rsidRPr="00B27E53">
        <w:rPr>
          <w:rFonts w:cs="Calibri"/>
          <w:sz w:val="22"/>
        </w:rPr>
        <w:t>r Bell County Indigent Care</w:t>
      </w:r>
      <w:r w:rsidRPr="00B27E53">
        <w:rPr>
          <w:rFonts w:cs="Calibri"/>
          <w:spacing w:val="-4"/>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reimbursement</w:t>
      </w:r>
      <w:r w:rsidRPr="00B27E53">
        <w:rPr>
          <w:rFonts w:cs="Calibri"/>
          <w:spacing w:val="-15"/>
          <w:sz w:val="22"/>
        </w:rPr>
        <w:t xml:space="preserve"> </w:t>
      </w:r>
      <w:r w:rsidRPr="00B27E53">
        <w:rPr>
          <w:rFonts w:cs="Calibri"/>
          <w:spacing w:val="-1"/>
          <w:sz w:val="22"/>
        </w:rPr>
        <w:t>fo</w:t>
      </w:r>
      <w:r w:rsidRPr="00B27E53">
        <w:rPr>
          <w:rFonts w:cs="Calibri"/>
          <w:sz w:val="22"/>
        </w:rPr>
        <w:t>r member</w:t>
      </w:r>
      <w:r w:rsidRPr="00B27E53">
        <w:rPr>
          <w:rFonts w:cs="Calibri"/>
          <w:spacing w:val="-1"/>
          <w:sz w:val="22"/>
        </w:rPr>
        <w:t>s</w:t>
      </w:r>
      <w:r w:rsidRPr="00B27E53">
        <w:rPr>
          <w:rFonts w:cs="Calibri"/>
          <w:sz w:val="22"/>
        </w:rPr>
        <w:t>’</w:t>
      </w:r>
      <w:r w:rsidRPr="00B27E53">
        <w:rPr>
          <w:rFonts w:cs="Calibri"/>
          <w:spacing w:val="-10"/>
          <w:sz w:val="22"/>
        </w:rPr>
        <w:t xml:space="preserve"> </w:t>
      </w:r>
      <w:r w:rsidRPr="00B27E53">
        <w:rPr>
          <w:rFonts w:cs="Calibri"/>
          <w:sz w:val="22"/>
        </w:rPr>
        <w:t>care</w:t>
      </w:r>
      <w:r w:rsidRPr="00B27E53">
        <w:rPr>
          <w:rFonts w:cs="Calibri"/>
          <w:spacing w:val="-5"/>
          <w:sz w:val="22"/>
        </w:rPr>
        <w:t xml:space="preserve"> </w:t>
      </w:r>
      <w:r w:rsidRPr="00B27E53">
        <w:rPr>
          <w:rFonts w:cs="Calibri"/>
          <w:sz w:val="22"/>
        </w:rPr>
        <w:t>ex</w:t>
      </w:r>
      <w:r w:rsidRPr="00B27E53">
        <w:rPr>
          <w:rFonts w:cs="Calibri"/>
          <w:spacing w:val="-1"/>
          <w:sz w:val="22"/>
        </w:rPr>
        <w:t>c</w:t>
      </w:r>
      <w:r w:rsidRPr="00B27E53">
        <w:rPr>
          <w:rFonts w:cs="Calibri"/>
          <w:spacing w:val="1"/>
          <w:sz w:val="22"/>
        </w:rPr>
        <w:t>e</w:t>
      </w:r>
      <w:r w:rsidRPr="00B27E53">
        <w:rPr>
          <w:rFonts w:cs="Calibri"/>
          <w:sz w:val="22"/>
        </w:rPr>
        <w:t>eded</w:t>
      </w:r>
      <w:r w:rsidRPr="00B27E53">
        <w:rPr>
          <w:rFonts w:cs="Calibri"/>
          <w:spacing w:val="-10"/>
          <w:sz w:val="22"/>
        </w:rPr>
        <w:t xml:space="preserve"> </w:t>
      </w:r>
      <w:r w:rsidRPr="00B27E53">
        <w:rPr>
          <w:rFonts w:cs="Calibri"/>
          <w:sz w:val="22"/>
        </w:rPr>
        <w:t>that program’s capaci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in Fiscal Year</w:t>
      </w:r>
      <w:r w:rsidRPr="00B27E53">
        <w:rPr>
          <w:rFonts w:cs="Calibri"/>
          <w:spacing w:val="-4"/>
          <w:sz w:val="22"/>
        </w:rPr>
        <w:t xml:space="preserve"> </w:t>
      </w:r>
      <w:r w:rsidRPr="00B27E53">
        <w:rPr>
          <w:rFonts w:cs="Calibri"/>
          <w:sz w:val="22"/>
        </w:rPr>
        <w:t>2011.</w:t>
      </w:r>
      <w:r w:rsidRPr="00B27E53">
        <w:rPr>
          <w:rFonts w:cs="Calibri"/>
          <w:spacing w:val="49"/>
          <w:sz w:val="22"/>
        </w:rPr>
        <w:t xml:space="preserve"> </w:t>
      </w:r>
      <w:r w:rsidRPr="00B27E53">
        <w:rPr>
          <w:rFonts w:cs="Calibri"/>
          <w:sz w:val="22"/>
        </w:rPr>
        <w:t>That is,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cost </w:t>
      </w:r>
      <w:r w:rsidRPr="00B27E53">
        <w:rPr>
          <w:rFonts w:cs="Calibri"/>
          <w:spacing w:val="-1"/>
          <w:sz w:val="22"/>
        </w:rPr>
        <w:t>o</w:t>
      </w:r>
      <w:r w:rsidRPr="00B27E53">
        <w:rPr>
          <w:rFonts w:cs="Calibri"/>
          <w:sz w:val="22"/>
        </w:rPr>
        <w:t xml:space="preserve">f </w:t>
      </w:r>
      <w:r w:rsidRPr="00B27E53">
        <w:rPr>
          <w:rFonts w:cs="Calibri"/>
          <w:spacing w:val="2"/>
          <w:sz w:val="22"/>
        </w:rPr>
        <w:t>c</w:t>
      </w:r>
      <w:r w:rsidRPr="00B27E53">
        <w:rPr>
          <w:rFonts w:cs="Calibri"/>
          <w:sz w:val="22"/>
        </w:rPr>
        <w:t>are</w:t>
      </w:r>
      <w:r w:rsidRPr="00B27E53">
        <w:rPr>
          <w:rFonts w:cs="Calibri"/>
          <w:spacing w:val="-4"/>
          <w:sz w:val="22"/>
        </w:rPr>
        <w:t xml:space="preserve"> </w:t>
      </w:r>
      <w:r w:rsidRPr="00B27E53">
        <w:rPr>
          <w:rFonts w:cs="Calibri"/>
          <w:sz w:val="22"/>
        </w:rPr>
        <w:t>for at</w:t>
      </w:r>
      <w:r w:rsidRPr="00B27E53">
        <w:rPr>
          <w:rFonts w:cs="Calibri"/>
          <w:spacing w:val="-2"/>
          <w:sz w:val="22"/>
        </w:rPr>
        <w:t xml:space="preserve"> </w:t>
      </w:r>
      <w:r w:rsidRPr="00B27E53">
        <w:rPr>
          <w:rFonts w:cs="Calibri"/>
          <w:sz w:val="22"/>
        </w:rPr>
        <w:t>least one program</w:t>
      </w:r>
      <w:r w:rsidRPr="00B27E53">
        <w:rPr>
          <w:rFonts w:cs="Calibri"/>
          <w:spacing w:val="-8"/>
          <w:sz w:val="22"/>
        </w:rPr>
        <w:t xml:space="preserve"> </w:t>
      </w:r>
      <w:r w:rsidRPr="00B27E53">
        <w:rPr>
          <w:rFonts w:cs="Calibri"/>
          <w:sz w:val="22"/>
        </w:rPr>
        <w:t>in our County is beyond our resources.</w:t>
      </w:r>
    </w:p>
    <w:p w:rsidR="00D17AAF" w:rsidRPr="00B27E53" w:rsidRDefault="00D17AAF" w:rsidP="00D17AAF">
      <w:pPr>
        <w:ind w:left="120" w:right="63"/>
        <w:rPr>
          <w:rFonts w:cs="Calibri"/>
          <w:sz w:val="22"/>
        </w:rPr>
      </w:pPr>
    </w:p>
    <w:p w:rsidR="00D17AAF" w:rsidRPr="00B27E53" w:rsidRDefault="00D17AAF" w:rsidP="00D17AAF">
      <w:pPr>
        <w:spacing w:line="236" w:lineRule="auto"/>
        <w:ind w:left="120" w:right="184"/>
        <w:rPr>
          <w:rFonts w:cs="Calibri"/>
          <w:sz w:val="22"/>
        </w:rPr>
      </w:pPr>
      <w:r w:rsidRPr="00B27E53">
        <w:rPr>
          <w:rFonts w:cs="Calibri"/>
          <w:sz w:val="22"/>
        </w:rPr>
        <w:t>Patient</w:t>
      </w:r>
      <w:r w:rsidRPr="00B27E53">
        <w:rPr>
          <w:rFonts w:cs="Calibri"/>
          <w:spacing w:val="-7"/>
          <w:sz w:val="22"/>
        </w:rPr>
        <w:t xml:space="preserve"> </w:t>
      </w:r>
      <w:r w:rsidRPr="00B27E53">
        <w:rPr>
          <w:rFonts w:cs="Calibri"/>
          <w:sz w:val="22"/>
        </w:rPr>
        <w:t>navigation was</w:t>
      </w:r>
      <w:r w:rsidRPr="00B27E53">
        <w:rPr>
          <w:rFonts w:cs="Calibri"/>
          <w:spacing w:val="-4"/>
          <w:sz w:val="22"/>
        </w:rPr>
        <w:t xml:space="preserve"> </w:t>
      </w:r>
      <w:r w:rsidRPr="00B27E53">
        <w:rPr>
          <w:rFonts w:cs="Calibri"/>
          <w:sz w:val="22"/>
        </w:rPr>
        <w:t>chosen</w:t>
      </w:r>
      <w:r w:rsidRPr="00B27E53">
        <w:rPr>
          <w:rFonts w:cs="Calibri"/>
          <w:spacing w:val="-1"/>
          <w:sz w:val="22"/>
        </w:rPr>
        <w:t xml:space="preserve"> </w:t>
      </w:r>
      <w:r w:rsidRPr="00B27E53">
        <w:rPr>
          <w:rFonts w:cs="Calibri"/>
          <w:sz w:val="22"/>
        </w:rPr>
        <w:t xml:space="preserve">as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intervention to</w:t>
      </w:r>
      <w:r w:rsidRPr="00B27E53">
        <w:rPr>
          <w:rFonts w:cs="Calibri"/>
          <w:spacing w:val="-1"/>
          <w:sz w:val="22"/>
        </w:rPr>
        <w:t xml:space="preserve"> </w:t>
      </w:r>
      <w:r w:rsidRPr="00B27E53">
        <w:rPr>
          <w:rFonts w:cs="Calibri"/>
          <w:sz w:val="22"/>
        </w:rPr>
        <w:t>addr</w:t>
      </w:r>
      <w:r w:rsidRPr="00B27E53">
        <w:rPr>
          <w:rFonts w:cs="Calibri"/>
          <w:spacing w:val="2"/>
          <w:sz w:val="22"/>
        </w:rPr>
        <w:t>e</w:t>
      </w:r>
      <w:r w:rsidRPr="00B27E53">
        <w:rPr>
          <w:rFonts w:cs="Calibri"/>
          <w:sz w:val="22"/>
        </w:rPr>
        <w:t>ss</w:t>
      </w:r>
      <w:r w:rsidRPr="00B27E53">
        <w:rPr>
          <w:rFonts w:cs="Calibri"/>
          <w:spacing w:val="-6"/>
          <w:sz w:val="22"/>
        </w:rPr>
        <w:t xml:space="preserve"> </w:t>
      </w:r>
      <w:r w:rsidRPr="00B27E53">
        <w:rPr>
          <w:rFonts w:cs="Calibri"/>
          <w:sz w:val="22"/>
        </w:rPr>
        <w:t xml:space="preserve">complex patient needs and the growing economic burden </w:t>
      </w:r>
      <w:r w:rsidRPr="00B27E53">
        <w:rPr>
          <w:rFonts w:cs="Calibri"/>
          <w:spacing w:val="-1"/>
          <w:sz w:val="22"/>
        </w:rPr>
        <w:t>o</w:t>
      </w:r>
      <w:r w:rsidRPr="00B27E53">
        <w:rPr>
          <w:rFonts w:cs="Calibri"/>
          <w:sz w:val="22"/>
        </w:rPr>
        <w:t>f healthcare</w:t>
      </w:r>
      <w:r w:rsidRPr="00B27E53">
        <w:rPr>
          <w:rFonts w:cs="Calibri"/>
          <w:spacing w:val="-10"/>
          <w:sz w:val="22"/>
        </w:rPr>
        <w:t xml:space="preserve"> </w:t>
      </w:r>
      <w:r w:rsidRPr="00B27E53">
        <w:rPr>
          <w:rFonts w:cs="Calibri"/>
          <w:sz w:val="22"/>
        </w:rPr>
        <w:t>in our County because</w:t>
      </w:r>
      <w:r w:rsidRPr="00B27E53">
        <w:rPr>
          <w:rFonts w:cs="Calibri"/>
          <w:spacing w:val="-8"/>
          <w:sz w:val="22"/>
        </w:rPr>
        <w:t xml:space="preserve"> </w:t>
      </w:r>
      <w:r w:rsidRPr="00B27E53">
        <w:rPr>
          <w:rFonts w:cs="Calibri"/>
          <w:sz w:val="22"/>
        </w:rPr>
        <w:t>Patient</w:t>
      </w:r>
      <w:r w:rsidRPr="00B27E53">
        <w:rPr>
          <w:rFonts w:cs="Calibri"/>
          <w:spacing w:val="-7"/>
          <w:sz w:val="22"/>
        </w:rPr>
        <w:t xml:space="preserve"> </w:t>
      </w:r>
      <w:r w:rsidRPr="00B27E53">
        <w:rPr>
          <w:rFonts w:cs="Calibri"/>
          <w:sz w:val="22"/>
        </w:rPr>
        <w:t>care</w:t>
      </w:r>
      <w:r w:rsidRPr="00B27E53">
        <w:rPr>
          <w:rFonts w:cs="Calibri"/>
          <w:spacing w:val="-4"/>
          <w:sz w:val="22"/>
        </w:rPr>
        <w:t xml:space="preserve"> </w:t>
      </w:r>
      <w:r w:rsidRPr="00B27E53">
        <w:rPr>
          <w:rFonts w:cs="Calibri"/>
          <w:sz w:val="22"/>
        </w:rPr>
        <w:t>navigation has been</w:t>
      </w:r>
      <w:r w:rsidRPr="00B27E53">
        <w:rPr>
          <w:rFonts w:cs="Calibri"/>
          <w:spacing w:val="-5"/>
          <w:sz w:val="22"/>
        </w:rPr>
        <w:t xml:space="preserve"> </w:t>
      </w:r>
      <w:r w:rsidRPr="00B27E53">
        <w:rPr>
          <w:rFonts w:cs="Calibri"/>
          <w:sz w:val="22"/>
        </w:rPr>
        <w:t>established as a best practice</w:t>
      </w:r>
      <w:r w:rsidRPr="00B27E53">
        <w:rPr>
          <w:rFonts w:cs="Calibri"/>
          <w:spacing w:val="-8"/>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o</w:t>
      </w:r>
      <w:r w:rsidRPr="00B27E53">
        <w:rPr>
          <w:rFonts w:cs="Calibri"/>
          <w:sz w:val="22"/>
        </w:rPr>
        <w:t>f populations</w:t>
      </w:r>
      <w:r w:rsidRPr="00B27E53">
        <w:rPr>
          <w:rFonts w:cs="Calibri"/>
          <w:spacing w:val="-1"/>
          <w:sz w:val="22"/>
        </w:rPr>
        <w:t xml:space="preserve">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high risk</w:t>
      </w:r>
      <w:r w:rsidRPr="00B27E53">
        <w:rPr>
          <w:rFonts w:cs="Calibri"/>
          <w:spacing w:val="-3"/>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being disconnected from</w:t>
      </w:r>
      <w:r w:rsidRPr="00B27E53">
        <w:rPr>
          <w:rFonts w:cs="Calibri"/>
          <w:spacing w:val="-5"/>
          <w:sz w:val="22"/>
        </w:rPr>
        <w:t xml:space="preserve"> </w:t>
      </w:r>
      <w:r w:rsidRPr="00B27E53">
        <w:rPr>
          <w:rFonts w:cs="Calibri"/>
          <w:sz w:val="22"/>
        </w:rPr>
        <w:t>health care</w:t>
      </w:r>
      <w:r w:rsidRPr="00B27E53">
        <w:rPr>
          <w:rFonts w:cs="Calibri"/>
          <w:spacing w:val="-4"/>
          <w:sz w:val="22"/>
        </w:rPr>
        <w:t xml:space="preserve"> </w:t>
      </w:r>
      <w:r w:rsidRPr="00B27E53">
        <w:rPr>
          <w:rFonts w:cs="Calibri"/>
          <w:sz w:val="22"/>
        </w:rPr>
        <w:t>insti</w:t>
      </w:r>
      <w:r w:rsidRPr="00B27E53">
        <w:rPr>
          <w:rFonts w:cs="Calibri"/>
          <w:spacing w:val="-2"/>
          <w:sz w:val="22"/>
        </w:rPr>
        <w:t>t</w:t>
      </w:r>
      <w:r w:rsidRPr="00B27E53">
        <w:rPr>
          <w:rFonts w:cs="Calibri"/>
          <w:sz w:val="22"/>
        </w:rPr>
        <w:t>utions</w:t>
      </w:r>
      <w:r w:rsidRPr="00B27E53">
        <w:rPr>
          <w:rFonts w:cs="Calibri"/>
          <w:spacing w:val="1"/>
          <w:sz w:val="22"/>
        </w:rPr>
        <w:t>.</w:t>
      </w:r>
      <w:r w:rsidRPr="00B27E53">
        <w:rPr>
          <w:rFonts w:cs="Calibri"/>
          <w:position w:val="11"/>
          <w:sz w:val="22"/>
        </w:rPr>
        <w:t xml:space="preserve">21 </w:t>
      </w:r>
      <w:r w:rsidRPr="00B27E53">
        <w:rPr>
          <w:rFonts w:cs="Calibri"/>
          <w:sz w:val="22"/>
        </w:rPr>
        <w:t>Tyi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inpatient and outpatient care</w:t>
      </w:r>
      <w:r w:rsidRPr="00B27E53">
        <w:rPr>
          <w:rFonts w:cs="Calibri"/>
          <w:spacing w:val="-4"/>
          <w:sz w:val="22"/>
        </w:rPr>
        <w:t xml:space="preserve"> </w:t>
      </w:r>
      <w:r w:rsidRPr="00B27E53">
        <w:rPr>
          <w:rFonts w:cs="Calibri"/>
          <w:sz w:val="22"/>
        </w:rPr>
        <w:t>can help integrate</w:t>
      </w:r>
      <w:r w:rsidRPr="00B27E53">
        <w:rPr>
          <w:rFonts w:cs="Calibri"/>
          <w:spacing w:val="-9"/>
          <w:sz w:val="22"/>
        </w:rPr>
        <w:t xml:space="preserve"> </w:t>
      </w:r>
      <w:r w:rsidRPr="00B27E53">
        <w:rPr>
          <w:rFonts w:cs="Calibri"/>
          <w:sz w:val="22"/>
        </w:rPr>
        <w:t>i</w:t>
      </w:r>
      <w:r w:rsidRPr="00B27E53">
        <w:rPr>
          <w:rFonts w:cs="Calibri"/>
          <w:spacing w:val="-2"/>
          <w:sz w:val="22"/>
        </w:rPr>
        <w:t>n</w:t>
      </w:r>
      <w:r w:rsidRPr="00B27E53">
        <w:rPr>
          <w:rFonts w:cs="Calibri"/>
          <w:sz w:val="22"/>
        </w:rPr>
        <w:t>patient and outpatient 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promote accountability for the</w:t>
      </w:r>
      <w:r w:rsidRPr="00B27E53">
        <w:rPr>
          <w:rFonts w:cs="Calibri"/>
          <w:spacing w:val="-3"/>
          <w:sz w:val="22"/>
        </w:rPr>
        <w:t xml:space="preserve"> </w:t>
      </w:r>
      <w:r w:rsidRPr="00B27E53">
        <w:rPr>
          <w:rFonts w:cs="Calibri"/>
          <w:sz w:val="22"/>
        </w:rPr>
        <w:t xml:space="preserve">coordination, cost and quality </w:t>
      </w:r>
      <w:r w:rsidRPr="00B27E53">
        <w:rPr>
          <w:rFonts w:cs="Calibri"/>
          <w:spacing w:val="-1"/>
          <w:sz w:val="22"/>
        </w:rPr>
        <w:t>o</w:t>
      </w:r>
      <w:r w:rsidRPr="00B27E53">
        <w:rPr>
          <w:rFonts w:cs="Calibri"/>
          <w:sz w:val="22"/>
        </w:rPr>
        <w:t>f care.</w:t>
      </w:r>
      <w:r w:rsidRPr="00B27E53">
        <w:rPr>
          <w:rFonts w:cs="Calibri"/>
          <w:spacing w:val="47"/>
          <w:sz w:val="22"/>
        </w:rPr>
        <w:t xml:space="preserve"> </w:t>
      </w:r>
      <w:r w:rsidRPr="00B27E53">
        <w:rPr>
          <w:rFonts w:cs="Calibri"/>
          <w:sz w:val="22"/>
        </w:rPr>
        <w:t xml:space="preserve">The intent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patient navigator program</w:t>
      </w:r>
      <w:r w:rsidRPr="00B27E53">
        <w:rPr>
          <w:rFonts w:cs="Calibri"/>
          <w:spacing w:val="-8"/>
          <w:sz w:val="22"/>
        </w:rPr>
        <w:t xml:space="preserve"> </w:t>
      </w:r>
      <w:r w:rsidRPr="00B27E53">
        <w:rPr>
          <w:rFonts w:cs="Calibri"/>
          <w:sz w:val="22"/>
        </w:rPr>
        <w:t>is to</w:t>
      </w:r>
      <w:r w:rsidRPr="00B27E53">
        <w:rPr>
          <w:rFonts w:cs="Calibri"/>
          <w:spacing w:val="-1"/>
          <w:sz w:val="22"/>
        </w:rPr>
        <w:t xml:space="preserve"> </w:t>
      </w:r>
      <w:r w:rsidRPr="00B27E53">
        <w:rPr>
          <w:rFonts w:cs="Calibri"/>
          <w:sz w:val="22"/>
        </w:rPr>
        <w:t>empower</w:t>
      </w:r>
      <w:r w:rsidRPr="00B27E53">
        <w:rPr>
          <w:rFonts w:cs="Calibri"/>
          <w:spacing w:val="-9"/>
          <w:sz w:val="22"/>
        </w:rPr>
        <w:t xml:space="preserve"> </w:t>
      </w:r>
      <w:r w:rsidRPr="00B27E53">
        <w:rPr>
          <w:rFonts w:cs="Calibri"/>
          <w:sz w:val="22"/>
        </w:rPr>
        <w:t>citizens with resource</w:t>
      </w:r>
      <w:r w:rsidRPr="00B27E53">
        <w:rPr>
          <w:rFonts w:cs="Calibri"/>
          <w:spacing w:val="-8"/>
          <w:sz w:val="22"/>
        </w:rPr>
        <w:t xml:space="preserve"> </w:t>
      </w:r>
      <w:r w:rsidRPr="00B27E53">
        <w:rPr>
          <w:rFonts w:cs="Calibri"/>
          <w:sz w:val="22"/>
        </w:rPr>
        <w:t>limitations 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medical </w:t>
      </w:r>
      <w:r w:rsidRPr="00B27E53">
        <w:rPr>
          <w:rFonts w:cs="Calibri"/>
          <w:spacing w:val="-1"/>
          <w:sz w:val="22"/>
        </w:rPr>
        <w:t>an</w:t>
      </w:r>
      <w:r w:rsidRPr="00B27E53">
        <w:rPr>
          <w:rFonts w:cs="Calibri"/>
          <w:sz w:val="22"/>
        </w:rPr>
        <w:t xml:space="preserve">d human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they</w:t>
      </w:r>
      <w:r w:rsidRPr="00B27E53">
        <w:rPr>
          <w:rFonts w:cs="Calibri"/>
          <w:spacing w:val="-5"/>
          <w:sz w:val="22"/>
        </w:rPr>
        <w:t xml:space="preserve"> </w:t>
      </w:r>
      <w:r w:rsidRPr="00B27E53">
        <w:rPr>
          <w:rFonts w:cs="Calibri"/>
          <w:sz w:val="22"/>
        </w:rPr>
        <w:t>need</w:t>
      </w:r>
      <w:r w:rsidRPr="00B27E53">
        <w:rPr>
          <w:rFonts w:cs="Calibri"/>
          <w:spacing w:val="-5"/>
          <w:sz w:val="22"/>
        </w:rPr>
        <w:t xml:space="preserve"> </w:t>
      </w:r>
      <w:r w:rsidRPr="00B27E53">
        <w:rPr>
          <w:rFonts w:cs="Calibri"/>
          <w:sz w:val="22"/>
        </w:rPr>
        <w:t>when</w:t>
      </w:r>
      <w:r w:rsidRPr="00B27E53">
        <w:rPr>
          <w:rFonts w:cs="Calibri"/>
          <w:spacing w:val="-1"/>
          <w:sz w:val="22"/>
        </w:rPr>
        <w:t xml:space="preserve"> those </w:t>
      </w:r>
      <w:r w:rsidRPr="00B27E53">
        <w:rPr>
          <w:rFonts w:cs="Calibri"/>
          <w:sz w:val="22"/>
        </w:rPr>
        <w:t>services</w:t>
      </w:r>
      <w:r w:rsidRPr="00B27E53">
        <w:rPr>
          <w:rFonts w:cs="Calibri"/>
          <w:spacing w:val="-9"/>
          <w:sz w:val="22"/>
        </w:rPr>
        <w:t xml:space="preserve"> </w:t>
      </w:r>
      <w:r w:rsidRPr="00B27E53">
        <w:rPr>
          <w:rFonts w:cs="Calibri"/>
          <w:sz w:val="22"/>
        </w:rPr>
        <w:t>are</w:t>
      </w:r>
      <w:r w:rsidRPr="00B27E53">
        <w:rPr>
          <w:rFonts w:cs="Calibri"/>
          <w:spacing w:val="-4"/>
          <w:sz w:val="22"/>
        </w:rPr>
        <w:t xml:space="preserve"> </w:t>
      </w:r>
      <w:r w:rsidRPr="00B27E53">
        <w:rPr>
          <w:rFonts w:cs="Calibri"/>
          <w:sz w:val="22"/>
        </w:rPr>
        <w:t>most needed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exa</w:t>
      </w:r>
      <w:r w:rsidRPr="00B27E53">
        <w:rPr>
          <w:rFonts w:cs="Calibri"/>
          <w:spacing w:val="-1"/>
          <w:sz w:val="22"/>
        </w:rPr>
        <w:t>c</w:t>
      </w:r>
      <w:r w:rsidRPr="00B27E53">
        <w:rPr>
          <w:rFonts w:cs="Calibri"/>
          <w:sz w:val="22"/>
        </w:rPr>
        <w:t>erbati</w:t>
      </w:r>
      <w:r w:rsidRPr="00B27E53">
        <w:rPr>
          <w:rFonts w:cs="Calibri"/>
          <w:spacing w:val="-2"/>
          <w:sz w:val="22"/>
        </w:rPr>
        <w:t>o</w:t>
      </w:r>
      <w:r w:rsidRPr="00B27E53">
        <w:rPr>
          <w:rFonts w:cs="Calibri"/>
          <w:sz w:val="22"/>
        </w:rPr>
        <w:t>n</w:t>
      </w:r>
      <w:r w:rsidRPr="00B27E53">
        <w:rPr>
          <w:rFonts w:cs="Calibri"/>
          <w:spacing w:val="-4"/>
          <w:sz w:val="22"/>
        </w:rPr>
        <w:t xml:space="preserve"> </w:t>
      </w:r>
      <w:r w:rsidRPr="00B27E53">
        <w:rPr>
          <w:rFonts w:cs="Calibri"/>
          <w:spacing w:val="-1"/>
          <w:sz w:val="22"/>
        </w:rPr>
        <w:t>o</w:t>
      </w:r>
      <w:r w:rsidRPr="00B27E53">
        <w:rPr>
          <w:rFonts w:cs="Calibri"/>
          <w:sz w:val="22"/>
        </w:rPr>
        <w:t>f health conditions l</w:t>
      </w:r>
      <w:r w:rsidRPr="00B27E53">
        <w:rPr>
          <w:rFonts w:cs="Calibri"/>
          <w:spacing w:val="2"/>
          <w:sz w:val="22"/>
        </w:rPr>
        <w:t>e</w:t>
      </w:r>
      <w:r w:rsidRPr="00B27E53">
        <w:rPr>
          <w:rFonts w:cs="Calibri"/>
          <w:sz w:val="22"/>
        </w:rPr>
        <w:t>ading ED and hospital services.</w:t>
      </w:r>
      <w:r w:rsidRPr="00B27E53">
        <w:rPr>
          <w:rFonts w:cs="Calibri"/>
          <w:spacing w:val="45"/>
          <w:sz w:val="22"/>
        </w:rPr>
        <w:t xml:space="preserve"> </w:t>
      </w:r>
      <w:r w:rsidRPr="00B27E53">
        <w:rPr>
          <w:rFonts w:cs="Calibri"/>
          <w:sz w:val="22"/>
        </w:rPr>
        <w:t>Preventing</w:t>
      </w:r>
      <w:r w:rsidRPr="00B27E53">
        <w:rPr>
          <w:rFonts w:cs="Calibri"/>
          <w:spacing w:val="-11"/>
          <w:sz w:val="22"/>
        </w:rPr>
        <w:t xml:space="preserve"> </w:t>
      </w:r>
      <w:r w:rsidRPr="00B27E53">
        <w:rPr>
          <w:rFonts w:cs="Calibri"/>
          <w:sz w:val="22"/>
        </w:rPr>
        <w:t>ED and hospital</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is expected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for this population</w:t>
      </w:r>
      <w:r w:rsidRPr="00B27E53">
        <w:rPr>
          <w:rFonts w:cs="Calibri"/>
          <w:spacing w:val="1"/>
          <w:sz w:val="22"/>
        </w:rPr>
        <w:t xml:space="preserve"> </w:t>
      </w:r>
      <w:r w:rsidRPr="00B27E53">
        <w:rPr>
          <w:rFonts w:cs="Calibri"/>
          <w:sz w:val="22"/>
        </w:rPr>
        <w:t>while more</w:t>
      </w:r>
      <w:r w:rsidRPr="00B27E53">
        <w:rPr>
          <w:rFonts w:cs="Calibri"/>
          <w:spacing w:val="-6"/>
          <w:sz w:val="22"/>
        </w:rPr>
        <w:t xml:space="preserve"> </w:t>
      </w:r>
      <w:r w:rsidRPr="00B27E53">
        <w:rPr>
          <w:rFonts w:cs="Calibri"/>
          <w:sz w:val="22"/>
        </w:rPr>
        <w:t>appropriately mee</w:t>
      </w:r>
      <w:r w:rsidRPr="00B27E53">
        <w:rPr>
          <w:rFonts w:cs="Calibri"/>
          <w:spacing w:val="-1"/>
          <w:sz w:val="22"/>
        </w:rPr>
        <w:t>t</w:t>
      </w:r>
      <w:r w:rsidRPr="00B27E53">
        <w:rPr>
          <w:rFonts w:cs="Calibri"/>
          <w:sz w:val="22"/>
        </w:rPr>
        <w:t>ing</w:t>
      </w:r>
      <w:r w:rsidRPr="00B27E53">
        <w:rPr>
          <w:rFonts w:cs="Calibri"/>
          <w:spacing w:val="-6"/>
          <w:sz w:val="22"/>
        </w:rPr>
        <w:t xml:space="preserve"> </w:t>
      </w:r>
      <w:r w:rsidRPr="00B27E53">
        <w:rPr>
          <w:rFonts w:cs="Calibri"/>
          <w:sz w:val="22"/>
        </w:rPr>
        <w:t>persons’ needs.</w:t>
      </w:r>
    </w:p>
    <w:p w:rsidR="00D17AAF" w:rsidRPr="00B27E53" w:rsidRDefault="00D17AAF" w:rsidP="00D17AAF">
      <w:pPr>
        <w:ind w:left="120" w:right="243"/>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a unique partnership</w:t>
      </w:r>
      <w:r w:rsidRPr="00B27E53">
        <w:rPr>
          <w:rFonts w:cs="Calibri"/>
          <w:spacing w:val="-1"/>
          <w:sz w:val="22"/>
        </w:rPr>
        <w:t xml:space="preserve"> </w:t>
      </w:r>
      <w:r w:rsidRPr="00B27E53">
        <w:rPr>
          <w:rFonts w:cs="Calibri"/>
          <w:sz w:val="22"/>
        </w:rPr>
        <w:t>among hos</w:t>
      </w:r>
      <w:r w:rsidRPr="00B27E53">
        <w:rPr>
          <w:rFonts w:cs="Calibri"/>
          <w:spacing w:val="1"/>
          <w:sz w:val="22"/>
        </w:rPr>
        <w:t>p</w:t>
      </w:r>
      <w:r w:rsidRPr="00B27E53">
        <w:rPr>
          <w:rFonts w:cs="Calibri"/>
          <w:sz w:val="22"/>
        </w:rPr>
        <w:t>itals, the</w:t>
      </w:r>
      <w:r w:rsidRPr="00B27E53">
        <w:rPr>
          <w:rFonts w:cs="Calibri"/>
          <w:spacing w:val="-3"/>
          <w:sz w:val="22"/>
        </w:rPr>
        <w:t xml:space="preserve"> </w:t>
      </w:r>
      <w:r w:rsidRPr="00B27E53">
        <w:rPr>
          <w:rFonts w:cs="Calibri"/>
          <w:sz w:val="22"/>
        </w:rPr>
        <w:t>county, and a communit</w:t>
      </w:r>
      <w:r w:rsidRPr="00B27E53">
        <w:rPr>
          <w:rFonts w:cs="Calibri"/>
          <w:spacing w:val="1"/>
          <w:sz w:val="22"/>
        </w:rPr>
        <w:t>y</w:t>
      </w:r>
      <w:r w:rsidRPr="00B27E53">
        <w:rPr>
          <w:rFonts w:cs="Calibri"/>
          <w:spacing w:val="-1"/>
          <w:sz w:val="22"/>
        </w:rPr>
        <w:t>‐</w:t>
      </w:r>
      <w:r w:rsidRPr="00B27E53">
        <w:rPr>
          <w:rFonts w:cs="Calibri"/>
          <w:sz w:val="22"/>
        </w:rPr>
        <w:t>based organization.</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recognize</w:t>
      </w:r>
      <w:r w:rsidRPr="00B27E53">
        <w:rPr>
          <w:rFonts w:cs="Calibri"/>
          <w:spacing w:val="-9"/>
          <w:sz w:val="22"/>
        </w:rPr>
        <w:t xml:space="preserve"> </w:t>
      </w:r>
      <w:r w:rsidRPr="00B27E53">
        <w:rPr>
          <w:rFonts w:cs="Calibri"/>
          <w:sz w:val="22"/>
        </w:rPr>
        <w:t>that the</w:t>
      </w:r>
      <w:r w:rsidRPr="00B27E53">
        <w:rPr>
          <w:rFonts w:cs="Calibri"/>
          <w:spacing w:val="-3"/>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f persons with r</w:t>
      </w:r>
      <w:r w:rsidRPr="00B27E53">
        <w:rPr>
          <w:rFonts w:cs="Calibri"/>
          <w:spacing w:val="2"/>
          <w:sz w:val="22"/>
        </w:rPr>
        <w:t>e</w:t>
      </w:r>
      <w:r w:rsidRPr="00B27E53">
        <w:rPr>
          <w:rFonts w:cs="Calibri"/>
          <w:sz w:val="22"/>
        </w:rPr>
        <w:t>source</w:t>
      </w:r>
      <w:r w:rsidRPr="00B27E53">
        <w:rPr>
          <w:rFonts w:cs="Calibri"/>
          <w:spacing w:val="-9"/>
          <w:sz w:val="22"/>
        </w:rPr>
        <w:t xml:space="preserve"> </w:t>
      </w:r>
      <w:r w:rsidRPr="00B27E53">
        <w:rPr>
          <w:rFonts w:cs="Calibri"/>
          <w:sz w:val="22"/>
        </w:rPr>
        <w:t>limi</w:t>
      </w:r>
      <w:r w:rsidRPr="00B27E53">
        <w:rPr>
          <w:rFonts w:cs="Calibri"/>
          <w:spacing w:val="-2"/>
          <w:sz w:val="22"/>
        </w:rPr>
        <w:t>t</w:t>
      </w:r>
      <w:r w:rsidRPr="00B27E53">
        <w:rPr>
          <w:rFonts w:cs="Calibri"/>
          <w:sz w:val="22"/>
        </w:rPr>
        <w:t>ations cannot be</w:t>
      </w:r>
      <w:r w:rsidRPr="00B27E53">
        <w:rPr>
          <w:rFonts w:cs="Calibri"/>
          <w:spacing w:val="-2"/>
          <w:sz w:val="22"/>
        </w:rPr>
        <w:t xml:space="preserve"> </w:t>
      </w:r>
      <w:r w:rsidRPr="00B27E53">
        <w:rPr>
          <w:rFonts w:cs="Calibri"/>
          <w:sz w:val="22"/>
        </w:rPr>
        <w:t>met from</w:t>
      </w:r>
      <w:r w:rsidRPr="00B27E53">
        <w:rPr>
          <w:rFonts w:cs="Calibri"/>
          <w:spacing w:val="-5"/>
          <w:sz w:val="22"/>
        </w:rPr>
        <w:t xml:space="preserve"> </w:t>
      </w:r>
      <w:r w:rsidRPr="00B27E53">
        <w:rPr>
          <w:rFonts w:cs="Calibri"/>
          <w:sz w:val="22"/>
        </w:rPr>
        <w:t xml:space="preserve">any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our locations alone.</w:t>
      </w:r>
      <w:r w:rsidRPr="00B27E53">
        <w:rPr>
          <w:rFonts w:cs="Calibri"/>
          <w:spacing w:val="53"/>
          <w:sz w:val="22"/>
        </w:rPr>
        <w:t xml:space="preserve"> </w:t>
      </w:r>
      <w:r w:rsidRPr="00B27E53">
        <w:rPr>
          <w:rFonts w:cs="Calibri"/>
          <w:sz w:val="22"/>
        </w:rPr>
        <w:t>We</w:t>
      </w:r>
      <w:r w:rsidRPr="00B27E53">
        <w:rPr>
          <w:rFonts w:cs="Calibri"/>
          <w:spacing w:val="-1"/>
          <w:sz w:val="22"/>
        </w:rPr>
        <w:t xml:space="preserve"> </w:t>
      </w:r>
      <w:r w:rsidRPr="00B27E53">
        <w:rPr>
          <w:rFonts w:cs="Calibri"/>
          <w:sz w:val="22"/>
        </w:rPr>
        <w:t>will theref</w:t>
      </w:r>
      <w:r w:rsidRPr="00B27E53">
        <w:rPr>
          <w:rFonts w:cs="Calibri"/>
          <w:spacing w:val="-2"/>
          <w:sz w:val="22"/>
        </w:rPr>
        <w:t>o</w:t>
      </w:r>
      <w:r w:rsidRPr="00B27E53">
        <w:rPr>
          <w:rFonts w:cs="Calibri"/>
          <w:sz w:val="22"/>
        </w:rPr>
        <w:t>re</w:t>
      </w:r>
      <w:r w:rsidRPr="00B27E53">
        <w:rPr>
          <w:rFonts w:cs="Calibri"/>
          <w:spacing w:val="-9"/>
          <w:sz w:val="22"/>
        </w:rPr>
        <w:t xml:space="preserve"> </w:t>
      </w:r>
      <w:r w:rsidRPr="00B27E53">
        <w:rPr>
          <w:rFonts w:cs="Calibri"/>
          <w:sz w:val="22"/>
        </w:rPr>
        <w:t>form</w:t>
      </w:r>
      <w:r w:rsidRPr="00B27E53">
        <w:rPr>
          <w:rFonts w:cs="Calibri"/>
          <w:spacing w:val="-5"/>
          <w:sz w:val="22"/>
        </w:rPr>
        <w:t xml:space="preserve"> </w:t>
      </w:r>
      <w:r w:rsidRPr="00B27E53">
        <w:rPr>
          <w:rFonts w:cs="Calibri"/>
          <w:sz w:val="22"/>
        </w:rPr>
        <w:t>a network</w:t>
      </w:r>
      <w:r w:rsidRPr="00B27E53">
        <w:rPr>
          <w:rFonts w:cs="Calibri"/>
          <w:spacing w:val="-8"/>
          <w:sz w:val="22"/>
        </w:rPr>
        <w:t xml:space="preserve"> </w:t>
      </w:r>
      <w:r w:rsidRPr="00B27E53">
        <w:rPr>
          <w:rFonts w:cs="Calibri"/>
          <w:spacing w:val="-1"/>
          <w:sz w:val="22"/>
        </w:rPr>
        <w:t>o</w:t>
      </w:r>
      <w:r w:rsidRPr="00B27E53">
        <w:rPr>
          <w:rFonts w:cs="Calibri"/>
          <w:sz w:val="22"/>
        </w:rPr>
        <w:t>f su</w:t>
      </w:r>
      <w:r w:rsidRPr="00B27E53">
        <w:rPr>
          <w:rFonts w:cs="Calibri"/>
          <w:spacing w:val="1"/>
          <w:sz w:val="22"/>
        </w:rPr>
        <w:t>p</w:t>
      </w:r>
      <w:r w:rsidRPr="00B27E53">
        <w:rPr>
          <w:rFonts w:cs="Calibri"/>
          <w:sz w:val="22"/>
        </w:rPr>
        <w:t>port</w:t>
      </w:r>
      <w:r w:rsidRPr="00B27E53">
        <w:rPr>
          <w:rFonts w:cs="Calibri"/>
          <w:spacing w:val="-3"/>
          <w:sz w:val="22"/>
        </w:rPr>
        <w:t xml:space="preserve"> </w:t>
      </w:r>
      <w:r w:rsidRPr="00B27E53">
        <w:rPr>
          <w:rFonts w:cs="Calibri"/>
          <w:sz w:val="22"/>
        </w:rPr>
        <w:t>for the</w:t>
      </w:r>
      <w:r w:rsidRPr="00B27E53">
        <w:rPr>
          <w:rFonts w:cs="Calibri"/>
          <w:spacing w:val="-1"/>
          <w:sz w:val="22"/>
        </w:rPr>
        <w:t xml:space="preserve"> </w:t>
      </w:r>
      <w:r w:rsidRPr="00B27E53">
        <w:rPr>
          <w:rFonts w:cs="Calibri"/>
          <w:sz w:val="22"/>
        </w:rPr>
        <w:t xml:space="preserve">target population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better</w:t>
      </w:r>
      <w:r w:rsidRPr="00B27E53">
        <w:rPr>
          <w:rFonts w:cs="Calibri"/>
          <w:spacing w:val="-6"/>
          <w:sz w:val="22"/>
        </w:rPr>
        <w:t xml:space="preserve"> </w:t>
      </w:r>
      <w:r w:rsidRPr="00B27E53">
        <w:rPr>
          <w:rFonts w:cs="Calibri"/>
          <w:sz w:val="22"/>
        </w:rPr>
        <w:t>meet</w:t>
      </w:r>
      <w:r w:rsidRPr="00B27E53">
        <w:rPr>
          <w:rFonts w:cs="Calibri"/>
          <w:spacing w:val="-6"/>
          <w:sz w:val="22"/>
        </w:rPr>
        <w:t xml:space="preserve"> </w:t>
      </w:r>
      <w:r w:rsidRPr="00B27E53">
        <w:rPr>
          <w:rFonts w:cs="Calibri"/>
          <w:sz w:val="22"/>
        </w:rPr>
        <w:t>their needs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times</w:t>
      </w:r>
      <w:r w:rsidRPr="00B27E53">
        <w:rPr>
          <w:rFonts w:cs="Calibri"/>
          <w:spacing w:val="-5"/>
          <w:sz w:val="22"/>
        </w:rPr>
        <w:t xml:space="preserve"> </w:t>
      </w:r>
      <w:r w:rsidRPr="00B27E53">
        <w:rPr>
          <w:rFonts w:cs="Calibri"/>
          <w:sz w:val="22"/>
        </w:rPr>
        <w:t>and places</w:t>
      </w:r>
      <w:r w:rsidRPr="00B27E53">
        <w:rPr>
          <w:rFonts w:cs="Calibri"/>
          <w:spacing w:val="-1"/>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participants</w:t>
      </w:r>
      <w:r w:rsidRPr="00B27E53">
        <w:rPr>
          <w:rFonts w:cs="Calibri"/>
          <w:spacing w:val="-1"/>
          <w:sz w:val="22"/>
        </w:rPr>
        <w:t xml:space="preserve"> </w:t>
      </w:r>
      <w:r w:rsidRPr="00B27E53">
        <w:rPr>
          <w:rFonts w:cs="Calibri"/>
          <w:sz w:val="22"/>
        </w:rPr>
        <w:t>want and need</w:t>
      </w:r>
      <w:r w:rsidRPr="00B27E53">
        <w:rPr>
          <w:rFonts w:cs="Calibri"/>
          <w:spacing w:val="-5"/>
          <w:sz w:val="22"/>
        </w:rPr>
        <w:t xml:space="preserve"> </w:t>
      </w:r>
      <w:r w:rsidRPr="00B27E53">
        <w:rPr>
          <w:rFonts w:cs="Calibri"/>
          <w:sz w:val="22"/>
        </w:rPr>
        <w:t>support.</w:t>
      </w:r>
      <w:r w:rsidRPr="00B27E53">
        <w:rPr>
          <w:rFonts w:cs="Calibri"/>
          <w:spacing w:val="53"/>
          <w:sz w:val="22"/>
        </w:rPr>
        <w:t xml:space="preserve"> </w:t>
      </w:r>
      <w:r w:rsidRPr="00B27E53">
        <w:rPr>
          <w:rFonts w:cs="Calibri"/>
          <w:sz w:val="22"/>
        </w:rPr>
        <w:t>No</w:t>
      </w:r>
      <w:r w:rsidRPr="00B27E53">
        <w:rPr>
          <w:rFonts w:cs="Calibri"/>
          <w:spacing w:val="-3"/>
          <w:sz w:val="22"/>
        </w:rPr>
        <w:t xml:space="preserve"> </w:t>
      </w:r>
      <w:r w:rsidRPr="00B27E53">
        <w:rPr>
          <w:rFonts w:cs="Calibri"/>
          <w:sz w:val="22"/>
        </w:rPr>
        <w:t>similar network</w:t>
      </w:r>
      <w:r w:rsidRPr="00B27E53">
        <w:rPr>
          <w:rFonts w:cs="Calibri"/>
          <w:spacing w:val="-8"/>
          <w:sz w:val="22"/>
        </w:rPr>
        <w:t xml:space="preserve"> </w:t>
      </w:r>
      <w:r w:rsidRPr="00B27E53">
        <w:rPr>
          <w:rFonts w:cs="Calibri"/>
          <w:sz w:val="22"/>
        </w:rPr>
        <w:t>exists</w:t>
      </w:r>
      <w:r w:rsidRPr="00B27E53">
        <w:rPr>
          <w:rFonts w:cs="Calibri"/>
          <w:spacing w:val="-1"/>
          <w:sz w:val="22"/>
        </w:rPr>
        <w:t xml:space="preserve"> </w:t>
      </w:r>
      <w:r w:rsidRPr="00B27E53">
        <w:rPr>
          <w:rFonts w:cs="Calibri"/>
          <w:sz w:val="22"/>
        </w:rPr>
        <w:t>curren</w:t>
      </w:r>
      <w:r w:rsidRPr="00B27E53">
        <w:rPr>
          <w:rFonts w:cs="Calibri"/>
          <w:spacing w:val="-1"/>
          <w:sz w:val="22"/>
        </w:rPr>
        <w:t>t</w:t>
      </w:r>
      <w:r w:rsidRPr="00B27E53">
        <w:rPr>
          <w:rFonts w:cs="Calibri"/>
          <w:sz w:val="22"/>
        </w:rPr>
        <w:t>ly.</w:t>
      </w:r>
      <w:r w:rsidRPr="00B27E53">
        <w:rPr>
          <w:rFonts w:cs="Calibri"/>
          <w:spacing w:val="46"/>
          <w:sz w:val="22"/>
        </w:rPr>
        <w:t xml:space="preserve"> </w:t>
      </w:r>
      <w:r w:rsidRPr="00B27E53">
        <w:rPr>
          <w:rFonts w:cs="Calibri"/>
          <w:sz w:val="22"/>
        </w:rPr>
        <w:t>This</w:t>
      </w:r>
      <w:r w:rsidRPr="00B27E53">
        <w:rPr>
          <w:rFonts w:cs="Calibri"/>
          <w:spacing w:val="-1"/>
          <w:sz w:val="22"/>
        </w:rPr>
        <w:t xml:space="preserve"> </w:t>
      </w:r>
      <w:r w:rsidRPr="00B27E53">
        <w:rPr>
          <w:rFonts w:cs="Calibri"/>
          <w:sz w:val="22"/>
        </w:rPr>
        <w:t>is</w:t>
      </w:r>
      <w:r w:rsidRPr="00B27E53">
        <w:rPr>
          <w:rFonts w:cs="Calibri"/>
          <w:spacing w:val="1"/>
          <w:sz w:val="22"/>
        </w:rPr>
        <w:t xml:space="preserve"> </w:t>
      </w:r>
      <w:r w:rsidRPr="00B27E53">
        <w:rPr>
          <w:rFonts w:cs="Calibri"/>
          <w:sz w:val="22"/>
        </w:rPr>
        <w:t>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initiative</w:t>
      </w:r>
      <w:r w:rsidRPr="00B27E53">
        <w:rPr>
          <w:rFonts w:cs="Calibri"/>
          <w:spacing w:val="1"/>
          <w:sz w:val="22"/>
        </w:rPr>
        <w:t xml:space="preserve"> </w:t>
      </w:r>
      <w:r w:rsidRPr="00B27E53">
        <w:rPr>
          <w:rFonts w:cs="Calibri"/>
          <w:sz w:val="22"/>
        </w:rPr>
        <w:t>for all partners, including Scott &amp;</w:t>
      </w:r>
      <w:r w:rsidRPr="00B27E53">
        <w:rPr>
          <w:rFonts w:cs="Calibri"/>
          <w:spacing w:val="-1"/>
          <w:sz w:val="22"/>
        </w:rPr>
        <w:t xml:space="preserve"> </w:t>
      </w:r>
      <w:r w:rsidRPr="00B27E53">
        <w:rPr>
          <w:rFonts w:cs="Calibri"/>
          <w:sz w:val="22"/>
        </w:rPr>
        <w:t>White</w:t>
      </w:r>
      <w:r w:rsidRPr="00B27E53">
        <w:rPr>
          <w:rFonts w:cs="Calibri"/>
          <w:spacing w:val="2"/>
          <w:sz w:val="22"/>
        </w:rPr>
        <w:t xml:space="preserve"> </w:t>
      </w:r>
      <w:r w:rsidRPr="00B27E53">
        <w:rPr>
          <w:rFonts w:cs="Calibri"/>
          <w:sz w:val="22"/>
        </w:rPr>
        <w:t>Healt</w:t>
      </w:r>
      <w:r w:rsidRPr="00B27E53">
        <w:rPr>
          <w:rFonts w:cs="Calibri"/>
          <w:spacing w:val="-1"/>
          <w:sz w:val="22"/>
        </w:rPr>
        <w:t>h</w:t>
      </w:r>
      <w:r w:rsidRPr="00B27E53">
        <w:rPr>
          <w:rFonts w:cs="Calibri"/>
          <w:sz w:val="22"/>
        </w:rPr>
        <w:t>care.</w:t>
      </w:r>
    </w:p>
    <w:p w:rsidR="00D17AAF" w:rsidRPr="00B27E53" w:rsidRDefault="00D17AAF" w:rsidP="00D17AAF">
      <w:pPr>
        <w:spacing w:before="13" w:line="280" w:lineRule="exact"/>
        <w:rPr>
          <w:sz w:val="22"/>
        </w:rPr>
      </w:pPr>
    </w:p>
    <w:p w:rsidR="00D17AAF" w:rsidRPr="00C74E54" w:rsidRDefault="00D17AAF" w:rsidP="00D17AAF">
      <w:pPr>
        <w:ind w:left="120" w:right="-20"/>
        <w:rPr>
          <w:rFonts w:cs="Calibri"/>
          <w:b/>
          <w:sz w:val="22"/>
        </w:rPr>
      </w:pPr>
      <w:r w:rsidRPr="00C74E54">
        <w:rPr>
          <w:rFonts w:cs="Calibri"/>
          <w:b/>
          <w:sz w:val="22"/>
          <w:u w:color="000000"/>
        </w:rPr>
        <w:t>Core</w:t>
      </w:r>
      <w:r w:rsidRPr="00C74E54">
        <w:rPr>
          <w:rFonts w:eastAsia="Times New Roman"/>
          <w:b/>
          <w:spacing w:val="-11"/>
          <w:sz w:val="22"/>
          <w:u w:color="000000"/>
        </w:rPr>
        <w:t xml:space="preserve"> </w:t>
      </w:r>
      <w:r w:rsidRPr="00C74E54">
        <w:rPr>
          <w:rFonts w:cs="Calibri"/>
          <w:b/>
          <w:sz w:val="22"/>
          <w:u w:color="000000"/>
        </w:rPr>
        <w:t>Components:</w:t>
      </w:r>
    </w:p>
    <w:p w:rsidR="00D17AAF" w:rsidRDefault="00D17AAF" w:rsidP="00D17AAF">
      <w:pPr>
        <w:ind w:left="120" w:right="887"/>
        <w:rPr>
          <w:rFonts w:cs="Calibri"/>
          <w:sz w:val="22"/>
        </w:rPr>
      </w:pPr>
      <w:r w:rsidRPr="00B27E53">
        <w:rPr>
          <w:rFonts w:cs="Calibri"/>
          <w:sz w:val="22"/>
        </w:rPr>
        <w:t>Shared</w:t>
      </w:r>
      <w:r w:rsidRPr="00B27E53">
        <w:rPr>
          <w:rFonts w:cs="Calibri"/>
          <w:spacing w:val="-1"/>
          <w:sz w:val="22"/>
        </w:rPr>
        <w:t xml:space="preserve"> </w:t>
      </w:r>
      <w:r w:rsidRPr="00B27E53">
        <w:rPr>
          <w:rFonts w:cs="Calibri"/>
          <w:sz w:val="22"/>
        </w:rPr>
        <w:t>protocols</w:t>
      </w:r>
      <w:r w:rsidRPr="00B27E53">
        <w:rPr>
          <w:rFonts w:cs="Calibri"/>
          <w:spacing w:val="-1"/>
          <w:sz w:val="22"/>
        </w:rPr>
        <w:t xml:space="preserve"> </w:t>
      </w:r>
      <w:r w:rsidRPr="00B27E53">
        <w:rPr>
          <w:rFonts w:cs="Calibri"/>
          <w:sz w:val="22"/>
        </w:rPr>
        <w:t>will include</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w:t>
      </w:r>
      <w:r w:rsidRPr="00B27E53">
        <w:rPr>
          <w:rFonts w:cs="Calibri"/>
          <w:spacing w:val="-2"/>
          <w:sz w:val="22"/>
        </w:rPr>
        <w:t>o</w:t>
      </w:r>
      <w:r w:rsidRPr="00B27E53">
        <w:rPr>
          <w:rFonts w:cs="Calibri"/>
          <w:sz w:val="22"/>
        </w:rPr>
        <w:t>re</w:t>
      </w:r>
      <w:r w:rsidRPr="00B27E53">
        <w:rPr>
          <w:rFonts w:cs="Calibri"/>
          <w:spacing w:val="-2"/>
          <w:sz w:val="22"/>
        </w:rPr>
        <w:t xml:space="preserve"> </w:t>
      </w:r>
      <w:r w:rsidRPr="00B27E53">
        <w:rPr>
          <w:rFonts w:cs="Calibri"/>
          <w:sz w:val="22"/>
        </w:rPr>
        <w:t>components</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Category</w:t>
      </w:r>
      <w:r w:rsidRPr="00B27E53">
        <w:rPr>
          <w:rFonts w:cs="Calibri"/>
          <w:spacing w:val="-9"/>
          <w:sz w:val="22"/>
        </w:rPr>
        <w:t xml:space="preserve"> </w:t>
      </w:r>
      <w:r w:rsidRPr="00B27E53">
        <w:rPr>
          <w:rFonts w:cs="Calibri"/>
          <w:spacing w:val="-1"/>
          <w:sz w:val="22"/>
        </w:rPr>
        <w:t>2.9.</w:t>
      </w:r>
      <w:r w:rsidRPr="00B27E53">
        <w:rPr>
          <w:rFonts w:cs="Calibri"/>
          <w:sz w:val="22"/>
        </w:rPr>
        <w:t>1</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 xml:space="preserve">in the following </w:t>
      </w:r>
      <w:r w:rsidRPr="00B27E53">
        <w:rPr>
          <w:rFonts w:cs="Calibri"/>
          <w:spacing w:val="1"/>
          <w:sz w:val="22"/>
        </w:rPr>
        <w:t>way</w:t>
      </w:r>
      <w:r>
        <w:rPr>
          <w:rFonts w:cs="Calibri"/>
          <w:sz w:val="22"/>
        </w:rPr>
        <w:t>s:</w:t>
      </w:r>
    </w:p>
    <w:p w:rsidR="00D17AAF" w:rsidRDefault="00D17AAF" w:rsidP="00D17AAF">
      <w:pPr>
        <w:numPr>
          <w:ilvl w:val="0"/>
          <w:numId w:val="104"/>
        </w:numPr>
        <w:ind w:right="887"/>
        <w:rPr>
          <w:rFonts w:cs="Calibri"/>
          <w:sz w:val="22"/>
        </w:rPr>
      </w:pPr>
      <w:r w:rsidRPr="00B27E53">
        <w:rPr>
          <w:rFonts w:cs="Calibri"/>
          <w:i/>
          <w:sz w:val="22"/>
        </w:rPr>
        <w:t>Identify</w:t>
      </w:r>
      <w:r w:rsidRPr="00B27E53">
        <w:rPr>
          <w:rFonts w:cs="Calibri"/>
          <w:i/>
          <w:spacing w:val="-1"/>
          <w:sz w:val="22"/>
        </w:rPr>
        <w:t xml:space="preserve"> </w:t>
      </w:r>
      <w:r w:rsidRPr="00B27E53">
        <w:rPr>
          <w:rFonts w:cs="Calibri"/>
          <w:i/>
          <w:sz w:val="22"/>
        </w:rPr>
        <w:t>frequent</w:t>
      </w:r>
      <w:r w:rsidRPr="00B27E53">
        <w:rPr>
          <w:rFonts w:cs="Calibri"/>
          <w:i/>
          <w:spacing w:val="-8"/>
          <w:sz w:val="22"/>
        </w:rPr>
        <w:t xml:space="preserve"> </w:t>
      </w:r>
      <w:r w:rsidRPr="00B27E53">
        <w:rPr>
          <w:rFonts w:cs="Calibri"/>
          <w:i/>
          <w:sz w:val="22"/>
        </w:rPr>
        <w:t>Emer</w:t>
      </w:r>
      <w:r w:rsidRPr="00B27E53">
        <w:rPr>
          <w:rFonts w:cs="Calibri"/>
          <w:i/>
          <w:spacing w:val="-1"/>
          <w:sz w:val="22"/>
        </w:rPr>
        <w:t>g</w:t>
      </w:r>
      <w:r w:rsidRPr="00B27E53">
        <w:rPr>
          <w:rFonts w:cs="Calibri"/>
          <w:i/>
          <w:spacing w:val="1"/>
          <w:sz w:val="22"/>
        </w:rPr>
        <w:t>e</w:t>
      </w:r>
      <w:r w:rsidRPr="00B27E53">
        <w:rPr>
          <w:rFonts w:cs="Calibri"/>
          <w:i/>
          <w:sz w:val="22"/>
        </w:rPr>
        <w:t>ncy</w:t>
      </w:r>
      <w:r w:rsidRPr="00B27E53">
        <w:rPr>
          <w:rFonts w:cs="Calibri"/>
          <w:i/>
          <w:spacing w:val="-8"/>
          <w:sz w:val="22"/>
        </w:rPr>
        <w:t xml:space="preserve"> </w:t>
      </w:r>
      <w:r w:rsidRPr="00B27E53">
        <w:rPr>
          <w:rFonts w:cs="Calibri"/>
          <w:i/>
          <w:sz w:val="22"/>
        </w:rPr>
        <w:t>Depar</w:t>
      </w:r>
      <w:r w:rsidRPr="00B27E53">
        <w:rPr>
          <w:rFonts w:cs="Calibri"/>
          <w:i/>
          <w:spacing w:val="-1"/>
          <w:sz w:val="22"/>
        </w:rPr>
        <w:t>t</w:t>
      </w:r>
      <w:r w:rsidRPr="00B27E53">
        <w:rPr>
          <w:rFonts w:cs="Calibri"/>
          <w:i/>
          <w:sz w:val="22"/>
        </w:rPr>
        <w:t>ment</w:t>
      </w:r>
      <w:r w:rsidRPr="00B27E53">
        <w:rPr>
          <w:rFonts w:cs="Calibri"/>
          <w:i/>
          <w:spacing w:val="-10"/>
          <w:sz w:val="22"/>
        </w:rPr>
        <w:t xml:space="preserve"> </w:t>
      </w:r>
      <w:r w:rsidRPr="00B27E53">
        <w:rPr>
          <w:rFonts w:cs="Calibri"/>
          <w:i/>
          <w:sz w:val="22"/>
        </w:rPr>
        <w:t>(ED) us</w:t>
      </w:r>
      <w:r w:rsidRPr="00B27E53">
        <w:rPr>
          <w:rFonts w:cs="Calibri"/>
          <w:i/>
          <w:spacing w:val="1"/>
          <w:sz w:val="22"/>
        </w:rPr>
        <w:t>er</w:t>
      </w:r>
      <w:r w:rsidRPr="00B27E53">
        <w:rPr>
          <w:rFonts w:cs="Calibri"/>
          <w:i/>
          <w:sz w:val="22"/>
        </w:rPr>
        <w:t>s</w:t>
      </w:r>
      <w:r w:rsidRPr="00B27E53">
        <w:rPr>
          <w:rFonts w:cs="Calibri"/>
          <w:i/>
          <w:spacing w:val="-4"/>
          <w:sz w:val="22"/>
        </w:rPr>
        <w:t xml:space="preserve"> </w:t>
      </w:r>
      <w:r w:rsidRPr="00B27E53">
        <w:rPr>
          <w:rFonts w:cs="Calibri"/>
          <w:i/>
          <w:sz w:val="22"/>
        </w:rPr>
        <w:t>among</w:t>
      </w:r>
      <w:r w:rsidRPr="00B27E53">
        <w:rPr>
          <w:rFonts w:cs="Calibri"/>
          <w:i/>
          <w:spacing w:val="-1"/>
          <w:sz w:val="22"/>
        </w:rPr>
        <w:t xml:space="preserve"> </w:t>
      </w:r>
      <w:r w:rsidRPr="00B27E53">
        <w:rPr>
          <w:rFonts w:cs="Calibri"/>
          <w:i/>
          <w:sz w:val="22"/>
        </w:rPr>
        <w:t>the</w:t>
      </w:r>
      <w:r w:rsidRPr="00B27E53">
        <w:rPr>
          <w:rFonts w:cs="Calibri"/>
          <w:i/>
          <w:spacing w:val="-3"/>
          <w:sz w:val="22"/>
        </w:rPr>
        <w:t xml:space="preserve"> </w:t>
      </w:r>
      <w:r w:rsidRPr="00B27E53">
        <w:rPr>
          <w:rFonts w:cs="Calibri"/>
          <w:i/>
          <w:sz w:val="22"/>
        </w:rPr>
        <w:t>target</w:t>
      </w:r>
      <w:r w:rsidRPr="00B27E53">
        <w:rPr>
          <w:rFonts w:cs="Calibri"/>
          <w:i/>
          <w:spacing w:val="-7"/>
          <w:sz w:val="22"/>
        </w:rPr>
        <w:t xml:space="preserve"> </w:t>
      </w:r>
      <w:r w:rsidRPr="00B27E53">
        <w:rPr>
          <w:rFonts w:cs="Calibri"/>
          <w:i/>
          <w:sz w:val="22"/>
        </w:rPr>
        <w:t xml:space="preserve">population and use navigators </w:t>
      </w:r>
      <w:r w:rsidRPr="00B27E53">
        <w:rPr>
          <w:rFonts w:cs="Calibri"/>
          <w:i/>
          <w:spacing w:val="-1"/>
          <w:sz w:val="22"/>
        </w:rPr>
        <w:t>a</w:t>
      </w:r>
      <w:r w:rsidRPr="00B27E53">
        <w:rPr>
          <w:rFonts w:cs="Calibri"/>
          <w:i/>
          <w:sz w:val="22"/>
        </w:rPr>
        <w:t xml:space="preserve">s part of a </w:t>
      </w:r>
      <w:r w:rsidRPr="00B27E53">
        <w:rPr>
          <w:rFonts w:cs="Calibri"/>
          <w:i/>
          <w:spacing w:val="-1"/>
          <w:sz w:val="22"/>
        </w:rPr>
        <w:t>p</w:t>
      </w:r>
      <w:r w:rsidRPr="00B27E53">
        <w:rPr>
          <w:rFonts w:cs="Calibri"/>
          <w:i/>
          <w:spacing w:val="1"/>
          <w:sz w:val="22"/>
        </w:rPr>
        <w:t>r</w:t>
      </w:r>
      <w:r w:rsidRPr="00B27E53">
        <w:rPr>
          <w:rFonts w:cs="Calibri"/>
          <w:i/>
          <w:sz w:val="22"/>
        </w:rPr>
        <w:t>even</w:t>
      </w:r>
      <w:r w:rsidRPr="00B27E53">
        <w:rPr>
          <w:rFonts w:cs="Calibri"/>
          <w:i/>
          <w:spacing w:val="-1"/>
          <w:sz w:val="22"/>
        </w:rPr>
        <w:t>t</w:t>
      </w:r>
      <w:r w:rsidRPr="00B27E53">
        <w:rPr>
          <w:rFonts w:cs="Calibri"/>
          <w:i/>
          <w:sz w:val="22"/>
        </w:rPr>
        <w:t>able</w:t>
      </w:r>
      <w:r w:rsidRPr="00B27E53">
        <w:rPr>
          <w:rFonts w:cs="Calibri"/>
          <w:i/>
          <w:spacing w:val="-7"/>
          <w:sz w:val="22"/>
        </w:rPr>
        <w:t xml:space="preserve"> </w:t>
      </w:r>
      <w:r w:rsidRPr="00B27E53">
        <w:rPr>
          <w:rFonts w:cs="Calibri"/>
          <w:i/>
          <w:spacing w:val="-1"/>
          <w:sz w:val="22"/>
        </w:rPr>
        <w:t>E</w:t>
      </w:r>
      <w:r w:rsidRPr="00B27E53">
        <w:rPr>
          <w:rFonts w:cs="Calibri"/>
          <w:i/>
          <w:sz w:val="22"/>
        </w:rPr>
        <w:t>D reduction</w:t>
      </w:r>
      <w:r w:rsidRPr="00B27E53">
        <w:rPr>
          <w:rFonts w:cs="Calibri"/>
          <w:i/>
          <w:spacing w:val="-1"/>
          <w:sz w:val="22"/>
        </w:rPr>
        <w:t xml:space="preserve"> </w:t>
      </w:r>
      <w:r w:rsidRPr="00B27E53">
        <w:rPr>
          <w:rFonts w:cs="Calibri"/>
          <w:i/>
          <w:sz w:val="22"/>
        </w:rPr>
        <w:t>program.</w:t>
      </w:r>
      <w:r w:rsidRPr="00B27E53">
        <w:rPr>
          <w:rFonts w:cs="Calibri"/>
          <w:i/>
          <w:spacing w:val="53"/>
          <w:sz w:val="22"/>
        </w:rPr>
        <w:t xml:space="preserve"> </w:t>
      </w:r>
      <w:r w:rsidRPr="00B27E53">
        <w:rPr>
          <w:rFonts w:cs="Calibri"/>
          <w:sz w:val="22"/>
        </w:rPr>
        <w:t xml:space="preserve">The details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program’s efforts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lastRenderedPageBreak/>
        <w:t>avoidable ED utilization will be</w:t>
      </w:r>
      <w:r w:rsidRPr="00B27E53">
        <w:rPr>
          <w:rFonts w:cs="Calibri"/>
          <w:spacing w:val="-2"/>
          <w:sz w:val="22"/>
        </w:rPr>
        <w:t xml:space="preserve"> </w:t>
      </w:r>
      <w:r w:rsidRPr="00B27E53">
        <w:rPr>
          <w:rFonts w:cs="Calibri"/>
          <w:sz w:val="22"/>
        </w:rPr>
        <w:t>determined</w:t>
      </w:r>
      <w:r w:rsidRPr="00B27E53">
        <w:rPr>
          <w:rFonts w:cs="Calibri"/>
          <w:spacing w:val="-1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partners</w:t>
      </w:r>
      <w:r w:rsidRPr="00B27E53">
        <w:rPr>
          <w:rFonts w:cs="Calibri"/>
          <w:spacing w:val="-9"/>
          <w:sz w:val="22"/>
        </w:rPr>
        <w:t xml:space="preserve"> </w:t>
      </w:r>
      <w:r w:rsidRPr="00B27E53">
        <w:rPr>
          <w:rFonts w:cs="Calibri"/>
          <w:sz w:val="22"/>
        </w:rPr>
        <w:t>in Demonstration Year</w:t>
      </w:r>
      <w:r w:rsidRPr="00B27E53">
        <w:rPr>
          <w:rFonts w:cs="Calibri"/>
          <w:spacing w:val="-4"/>
          <w:sz w:val="22"/>
        </w:rPr>
        <w:t xml:space="preserve"> </w:t>
      </w:r>
      <w:r w:rsidRPr="00B27E53">
        <w:rPr>
          <w:rFonts w:cs="Calibri"/>
          <w:sz w:val="22"/>
        </w:rPr>
        <w:t>2</w:t>
      </w:r>
      <w:r w:rsidRPr="00B27E53">
        <w:rPr>
          <w:rFonts w:cs="Calibri"/>
          <w:spacing w:val="-2"/>
          <w:sz w:val="22"/>
        </w:rPr>
        <w:t xml:space="preserve"> </w:t>
      </w:r>
      <w:r w:rsidRPr="00B27E53">
        <w:rPr>
          <w:rFonts w:cs="Calibri"/>
          <w:spacing w:val="2"/>
          <w:sz w:val="22"/>
        </w:rPr>
        <w:t>(</w:t>
      </w:r>
      <w:r w:rsidRPr="00B27E53">
        <w:rPr>
          <w:rFonts w:cs="Calibri"/>
          <w:sz w:val="22"/>
        </w:rPr>
        <w:t>Milestone</w:t>
      </w:r>
      <w:r w:rsidRPr="00B27E53">
        <w:rPr>
          <w:rFonts w:cs="Calibri"/>
          <w:spacing w:val="-2"/>
          <w:sz w:val="22"/>
        </w:rPr>
        <w:t xml:space="preserve"> </w:t>
      </w:r>
      <w:r w:rsidRPr="00B27E53">
        <w:rPr>
          <w:rFonts w:cs="Calibri"/>
          <w:sz w:val="22"/>
        </w:rPr>
        <w:t>1:</w:t>
      </w:r>
      <w:r w:rsidRPr="00B27E53">
        <w:rPr>
          <w:rFonts w:cs="Calibri"/>
          <w:spacing w:val="52"/>
          <w:sz w:val="22"/>
        </w:rPr>
        <w:t xml:space="preserve"> </w:t>
      </w:r>
      <w:r w:rsidRPr="00B27E53">
        <w:rPr>
          <w:rFonts w:cs="Calibri"/>
          <w:sz w:val="22"/>
        </w:rPr>
        <w:t>P‐1)</w:t>
      </w:r>
      <w:r w:rsidRPr="00B27E53">
        <w:rPr>
          <w:rFonts w:cs="Calibri"/>
          <w:spacing w:val="-1"/>
          <w:sz w:val="22"/>
        </w:rPr>
        <w:t xml:space="preserve"> </w:t>
      </w:r>
      <w:r w:rsidRPr="00B27E53">
        <w:rPr>
          <w:rFonts w:cs="Calibri"/>
          <w:sz w:val="22"/>
        </w:rPr>
        <w:t>after</w:t>
      </w:r>
      <w:r w:rsidRPr="00B27E53">
        <w:rPr>
          <w:rFonts w:cs="Calibri"/>
          <w:spacing w:val="-5"/>
          <w:sz w:val="22"/>
        </w:rPr>
        <w:t xml:space="preserve"> </w:t>
      </w:r>
      <w:r w:rsidRPr="00B27E53">
        <w:rPr>
          <w:rFonts w:cs="Calibri"/>
          <w:sz w:val="22"/>
        </w:rPr>
        <w:t>looking at</w:t>
      </w:r>
      <w:r w:rsidRPr="00B27E53">
        <w:rPr>
          <w:rFonts w:cs="Calibri"/>
          <w:spacing w:val="-2"/>
          <w:sz w:val="22"/>
        </w:rPr>
        <w:t xml:space="preserve"> </w:t>
      </w:r>
      <w:r w:rsidRPr="00B27E53">
        <w:rPr>
          <w:rFonts w:cs="Calibri"/>
          <w:sz w:val="22"/>
        </w:rPr>
        <w:t>p</w:t>
      </w:r>
      <w:r w:rsidRPr="00B27E53">
        <w:rPr>
          <w:rFonts w:cs="Calibri"/>
          <w:spacing w:val="1"/>
          <w:sz w:val="22"/>
        </w:rPr>
        <w:t>a</w:t>
      </w:r>
      <w:r w:rsidRPr="00B27E53">
        <w:rPr>
          <w:rFonts w:cs="Calibri"/>
          <w:sz w:val="22"/>
        </w:rPr>
        <w:t>tterns</w:t>
      </w:r>
      <w:r w:rsidRPr="00B27E53">
        <w:rPr>
          <w:rFonts w:cs="Calibri"/>
          <w:spacing w:val="-6"/>
          <w:sz w:val="22"/>
        </w:rPr>
        <w:t xml:space="preserve"> </w:t>
      </w:r>
      <w:r w:rsidRPr="00B27E53">
        <w:rPr>
          <w:rFonts w:cs="Calibri"/>
          <w:spacing w:val="-1"/>
          <w:sz w:val="22"/>
        </w:rPr>
        <w:t>o</w:t>
      </w:r>
      <w:r w:rsidRPr="00B27E53">
        <w:rPr>
          <w:rFonts w:cs="Calibri"/>
          <w:sz w:val="22"/>
        </w:rPr>
        <w:t>f use and gathering information from</w:t>
      </w:r>
      <w:r w:rsidRPr="00B27E53">
        <w:rPr>
          <w:rFonts w:cs="Calibri"/>
          <w:spacing w:val="-5"/>
          <w:sz w:val="22"/>
        </w:rPr>
        <w:t xml:space="preserve"> </w:t>
      </w:r>
      <w:r w:rsidRPr="00B27E53">
        <w:rPr>
          <w:rFonts w:cs="Calibri"/>
          <w:sz w:val="22"/>
        </w:rPr>
        <w:t>partners</w:t>
      </w:r>
      <w:r w:rsidRPr="00B27E53">
        <w:rPr>
          <w:rFonts w:cs="Calibri"/>
          <w:spacing w:val="-9"/>
          <w:sz w:val="22"/>
        </w:rPr>
        <w:t xml:space="preserve"> </w:t>
      </w:r>
      <w:r w:rsidRPr="00B27E53">
        <w:rPr>
          <w:rFonts w:cs="Calibri"/>
          <w:sz w:val="22"/>
        </w:rPr>
        <w:t>about po</w:t>
      </w:r>
      <w:r w:rsidRPr="00B27E53">
        <w:rPr>
          <w:rFonts w:cs="Calibri"/>
          <w:spacing w:val="1"/>
          <w:sz w:val="22"/>
        </w:rPr>
        <w:t>te</w:t>
      </w:r>
      <w:r w:rsidRPr="00B27E53">
        <w:rPr>
          <w:rFonts w:cs="Calibri"/>
          <w:sz w:val="22"/>
        </w:rPr>
        <w:t>ntial</w:t>
      </w:r>
      <w:r w:rsidRPr="00B27E53">
        <w:rPr>
          <w:rFonts w:cs="Calibri"/>
          <w:spacing w:val="-1"/>
          <w:sz w:val="22"/>
        </w:rPr>
        <w:t xml:space="preserve"> </w:t>
      </w:r>
      <w:r w:rsidRPr="00B27E53">
        <w:rPr>
          <w:rFonts w:cs="Calibri"/>
          <w:sz w:val="22"/>
        </w:rPr>
        <w:t>causes in our region.</w:t>
      </w:r>
      <w:r w:rsidRPr="00B27E53">
        <w:rPr>
          <w:rFonts w:cs="Calibri"/>
          <w:spacing w:val="54"/>
          <w:sz w:val="22"/>
        </w:rPr>
        <w:t xml:space="preserve"> </w:t>
      </w:r>
      <w:r w:rsidRPr="00B27E53">
        <w:rPr>
          <w:rFonts w:cs="Calibri"/>
          <w:sz w:val="22"/>
        </w:rPr>
        <w:t>One improvement expected</w:t>
      </w:r>
      <w:r w:rsidRPr="00B27E53">
        <w:rPr>
          <w:rFonts w:cs="Calibri"/>
          <w:spacing w:val="-10"/>
          <w:sz w:val="22"/>
        </w:rPr>
        <w:t xml:space="preserve"> </w:t>
      </w:r>
      <w:r w:rsidRPr="00B27E53">
        <w:rPr>
          <w:rFonts w:cs="Calibri"/>
          <w:spacing w:val="-1"/>
          <w:sz w:val="22"/>
        </w:rPr>
        <w:t>fro</w:t>
      </w:r>
      <w:r w:rsidRPr="00B27E53">
        <w:rPr>
          <w:rFonts w:cs="Calibri"/>
          <w:sz w:val="22"/>
        </w:rPr>
        <w:t>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program’s</w:t>
      </w:r>
      <w:r w:rsidRPr="00B27E53">
        <w:rPr>
          <w:rFonts w:cs="Calibri"/>
          <w:spacing w:val="-11"/>
          <w:sz w:val="22"/>
        </w:rPr>
        <w:t xml:space="preserve"> </w:t>
      </w:r>
      <w:r w:rsidRPr="00B27E53">
        <w:rPr>
          <w:rFonts w:cs="Calibri"/>
          <w:sz w:val="22"/>
        </w:rPr>
        <w:t>efforts</w:t>
      </w:r>
      <w:r w:rsidRPr="00B27E53">
        <w:rPr>
          <w:rFonts w:cs="Calibri"/>
          <w:spacing w:val="-7"/>
          <w:sz w:val="22"/>
        </w:rPr>
        <w:t xml:space="preserve"> </w:t>
      </w:r>
      <w:r w:rsidRPr="00B27E53">
        <w:rPr>
          <w:rFonts w:cs="Calibri"/>
          <w:sz w:val="22"/>
        </w:rPr>
        <w:t>is an increase</w:t>
      </w:r>
      <w:r w:rsidRPr="00B27E53">
        <w:rPr>
          <w:rFonts w:cs="Calibri"/>
          <w:spacing w:val="-7"/>
          <w:sz w:val="22"/>
        </w:rPr>
        <w:t xml:space="preserve"> </w:t>
      </w:r>
      <w:r w:rsidRPr="00B27E53">
        <w:rPr>
          <w:rFonts w:cs="Calibri"/>
          <w:sz w:val="22"/>
        </w:rPr>
        <w:t>in referrals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PCPs</w:t>
      </w:r>
      <w:r w:rsidRPr="00B27E53">
        <w:rPr>
          <w:rFonts w:cs="Calibri"/>
          <w:spacing w:val="-4"/>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program participants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use the</w:t>
      </w:r>
      <w:r w:rsidRPr="00B27E53">
        <w:rPr>
          <w:rFonts w:cs="Calibri"/>
          <w:spacing w:val="-3"/>
          <w:sz w:val="22"/>
        </w:rPr>
        <w:t xml:space="preserve"> </w:t>
      </w:r>
      <w:r w:rsidRPr="00B27E53">
        <w:rPr>
          <w:rFonts w:cs="Calibri"/>
          <w:sz w:val="22"/>
        </w:rPr>
        <w:t>ED.</w:t>
      </w:r>
      <w:r w:rsidRPr="00B27E53">
        <w:rPr>
          <w:rFonts w:cs="Calibri"/>
          <w:spacing w:val="53"/>
          <w:sz w:val="22"/>
        </w:rPr>
        <w:t xml:space="preserve"> </w:t>
      </w:r>
      <w:r w:rsidRPr="00B27E53">
        <w:rPr>
          <w:rFonts w:cs="Calibri"/>
          <w:sz w:val="22"/>
        </w:rPr>
        <w:t>Cultural competen</w:t>
      </w:r>
      <w:r w:rsidRPr="00B27E53">
        <w:rPr>
          <w:rFonts w:cs="Calibri"/>
          <w:spacing w:val="-1"/>
          <w:sz w:val="22"/>
        </w:rPr>
        <w:t>c</w:t>
      </w:r>
      <w:r w:rsidRPr="00B27E53">
        <w:rPr>
          <w:rFonts w:cs="Calibri"/>
          <w:sz w:val="22"/>
        </w:rPr>
        <w:t>y</w:t>
      </w:r>
      <w:r w:rsidRPr="00B27E53">
        <w:rPr>
          <w:rFonts w:cs="Calibri"/>
          <w:spacing w:val="-12"/>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among the</w:t>
      </w:r>
      <w:r w:rsidRPr="00B27E53">
        <w:rPr>
          <w:rFonts w:cs="Calibri"/>
          <w:spacing w:val="-3"/>
          <w:sz w:val="22"/>
        </w:rPr>
        <w:t xml:space="preserve"> </w:t>
      </w:r>
      <w:r w:rsidRPr="00B27E53">
        <w:rPr>
          <w:rFonts w:cs="Calibri"/>
          <w:sz w:val="22"/>
        </w:rPr>
        <w:t>top</w:t>
      </w:r>
      <w:r w:rsidRPr="00B27E53">
        <w:rPr>
          <w:rFonts w:cs="Calibri"/>
          <w:spacing w:val="1"/>
          <w:sz w:val="22"/>
        </w:rPr>
        <w:t>i</w:t>
      </w:r>
      <w:r w:rsidRPr="00B27E53">
        <w:rPr>
          <w:rFonts w:cs="Calibri"/>
          <w:sz w:val="22"/>
        </w:rPr>
        <w:t>cs</w:t>
      </w:r>
      <w:r w:rsidRPr="00B27E53">
        <w:rPr>
          <w:rFonts w:cs="Calibri"/>
          <w:spacing w:val="-3"/>
          <w:sz w:val="22"/>
        </w:rPr>
        <w:t xml:space="preserve"> </w:t>
      </w:r>
      <w:r w:rsidRPr="00B27E53">
        <w:rPr>
          <w:rFonts w:cs="Calibri"/>
          <w:spacing w:val="-1"/>
          <w:sz w:val="22"/>
        </w:rPr>
        <w:t>o</w:t>
      </w:r>
      <w:r w:rsidRPr="00B27E53">
        <w:rPr>
          <w:rFonts w:cs="Calibri"/>
          <w:sz w:val="22"/>
        </w:rPr>
        <w:t>f required patient navigator training.</w:t>
      </w:r>
    </w:p>
    <w:p w:rsidR="00D17AAF" w:rsidRDefault="00D17AAF" w:rsidP="00D17AAF">
      <w:pPr>
        <w:numPr>
          <w:ilvl w:val="0"/>
          <w:numId w:val="104"/>
        </w:numPr>
        <w:ind w:right="887"/>
        <w:rPr>
          <w:rFonts w:cs="Calibri"/>
          <w:sz w:val="22"/>
        </w:rPr>
      </w:pPr>
      <w:r w:rsidRPr="00B27E53">
        <w:rPr>
          <w:rFonts w:cs="Calibri"/>
          <w:i/>
          <w:sz w:val="22"/>
        </w:rPr>
        <w:t>Deploy</w:t>
      </w:r>
      <w:r w:rsidRPr="00B27E53">
        <w:rPr>
          <w:rFonts w:cs="Calibri"/>
          <w:i/>
          <w:spacing w:val="-1"/>
          <w:sz w:val="22"/>
        </w:rPr>
        <w:t xml:space="preserve"> </w:t>
      </w:r>
      <w:r w:rsidRPr="00B27E53">
        <w:rPr>
          <w:rFonts w:cs="Calibri"/>
          <w:i/>
          <w:sz w:val="22"/>
        </w:rPr>
        <w:t>innovative heal</w:t>
      </w:r>
      <w:r w:rsidRPr="00B27E53">
        <w:rPr>
          <w:rFonts w:cs="Calibri"/>
          <w:i/>
          <w:spacing w:val="-1"/>
          <w:sz w:val="22"/>
        </w:rPr>
        <w:t>t</w:t>
      </w:r>
      <w:r w:rsidRPr="00B27E53">
        <w:rPr>
          <w:rFonts w:cs="Calibri"/>
          <w:i/>
          <w:sz w:val="22"/>
        </w:rPr>
        <w:t>h care</w:t>
      </w:r>
      <w:r w:rsidRPr="00B27E53">
        <w:rPr>
          <w:rFonts w:cs="Calibri"/>
          <w:i/>
          <w:spacing w:val="-4"/>
          <w:sz w:val="22"/>
        </w:rPr>
        <w:t xml:space="preserve"> </w:t>
      </w:r>
      <w:r w:rsidRPr="00B27E53">
        <w:rPr>
          <w:rFonts w:cs="Calibri"/>
          <w:i/>
          <w:sz w:val="22"/>
        </w:rPr>
        <w:t>personnel,</w:t>
      </w:r>
      <w:r w:rsidRPr="00B27E53">
        <w:rPr>
          <w:rFonts w:cs="Calibri"/>
          <w:i/>
          <w:spacing w:val="-10"/>
          <w:sz w:val="22"/>
        </w:rPr>
        <w:t xml:space="preserve"> </w:t>
      </w:r>
      <w:r w:rsidRPr="00B27E53">
        <w:rPr>
          <w:rFonts w:cs="Calibri"/>
          <w:i/>
          <w:sz w:val="22"/>
        </w:rPr>
        <w:t xml:space="preserve">such </w:t>
      </w:r>
      <w:r w:rsidRPr="00B27E53">
        <w:rPr>
          <w:rFonts w:cs="Calibri"/>
          <w:i/>
          <w:spacing w:val="-1"/>
          <w:sz w:val="22"/>
        </w:rPr>
        <w:t>a</w:t>
      </w:r>
      <w:r w:rsidRPr="00B27E53">
        <w:rPr>
          <w:rFonts w:cs="Calibri"/>
          <w:i/>
          <w:sz w:val="22"/>
        </w:rPr>
        <w:t>s case</w:t>
      </w:r>
      <w:r w:rsidRPr="00B27E53">
        <w:rPr>
          <w:rFonts w:cs="Calibri"/>
          <w:i/>
          <w:spacing w:val="-4"/>
          <w:sz w:val="22"/>
        </w:rPr>
        <w:t xml:space="preserve"> </w:t>
      </w:r>
      <w:r w:rsidRPr="00B27E53">
        <w:rPr>
          <w:rFonts w:cs="Calibri"/>
          <w:i/>
          <w:sz w:val="22"/>
        </w:rPr>
        <w:t>managers/workers,</w:t>
      </w:r>
      <w:r w:rsidRPr="00B27E53">
        <w:rPr>
          <w:rFonts w:cs="Calibri"/>
          <w:i/>
          <w:spacing w:val="-19"/>
          <w:sz w:val="22"/>
        </w:rPr>
        <w:t xml:space="preserve"> </w:t>
      </w:r>
      <w:r w:rsidRPr="00B27E53">
        <w:rPr>
          <w:rFonts w:cs="Calibri"/>
          <w:i/>
          <w:sz w:val="22"/>
        </w:rPr>
        <w:t>community health workers</w:t>
      </w:r>
      <w:r w:rsidRPr="00B27E53">
        <w:rPr>
          <w:rFonts w:cs="Calibri"/>
          <w:i/>
          <w:spacing w:val="-8"/>
          <w:sz w:val="22"/>
        </w:rPr>
        <w:t xml:space="preserve"> </w:t>
      </w:r>
      <w:r w:rsidRPr="00B27E53">
        <w:rPr>
          <w:rFonts w:cs="Calibri"/>
          <w:i/>
          <w:sz w:val="22"/>
        </w:rPr>
        <w:t>and</w:t>
      </w:r>
      <w:r w:rsidRPr="00B27E53">
        <w:rPr>
          <w:rFonts w:cs="Calibri"/>
          <w:i/>
          <w:spacing w:val="-1"/>
          <w:sz w:val="22"/>
        </w:rPr>
        <w:t xml:space="preserve"> </w:t>
      </w:r>
      <w:r w:rsidRPr="00B27E53">
        <w:rPr>
          <w:rFonts w:cs="Calibri"/>
          <w:i/>
          <w:sz w:val="22"/>
        </w:rPr>
        <w:t>other</w:t>
      </w:r>
      <w:r w:rsidRPr="00B27E53">
        <w:rPr>
          <w:rFonts w:cs="Calibri"/>
          <w:i/>
          <w:spacing w:val="-5"/>
          <w:sz w:val="22"/>
        </w:rPr>
        <w:t xml:space="preserve"> </w:t>
      </w:r>
      <w:r w:rsidRPr="00B27E53">
        <w:rPr>
          <w:rFonts w:cs="Calibri"/>
          <w:i/>
          <w:sz w:val="22"/>
        </w:rPr>
        <w:t>types of health pro</w:t>
      </w:r>
      <w:r w:rsidRPr="00B27E53">
        <w:rPr>
          <w:rFonts w:cs="Calibri"/>
          <w:i/>
          <w:spacing w:val="-1"/>
          <w:sz w:val="22"/>
        </w:rPr>
        <w:t>f</w:t>
      </w:r>
      <w:r w:rsidRPr="00B27E53">
        <w:rPr>
          <w:rFonts w:cs="Calibri"/>
          <w:i/>
          <w:sz w:val="22"/>
        </w:rPr>
        <w:t>ess</w:t>
      </w:r>
      <w:r w:rsidRPr="00B27E53">
        <w:rPr>
          <w:rFonts w:cs="Calibri"/>
          <w:i/>
          <w:spacing w:val="-1"/>
          <w:sz w:val="22"/>
        </w:rPr>
        <w:t>i</w:t>
      </w:r>
      <w:r w:rsidRPr="00B27E53">
        <w:rPr>
          <w:rFonts w:cs="Calibri"/>
          <w:i/>
          <w:sz w:val="22"/>
        </w:rPr>
        <w:t>onals as pat</w:t>
      </w:r>
      <w:r w:rsidRPr="00B27E53">
        <w:rPr>
          <w:rFonts w:cs="Calibri"/>
          <w:i/>
          <w:spacing w:val="-1"/>
          <w:sz w:val="22"/>
        </w:rPr>
        <w:t>i</w:t>
      </w:r>
      <w:r w:rsidRPr="00B27E53">
        <w:rPr>
          <w:rFonts w:cs="Calibri"/>
          <w:i/>
          <w:spacing w:val="1"/>
          <w:sz w:val="22"/>
        </w:rPr>
        <w:t>e</w:t>
      </w:r>
      <w:r w:rsidRPr="00B27E53">
        <w:rPr>
          <w:rFonts w:cs="Calibri"/>
          <w:i/>
          <w:sz w:val="22"/>
        </w:rPr>
        <w:t>nt</w:t>
      </w:r>
      <w:r w:rsidRPr="00B27E53">
        <w:rPr>
          <w:rFonts w:cs="Calibri"/>
          <w:i/>
          <w:spacing w:val="-1"/>
          <w:sz w:val="22"/>
        </w:rPr>
        <w:t xml:space="preserve"> </w:t>
      </w:r>
      <w:r w:rsidRPr="00B27E53">
        <w:rPr>
          <w:rFonts w:cs="Calibri"/>
          <w:i/>
          <w:sz w:val="22"/>
        </w:rPr>
        <w:t>naviga</w:t>
      </w:r>
      <w:r w:rsidRPr="00B27E53">
        <w:rPr>
          <w:rFonts w:cs="Calibri"/>
          <w:i/>
          <w:spacing w:val="-1"/>
          <w:sz w:val="22"/>
        </w:rPr>
        <w:t>t</w:t>
      </w:r>
      <w:r w:rsidRPr="00B27E53">
        <w:rPr>
          <w:rFonts w:cs="Calibri"/>
          <w:i/>
          <w:sz w:val="22"/>
        </w:rPr>
        <w:t>ors.</w:t>
      </w:r>
      <w:r w:rsidRPr="00B27E53">
        <w:rPr>
          <w:rFonts w:cs="Calibri"/>
          <w:i/>
          <w:spacing w:val="53"/>
          <w:sz w:val="22"/>
        </w:rPr>
        <w:t xml:space="preserve"> </w:t>
      </w:r>
      <w:r w:rsidRPr="00B27E53">
        <w:rPr>
          <w:rFonts w:cs="Calibri"/>
          <w:sz w:val="22"/>
        </w:rPr>
        <w:t>In this project,</w:t>
      </w:r>
      <w:r w:rsidRPr="00B27E53">
        <w:rPr>
          <w:rFonts w:cs="Calibri"/>
          <w:spacing w:val="-8"/>
          <w:sz w:val="22"/>
        </w:rPr>
        <w:t xml:space="preserve"> </w:t>
      </w:r>
      <w:r w:rsidRPr="00B27E53">
        <w:rPr>
          <w:rFonts w:cs="Calibri"/>
          <w:sz w:val="22"/>
        </w:rPr>
        <w:t>the</w:t>
      </w:r>
      <w:r w:rsidRPr="00B27E53">
        <w:rPr>
          <w:rFonts w:cs="Calibri"/>
          <w:spacing w:val="-4"/>
          <w:sz w:val="22"/>
        </w:rPr>
        <w:t xml:space="preserve"> </w:t>
      </w:r>
      <w:r w:rsidRPr="00B27E53">
        <w:rPr>
          <w:rFonts w:cs="Calibri"/>
          <w:sz w:val="22"/>
        </w:rPr>
        <w:t>team</w:t>
      </w:r>
      <w:r w:rsidRPr="00B27E53">
        <w:rPr>
          <w:rFonts w:cs="Calibri"/>
          <w:spacing w:val="-5"/>
          <w:sz w:val="22"/>
        </w:rPr>
        <w:t xml:space="preserve"> </w:t>
      </w:r>
      <w:r w:rsidRPr="00B27E53">
        <w:rPr>
          <w:rFonts w:cs="Calibri"/>
          <w:spacing w:val="-1"/>
          <w:sz w:val="22"/>
        </w:rPr>
        <w:t>o</w:t>
      </w:r>
      <w:r w:rsidRPr="00B27E53">
        <w:rPr>
          <w:rFonts w:cs="Calibri"/>
          <w:sz w:val="22"/>
        </w:rPr>
        <w:t>f navigators—embedded in and employed by various</w:t>
      </w:r>
      <w:r w:rsidRPr="00B27E53">
        <w:rPr>
          <w:rFonts w:cs="Calibri"/>
          <w:spacing w:val="1"/>
          <w:sz w:val="22"/>
        </w:rPr>
        <w:t xml:space="preserve"> </w:t>
      </w:r>
      <w:r w:rsidRPr="00B27E53">
        <w:rPr>
          <w:rFonts w:cs="Calibri"/>
          <w:sz w:val="22"/>
        </w:rPr>
        <w:t>partners,</w:t>
      </w:r>
      <w:r w:rsidRPr="00B27E53">
        <w:rPr>
          <w:rFonts w:cs="Calibri"/>
          <w:spacing w:val="-9"/>
          <w:sz w:val="22"/>
        </w:rPr>
        <w:t xml:space="preserve"> </w:t>
      </w:r>
      <w:r w:rsidRPr="00B27E53">
        <w:rPr>
          <w:rFonts w:cs="Calibri"/>
          <w:sz w:val="22"/>
        </w:rPr>
        <w:t>will be trained in multiple disciplines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that the</w:t>
      </w:r>
      <w:r w:rsidRPr="00B27E53">
        <w:rPr>
          <w:rFonts w:cs="Calibri"/>
          <w:spacing w:val="-3"/>
          <w:sz w:val="22"/>
        </w:rPr>
        <w:t xml:space="preserve"> </w:t>
      </w:r>
      <w:r w:rsidRPr="00B27E53">
        <w:rPr>
          <w:rFonts w:cs="Calibri"/>
          <w:sz w:val="22"/>
        </w:rPr>
        <w:t>shared</w:t>
      </w:r>
      <w:r w:rsidRPr="00B27E53">
        <w:rPr>
          <w:rFonts w:cs="Calibri"/>
          <w:spacing w:val="-1"/>
          <w:sz w:val="22"/>
        </w:rPr>
        <w:t xml:space="preserve"> </w:t>
      </w:r>
      <w:r w:rsidRPr="00B27E53">
        <w:rPr>
          <w:rFonts w:cs="Calibri"/>
          <w:sz w:val="22"/>
        </w:rPr>
        <w:t>expertise</w:t>
      </w:r>
      <w:r w:rsidRPr="00B27E53">
        <w:rPr>
          <w:rFonts w:cs="Calibri"/>
          <w:spacing w:val="-10"/>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navigator group can address the</w:t>
      </w:r>
      <w:r w:rsidRPr="00B27E53">
        <w:rPr>
          <w:rFonts w:cs="Calibri"/>
          <w:spacing w:val="-3"/>
          <w:sz w:val="22"/>
        </w:rPr>
        <w:t xml:space="preserve"> </w:t>
      </w:r>
      <w:r w:rsidRPr="00B27E53">
        <w:rPr>
          <w:rFonts w:cs="Calibri"/>
          <w:sz w:val="22"/>
        </w:rPr>
        <w:t>varied</w:t>
      </w:r>
      <w:r w:rsidRPr="00B27E53">
        <w:rPr>
          <w:rFonts w:cs="Calibri"/>
          <w:spacing w:val="-7"/>
          <w:sz w:val="22"/>
        </w:rPr>
        <w:t xml:space="preserve"> </w:t>
      </w:r>
      <w:r w:rsidRPr="00B27E53">
        <w:rPr>
          <w:rFonts w:cs="Calibri"/>
          <w:sz w:val="22"/>
        </w:rPr>
        <w:t>nee</w:t>
      </w:r>
      <w:r w:rsidRPr="00B27E53">
        <w:rPr>
          <w:rFonts w:cs="Calibri"/>
          <w:spacing w:val="-1"/>
          <w:sz w:val="22"/>
        </w:rPr>
        <w:t>d</w:t>
      </w:r>
      <w:r w:rsidRPr="00B27E53">
        <w:rPr>
          <w:rFonts w:cs="Calibri"/>
          <w:sz w:val="22"/>
        </w:rPr>
        <w:t>s</w:t>
      </w:r>
      <w:r w:rsidRPr="00B27E53">
        <w:rPr>
          <w:rFonts w:cs="Calibri"/>
          <w:spacing w:val="-6"/>
          <w:sz w:val="22"/>
        </w:rPr>
        <w:t xml:space="preserve"> </w:t>
      </w:r>
      <w:r w:rsidRPr="00B27E53">
        <w:rPr>
          <w:rFonts w:cs="Calibri"/>
          <w:spacing w:val="-1"/>
          <w:sz w:val="22"/>
        </w:rPr>
        <w:t>o</w:t>
      </w:r>
      <w:r w:rsidRPr="00B27E53">
        <w:rPr>
          <w:rFonts w:cs="Calibri"/>
          <w:sz w:val="22"/>
        </w:rPr>
        <w:t>f program</w:t>
      </w:r>
      <w:r w:rsidRPr="00B27E53">
        <w:rPr>
          <w:rFonts w:cs="Calibri"/>
          <w:spacing w:val="-8"/>
          <w:sz w:val="22"/>
        </w:rPr>
        <w:t xml:space="preserve"> </w:t>
      </w:r>
      <w:r w:rsidRPr="00B27E53">
        <w:rPr>
          <w:rFonts w:cs="Calibri"/>
          <w:sz w:val="22"/>
        </w:rPr>
        <w:t>participants.</w:t>
      </w:r>
      <w:r w:rsidRPr="00B27E53">
        <w:rPr>
          <w:rFonts w:cs="Calibri"/>
          <w:spacing w:val="53"/>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ex</w:t>
      </w:r>
      <w:r w:rsidRPr="00B27E53">
        <w:rPr>
          <w:rFonts w:cs="Calibri"/>
          <w:spacing w:val="-1"/>
          <w:sz w:val="22"/>
        </w:rPr>
        <w:t>a</w:t>
      </w:r>
      <w:r w:rsidRPr="00B27E53">
        <w:rPr>
          <w:rFonts w:cs="Calibri"/>
          <w:sz w:val="22"/>
        </w:rPr>
        <w:t>mple,</w:t>
      </w:r>
      <w:r w:rsidRPr="00B27E53">
        <w:rPr>
          <w:rFonts w:cs="Calibri"/>
          <w:spacing w:val="-9"/>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need nursing, social work,</w:t>
      </w:r>
      <w:r w:rsidRPr="00B27E53">
        <w:rPr>
          <w:rFonts w:cs="Calibri"/>
          <w:spacing w:val="-6"/>
          <w:sz w:val="22"/>
        </w:rPr>
        <w:t xml:space="preserve"> </w:t>
      </w:r>
      <w:r w:rsidRPr="00B27E53">
        <w:rPr>
          <w:rFonts w:cs="Calibri"/>
          <w:sz w:val="22"/>
        </w:rPr>
        <w:t>and social services</w:t>
      </w:r>
      <w:r w:rsidRPr="00B27E53">
        <w:rPr>
          <w:rFonts w:cs="Calibri"/>
          <w:spacing w:val="-9"/>
          <w:sz w:val="22"/>
        </w:rPr>
        <w:t xml:space="preserve"> </w:t>
      </w:r>
      <w:r w:rsidRPr="00B27E53">
        <w:rPr>
          <w:rFonts w:cs="Calibri"/>
          <w:sz w:val="22"/>
        </w:rPr>
        <w:t xml:space="preserve">training </w:t>
      </w:r>
      <w:r w:rsidRPr="00B27E53">
        <w:rPr>
          <w:rFonts w:cs="Calibri"/>
          <w:spacing w:val="-1"/>
          <w:sz w:val="22"/>
        </w:rPr>
        <w:t>r</w:t>
      </w:r>
      <w:r w:rsidRPr="00B27E53">
        <w:rPr>
          <w:rFonts w:cs="Calibri"/>
          <w:spacing w:val="1"/>
          <w:sz w:val="22"/>
        </w:rPr>
        <w:t>e</w:t>
      </w:r>
      <w:r w:rsidRPr="00B27E53">
        <w:rPr>
          <w:rFonts w:cs="Calibri"/>
          <w:sz w:val="22"/>
        </w:rPr>
        <w:t>presen</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13"/>
          <w:sz w:val="22"/>
        </w:rPr>
        <w:t xml:space="preserve"> </w:t>
      </w:r>
      <w:r w:rsidRPr="00B27E53">
        <w:rPr>
          <w:rFonts w:cs="Calibri"/>
          <w:sz w:val="22"/>
        </w:rPr>
        <w:t>among the</w:t>
      </w:r>
      <w:r w:rsidRPr="00B27E53">
        <w:rPr>
          <w:rFonts w:cs="Calibri"/>
          <w:spacing w:val="-3"/>
          <w:sz w:val="22"/>
        </w:rPr>
        <w:t xml:space="preserve"> </w:t>
      </w:r>
      <w:r w:rsidRPr="00B27E53">
        <w:rPr>
          <w:rFonts w:cs="Calibri"/>
          <w:sz w:val="22"/>
        </w:rPr>
        <w:t>navigators.</w:t>
      </w:r>
      <w:r w:rsidRPr="00B27E53">
        <w:rPr>
          <w:rFonts w:cs="Calibri"/>
          <w:spacing w:val="54"/>
          <w:sz w:val="22"/>
        </w:rPr>
        <w:t xml:space="preserve"> </w:t>
      </w:r>
      <w:r w:rsidRPr="00B27E53">
        <w:rPr>
          <w:rFonts w:cs="Calibri"/>
          <w:sz w:val="22"/>
        </w:rPr>
        <w:t>We also</w:t>
      </w:r>
      <w:r w:rsidRPr="00B27E53">
        <w:rPr>
          <w:rFonts w:cs="Calibri"/>
          <w:spacing w:val="-1"/>
          <w:sz w:val="22"/>
        </w:rPr>
        <w:t xml:space="preserve"> </w:t>
      </w:r>
      <w:r w:rsidRPr="00B27E53">
        <w:rPr>
          <w:rFonts w:cs="Calibri"/>
          <w:sz w:val="22"/>
        </w:rPr>
        <w:t>expect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ex</w:t>
      </w:r>
      <w:r w:rsidRPr="00B27E53">
        <w:rPr>
          <w:rFonts w:cs="Calibri"/>
          <w:spacing w:val="-1"/>
          <w:sz w:val="22"/>
        </w:rPr>
        <w:t>p</w:t>
      </w:r>
      <w:r w:rsidRPr="00B27E53">
        <w:rPr>
          <w:rFonts w:cs="Calibri"/>
          <w:spacing w:val="1"/>
          <w:sz w:val="22"/>
        </w:rPr>
        <w:t>e</w:t>
      </w:r>
      <w:r w:rsidRPr="00B27E53">
        <w:rPr>
          <w:rFonts w:cs="Calibri"/>
          <w:sz w:val="22"/>
        </w:rPr>
        <w:t>rtise</w:t>
      </w:r>
      <w:r w:rsidRPr="00B27E53">
        <w:rPr>
          <w:rFonts w:cs="Calibri"/>
          <w:spacing w:val="-6"/>
          <w:sz w:val="22"/>
        </w:rPr>
        <w:t xml:space="preserve"> </w:t>
      </w:r>
      <w:r w:rsidRPr="00B27E53">
        <w:rPr>
          <w:rFonts w:cs="Calibri"/>
          <w:sz w:val="22"/>
        </w:rPr>
        <w:t>working</w:t>
      </w:r>
      <w:r w:rsidRPr="00B27E53">
        <w:rPr>
          <w:rFonts w:cs="Calibri"/>
          <w:spacing w:val="-8"/>
          <w:sz w:val="22"/>
        </w:rPr>
        <w:t xml:space="preserve"> </w:t>
      </w:r>
      <w:r w:rsidRPr="00B27E53">
        <w:rPr>
          <w:rFonts w:cs="Calibri"/>
          <w:sz w:val="22"/>
        </w:rPr>
        <w:t>with Hispanic/Latino</w:t>
      </w:r>
      <w:r w:rsidRPr="00B27E53">
        <w:rPr>
          <w:rFonts w:cs="Calibri"/>
          <w:spacing w:val="-1"/>
          <w:sz w:val="22"/>
        </w:rPr>
        <w:t xml:space="preserve"> </w:t>
      </w:r>
      <w:r w:rsidRPr="00B27E53">
        <w:rPr>
          <w:rFonts w:cs="Calibri"/>
          <w:sz w:val="22"/>
        </w:rPr>
        <w:t>patients, with military families, a</w:t>
      </w:r>
      <w:r w:rsidRPr="00B27E53">
        <w:rPr>
          <w:rFonts w:cs="Calibri"/>
          <w:spacing w:val="-1"/>
          <w:sz w:val="22"/>
        </w:rPr>
        <w:t>n</w:t>
      </w:r>
      <w:r w:rsidRPr="00B27E53">
        <w:rPr>
          <w:rFonts w:cs="Calibri"/>
          <w:sz w:val="22"/>
        </w:rPr>
        <w:t>d with medical aid programs.</w:t>
      </w:r>
    </w:p>
    <w:p w:rsidR="00D17AAF" w:rsidRDefault="00D17AAF" w:rsidP="00D17AAF">
      <w:pPr>
        <w:numPr>
          <w:ilvl w:val="0"/>
          <w:numId w:val="104"/>
        </w:numPr>
        <w:ind w:right="887"/>
        <w:rPr>
          <w:rFonts w:cs="Calibri"/>
          <w:sz w:val="22"/>
        </w:rPr>
      </w:pPr>
      <w:r w:rsidRPr="00B27E53">
        <w:rPr>
          <w:rFonts w:cs="Calibri"/>
          <w:i/>
          <w:sz w:val="22"/>
        </w:rPr>
        <w:t>Con</w:t>
      </w:r>
      <w:r w:rsidRPr="00B27E53">
        <w:rPr>
          <w:rFonts w:cs="Calibri"/>
          <w:i/>
          <w:spacing w:val="-1"/>
          <w:sz w:val="22"/>
        </w:rPr>
        <w:t>n</w:t>
      </w:r>
      <w:r w:rsidRPr="00B27E53">
        <w:rPr>
          <w:rFonts w:cs="Calibri"/>
          <w:i/>
          <w:sz w:val="22"/>
        </w:rPr>
        <w:t>ect</w:t>
      </w:r>
      <w:r w:rsidRPr="00B27E53">
        <w:rPr>
          <w:rFonts w:cs="Calibri"/>
          <w:i/>
          <w:spacing w:val="-3"/>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nts</w:t>
      </w:r>
      <w:r w:rsidRPr="00B27E53">
        <w:rPr>
          <w:rFonts w:cs="Calibri"/>
          <w:i/>
          <w:spacing w:val="-1"/>
          <w:sz w:val="22"/>
        </w:rPr>
        <w:t xml:space="preserve"> </w:t>
      </w:r>
      <w:r w:rsidRPr="00B27E53">
        <w:rPr>
          <w:rFonts w:cs="Calibri"/>
          <w:i/>
          <w:sz w:val="22"/>
        </w:rPr>
        <w:t>to primary</w:t>
      </w:r>
      <w:r w:rsidRPr="00B27E53">
        <w:rPr>
          <w:rFonts w:cs="Calibri"/>
          <w:i/>
          <w:spacing w:val="-1"/>
          <w:sz w:val="22"/>
        </w:rPr>
        <w:t xml:space="preserve"> </w:t>
      </w:r>
      <w:r w:rsidRPr="00B27E53">
        <w:rPr>
          <w:rFonts w:cs="Calibri"/>
          <w:i/>
          <w:sz w:val="22"/>
        </w:rPr>
        <w:t>and pre</w:t>
      </w:r>
      <w:r w:rsidRPr="00B27E53">
        <w:rPr>
          <w:rFonts w:cs="Calibri"/>
          <w:i/>
          <w:spacing w:val="-1"/>
          <w:sz w:val="22"/>
        </w:rPr>
        <w:t>v</w:t>
      </w:r>
      <w:r w:rsidRPr="00B27E53">
        <w:rPr>
          <w:rFonts w:cs="Calibri"/>
          <w:i/>
          <w:sz w:val="22"/>
        </w:rPr>
        <w:t>entive</w:t>
      </w:r>
      <w:r w:rsidRPr="00B27E53">
        <w:rPr>
          <w:rFonts w:cs="Calibri"/>
          <w:i/>
          <w:spacing w:val="-10"/>
          <w:sz w:val="22"/>
        </w:rPr>
        <w:t xml:space="preserve"> </w:t>
      </w:r>
      <w:r w:rsidRPr="00B27E53">
        <w:rPr>
          <w:rFonts w:cs="Calibri"/>
          <w:i/>
          <w:sz w:val="22"/>
        </w:rPr>
        <w:t>care.</w:t>
      </w:r>
      <w:r w:rsidRPr="00B27E53">
        <w:rPr>
          <w:rFonts w:cs="Calibri"/>
          <w:i/>
          <w:spacing w:val="48"/>
          <w:sz w:val="22"/>
        </w:rPr>
        <w:t xml:space="preserve"> </w:t>
      </w:r>
      <w:r w:rsidRPr="00B27E53">
        <w:rPr>
          <w:rFonts w:cs="Calibri"/>
          <w:sz w:val="22"/>
        </w:rPr>
        <w:t xml:space="preserve">One </w:t>
      </w:r>
      <w:r w:rsidRPr="00B27E53">
        <w:rPr>
          <w:rFonts w:cs="Calibri"/>
          <w:spacing w:val="-1"/>
          <w:sz w:val="22"/>
        </w:rPr>
        <w:t>o</w:t>
      </w:r>
      <w:r w:rsidRPr="00B27E53">
        <w:rPr>
          <w:rFonts w:cs="Calibri"/>
          <w:sz w:val="22"/>
        </w:rPr>
        <w:t>f sev</w:t>
      </w:r>
      <w:r w:rsidRPr="00B27E53">
        <w:rPr>
          <w:rFonts w:cs="Calibri"/>
          <w:spacing w:val="2"/>
          <w:sz w:val="22"/>
        </w:rPr>
        <w:t>e</w:t>
      </w:r>
      <w:r w:rsidRPr="00B27E53">
        <w:rPr>
          <w:rFonts w:cs="Calibri"/>
          <w:sz w:val="22"/>
        </w:rPr>
        <w:t>ral</w:t>
      </w:r>
      <w:r w:rsidRPr="00B27E53">
        <w:rPr>
          <w:rFonts w:cs="Calibri"/>
          <w:spacing w:val="-4"/>
          <w:sz w:val="22"/>
        </w:rPr>
        <w:t xml:space="preserve"> </w:t>
      </w:r>
      <w:r w:rsidRPr="00B27E53">
        <w:rPr>
          <w:rFonts w:cs="Calibri"/>
          <w:sz w:val="22"/>
        </w:rPr>
        <w:t>advantages</w:t>
      </w:r>
      <w:r w:rsidRPr="00B27E53">
        <w:rPr>
          <w:rFonts w:cs="Calibri"/>
          <w:spacing w:val="-12"/>
          <w:sz w:val="22"/>
        </w:rPr>
        <w:t xml:space="preserve"> </w:t>
      </w:r>
      <w:r w:rsidRPr="00B27E53">
        <w:rPr>
          <w:rFonts w:cs="Calibri"/>
          <w:spacing w:val="-1"/>
          <w:sz w:val="22"/>
        </w:rPr>
        <w:t xml:space="preserve">of </w:t>
      </w:r>
      <w:r w:rsidRPr="00B27E53">
        <w:rPr>
          <w:rFonts w:cs="Calibri"/>
          <w:sz w:val="22"/>
        </w:rPr>
        <w:t>embedding</w:t>
      </w:r>
      <w:r w:rsidRPr="00B27E53">
        <w:rPr>
          <w:rFonts w:cs="Calibri"/>
          <w:spacing w:val="-1"/>
          <w:sz w:val="22"/>
        </w:rPr>
        <w:t xml:space="preserve"> </w:t>
      </w:r>
      <w:r w:rsidRPr="00B27E53">
        <w:rPr>
          <w:rFonts w:cs="Calibri"/>
          <w:sz w:val="22"/>
        </w:rPr>
        <w:t>navigators</w:t>
      </w:r>
      <w:r w:rsidRPr="00B27E53">
        <w:rPr>
          <w:rFonts w:cs="Calibri"/>
          <w:spacing w:val="-1"/>
          <w:sz w:val="22"/>
        </w:rPr>
        <w:t xml:space="preserve"> </w:t>
      </w:r>
      <w:r w:rsidRPr="00B27E53">
        <w:rPr>
          <w:rFonts w:cs="Calibri"/>
          <w:spacing w:val="1"/>
          <w:sz w:val="22"/>
        </w:rPr>
        <w:t>i</w:t>
      </w:r>
      <w:r w:rsidRPr="00B27E53">
        <w:rPr>
          <w:rFonts w:cs="Calibri"/>
          <w:sz w:val="22"/>
        </w:rPr>
        <w:t>n local healthcare</w:t>
      </w:r>
      <w:r w:rsidRPr="00B27E53">
        <w:rPr>
          <w:rFonts w:cs="Calibri"/>
          <w:spacing w:val="-10"/>
          <w:sz w:val="22"/>
        </w:rPr>
        <w:t xml:space="preserve"> </w:t>
      </w:r>
      <w:r w:rsidRPr="00B27E53">
        <w:rPr>
          <w:rFonts w:cs="Calibri"/>
          <w:sz w:val="22"/>
        </w:rPr>
        <w:t>systems</w:t>
      </w:r>
      <w:r w:rsidRPr="00B27E53">
        <w:rPr>
          <w:rFonts w:cs="Calibri"/>
          <w:spacing w:val="-9"/>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opportunity to</w:t>
      </w:r>
      <w:r w:rsidRPr="00B27E53">
        <w:rPr>
          <w:rFonts w:cs="Calibri"/>
          <w:spacing w:val="-1"/>
          <w:sz w:val="22"/>
        </w:rPr>
        <w:t xml:space="preserve"> </w:t>
      </w:r>
      <w:r w:rsidRPr="00B27E53">
        <w:rPr>
          <w:rFonts w:cs="Calibri"/>
          <w:sz w:val="22"/>
        </w:rPr>
        <w:t>optimize referral processes</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each</w:t>
      </w:r>
      <w:r w:rsidRPr="00B27E53">
        <w:rPr>
          <w:rFonts w:cs="Calibri"/>
          <w:spacing w:val="-5"/>
          <w:sz w:val="22"/>
        </w:rPr>
        <w:t xml:space="preserve"> </w:t>
      </w:r>
      <w:r w:rsidRPr="00B27E53">
        <w:rPr>
          <w:rFonts w:cs="Calibri"/>
          <w:sz w:val="22"/>
        </w:rPr>
        <w:t>setti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by partnering with a patient navigator form</w:t>
      </w:r>
      <w:r w:rsidRPr="00B27E53">
        <w:rPr>
          <w:rFonts w:cs="Calibri"/>
          <w:spacing w:val="-5"/>
          <w:sz w:val="22"/>
        </w:rPr>
        <w:t xml:space="preserve"> </w:t>
      </w:r>
      <w:r w:rsidRPr="00B27E53">
        <w:rPr>
          <w:rFonts w:cs="Calibri"/>
          <w:sz w:val="22"/>
        </w:rPr>
        <w:t>within each</w:t>
      </w:r>
      <w:r w:rsidRPr="00B27E53">
        <w:rPr>
          <w:rFonts w:cs="Calibri"/>
          <w:spacing w:val="-5"/>
          <w:sz w:val="22"/>
        </w:rPr>
        <w:t xml:space="preserve"> </w:t>
      </w:r>
      <w:r w:rsidRPr="00B27E53">
        <w:rPr>
          <w:rFonts w:cs="Calibri"/>
          <w:sz w:val="22"/>
        </w:rPr>
        <w:t>system. Sufficient primary</w:t>
      </w:r>
      <w:r w:rsidRPr="00B27E53">
        <w:rPr>
          <w:rFonts w:cs="Calibri"/>
          <w:spacing w:val="-8"/>
          <w:sz w:val="22"/>
        </w:rPr>
        <w:t xml:space="preserve"> </w:t>
      </w:r>
      <w:r w:rsidRPr="00B27E53">
        <w:rPr>
          <w:rFonts w:cs="Calibri"/>
          <w:sz w:val="22"/>
        </w:rPr>
        <w:t xml:space="preserve">and </w:t>
      </w:r>
      <w:r w:rsidRPr="00B27E53">
        <w:rPr>
          <w:rFonts w:cs="Calibri"/>
          <w:spacing w:val="-1"/>
          <w:sz w:val="22"/>
        </w:rPr>
        <w:t>p</w:t>
      </w:r>
      <w:r w:rsidRPr="00B27E53">
        <w:rPr>
          <w:rFonts w:cs="Calibri"/>
          <w:sz w:val="22"/>
        </w:rPr>
        <w:t>reventive</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availab</w:t>
      </w:r>
      <w:r w:rsidRPr="00B27E53">
        <w:rPr>
          <w:rFonts w:cs="Calibri"/>
          <w:spacing w:val="-1"/>
          <w:sz w:val="22"/>
        </w:rPr>
        <w:t>l</w:t>
      </w:r>
      <w:r w:rsidRPr="00B27E53">
        <w:rPr>
          <w:rFonts w:cs="Calibri"/>
          <w:sz w:val="22"/>
        </w:rPr>
        <w:t>e in the</w:t>
      </w:r>
      <w:r w:rsidRPr="00B27E53">
        <w:rPr>
          <w:rFonts w:cs="Calibri"/>
          <w:spacing w:val="-3"/>
          <w:sz w:val="22"/>
        </w:rPr>
        <w:t xml:space="preserve"> </w:t>
      </w:r>
      <w:r w:rsidRPr="00B27E53">
        <w:rPr>
          <w:rFonts w:cs="Calibri"/>
          <w:sz w:val="22"/>
        </w:rPr>
        <w:t>County through multiple c</w:t>
      </w:r>
      <w:r w:rsidRPr="00B27E53">
        <w:rPr>
          <w:rFonts w:cs="Calibri"/>
          <w:spacing w:val="-2"/>
          <w:sz w:val="22"/>
        </w:rPr>
        <w:t>o</w:t>
      </w:r>
      <w:r w:rsidRPr="00B27E53">
        <w:rPr>
          <w:rFonts w:cs="Calibri"/>
          <w:sz w:val="22"/>
        </w:rPr>
        <w:t>mmunity‐based clinics a</w:t>
      </w:r>
      <w:r w:rsidRPr="00B27E53">
        <w:rPr>
          <w:rFonts w:cs="Calibri"/>
          <w:spacing w:val="-1"/>
          <w:sz w:val="22"/>
        </w:rPr>
        <w:t>f</w:t>
      </w:r>
      <w:r w:rsidRPr="00B27E53">
        <w:rPr>
          <w:rFonts w:cs="Calibri"/>
          <w:sz w:val="22"/>
        </w:rPr>
        <w:t>filiated with</w:t>
      </w:r>
      <w:r w:rsidRPr="00B27E53">
        <w:rPr>
          <w:rFonts w:cs="Calibri"/>
          <w:spacing w:val="-2"/>
          <w:sz w:val="22"/>
        </w:rPr>
        <w:t xml:space="preserve"> </w:t>
      </w:r>
      <w:r w:rsidRPr="00B27E53">
        <w:rPr>
          <w:rFonts w:cs="Calibri"/>
          <w:sz w:val="22"/>
        </w:rPr>
        <w:t>two</w:t>
      </w:r>
      <w:r w:rsidRPr="00B27E53">
        <w:rPr>
          <w:rFonts w:cs="Calibri"/>
          <w:spacing w:val="-1"/>
          <w:sz w:val="22"/>
        </w:rPr>
        <w:t xml:space="preserve"> o</w:t>
      </w:r>
      <w:r w:rsidRPr="00B27E53">
        <w:rPr>
          <w:rFonts w:cs="Calibri"/>
          <w:sz w:val="22"/>
        </w:rPr>
        <w:t>f the</w:t>
      </w:r>
      <w:r w:rsidRPr="00B27E53">
        <w:rPr>
          <w:rFonts w:cs="Calibri"/>
          <w:spacing w:val="-3"/>
          <w:sz w:val="22"/>
        </w:rPr>
        <w:t xml:space="preserve"> </w:t>
      </w:r>
      <w:r w:rsidRPr="00B27E53">
        <w:rPr>
          <w:rFonts w:cs="Calibri"/>
          <w:sz w:val="22"/>
        </w:rPr>
        <w:t>participating</w:t>
      </w:r>
      <w:r w:rsidRPr="00B27E53">
        <w:rPr>
          <w:rFonts w:cs="Calibri"/>
          <w:spacing w:val="-2"/>
          <w:sz w:val="22"/>
        </w:rPr>
        <w:t xml:space="preserve"> </w:t>
      </w:r>
      <w:r w:rsidRPr="00B27E53">
        <w:rPr>
          <w:rFonts w:cs="Calibri"/>
          <w:sz w:val="22"/>
        </w:rPr>
        <w:t xml:space="preserve">hospitals </w:t>
      </w:r>
      <w:r w:rsidRPr="00B27E53">
        <w:rPr>
          <w:rFonts w:cs="Calibri"/>
          <w:spacing w:val="1"/>
          <w:sz w:val="22"/>
        </w:rPr>
        <w:t xml:space="preserve">and </w:t>
      </w:r>
      <w:r w:rsidRPr="00B27E53">
        <w:rPr>
          <w:rFonts w:cs="Calibri"/>
          <w:sz w:val="22"/>
        </w:rPr>
        <w:t>three</w:t>
      </w:r>
      <w:r w:rsidRPr="00B27E53">
        <w:rPr>
          <w:rFonts w:cs="Calibri"/>
          <w:spacing w:val="-5"/>
          <w:sz w:val="22"/>
        </w:rPr>
        <w:t xml:space="preserve"> </w:t>
      </w:r>
      <w:r w:rsidRPr="00B27E53">
        <w:rPr>
          <w:rFonts w:cs="Calibri"/>
          <w:sz w:val="22"/>
        </w:rPr>
        <w:t>free</w:t>
      </w:r>
      <w:r w:rsidRPr="00B27E53">
        <w:rPr>
          <w:rFonts w:cs="Calibri"/>
          <w:spacing w:val="-4"/>
          <w:sz w:val="22"/>
        </w:rPr>
        <w:t xml:space="preserve"> </w:t>
      </w:r>
      <w:r w:rsidRPr="00B27E53">
        <w:rPr>
          <w:rFonts w:cs="Calibri"/>
          <w:sz w:val="22"/>
        </w:rPr>
        <w:t>clinics.</w:t>
      </w:r>
      <w:r w:rsidRPr="00B27E53">
        <w:rPr>
          <w:rFonts w:cs="Calibri"/>
          <w:spacing w:val="53"/>
          <w:sz w:val="22"/>
        </w:rPr>
        <w:t xml:space="preserve"> </w:t>
      </w:r>
      <w:r w:rsidRPr="00B27E53">
        <w:rPr>
          <w:rFonts w:cs="Calibri"/>
          <w:sz w:val="22"/>
        </w:rPr>
        <w:t>Pro</w:t>
      </w:r>
      <w:r w:rsidRPr="00B27E53">
        <w:rPr>
          <w:rFonts w:cs="Calibri"/>
          <w:spacing w:val="1"/>
          <w:sz w:val="22"/>
        </w:rPr>
        <w:t>t</w:t>
      </w:r>
      <w:r w:rsidRPr="00B27E53">
        <w:rPr>
          <w:rFonts w:cs="Calibri"/>
          <w:sz w:val="22"/>
        </w:rPr>
        <w:t>ocols</w:t>
      </w:r>
      <w:r w:rsidRPr="00B27E53">
        <w:rPr>
          <w:rFonts w:cs="Calibri"/>
          <w:spacing w:val="-4"/>
          <w:sz w:val="22"/>
        </w:rPr>
        <w:t xml:space="preserve"> </w:t>
      </w:r>
      <w:r w:rsidRPr="00B27E53">
        <w:rPr>
          <w:rFonts w:cs="Calibri"/>
          <w:sz w:val="22"/>
        </w:rPr>
        <w:t>will address proactive</w:t>
      </w:r>
      <w:r w:rsidRPr="00B27E53">
        <w:rPr>
          <w:rFonts w:cs="Calibri"/>
          <w:spacing w:val="-9"/>
          <w:sz w:val="22"/>
        </w:rPr>
        <w:t xml:space="preserve"> </w:t>
      </w:r>
      <w:r w:rsidRPr="00B27E53">
        <w:rPr>
          <w:rFonts w:cs="Calibri"/>
          <w:sz w:val="22"/>
        </w:rPr>
        <w:t xml:space="preserve">evaluation </w:t>
      </w:r>
      <w:r w:rsidRPr="00B27E53">
        <w:rPr>
          <w:rFonts w:cs="Calibri"/>
          <w:spacing w:val="-1"/>
          <w:sz w:val="22"/>
        </w:rPr>
        <w:t>o</w:t>
      </w:r>
      <w:r w:rsidRPr="00B27E53">
        <w:rPr>
          <w:rFonts w:cs="Calibri"/>
          <w:sz w:val="22"/>
        </w:rPr>
        <w:t>f participants’ needs for recom</w:t>
      </w:r>
      <w:r w:rsidRPr="00B27E53">
        <w:rPr>
          <w:rFonts w:cs="Calibri"/>
          <w:spacing w:val="-1"/>
          <w:sz w:val="22"/>
        </w:rPr>
        <w:t>m</w:t>
      </w:r>
      <w:r w:rsidRPr="00B27E53">
        <w:rPr>
          <w:rFonts w:cs="Calibri"/>
          <w:sz w:val="22"/>
        </w:rPr>
        <w:t>en</w:t>
      </w:r>
      <w:r w:rsidRPr="00B27E53">
        <w:rPr>
          <w:rFonts w:cs="Calibri"/>
          <w:spacing w:val="-1"/>
          <w:sz w:val="22"/>
        </w:rPr>
        <w:t>d</w:t>
      </w:r>
      <w:r w:rsidRPr="00B27E53">
        <w:rPr>
          <w:rFonts w:cs="Calibri"/>
          <w:spacing w:val="1"/>
          <w:sz w:val="22"/>
        </w:rPr>
        <w:t>e</w:t>
      </w:r>
      <w:r w:rsidRPr="00B27E53">
        <w:rPr>
          <w:rFonts w:cs="Calibri"/>
          <w:sz w:val="22"/>
        </w:rPr>
        <w:t>d</w:t>
      </w:r>
      <w:r w:rsidRPr="00B27E53">
        <w:rPr>
          <w:rFonts w:cs="Calibri"/>
          <w:spacing w:val="-10"/>
          <w:sz w:val="22"/>
        </w:rPr>
        <w:t xml:space="preserve"> </w:t>
      </w:r>
      <w:r w:rsidRPr="00B27E53">
        <w:rPr>
          <w:rFonts w:cs="Calibri"/>
          <w:sz w:val="22"/>
        </w:rPr>
        <w:t>preventi</w:t>
      </w:r>
      <w:r w:rsidRPr="00B27E53">
        <w:rPr>
          <w:rFonts w:cs="Calibri"/>
          <w:spacing w:val="-1"/>
          <w:sz w:val="22"/>
        </w:rPr>
        <w:t>v</w:t>
      </w:r>
      <w:r w:rsidRPr="00B27E53">
        <w:rPr>
          <w:rFonts w:cs="Calibri"/>
          <w:sz w:val="22"/>
        </w:rPr>
        <w:t>e</w:t>
      </w:r>
      <w:r w:rsidRPr="00B27E53">
        <w:rPr>
          <w:rFonts w:cs="Calibri"/>
          <w:spacing w:val="-10"/>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(e.g.,</w:t>
      </w:r>
      <w:r w:rsidRPr="00B27E53">
        <w:rPr>
          <w:rFonts w:cs="Calibri"/>
          <w:spacing w:val="-4"/>
          <w:sz w:val="22"/>
        </w:rPr>
        <w:t xml:space="preserve"> </w:t>
      </w:r>
      <w:r w:rsidRPr="00B27E53">
        <w:rPr>
          <w:rFonts w:cs="Calibri"/>
          <w:sz w:val="22"/>
        </w:rPr>
        <w:t>vaccinat</w:t>
      </w:r>
      <w:r w:rsidRPr="00B27E53">
        <w:rPr>
          <w:rFonts w:cs="Calibri"/>
          <w:spacing w:val="-1"/>
          <w:sz w:val="22"/>
        </w:rPr>
        <w:t>i</w:t>
      </w:r>
      <w:r w:rsidRPr="00B27E53">
        <w:rPr>
          <w:rFonts w:cs="Calibri"/>
          <w:sz w:val="22"/>
        </w:rPr>
        <w:t>ons)</w:t>
      </w:r>
      <w:r w:rsidRPr="00B27E53">
        <w:rPr>
          <w:rFonts w:cs="Calibri"/>
          <w:spacing w:val="1"/>
          <w:sz w:val="22"/>
        </w:rPr>
        <w:t xml:space="preserve"> </w:t>
      </w:r>
      <w:r w:rsidRPr="00B27E53">
        <w:rPr>
          <w:rFonts w:cs="Calibri"/>
          <w:sz w:val="22"/>
        </w:rPr>
        <w:t>and p</w:t>
      </w:r>
      <w:r w:rsidRPr="00B27E53">
        <w:rPr>
          <w:rFonts w:cs="Calibri"/>
          <w:spacing w:val="2"/>
          <w:sz w:val="22"/>
        </w:rPr>
        <w:t>r</w:t>
      </w:r>
      <w:r w:rsidRPr="00B27E53">
        <w:rPr>
          <w:rFonts w:cs="Calibri"/>
          <w:sz w:val="22"/>
        </w:rPr>
        <w:t>otocols</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coaching patients to</w:t>
      </w:r>
      <w:r w:rsidRPr="00B27E53">
        <w:rPr>
          <w:rFonts w:cs="Calibri"/>
          <w:spacing w:val="-1"/>
          <w:sz w:val="22"/>
        </w:rPr>
        <w:t xml:space="preserve"> </w:t>
      </w:r>
      <w:r w:rsidRPr="00B27E53">
        <w:rPr>
          <w:rFonts w:cs="Calibri"/>
          <w:sz w:val="22"/>
        </w:rPr>
        <w:t xml:space="preserve">choose </w:t>
      </w:r>
      <w:r w:rsidRPr="00B27E53">
        <w:rPr>
          <w:rFonts w:cs="Calibri"/>
          <w:spacing w:val="1"/>
          <w:sz w:val="22"/>
        </w:rPr>
        <w:t>w</w:t>
      </w:r>
      <w:r w:rsidRPr="00B27E53">
        <w:rPr>
          <w:rFonts w:cs="Calibri"/>
          <w:sz w:val="22"/>
        </w:rPr>
        <w:t>h</w:t>
      </w:r>
      <w:r w:rsidRPr="00B27E53">
        <w:rPr>
          <w:rFonts w:cs="Calibri"/>
          <w:spacing w:val="1"/>
          <w:sz w:val="22"/>
        </w:rPr>
        <w:t>er</w:t>
      </w:r>
      <w:r w:rsidRPr="00B27E53">
        <w:rPr>
          <w:rFonts w:cs="Calibri"/>
          <w:sz w:val="22"/>
        </w:rPr>
        <w:t>e</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 then</w:t>
      </w:r>
      <w:r w:rsidRPr="00B27E53">
        <w:rPr>
          <w:rFonts w:cs="Calibri"/>
          <w:spacing w:val="-1"/>
          <w:sz w:val="22"/>
        </w:rPr>
        <w:t xml:space="preserve"> </w:t>
      </w:r>
      <w:r w:rsidRPr="00B27E53">
        <w:rPr>
          <w:rFonts w:cs="Calibri"/>
          <w:sz w:val="22"/>
        </w:rPr>
        <w:t>to make/atte</w:t>
      </w:r>
      <w:r w:rsidRPr="00B27E53">
        <w:rPr>
          <w:rFonts w:cs="Calibri"/>
          <w:spacing w:val="-1"/>
          <w:sz w:val="22"/>
        </w:rPr>
        <w:t>n</w:t>
      </w:r>
      <w:r w:rsidRPr="00B27E53">
        <w:rPr>
          <w:rFonts w:cs="Calibri"/>
          <w:sz w:val="22"/>
        </w:rPr>
        <w:t>d</w:t>
      </w:r>
      <w:r w:rsidRPr="00B27E53">
        <w:rPr>
          <w:rFonts w:cs="Calibri"/>
          <w:spacing w:val="-11"/>
          <w:sz w:val="22"/>
        </w:rPr>
        <w:t xml:space="preserve"> </w:t>
      </w:r>
      <w:r w:rsidRPr="00B27E53">
        <w:rPr>
          <w:rFonts w:cs="Calibri"/>
          <w:sz w:val="22"/>
        </w:rPr>
        <w:t>appointments for those services.</w:t>
      </w:r>
      <w:r w:rsidRPr="00B27E53">
        <w:rPr>
          <w:rFonts w:cs="Calibri"/>
          <w:spacing w:val="45"/>
          <w:sz w:val="22"/>
        </w:rPr>
        <w:t xml:space="preserve"> </w:t>
      </w:r>
    </w:p>
    <w:p w:rsidR="00D17AAF" w:rsidRDefault="00D17AAF" w:rsidP="00D17AAF">
      <w:pPr>
        <w:numPr>
          <w:ilvl w:val="0"/>
          <w:numId w:val="104"/>
        </w:numPr>
        <w:ind w:right="887"/>
        <w:rPr>
          <w:rFonts w:cs="Calibri"/>
          <w:sz w:val="22"/>
        </w:rPr>
      </w:pPr>
      <w:r w:rsidRPr="00B27E53">
        <w:rPr>
          <w:rFonts w:cs="Calibri"/>
          <w:i/>
          <w:sz w:val="22"/>
        </w:rPr>
        <w:t>Increase</w:t>
      </w:r>
      <w:r w:rsidRPr="00B27E53">
        <w:rPr>
          <w:rFonts w:cs="Calibri"/>
          <w:i/>
          <w:spacing w:val="-8"/>
          <w:sz w:val="22"/>
        </w:rPr>
        <w:t xml:space="preserve"> </w:t>
      </w:r>
      <w:r w:rsidRPr="00B27E53">
        <w:rPr>
          <w:rFonts w:cs="Calibri"/>
          <w:i/>
          <w:sz w:val="22"/>
        </w:rPr>
        <w:t>ac</w:t>
      </w:r>
      <w:r w:rsidRPr="00B27E53">
        <w:rPr>
          <w:rFonts w:cs="Calibri"/>
          <w:i/>
          <w:spacing w:val="-1"/>
          <w:sz w:val="22"/>
        </w:rPr>
        <w:t>c</w:t>
      </w:r>
      <w:r w:rsidRPr="00B27E53">
        <w:rPr>
          <w:rFonts w:cs="Calibri"/>
          <w:i/>
          <w:spacing w:val="1"/>
          <w:sz w:val="22"/>
        </w:rPr>
        <w:t>e</w:t>
      </w:r>
      <w:r w:rsidRPr="00B27E53">
        <w:rPr>
          <w:rFonts w:cs="Calibri"/>
          <w:i/>
          <w:sz w:val="22"/>
        </w:rPr>
        <w:t>ss</w:t>
      </w:r>
      <w:r w:rsidRPr="00B27E53">
        <w:rPr>
          <w:rFonts w:cs="Calibri"/>
          <w:i/>
          <w:spacing w:val="-1"/>
          <w:sz w:val="22"/>
        </w:rPr>
        <w:t xml:space="preserve"> </w:t>
      </w:r>
      <w:r w:rsidRPr="00B27E53">
        <w:rPr>
          <w:rFonts w:cs="Calibri"/>
          <w:i/>
          <w:sz w:val="22"/>
        </w:rPr>
        <w:t>to care</w:t>
      </w:r>
      <w:r w:rsidRPr="00B27E53">
        <w:rPr>
          <w:rFonts w:cs="Calibri"/>
          <w:i/>
          <w:spacing w:val="-3"/>
          <w:sz w:val="22"/>
        </w:rPr>
        <w:t xml:space="preserve"> </w:t>
      </w:r>
      <w:r w:rsidRPr="00B27E53">
        <w:rPr>
          <w:rFonts w:cs="Calibri"/>
          <w:i/>
          <w:sz w:val="22"/>
        </w:rPr>
        <w:t>management</w:t>
      </w:r>
      <w:r w:rsidRPr="00B27E53">
        <w:rPr>
          <w:rFonts w:cs="Calibri"/>
          <w:i/>
          <w:spacing w:val="-12"/>
          <w:sz w:val="22"/>
        </w:rPr>
        <w:t xml:space="preserve"> </w:t>
      </w:r>
      <w:r w:rsidRPr="00B27E53">
        <w:rPr>
          <w:rFonts w:cs="Calibri"/>
          <w:i/>
          <w:sz w:val="22"/>
        </w:rPr>
        <w:t>and/or</w:t>
      </w:r>
      <w:r w:rsidRPr="00B27E53">
        <w:rPr>
          <w:rFonts w:cs="Calibri"/>
          <w:i/>
          <w:spacing w:val="1"/>
          <w:sz w:val="22"/>
        </w:rPr>
        <w:t xml:space="preserve"> </w:t>
      </w:r>
      <w:r w:rsidRPr="00B27E53">
        <w:rPr>
          <w:rFonts w:cs="Calibri"/>
          <w:i/>
          <w:sz w:val="22"/>
        </w:rPr>
        <w:t>chronic care</w:t>
      </w:r>
      <w:r w:rsidRPr="00B27E53">
        <w:rPr>
          <w:rFonts w:cs="Calibri"/>
          <w:i/>
          <w:spacing w:val="-4"/>
          <w:sz w:val="22"/>
        </w:rPr>
        <w:t xml:space="preserve"> </w:t>
      </w:r>
      <w:r w:rsidRPr="00B27E53">
        <w:rPr>
          <w:rFonts w:cs="Calibri"/>
          <w:i/>
          <w:spacing w:val="-1"/>
          <w:sz w:val="22"/>
        </w:rPr>
        <w:t>m</w:t>
      </w:r>
      <w:r w:rsidRPr="00B27E53">
        <w:rPr>
          <w:rFonts w:cs="Calibri"/>
          <w:i/>
          <w:sz w:val="22"/>
        </w:rPr>
        <w:t>anagement,</w:t>
      </w:r>
      <w:r w:rsidRPr="00B27E53">
        <w:rPr>
          <w:rFonts w:cs="Calibri"/>
          <w:i/>
          <w:spacing w:val="-13"/>
          <w:sz w:val="22"/>
        </w:rPr>
        <w:t xml:space="preserve"> </w:t>
      </w:r>
      <w:r w:rsidRPr="00B27E53">
        <w:rPr>
          <w:rFonts w:cs="Calibri"/>
          <w:i/>
          <w:sz w:val="22"/>
        </w:rPr>
        <w:t xml:space="preserve">including education </w:t>
      </w:r>
      <w:r w:rsidRPr="00B27E53">
        <w:rPr>
          <w:rFonts w:cs="Calibri"/>
          <w:i/>
          <w:spacing w:val="-1"/>
          <w:sz w:val="22"/>
        </w:rPr>
        <w:t>i</w:t>
      </w:r>
      <w:r w:rsidRPr="00B27E53">
        <w:rPr>
          <w:rFonts w:cs="Calibri"/>
          <w:i/>
          <w:sz w:val="22"/>
        </w:rPr>
        <w:t>n</w:t>
      </w:r>
      <w:r w:rsidRPr="00B27E53">
        <w:rPr>
          <w:rFonts w:cs="Calibri"/>
          <w:i/>
          <w:spacing w:val="-1"/>
          <w:sz w:val="22"/>
        </w:rPr>
        <w:t xml:space="preserve"> </w:t>
      </w:r>
      <w:r w:rsidRPr="00B27E53">
        <w:rPr>
          <w:rFonts w:cs="Calibri"/>
          <w:i/>
          <w:sz w:val="22"/>
        </w:rPr>
        <w:t>chronic disease self‐management.</w:t>
      </w:r>
      <w:r w:rsidRPr="00B27E53">
        <w:rPr>
          <w:rFonts w:cs="Calibri"/>
          <w:i/>
          <w:spacing w:val="52"/>
          <w:sz w:val="22"/>
        </w:rPr>
        <w:t xml:space="preserve"> </w:t>
      </w:r>
      <w:r w:rsidRPr="00B27E53">
        <w:rPr>
          <w:rFonts w:cs="Calibri"/>
          <w:sz w:val="22"/>
        </w:rPr>
        <w:t>Protocols w</w:t>
      </w:r>
      <w:r w:rsidRPr="00B27E53">
        <w:rPr>
          <w:rFonts w:cs="Calibri"/>
          <w:spacing w:val="1"/>
          <w:sz w:val="22"/>
        </w:rPr>
        <w:t>i</w:t>
      </w:r>
      <w:r w:rsidRPr="00B27E53">
        <w:rPr>
          <w:rFonts w:cs="Calibri"/>
          <w:sz w:val="22"/>
        </w:rPr>
        <w:t>ll include re</w:t>
      </w:r>
      <w:r w:rsidRPr="00B27E53">
        <w:rPr>
          <w:rFonts w:cs="Calibri"/>
          <w:spacing w:val="-1"/>
          <w:sz w:val="22"/>
        </w:rPr>
        <w:t>f</w:t>
      </w:r>
      <w:r w:rsidRPr="00B27E53">
        <w:rPr>
          <w:rFonts w:cs="Calibri"/>
          <w:spacing w:val="1"/>
          <w:sz w:val="22"/>
        </w:rPr>
        <w:t>e</w:t>
      </w:r>
      <w:r w:rsidRPr="00B27E53">
        <w:rPr>
          <w:rFonts w:cs="Calibri"/>
          <w:sz w:val="22"/>
        </w:rPr>
        <w:t>rrals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sel</w:t>
      </w:r>
      <w:r w:rsidRPr="00B27E53">
        <w:rPr>
          <w:rFonts w:cs="Calibri"/>
          <w:spacing w:val="-1"/>
          <w:sz w:val="22"/>
        </w:rPr>
        <w:t>f</w:t>
      </w:r>
      <w:r w:rsidRPr="00B27E53">
        <w:rPr>
          <w:rFonts w:cs="Calibri"/>
          <w:sz w:val="22"/>
        </w:rPr>
        <w:t>‐ manageme</w:t>
      </w:r>
      <w:r w:rsidRPr="00B27E53">
        <w:rPr>
          <w:rFonts w:cs="Calibri"/>
          <w:spacing w:val="-1"/>
          <w:sz w:val="22"/>
        </w:rPr>
        <w:t>n</w:t>
      </w:r>
      <w:r w:rsidRPr="00B27E53">
        <w:rPr>
          <w:rFonts w:cs="Calibri"/>
          <w:sz w:val="22"/>
        </w:rPr>
        <w:t>t</w:t>
      </w:r>
      <w:r w:rsidRPr="00B27E53">
        <w:rPr>
          <w:rFonts w:cs="Calibri"/>
          <w:spacing w:val="-13"/>
          <w:sz w:val="22"/>
        </w:rPr>
        <w:t xml:space="preserve"> </w:t>
      </w:r>
      <w:r w:rsidRPr="00B27E53">
        <w:rPr>
          <w:rFonts w:cs="Calibri"/>
          <w:sz w:val="22"/>
        </w:rPr>
        <w:t>education programs</w:t>
      </w:r>
      <w:r w:rsidRPr="00B27E53">
        <w:rPr>
          <w:rFonts w:cs="Calibri"/>
          <w:spacing w:val="-10"/>
          <w:sz w:val="22"/>
        </w:rPr>
        <w:t xml:space="preserve"> </w:t>
      </w:r>
      <w:r w:rsidRPr="00B27E53">
        <w:rPr>
          <w:rFonts w:cs="Calibri"/>
          <w:sz w:val="22"/>
        </w:rPr>
        <w:t>o</w:t>
      </w:r>
      <w:r w:rsidRPr="00B27E53">
        <w:rPr>
          <w:rFonts w:cs="Calibri"/>
          <w:spacing w:val="1"/>
          <w:sz w:val="22"/>
        </w:rPr>
        <w:t>f</w:t>
      </w:r>
      <w:r w:rsidRPr="00B27E53">
        <w:rPr>
          <w:rFonts w:cs="Calibri"/>
          <w:sz w:val="22"/>
        </w:rPr>
        <w:t>fered</w:t>
      </w:r>
      <w:r w:rsidRPr="00B27E53">
        <w:rPr>
          <w:rFonts w:cs="Calibri"/>
          <w:spacing w:val="-5"/>
          <w:sz w:val="22"/>
        </w:rPr>
        <w:t xml:space="preserve"> </w:t>
      </w:r>
      <w:r w:rsidRPr="00B27E53">
        <w:rPr>
          <w:rFonts w:cs="Calibri"/>
          <w:sz w:val="22"/>
        </w:rPr>
        <w:t>thro</w:t>
      </w:r>
      <w:r w:rsidRPr="00B27E53">
        <w:rPr>
          <w:rFonts w:cs="Calibri"/>
          <w:spacing w:val="-1"/>
          <w:sz w:val="22"/>
        </w:rPr>
        <w:t>u</w:t>
      </w:r>
      <w:r w:rsidRPr="00B27E53">
        <w:rPr>
          <w:rFonts w:cs="Calibri"/>
          <w:sz w:val="22"/>
        </w:rPr>
        <w:t>gh</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participants and to other</w:t>
      </w:r>
      <w:r w:rsidRPr="00B27E53">
        <w:rPr>
          <w:rFonts w:cs="Calibri"/>
          <w:spacing w:val="-5"/>
          <w:sz w:val="22"/>
        </w:rPr>
        <w:t xml:space="preserve"> </w:t>
      </w:r>
      <w:r w:rsidRPr="00B27E53">
        <w:rPr>
          <w:rFonts w:cs="Calibri"/>
          <w:sz w:val="22"/>
        </w:rPr>
        <w:t>area</w:t>
      </w:r>
      <w:r w:rsidRPr="00B27E53">
        <w:rPr>
          <w:rFonts w:cs="Calibri"/>
          <w:spacing w:val="-4"/>
          <w:sz w:val="22"/>
        </w:rPr>
        <w:t xml:space="preserve"> </w:t>
      </w:r>
      <w:r w:rsidRPr="00B27E53">
        <w:rPr>
          <w:rFonts w:cs="Calibri"/>
          <w:spacing w:val="-1"/>
          <w:sz w:val="22"/>
        </w:rPr>
        <w:t>s</w:t>
      </w:r>
      <w:r w:rsidRPr="00B27E53">
        <w:rPr>
          <w:rFonts w:cs="Calibri"/>
          <w:spacing w:val="1"/>
          <w:sz w:val="22"/>
        </w:rPr>
        <w:t>e</w:t>
      </w:r>
      <w:r w:rsidRPr="00B27E53">
        <w:rPr>
          <w:rFonts w:cs="Calibri"/>
          <w:sz w:val="22"/>
        </w:rPr>
        <w:t>lf‐management</w:t>
      </w:r>
      <w:r w:rsidRPr="00B27E53">
        <w:rPr>
          <w:rFonts w:cs="Calibri"/>
          <w:spacing w:val="-15"/>
          <w:sz w:val="22"/>
        </w:rPr>
        <w:t xml:space="preserve"> </w:t>
      </w:r>
      <w:r w:rsidRPr="00B27E53">
        <w:rPr>
          <w:rFonts w:cs="Calibri"/>
          <w:sz w:val="22"/>
        </w:rPr>
        <w:t>education (e.g.,</w:t>
      </w:r>
      <w:r w:rsidRPr="00B27E53">
        <w:rPr>
          <w:rFonts w:cs="Calibri"/>
          <w:spacing w:val="-5"/>
          <w:sz w:val="22"/>
        </w:rPr>
        <w:t xml:space="preserve"> </w:t>
      </w:r>
      <w:r w:rsidRPr="00B27E53">
        <w:rPr>
          <w:rFonts w:cs="Calibri"/>
          <w:sz w:val="22"/>
        </w:rPr>
        <w:t>diabetes</w:t>
      </w:r>
      <w:r w:rsidRPr="00B27E53">
        <w:rPr>
          <w:rFonts w:cs="Calibri"/>
          <w:spacing w:val="-1"/>
          <w:sz w:val="22"/>
        </w:rPr>
        <w:t xml:space="preserve"> </w:t>
      </w:r>
      <w:r w:rsidRPr="00B27E53">
        <w:rPr>
          <w:rFonts w:cs="Calibri"/>
          <w:sz w:val="22"/>
        </w:rPr>
        <w:t>education).</w:t>
      </w:r>
      <w:r w:rsidRPr="00B27E53">
        <w:rPr>
          <w:rFonts w:cs="Calibri"/>
          <w:spacing w:val="53"/>
          <w:sz w:val="22"/>
        </w:rPr>
        <w:t xml:space="preserve"> </w:t>
      </w:r>
      <w:r w:rsidRPr="00B27E53">
        <w:rPr>
          <w:rFonts w:cs="Calibri"/>
          <w:sz w:val="22"/>
        </w:rPr>
        <w:t>Self‐manageme</w:t>
      </w:r>
      <w:r w:rsidRPr="00B27E53">
        <w:rPr>
          <w:rFonts w:cs="Calibri"/>
          <w:spacing w:val="-1"/>
          <w:sz w:val="22"/>
        </w:rPr>
        <w:t>n</w:t>
      </w:r>
      <w:r w:rsidRPr="00B27E53">
        <w:rPr>
          <w:rFonts w:cs="Calibri"/>
          <w:sz w:val="22"/>
        </w:rPr>
        <w:t>t education will be</w:t>
      </w:r>
      <w:r w:rsidRPr="00B27E53">
        <w:rPr>
          <w:rFonts w:cs="Calibri"/>
          <w:spacing w:val="-2"/>
          <w:sz w:val="22"/>
        </w:rPr>
        <w:t xml:space="preserve"> </w:t>
      </w:r>
      <w:r w:rsidRPr="00B27E53">
        <w:rPr>
          <w:rFonts w:cs="Calibri"/>
          <w:sz w:val="22"/>
        </w:rPr>
        <w:t>launched in DY2</w:t>
      </w:r>
      <w:r w:rsidRPr="00B27E53">
        <w:rPr>
          <w:rFonts w:cs="Calibri"/>
          <w:spacing w:val="-1"/>
          <w:sz w:val="22"/>
        </w:rPr>
        <w:t xml:space="preserve"> </w:t>
      </w:r>
      <w:r w:rsidRPr="00B27E53">
        <w:rPr>
          <w:rFonts w:cs="Calibri"/>
          <w:spacing w:val="2"/>
          <w:sz w:val="22"/>
        </w:rPr>
        <w:t>(</w:t>
      </w:r>
      <w:r w:rsidRPr="00B27E53">
        <w:rPr>
          <w:rFonts w:cs="Calibri"/>
          <w:sz w:val="22"/>
        </w:rPr>
        <w:t>Milestone</w:t>
      </w:r>
      <w:r w:rsidRPr="00B27E53">
        <w:rPr>
          <w:rFonts w:cs="Calibri"/>
          <w:spacing w:val="-2"/>
          <w:sz w:val="22"/>
        </w:rPr>
        <w:t xml:space="preserve"> </w:t>
      </w:r>
      <w:r w:rsidRPr="00B27E53">
        <w:rPr>
          <w:rFonts w:cs="Calibri"/>
          <w:sz w:val="22"/>
        </w:rPr>
        <w:t>2:</w:t>
      </w:r>
      <w:r w:rsidRPr="00B27E53">
        <w:rPr>
          <w:rFonts w:cs="Calibri"/>
          <w:spacing w:val="-2"/>
          <w:sz w:val="22"/>
        </w:rPr>
        <w:t xml:space="preserve"> </w:t>
      </w:r>
      <w:r w:rsidRPr="00B27E53">
        <w:rPr>
          <w:rFonts w:cs="Calibri"/>
          <w:sz w:val="22"/>
        </w:rPr>
        <w:t>P‐4)</w:t>
      </w:r>
      <w:r w:rsidRPr="00B27E53">
        <w:rPr>
          <w:rFonts w:cs="Calibri"/>
          <w:spacing w:val="-1"/>
          <w:sz w:val="22"/>
        </w:rPr>
        <w:t xml:space="preserve"> </w:t>
      </w:r>
      <w:r w:rsidRPr="00B27E53">
        <w:rPr>
          <w:rFonts w:cs="Calibri"/>
          <w:sz w:val="22"/>
        </w:rPr>
        <w:t>to help increase</w:t>
      </w:r>
      <w:r w:rsidRPr="00B27E53">
        <w:rPr>
          <w:rFonts w:cs="Calibri"/>
          <w:spacing w:val="-7"/>
          <w:sz w:val="22"/>
        </w:rPr>
        <w:t xml:space="preserve"> </w:t>
      </w:r>
      <w:r w:rsidRPr="00B27E53">
        <w:rPr>
          <w:rFonts w:cs="Calibri"/>
          <w:sz w:val="22"/>
        </w:rPr>
        <w:t>patient engagement, and will continue through DY5.</w:t>
      </w:r>
      <w:r w:rsidRPr="00B27E53">
        <w:rPr>
          <w:rFonts w:cs="Calibri"/>
          <w:spacing w:val="54"/>
          <w:sz w:val="22"/>
        </w:rPr>
        <w:t xml:space="preserve"> </w:t>
      </w:r>
      <w:r w:rsidRPr="00B27E53">
        <w:rPr>
          <w:rFonts w:cs="Calibri"/>
          <w:sz w:val="22"/>
        </w:rPr>
        <w:t xml:space="preserve">The addition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mental health services</w:t>
      </w:r>
      <w:r w:rsidRPr="00B27E53">
        <w:rPr>
          <w:rFonts w:cs="Calibri"/>
          <w:spacing w:val="-9"/>
          <w:sz w:val="22"/>
        </w:rPr>
        <w:t xml:space="preserve">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one local free clinic will gi</w:t>
      </w:r>
      <w:r w:rsidRPr="00B27E53">
        <w:rPr>
          <w:rFonts w:cs="Calibri"/>
          <w:spacing w:val="-2"/>
          <w:sz w:val="22"/>
        </w:rPr>
        <w:t>v</w:t>
      </w:r>
      <w:r w:rsidRPr="00B27E53">
        <w:rPr>
          <w:rFonts w:cs="Calibri"/>
          <w:sz w:val="22"/>
        </w:rPr>
        <w:t>e</w:t>
      </w:r>
      <w:r w:rsidRPr="00B27E53">
        <w:rPr>
          <w:rFonts w:cs="Calibri"/>
          <w:spacing w:val="-4"/>
          <w:sz w:val="22"/>
        </w:rPr>
        <w:t xml:space="preserve"> </w:t>
      </w:r>
      <w:r w:rsidRPr="00B27E53">
        <w:rPr>
          <w:rFonts w:cs="Calibri"/>
          <w:sz w:val="22"/>
        </w:rPr>
        <w:t>navigators</w:t>
      </w:r>
      <w:r w:rsidRPr="00B27E53">
        <w:rPr>
          <w:rFonts w:cs="Calibri"/>
          <w:spacing w:val="-1"/>
          <w:sz w:val="22"/>
        </w:rPr>
        <w:t xml:space="preserve"> </w:t>
      </w:r>
      <w:r w:rsidRPr="00B27E53">
        <w:rPr>
          <w:rFonts w:cs="Calibri"/>
          <w:sz w:val="22"/>
        </w:rPr>
        <w:t>and partici</w:t>
      </w:r>
      <w:r w:rsidRPr="00B27E53">
        <w:rPr>
          <w:rFonts w:cs="Calibri"/>
          <w:spacing w:val="-2"/>
          <w:sz w:val="22"/>
        </w:rPr>
        <w:t>p</w:t>
      </w:r>
      <w:r w:rsidRPr="00B27E53">
        <w:rPr>
          <w:rFonts w:cs="Calibri"/>
          <w:sz w:val="22"/>
        </w:rPr>
        <w:t>ants improved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health services</w:t>
      </w:r>
      <w:r w:rsidRPr="00B27E53">
        <w:rPr>
          <w:rFonts w:cs="Calibri"/>
          <w:spacing w:val="-9"/>
          <w:sz w:val="22"/>
        </w:rPr>
        <w:t xml:space="preserve"> </w:t>
      </w:r>
      <w:r w:rsidRPr="00B27E53">
        <w:rPr>
          <w:rFonts w:cs="Calibri"/>
          <w:spacing w:val="-1"/>
          <w:sz w:val="22"/>
        </w:rPr>
        <w:t xml:space="preserve">to </w:t>
      </w:r>
      <w:r w:rsidRPr="00B27E53">
        <w:rPr>
          <w:rFonts w:cs="Calibri"/>
          <w:sz w:val="22"/>
        </w:rPr>
        <w:t>address ch</w:t>
      </w:r>
      <w:r w:rsidRPr="00B27E53">
        <w:rPr>
          <w:rFonts w:cs="Calibri"/>
          <w:spacing w:val="-1"/>
          <w:sz w:val="22"/>
        </w:rPr>
        <w:t>ro</w:t>
      </w:r>
      <w:r w:rsidRPr="00B27E53">
        <w:rPr>
          <w:rFonts w:cs="Calibri"/>
          <w:sz w:val="22"/>
        </w:rPr>
        <w:t>nic</w:t>
      </w:r>
      <w:r w:rsidRPr="00B27E53">
        <w:rPr>
          <w:rFonts w:cs="Calibri"/>
          <w:spacing w:val="-3"/>
          <w:sz w:val="22"/>
        </w:rPr>
        <w:t xml:space="preserve"> </w:t>
      </w:r>
      <w:r w:rsidRPr="00B27E53">
        <w:rPr>
          <w:rFonts w:cs="Calibri"/>
          <w:sz w:val="22"/>
        </w:rPr>
        <w:t>mental</w:t>
      </w:r>
      <w:r w:rsidRPr="00B27E53">
        <w:rPr>
          <w:rFonts w:cs="Calibri"/>
          <w:spacing w:val="-1"/>
          <w:sz w:val="22"/>
        </w:rPr>
        <w:t xml:space="preserve"> </w:t>
      </w:r>
      <w:r w:rsidRPr="00B27E53">
        <w:rPr>
          <w:rFonts w:cs="Calibri"/>
          <w:sz w:val="22"/>
        </w:rPr>
        <w:t>health issues.</w:t>
      </w:r>
    </w:p>
    <w:p w:rsidR="00D17AAF" w:rsidRPr="00B27E53" w:rsidRDefault="00D17AAF" w:rsidP="00D17AAF">
      <w:pPr>
        <w:numPr>
          <w:ilvl w:val="0"/>
          <w:numId w:val="104"/>
        </w:numPr>
        <w:ind w:right="887"/>
        <w:rPr>
          <w:rFonts w:cs="Calibri"/>
          <w:sz w:val="22"/>
        </w:rPr>
      </w:pPr>
      <w:r w:rsidRPr="00B27E53">
        <w:rPr>
          <w:rFonts w:cs="Calibri"/>
          <w:i/>
          <w:sz w:val="22"/>
        </w:rPr>
        <w:t>Conduct quality</w:t>
      </w:r>
      <w:r w:rsidRPr="00B27E53">
        <w:rPr>
          <w:rFonts w:cs="Calibri"/>
          <w:i/>
          <w:spacing w:val="-1"/>
          <w:sz w:val="22"/>
        </w:rPr>
        <w:t xml:space="preserve"> </w:t>
      </w:r>
      <w:r w:rsidRPr="00B27E53">
        <w:rPr>
          <w:rFonts w:cs="Calibri"/>
          <w:i/>
          <w:sz w:val="22"/>
        </w:rPr>
        <w:t>improvement</w:t>
      </w:r>
      <w:r w:rsidRPr="00B27E53">
        <w:rPr>
          <w:rFonts w:cs="Calibri"/>
          <w:i/>
          <w:spacing w:val="-13"/>
          <w:sz w:val="22"/>
        </w:rPr>
        <w:t xml:space="preserve"> </w:t>
      </w:r>
      <w:r w:rsidRPr="00B27E53">
        <w:rPr>
          <w:rFonts w:cs="Calibri"/>
          <w:i/>
          <w:sz w:val="22"/>
        </w:rPr>
        <w:t>for project</w:t>
      </w:r>
      <w:r w:rsidRPr="00B27E53">
        <w:rPr>
          <w:rFonts w:cs="Calibri"/>
          <w:i/>
          <w:spacing w:val="-7"/>
          <w:sz w:val="22"/>
        </w:rPr>
        <w:t xml:space="preserve"> </w:t>
      </w:r>
      <w:r w:rsidRPr="00B27E53">
        <w:rPr>
          <w:rFonts w:cs="Calibri"/>
          <w:i/>
          <w:sz w:val="22"/>
        </w:rPr>
        <w:t xml:space="preserve">using </w:t>
      </w:r>
      <w:r w:rsidRPr="00B27E53">
        <w:rPr>
          <w:rFonts w:cs="Calibri"/>
          <w:i/>
          <w:spacing w:val="-1"/>
          <w:sz w:val="22"/>
        </w:rPr>
        <w:t>m</w:t>
      </w:r>
      <w:r w:rsidRPr="00B27E53">
        <w:rPr>
          <w:rFonts w:cs="Calibri"/>
          <w:i/>
          <w:spacing w:val="1"/>
          <w:sz w:val="22"/>
        </w:rPr>
        <w:t>e</w:t>
      </w:r>
      <w:r w:rsidRPr="00B27E53">
        <w:rPr>
          <w:rFonts w:cs="Calibri"/>
          <w:i/>
          <w:sz w:val="22"/>
        </w:rPr>
        <w:t>thods</w:t>
      </w:r>
      <w:r w:rsidRPr="00B27E53">
        <w:rPr>
          <w:rFonts w:cs="Calibri"/>
          <w:i/>
          <w:spacing w:val="-1"/>
          <w:sz w:val="22"/>
        </w:rPr>
        <w:t xml:space="preserve"> </w:t>
      </w:r>
      <w:r w:rsidRPr="00B27E53">
        <w:rPr>
          <w:rFonts w:cs="Calibri"/>
          <w:i/>
          <w:sz w:val="22"/>
        </w:rPr>
        <w:t>such as rapid cycle impro</w:t>
      </w:r>
      <w:r w:rsidRPr="00B27E53">
        <w:rPr>
          <w:rFonts w:cs="Calibri"/>
          <w:i/>
          <w:spacing w:val="-1"/>
          <w:sz w:val="22"/>
        </w:rPr>
        <w:t>v</w:t>
      </w:r>
      <w:r w:rsidRPr="00B27E53">
        <w:rPr>
          <w:rFonts w:cs="Calibri"/>
          <w:i/>
          <w:sz w:val="22"/>
        </w:rPr>
        <w:t>ement.</w:t>
      </w:r>
      <w:r>
        <w:rPr>
          <w:rFonts w:cs="Calibri"/>
          <w:sz w:val="22"/>
        </w:rPr>
        <w:t xml:space="preserve"> </w:t>
      </w:r>
      <w:r w:rsidRPr="00B27E53">
        <w:rPr>
          <w:rFonts w:cs="Calibri"/>
          <w:sz w:val="22"/>
        </w:rPr>
        <w:t>Regular</w:t>
      </w:r>
      <w:r w:rsidRPr="00B27E53">
        <w:rPr>
          <w:rFonts w:cs="Calibri"/>
          <w:spacing w:val="-1"/>
          <w:sz w:val="22"/>
        </w:rPr>
        <w:t>l</w:t>
      </w:r>
      <w:r w:rsidRPr="00B27E53">
        <w:rPr>
          <w:rFonts w:cs="Calibri"/>
          <w:sz w:val="22"/>
        </w:rPr>
        <w:t>y‐scheduled</w:t>
      </w:r>
      <w:r w:rsidRPr="00B27E53">
        <w:rPr>
          <w:rFonts w:cs="Calibri"/>
          <w:spacing w:val="-2"/>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meetings/calls will have</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purp</w:t>
      </w:r>
      <w:r w:rsidRPr="00B27E53">
        <w:rPr>
          <w:rFonts w:cs="Calibri"/>
          <w:spacing w:val="-2"/>
          <w:sz w:val="22"/>
        </w:rPr>
        <w:t>o</w:t>
      </w:r>
      <w:r w:rsidRPr="00B27E53">
        <w:rPr>
          <w:rFonts w:cs="Calibri"/>
          <w:sz w:val="22"/>
        </w:rPr>
        <w:t>se</w:t>
      </w:r>
      <w:r w:rsidRPr="00B27E53">
        <w:rPr>
          <w:rFonts w:cs="Calibri"/>
          <w:spacing w:val="-1"/>
          <w:sz w:val="22"/>
        </w:rPr>
        <w:t xml:space="preserve"> o</w:t>
      </w:r>
      <w:r w:rsidRPr="00B27E53">
        <w:rPr>
          <w:rFonts w:cs="Calibri"/>
          <w:sz w:val="22"/>
        </w:rPr>
        <w:t>f continuous quality imp</w:t>
      </w:r>
      <w:r w:rsidRPr="00B27E53">
        <w:rPr>
          <w:rFonts w:cs="Calibri"/>
          <w:spacing w:val="-1"/>
          <w:sz w:val="22"/>
        </w:rPr>
        <w:t>r</w:t>
      </w:r>
      <w:r w:rsidRPr="00B27E53">
        <w:rPr>
          <w:rFonts w:cs="Calibri"/>
          <w:sz w:val="22"/>
        </w:rPr>
        <w:t>ovement.</w:t>
      </w:r>
      <w:r w:rsidRPr="00B27E53">
        <w:rPr>
          <w:rFonts w:cs="Calibri"/>
          <w:spacing w:val="44"/>
          <w:sz w:val="22"/>
        </w:rPr>
        <w:t xml:space="preserve"> </w:t>
      </w:r>
      <w:r w:rsidRPr="00B27E53">
        <w:rPr>
          <w:rFonts w:cs="Calibri"/>
          <w:sz w:val="22"/>
        </w:rPr>
        <w:t xml:space="preserve">The Model </w:t>
      </w:r>
      <w:r w:rsidRPr="00B27E53">
        <w:rPr>
          <w:rFonts w:cs="Calibri"/>
          <w:spacing w:val="-1"/>
          <w:sz w:val="22"/>
        </w:rPr>
        <w:t>o</w:t>
      </w:r>
      <w:r w:rsidRPr="00B27E53">
        <w:rPr>
          <w:rFonts w:cs="Calibri"/>
          <w:sz w:val="22"/>
        </w:rPr>
        <w:t>f Improvement</w:t>
      </w:r>
      <w:r w:rsidRPr="00B27E53">
        <w:rPr>
          <w:rFonts w:cs="Calibri"/>
          <w:spacing w:val="-13"/>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among the</w:t>
      </w:r>
      <w:r w:rsidRPr="00B27E53">
        <w:rPr>
          <w:rFonts w:cs="Calibri"/>
          <w:spacing w:val="-3"/>
          <w:sz w:val="22"/>
        </w:rPr>
        <w:t xml:space="preserve"> </w:t>
      </w:r>
      <w:r w:rsidRPr="00B27E53">
        <w:rPr>
          <w:rFonts w:cs="Calibri"/>
          <w:sz w:val="22"/>
        </w:rPr>
        <w:t>content areas</w:t>
      </w:r>
      <w:r w:rsidRPr="00B27E53">
        <w:rPr>
          <w:rFonts w:cs="Calibri"/>
          <w:spacing w:val="-6"/>
          <w:sz w:val="22"/>
        </w:rPr>
        <w:t xml:space="preserve"> </w:t>
      </w:r>
      <w:r w:rsidRPr="00B27E53">
        <w:rPr>
          <w:rFonts w:cs="Calibri"/>
          <w:spacing w:val="-1"/>
          <w:sz w:val="22"/>
        </w:rPr>
        <w:t xml:space="preserve">in </w:t>
      </w:r>
      <w:r w:rsidRPr="00B27E53">
        <w:rPr>
          <w:rFonts w:cs="Calibri"/>
          <w:sz w:val="22"/>
        </w:rPr>
        <w:t>patient navigator training.</w:t>
      </w:r>
      <w:r w:rsidRPr="00B27E53">
        <w:rPr>
          <w:rFonts w:cs="Calibri"/>
          <w:spacing w:val="54"/>
          <w:sz w:val="22"/>
        </w:rPr>
        <w:t xml:space="preserve"> </w:t>
      </w:r>
      <w:r w:rsidRPr="00B27E53">
        <w:rPr>
          <w:rFonts w:cs="Calibri"/>
          <w:sz w:val="22"/>
        </w:rPr>
        <w:t>The partners</w:t>
      </w:r>
      <w:r w:rsidRPr="00B27E53">
        <w:rPr>
          <w:rFonts w:cs="Calibri"/>
          <w:spacing w:val="-9"/>
          <w:sz w:val="22"/>
        </w:rPr>
        <w:t xml:space="preserve"> </w:t>
      </w:r>
      <w:r w:rsidRPr="00B27E53">
        <w:rPr>
          <w:rFonts w:cs="Calibri"/>
          <w:sz w:val="22"/>
        </w:rPr>
        <w:t>will use</w:t>
      </w:r>
      <w:r w:rsidRPr="00B27E53">
        <w:rPr>
          <w:rFonts w:cs="Calibri"/>
          <w:spacing w:val="-1"/>
          <w:sz w:val="22"/>
        </w:rPr>
        <w:t xml:space="preserve"> </w:t>
      </w:r>
      <w:r w:rsidRPr="00B27E53">
        <w:rPr>
          <w:rFonts w:cs="Calibri"/>
          <w:sz w:val="22"/>
        </w:rPr>
        <w:t>PDSA</w:t>
      </w:r>
      <w:r w:rsidRPr="00B27E53">
        <w:rPr>
          <w:rFonts w:cs="Calibri"/>
          <w:spacing w:val="-5"/>
          <w:sz w:val="22"/>
        </w:rPr>
        <w:t xml:space="preserve"> </w:t>
      </w:r>
      <w:r w:rsidRPr="00B27E53">
        <w:rPr>
          <w:rFonts w:cs="Calibri"/>
          <w:spacing w:val="1"/>
          <w:sz w:val="22"/>
        </w:rPr>
        <w:t>cyc</w:t>
      </w:r>
      <w:r w:rsidRPr="00B27E53">
        <w:rPr>
          <w:rFonts w:cs="Calibri"/>
          <w:spacing w:val="-1"/>
          <w:sz w:val="22"/>
        </w:rPr>
        <w:t>l</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create</w:t>
      </w:r>
      <w:r w:rsidRPr="00B27E53">
        <w:rPr>
          <w:rFonts w:cs="Calibri"/>
          <w:spacing w:val="-5"/>
          <w:sz w:val="22"/>
        </w:rPr>
        <w:t xml:space="preserve"> </w:t>
      </w:r>
      <w:r w:rsidRPr="00B27E53">
        <w:rPr>
          <w:rFonts w:cs="Calibri"/>
          <w:sz w:val="22"/>
        </w:rPr>
        <w:t>i</w:t>
      </w:r>
      <w:r w:rsidRPr="00B27E53">
        <w:rPr>
          <w:rFonts w:cs="Calibri"/>
          <w:spacing w:val="-1"/>
          <w:sz w:val="22"/>
        </w:rPr>
        <w:t>t</w:t>
      </w:r>
      <w:r w:rsidRPr="00B27E53">
        <w:rPr>
          <w:rFonts w:cs="Calibri"/>
          <w:sz w:val="22"/>
        </w:rPr>
        <w:t xml:space="preserve">erations </w:t>
      </w:r>
      <w:r w:rsidRPr="00B27E53">
        <w:rPr>
          <w:rFonts w:cs="Calibri"/>
          <w:spacing w:val="-1"/>
          <w:sz w:val="22"/>
        </w:rPr>
        <w:t xml:space="preserve">of </w:t>
      </w:r>
      <w:r w:rsidRPr="00B27E53">
        <w:rPr>
          <w:rFonts w:cs="Calibri"/>
          <w:sz w:val="22"/>
        </w:rPr>
        <w:t>protocols</w:t>
      </w:r>
      <w:r w:rsidRPr="00B27E53">
        <w:rPr>
          <w:rFonts w:cs="Calibri"/>
          <w:spacing w:val="-1"/>
          <w:sz w:val="22"/>
        </w:rPr>
        <w:t xml:space="preserve"> </w:t>
      </w:r>
      <w:r w:rsidRPr="00B27E53">
        <w:rPr>
          <w:rFonts w:cs="Calibri"/>
          <w:sz w:val="22"/>
        </w:rPr>
        <w:t xml:space="preserve">throughout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 xml:space="preserve">Data </w:t>
      </w:r>
      <w:r w:rsidRPr="00B27E53">
        <w:rPr>
          <w:rFonts w:cs="Calibri"/>
          <w:spacing w:val="-1"/>
          <w:sz w:val="22"/>
        </w:rPr>
        <w:t>o</w:t>
      </w:r>
      <w:r w:rsidRPr="00B27E53">
        <w:rPr>
          <w:rFonts w:cs="Calibri"/>
          <w:sz w:val="22"/>
        </w:rPr>
        <w:t>n prog</w:t>
      </w:r>
      <w:r w:rsidRPr="00B27E53">
        <w:rPr>
          <w:rFonts w:cs="Calibri"/>
          <w:spacing w:val="2"/>
          <w:sz w:val="22"/>
        </w:rPr>
        <w:t>r</w:t>
      </w:r>
      <w:r w:rsidRPr="00B27E53">
        <w:rPr>
          <w:rFonts w:cs="Calibri"/>
          <w:sz w:val="22"/>
        </w:rPr>
        <w:t>am</w:t>
      </w:r>
      <w:r w:rsidRPr="00B27E53">
        <w:rPr>
          <w:rFonts w:cs="Calibri"/>
          <w:spacing w:val="-7"/>
          <w:sz w:val="22"/>
        </w:rPr>
        <w:t xml:space="preserve"> </w:t>
      </w:r>
      <w:r w:rsidRPr="00B27E53">
        <w:rPr>
          <w:rFonts w:cs="Calibri"/>
          <w:sz w:val="22"/>
        </w:rPr>
        <w:t>implementation (e.g.,</w:t>
      </w:r>
      <w:r w:rsidRPr="00B27E53">
        <w:rPr>
          <w:rFonts w:cs="Calibri"/>
          <w:spacing w:val="-6"/>
          <w:sz w:val="22"/>
        </w:rPr>
        <w:t xml:space="preserve"> </w:t>
      </w:r>
      <w:r w:rsidRPr="00B27E53">
        <w:rPr>
          <w:rFonts w:cs="Calibri"/>
          <w:sz w:val="22"/>
        </w:rPr>
        <w:t>types</w:t>
      </w:r>
      <w:r w:rsidRPr="00B27E53">
        <w:rPr>
          <w:rFonts w:cs="Calibri"/>
          <w:spacing w:val="-5"/>
          <w:sz w:val="22"/>
        </w:rPr>
        <w:t xml:space="preserve"> </w:t>
      </w:r>
      <w:r w:rsidRPr="00B27E53">
        <w:rPr>
          <w:rFonts w:cs="Calibri"/>
          <w:spacing w:val="-1"/>
          <w:sz w:val="22"/>
        </w:rPr>
        <w:t xml:space="preserve">of </w:t>
      </w:r>
      <w:r w:rsidRPr="00B27E53">
        <w:rPr>
          <w:rFonts w:cs="Calibri"/>
          <w:sz w:val="22"/>
        </w:rPr>
        <w:t xml:space="preserve">navigation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patients) will be</w:t>
      </w:r>
      <w:r w:rsidRPr="00B27E53">
        <w:rPr>
          <w:rFonts w:cs="Calibri"/>
          <w:spacing w:val="-3"/>
          <w:sz w:val="22"/>
        </w:rPr>
        <w:t xml:space="preserve"> </w:t>
      </w:r>
      <w:r w:rsidRPr="00B27E53">
        <w:rPr>
          <w:rFonts w:cs="Calibri"/>
          <w:sz w:val="22"/>
        </w:rPr>
        <w:t>employed</w:t>
      </w:r>
      <w:r w:rsidRPr="00B27E53">
        <w:rPr>
          <w:rFonts w:cs="Calibri"/>
          <w:spacing w:val="-1"/>
          <w:sz w:val="22"/>
        </w:rPr>
        <w:t xml:space="preserve"> b</w:t>
      </w:r>
      <w:r w:rsidRPr="00B27E53">
        <w:rPr>
          <w:rFonts w:cs="Calibri"/>
          <w:sz w:val="22"/>
        </w:rPr>
        <w:t>y the</w:t>
      </w:r>
      <w:r w:rsidRPr="00B27E53">
        <w:rPr>
          <w:rFonts w:cs="Calibri"/>
          <w:spacing w:val="-3"/>
          <w:sz w:val="22"/>
        </w:rPr>
        <w:t xml:space="preserve"> </w:t>
      </w:r>
      <w:r w:rsidRPr="00B27E53">
        <w:rPr>
          <w:rFonts w:cs="Calibri"/>
          <w:sz w:val="22"/>
        </w:rPr>
        <w:t>team</w:t>
      </w:r>
      <w:r w:rsidRPr="00B27E53">
        <w:rPr>
          <w:rFonts w:cs="Calibri"/>
          <w:spacing w:val="-5"/>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help mon</w:t>
      </w:r>
      <w:r w:rsidRPr="00B27E53">
        <w:rPr>
          <w:rFonts w:cs="Calibri"/>
          <w:spacing w:val="1"/>
          <w:sz w:val="22"/>
        </w:rPr>
        <w:t>i</w:t>
      </w:r>
      <w:r w:rsidRPr="00B27E53">
        <w:rPr>
          <w:rFonts w:cs="Calibri"/>
          <w:sz w:val="22"/>
        </w:rPr>
        <w:t>tor quality and test</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impact</w:t>
      </w:r>
      <w:r w:rsidRPr="00B27E53">
        <w:rPr>
          <w:rFonts w:cs="Calibri"/>
          <w:spacing w:val="-1"/>
          <w:sz w:val="22"/>
        </w:rPr>
        <w:t xml:space="preserve"> o</w:t>
      </w:r>
      <w:r w:rsidRPr="00B27E53">
        <w:rPr>
          <w:rFonts w:cs="Calibri"/>
          <w:sz w:val="22"/>
        </w:rPr>
        <w:t>f program</w:t>
      </w:r>
      <w:r w:rsidRPr="00B27E53">
        <w:rPr>
          <w:rFonts w:cs="Calibri"/>
          <w:spacing w:val="-8"/>
          <w:sz w:val="22"/>
        </w:rPr>
        <w:t xml:space="preserve"> </w:t>
      </w:r>
      <w:r w:rsidRPr="00B27E53">
        <w:rPr>
          <w:rFonts w:cs="Calibri"/>
          <w:sz w:val="22"/>
        </w:rPr>
        <w:t>changes (Milestone 4:</w:t>
      </w:r>
      <w:r w:rsidRPr="00B27E53">
        <w:rPr>
          <w:rFonts w:cs="Calibri"/>
          <w:spacing w:val="52"/>
          <w:sz w:val="22"/>
        </w:rPr>
        <w:t xml:space="preserve"> </w:t>
      </w:r>
      <w:r w:rsidRPr="00B27E53">
        <w:rPr>
          <w:rFonts w:cs="Calibri"/>
          <w:sz w:val="22"/>
        </w:rPr>
        <w:t>P‐5).</w:t>
      </w:r>
    </w:p>
    <w:p w:rsidR="00D17AAF" w:rsidRPr="00B27E53" w:rsidRDefault="00D17AAF" w:rsidP="00D17AAF">
      <w:pPr>
        <w:spacing w:before="14" w:line="280" w:lineRule="exact"/>
        <w:rPr>
          <w:sz w:val="22"/>
        </w:rPr>
      </w:pPr>
    </w:p>
    <w:p w:rsidR="00D17AAF" w:rsidRPr="00B27E53" w:rsidRDefault="00D17AAF" w:rsidP="00D17AAF">
      <w:pPr>
        <w:ind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e(s):</w:t>
      </w:r>
    </w:p>
    <w:p w:rsidR="00D17AAF" w:rsidRPr="00C74E54" w:rsidRDefault="00D17AAF" w:rsidP="00D17AAF">
      <w:pPr>
        <w:pStyle w:val="ListParagraph"/>
        <w:tabs>
          <w:tab w:val="left" w:pos="660"/>
        </w:tabs>
        <w:spacing w:line="305" w:lineRule="exact"/>
        <w:ind w:left="0" w:right="-20"/>
        <w:rPr>
          <w:rFonts w:cs="Calibri"/>
          <w:sz w:val="22"/>
        </w:rPr>
      </w:pPr>
      <w:r w:rsidRPr="00B27E53">
        <w:rPr>
          <w:rFonts w:cs="Calibri"/>
          <w:sz w:val="22"/>
        </w:rPr>
        <w:t>I</w:t>
      </w:r>
      <w:r w:rsidRPr="00B27E53">
        <w:rPr>
          <w:rFonts w:cs="Calibri"/>
          <w:spacing w:val="-1"/>
          <w:sz w:val="22"/>
        </w:rPr>
        <w:t>T</w:t>
      </w:r>
      <w:r w:rsidRPr="00B27E53">
        <w:rPr>
          <w:rFonts w:cs="Calibri"/>
          <w:sz w:val="22"/>
        </w:rPr>
        <w:t>‐</w:t>
      </w:r>
      <w:r w:rsidRPr="00B27E53">
        <w:rPr>
          <w:rFonts w:cs="Calibri"/>
          <w:spacing w:val="1"/>
          <w:sz w:val="22"/>
        </w:rPr>
        <w:t>9</w:t>
      </w:r>
      <w:r w:rsidRPr="00B27E53">
        <w:rPr>
          <w:rFonts w:cs="Calibri"/>
          <w:spacing w:val="-1"/>
          <w:sz w:val="22"/>
        </w:rPr>
        <w:t>.</w:t>
      </w:r>
      <w:r w:rsidRPr="00B27E53">
        <w:rPr>
          <w:rFonts w:cs="Calibri"/>
          <w:sz w:val="22"/>
        </w:rPr>
        <w:t>2.a</w:t>
      </w:r>
      <w:r w:rsidRPr="00B27E53">
        <w:rPr>
          <w:rFonts w:cs="Calibri"/>
          <w:spacing w:val="-2"/>
          <w:sz w:val="22"/>
        </w:rPr>
        <w:t xml:space="preserve"> </w:t>
      </w:r>
      <w:r w:rsidRPr="00B27E53">
        <w:rPr>
          <w:rFonts w:cs="Calibri"/>
          <w:sz w:val="22"/>
        </w:rPr>
        <w:t>ED Appropriate Utilization</w:t>
      </w:r>
    </w:p>
    <w:p w:rsidR="00D17AAF" w:rsidRPr="00B27E53" w:rsidRDefault="00D17AAF" w:rsidP="00D17AAF">
      <w:pPr>
        <w:pStyle w:val="NoSpacing"/>
      </w:pPr>
      <w:r w:rsidRPr="00B27E53">
        <w:t>Patient</w:t>
      </w:r>
      <w:r w:rsidRPr="00B27E53">
        <w:rPr>
          <w:spacing w:val="-7"/>
        </w:rPr>
        <w:t xml:space="preserve"> </w:t>
      </w:r>
      <w:r w:rsidRPr="00B27E53">
        <w:t>navigation services</w:t>
      </w:r>
      <w:r w:rsidRPr="00B27E53">
        <w:rPr>
          <w:spacing w:val="-9"/>
        </w:rPr>
        <w:t xml:space="preserve"> </w:t>
      </w:r>
      <w:r w:rsidRPr="00B27E53">
        <w:t>will address needs identified</w:t>
      </w:r>
      <w:r w:rsidRPr="00B27E53">
        <w:rPr>
          <w:spacing w:val="-1"/>
        </w:rPr>
        <w:t xml:space="preserve"> </w:t>
      </w:r>
      <w:r w:rsidRPr="00B27E53">
        <w:t xml:space="preserve">by </w:t>
      </w:r>
      <w:r w:rsidRPr="00B27E53">
        <w:rPr>
          <w:spacing w:val="-1"/>
        </w:rPr>
        <w:t>th</w:t>
      </w:r>
      <w:r w:rsidRPr="00B27E53">
        <w:t>e</w:t>
      </w:r>
      <w:r w:rsidRPr="00B27E53">
        <w:rPr>
          <w:spacing w:val="-3"/>
        </w:rPr>
        <w:t xml:space="preserve"> </w:t>
      </w:r>
      <w:r w:rsidRPr="00B27E53">
        <w:t>team</w:t>
      </w:r>
      <w:r w:rsidRPr="00B27E53">
        <w:rPr>
          <w:spacing w:val="-5"/>
        </w:rPr>
        <w:t xml:space="preserve"> </w:t>
      </w:r>
      <w:r w:rsidRPr="00B27E53">
        <w:t>as influences</w:t>
      </w:r>
      <w:r w:rsidRPr="00B27E53">
        <w:rPr>
          <w:spacing w:val="-1"/>
        </w:rPr>
        <w:t xml:space="preserve"> on </w:t>
      </w:r>
      <w:r w:rsidRPr="00B27E53">
        <w:t>inappropriate ED utilization for individuals</w:t>
      </w:r>
      <w:r w:rsidRPr="00B27E53">
        <w:rPr>
          <w:spacing w:val="-1"/>
        </w:rPr>
        <w:t xml:space="preserve"> </w:t>
      </w:r>
      <w:r w:rsidRPr="00B27E53">
        <w:t>with resource</w:t>
      </w:r>
      <w:r w:rsidRPr="00B27E53">
        <w:rPr>
          <w:spacing w:val="-8"/>
        </w:rPr>
        <w:t xml:space="preserve"> </w:t>
      </w:r>
      <w:r w:rsidRPr="00B27E53">
        <w:t>limitations in Bell County.</w:t>
      </w:r>
      <w:r w:rsidRPr="00B27E53">
        <w:rPr>
          <w:spacing w:val="52"/>
        </w:rPr>
        <w:t xml:space="preserve"> </w:t>
      </w:r>
      <w:r w:rsidRPr="00B27E53">
        <w:t>This measure was</w:t>
      </w:r>
      <w:r w:rsidRPr="00B27E53">
        <w:rPr>
          <w:spacing w:val="-4"/>
        </w:rPr>
        <w:t xml:space="preserve"> </w:t>
      </w:r>
      <w:r w:rsidRPr="00B27E53">
        <w:t>chosen</w:t>
      </w:r>
      <w:r w:rsidRPr="00B27E53">
        <w:rPr>
          <w:spacing w:val="-1"/>
        </w:rPr>
        <w:t xml:space="preserve"> </w:t>
      </w:r>
      <w:r w:rsidRPr="00B27E53">
        <w:t>because</w:t>
      </w:r>
      <w:r w:rsidRPr="00B27E53">
        <w:rPr>
          <w:spacing w:val="-8"/>
        </w:rPr>
        <w:t xml:space="preserve"> </w:t>
      </w:r>
      <w:r w:rsidRPr="00B27E53">
        <w:t>it represents</w:t>
      </w:r>
      <w:r w:rsidRPr="00B27E53">
        <w:rPr>
          <w:spacing w:val="-11"/>
        </w:rPr>
        <w:t xml:space="preserve"> </w:t>
      </w:r>
      <w:r w:rsidRPr="00B27E53">
        <w:t>the</w:t>
      </w:r>
      <w:r w:rsidRPr="00B27E53">
        <w:rPr>
          <w:spacing w:val="-3"/>
        </w:rPr>
        <w:t xml:space="preserve"> </w:t>
      </w:r>
      <w:r w:rsidRPr="00B27E53">
        <w:t>consequences</w:t>
      </w:r>
      <w:r w:rsidRPr="00B27E53">
        <w:rPr>
          <w:spacing w:val="-1"/>
        </w:rPr>
        <w:t xml:space="preserve"> o</w:t>
      </w:r>
      <w:r w:rsidRPr="00B27E53">
        <w:t>f gaps</w:t>
      </w:r>
      <w:r w:rsidRPr="00B27E53">
        <w:rPr>
          <w:spacing w:val="1"/>
        </w:rPr>
        <w:t xml:space="preserve"> </w:t>
      </w:r>
      <w:r w:rsidRPr="00B27E53">
        <w:t>in services</w:t>
      </w:r>
      <w:r w:rsidRPr="00B27E53">
        <w:rPr>
          <w:spacing w:val="-9"/>
        </w:rPr>
        <w:t xml:space="preserve"> </w:t>
      </w:r>
      <w:r w:rsidRPr="00B27E53">
        <w:rPr>
          <w:spacing w:val="-1"/>
        </w:rPr>
        <w:t>o</w:t>
      </w:r>
      <w:r w:rsidRPr="00B27E53">
        <w:t>r</w:t>
      </w:r>
      <w:r w:rsidRPr="00B27E53">
        <w:rPr>
          <w:spacing w:val="-2"/>
        </w:rPr>
        <w:t xml:space="preserve"> </w:t>
      </w:r>
      <w:r w:rsidRPr="00B27E53">
        <w:t>patient engagement</w:t>
      </w:r>
      <w:r w:rsidRPr="00B27E53">
        <w:rPr>
          <w:spacing w:val="-13"/>
        </w:rPr>
        <w:t xml:space="preserve"> </w:t>
      </w:r>
      <w:r w:rsidRPr="00B27E53">
        <w:t>that lead to</w:t>
      </w:r>
      <w:r w:rsidRPr="00B27E53">
        <w:rPr>
          <w:spacing w:val="-1"/>
        </w:rPr>
        <w:t xml:space="preserve"> </w:t>
      </w:r>
      <w:r w:rsidRPr="00B27E53">
        <w:t xml:space="preserve">unnecessary utilization </w:t>
      </w:r>
      <w:r w:rsidRPr="00B27E53">
        <w:rPr>
          <w:spacing w:val="-1"/>
        </w:rPr>
        <w:t>o</w:t>
      </w:r>
      <w:r w:rsidRPr="00B27E53">
        <w:t>f</w:t>
      </w:r>
      <w:r w:rsidRPr="00B27E53">
        <w:rPr>
          <w:spacing w:val="1"/>
        </w:rPr>
        <w:t xml:space="preserve"> </w:t>
      </w:r>
      <w:r w:rsidRPr="00B27E53">
        <w:t>high‐cost,</w:t>
      </w:r>
      <w:r w:rsidRPr="00B27E53">
        <w:rPr>
          <w:spacing w:val="-5"/>
        </w:rPr>
        <w:t xml:space="preserve"> </w:t>
      </w:r>
      <w:r w:rsidRPr="00B27E53">
        <w:rPr>
          <w:spacing w:val="1"/>
        </w:rPr>
        <w:t>hi</w:t>
      </w:r>
      <w:r w:rsidRPr="00B27E53">
        <w:t>gh intensity</w:t>
      </w:r>
      <w:r w:rsidRPr="00B27E53">
        <w:rPr>
          <w:spacing w:val="-1"/>
        </w:rPr>
        <w:t xml:space="preserve"> </w:t>
      </w:r>
      <w:r w:rsidRPr="00B27E53">
        <w:t>services.</w:t>
      </w:r>
      <w:r w:rsidRPr="00B27E53">
        <w:rPr>
          <w:spacing w:val="45"/>
        </w:rPr>
        <w:t xml:space="preserve"> </w:t>
      </w:r>
      <w:r w:rsidRPr="00B27E53">
        <w:t>In</w:t>
      </w:r>
      <w:r w:rsidRPr="00B27E53">
        <w:rPr>
          <w:spacing w:val="1"/>
        </w:rPr>
        <w:t xml:space="preserve"> </w:t>
      </w:r>
      <w:r w:rsidRPr="00B27E53">
        <w:t>some</w:t>
      </w:r>
      <w:r w:rsidRPr="00B27E53">
        <w:rPr>
          <w:spacing w:val="-5"/>
        </w:rPr>
        <w:t xml:space="preserve"> </w:t>
      </w:r>
      <w:r w:rsidRPr="00B27E53">
        <w:t>cases,</w:t>
      </w:r>
      <w:r w:rsidRPr="00B27E53">
        <w:rPr>
          <w:spacing w:val="-6"/>
        </w:rPr>
        <w:t xml:space="preserve"> </w:t>
      </w:r>
      <w:r w:rsidRPr="00B27E53">
        <w:t>services</w:t>
      </w:r>
      <w:r w:rsidRPr="00B27E53">
        <w:rPr>
          <w:spacing w:val="-9"/>
        </w:rPr>
        <w:t xml:space="preserve"> </w:t>
      </w:r>
      <w:r w:rsidRPr="00B27E53">
        <w:t>are</w:t>
      </w:r>
      <w:r w:rsidRPr="00B27E53">
        <w:rPr>
          <w:spacing w:val="-4"/>
        </w:rPr>
        <w:t xml:space="preserve"> </w:t>
      </w:r>
      <w:r w:rsidRPr="00B27E53">
        <w:t>needed</w:t>
      </w:r>
      <w:r w:rsidRPr="00B27E53">
        <w:rPr>
          <w:spacing w:val="-8"/>
        </w:rPr>
        <w:t xml:space="preserve"> </w:t>
      </w:r>
      <w:r w:rsidRPr="00B27E53">
        <w:t>because steps to</w:t>
      </w:r>
      <w:r w:rsidRPr="00B27E53">
        <w:rPr>
          <w:spacing w:val="-1"/>
        </w:rPr>
        <w:t xml:space="preserve"> </w:t>
      </w:r>
      <w:r w:rsidRPr="00B27E53">
        <w:t>prevent</w:t>
      </w:r>
      <w:r w:rsidRPr="00B27E53">
        <w:rPr>
          <w:spacing w:val="-8"/>
        </w:rPr>
        <w:t xml:space="preserve"> </w:t>
      </w:r>
      <w:r w:rsidRPr="00B27E53">
        <w:t xml:space="preserve">illness </w:t>
      </w:r>
      <w:r w:rsidRPr="00B27E53">
        <w:rPr>
          <w:spacing w:val="-1"/>
        </w:rPr>
        <w:t>o</w:t>
      </w:r>
      <w:r w:rsidRPr="00B27E53">
        <w:t>r</w:t>
      </w:r>
      <w:r w:rsidRPr="00B27E53">
        <w:rPr>
          <w:spacing w:val="-2"/>
        </w:rPr>
        <w:t xml:space="preserve"> </w:t>
      </w:r>
      <w:r w:rsidRPr="00B27E53">
        <w:t>exa</w:t>
      </w:r>
      <w:r w:rsidRPr="00B27E53">
        <w:rPr>
          <w:spacing w:val="-1"/>
        </w:rPr>
        <w:t>c</w:t>
      </w:r>
      <w:r w:rsidRPr="00B27E53">
        <w:t>erb</w:t>
      </w:r>
      <w:r w:rsidRPr="00B27E53">
        <w:rPr>
          <w:spacing w:val="-1"/>
        </w:rPr>
        <w:t>a</w:t>
      </w:r>
      <w:r w:rsidRPr="00B27E53">
        <w:t>tions</w:t>
      </w:r>
      <w:r w:rsidRPr="00B27E53">
        <w:rPr>
          <w:spacing w:val="-10"/>
        </w:rPr>
        <w:t xml:space="preserve"> </w:t>
      </w:r>
      <w:r w:rsidRPr="00B27E53">
        <w:rPr>
          <w:spacing w:val="-1"/>
        </w:rPr>
        <w:t>o</w:t>
      </w:r>
      <w:r w:rsidRPr="00B27E53">
        <w:t>f</w:t>
      </w:r>
      <w:r w:rsidRPr="00B27E53">
        <w:rPr>
          <w:spacing w:val="1"/>
        </w:rPr>
        <w:t xml:space="preserve"> </w:t>
      </w:r>
      <w:r w:rsidRPr="00B27E53">
        <w:t>conditions were</w:t>
      </w:r>
      <w:r w:rsidRPr="00B27E53">
        <w:rPr>
          <w:spacing w:val="-5"/>
        </w:rPr>
        <w:t xml:space="preserve"> </w:t>
      </w:r>
      <w:r w:rsidRPr="00B27E53">
        <w:t>not taken.</w:t>
      </w:r>
      <w:r w:rsidRPr="00B27E53">
        <w:rPr>
          <w:spacing w:val="48"/>
        </w:rPr>
        <w:t xml:space="preserve"> </w:t>
      </w:r>
      <w:r w:rsidRPr="00B27E53">
        <w:rPr>
          <w:spacing w:val="1"/>
        </w:rPr>
        <w:t>I</w:t>
      </w:r>
      <w:r w:rsidRPr="00B27E53">
        <w:t>n other</w:t>
      </w:r>
      <w:r w:rsidRPr="00B27E53">
        <w:rPr>
          <w:spacing w:val="-5"/>
        </w:rPr>
        <w:t xml:space="preserve"> </w:t>
      </w:r>
      <w:r w:rsidRPr="00B27E53">
        <w:t>cases,</w:t>
      </w:r>
      <w:r w:rsidRPr="00B27E53">
        <w:rPr>
          <w:spacing w:val="-6"/>
        </w:rPr>
        <w:t xml:space="preserve"> </w:t>
      </w:r>
      <w:r w:rsidRPr="00B27E53">
        <w:t xml:space="preserve">utilization </w:t>
      </w:r>
      <w:r w:rsidRPr="00B27E53">
        <w:rPr>
          <w:spacing w:val="-1"/>
        </w:rPr>
        <w:t>o</w:t>
      </w:r>
      <w:r w:rsidRPr="00B27E53">
        <w:t>f</w:t>
      </w:r>
      <w:r w:rsidRPr="00B27E53">
        <w:rPr>
          <w:spacing w:val="1"/>
        </w:rPr>
        <w:t xml:space="preserve"> </w:t>
      </w:r>
      <w:r w:rsidRPr="00B27E53">
        <w:t>these</w:t>
      </w:r>
      <w:r w:rsidRPr="00B27E53">
        <w:rPr>
          <w:spacing w:val="-5"/>
        </w:rPr>
        <w:t xml:space="preserve"> </w:t>
      </w:r>
      <w:r w:rsidRPr="00B27E53">
        <w:t>services</w:t>
      </w:r>
      <w:r w:rsidRPr="00B27E53">
        <w:rPr>
          <w:spacing w:val="-9"/>
        </w:rPr>
        <w:t xml:space="preserve"> </w:t>
      </w:r>
      <w:r w:rsidRPr="00B27E53">
        <w:t>may</w:t>
      </w:r>
      <w:r w:rsidRPr="00B27E53">
        <w:rPr>
          <w:spacing w:val="-4"/>
        </w:rPr>
        <w:t xml:space="preserve"> </w:t>
      </w:r>
      <w:r w:rsidRPr="00B27E53">
        <w:rPr>
          <w:spacing w:val="-1"/>
        </w:rPr>
        <w:t>r</w:t>
      </w:r>
      <w:r w:rsidRPr="00B27E53">
        <w:rPr>
          <w:spacing w:val="1"/>
        </w:rPr>
        <w:t>e</w:t>
      </w:r>
      <w:r w:rsidRPr="00B27E53">
        <w:t>p</w:t>
      </w:r>
      <w:r w:rsidRPr="00B27E53">
        <w:rPr>
          <w:spacing w:val="-1"/>
        </w:rPr>
        <w:t>r</w:t>
      </w:r>
      <w:r w:rsidRPr="00B27E53">
        <w:t>esent</w:t>
      </w:r>
      <w:r w:rsidRPr="00B27E53">
        <w:rPr>
          <w:spacing w:val="-7"/>
        </w:rPr>
        <w:t xml:space="preserve"> </w:t>
      </w:r>
      <w:r w:rsidRPr="00B27E53">
        <w:t>a lack</w:t>
      </w:r>
      <w:r w:rsidRPr="00B27E53">
        <w:rPr>
          <w:spacing w:val="-5"/>
        </w:rPr>
        <w:t xml:space="preserve"> </w:t>
      </w:r>
      <w:r w:rsidRPr="00B27E53">
        <w:rPr>
          <w:spacing w:val="-1"/>
        </w:rPr>
        <w:t>o</w:t>
      </w:r>
      <w:r w:rsidRPr="00B27E53">
        <w:t>f access</w:t>
      </w:r>
      <w:r w:rsidRPr="00B27E53">
        <w:rPr>
          <w:spacing w:val="-6"/>
        </w:rPr>
        <w:t xml:space="preserve"> </w:t>
      </w:r>
      <w:r w:rsidRPr="00B27E53">
        <w:t>to</w:t>
      </w:r>
      <w:r w:rsidRPr="00B27E53">
        <w:rPr>
          <w:spacing w:val="-1"/>
        </w:rPr>
        <w:t xml:space="preserve"> o</w:t>
      </w:r>
      <w:r w:rsidRPr="00B27E53">
        <w:t>r</w:t>
      </w:r>
      <w:r w:rsidRPr="00B27E53">
        <w:rPr>
          <w:spacing w:val="-2"/>
        </w:rPr>
        <w:t xml:space="preserve"> </w:t>
      </w:r>
      <w:r w:rsidRPr="00B27E53">
        <w:t>lack</w:t>
      </w:r>
      <w:r w:rsidRPr="00B27E53">
        <w:rPr>
          <w:spacing w:val="-4"/>
        </w:rPr>
        <w:t xml:space="preserve"> </w:t>
      </w:r>
      <w:r w:rsidRPr="00B27E53">
        <w:rPr>
          <w:spacing w:val="-1"/>
        </w:rPr>
        <w:t>o</w:t>
      </w:r>
      <w:r w:rsidRPr="00B27E53">
        <w:t>f awareness</w:t>
      </w:r>
      <w:r w:rsidRPr="00B27E53">
        <w:rPr>
          <w:spacing w:val="-11"/>
        </w:rPr>
        <w:t xml:space="preserve"> </w:t>
      </w:r>
      <w:r w:rsidRPr="00B27E53">
        <w:rPr>
          <w:spacing w:val="-1"/>
        </w:rPr>
        <w:t>o</w:t>
      </w:r>
      <w:r w:rsidRPr="00B27E53">
        <w:t>f access</w:t>
      </w:r>
      <w:r w:rsidRPr="00B27E53">
        <w:rPr>
          <w:spacing w:val="-6"/>
        </w:rPr>
        <w:t xml:space="preserve"> </w:t>
      </w:r>
      <w:r w:rsidRPr="00B27E53">
        <w:t>to other services</w:t>
      </w:r>
      <w:r w:rsidRPr="00B27E53">
        <w:rPr>
          <w:spacing w:val="-9"/>
        </w:rPr>
        <w:t xml:space="preserve"> </w:t>
      </w:r>
      <w:r w:rsidRPr="00B27E53">
        <w:t>designed</w:t>
      </w:r>
      <w:r w:rsidRPr="00B27E53">
        <w:rPr>
          <w:spacing w:val="-1"/>
        </w:rPr>
        <w:t xml:space="preserve"> </w:t>
      </w:r>
      <w:r w:rsidRPr="00B27E53">
        <w:t>to</w:t>
      </w:r>
      <w:r w:rsidRPr="00B27E53">
        <w:rPr>
          <w:spacing w:val="-1"/>
        </w:rPr>
        <w:t xml:space="preserve"> </w:t>
      </w:r>
      <w:r w:rsidRPr="00B27E53">
        <w:rPr>
          <w:spacing w:val="1"/>
        </w:rPr>
        <w:t>mee</w:t>
      </w:r>
      <w:r w:rsidRPr="00B27E53">
        <w:t>t</w:t>
      </w:r>
      <w:r w:rsidRPr="00B27E53">
        <w:rPr>
          <w:spacing w:val="-5"/>
        </w:rPr>
        <w:t xml:space="preserve"> </w:t>
      </w:r>
      <w:r w:rsidRPr="00B27E53">
        <w:t>individuals’ no</w:t>
      </w:r>
      <w:r w:rsidRPr="00B27E53">
        <w:rPr>
          <w:spacing w:val="1"/>
        </w:rPr>
        <w:t>n</w:t>
      </w:r>
      <w:r w:rsidRPr="00B27E53">
        <w:t>‐urgent</w:t>
      </w:r>
      <w:r w:rsidRPr="00B27E53">
        <w:rPr>
          <w:spacing w:val="-6"/>
        </w:rPr>
        <w:t xml:space="preserve"> </w:t>
      </w:r>
      <w:r w:rsidRPr="00B27E53">
        <w:t>and non‐emergent</w:t>
      </w:r>
      <w:r w:rsidRPr="00B27E53">
        <w:rPr>
          <w:spacing w:val="-10"/>
        </w:rPr>
        <w:t xml:space="preserve"> </w:t>
      </w:r>
      <w:r w:rsidRPr="00B27E53">
        <w:t>needs.</w:t>
      </w:r>
      <w:r w:rsidRPr="00B27E53">
        <w:rPr>
          <w:spacing w:val="53"/>
        </w:rPr>
        <w:t xml:space="preserve"> </w:t>
      </w:r>
      <w:r w:rsidRPr="00B27E53">
        <w:t>The multidisciplinary network</w:t>
      </w:r>
      <w:r w:rsidRPr="00B27E53">
        <w:rPr>
          <w:spacing w:val="-8"/>
        </w:rPr>
        <w:t xml:space="preserve"> </w:t>
      </w:r>
      <w:r w:rsidRPr="00B27E53">
        <w:rPr>
          <w:spacing w:val="-1"/>
        </w:rPr>
        <w:t>o</w:t>
      </w:r>
      <w:r w:rsidRPr="00B27E53">
        <w:t>f patient navigators</w:t>
      </w:r>
      <w:r w:rsidRPr="00B27E53">
        <w:rPr>
          <w:spacing w:val="-1"/>
        </w:rPr>
        <w:t xml:space="preserve"> </w:t>
      </w:r>
      <w:r w:rsidRPr="00B27E53">
        <w:rPr>
          <w:spacing w:val="1"/>
        </w:rPr>
        <w:t>t</w:t>
      </w:r>
      <w:r w:rsidRPr="00B27E53">
        <w:t>h</w:t>
      </w:r>
      <w:r w:rsidRPr="00B27E53">
        <w:rPr>
          <w:spacing w:val="1"/>
        </w:rPr>
        <w:t>a</w:t>
      </w:r>
      <w:r w:rsidRPr="00B27E53">
        <w:t>t</w:t>
      </w:r>
      <w:r w:rsidRPr="00B27E53">
        <w:rPr>
          <w:spacing w:val="-2"/>
        </w:rPr>
        <w:t xml:space="preserve"> </w:t>
      </w:r>
      <w:r w:rsidRPr="00B27E53">
        <w:t>will be</w:t>
      </w:r>
      <w:r w:rsidRPr="00B27E53">
        <w:rPr>
          <w:spacing w:val="-2"/>
        </w:rPr>
        <w:t xml:space="preserve"> </w:t>
      </w:r>
      <w:r w:rsidRPr="00B27E53">
        <w:t>deployed</w:t>
      </w:r>
      <w:r w:rsidRPr="00B27E53">
        <w:rPr>
          <w:spacing w:val="-1"/>
        </w:rPr>
        <w:t xml:space="preserve"> </w:t>
      </w:r>
      <w:r w:rsidRPr="00B27E53">
        <w:t>for this</w:t>
      </w:r>
      <w:r w:rsidRPr="00B27E53">
        <w:rPr>
          <w:spacing w:val="-1"/>
        </w:rPr>
        <w:t xml:space="preserve"> </w:t>
      </w:r>
      <w:r w:rsidRPr="00B27E53">
        <w:t>project</w:t>
      </w:r>
      <w:r w:rsidRPr="00B27E53">
        <w:rPr>
          <w:spacing w:val="-7"/>
        </w:rPr>
        <w:t xml:space="preserve"> </w:t>
      </w:r>
      <w:r w:rsidRPr="00B27E53">
        <w:t xml:space="preserve">will be embedded </w:t>
      </w:r>
      <w:r w:rsidRPr="00B27E53">
        <w:rPr>
          <w:spacing w:val="-1"/>
        </w:rPr>
        <w:t>a</w:t>
      </w:r>
      <w:r w:rsidRPr="00B27E53">
        <w:rPr>
          <w:spacing w:val="1"/>
        </w:rPr>
        <w:t>c</w:t>
      </w:r>
      <w:r w:rsidRPr="00B27E53">
        <w:t>r</w:t>
      </w:r>
      <w:r w:rsidRPr="00B27E53">
        <w:rPr>
          <w:spacing w:val="-1"/>
        </w:rPr>
        <w:t>os</w:t>
      </w:r>
      <w:r w:rsidRPr="00B27E53">
        <w:t>s</w:t>
      </w:r>
      <w:r w:rsidRPr="00B27E53">
        <w:rPr>
          <w:spacing w:val="-3"/>
        </w:rPr>
        <w:t xml:space="preserve"> </w:t>
      </w:r>
      <w:r w:rsidRPr="00B27E53">
        <w:t>the</w:t>
      </w:r>
      <w:r w:rsidRPr="00B27E53">
        <w:rPr>
          <w:spacing w:val="-3"/>
        </w:rPr>
        <w:t xml:space="preserve"> </w:t>
      </w:r>
      <w:r w:rsidRPr="00B27E53">
        <w:t>county in both</w:t>
      </w:r>
      <w:r w:rsidRPr="00B27E53">
        <w:rPr>
          <w:spacing w:val="1"/>
        </w:rPr>
        <w:t xml:space="preserve"> </w:t>
      </w:r>
      <w:r w:rsidRPr="00B27E53">
        <w:t>healthcare</w:t>
      </w:r>
      <w:r w:rsidRPr="00B27E53">
        <w:rPr>
          <w:spacing w:val="-10"/>
        </w:rPr>
        <w:t xml:space="preserve"> </w:t>
      </w:r>
      <w:r w:rsidRPr="00B27E53">
        <w:t>and community locations to</w:t>
      </w:r>
      <w:r w:rsidRPr="00B27E53">
        <w:rPr>
          <w:spacing w:val="-1"/>
        </w:rPr>
        <w:t xml:space="preserve"> </w:t>
      </w:r>
      <w:r w:rsidRPr="00B27E53">
        <w:t>help ensure</w:t>
      </w:r>
      <w:r w:rsidRPr="00B27E53">
        <w:rPr>
          <w:spacing w:val="-7"/>
        </w:rPr>
        <w:t xml:space="preserve"> </w:t>
      </w:r>
      <w:r w:rsidRPr="00B27E53">
        <w:t>that program</w:t>
      </w:r>
      <w:r w:rsidRPr="00B27E53">
        <w:rPr>
          <w:spacing w:val="-8"/>
        </w:rPr>
        <w:t xml:space="preserve"> </w:t>
      </w:r>
      <w:r w:rsidRPr="00B27E53">
        <w:t>members</w:t>
      </w:r>
      <w:r w:rsidRPr="00B27E53">
        <w:rPr>
          <w:spacing w:val="-9"/>
        </w:rPr>
        <w:t xml:space="preserve"> </w:t>
      </w:r>
      <w:r w:rsidRPr="00B27E53">
        <w:t>have</w:t>
      </w:r>
      <w:r w:rsidRPr="00B27E53">
        <w:rPr>
          <w:spacing w:val="-6"/>
        </w:rPr>
        <w:t xml:space="preserve"> </w:t>
      </w:r>
      <w:r w:rsidRPr="00B27E53">
        <w:t>easy</w:t>
      </w:r>
      <w:r w:rsidRPr="00B27E53">
        <w:rPr>
          <w:spacing w:val="-3"/>
        </w:rPr>
        <w:t xml:space="preserve"> </w:t>
      </w:r>
      <w:r w:rsidRPr="00B27E53">
        <w:t>and c</w:t>
      </w:r>
      <w:r w:rsidRPr="00B27E53">
        <w:rPr>
          <w:spacing w:val="-2"/>
        </w:rPr>
        <w:t>o</w:t>
      </w:r>
      <w:r w:rsidRPr="00B27E53">
        <w:t>ntinued access</w:t>
      </w:r>
      <w:r w:rsidRPr="00B27E53">
        <w:rPr>
          <w:spacing w:val="-6"/>
        </w:rPr>
        <w:t xml:space="preserve"> </w:t>
      </w:r>
      <w:r w:rsidRPr="00B27E53">
        <w:t>to</w:t>
      </w:r>
      <w:r w:rsidRPr="00B27E53">
        <w:rPr>
          <w:spacing w:val="-1"/>
        </w:rPr>
        <w:t xml:space="preserve"> </w:t>
      </w:r>
      <w:r w:rsidRPr="00B27E53">
        <w:t>coaches,</w:t>
      </w:r>
      <w:r w:rsidRPr="00B27E53">
        <w:rPr>
          <w:spacing w:val="-8"/>
        </w:rPr>
        <w:t xml:space="preserve"> </w:t>
      </w:r>
      <w:r w:rsidRPr="00B27E53">
        <w:t>educators,</w:t>
      </w:r>
      <w:r w:rsidRPr="00B27E53">
        <w:rPr>
          <w:spacing w:val="-10"/>
        </w:rPr>
        <w:t xml:space="preserve"> </w:t>
      </w:r>
      <w:r w:rsidRPr="00B27E53">
        <w:t>and clinicians to connect them</w:t>
      </w:r>
      <w:r w:rsidRPr="00B27E53">
        <w:rPr>
          <w:spacing w:val="-5"/>
        </w:rPr>
        <w:t xml:space="preserve"> </w:t>
      </w:r>
      <w:r w:rsidRPr="00B27E53">
        <w:t>to</w:t>
      </w:r>
      <w:r w:rsidRPr="00B27E53">
        <w:rPr>
          <w:spacing w:val="-1"/>
        </w:rPr>
        <w:t xml:space="preserve"> </w:t>
      </w:r>
      <w:r w:rsidRPr="00B27E53">
        <w:t>the</w:t>
      </w:r>
      <w:r w:rsidRPr="00B27E53">
        <w:rPr>
          <w:spacing w:val="-3"/>
        </w:rPr>
        <w:t xml:space="preserve"> </w:t>
      </w:r>
      <w:r w:rsidRPr="00B27E53">
        <w:t>services</w:t>
      </w:r>
      <w:r w:rsidRPr="00B27E53">
        <w:rPr>
          <w:spacing w:val="-9"/>
        </w:rPr>
        <w:t xml:space="preserve"> </w:t>
      </w:r>
      <w:r w:rsidRPr="00B27E53">
        <w:t>that best match t</w:t>
      </w:r>
      <w:r w:rsidRPr="00B27E53">
        <w:rPr>
          <w:spacing w:val="-1"/>
        </w:rPr>
        <w:t>h</w:t>
      </w:r>
      <w:r w:rsidRPr="00B27E53">
        <w:t>eir</w:t>
      </w:r>
      <w:r w:rsidRPr="00B27E53">
        <w:rPr>
          <w:spacing w:val="-3"/>
        </w:rPr>
        <w:t xml:space="preserve"> </w:t>
      </w:r>
      <w:r w:rsidRPr="00B27E53">
        <w:t>needs.</w:t>
      </w:r>
      <w:r w:rsidRPr="00B27E53">
        <w:rPr>
          <w:spacing w:val="54"/>
        </w:rPr>
        <w:t xml:space="preserve"> </w:t>
      </w:r>
      <w:r w:rsidRPr="00B27E53">
        <w:t>We</w:t>
      </w:r>
      <w:r w:rsidRPr="00B27E53">
        <w:rPr>
          <w:spacing w:val="-3"/>
        </w:rPr>
        <w:t xml:space="preserve"> </w:t>
      </w:r>
      <w:r w:rsidRPr="00B27E53">
        <w:t>will meet</w:t>
      </w:r>
      <w:r w:rsidRPr="00B27E53">
        <w:rPr>
          <w:spacing w:val="-5"/>
        </w:rPr>
        <w:t xml:space="preserve"> </w:t>
      </w:r>
      <w:r w:rsidRPr="00B27E53">
        <w:t>our improvement targets</w:t>
      </w:r>
      <w:r w:rsidRPr="00B27E53">
        <w:rPr>
          <w:spacing w:val="-7"/>
        </w:rPr>
        <w:t xml:space="preserve"> </w:t>
      </w:r>
      <w:r w:rsidRPr="00B27E53">
        <w:t>by r</w:t>
      </w:r>
      <w:r w:rsidRPr="00B27E53">
        <w:rPr>
          <w:spacing w:val="1"/>
        </w:rPr>
        <w:t>e</w:t>
      </w:r>
      <w:r w:rsidRPr="00B27E53">
        <w:t>vi</w:t>
      </w:r>
      <w:r w:rsidRPr="00B27E53">
        <w:rPr>
          <w:spacing w:val="1"/>
        </w:rPr>
        <w:t>e</w:t>
      </w:r>
      <w:r w:rsidRPr="00B27E53">
        <w:t>wing</w:t>
      </w:r>
      <w:r w:rsidRPr="00B27E53">
        <w:rPr>
          <w:spacing w:val="-7"/>
        </w:rPr>
        <w:t xml:space="preserve"> </w:t>
      </w:r>
      <w:r w:rsidRPr="00B27E53">
        <w:t xml:space="preserve">data </w:t>
      </w:r>
      <w:r w:rsidRPr="00B27E53">
        <w:rPr>
          <w:spacing w:val="-1"/>
        </w:rPr>
        <w:t>o</w:t>
      </w:r>
      <w:r w:rsidRPr="00B27E53">
        <w:t>n processes</w:t>
      </w:r>
      <w:r w:rsidRPr="00B27E53">
        <w:rPr>
          <w:spacing w:val="-10"/>
        </w:rPr>
        <w:t xml:space="preserve"> </w:t>
      </w:r>
      <w:r w:rsidRPr="00B27E53">
        <w:t>(e.g.,</w:t>
      </w:r>
      <w:r w:rsidRPr="00B27E53">
        <w:rPr>
          <w:spacing w:val="-5"/>
        </w:rPr>
        <w:t xml:space="preserve"> </w:t>
      </w:r>
      <w:r w:rsidRPr="00B27E53">
        <w:t xml:space="preserve">fidelity </w:t>
      </w:r>
      <w:r w:rsidRPr="00B27E53">
        <w:rPr>
          <w:spacing w:val="-1"/>
        </w:rPr>
        <w:t>o</w:t>
      </w:r>
      <w:r w:rsidRPr="00B27E53">
        <w:t>f imp</w:t>
      </w:r>
      <w:r w:rsidRPr="00B27E53">
        <w:rPr>
          <w:spacing w:val="-1"/>
        </w:rPr>
        <w:t>l</w:t>
      </w:r>
      <w:r w:rsidRPr="00B27E53">
        <w:t xml:space="preserve">ementation </w:t>
      </w:r>
      <w:r w:rsidRPr="00B27E53">
        <w:rPr>
          <w:spacing w:val="-1"/>
        </w:rPr>
        <w:t>o</w:t>
      </w:r>
      <w:r w:rsidRPr="00B27E53">
        <w:t>f program</w:t>
      </w:r>
      <w:r w:rsidRPr="00B27E53">
        <w:rPr>
          <w:spacing w:val="-7"/>
        </w:rPr>
        <w:t xml:space="preserve"> </w:t>
      </w:r>
      <w:r w:rsidRPr="00B27E53">
        <w:t>protocols) and outcomes</w:t>
      </w:r>
      <w:r w:rsidRPr="00B27E53">
        <w:rPr>
          <w:spacing w:val="-1"/>
        </w:rPr>
        <w:t xml:space="preserve"> </w:t>
      </w:r>
      <w:r w:rsidRPr="00B27E53">
        <w:t>over time.</w:t>
      </w:r>
      <w:r w:rsidRPr="00B27E53">
        <w:rPr>
          <w:spacing w:val="53"/>
        </w:rPr>
        <w:t xml:space="preserve"> </w:t>
      </w:r>
      <w:r w:rsidRPr="00B27E53">
        <w:t>When</w:t>
      </w:r>
      <w:r w:rsidRPr="00B27E53">
        <w:rPr>
          <w:spacing w:val="-7"/>
        </w:rPr>
        <w:t xml:space="preserve"> </w:t>
      </w:r>
      <w:r w:rsidRPr="00B27E53">
        <w:t>problems</w:t>
      </w:r>
      <w:r w:rsidRPr="00B27E53">
        <w:rPr>
          <w:spacing w:val="-1"/>
        </w:rPr>
        <w:t xml:space="preserve"> </w:t>
      </w:r>
      <w:r w:rsidRPr="00B27E53">
        <w:t>with processes</w:t>
      </w:r>
      <w:r w:rsidRPr="00B27E53">
        <w:rPr>
          <w:spacing w:val="-10"/>
        </w:rPr>
        <w:t xml:space="preserve"> </w:t>
      </w:r>
      <w:r w:rsidRPr="00B27E53">
        <w:rPr>
          <w:spacing w:val="-1"/>
        </w:rPr>
        <w:t>o</w:t>
      </w:r>
      <w:r w:rsidRPr="00B27E53">
        <w:t>r</w:t>
      </w:r>
      <w:r w:rsidRPr="00B27E53">
        <w:rPr>
          <w:spacing w:val="-2"/>
        </w:rPr>
        <w:t xml:space="preserve"> </w:t>
      </w:r>
      <w:r w:rsidRPr="00B27E53">
        <w:t>lack</w:t>
      </w:r>
      <w:r w:rsidRPr="00B27E53">
        <w:rPr>
          <w:spacing w:val="-4"/>
        </w:rPr>
        <w:t xml:space="preserve"> </w:t>
      </w:r>
      <w:r w:rsidRPr="00B27E53">
        <w:rPr>
          <w:spacing w:val="-1"/>
        </w:rPr>
        <w:t>o</w:t>
      </w:r>
      <w:r w:rsidRPr="00B27E53">
        <w:t>f progress</w:t>
      </w:r>
      <w:r w:rsidRPr="00B27E53">
        <w:rPr>
          <w:spacing w:val="-8"/>
        </w:rPr>
        <w:t xml:space="preserve"> </w:t>
      </w:r>
      <w:r w:rsidRPr="00B27E53">
        <w:t>toward</w:t>
      </w:r>
      <w:r w:rsidRPr="00B27E53">
        <w:rPr>
          <w:spacing w:val="-1"/>
        </w:rPr>
        <w:t xml:space="preserve"> </w:t>
      </w:r>
      <w:r w:rsidRPr="00B27E53">
        <w:t>targets</w:t>
      </w:r>
      <w:r w:rsidRPr="00B27E53">
        <w:rPr>
          <w:spacing w:val="-7"/>
        </w:rPr>
        <w:t xml:space="preserve"> </w:t>
      </w:r>
      <w:r w:rsidRPr="00B27E53">
        <w:t xml:space="preserve">are identified, </w:t>
      </w:r>
      <w:r w:rsidRPr="00B27E53">
        <w:rPr>
          <w:spacing w:val="-1"/>
        </w:rPr>
        <w:t>w</w:t>
      </w:r>
      <w:r w:rsidRPr="00B27E53">
        <w:t>e</w:t>
      </w:r>
      <w:r w:rsidRPr="00B27E53">
        <w:rPr>
          <w:spacing w:val="-3"/>
        </w:rPr>
        <w:t xml:space="preserve"> </w:t>
      </w:r>
      <w:r w:rsidRPr="00B27E53">
        <w:t>will launch</w:t>
      </w:r>
      <w:r w:rsidRPr="00B27E53">
        <w:rPr>
          <w:spacing w:val="-2"/>
        </w:rPr>
        <w:t xml:space="preserve"> </w:t>
      </w:r>
      <w:r w:rsidRPr="00B27E53">
        <w:t>changes to</w:t>
      </w:r>
      <w:r w:rsidRPr="00B27E53">
        <w:rPr>
          <w:spacing w:val="-1"/>
        </w:rPr>
        <w:t xml:space="preserve"> </w:t>
      </w:r>
      <w:r w:rsidRPr="00B27E53">
        <w:t>address identified</w:t>
      </w:r>
      <w:r w:rsidRPr="00B27E53">
        <w:rPr>
          <w:spacing w:val="-1"/>
        </w:rPr>
        <w:t xml:space="preserve"> </w:t>
      </w:r>
      <w:r w:rsidRPr="00B27E53">
        <w:t>problems.</w:t>
      </w:r>
      <w:r w:rsidRPr="00B27E53">
        <w:rPr>
          <w:spacing w:val="53"/>
        </w:rPr>
        <w:t xml:space="preserve"> </w:t>
      </w:r>
      <w:r w:rsidRPr="00B27E53">
        <w:t>Navigators</w:t>
      </w:r>
      <w:r w:rsidRPr="00B27E53">
        <w:rPr>
          <w:spacing w:val="-11"/>
        </w:rPr>
        <w:t xml:space="preserve"> </w:t>
      </w:r>
      <w:r w:rsidRPr="00B27E53">
        <w:t xml:space="preserve">will </w:t>
      </w:r>
      <w:r w:rsidRPr="00B27E53">
        <w:rPr>
          <w:spacing w:val="1"/>
        </w:rPr>
        <w:t>meet</w:t>
      </w:r>
      <w:r w:rsidRPr="00B27E53">
        <w:t xml:space="preserve"> regular</w:t>
      </w:r>
      <w:r w:rsidRPr="00B27E53">
        <w:rPr>
          <w:spacing w:val="-1"/>
        </w:rPr>
        <w:t>l</w:t>
      </w:r>
      <w:r w:rsidRPr="00B27E53">
        <w:t>y</w:t>
      </w:r>
      <w:r w:rsidRPr="00B27E53">
        <w:rPr>
          <w:spacing w:val="-9"/>
        </w:rPr>
        <w:t xml:space="preserve"> </w:t>
      </w:r>
      <w:r w:rsidRPr="00B27E53">
        <w:t>to</w:t>
      </w:r>
      <w:r w:rsidRPr="00B27E53">
        <w:rPr>
          <w:spacing w:val="-1"/>
        </w:rPr>
        <w:t xml:space="preserve"> </w:t>
      </w:r>
      <w:r w:rsidRPr="00B27E53">
        <w:t>discuss challenges</w:t>
      </w:r>
      <w:r w:rsidRPr="00B27E53">
        <w:rPr>
          <w:spacing w:val="-1"/>
        </w:rPr>
        <w:t xml:space="preserve"> </w:t>
      </w:r>
      <w:r w:rsidRPr="00B27E53">
        <w:t>and progress.</w:t>
      </w:r>
      <w:r w:rsidRPr="00B27E53">
        <w:rPr>
          <w:spacing w:val="44"/>
        </w:rPr>
        <w:t xml:space="preserve"> </w:t>
      </w:r>
      <w:r w:rsidRPr="00B27E53">
        <w:t>A</w:t>
      </w:r>
      <w:r w:rsidRPr="00B27E53">
        <w:rPr>
          <w:spacing w:val="-1"/>
        </w:rPr>
        <w:t xml:space="preserve"> </w:t>
      </w:r>
      <w:r w:rsidRPr="00B27E53">
        <w:rPr>
          <w:spacing w:val="1"/>
        </w:rPr>
        <w:t>pr</w:t>
      </w:r>
      <w:r w:rsidRPr="00B27E53">
        <w:rPr>
          <w:spacing w:val="-1"/>
        </w:rPr>
        <w:t>o</w:t>
      </w:r>
      <w:r w:rsidRPr="00B27E53">
        <w:t>j</w:t>
      </w:r>
      <w:r w:rsidRPr="00B27E53">
        <w:rPr>
          <w:spacing w:val="1"/>
        </w:rPr>
        <w:t>ec</w:t>
      </w:r>
      <w:r w:rsidRPr="00B27E53">
        <w:t>t</w:t>
      </w:r>
      <w:r w:rsidRPr="00B27E53">
        <w:rPr>
          <w:spacing w:val="-3"/>
        </w:rPr>
        <w:t xml:space="preserve"> </w:t>
      </w:r>
      <w:r w:rsidRPr="00B27E53">
        <w:t>man</w:t>
      </w:r>
      <w:r w:rsidRPr="00B27E53">
        <w:rPr>
          <w:spacing w:val="-1"/>
        </w:rPr>
        <w:t>a</w:t>
      </w:r>
      <w:r w:rsidRPr="00B27E53">
        <w:t>ger</w:t>
      </w:r>
      <w:r w:rsidRPr="00B27E53">
        <w:rPr>
          <w:spacing w:val="-3"/>
        </w:rPr>
        <w:t xml:space="preserve"> </w:t>
      </w:r>
      <w:r w:rsidRPr="00B27E53">
        <w:t>will help</w:t>
      </w:r>
      <w:r w:rsidRPr="00B27E53">
        <w:rPr>
          <w:spacing w:val="-1"/>
        </w:rPr>
        <w:t xml:space="preserve"> </w:t>
      </w:r>
      <w:r w:rsidRPr="00B27E53">
        <w:t>gather</w:t>
      </w:r>
      <w:r w:rsidRPr="00B27E53">
        <w:rPr>
          <w:spacing w:val="-6"/>
        </w:rPr>
        <w:t xml:space="preserve"> </w:t>
      </w:r>
      <w:r w:rsidRPr="00B27E53">
        <w:t>and report</w:t>
      </w:r>
      <w:r w:rsidRPr="00B27E53">
        <w:rPr>
          <w:spacing w:val="-6"/>
        </w:rPr>
        <w:t xml:space="preserve"> </w:t>
      </w:r>
      <w:r w:rsidRPr="00B27E53">
        <w:rPr>
          <w:spacing w:val="-1"/>
        </w:rPr>
        <w:t xml:space="preserve">on </w:t>
      </w:r>
      <w:r w:rsidRPr="00B27E53">
        <w:t>program</w:t>
      </w:r>
      <w:r w:rsidRPr="00B27E53">
        <w:rPr>
          <w:spacing w:val="-8"/>
        </w:rPr>
        <w:t xml:space="preserve"> </w:t>
      </w:r>
      <w:r w:rsidRPr="00B27E53">
        <w:t>to allow the</w:t>
      </w:r>
      <w:r w:rsidRPr="00B27E53">
        <w:rPr>
          <w:spacing w:val="-3"/>
        </w:rPr>
        <w:t xml:space="preserve"> </w:t>
      </w:r>
      <w:r w:rsidRPr="00B27E53">
        <w:t>navigator team</w:t>
      </w:r>
      <w:r w:rsidRPr="00B27E53">
        <w:rPr>
          <w:spacing w:val="-5"/>
        </w:rPr>
        <w:t xml:space="preserve"> </w:t>
      </w:r>
      <w:r w:rsidRPr="00B27E53">
        <w:t>to</w:t>
      </w:r>
      <w:r w:rsidRPr="00B27E53">
        <w:rPr>
          <w:spacing w:val="-1"/>
        </w:rPr>
        <w:t xml:space="preserve"> </w:t>
      </w:r>
      <w:r w:rsidRPr="00B27E53">
        <w:t>monitor progress</w:t>
      </w:r>
      <w:r w:rsidRPr="00B27E53">
        <w:rPr>
          <w:spacing w:val="-8"/>
        </w:rPr>
        <w:t xml:space="preserve"> </w:t>
      </w:r>
      <w:r w:rsidRPr="00B27E53">
        <w:t>and make</w:t>
      </w:r>
      <w:r w:rsidRPr="00B27E53">
        <w:rPr>
          <w:spacing w:val="-5"/>
        </w:rPr>
        <w:t xml:space="preserve"> </w:t>
      </w:r>
      <w:r w:rsidRPr="00B27E53">
        <w:t>a</w:t>
      </w:r>
      <w:r w:rsidRPr="00B27E53">
        <w:rPr>
          <w:spacing w:val="-1"/>
        </w:rPr>
        <w:t>p</w:t>
      </w:r>
      <w:r w:rsidRPr="00B27E53">
        <w:t>propriate adjustments.</w:t>
      </w:r>
    </w:p>
    <w:p w:rsidR="00D17AAF" w:rsidRPr="00B27E53" w:rsidRDefault="00D17AAF" w:rsidP="00D17AAF">
      <w:pPr>
        <w:spacing w:line="200" w:lineRule="exact"/>
        <w:rPr>
          <w:sz w:val="22"/>
        </w:rPr>
      </w:pPr>
    </w:p>
    <w:p w:rsidR="00D17AAF" w:rsidRPr="00B27E53" w:rsidRDefault="00D17AAF" w:rsidP="00D17AAF">
      <w:pPr>
        <w:spacing w:before="11"/>
        <w:ind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D17AAF" w:rsidRPr="00B27E53" w:rsidRDefault="00D17AAF" w:rsidP="00D17AAF">
      <w:pPr>
        <w:ind w:right="12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Pass</w:t>
      </w:r>
      <w:r w:rsidRPr="00B27E53">
        <w:rPr>
          <w:rFonts w:cs="Calibri"/>
          <w:spacing w:val="-4"/>
          <w:sz w:val="22"/>
        </w:rPr>
        <w:t xml:space="preserve"> </w:t>
      </w:r>
      <w:r w:rsidRPr="00B27E53">
        <w:rPr>
          <w:rFonts w:cs="Calibri"/>
          <w:sz w:val="22"/>
        </w:rPr>
        <w:t>1</w:t>
      </w:r>
      <w:r w:rsidRPr="00B27E53">
        <w:rPr>
          <w:rFonts w:cs="Calibri"/>
          <w:spacing w:val="-2"/>
          <w:sz w:val="22"/>
        </w:rPr>
        <w:t xml:space="preserve"> </w:t>
      </w:r>
      <w:r w:rsidRPr="00B27E53">
        <w:rPr>
          <w:rFonts w:cs="Calibri"/>
          <w:spacing w:val="1"/>
          <w:sz w:val="22"/>
        </w:rPr>
        <w:t>a</w:t>
      </w:r>
      <w:r w:rsidRPr="00B27E53">
        <w:rPr>
          <w:rFonts w:cs="Calibri"/>
          <w:sz w:val="22"/>
        </w:rPr>
        <w:t>nd Pass</w:t>
      </w:r>
      <w:r w:rsidRPr="00B27E53">
        <w:rPr>
          <w:rFonts w:cs="Calibri"/>
          <w:spacing w:val="-4"/>
          <w:sz w:val="22"/>
        </w:rPr>
        <w:t xml:space="preserve"> </w:t>
      </w:r>
      <w:r w:rsidRPr="00B27E53">
        <w:rPr>
          <w:rFonts w:cs="Calibri"/>
          <w:sz w:val="22"/>
        </w:rPr>
        <w:t>2</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ojects proposed</w:t>
      </w:r>
      <w:r w:rsidRPr="00B27E53">
        <w:rPr>
          <w:rFonts w:cs="Calibri"/>
          <w:spacing w:val="-1"/>
          <w:sz w:val="22"/>
        </w:rPr>
        <w:t xml:space="preserve"> </w:t>
      </w:r>
      <w:r w:rsidRPr="00B27E53">
        <w:rPr>
          <w:rFonts w:cs="Calibri"/>
          <w:sz w:val="22"/>
        </w:rPr>
        <w:t>for Baylor Scott &amp;</w:t>
      </w:r>
      <w:r w:rsidRPr="00B27E53">
        <w:rPr>
          <w:rFonts w:cs="Calibri"/>
          <w:spacing w:val="-1"/>
          <w:sz w:val="22"/>
        </w:rPr>
        <w:t xml:space="preserve"> </w:t>
      </w:r>
      <w:r w:rsidRPr="00B27E53">
        <w:rPr>
          <w:rFonts w:cs="Calibri"/>
          <w:sz w:val="22"/>
        </w:rPr>
        <w:t>White Health Llano.</w:t>
      </w:r>
      <w:r w:rsidRPr="00B27E53">
        <w:rPr>
          <w:rFonts w:cs="Calibri"/>
          <w:spacing w:val="53"/>
          <w:sz w:val="22"/>
        </w:rPr>
        <w:t xml:space="preserve"> </w:t>
      </w:r>
      <w:r w:rsidRPr="00B27E53">
        <w:rPr>
          <w:rFonts w:cs="Calibri"/>
          <w:sz w:val="22"/>
        </w:rPr>
        <w:t xml:space="preserve">All </w:t>
      </w:r>
      <w:r w:rsidRPr="00B27E53">
        <w:rPr>
          <w:rFonts w:cs="Calibri"/>
          <w:spacing w:val="1"/>
          <w:sz w:val="22"/>
        </w:rPr>
        <w:t>thre</w:t>
      </w:r>
      <w:r w:rsidRPr="00B27E53">
        <w:rPr>
          <w:rFonts w:cs="Calibri"/>
          <w:sz w:val="22"/>
        </w:rPr>
        <w:t>e</w:t>
      </w:r>
      <w:r w:rsidRPr="00B27E53">
        <w:rPr>
          <w:rFonts w:cs="Calibri"/>
          <w:spacing w:val="-5"/>
          <w:sz w:val="22"/>
        </w:rPr>
        <w:t xml:space="preserve"> </w:t>
      </w:r>
      <w:r w:rsidRPr="00B27E53">
        <w:rPr>
          <w:rFonts w:cs="Calibri"/>
          <w:sz w:val="22"/>
        </w:rPr>
        <w:t>projects</w:t>
      </w:r>
      <w:r w:rsidRPr="00B27E53">
        <w:rPr>
          <w:rFonts w:cs="Calibri"/>
          <w:spacing w:val="-1"/>
          <w:sz w:val="22"/>
        </w:rPr>
        <w:t xml:space="preserve"> </w:t>
      </w:r>
      <w:r w:rsidRPr="00B27E53">
        <w:rPr>
          <w:rFonts w:cs="Calibri"/>
          <w:sz w:val="22"/>
        </w:rPr>
        <w:t xml:space="preserve">will address avoidable utilization </w:t>
      </w:r>
      <w:r w:rsidRPr="00B27E53">
        <w:rPr>
          <w:rFonts w:cs="Calibri"/>
          <w:spacing w:val="-1"/>
          <w:sz w:val="22"/>
        </w:rPr>
        <w:t>o</w:t>
      </w:r>
      <w:r w:rsidRPr="00B27E53">
        <w:rPr>
          <w:rFonts w:cs="Calibri"/>
          <w:sz w:val="22"/>
        </w:rPr>
        <w:t>f services.</w:t>
      </w:r>
      <w:r w:rsidRPr="00B27E53">
        <w:rPr>
          <w:rFonts w:cs="Calibri"/>
          <w:spacing w:val="49"/>
          <w:sz w:val="22"/>
        </w:rPr>
        <w:t xml:space="preserve"> </w:t>
      </w:r>
      <w:r w:rsidRPr="00B27E53">
        <w:rPr>
          <w:rFonts w:cs="Calibri"/>
          <w:sz w:val="22"/>
        </w:rPr>
        <w:t>The Llano</w:t>
      </w:r>
      <w:r w:rsidRPr="00B27E53">
        <w:rPr>
          <w:rFonts w:cs="Calibri"/>
          <w:spacing w:val="-1"/>
          <w:sz w:val="22"/>
        </w:rPr>
        <w:t xml:space="preserve"> </w:t>
      </w:r>
      <w:r w:rsidRPr="00B27E53">
        <w:rPr>
          <w:rFonts w:cs="Calibri"/>
          <w:sz w:val="22"/>
        </w:rPr>
        <w:t>hospital projects will</w:t>
      </w:r>
      <w:r w:rsidRPr="00B27E53">
        <w:rPr>
          <w:rFonts w:cs="Calibri"/>
          <w:spacing w:val="-1"/>
          <w:sz w:val="22"/>
        </w:rPr>
        <w:t xml:space="preserve"> </w:t>
      </w:r>
      <w:r w:rsidRPr="00B27E53">
        <w:rPr>
          <w:rFonts w:cs="Calibri"/>
          <w:sz w:val="22"/>
        </w:rPr>
        <w:t>work</w:t>
      </w:r>
      <w:r w:rsidRPr="00B27E53">
        <w:rPr>
          <w:rFonts w:cs="Calibri"/>
          <w:spacing w:val="-5"/>
          <w:sz w:val="22"/>
        </w:rPr>
        <w:t xml:space="preserve"> </w:t>
      </w:r>
      <w:r w:rsidRPr="00B27E53">
        <w:rPr>
          <w:rFonts w:cs="Calibri"/>
          <w:sz w:val="22"/>
        </w:rPr>
        <w:t>with stakeh</w:t>
      </w:r>
      <w:r w:rsidRPr="00B27E53">
        <w:rPr>
          <w:rFonts w:cs="Calibri"/>
          <w:spacing w:val="-1"/>
          <w:sz w:val="22"/>
        </w:rPr>
        <w:t>o</w:t>
      </w:r>
      <w:r w:rsidRPr="00B27E53">
        <w:rPr>
          <w:rFonts w:cs="Calibri"/>
          <w:sz w:val="22"/>
        </w:rPr>
        <w:t>lders</w:t>
      </w:r>
      <w:r w:rsidRPr="00B27E53">
        <w:rPr>
          <w:rFonts w:cs="Calibri"/>
          <w:spacing w:val="-14"/>
          <w:sz w:val="22"/>
        </w:rPr>
        <w:t xml:space="preserve"> </w:t>
      </w:r>
      <w:r w:rsidRPr="00B27E53">
        <w:rPr>
          <w:rFonts w:cs="Calibri"/>
          <w:sz w:val="22"/>
        </w:rPr>
        <w:t>in the</w:t>
      </w:r>
      <w:r w:rsidRPr="00B27E53">
        <w:rPr>
          <w:rFonts w:cs="Calibri"/>
          <w:spacing w:val="-3"/>
          <w:sz w:val="22"/>
        </w:rPr>
        <w:t xml:space="preserve"> </w:t>
      </w:r>
      <w:r w:rsidRPr="00B27E53">
        <w:rPr>
          <w:rFonts w:cs="Calibri"/>
          <w:sz w:val="22"/>
        </w:rPr>
        <w:lastRenderedPageBreak/>
        <w:t>county to</w:t>
      </w:r>
      <w:r w:rsidRPr="00B27E53">
        <w:rPr>
          <w:rFonts w:cs="Calibri"/>
          <w:spacing w:val="-1"/>
          <w:sz w:val="22"/>
        </w:rPr>
        <w:t xml:space="preserve"> </w:t>
      </w:r>
      <w:r w:rsidRPr="00B27E53">
        <w:rPr>
          <w:rFonts w:cs="Calibri"/>
          <w:sz w:val="22"/>
        </w:rPr>
        <w:t>identify areas</w:t>
      </w:r>
      <w:r w:rsidRPr="00B27E53">
        <w:rPr>
          <w:rFonts w:cs="Calibri"/>
          <w:spacing w:val="-6"/>
          <w:sz w:val="22"/>
        </w:rPr>
        <w:t xml:space="preserve"> </w:t>
      </w:r>
      <w:r w:rsidRPr="00B27E53">
        <w:rPr>
          <w:rFonts w:cs="Calibri"/>
          <w:sz w:val="22"/>
        </w:rPr>
        <w:t xml:space="preserve">for </w:t>
      </w:r>
      <w:r w:rsidRPr="00B27E53">
        <w:rPr>
          <w:sz w:val="22"/>
        </w:rPr>
        <w:t>reducing unnecessary</w:t>
      </w:r>
      <w:r w:rsidRPr="00B27E53">
        <w:rPr>
          <w:rFonts w:cs="Calibri"/>
          <w:w w:val="99"/>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EMS 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avoiding court orders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transfer</w:t>
      </w:r>
      <w:r w:rsidRPr="00B27E53">
        <w:rPr>
          <w:rFonts w:cs="Calibri"/>
          <w:spacing w:val="-8"/>
          <w:sz w:val="22"/>
        </w:rPr>
        <w:t xml:space="preserve"> </w:t>
      </w:r>
      <w:r w:rsidRPr="00B27E53">
        <w:rPr>
          <w:rFonts w:cs="Calibri"/>
          <w:sz w:val="22"/>
        </w:rPr>
        <w:t>persons with</w:t>
      </w:r>
      <w:r w:rsidRPr="00B27E53">
        <w:rPr>
          <w:rFonts w:cs="Calibri"/>
          <w:spacing w:val="1"/>
          <w:sz w:val="22"/>
        </w:rPr>
        <w:t xml:space="preserve"> </w:t>
      </w:r>
      <w:r w:rsidRPr="00B27E53">
        <w:rPr>
          <w:rFonts w:cs="Calibri"/>
          <w:sz w:val="22"/>
        </w:rPr>
        <w:t>behavioral health cri</w:t>
      </w:r>
      <w:r w:rsidRPr="00B27E53">
        <w:rPr>
          <w:rFonts w:cs="Calibri"/>
          <w:spacing w:val="-1"/>
          <w:sz w:val="22"/>
        </w:rPr>
        <w:t>s</w:t>
      </w:r>
      <w:r w:rsidRPr="00B27E53">
        <w:rPr>
          <w:rFonts w:cs="Calibri"/>
          <w:sz w:val="22"/>
        </w:rPr>
        <w:t xml:space="preserve">es. The demand for both </w:t>
      </w:r>
      <w:r w:rsidRPr="00B27E53">
        <w:rPr>
          <w:rFonts w:cs="Calibri"/>
          <w:spacing w:val="1"/>
          <w:sz w:val="22"/>
        </w:rPr>
        <w:t>type</w:t>
      </w:r>
      <w:r w:rsidRPr="00B27E53">
        <w:rPr>
          <w:rFonts w:cs="Calibri"/>
          <w:sz w:val="22"/>
        </w:rPr>
        <w:t>s</w:t>
      </w:r>
      <w:r w:rsidRPr="00B27E53">
        <w:rPr>
          <w:rFonts w:cs="Calibri"/>
          <w:spacing w:val="-6"/>
          <w:sz w:val="22"/>
        </w:rPr>
        <w:t xml:space="preserve"> </w:t>
      </w:r>
      <w:r w:rsidRPr="00B27E53">
        <w:rPr>
          <w:rFonts w:cs="Calibri"/>
          <w:spacing w:val="-1"/>
          <w:sz w:val="22"/>
        </w:rPr>
        <w:t>o</w:t>
      </w:r>
      <w:r w:rsidRPr="00B27E53">
        <w:rPr>
          <w:rFonts w:cs="Calibri"/>
          <w:sz w:val="22"/>
        </w:rPr>
        <w:t>f emer</w:t>
      </w:r>
      <w:r w:rsidRPr="00B27E53">
        <w:rPr>
          <w:rFonts w:cs="Calibri"/>
          <w:spacing w:val="-1"/>
          <w:sz w:val="22"/>
        </w:rPr>
        <w:t>g</w:t>
      </w:r>
      <w:r w:rsidRPr="00B27E53">
        <w:rPr>
          <w:rFonts w:cs="Calibri"/>
          <w:spacing w:val="1"/>
          <w:sz w:val="22"/>
        </w:rPr>
        <w:t>e</w:t>
      </w:r>
      <w:r w:rsidRPr="00B27E53">
        <w:rPr>
          <w:rFonts w:cs="Calibri"/>
          <w:sz w:val="22"/>
        </w:rPr>
        <w:t>nt</w:t>
      </w:r>
      <w:r w:rsidRPr="00B27E53">
        <w:rPr>
          <w:rFonts w:cs="Calibri"/>
          <w:spacing w:val="-7"/>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are</w:t>
      </w:r>
      <w:r w:rsidRPr="00B27E53">
        <w:rPr>
          <w:rFonts w:cs="Calibri"/>
          <w:spacing w:val="-3"/>
          <w:sz w:val="22"/>
        </w:rPr>
        <w:t xml:space="preserve"> </w:t>
      </w:r>
      <w:r w:rsidRPr="00B27E53">
        <w:rPr>
          <w:rFonts w:cs="Calibri"/>
          <w:sz w:val="22"/>
        </w:rPr>
        <w:t>bel</w:t>
      </w:r>
      <w:r w:rsidRPr="00B27E53">
        <w:rPr>
          <w:rFonts w:cs="Calibri"/>
          <w:spacing w:val="-1"/>
          <w:sz w:val="22"/>
        </w:rPr>
        <w:t>i</w:t>
      </w:r>
      <w:r w:rsidRPr="00B27E53">
        <w:rPr>
          <w:rFonts w:cs="Calibri"/>
          <w:sz w:val="22"/>
        </w:rPr>
        <w:t>eved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higher than nece</w:t>
      </w:r>
      <w:r w:rsidRPr="00B27E53">
        <w:rPr>
          <w:rFonts w:cs="Calibri"/>
          <w:spacing w:val="-1"/>
          <w:sz w:val="22"/>
        </w:rPr>
        <w:t>s</w:t>
      </w:r>
      <w:r w:rsidRPr="00B27E53">
        <w:rPr>
          <w:rFonts w:cs="Calibri"/>
          <w:sz w:val="22"/>
        </w:rPr>
        <w:t>sary</w:t>
      </w:r>
      <w:r w:rsidRPr="00B27E53">
        <w:rPr>
          <w:rFonts w:cs="Calibri"/>
          <w:spacing w:val="-9"/>
          <w:sz w:val="22"/>
        </w:rPr>
        <w:t xml:space="preserve"> </w:t>
      </w:r>
      <w:r w:rsidRPr="00B27E53">
        <w:rPr>
          <w:rFonts w:cs="Calibri"/>
          <w:sz w:val="22"/>
        </w:rPr>
        <w:t xml:space="preserve">in that county and both </w:t>
      </w:r>
      <w:r w:rsidRPr="00B27E53">
        <w:rPr>
          <w:rFonts w:cs="Calibri"/>
          <w:spacing w:val="1"/>
          <w:sz w:val="22"/>
        </w:rPr>
        <w:t>m</w:t>
      </w:r>
      <w:r w:rsidRPr="00B27E53">
        <w:rPr>
          <w:rFonts w:cs="Calibri"/>
          <w:sz w:val="22"/>
        </w:rPr>
        <w:t>ay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z w:val="22"/>
        </w:rPr>
        <w:t>leadi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unnecessary</w:t>
      </w:r>
      <w:r w:rsidRPr="00B27E53">
        <w:rPr>
          <w:rFonts w:cs="Calibri"/>
          <w:spacing w:val="-12"/>
          <w:sz w:val="22"/>
        </w:rPr>
        <w:t xml:space="preserve"> </w:t>
      </w:r>
      <w:r w:rsidRPr="00B27E53">
        <w:rPr>
          <w:rFonts w:cs="Calibri"/>
          <w:sz w:val="22"/>
        </w:rPr>
        <w:t>ED utilization.</w:t>
      </w:r>
      <w:r w:rsidRPr="00B27E53">
        <w:rPr>
          <w:rFonts w:cs="Calibri"/>
          <w:spacing w:val="53"/>
          <w:sz w:val="22"/>
        </w:rPr>
        <w:t xml:space="preserve"> </w:t>
      </w:r>
      <w:r w:rsidRPr="00B27E53">
        <w:rPr>
          <w:rFonts w:cs="Calibri"/>
          <w:sz w:val="22"/>
        </w:rPr>
        <w:t xml:space="preserve">All </w:t>
      </w:r>
      <w:r w:rsidRPr="00B27E53">
        <w:rPr>
          <w:rFonts w:cs="Calibri"/>
          <w:spacing w:val="1"/>
          <w:sz w:val="22"/>
        </w:rPr>
        <w:t>t</w:t>
      </w:r>
      <w:r w:rsidRPr="00B27E53">
        <w:rPr>
          <w:rFonts w:cs="Calibri"/>
          <w:sz w:val="22"/>
        </w:rPr>
        <w:t>h</w:t>
      </w:r>
      <w:r w:rsidRPr="00B27E53">
        <w:rPr>
          <w:rFonts w:cs="Calibri"/>
          <w:spacing w:val="1"/>
          <w:sz w:val="22"/>
        </w:rPr>
        <w:t>re</w:t>
      </w:r>
      <w:r w:rsidRPr="00B27E53">
        <w:rPr>
          <w:rFonts w:cs="Calibri"/>
          <w:sz w:val="22"/>
        </w:rPr>
        <w:t>e</w:t>
      </w:r>
      <w:r w:rsidRPr="00B27E53">
        <w:rPr>
          <w:rFonts w:cs="Calibri"/>
          <w:spacing w:val="-3"/>
          <w:sz w:val="22"/>
        </w:rPr>
        <w:t xml:space="preserve"> </w:t>
      </w:r>
      <w:r w:rsidRPr="00B27E53">
        <w:rPr>
          <w:rFonts w:cs="Calibri"/>
          <w:sz w:val="22"/>
        </w:rPr>
        <w:t>projects will be monitored by personnel</w:t>
      </w:r>
      <w:r w:rsidRPr="00B27E53">
        <w:rPr>
          <w:rFonts w:cs="Calibri"/>
          <w:spacing w:val="-1"/>
          <w:sz w:val="22"/>
        </w:rPr>
        <w:t xml:space="preserve"> o</w:t>
      </w:r>
      <w:r w:rsidRPr="00B27E53">
        <w:rPr>
          <w:rFonts w:cs="Calibri"/>
          <w:sz w:val="22"/>
        </w:rPr>
        <w:t>n Baylor Scott &amp;</w:t>
      </w:r>
      <w:r w:rsidRPr="00B27E53">
        <w:rPr>
          <w:rFonts w:cs="Calibri"/>
          <w:spacing w:val="2"/>
          <w:sz w:val="22"/>
        </w:rPr>
        <w:t xml:space="preserve"> </w:t>
      </w:r>
      <w:r w:rsidRPr="00B27E53">
        <w:rPr>
          <w:rFonts w:cs="Calibri"/>
          <w:sz w:val="22"/>
        </w:rPr>
        <w:t>White Healthcare’s</w:t>
      </w:r>
      <w:r w:rsidRPr="00B27E53">
        <w:rPr>
          <w:rFonts w:cs="Calibri"/>
          <w:spacing w:val="-8"/>
          <w:sz w:val="22"/>
        </w:rPr>
        <w:t xml:space="preserve"> </w:t>
      </w:r>
      <w:r w:rsidRPr="00B27E53">
        <w:rPr>
          <w:rFonts w:cs="Calibri"/>
          <w:sz w:val="22"/>
        </w:rPr>
        <w:t>Quali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&amp;</w:t>
      </w:r>
      <w:r w:rsidRPr="00B27E53">
        <w:rPr>
          <w:rFonts w:cs="Calibri"/>
          <w:spacing w:val="-1"/>
          <w:sz w:val="22"/>
        </w:rPr>
        <w:t xml:space="preserve"> </w:t>
      </w:r>
      <w:r w:rsidRPr="00B27E53">
        <w:rPr>
          <w:rFonts w:cs="Calibri"/>
          <w:sz w:val="22"/>
        </w:rPr>
        <w:t>Safety</w:t>
      </w:r>
      <w:r w:rsidRPr="00B27E53">
        <w:rPr>
          <w:rFonts w:cs="Calibri"/>
          <w:spacing w:val="-6"/>
          <w:sz w:val="22"/>
        </w:rPr>
        <w:t xml:space="preserve"> </w:t>
      </w:r>
      <w:r w:rsidRPr="00B27E53">
        <w:rPr>
          <w:rFonts w:cs="Calibri"/>
          <w:sz w:val="22"/>
        </w:rPr>
        <w:t>team</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opportunit</w:t>
      </w:r>
      <w:r w:rsidRPr="00B27E53">
        <w:rPr>
          <w:rFonts w:cs="Calibri"/>
          <w:spacing w:val="1"/>
          <w:sz w:val="22"/>
        </w:rPr>
        <w:t>i</w:t>
      </w:r>
      <w:r w:rsidRPr="00B27E53">
        <w:rPr>
          <w:rFonts w:cs="Calibri"/>
          <w:sz w:val="22"/>
        </w:rPr>
        <w:t>es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excha</w:t>
      </w:r>
      <w:r w:rsidRPr="00B27E53">
        <w:rPr>
          <w:rFonts w:cs="Calibri"/>
          <w:spacing w:val="-1"/>
          <w:sz w:val="22"/>
        </w:rPr>
        <w:t>n</w:t>
      </w:r>
      <w:r w:rsidRPr="00B27E53">
        <w:rPr>
          <w:rFonts w:cs="Calibri"/>
          <w:sz w:val="22"/>
        </w:rPr>
        <w:t>ge</w:t>
      </w:r>
      <w:r w:rsidRPr="00B27E53">
        <w:rPr>
          <w:rFonts w:cs="Calibri"/>
          <w:spacing w:val="-1"/>
          <w:sz w:val="22"/>
        </w:rPr>
        <w:t xml:space="preserve"> </w:t>
      </w:r>
      <w:r w:rsidRPr="00B27E53">
        <w:rPr>
          <w:rFonts w:cs="Calibri"/>
          <w:sz w:val="22"/>
        </w:rPr>
        <w:t>lessons</w:t>
      </w:r>
      <w:r w:rsidRPr="00B27E53">
        <w:rPr>
          <w:rFonts w:cs="Calibri"/>
          <w:spacing w:val="-1"/>
          <w:sz w:val="22"/>
        </w:rPr>
        <w:t xml:space="preserve"> </w:t>
      </w:r>
      <w:r w:rsidRPr="00B27E53">
        <w:rPr>
          <w:rFonts w:cs="Calibri"/>
          <w:sz w:val="22"/>
        </w:rPr>
        <w:t>learned in the</w:t>
      </w:r>
      <w:r w:rsidRPr="00B27E53">
        <w:rPr>
          <w:rFonts w:cs="Calibri"/>
          <w:spacing w:val="-4"/>
          <w:sz w:val="22"/>
        </w:rPr>
        <w:t xml:space="preserve"> </w:t>
      </w:r>
      <w:r w:rsidRPr="00B27E53">
        <w:rPr>
          <w:rFonts w:cs="Calibri"/>
          <w:sz w:val="22"/>
        </w:rPr>
        <w:t>two</w:t>
      </w:r>
      <w:r w:rsidRPr="00B27E53">
        <w:rPr>
          <w:rFonts w:cs="Calibri"/>
          <w:spacing w:val="-1"/>
          <w:sz w:val="22"/>
        </w:rPr>
        <w:t xml:space="preserve"> </w:t>
      </w:r>
      <w:r w:rsidRPr="00B27E53">
        <w:rPr>
          <w:rFonts w:cs="Calibri"/>
          <w:sz w:val="22"/>
        </w:rPr>
        <w:t>counties for addressing needs proactively in ways</w:t>
      </w:r>
      <w:r w:rsidRPr="00B27E53">
        <w:rPr>
          <w:rFonts w:cs="Calibri"/>
          <w:spacing w:val="-6"/>
          <w:sz w:val="22"/>
        </w:rPr>
        <w:t xml:space="preserve"> </w:t>
      </w:r>
      <w:r w:rsidRPr="00B27E53">
        <w:rPr>
          <w:rFonts w:cs="Calibri"/>
          <w:sz w:val="22"/>
        </w:rPr>
        <w:t>that reduce</w:t>
      </w:r>
      <w:r w:rsidRPr="00B27E53">
        <w:rPr>
          <w:rFonts w:cs="Calibri"/>
          <w:spacing w:val="-7"/>
          <w:sz w:val="22"/>
        </w:rPr>
        <w:t xml:space="preserve"> </w:t>
      </w:r>
      <w:r w:rsidRPr="00B27E53">
        <w:rPr>
          <w:rFonts w:cs="Calibri"/>
          <w:sz w:val="22"/>
        </w:rPr>
        <w:t xml:space="preserve">avoidable 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D17AAF" w:rsidRPr="00B27E53" w:rsidRDefault="00D17AAF" w:rsidP="00D17AAF">
      <w:pPr>
        <w:spacing w:before="13" w:line="280" w:lineRule="exact"/>
        <w:rPr>
          <w:sz w:val="22"/>
        </w:rPr>
      </w:pPr>
    </w:p>
    <w:p w:rsidR="00D17AAF" w:rsidRPr="00B27E53" w:rsidRDefault="00D17AAF" w:rsidP="00D17AAF">
      <w:pPr>
        <w:ind w:right="255"/>
        <w:rPr>
          <w:rFonts w:cs="Calibri"/>
          <w:sz w:val="22"/>
        </w:rPr>
      </w:pPr>
      <w:r w:rsidRPr="00B27E53">
        <w:rPr>
          <w:rFonts w:cs="Calibri"/>
          <w:sz w:val="22"/>
        </w:rPr>
        <w:t>Category</w:t>
      </w:r>
      <w:r w:rsidRPr="00B27E53">
        <w:rPr>
          <w:rFonts w:cs="Calibri"/>
          <w:spacing w:val="-9"/>
          <w:sz w:val="22"/>
        </w:rPr>
        <w:t xml:space="preserve"> </w:t>
      </w:r>
      <w:r w:rsidRPr="00B27E53">
        <w:rPr>
          <w:rFonts w:cs="Calibri"/>
          <w:sz w:val="22"/>
        </w:rPr>
        <w:t>4</w:t>
      </w:r>
      <w:r w:rsidRPr="00B27E53">
        <w:rPr>
          <w:rFonts w:cs="Calibri"/>
          <w:spacing w:val="-2"/>
          <w:sz w:val="22"/>
        </w:rPr>
        <w:t xml:space="preserve"> </w:t>
      </w:r>
      <w:r w:rsidRPr="00B27E53">
        <w:rPr>
          <w:rFonts w:cs="Calibri"/>
          <w:sz w:val="22"/>
        </w:rPr>
        <w:t>r</w:t>
      </w:r>
      <w:r w:rsidRPr="00B27E53">
        <w:rPr>
          <w:rFonts w:cs="Calibri"/>
          <w:spacing w:val="1"/>
          <w:sz w:val="22"/>
        </w:rPr>
        <w:t>e</w:t>
      </w:r>
      <w:r w:rsidRPr="00B27E53">
        <w:rPr>
          <w:rFonts w:cs="Calibri"/>
          <w:sz w:val="22"/>
        </w:rPr>
        <w:t>porting</w:t>
      </w:r>
      <w:r w:rsidRPr="00B27E53">
        <w:rPr>
          <w:rFonts w:cs="Calibri"/>
          <w:spacing w:val="-2"/>
          <w:sz w:val="22"/>
        </w:rPr>
        <w:t xml:space="preserve"> </w:t>
      </w:r>
      <w:r w:rsidRPr="00B27E53">
        <w:rPr>
          <w:rFonts w:cs="Calibri"/>
          <w:sz w:val="22"/>
        </w:rPr>
        <w:t>for</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may</w:t>
      </w:r>
      <w:r w:rsidRPr="00B27E53">
        <w:rPr>
          <w:rFonts w:cs="Calibri"/>
          <w:spacing w:val="-4"/>
          <w:sz w:val="22"/>
        </w:rPr>
        <w:t xml:space="preserve"> </w:t>
      </w:r>
      <w:r w:rsidRPr="00B27E53">
        <w:rPr>
          <w:rFonts w:cs="Calibri"/>
          <w:sz w:val="22"/>
        </w:rPr>
        <w:t>show changes in hospital‐wide rates</w:t>
      </w:r>
      <w:r w:rsidRPr="00B27E53">
        <w:rPr>
          <w:rFonts w:cs="Calibri"/>
          <w:spacing w:val="-5"/>
          <w:sz w:val="22"/>
        </w:rPr>
        <w:t xml:space="preserve"> </w:t>
      </w:r>
      <w:r w:rsidRPr="00B27E53">
        <w:rPr>
          <w:rFonts w:cs="Calibri"/>
          <w:spacing w:val="-1"/>
          <w:sz w:val="22"/>
        </w:rPr>
        <w:t>o</w:t>
      </w:r>
      <w:r w:rsidRPr="00B27E53">
        <w:rPr>
          <w:rFonts w:cs="Calibri"/>
          <w:sz w:val="22"/>
        </w:rPr>
        <w:t>f potentially avoidable hospital admissions</w:t>
      </w:r>
      <w:r w:rsidRPr="00B27E53">
        <w:rPr>
          <w:rFonts w:cs="Calibri"/>
          <w:spacing w:val="-1"/>
          <w:sz w:val="22"/>
        </w:rPr>
        <w:t xml:space="preserve"> </w:t>
      </w:r>
      <w:r w:rsidRPr="00B27E53">
        <w:rPr>
          <w:rFonts w:cs="Calibri"/>
          <w:sz w:val="22"/>
        </w:rPr>
        <w:t>and</w:t>
      </w:r>
      <w:r w:rsidRPr="00B27E53">
        <w:rPr>
          <w:rFonts w:cs="Calibri"/>
          <w:spacing w:val="1"/>
          <w:sz w:val="22"/>
        </w:rPr>
        <w:t xml:space="preserve"> 3</w:t>
      </w:r>
      <w:r w:rsidRPr="00B27E53">
        <w:rPr>
          <w:rFonts w:cs="Calibri"/>
          <w:sz w:val="22"/>
        </w:rPr>
        <w:t>0‐day</w:t>
      </w:r>
      <w:r w:rsidRPr="00B27E53">
        <w:rPr>
          <w:rFonts w:cs="Calibri"/>
          <w:spacing w:val="-2"/>
          <w:sz w:val="22"/>
        </w:rPr>
        <w:t xml:space="preserve"> </w:t>
      </w:r>
      <w:r w:rsidRPr="00B27E53">
        <w:rPr>
          <w:rFonts w:cs="Calibri"/>
          <w:sz w:val="22"/>
        </w:rPr>
        <w:t>hospi</w:t>
      </w:r>
      <w:r w:rsidRPr="00B27E53">
        <w:rPr>
          <w:rFonts w:cs="Calibri"/>
          <w:spacing w:val="1"/>
          <w:sz w:val="22"/>
        </w:rPr>
        <w:t>t</w:t>
      </w:r>
      <w:r w:rsidRPr="00B27E53">
        <w:rPr>
          <w:rFonts w:cs="Calibri"/>
          <w:sz w:val="22"/>
        </w:rPr>
        <w:t>al readmissions if the</w:t>
      </w:r>
      <w:r w:rsidRPr="00B27E53">
        <w:rPr>
          <w:rFonts w:cs="Calibri"/>
          <w:spacing w:val="-3"/>
          <w:sz w:val="22"/>
        </w:rPr>
        <w:t xml:space="preserve"> </w:t>
      </w:r>
      <w:r w:rsidRPr="00B27E53">
        <w:rPr>
          <w:rFonts w:cs="Calibri"/>
          <w:sz w:val="22"/>
        </w:rPr>
        <w:t>i</w:t>
      </w:r>
      <w:r w:rsidRPr="00B27E53">
        <w:rPr>
          <w:rFonts w:cs="Calibri"/>
          <w:spacing w:val="1"/>
          <w:sz w:val="22"/>
        </w:rPr>
        <w:t>m</w:t>
      </w:r>
      <w:r w:rsidRPr="00B27E53">
        <w:rPr>
          <w:rFonts w:cs="Calibri"/>
          <w:sz w:val="22"/>
        </w:rPr>
        <w:t xml:space="preserve">pact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 xml:space="preserve">program‐ population </w:t>
      </w:r>
      <w:r w:rsidRPr="00B27E53">
        <w:rPr>
          <w:rFonts w:cs="Calibri"/>
          <w:spacing w:val="1"/>
          <w:sz w:val="22"/>
        </w:rPr>
        <w:t>i</w:t>
      </w:r>
      <w:r w:rsidRPr="00B27E53">
        <w:rPr>
          <w:rFonts w:cs="Calibri"/>
          <w:sz w:val="22"/>
        </w:rPr>
        <w:t>s strong enough to</w:t>
      </w:r>
      <w:r w:rsidRPr="00B27E53">
        <w:rPr>
          <w:rFonts w:cs="Calibri"/>
          <w:spacing w:val="-1"/>
          <w:sz w:val="22"/>
        </w:rPr>
        <w:t xml:space="preserve"> </w:t>
      </w:r>
      <w:r w:rsidRPr="00B27E53">
        <w:rPr>
          <w:rFonts w:cs="Calibri"/>
          <w:sz w:val="22"/>
        </w:rPr>
        <w:t>s</w:t>
      </w:r>
      <w:r w:rsidRPr="00B27E53">
        <w:rPr>
          <w:rFonts w:cs="Calibri"/>
          <w:spacing w:val="1"/>
          <w:sz w:val="22"/>
        </w:rPr>
        <w:t>h</w:t>
      </w:r>
      <w:r w:rsidRPr="00B27E53">
        <w:rPr>
          <w:rFonts w:cs="Calibri"/>
          <w:sz w:val="22"/>
        </w:rPr>
        <w:t>ow</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rates</w:t>
      </w:r>
      <w:r w:rsidRPr="00B27E53">
        <w:rPr>
          <w:rFonts w:cs="Calibri"/>
          <w:spacing w:val="-5"/>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enti</w:t>
      </w:r>
      <w:r w:rsidRPr="00B27E53">
        <w:rPr>
          <w:rFonts w:cs="Calibri"/>
          <w:spacing w:val="-1"/>
          <w:sz w:val="22"/>
        </w:rPr>
        <w:t>r</w:t>
      </w:r>
      <w:r w:rsidRPr="00B27E53">
        <w:rPr>
          <w:rFonts w:cs="Calibri"/>
          <w:sz w:val="22"/>
        </w:rPr>
        <w:t>e</w:t>
      </w:r>
      <w:r w:rsidRPr="00B27E53">
        <w:rPr>
          <w:rFonts w:cs="Calibri"/>
          <w:spacing w:val="-1"/>
          <w:sz w:val="22"/>
        </w:rPr>
        <w:t xml:space="preserve"> </w:t>
      </w:r>
      <w:r w:rsidRPr="00B27E53">
        <w:rPr>
          <w:rFonts w:cs="Calibri"/>
          <w:sz w:val="22"/>
        </w:rPr>
        <w:t>hospital population.</w:t>
      </w:r>
    </w:p>
    <w:p w:rsidR="00D17AAF" w:rsidRPr="00B27E53" w:rsidRDefault="00D17AAF" w:rsidP="00D17AAF">
      <w:pPr>
        <w:spacing w:before="14" w:line="280" w:lineRule="exact"/>
        <w:rPr>
          <w:sz w:val="22"/>
        </w:rPr>
      </w:pPr>
    </w:p>
    <w:p w:rsidR="00D17AAF" w:rsidRPr="00B27E53" w:rsidRDefault="00D17AAF" w:rsidP="00D17AAF">
      <w:pPr>
        <w:ind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and</w:t>
      </w:r>
      <w:r w:rsidRPr="00B27E53">
        <w:rPr>
          <w:rFonts w:cs="Calibri"/>
          <w:b/>
          <w:bCs/>
          <w:spacing w:val="-5"/>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Collaboratives:</w:t>
      </w:r>
    </w:p>
    <w:p w:rsidR="00D17AAF" w:rsidRPr="00B27E53" w:rsidRDefault="00D17AAF" w:rsidP="00D17AAF">
      <w:pPr>
        <w:ind w:right="-20"/>
        <w:rPr>
          <w:rFonts w:cs="Calibri"/>
          <w:sz w:val="22"/>
        </w:rPr>
      </w:pPr>
      <w:r w:rsidRPr="00B27E53">
        <w:rPr>
          <w:rFonts w:cs="Calibri"/>
          <w:sz w:val="22"/>
        </w:rPr>
        <w:t>Baylor Scott and White Health Llano</w:t>
      </w:r>
      <w:r w:rsidRPr="00B27E53">
        <w:rPr>
          <w:rFonts w:cs="Calibri"/>
          <w:spacing w:val="-1"/>
          <w:sz w:val="22"/>
        </w:rPr>
        <w:t xml:space="preserve"> </w:t>
      </w:r>
      <w:r w:rsidRPr="00B27E53">
        <w:rPr>
          <w:rFonts w:cs="Calibri"/>
          <w:sz w:val="22"/>
        </w:rPr>
        <w:t>has</w:t>
      </w:r>
      <w:r w:rsidRPr="00B27E53">
        <w:rPr>
          <w:rFonts w:cs="Calibri"/>
          <w:spacing w:val="1"/>
          <w:sz w:val="22"/>
        </w:rPr>
        <w:t xml:space="preserve"> </w:t>
      </w:r>
      <w:r w:rsidRPr="00B27E53">
        <w:rPr>
          <w:rFonts w:cs="Calibri"/>
          <w:sz w:val="22"/>
        </w:rPr>
        <w:t>two</w:t>
      </w:r>
      <w:r w:rsidRPr="00B27E53">
        <w:rPr>
          <w:rFonts w:cs="Calibri"/>
          <w:spacing w:val="-1"/>
          <w:sz w:val="22"/>
        </w:rPr>
        <w:t xml:space="preserve"> </w:t>
      </w:r>
      <w:r w:rsidRPr="00B27E53">
        <w:rPr>
          <w:rFonts w:cs="Calibri"/>
          <w:sz w:val="22"/>
        </w:rPr>
        <w:t>projects that are</w:t>
      </w:r>
      <w:r w:rsidRPr="00B27E53">
        <w:rPr>
          <w:rFonts w:cs="Calibri"/>
          <w:spacing w:val="-3"/>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one:</w:t>
      </w:r>
    </w:p>
    <w:p w:rsidR="00D17AAF" w:rsidRPr="00B27E53" w:rsidRDefault="00D17AAF" w:rsidP="00D17AAF">
      <w:pPr>
        <w:pStyle w:val="ListParagraph"/>
        <w:numPr>
          <w:ilvl w:val="0"/>
          <w:numId w:val="73"/>
        </w:numPr>
        <w:tabs>
          <w:tab w:val="left" w:pos="660"/>
        </w:tabs>
        <w:spacing w:line="305" w:lineRule="exact"/>
        <w:ind w:right="-20"/>
        <w:rPr>
          <w:rFonts w:cs="Calibri"/>
          <w:sz w:val="22"/>
        </w:rPr>
      </w:pPr>
      <w:r w:rsidRPr="00B27E53">
        <w:rPr>
          <w:rFonts w:cs="Calibri"/>
          <w:sz w:val="22"/>
        </w:rPr>
        <w:t>#020840701.2.1</w:t>
      </w:r>
      <w:r w:rsidRPr="00B27E53">
        <w:rPr>
          <w:rFonts w:cs="Calibri"/>
          <w:spacing w:val="36"/>
          <w:sz w:val="22"/>
        </w:rPr>
        <w:t xml:space="preserve"> </w:t>
      </w:r>
      <w:r w:rsidRPr="00B27E53">
        <w:rPr>
          <w:rFonts w:cs="Calibri"/>
          <w:sz w:val="22"/>
        </w:rPr>
        <w:t>Patient</w:t>
      </w:r>
      <w:r w:rsidRPr="00B27E53">
        <w:rPr>
          <w:rFonts w:cs="Calibri"/>
          <w:spacing w:val="-6"/>
          <w:sz w:val="22"/>
        </w:rPr>
        <w:t xml:space="preserve"> </w:t>
      </w:r>
      <w:r w:rsidRPr="00B27E53">
        <w:rPr>
          <w:rFonts w:cs="Calibri"/>
          <w:sz w:val="22"/>
        </w:rPr>
        <w:t>Navigation</w:t>
      </w:r>
    </w:p>
    <w:p w:rsidR="00D17AAF" w:rsidRPr="00B27E53" w:rsidRDefault="00D17AAF" w:rsidP="00D17AAF">
      <w:pPr>
        <w:pStyle w:val="ListParagraph"/>
        <w:numPr>
          <w:ilvl w:val="0"/>
          <w:numId w:val="73"/>
        </w:numPr>
        <w:tabs>
          <w:tab w:val="left" w:pos="660"/>
        </w:tabs>
        <w:ind w:right="-20"/>
        <w:rPr>
          <w:rFonts w:cs="Calibri"/>
          <w:sz w:val="22"/>
        </w:rPr>
      </w:pPr>
      <w:r w:rsidRPr="00B27E53">
        <w:rPr>
          <w:rFonts w:cs="Calibri"/>
          <w:sz w:val="22"/>
        </w:rPr>
        <w:t>#020840701.2.2</w:t>
      </w:r>
      <w:r w:rsidRPr="00B27E53">
        <w:rPr>
          <w:rFonts w:cs="Calibri"/>
          <w:spacing w:val="36"/>
          <w:sz w:val="22"/>
        </w:rPr>
        <w:t xml:space="preserve"> </w:t>
      </w:r>
      <w:r w:rsidRPr="00B27E53">
        <w:rPr>
          <w:rFonts w:cs="Calibri"/>
          <w:sz w:val="22"/>
        </w:rPr>
        <w:t>Sheriff Transport</w:t>
      </w:r>
    </w:p>
    <w:p w:rsidR="00D17AAF" w:rsidRPr="00B27E53" w:rsidRDefault="00D17AAF" w:rsidP="00D17AAF">
      <w:pPr>
        <w:pStyle w:val="ListParagraph"/>
        <w:numPr>
          <w:ilvl w:val="0"/>
          <w:numId w:val="73"/>
        </w:numPr>
        <w:tabs>
          <w:tab w:val="left" w:pos="660"/>
        </w:tabs>
        <w:ind w:right="-20"/>
        <w:rPr>
          <w:rFonts w:cs="Calibri"/>
          <w:sz w:val="22"/>
        </w:rPr>
      </w:pPr>
      <w:r w:rsidRPr="00B27E53">
        <w:rPr>
          <w:rFonts w:cs="Calibri"/>
          <w:sz w:val="22"/>
        </w:rPr>
        <w:t>Williamson County and Citied</w:t>
      </w:r>
      <w:r w:rsidRPr="00B27E53">
        <w:rPr>
          <w:rFonts w:cs="Calibri"/>
          <w:spacing w:val="-1"/>
          <w:sz w:val="22"/>
        </w:rPr>
        <w:t xml:space="preserve"> H</w:t>
      </w:r>
      <w:r w:rsidRPr="00B27E53">
        <w:rPr>
          <w:rFonts w:cs="Calibri"/>
          <w:spacing w:val="1"/>
          <w:sz w:val="22"/>
        </w:rPr>
        <w:t>e</w:t>
      </w:r>
      <w:r w:rsidRPr="00B27E53">
        <w:rPr>
          <w:rFonts w:cs="Calibri"/>
          <w:spacing w:val="-1"/>
          <w:sz w:val="22"/>
        </w:rPr>
        <w:t>alt</w:t>
      </w:r>
      <w:r w:rsidRPr="00B27E53">
        <w:rPr>
          <w:rFonts w:cs="Calibri"/>
          <w:sz w:val="22"/>
        </w:rPr>
        <w:t>h</w:t>
      </w:r>
      <w:r w:rsidRPr="00B27E53">
        <w:rPr>
          <w:rFonts w:cs="Calibri"/>
          <w:spacing w:val="-3"/>
          <w:sz w:val="22"/>
        </w:rPr>
        <w:t xml:space="preserve"> </w:t>
      </w:r>
      <w:r w:rsidRPr="00B27E53">
        <w:rPr>
          <w:rFonts w:cs="Calibri"/>
          <w:sz w:val="22"/>
        </w:rPr>
        <w:t>District</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has a nav</w:t>
      </w:r>
      <w:r w:rsidRPr="00B27E53">
        <w:rPr>
          <w:rFonts w:cs="Calibri"/>
          <w:spacing w:val="1"/>
          <w:sz w:val="22"/>
        </w:rPr>
        <w:t>i</w:t>
      </w:r>
      <w:r w:rsidRPr="00B27E53">
        <w:rPr>
          <w:rFonts w:cs="Calibri"/>
          <w:sz w:val="22"/>
        </w:rPr>
        <w:t>gation project</w:t>
      </w:r>
      <w:r w:rsidRPr="00B27E53">
        <w:rPr>
          <w:rFonts w:cs="Calibri"/>
          <w:spacing w:val="-7"/>
          <w:sz w:val="22"/>
        </w:rPr>
        <w:t xml:space="preserve"> </w:t>
      </w:r>
      <w:r w:rsidRPr="00B27E53">
        <w:rPr>
          <w:rFonts w:cs="Calibri"/>
          <w:sz w:val="22"/>
        </w:rPr>
        <w:t>(#126936702.2.1).</w:t>
      </w:r>
    </w:p>
    <w:p w:rsidR="00D17AAF" w:rsidRPr="00B27E53" w:rsidRDefault="00D17AAF" w:rsidP="00D17AAF">
      <w:pPr>
        <w:ind w:right="275"/>
        <w:rPr>
          <w:sz w:val="22"/>
        </w:rPr>
      </w:pPr>
    </w:p>
    <w:p w:rsidR="00D17AAF" w:rsidRPr="00B27E53" w:rsidRDefault="00D17AAF" w:rsidP="00D17AAF">
      <w:pPr>
        <w:ind w:right="275"/>
        <w:rPr>
          <w:rFonts w:cs="Calibri"/>
          <w:sz w:val="22"/>
        </w:rPr>
      </w:pPr>
      <w:r w:rsidRPr="00B27E53">
        <w:rPr>
          <w:rFonts w:cs="Calibri"/>
          <w:sz w:val="22"/>
        </w:rPr>
        <w:t>Scott &amp; White Health Memorial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in a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learning collaborative</w:t>
      </w:r>
      <w:r w:rsidRPr="00B27E53">
        <w:rPr>
          <w:rFonts w:cs="Calibri"/>
          <w:spacing w:val="1"/>
          <w:sz w:val="22"/>
        </w:rPr>
        <w:t xml:space="preserve"> </w:t>
      </w:r>
      <w:r w:rsidRPr="00B27E53">
        <w:rPr>
          <w:rFonts w:cs="Calibri"/>
          <w:sz w:val="22"/>
        </w:rPr>
        <w:t>that meets semi‐annually</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discuss</w:t>
      </w:r>
      <w:r w:rsidRPr="00B27E53">
        <w:rPr>
          <w:rFonts w:cs="Calibri"/>
          <w:spacing w:val="1"/>
          <w:sz w:val="22"/>
        </w:rPr>
        <w:t xml:space="preserve"> </w:t>
      </w:r>
      <w:r w:rsidRPr="00B27E53">
        <w:rPr>
          <w:rFonts w:cs="Calibri"/>
          <w:sz w:val="22"/>
        </w:rPr>
        <w:t>local disparities in care</w:t>
      </w:r>
      <w:r w:rsidRPr="00B27E53">
        <w:rPr>
          <w:rFonts w:cs="Calibri"/>
          <w:spacing w:val="-4"/>
          <w:sz w:val="22"/>
        </w:rPr>
        <w:t xml:space="preserve"> </w:t>
      </w:r>
      <w:r w:rsidRPr="00B27E53">
        <w:rPr>
          <w:rFonts w:cs="Calibri"/>
          <w:spacing w:val="-1"/>
          <w:sz w:val="22"/>
        </w:rPr>
        <w:t>an</w:t>
      </w:r>
      <w:r w:rsidRPr="00B27E53">
        <w:rPr>
          <w:rFonts w:cs="Calibri"/>
          <w:sz w:val="22"/>
        </w:rPr>
        <w:t>d the</w:t>
      </w:r>
      <w:r w:rsidRPr="00B27E53">
        <w:rPr>
          <w:rFonts w:cs="Calibri"/>
          <w:spacing w:val="-3"/>
          <w:sz w:val="22"/>
        </w:rPr>
        <w:t xml:space="preserve"> </w:t>
      </w:r>
      <w:r w:rsidRPr="00B27E53">
        <w:rPr>
          <w:rFonts w:cs="Calibri"/>
          <w:sz w:val="22"/>
        </w:rPr>
        <w:t>ways</w:t>
      </w:r>
      <w:r w:rsidRPr="00B27E53">
        <w:rPr>
          <w:rFonts w:cs="Calibri"/>
          <w:spacing w:val="-6"/>
          <w:sz w:val="22"/>
        </w:rPr>
        <w:t xml:space="preserve"> </w:t>
      </w:r>
      <w:r w:rsidRPr="00B27E53">
        <w:rPr>
          <w:rFonts w:cs="Calibri"/>
          <w:sz w:val="22"/>
        </w:rPr>
        <w:t>they</w:t>
      </w:r>
      <w:r w:rsidRPr="00B27E53">
        <w:rPr>
          <w:rFonts w:cs="Calibri"/>
          <w:spacing w:val="-4"/>
          <w:sz w:val="22"/>
        </w:rPr>
        <w:t xml:space="preserve"> </w:t>
      </w:r>
      <w:r w:rsidRPr="00B27E53">
        <w:rPr>
          <w:rFonts w:cs="Calibri"/>
          <w:sz w:val="22"/>
        </w:rPr>
        <w:t>have</w:t>
      </w:r>
      <w:r w:rsidRPr="00B27E53">
        <w:rPr>
          <w:rFonts w:cs="Calibri"/>
          <w:spacing w:val="-4"/>
          <w:sz w:val="22"/>
        </w:rPr>
        <w:t xml:space="preserve"> </w:t>
      </w:r>
      <w:r w:rsidRPr="00B27E53">
        <w:rPr>
          <w:rFonts w:cs="Calibri"/>
          <w:sz w:val="22"/>
        </w:rPr>
        <w:t xml:space="preserve">successfully </w:t>
      </w:r>
      <w:r w:rsidRPr="00B27E53">
        <w:rPr>
          <w:rFonts w:cs="Calibri"/>
          <w:spacing w:val="-1"/>
          <w:sz w:val="22"/>
        </w:rPr>
        <w:t>g</w:t>
      </w:r>
      <w:r w:rsidRPr="00B27E53">
        <w:rPr>
          <w:rFonts w:cs="Calibri"/>
          <w:sz w:val="22"/>
        </w:rPr>
        <w:t>athered relevant</w:t>
      </w:r>
      <w:r w:rsidRPr="00B27E53">
        <w:rPr>
          <w:rFonts w:cs="Calibri"/>
          <w:spacing w:val="-8"/>
          <w:sz w:val="22"/>
        </w:rPr>
        <w:t xml:space="preserve">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and ultimately better</w:t>
      </w:r>
      <w:r w:rsidRPr="00B27E53">
        <w:rPr>
          <w:rFonts w:cs="Calibri"/>
          <w:spacing w:val="-6"/>
          <w:sz w:val="22"/>
        </w:rPr>
        <w:t xml:space="preserve">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populations</w:t>
      </w:r>
      <w:r w:rsidRPr="00B27E53">
        <w:rPr>
          <w:rFonts w:cs="Calibri"/>
          <w:spacing w:val="-1"/>
          <w:sz w:val="22"/>
        </w:rPr>
        <w:t xml:space="preserve"> </w:t>
      </w:r>
      <w:r w:rsidRPr="00B27E53">
        <w:rPr>
          <w:rFonts w:cs="Calibri"/>
          <w:spacing w:val="1"/>
          <w:sz w:val="22"/>
        </w:rPr>
        <w:t>i</w:t>
      </w:r>
      <w:r w:rsidRPr="00B27E53">
        <w:rPr>
          <w:rFonts w:cs="Calibri"/>
          <w:sz w:val="22"/>
        </w:rPr>
        <w:t>n their projects.</w:t>
      </w:r>
    </w:p>
    <w:p w:rsidR="00D17AAF" w:rsidRPr="00B27E53" w:rsidRDefault="00D17AAF" w:rsidP="00D17AAF">
      <w:pPr>
        <w:ind w:right="-20"/>
        <w:rPr>
          <w:sz w:val="22"/>
        </w:rPr>
      </w:pPr>
    </w:p>
    <w:p w:rsidR="00D17AAF" w:rsidRPr="00B27E53" w:rsidRDefault="00D17AAF" w:rsidP="00D17AAF">
      <w:p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D17AAF" w:rsidRPr="00B27E53" w:rsidRDefault="00D17AAF" w:rsidP="00D17AAF">
      <w:pPr>
        <w:spacing w:before="1"/>
        <w:ind w:right="190"/>
        <w:rPr>
          <w:rFonts w:cs="Calibri"/>
          <w:sz w:val="22"/>
        </w:rPr>
      </w:pPr>
      <w:r w:rsidRPr="00B27E53">
        <w:rPr>
          <w:rFonts w:cs="Calibri"/>
          <w:sz w:val="22"/>
        </w:rPr>
        <w:t xml:space="preserve">The scope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was</w:t>
      </w:r>
      <w:r w:rsidRPr="00B27E53">
        <w:rPr>
          <w:rFonts w:cs="Calibri"/>
          <w:spacing w:val="-4"/>
          <w:sz w:val="22"/>
        </w:rPr>
        <w:t xml:space="preserve"> </w:t>
      </w:r>
      <w:r w:rsidRPr="00B27E53">
        <w:rPr>
          <w:rFonts w:cs="Calibri"/>
          <w:sz w:val="22"/>
        </w:rPr>
        <w:t>determined</w:t>
      </w:r>
      <w:r w:rsidRPr="00B27E53">
        <w:rPr>
          <w:rFonts w:cs="Calibri"/>
          <w:spacing w:val="-12"/>
          <w:sz w:val="22"/>
        </w:rPr>
        <w:t xml:space="preserve"> </w:t>
      </w:r>
      <w:r w:rsidRPr="00B27E53">
        <w:rPr>
          <w:rFonts w:cs="Calibri"/>
          <w:sz w:val="22"/>
        </w:rPr>
        <w:t>by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available </w:t>
      </w:r>
      <w:r w:rsidRPr="00B27E53">
        <w:rPr>
          <w:rFonts w:cs="Calibri"/>
          <w:spacing w:val="-2"/>
          <w:sz w:val="22"/>
        </w:rPr>
        <w:t>I</w:t>
      </w:r>
      <w:r w:rsidRPr="00B27E53">
        <w:rPr>
          <w:rFonts w:cs="Calibri"/>
          <w:sz w:val="22"/>
        </w:rPr>
        <w:t>GT</w:t>
      </w:r>
      <w:r w:rsidRPr="00B27E53">
        <w:rPr>
          <w:rFonts w:cs="Calibri"/>
          <w:spacing w:val="-3"/>
          <w:sz w:val="22"/>
        </w:rPr>
        <w:t xml:space="preserve"> </w:t>
      </w:r>
      <w:r w:rsidRPr="00B27E53">
        <w:rPr>
          <w:rFonts w:cs="Calibri"/>
          <w:sz w:val="22"/>
        </w:rPr>
        <w:t>and nu</w:t>
      </w:r>
      <w:r w:rsidRPr="00B27E53">
        <w:rPr>
          <w:rFonts w:cs="Calibri"/>
          <w:spacing w:val="1"/>
          <w:sz w:val="22"/>
        </w:rPr>
        <w:t>m</w:t>
      </w:r>
      <w:r w:rsidRPr="00B27E53">
        <w:rPr>
          <w:rFonts w:cs="Calibri"/>
          <w:sz w:val="22"/>
        </w:rPr>
        <w:t>ber</w:t>
      </w:r>
      <w:r w:rsidRPr="00B27E53">
        <w:rPr>
          <w:rFonts w:cs="Calibri"/>
          <w:spacing w:val="-3"/>
          <w:sz w:val="22"/>
        </w:rPr>
        <w:t xml:space="preserve"> </w:t>
      </w:r>
      <w:r w:rsidRPr="00B27E53">
        <w:rPr>
          <w:rFonts w:cs="Calibri"/>
          <w:spacing w:val="-1"/>
          <w:sz w:val="22"/>
        </w:rPr>
        <w:t>o</w:t>
      </w:r>
      <w:r w:rsidRPr="00B27E53">
        <w:rPr>
          <w:rFonts w:cs="Calibri"/>
          <w:sz w:val="22"/>
        </w:rPr>
        <w:t>f hosp</w:t>
      </w:r>
      <w:r w:rsidRPr="00B27E53">
        <w:rPr>
          <w:rFonts w:cs="Calibri"/>
          <w:spacing w:val="1"/>
          <w:sz w:val="22"/>
        </w:rPr>
        <w:t>i</w:t>
      </w:r>
      <w:r w:rsidRPr="00B27E53">
        <w:rPr>
          <w:rFonts w:cs="Calibri"/>
          <w:sz w:val="22"/>
        </w:rPr>
        <w:t>tals</w:t>
      </w:r>
      <w:r w:rsidRPr="00B27E53">
        <w:rPr>
          <w:rFonts w:cs="Calibri"/>
          <w:spacing w:val="-1"/>
          <w:sz w:val="22"/>
        </w:rPr>
        <w:t xml:space="preserve"> </w:t>
      </w:r>
      <w:r w:rsidRPr="00B27E53">
        <w:rPr>
          <w:rFonts w:cs="Calibri"/>
          <w:sz w:val="22"/>
        </w:rPr>
        <w:t>and community</w:t>
      </w:r>
      <w:r w:rsidRPr="00B27E53">
        <w:rPr>
          <w:rFonts w:cs="Calibri"/>
          <w:spacing w:val="-1"/>
          <w:sz w:val="22"/>
        </w:rPr>
        <w:t xml:space="preserve"> </w:t>
      </w:r>
      <w:r w:rsidRPr="00B27E53">
        <w:rPr>
          <w:rFonts w:cs="Calibri"/>
          <w:sz w:val="22"/>
        </w:rPr>
        <w:t>organizations</w:t>
      </w:r>
      <w:r w:rsidRPr="00B27E53">
        <w:rPr>
          <w:rFonts w:cs="Calibri"/>
          <w:spacing w:val="-1"/>
          <w:sz w:val="22"/>
        </w:rPr>
        <w:t xml:space="preserve"> </w:t>
      </w:r>
      <w:r w:rsidRPr="00B27E53">
        <w:rPr>
          <w:rFonts w:cs="Calibri"/>
          <w:sz w:val="22"/>
        </w:rPr>
        <w:t>that indicated a willingness to</w:t>
      </w:r>
      <w:r w:rsidRPr="00B27E53">
        <w:rPr>
          <w:rFonts w:cs="Calibri"/>
          <w:spacing w:val="-1"/>
          <w:sz w:val="22"/>
        </w:rPr>
        <w:t xml:space="preserve"> </w:t>
      </w:r>
      <w:r w:rsidRPr="00B27E53">
        <w:rPr>
          <w:rFonts w:cs="Calibri"/>
          <w:sz w:val="22"/>
        </w:rPr>
        <w:t>partner.</w:t>
      </w:r>
      <w:r w:rsidRPr="00B27E53">
        <w:rPr>
          <w:rFonts w:cs="Calibri"/>
          <w:spacing w:val="53"/>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 xml:space="preserve">value </w:t>
      </w:r>
      <w:r w:rsidRPr="00B27E53">
        <w:rPr>
          <w:rFonts w:cs="Calibri"/>
          <w:spacing w:val="-1"/>
          <w:sz w:val="22"/>
        </w:rPr>
        <w:t>i</w:t>
      </w:r>
      <w:r w:rsidRPr="00B27E53">
        <w:rPr>
          <w:rFonts w:cs="Calibri"/>
          <w:sz w:val="22"/>
        </w:rPr>
        <w:t xml:space="preserve">s based </w:t>
      </w:r>
      <w:r w:rsidRPr="00B27E53">
        <w:rPr>
          <w:rFonts w:cs="Calibri"/>
          <w:spacing w:val="-1"/>
          <w:sz w:val="22"/>
        </w:rPr>
        <w:t xml:space="preserve">on </w:t>
      </w:r>
      <w:r w:rsidRPr="00B27E53">
        <w:rPr>
          <w:rFonts w:cs="Calibri"/>
          <w:sz w:val="22"/>
        </w:rPr>
        <w:t>two</w:t>
      </w:r>
      <w:r w:rsidRPr="00B27E53">
        <w:rPr>
          <w:rFonts w:cs="Calibri"/>
          <w:spacing w:val="-1"/>
          <w:sz w:val="22"/>
        </w:rPr>
        <w:t xml:space="preserve"> </w:t>
      </w:r>
      <w:r w:rsidRPr="00B27E53">
        <w:rPr>
          <w:rFonts w:cs="Calibri"/>
          <w:sz w:val="22"/>
        </w:rPr>
        <w:t>categories</w:t>
      </w:r>
      <w:r w:rsidRPr="00B27E53">
        <w:rPr>
          <w:rFonts w:cs="Calibri"/>
          <w:spacing w:val="-11"/>
          <w:sz w:val="22"/>
        </w:rPr>
        <w:t xml:space="preserve"> </w:t>
      </w:r>
      <w:r w:rsidRPr="00B27E53">
        <w:rPr>
          <w:rFonts w:cs="Calibri"/>
          <w:spacing w:val="-1"/>
          <w:sz w:val="22"/>
        </w:rPr>
        <w:t>o</w:t>
      </w:r>
      <w:r w:rsidRPr="00B27E53">
        <w:rPr>
          <w:rFonts w:cs="Calibri"/>
          <w:sz w:val="22"/>
        </w:rPr>
        <w:t xml:space="preserve">f cost </w:t>
      </w:r>
      <w:r w:rsidRPr="00B27E53">
        <w:rPr>
          <w:rFonts w:cs="Calibri"/>
          <w:spacing w:val="1"/>
          <w:sz w:val="22"/>
        </w:rPr>
        <w:t>an</w:t>
      </w:r>
      <w:r w:rsidRPr="00B27E53">
        <w:rPr>
          <w:rFonts w:cs="Calibri"/>
          <w:sz w:val="22"/>
        </w:rPr>
        <w:t>d a hospital</w:t>
      </w:r>
      <w:r w:rsidRPr="00B27E53">
        <w:rPr>
          <w:rFonts w:cs="Calibri"/>
          <w:spacing w:val="1"/>
          <w:sz w:val="22"/>
        </w:rPr>
        <w:t xml:space="preserve"> </w:t>
      </w:r>
      <w:r w:rsidRPr="00B27E53">
        <w:rPr>
          <w:rFonts w:cs="Calibri"/>
          <w:sz w:val="22"/>
        </w:rPr>
        <w:t>incentive for participation.</w:t>
      </w:r>
      <w:r w:rsidRPr="00B27E53">
        <w:rPr>
          <w:rFonts w:cs="Calibri"/>
          <w:spacing w:val="54"/>
          <w:sz w:val="22"/>
        </w:rPr>
        <w:t xml:space="preserve"> </w:t>
      </w:r>
      <w:r w:rsidRPr="00B27E53">
        <w:rPr>
          <w:rFonts w:cs="Calibri"/>
          <w:sz w:val="22"/>
        </w:rPr>
        <w:t>The incentive is intended to cover</w:t>
      </w:r>
      <w:r w:rsidRPr="00B27E53">
        <w:rPr>
          <w:rFonts w:cs="Calibri"/>
          <w:spacing w:val="-5"/>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 program</w:t>
      </w:r>
      <w:r w:rsidRPr="00B27E53">
        <w:rPr>
          <w:rFonts w:cs="Calibri"/>
          <w:spacing w:val="-8"/>
          <w:sz w:val="22"/>
        </w:rPr>
        <w:t xml:space="preserve"> </w:t>
      </w:r>
      <w:r w:rsidRPr="00B27E53">
        <w:rPr>
          <w:rFonts w:cs="Calibri"/>
          <w:sz w:val="22"/>
        </w:rPr>
        <w:t>planning, unanticipated</w:t>
      </w:r>
      <w:r w:rsidRPr="00B27E53">
        <w:rPr>
          <w:rFonts w:cs="Calibri"/>
          <w:spacing w:val="-1"/>
          <w:sz w:val="22"/>
        </w:rPr>
        <w:t xml:space="preserve"> p</w:t>
      </w:r>
      <w:r w:rsidRPr="00B27E53">
        <w:rPr>
          <w:rFonts w:cs="Calibri"/>
          <w:sz w:val="22"/>
        </w:rPr>
        <w:t>r</w:t>
      </w:r>
      <w:r w:rsidRPr="00B27E53">
        <w:rPr>
          <w:rFonts w:cs="Calibri"/>
          <w:spacing w:val="-1"/>
          <w:sz w:val="22"/>
        </w:rPr>
        <w:t>og</w:t>
      </w:r>
      <w:r w:rsidRPr="00B27E53">
        <w:rPr>
          <w:rFonts w:cs="Calibri"/>
          <w:sz w:val="22"/>
        </w:rPr>
        <w:t>ram</w:t>
      </w:r>
      <w:r w:rsidRPr="00B27E53">
        <w:rPr>
          <w:rFonts w:cs="Calibri"/>
          <w:spacing w:val="-5"/>
          <w:sz w:val="22"/>
        </w:rPr>
        <w:t xml:space="preserve"> </w:t>
      </w:r>
      <w:r w:rsidRPr="00B27E53">
        <w:rPr>
          <w:rFonts w:cs="Calibri"/>
          <w:sz w:val="22"/>
        </w:rPr>
        <w:t xml:space="preserve">costs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new</w:t>
      </w:r>
      <w:r w:rsidRPr="00B27E53">
        <w:rPr>
          <w:rFonts w:cs="Calibri"/>
          <w:spacing w:val="-4"/>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aspec</w:t>
      </w:r>
      <w:r w:rsidRPr="00B27E53">
        <w:rPr>
          <w:rFonts w:cs="Calibri"/>
          <w:spacing w:val="-1"/>
          <w:sz w:val="22"/>
        </w:rPr>
        <w:t>t</w:t>
      </w:r>
      <w:r w:rsidRPr="00B27E53">
        <w:rPr>
          <w:rFonts w:cs="Calibri"/>
          <w:sz w:val="22"/>
        </w:rPr>
        <w:t>s</w:t>
      </w:r>
      <w:r w:rsidRPr="00B27E53">
        <w:rPr>
          <w:rFonts w:cs="Calibri"/>
          <w:spacing w:val="-7"/>
          <w:sz w:val="22"/>
        </w:rPr>
        <w:t xml:space="preserve"> </w:t>
      </w:r>
      <w:r w:rsidRPr="00B27E53">
        <w:rPr>
          <w:rFonts w:cs="Calibri"/>
          <w:sz w:val="22"/>
        </w:rPr>
        <w:t>needed to</w:t>
      </w:r>
      <w:r w:rsidRPr="00B27E53">
        <w:rPr>
          <w:rFonts w:cs="Calibri"/>
          <w:spacing w:val="-1"/>
          <w:sz w:val="22"/>
        </w:rPr>
        <w:t xml:space="preserve"> </w:t>
      </w:r>
      <w:r w:rsidRPr="00B27E53">
        <w:rPr>
          <w:rFonts w:cs="Calibri"/>
          <w:sz w:val="22"/>
        </w:rPr>
        <w:t>fully address needs,</w:t>
      </w:r>
      <w:r w:rsidRPr="00B27E53">
        <w:rPr>
          <w:rFonts w:cs="Calibri"/>
          <w:spacing w:val="-6"/>
          <w:sz w:val="22"/>
        </w:rPr>
        <w:t xml:space="preserve"> </w:t>
      </w:r>
      <w:r w:rsidRPr="00B27E53">
        <w:rPr>
          <w:rFonts w:cs="Calibri"/>
          <w:spacing w:val="-1"/>
          <w:sz w:val="22"/>
        </w:rPr>
        <w:t>an</w:t>
      </w:r>
      <w:r w:rsidRPr="00B27E53">
        <w:rPr>
          <w:rFonts w:cs="Calibri"/>
          <w:sz w:val="22"/>
        </w:rPr>
        <w:t xml:space="preserve">d assumption </w:t>
      </w:r>
      <w:r w:rsidRPr="00B27E53">
        <w:rPr>
          <w:rFonts w:cs="Calibri"/>
          <w:spacing w:val="-1"/>
          <w:sz w:val="22"/>
        </w:rPr>
        <w:t>o</w:t>
      </w:r>
      <w:r w:rsidRPr="00B27E53">
        <w:rPr>
          <w:rFonts w:cs="Calibri"/>
          <w:sz w:val="22"/>
        </w:rPr>
        <w:t>f risk</w:t>
      </w:r>
      <w:r w:rsidRPr="00B27E53">
        <w:rPr>
          <w:rFonts w:cs="Calibri"/>
          <w:spacing w:val="-3"/>
          <w:sz w:val="22"/>
        </w:rPr>
        <w:t xml:space="preserve"> </w:t>
      </w:r>
      <w:r w:rsidRPr="00B27E53">
        <w:rPr>
          <w:rFonts w:cs="Calibri"/>
          <w:sz w:val="22"/>
        </w:rPr>
        <w:t>inherent in program</w:t>
      </w:r>
      <w:r w:rsidRPr="00B27E53">
        <w:rPr>
          <w:rFonts w:cs="Calibri"/>
          <w:spacing w:val="-8"/>
          <w:sz w:val="22"/>
        </w:rPr>
        <w:t xml:space="preserve"> </w:t>
      </w:r>
      <w:r w:rsidRPr="00B27E53">
        <w:rPr>
          <w:rFonts w:cs="Calibri"/>
          <w:sz w:val="22"/>
        </w:rPr>
        <w:t>participation.</w:t>
      </w:r>
    </w:p>
    <w:p w:rsidR="00D17AAF" w:rsidRPr="00B27E53" w:rsidRDefault="00D17AAF" w:rsidP="00D17AAF">
      <w:pPr>
        <w:pStyle w:val="ListParagraph"/>
        <w:numPr>
          <w:ilvl w:val="0"/>
          <w:numId w:val="73"/>
        </w:numPr>
        <w:tabs>
          <w:tab w:val="left" w:pos="660"/>
        </w:tabs>
        <w:spacing w:before="5" w:line="294" w:lineRule="exact"/>
        <w:ind w:right="920"/>
        <w:rPr>
          <w:rFonts w:cs="Calibri"/>
          <w:sz w:val="22"/>
        </w:rPr>
      </w:pPr>
      <w:r w:rsidRPr="00B27E53">
        <w:rPr>
          <w:rFonts w:cs="Calibri"/>
          <w:sz w:val="22"/>
        </w:rPr>
        <w:t>Estimated direct</w:t>
      </w:r>
      <w:r w:rsidRPr="00B27E53">
        <w:rPr>
          <w:rFonts w:cs="Calibri"/>
          <w:spacing w:val="-7"/>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 personnel for service</w:t>
      </w:r>
      <w:r w:rsidRPr="00B27E53">
        <w:rPr>
          <w:rFonts w:cs="Calibri"/>
          <w:spacing w:val="-7"/>
          <w:sz w:val="22"/>
        </w:rPr>
        <w:t xml:space="preserve"> </w:t>
      </w:r>
      <w:r w:rsidRPr="00B27E53">
        <w:rPr>
          <w:rFonts w:cs="Calibri"/>
          <w:spacing w:val="-1"/>
          <w:sz w:val="22"/>
        </w:rPr>
        <w:t>d</w:t>
      </w:r>
      <w:r w:rsidRPr="00B27E53">
        <w:rPr>
          <w:rFonts w:cs="Calibri"/>
          <w:spacing w:val="1"/>
          <w:sz w:val="22"/>
        </w:rPr>
        <w:t>e</w:t>
      </w:r>
      <w:r w:rsidRPr="00B27E53">
        <w:rPr>
          <w:rFonts w:cs="Calibri"/>
          <w:sz w:val="22"/>
        </w:rPr>
        <w:t>live</w:t>
      </w:r>
      <w:r w:rsidRPr="00B27E53">
        <w:rPr>
          <w:rFonts w:cs="Calibri"/>
          <w:spacing w:val="-1"/>
          <w:sz w:val="22"/>
        </w:rPr>
        <w:t>r</w:t>
      </w:r>
      <w:r w:rsidRPr="00B27E53">
        <w:rPr>
          <w:rFonts w:cs="Calibri"/>
          <w:sz w:val="22"/>
        </w:rPr>
        <w:t>y,</w:t>
      </w:r>
      <w:r w:rsidRPr="00B27E53">
        <w:rPr>
          <w:rFonts w:cs="Calibri"/>
          <w:spacing w:val="-8"/>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mana</w:t>
      </w:r>
      <w:r w:rsidRPr="00B27E53">
        <w:rPr>
          <w:rFonts w:cs="Calibri"/>
          <w:spacing w:val="-1"/>
          <w:sz w:val="22"/>
        </w:rPr>
        <w:t>ge</w:t>
      </w:r>
      <w:r w:rsidRPr="00B27E53">
        <w:rPr>
          <w:rFonts w:cs="Calibri"/>
          <w:sz w:val="22"/>
        </w:rPr>
        <w:t>ment,</w:t>
      </w:r>
      <w:r w:rsidRPr="00B27E53">
        <w:rPr>
          <w:rFonts w:cs="Calibri"/>
          <w:spacing w:val="-14"/>
          <w:sz w:val="22"/>
        </w:rPr>
        <w:t xml:space="preserve"> </w:t>
      </w:r>
      <w:r w:rsidRPr="00B27E53">
        <w:rPr>
          <w:rFonts w:cs="Calibri"/>
          <w:sz w:val="22"/>
        </w:rPr>
        <w:t>data reporting per</w:t>
      </w:r>
      <w:r w:rsidRPr="00B27E53">
        <w:rPr>
          <w:rFonts w:cs="Calibri"/>
          <w:spacing w:val="-3"/>
          <w:sz w:val="22"/>
        </w:rPr>
        <w:t xml:space="preserve"> </w:t>
      </w:r>
      <w:r w:rsidRPr="00B27E53">
        <w:rPr>
          <w:rFonts w:cs="Calibri"/>
          <w:spacing w:val="1"/>
          <w:sz w:val="22"/>
        </w:rPr>
        <w:t>ye</w:t>
      </w:r>
      <w:r w:rsidRPr="00B27E53">
        <w:rPr>
          <w:rFonts w:cs="Calibri"/>
          <w:spacing w:val="-1"/>
          <w:sz w:val="22"/>
        </w:rPr>
        <w:t>a</w:t>
      </w:r>
      <w:r w:rsidRPr="00B27E53">
        <w:rPr>
          <w:rFonts w:cs="Calibri"/>
          <w:sz w:val="22"/>
        </w:rPr>
        <w:t>r</w:t>
      </w:r>
    </w:p>
    <w:p w:rsidR="00D17AAF" w:rsidRPr="00B27E53" w:rsidRDefault="00D17AAF" w:rsidP="00D17AAF">
      <w:pPr>
        <w:pStyle w:val="ListParagraph"/>
        <w:numPr>
          <w:ilvl w:val="1"/>
          <w:numId w:val="73"/>
        </w:numPr>
        <w:tabs>
          <w:tab w:val="left" w:pos="1200"/>
        </w:tabs>
        <w:spacing w:before="5"/>
        <w:ind w:right="-20"/>
        <w:rPr>
          <w:rFonts w:cs="Calibri"/>
          <w:sz w:val="22"/>
        </w:rPr>
      </w:pPr>
      <w:r w:rsidRPr="00B27E53">
        <w:rPr>
          <w:rFonts w:cs="Calibri"/>
          <w:sz w:val="22"/>
        </w:rPr>
        <w:t>At</w:t>
      </w:r>
      <w:r w:rsidRPr="00B27E53">
        <w:rPr>
          <w:rFonts w:cs="Calibri"/>
          <w:spacing w:val="-2"/>
          <w:sz w:val="22"/>
        </w:rPr>
        <w:t xml:space="preserve"> Baylor </w:t>
      </w:r>
      <w:r w:rsidRPr="00B27E53">
        <w:rPr>
          <w:rFonts w:cs="Calibri"/>
          <w:sz w:val="22"/>
        </w:rPr>
        <w:t>Scott &amp; White He</w:t>
      </w:r>
      <w:r w:rsidRPr="00B27E53">
        <w:rPr>
          <w:rFonts w:cs="Calibri"/>
          <w:spacing w:val="-1"/>
          <w:sz w:val="22"/>
        </w:rPr>
        <w:t>a</w:t>
      </w:r>
      <w:r w:rsidRPr="00B27E53">
        <w:rPr>
          <w:rFonts w:cs="Calibri"/>
          <w:sz w:val="22"/>
        </w:rPr>
        <w:t>l</w:t>
      </w:r>
      <w:r w:rsidRPr="00B27E53">
        <w:rPr>
          <w:rFonts w:cs="Calibri"/>
          <w:spacing w:val="-1"/>
          <w:sz w:val="22"/>
        </w:rPr>
        <w:t>t</w:t>
      </w:r>
      <w:r w:rsidRPr="00B27E53">
        <w:rPr>
          <w:rFonts w:cs="Calibri"/>
          <w:sz w:val="22"/>
        </w:rPr>
        <w:t>hcare:</w:t>
      </w:r>
      <w:r w:rsidRPr="00B27E53">
        <w:rPr>
          <w:rFonts w:cs="Calibri"/>
          <w:spacing w:val="45"/>
          <w:sz w:val="22"/>
        </w:rPr>
        <w:t xml:space="preserve"> </w:t>
      </w:r>
      <w:r w:rsidRPr="00B27E53">
        <w:rPr>
          <w:rFonts w:cs="Calibri"/>
          <w:sz w:val="22"/>
        </w:rPr>
        <w:t>$234,045</w:t>
      </w:r>
    </w:p>
    <w:p w:rsidR="00D17AAF" w:rsidRPr="00B27E53" w:rsidRDefault="00D17AAF" w:rsidP="00D17AAF">
      <w:pPr>
        <w:pStyle w:val="ListParagraph"/>
        <w:numPr>
          <w:ilvl w:val="1"/>
          <w:numId w:val="73"/>
        </w:numPr>
        <w:tabs>
          <w:tab w:val="left" w:pos="1200"/>
        </w:tabs>
        <w:spacing w:line="293" w:lineRule="exact"/>
        <w:ind w:right="-20"/>
        <w:rPr>
          <w:rFonts w:cs="Calibri"/>
          <w:sz w:val="22"/>
        </w:rPr>
      </w:pPr>
      <w:r w:rsidRPr="00B27E53">
        <w:rPr>
          <w:rFonts w:cs="Calibri"/>
          <w:position w:val="1"/>
          <w:sz w:val="22"/>
        </w:rPr>
        <w:t>Subcontracts for services:</w:t>
      </w:r>
      <w:r w:rsidRPr="00B27E53">
        <w:rPr>
          <w:rFonts w:cs="Calibri"/>
          <w:spacing w:val="46"/>
          <w:position w:val="1"/>
          <w:sz w:val="22"/>
        </w:rPr>
        <w:t xml:space="preserve"> </w:t>
      </w:r>
      <w:r w:rsidRPr="00B27E53">
        <w:rPr>
          <w:rFonts w:cs="Calibri"/>
          <w:position w:val="1"/>
          <w:sz w:val="22"/>
        </w:rPr>
        <w:t>$484,944</w:t>
      </w:r>
    </w:p>
    <w:p w:rsidR="00D17AAF" w:rsidRPr="00B27E53" w:rsidRDefault="00D17AAF" w:rsidP="00D17AAF">
      <w:pPr>
        <w:pStyle w:val="ListParagraph"/>
        <w:numPr>
          <w:ilvl w:val="0"/>
          <w:numId w:val="73"/>
        </w:numPr>
        <w:tabs>
          <w:tab w:val="left" w:pos="660"/>
        </w:tabs>
        <w:spacing w:line="297" w:lineRule="exact"/>
        <w:ind w:right="-20"/>
        <w:rPr>
          <w:rFonts w:cs="Calibri"/>
          <w:sz w:val="22"/>
        </w:rPr>
      </w:pPr>
      <w:r w:rsidRPr="00B27E53">
        <w:rPr>
          <w:rFonts w:cs="Calibri"/>
          <w:position w:val="1"/>
          <w:sz w:val="22"/>
        </w:rPr>
        <w:t>Estimated i</w:t>
      </w:r>
      <w:r w:rsidRPr="00B27E53">
        <w:rPr>
          <w:rFonts w:cs="Calibri"/>
          <w:spacing w:val="-2"/>
          <w:position w:val="1"/>
          <w:sz w:val="22"/>
        </w:rPr>
        <w:t>n</w:t>
      </w:r>
      <w:r w:rsidRPr="00B27E53">
        <w:rPr>
          <w:rFonts w:cs="Calibri"/>
          <w:position w:val="1"/>
          <w:sz w:val="22"/>
        </w:rPr>
        <w:t>direct</w:t>
      </w:r>
      <w:r w:rsidRPr="00B27E53">
        <w:rPr>
          <w:rFonts w:cs="Calibri"/>
          <w:spacing w:val="-6"/>
          <w:position w:val="1"/>
          <w:sz w:val="22"/>
        </w:rPr>
        <w:t xml:space="preserve"> </w:t>
      </w:r>
      <w:r w:rsidRPr="00B27E53">
        <w:rPr>
          <w:rFonts w:cs="Calibri"/>
          <w:position w:val="1"/>
          <w:sz w:val="22"/>
        </w:rPr>
        <w:t xml:space="preserve">cost </w:t>
      </w:r>
      <w:r w:rsidRPr="00B27E53">
        <w:rPr>
          <w:rFonts w:cs="Calibri"/>
          <w:spacing w:val="-1"/>
          <w:position w:val="1"/>
          <w:sz w:val="22"/>
        </w:rPr>
        <w:t>co</w:t>
      </w:r>
      <w:r w:rsidRPr="00B27E53">
        <w:rPr>
          <w:rFonts w:cs="Calibri"/>
          <w:position w:val="1"/>
          <w:sz w:val="22"/>
        </w:rPr>
        <w:t>st/year</w:t>
      </w:r>
      <w:r w:rsidRPr="00B27E53">
        <w:rPr>
          <w:rFonts w:cs="Calibri"/>
          <w:spacing w:val="-8"/>
          <w:position w:val="1"/>
          <w:sz w:val="22"/>
        </w:rPr>
        <w:t xml:space="preserve"> </w:t>
      </w:r>
      <w:r w:rsidRPr="00B27E53">
        <w:rPr>
          <w:rFonts w:cs="Calibri"/>
          <w:position w:val="1"/>
          <w:sz w:val="22"/>
        </w:rPr>
        <w:t>(off‐campus ra</w:t>
      </w:r>
      <w:r w:rsidRPr="00B27E53">
        <w:rPr>
          <w:rFonts w:cs="Calibri"/>
          <w:spacing w:val="-1"/>
          <w:position w:val="1"/>
          <w:sz w:val="22"/>
        </w:rPr>
        <w:t>t</w:t>
      </w:r>
      <w:r w:rsidRPr="00B27E53">
        <w:rPr>
          <w:rFonts w:cs="Calibri"/>
          <w:position w:val="1"/>
          <w:sz w:val="22"/>
        </w:rPr>
        <w:t>e</w:t>
      </w:r>
      <w:r w:rsidRPr="00B27E53">
        <w:rPr>
          <w:rFonts w:cs="Calibri"/>
          <w:spacing w:val="-4"/>
          <w:position w:val="1"/>
          <w:sz w:val="22"/>
        </w:rPr>
        <w:t xml:space="preserve"> </w:t>
      </w:r>
      <w:r w:rsidRPr="00B27E53">
        <w:rPr>
          <w:rFonts w:cs="Calibri"/>
          <w:position w:val="1"/>
          <w:sz w:val="22"/>
        </w:rPr>
        <w:t>= 19%):</w:t>
      </w:r>
      <w:r w:rsidRPr="00B27E53">
        <w:rPr>
          <w:rFonts w:cs="Calibri"/>
          <w:spacing w:val="49"/>
          <w:position w:val="1"/>
          <w:sz w:val="22"/>
        </w:rPr>
        <w:t xml:space="preserve"> </w:t>
      </w:r>
      <w:r w:rsidRPr="00B27E53">
        <w:rPr>
          <w:rFonts w:cs="Calibri"/>
          <w:position w:val="1"/>
          <w:sz w:val="22"/>
        </w:rPr>
        <w:t>$117,559</w:t>
      </w:r>
    </w:p>
    <w:p w:rsidR="00D17AAF" w:rsidRPr="00B27E53" w:rsidRDefault="00D17AAF" w:rsidP="00D17AAF">
      <w:pPr>
        <w:pStyle w:val="ListParagraph"/>
        <w:numPr>
          <w:ilvl w:val="0"/>
          <w:numId w:val="73"/>
        </w:numPr>
        <w:tabs>
          <w:tab w:val="left" w:pos="660"/>
        </w:tabs>
        <w:ind w:right="-20"/>
        <w:rPr>
          <w:rFonts w:cs="Calibri"/>
          <w:sz w:val="22"/>
        </w:rPr>
      </w:pPr>
      <w:r w:rsidRPr="00B27E53">
        <w:rPr>
          <w:rFonts w:cs="Calibri"/>
          <w:sz w:val="22"/>
        </w:rPr>
        <w:t>Incentive</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Performing</w:t>
      </w:r>
      <w:r w:rsidRPr="00B27E53">
        <w:rPr>
          <w:rFonts w:cs="Calibri"/>
          <w:spacing w:val="-11"/>
          <w:sz w:val="22"/>
        </w:rPr>
        <w:t xml:space="preserve"> </w:t>
      </w:r>
      <w:r w:rsidRPr="00B27E53">
        <w:rPr>
          <w:rFonts w:cs="Calibri"/>
          <w:sz w:val="22"/>
        </w:rPr>
        <w:t>Provider:</w:t>
      </w:r>
      <w:r w:rsidRPr="00B27E53">
        <w:rPr>
          <w:rFonts w:cs="Calibri"/>
          <w:spacing w:val="45"/>
          <w:sz w:val="22"/>
        </w:rPr>
        <w:t xml:space="preserve"> </w:t>
      </w:r>
      <w:r w:rsidRPr="00B27E53">
        <w:rPr>
          <w:rFonts w:cs="Calibri"/>
          <w:sz w:val="22"/>
        </w:rPr>
        <w:t>$15,275</w:t>
      </w:r>
    </w:p>
    <w:p w:rsidR="00D17AAF" w:rsidRPr="00B27E53" w:rsidRDefault="00D17AAF" w:rsidP="00D17AAF">
      <w:pPr>
        <w:spacing w:before="5" w:line="80" w:lineRule="exact"/>
        <w:rPr>
          <w:sz w:val="22"/>
        </w:rPr>
      </w:pP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autoSpaceDE w:val="0"/>
        <w:autoSpaceDN w:val="0"/>
        <w:adjustRightInd w:val="0"/>
        <w:jc w:val="center"/>
        <w:rPr>
          <w:rFonts w:cs="Calibri"/>
          <w:b/>
          <w:sz w:val="28"/>
        </w:rPr>
      </w:pPr>
      <w:r w:rsidRPr="00B27E53">
        <w:rPr>
          <w:rFonts w:cs="Calibri"/>
          <w:b/>
          <w:sz w:val="28"/>
        </w:rPr>
        <w:lastRenderedPageBreak/>
        <w:t>Category 2 Project Narrative – Pass 2</w:t>
      </w:r>
    </w:p>
    <w:p w:rsidR="00D17AAF" w:rsidRPr="00B27E53" w:rsidRDefault="00D17AAF" w:rsidP="00D17AAF">
      <w:pPr>
        <w:autoSpaceDE w:val="0"/>
        <w:autoSpaceDN w:val="0"/>
        <w:adjustRightInd w:val="0"/>
        <w:jc w:val="center"/>
        <w:rPr>
          <w:rFonts w:cs="Calibri"/>
          <w:sz w:val="28"/>
        </w:rPr>
      </w:pPr>
      <w:r w:rsidRPr="00B27E53">
        <w:rPr>
          <w:rFonts w:cs="Calibri"/>
          <w:b/>
          <w:sz w:val="28"/>
        </w:rPr>
        <w:t>Seton Highland Lakes Hospital – 094151004.2.1</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Project Area, Option and Title: </w:t>
      </w:r>
      <w:r w:rsidRPr="00B27E53">
        <w:rPr>
          <w:rFonts w:cs="Calibri"/>
          <w:sz w:val="22"/>
        </w:rPr>
        <w:t xml:space="preserve">2.9.1 </w:t>
      </w:r>
      <w:r w:rsidRPr="00B27E53">
        <w:rPr>
          <w:sz w:val="22"/>
        </w:rPr>
        <w:t xml:space="preserve">Provide navigation services to targeted patients who are at high risk of disconnect from institutionalized health care. </w:t>
      </w:r>
    </w:p>
    <w:p w:rsidR="00D17AAF" w:rsidRPr="00B27E53" w:rsidRDefault="00D17AAF" w:rsidP="00D17AAF">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094151004.2.1</w:t>
      </w:r>
    </w:p>
    <w:p w:rsidR="00D17AAF" w:rsidRPr="00B27E53" w:rsidRDefault="00D17AAF" w:rsidP="00D17AAF">
      <w:pPr>
        <w:autoSpaceDE w:val="0"/>
        <w:autoSpaceDN w:val="0"/>
        <w:adjustRightInd w:val="0"/>
        <w:rPr>
          <w:rFonts w:cs="Calibri"/>
          <w:b/>
          <w:sz w:val="22"/>
        </w:rPr>
      </w:pPr>
      <w:r w:rsidRPr="00B27E53">
        <w:rPr>
          <w:rFonts w:cs="Calibri"/>
          <w:b/>
          <w:sz w:val="22"/>
        </w:rPr>
        <w:t xml:space="preserve">Performing Provider Name: </w:t>
      </w:r>
      <w:r w:rsidRPr="00B27E53">
        <w:rPr>
          <w:sz w:val="22"/>
        </w:rPr>
        <w:t>Seton Highland Lakes Hospital</w:t>
      </w:r>
    </w:p>
    <w:p w:rsidR="00D17AAF" w:rsidRPr="00B27E53" w:rsidRDefault="00D17AAF" w:rsidP="00D17AAF">
      <w:pPr>
        <w:autoSpaceDE w:val="0"/>
        <w:autoSpaceDN w:val="0"/>
        <w:adjustRightInd w:val="0"/>
        <w:rPr>
          <w:rFonts w:cs="Calibri"/>
          <w:sz w:val="22"/>
        </w:rPr>
      </w:pPr>
      <w:r w:rsidRPr="00B27E53">
        <w:rPr>
          <w:rFonts w:cs="Calibri"/>
          <w:b/>
          <w:sz w:val="22"/>
        </w:rPr>
        <w:t xml:space="preserve">Performing Provider TPI #: </w:t>
      </w:r>
      <w:r w:rsidRPr="00B27E53">
        <w:rPr>
          <w:rFonts w:cs="Calibri"/>
          <w:sz w:val="22"/>
        </w:rPr>
        <w:t>094151004</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u w:val="single"/>
        </w:rPr>
      </w:pPr>
      <w:r w:rsidRPr="00B27E53">
        <w:rPr>
          <w:rFonts w:cs="Calibri"/>
          <w:b/>
          <w:u w:val="single"/>
        </w:rPr>
        <w:t>Project Summary:</w:t>
      </w:r>
    </w:p>
    <w:p w:rsidR="00D17AAF" w:rsidRPr="00B27E53" w:rsidRDefault="00D17AAF" w:rsidP="00D17AAF">
      <w:pPr>
        <w:numPr>
          <w:ilvl w:val="0"/>
          <w:numId w:val="52"/>
        </w:numPr>
        <w:ind w:left="450"/>
        <w:rPr>
          <w:i/>
          <w:sz w:val="22"/>
        </w:rPr>
      </w:pPr>
      <w:r w:rsidRPr="00B27E53">
        <w:rPr>
          <w:b/>
          <w:sz w:val="22"/>
        </w:rPr>
        <w:t xml:space="preserve">Provider Description: </w:t>
      </w:r>
      <w:r w:rsidRPr="00B27E53">
        <w:rPr>
          <w:sz w:val="22"/>
        </w:rPr>
        <w:t xml:space="preserve">Seton Highland Lakes Hospital (SHL) is a 25-bed Critical Access Hospital, providing acute care services, emergency services and intensive care in a predominately rural area. It also operates several rural healthcare clinics that offer primary care services, as well as a home health agency. The hospital is located in the City of Burnet which has a population of approximately 6,000, and is located in Burnet County, with a population of approximately 43,000. </w:t>
      </w:r>
    </w:p>
    <w:p w:rsidR="00D17AAF" w:rsidRPr="00B27E53" w:rsidRDefault="00D17AAF" w:rsidP="00D17AAF">
      <w:pPr>
        <w:numPr>
          <w:ilvl w:val="0"/>
          <w:numId w:val="52"/>
        </w:numPr>
        <w:ind w:left="450"/>
        <w:rPr>
          <w:i/>
          <w:sz w:val="22"/>
        </w:rPr>
      </w:pPr>
      <w:r w:rsidRPr="00B27E53">
        <w:rPr>
          <w:b/>
          <w:sz w:val="22"/>
        </w:rPr>
        <w:t xml:space="preserve">Intervention: </w:t>
      </w:r>
      <w:r w:rsidRPr="00B27E53">
        <w:rPr>
          <w:sz w:val="22"/>
        </w:rPr>
        <w:t>This project will implement a patient navigation system to connect indigent and uninsured patients with primary care or medical homes in order to reduce emergency department (ED) utilization and provide cost-effective</w:t>
      </w:r>
      <w:r w:rsidRPr="00B27E53">
        <w:rPr>
          <w:rFonts w:cs="Calibri"/>
          <w:sz w:val="22"/>
        </w:rPr>
        <w:t xml:space="preserve">, timely, and site-appropriate health care services. </w:t>
      </w:r>
      <w:r w:rsidRPr="00B27E53">
        <w:rPr>
          <w:rFonts w:eastAsia="Times New Roman"/>
          <w:sz w:val="22"/>
        </w:rPr>
        <w:t>Patients will be routed to a medical home by care navigators responsible for managing long-term relationships with the patients to reduce the patient’s need for advanced medical care, including the (ED).</w:t>
      </w:r>
    </w:p>
    <w:p w:rsidR="00D17AAF" w:rsidRPr="00B27E53" w:rsidRDefault="00D17AAF" w:rsidP="00D17AAF">
      <w:pPr>
        <w:numPr>
          <w:ilvl w:val="0"/>
          <w:numId w:val="52"/>
        </w:numPr>
        <w:ind w:left="450"/>
        <w:rPr>
          <w:i/>
          <w:sz w:val="22"/>
        </w:rPr>
      </w:pPr>
      <w:r w:rsidRPr="00B27E53">
        <w:rPr>
          <w:b/>
          <w:sz w:val="22"/>
        </w:rPr>
        <w:t>Project Status:</w:t>
      </w:r>
      <w:r w:rsidRPr="00B27E53">
        <w:rPr>
          <w:sz w:val="22"/>
        </w:rPr>
        <w:t xml:space="preserve"> This project is a new initiative and plans to navigate approximately 400 patients during the course of the waiver.</w:t>
      </w:r>
    </w:p>
    <w:p w:rsidR="00D17AAF" w:rsidRPr="00B27E53" w:rsidRDefault="00D17AAF" w:rsidP="00D17AAF">
      <w:pPr>
        <w:numPr>
          <w:ilvl w:val="0"/>
          <w:numId w:val="52"/>
        </w:numPr>
        <w:ind w:left="450"/>
        <w:rPr>
          <w:sz w:val="22"/>
        </w:rPr>
      </w:pPr>
      <w:r w:rsidRPr="00B27E53">
        <w:rPr>
          <w:b/>
          <w:sz w:val="22"/>
        </w:rPr>
        <w:t>Project Need:</w:t>
      </w:r>
      <w:r w:rsidRPr="00B27E53">
        <w:rPr>
          <w:sz w:val="22"/>
        </w:rPr>
        <w:t xml:space="preserve"> </w:t>
      </w:r>
      <w:r w:rsidRPr="00CE232B">
        <w:rPr>
          <w:sz w:val="22"/>
        </w:rPr>
        <w:t>CN.1.4 - Limited access to primary health care for indigent and uninsured populations in Burnet County. There is</w:t>
      </w:r>
      <w:r w:rsidRPr="00B27E53">
        <w:rPr>
          <w:sz w:val="22"/>
        </w:rPr>
        <w:t xml:space="preserve"> insufficient access to primary care available in Burnet County to provide for the needs of the indigent and uninsured population. </w:t>
      </w:r>
      <w:r w:rsidRPr="00B27E53">
        <w:rPr>
          <w:i/>
          <w:sz w:val="22"/>
        </w:rPr>
        <w:tab/>
      </w:r>
    </w:p>
    <w:p w:rsidR="00D17AAF" w:rsidRPr="00B27E53" w:rsidRDefault="00D17AAF" w:rsidP="00D17AAF">
      <w:pPr>
        <w:numPr>
          <w:ilvl w:val="0"/>
          <w:numId w:val="52"/>
        </w:numPr>
        <w:ind w:left="450"/>
        <w:rPr>
          <w:sz w:val="22"/>
        </w:rPr>
      </w:pPr>
      <w:r w:rsidRPr="00B27E53">
        <w:rPr>
          <w:b/>
          <w:sz w:val="22"/>
        </w:rPr>
        <w:t>Target Population:</w:t>
      </w:r>
      <w:r w:rsidRPr="00B27E53">
        <w:rPr>
          <w:sz w:val="22"/>
        </w:rPr>
        <w:t xml:space="preserve"> </w:t>
      </w:r>
      <w:r w:rsidRPr="00B27E53">
        <w:rPr>
          <w:rFonts w:eastAsia="Times New Roman"/>
          <w:bCs/>
          <w:noProof/>
          <w:sz w:val="22"/>
        </w:rPr>
        <w:t xml:space="preserve">The target population is the medically indigent patient population currently served by the Burnet County Indigent Health Program, as well as other indigent and uninsured patients who are frequent visitors to SHL’s ED. </w:t>
      </w:r>
    </w:p>
    <w:p w:rsidR="00D17AAF" w:rsidRPr="00B27E53" w:rsidRDefault="00D17AAF" w:rsidP="00D17AAF">
      <w:pPr>
        <w:numPr>
          <w:ilvl w:val="0"/>
          <w:numId w:val="52"/>
        </w:numPr>
        <w:ind w:left="450"/>
        <w:rPr>
          <w:i/>
          <w:strike/>
          <w:sz w:val="22"/>
        </w:rPr>
      </w:pPr>
      <w:r w:rsidRPr="00B27E53">
        <w:rPr>
          <w:b/>
          <w:sz w:val="22"/>
        </w:rPr>
        <w:t xml:space="preserve">Category 1 or 2 Expected Project Benefit for Patients: </w:t>
      </w:r>
      <w:r w:rsidRPr="00B27E53">
        <w:rPr>
          <w:sz w:val="22"/>
        </w:rPr>
        <w:t>Patient navigation presents a significant opportunity to manage healthcare conditions effectively and reduce the costs of preventable hospital admissions, readmissions and ED visits, save lives and keep families healthy through referrals to a primary care setting and empanelment to a medical home. Patients will also be offered the opportunity for preventive health care and disease self-management education. When appropriate, home health visits will be offered. The program will of 60 individuals in DY2, 70 in DY3, 120 in DY4 and 150 in DY5. Cumulative impact will be 400 by end of DY5, program enrollment will be 400.</w:t>
      </w:r>
    </w:p>
    <w:p w:rsidR="00D17AAF" w:rsidRPr="00B27E53" w:rsidRDefault="00D17AAF" w:rsidP="00D17AAF">
      <w:pPr>
        <w:pStyle w:val="ListParagraph"/>
        <w:numPr>
          <w:ilvl w:val="0"/>
          <w:numId w:val="52"/>
        </w:numPr>
        <w:spacing w:after="200" w:line="276" w:lineRule="auto"/>
        <w:ind w:left="360"/>
        <w:rPr>
          <w:sz w:val="22"/>
        </w:rPr>
      </w:pPr>
      <w:r w:rsidRPr="00B27E53">
        <w:rPr>
          <w:b/>
          <w:bCs/>
          <w:sz w:val="22"/>
        </w:rPr>
        <w:t>Category</w:t>
      </w:r>
      <w:r w:rsidRPr="00FD6449">
        <w:rPr>
          <w:b/>
          <w:bCs/>
          <w:sz w:val="22"/>
        </w:rPr>
        <w:t xml:space="preserve"> 3 </w:t>
      </w:r>
      <w:r w:rsidRPr="00FD6449">
        <w:rPr>
          <w:b/>
          <w:sz w:val="22"/>
        </w:rPr>
        <w:t>Outcome(s):</w:t>
      </w:r>
      <w:r w:rsidRPr="00FD6449">
        <w:rPr>
          <w:sz w:val="22"/>
        </w:rPr>
        <w:t xml:space="preserve"> </w:t>
      </w:r>
      <w:r w:rsidRPr="00B27E53">
        <w:rPr>
          <w:sz w:val="22"/>
        </w:rPr>
        <w:t xml:space="preserve">IT-6.1.a.v: HCAHPS Communication about Medicine. </w:t>
      </w:r>
    </w:p>
    <w:p w:rsidR="00D17AAF" w:rsidRPr="00FD6449" w:rsidRDefault="00D17AAF" w:rsidP="00D17AAF">
      <w:pPr>
        <w:pStyle w:val="ListParagraph"/>
        <w:ind w:left="360"/>
        <w:rPr>
          <w:sz w:val="22"/>
        </w:rPr>
      </w:pPr>
      <w:r w:rsidRPr="00FD6449">
        <w:rPr>
          <w:sz w:val="22"/>
        </w:rPr>
        <w:t xml:space="preserve">Rationale: In DY4 and DY5 we will improve top box scores for the HCAHPS domain Communication about Medicine out of all surveys administered at Seton Highland Lakes during the measurement period. We selected this particular outcome because effective communication about medicine is an essential component of preventative health care and disease self-management. The SHL Navigation project seeks to reinforce this communication as a means to ensuring that patients are successfully navigated out of the hospital setting with a good understanding of their medications. </w:t>
      </w:r>
    </w:p>
    <w:p w:rsidR="00D17AAF" w:rsidRPr="00B27E53" w:rsidRDefault="00D17AAF" w:rsidP="00D17AAF">
      <w:pPr>
        <w:pStyle w:val="ListParagraph"/>
        <w:ind w:left="360"/>
        <w:rPr>
          <w:sz w:val="22"/>
        </w:rPr>
      </w:pPr>
      <w:r w:rsidRPr="00FD6449">
        <w:rPr>
          <w:sz w:val="22"/>
        </w:rPr>
        <w:t>Baseline Information: The baseline rate established in DY3 was 65.8%. Our baseline measurement period established in DY3 was 4/1/14-9/30/</w:t>
      </w:r>
      <w:r w:rsidRPr="00B27E53">
        <w:rPr>
          <w:sz w:val="22"/>
        </w:rPr>
        <w:t>14.</w:t>
      </w:r>
    </w:p>
    <w:p w:rsidR="00D17AAF" w:rsidRPr="00B27E53" w:rsidRDefault="00D17AAF" w:rsidP="00D17AAF">
      <w:pPr>
        <w:pStyle w:val="ListParagraph"/>
        <w:numPr>
          <w:ilvl w:val="0"/>
          <w:numId w:val="52"/>
        </w:numPr>
        <w:spacing w:after="200" w:line="276" w:lineRule="auto"/>
        <w:ind w:left="360"/>
        <w:rPr>
          <w:rFonts w:eastAsia="Times New Roman" w:cs="Arial"/>
          <w:sz w:val="22"/>
        </w:rPr>
      </w:pPr>
      <w:r w:rsidRPr="00B27E53">
        <w:rPr>
          <w:b/>
          <w:bCs/>
          <w:sz w:val="22"/>
        </w:rPr>
        <w:t>Category 3 Outcome(s):</w:t>
      </w:r>
      <w:r w:rsidRPr="00B27E53">
        <w:rPr>
          <w:sz w:val="22"/>
        </w:rPr>
        <w:t xml:space="preserve"> IT-9.5. Reduce low acuity ED visits and Stretch Activity (SA3) </w:t>
      </w:r>
      <w:r w:rsidRPr="00B27E53">
        <w:rPr>
          <w:rFonts w:eastAsia="Times New Roman" w:cs="Arial"/>
          <w:sz w:val="22"/>
        </w:rPr>
        <w:t>Stretch Activity: Alternative Approaches to Program and Outcome Linkages</w:t>
      </w:r>
    </w:p>
    <w:p w:rsidR="00D17AAF" w:rsidRPr="00B27E53" w:rsidRDefault="00D17AAF" w:rsidP="00D17AAF">
      <w:pPr>
        <w:pStyle w:val="ListParagraph"/>
        <w:ind w:left="360"/>
        <w:rPr>
          <w:sz w:val="22"/>
        </w:rPr>
      </w:pPr>
      <w:r w:rsidRPr="00FD6449">
        <w:rPr>
          <w:bCs/>
          <w:sz w:val="22"/>
        </w:rPr>
        <w:t>Rationale</w:t>
      </w:r>
      <w:r w:rsidRPr="00FD6449">
        <w:rPr>
          <w:sz w:val="22"/>
        </w:rPr>
        <w:t xml:space="preserve">: In DY4 </w:t>
      </w:r>
      <w:r w:rsidRPr="00B27E53">
        <w:rPr>
          <w:sz w:val="22"/>
        </w:rPr>
        <w:t xml:space="preserve">and DY5 we will report the rate of ED utilization at Seton Highland Lakes (SHL) among low acuity presenting patients per 100,000. We selected this particular outcome because the primary goal of this project is to ensure that patients receive coordinated, timely, and site-appropriate health care services. Navigators will assist in connecting patients to primary care physicians and/or medical home sites. As such, we hope to reduce inappropriate use of the ED for low acuity patients by connecting them to a primary care home where these conditions can be managed more appropriately. This survey will be coupled with Stretch Activity 3, in which a report in DY5 will </w:t>
      </w:r>
      <w:r w:rsidRPr="00B27E53">
        <w:rPr>
          <w:sz w:val="22"/>
        </w:rPr>
        <w:lastRenderedPageBreak/>
        <w:t>address program aims, participation, changes implemented, and quantitative assessment of impact on service delivery and patient outcomes.</w:t>
      </w:r>
    </w:p>
    <w:p w:rsidR="00D17AAF" w:rsidRPr="00B27E53" w:rsidRDefault="00D17AAF" w:rsidP="00D17AAF">
      <w:pPr>
        <w:pStyle w:val="ListParagraph"/>
        <w:ind w:left="360"/>
        <w:rPr>
          <w:sz w:val="22"/>
        </w:rPr>
      </w:pPr>
      <w:r w:rsidRPr="00FD6449">
        <w:rPr>
          <w:bCs/>
          <w:sz w:val="22"/>
        </w:rPr>
        <w:t>Baseline Information</w:t>
      </w:r>
      <w:r w:rsidRPr="00FD6449">
        <w:rPr>
          <w:sz w:val="22"/>
        </w:rPr>
        <w:t>:</w:t>
      </w:r>
      <w:r w:rsidRPr="00B27E53">
        <w:rPr>
          <w:sz w:val="22"/>
        </w:rPr>
        <w:t xml:space="preserve"> The </w:t>
      </w:r>
      <w:r w:rsidRPr="00B27E53">
        <w:rPr>
          <w:spacing w:val="-1"/>
          <w:sz w:val="22"/>
        </w:rPr>
        <w:t>b</w:t>
      </w:r>
      <w:r w:rsidRPr="00B27E53">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98.02%. Our baseline measurement period established in DY3 was 4/1/14-9/30/14.</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i/>
          <w:u w:val="single"/>
        </w:rPr>
      </w:pPr>
      <w:r w:rsidRPr="00B27E53">
        <w:rPr>
          <w:rFonts w:cs="Calibri"/>
          <w:b/>
          <w:u w:val="single"/>
        </w:rPr>
        <w:t>Project Description:</w:t>
      </w:r>
      <w:r w:rsidRPr="00B27E53">
        <w:rPr>
          <w:rFonts w:cs="Calibri"/>
          <w:b/>
          <w:i/>
          <w:u w:val="single"/>
        </w:rPr>
        <w:t xml:space="preserve"> </w:t>
      </w:r>
    </w:p>
    <w:p w:rsidR="00D17AAF" w:rsidRPr="00CE232B" w:rsidRDefault="00D17AAF" w:rsidP="00D17AAF">
      <w:pPr>
        <w:autoSpaceDE w:val="0"/>
        <w:autoSpaceDN w:val="0"/>
        <w:adjustRightInd w:val="0"/>
        <w:rPr>
          <w:i/>
          <w:sz w:val="22"/>
        </w:rPr>
      </w:pPr>
      <w:r w:rsidRPr="00CE232B">
        <w:rPr>
          <w:i/>
          <w:sz w:val="22"/>
        </w:rPr>
        <w:t>Patient Care Navigation</w:t>
      </w:r>
    </w:p>
    <w:p w:rsidR="00D17AAF" w:rsidRPr="00B27E53" w:rsidRDefault="00D17AAF" w:rsidP="00D17AAF">
      <w:pPr>
        <w:rPr>
          <w:rFonts w:eastAsia="Times New Roman"/>
          <w:sz w:val="22"/>
        </w:rPr>
      </w:pPr>
      <w:r w:rsidRPr="00B27E53">
        <w:rPr>
          <w:sz w:val="22"/>
        </w:rPr>
        <w:t xml:space="preserve">Provider, SHL, will develop a comprehensive, effective patient navigation services for indigent and uninsured patients from Burnet County, Texas. </w:t>
      </w:r>
      <w:r w:rsidRPr="00B27E53">
        <w:rPr>
          <w:rFonts w:eastAsia="Times New Roman"/>
          <w:sz w:val="22"/>
        </w:rPr>
        <w:t>Patients will be routed to a medical home by care navigators responsible for managing long-term relationships with the patients to reduce the patient’s need for advanced medical care, including the (ED).</w:t>
      </w:r>
    </w:p>
    <w:p w:rsidR="00D17AAF" w:rsidRPr="00B27E53" w:rsidRDefault="00D17AAF" w:rsidP="00D17AAF">
      <w:pPr>
        <w:rPr>
          <w:b/>
          <w:sz w:val="22"/>
        </w:rPr>
      </w:pPr>
    </w:p>
    <w:p w:rsidR="00D17AAF" w:rsidRPr="00B27E53" w:rsidRDefault="00D17AAF" w:rsidP="00D17AAF">
      <w:pPr>
        <w:rPr>
          <w:sz w:val="22"/>
        </w:rPr>
      </w:pPr>
      <w:r w:rsidRPr="00B27E53">
        <w:rPr>
          <w:sz w:val="22"/>
        </w:rPr>
        <w:t xml:space="preserve">A collaborative care team of Navigators, including Community or Home Health Workers, Licensed Nurses, and/or Case Managers will provide proactive care management, navigate patients to a medical home, perform home environment assessments, and provide medication management assistance. The care team will also provide </w:t>
      </w:r>
      <w:r w:rsidRPr="00B27E53">
        <w:rPr>
          <w:bCs/>
          <w:sz w:val="22"/>
        </w:rPr>
        <w:t xml:space="preserve">education to enrolled patients regarding chronic conditions, disease prevention and medication management. </w:t>
      </w:r>
    </w:p>
    <w:p w:rsidR="00D17AAF" w:rsidRPr="00B27E53" w:rsidRDefault="00D17AAF" w:rsidP="00D17AAF">
      <w:pPr>
        <w:rPr>
          <w:sz w:val="22"/>
        </w:rPr>
      </w:pPr>
    </w:p>
    <w:p w:rsidR="00D17AAF" w:rsidRPr="00B27E53" w:rsidRDefault="00D17AAF" w:rsidP="00D17AAF">
      <w:pPr>
        <w:autoSpaceDE w:val="0"/>
        <w:autoSpaceDN w:val="0"/>
        <w:adjustRightInd w:val="0"/>
        <w:rPr>
          <w:rFonts w:cs="Calibri"/>
          <w:sz w:val="22"/>
        </w:rPr>
      </w:pPr>
      <w:r w:rsidRPr="00B27E53">
        <w:rPr>
          <w:rFonts w:cs="Calibri"/>
          <w:sz w:val="22"/>
        </w:rPr>
        <w:t>Below are the anticipated roles and responsibilities of the care team of navigators:</w:t>
      </w:r>
    </w:p>
    <w:p w:rsidR="00D17AAF" w:rsidRPr="00B27E53" w:rsidRDefault="00D17AAF" w:rsidP="00D17AAF">
      <w:pPr>
        <w:numPr>
          <w:ilvl w:val="0"/>
          <w:numId w:val="51"/>
        </w:numPr>
        <w:autoSpaceDE w:val="0"/>
        <w:autoSpaceDN w:val="0"/>
        <w:adjustRightInd w:val="0"/>
        <w:ind w:left="540" w:hanging="540"/>
        <w:rPr>
          <w:rFonts w:cs="Calibri"/>
          <w:sz w:val="22"/>
        </w:rPr>
      </w:pPr>
      <w:r w:rsidRPr="00B27E53">
        <w:rPr>
          <w:rFonts w:cs="Calibri"/>
          <w:sz w:val="22"/>
        </w:rPr>
        <w:t>Medical Director (Physician) and/or Nurse Practitioner: Care management of the most vulnerable enrollees in the care management program. Those patients requiring a higher level of care coordination and oversight, education and medication reconciliation.</w:t>
      </w:r>
    </w:p>
    <w:p w:rsidR="00D17AAF" w:rsidRPr="00B27E53" w:rsidRDefault="00D17AAF" w:rsidP="00D17AAF">
      <w:pPr>
        <w:numPr>
          <w:ilvl w:val="0"/>
          <w:numId w:val="51"/>
        </w:numPr>
        <w:autoSpaceDE w:val="0"/>
        <w:autoSpaceDN w:val="0"/>
        <w:adjustRightInd w:val="0"/>
        <w:ind w:left="540" w:hanging="540"/>
        <w:rPr>
          <w:rFonts w:cs="Calibri"/>
          <w:sz w:val="22"/>
        </w:rPr>
      </w:pPr>
      <w:r w:rsidRPr="00B27E53">
        <w:rPr>
          <w:rFonts w:cs="Calibri"/>
          <w:sz w:val="22"/>
        </w:rPr>
        <w:t>Coordinator of the Program: Coordinates all activities related to developing enrollment materials, managing enrollment into the care coordination program</w:t>
      </w:r>
    </w:p>
    <w:p w:rsidR="00D17AAF" w:rsidRPr="00B27E53" w:rsidRDefault="00D17AAF" w:rsidP="00D17AAF">
      <w:pPr>
        <w:numPr>
          <w:ilvl w:val="0"/>
          <w:numId w:val="51"/>
        </w:numPr>
        <w:autoSpaceDE w:val="0"/>
        <w:autoSpaceDN w:val="0"/>
        <w:adjustRightInd w:val="0"/>
        <w:ind w:left="540" w:hanging="540"/>
        <w:rPr>
          <w:rFonts w:cs="Calibri"/>
          <w:sz w:val="22"/>
        </w:rPr>
      </w:pPr>
      <w:r w:rsidRPr="00B27E53">
        <w:rPr>
          <w:rFonts w:cs="Calibri"/>
          <w:sz w:val="22"/>
        </w:rPr>
        <w:t>Director of Home Health and Clinics: Operations oversight of clinics, Home Health &amp; Hospice and development of care coordination program</w:t>
      </w:r>
    </w:p>
    <w:p w:rsidR="00D17AAF" w:rsidRPr="00B27E53" w:rsidRDefault="00D17AAF" w:rsidP="00D17AAF">
      <w:pPr>
        <w:numPr>
          <w:ilvl w:val="0"/>
          <w:numId w:val="51"/>
        </w:numPr>
        <w:autoSpaceDE w:val="0"/>
        <w:autoSpaceDN w:val="0"/>
        <w:adjustRightInd w:val="0"/>
        <w:ind w:left="540" w:hanging="540"/>
        <w:rPr>
          <w:rFonts w:cs="Calibri"/>
          <w:sz w:val="22"/>
        </w:rPr>
      </w:pPr>
      <w:r w:rsidRPr="00B27E53">
        <w:rPr>
          <w:rFonts w:cs="Calibri"/>
          <w:sz w:val="22"/>
        </w:rPr>
        <w:t xml:space="preserve">Case Manager, RN: Case Manager RN to be the first point of contact for patients enrolled in the program who can proactively manage preventive and educational visits to enrollees and who can be the first point of contact when enrollees interact with the hospital for complex services. </w:t>
      </w:r>
    </w:p>
    <w:p w:rsidR="00D17AAF" w:rsidRPr="00B27E53" w:rsidRDefault="00D17AAF" w:rsidP="00D17AAF">
      <w:pPr>
        <w:numPr>
          <w:ilvl w:val="0"/>
          <w:numId w:val="51"/>
        </w:numPr>
        <w:autoSpaceDE w:val="0"/>
        <w:autoSpaceDN w:val="0"/>
        <w:adjustRightInd w:val="0"/>
        <w:ind w:left="540" w:hanging="540"/>
        <w:rPr>
          <w:rFonts w:cs="Calibri"/>
          <w:sz w:val="22"/>
        </w:rPr>
      </w:pPr>
      <w:r w:rsidRPr="00B27E53">
        <w:rPr>
          <w:rFonts w:cs="Calibri"/>
          <w:sz w:val="22"/>
        </w:rPr>
        <w:t>Visiting Nurses: Team of multiple nurse positions who combine to visit, evaluate, educate and coordinate across the continuum care of all enrollees on a regular basis.</w:t>
      </w:r>
    </w:p>
    <w:p w:rsidR="00D17AAF" w:rsidRPr="00B27E53" w:rsidRDefault="00D17AAF" w:rsidP="00D17AAF">
      <w:pPr>
        <w:numPr>
          <w:ilvl w:val="0"/>
          <w:numId w:val="51"/>
        </w:numPr>
        <w:autoSpaceDE w:val="0"/>
        <w:autoSpaceDN w:val="0"/>
        <w:adjustRightInd w:val="0"/>
        <w:ind w:left="540" w:hanging="540"/>
        <w:rPr>
          <w:rFonts w:cs="Calibri"/>
          <w:sz w:val="22"/>
        </w:rPr>
      </w:pPr>
      <w:r w:rsidRPr="00B27E53">
        <w:rPr>
          <w:rFonts w:cs="Calibri"/>
          <w:sz w:val="22"/>
        </w:rPr>
        <w:t>Social Worker: Team of two qualified social workers at SHL who coordinate care and assist with patient navigation through the care continuum.</w:t>
      </w:r>
    </w:p>
    <w:p w:rsidR="00D17AAF" w:rsidRPr="00B27E53" w:rsidRDefault="00D17AAF" w:rsidP="00D17AAF">
      <w:pPr>
        <w:numPr>
          <w:ilvl w:val="0"/>
          <w:numId w:val="51"/>
        </w:numPr>
        <w:autoSpaceDE w:val="0"/>
        <w:autoSpaceDN w:val="0"/>
        <w:adjustRightInd w:val="0"/>
        <w:ind w:left="540" w:hanging="540"/>
        <w:rPr>
          <w:rFonts w:cs="Calibri"/>
          <w:sz w:val="22"/>
        </w:rPr>
      </w:pPr>
      <w:r w:rsidRPr="00B27E53">
        <w:rPr>
          <w:rFonts w:cs="Calibri"/>
          <w:sz w:val="22"/>
        </w:rPr>
        <w:t>Pharmacist: Proactively evaluate patient medication lists and assist clinicians with appropriate delivery of medications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bCs/>
          <w:sz w:val="22"/>
        </w:rPr>
      </w:pPr>
      <w:r w:rsidRPr="00B27E53">
        <w:rPr>
          <w:rFonts w:cs="Calibri"/>
          <w:sz w:val="22"/>
        </w:rPr>
        <w:t xml:space="preserve">SHL is an integrated, multi-level healthcare provider which is part of a larger system, Seton Healthcare Family, with provides the region with a full range of adult and pediatric tertiary and trauma care. To facilitate and support the medical home model, SHL will leverage its existing network of nine multi-specialty clinics and its home health and hospice services. It will also develop a network of other healthcare providers and community partners to provide timely access to primary and specialty care and other support services. </w:t>
      </w:r>
      <w:r w:rsidRPr="00B27E53">
        <w:rPr>
          <w:bCs/>
          <w:sz w:val="22"/>
        </w:rPr>
        <w:t xml:space="preserve">Care coordinators will work with all of these entities with a goal of providing care in the most appropriate setting. </w:t>
      </w:r>
    </w:p>
    <w:p w:rsidR="00D17AAF" w:rsidRPr="00B27E53" w:rsidRDefault="00D17AAF" w:rsidP="00D17AAF">
      <w:pPr>
        <w:autoSpaceDE w:val="0"/>
        <w:autoSpaceDN w:val="0"/>
        <w:adjustRightInd w:val="0"/>
        <w:rPr>
          <w:bCs/>
          <w:sz w:val="22"/>
        </w:rPr>
      </w:pPr>
    </w:p>
    <w:p w:rsidR="00D17AAF" w:rsidRPr="00D17AAF" w:rsidRDefault="00D17AAF" w:rsidP="00D17AAF">
      <w:pPr>
        <w:autoSpaceDE w:val="0"/>
        <w:autoSpaceDN w:val="0"/>
        <w:adjustRightInd w:val="0"/>
        <w:rPr>
          <w:rFonts w:cs="Calibri"/>
          <w:sz w:val="22"/>
        </w:rPr>
      </w:pPr>
      <w:r w:rsidRPr="00B27E53">
        <w:rPr>
          <w:bCs/>
          <w:sz w:val="22"/>
        </w:rPr>
        <w:t>All medical interactions with the enrollees will be managed through the SHL electronic medical record system. Seton has a separate cost center for all activities related to the care coordination program which allows for financial tracking of the resources and investments in the program. The program coordinator, in combination with data from the above sources will develop a monthly activity report which will be used in correlation meetings with other community providers and in quarterly meetings with Burnet County on program progress.</w:t>
      </w:r>
    </w:p>
    <w:p w:rsidR="00D17AAF" w:rsidRPr="00B27E53" w:rsidRDefault="00D17AAF" w:rsidP="00D17AAF">
      <w:pPr>
        <w:rPr>
          <w:sz w:val="22"/>
        </w:rPr>
      </w:pPr>
    </w:p>
    <w:p w:rsidR="00D17AAF" w:rsidRPr="00B27E53" w:rsidRDefault="00D17AAF" w:rsidP="00D17AAF">
      <w:pPr>
        <w:rPr>
          <w:b/>
          <w:sz w:val="22"/>
        </w:rPr>
      </w:pPr>
      <w:r w:rsidRPr="00B27E53">
        <w:rPr>
          <w:b/>
          <w:sz w:val="22"/>
        </w:rPr>
        <w:t>Goals and</w:t>
      </w:r>
      <w:r>
        <w:rPr>
          <w:b/>
          <w:sz w:val="22"/>
        </w:rPr>
        <w:t xml:space="preserve"> Relationship to Regional Goals:</w:t>
      </w:r>
    </w:p>
    <w:p w:rsidR="00D17AAF" w:rsidRPr="00B27E53" w:rsidRDefault="00D17AAF" w:rsidP="00D17AAF">
      <w:pPr>
        <w:rPr>
          <w:rFonts w:cs="Calibri"/>
          <w:sz w:val="22"/>
        </w:rPr>
      </w:pPr>
      <w:r w:rsidRPr="00B27E53">
        <w:rPr>
          <w:rFonts w:cs="Calibri"/>
          <w:sz w:val="22"/>
        </w:rPr>
        <w:t xml:space="preserve">The goal of this project is to ensure that patients receive coordinated, timely, and site-appropriate health care services. Navigators will assist in connecting patients to primary care physicians and/or medical home sites. The target population is estimated at 745 based on the number of indigent or uninsured patients who sought care at SHL between September 2011-August, 2012. Of these, approximately 110 were part of the Burnet County Indigent Health Program. Of the total, </w:t>
      </w:r>
      <w:r w:rsidRPr="00B27E53">
        <w:rPr>
          <w:rFonts w:cs="Calibri"/>
          <w:sz w:val="22"/>
        </w:rPr>
        <w:lastRenderedPageBreak/>
        <w:t>474 visited the ED sometime in the last year. One of the goals of this project is to reduce the number of ED visits per capita by this population each year over the life of the program.</w:t>
      </w:r>
    </w:p>
    <w:p w:rsidR="00D17AAF" w:rsidRPr="00B27E53" w:rsidRDefault="00D17AAF" w:rsidP="00D17AAF">
      <w:pPr>
        <w:rPr>
          <w:rFonts w:cs="Calibri"/>
          <w:sz w:val="22"/>
        </w:rPr>
      </w:pPr>
    </w:p>
    <w:p w:rsidR="00D17AAF" w:rsidRPr="007647A8" w:rsidRDefault="00D17AAF" w:rsidP="00D17AAF">
      <w:pPr>
        <w:rPr>
          <w:rFonts w:cs="Calibri"/>
          <w:b/>
          <w:sz w:val="22"/>
        </w:rPr>
      </w:pPr>
      <w:r w:rsidRPr="007647A8">
        <w:rPr>
          <w:rFonts w:cs="Calibri"/>
          <w:b/>
          <w:sz w:val="22"/>
        </w:rPr>
        <w:t xml:space="preserve">Project Goals: </w:t>
      </w:r>
    </w:p>
    <w:p w:rsidR="00D17AAF" w:rsidRPr="00B27E53" w:rsidRDefault="00D17AAF" w:rsidP="00D17AAF">
      <w:pPr>
        <w:numPr>
          <w:ilvl w:val="0"/>
          <w:numId w:val="45"/>
        </w:numPr>
        <w:ind w:hanging="540"/>
        <w:rPr>
          <w:rFonts w:eastAsia="Times New Roman"/>
          <w:sz w:val="22"/>
        </w:rPr>
      </w:pPr>
      <w:r w:rsidRPr="00B27E53">
        <w:rPr>
          <w:rFonts w:eastAsia="Times New Roman"/>
          <w:sz w:val="22"/>
        </w:rPr>
        <w:t xml:space="preserve">The care provided by the care team at the medical home of the enrollees and the relationship they will share with will result in improved access to timely, appropriate and high quality care for the residents of the SHL community. </w:t>
      </w:r>
    </w:p>
    <w:p w:rsidR="00D17AAF" w:rsidRPr="00B27E53" w:rsidRDefault="00D17AAF" w:rsidP="00D17AAF">
      <w:pPr>
        <w:numPr>
          <w:ilvl w:val="0"/>
          <w:numId w:val="45"/>
        </w:numPr>
        <w:ind w:hanging="540"/>
        <w:rPr>
          <w:rFonts w:eastAsia="Times New Roman"/>
          <w:sz w:val="22"/>
        </w:rPr>
      </w:pPr>
      <w:r w:rsidRPr="00B27E53">
        <w:rPr>
          <w:rFonts w:eastAsia="Times New Roman"/>
          <w:sz w:val="22"/>
        </w:rPr>
        <w:t xml:space="preserve">Patients will be enrolled in a medical home program with dedicated home health clinicians including physicians and physician extenders and dedicated care coordinators responsible for managing long-term relationships with the patients and their families. </w:t>
      </w:r>
    </w:p>
    <w:p w:rsidR="00D17AAF" w:rsidRPr="00B27E53" w:rsidRDefault="00D17AAF" w:rsidP="00D17AAF">
      <w:pPr>
        <w:numPr>
          <w:ilvl w:val="0"/>
          <w:numId w:val="45"/>
        </w:numPr>
        <w:ind w:hanging="540"/>
        <w:rPr>
          <w:rFonts w:eastAsia="Times New Roman"/>
          <w:sz w:val="22"/>
        </w:rPr>
      </w:pPr>
      <w:r w:rsidRPr="00B27E53">
        <w:rPr>
          <w:rFonts w:eastAsia="Times New Roman"/>
          <w:sz w:val="22"/>
        </w:rPr>
        <w:t xml:space="preserve">The care team will provide patient education on appropriate disease and prescription self-management. This will include prevention and how to appropriately interact with the SHL system to ensure optimal results at the lowest costs. </w:t>
      </w:r>
    </w:p>
    <w:p w:rsidR="00D17AAF" w:rsidRPr="00B27E53" w:rsidRDefault="00D17AAF" w:rsidP="00D17AAF">
      <w:pPr>
        <w:numPr>
          <w:ilvl w:val="0"/>
          <w:numId w:val="45"/>
        </w:numPr>
        <w:ind w:hanging="540"/>
        <w:rPr>
          <w:rFonts w:eastAsia="Times New Roman"/>
          <w:sz w:val="22"/>
        </w:rPr>
      </w:pPr>
      <w:r w:rsidRPr="00B27E53">
        <w:rPr>
          <w:rFonts w:eastAsia="Times New Roman"/>
          <w:sz w:val="22"/>
        </w:rPr>
        <w:t xml:space="preserve">The entire system will be focused on minimizing the patient’s need for advanced medical care and to manage their care to the most appropriate setting including reduction of the number of ED visits. </w:t>
      </w:r>
    </w:p>
    <w:p w:rsidR="00D17AAF" w:rsidRPr="00B27E53" w:rsidRDefault="00D17AAF" w:rsidP="00D17AAF">
      <w:pPr>
        <w:ind w:left="540" w:hanging="540"/>
        <w:rPr>
          <w:rFonts w:cs="Calibri"/>
          <w:sz w:val="22"/>
          <w:u w:val="single"/>
        </w:rPr>
      </w:pPr>
    </w:p>
    <w:p w:rsidR="00D17AAF" w:rsidRPr="007647A8" w:rsidRDefault="00D17AAF" w:rsidP="00D17AAF">
      <w:pPr>
        <w:ind w:left="540" w:hanging="540"/>
        <w:rPr>
          <w:rFonts w:cs="Calibri"/>
          <w:b/>
          <w:sz w:val="22"/>
        </w:rPr>
      </w:pPr>
      <w:r w:rsidRPr="007647A8">
        <w:rPr>
          <w:rFonts w:cs="Calibri"/>
          <w:b/>
          <w:sz w:val="22"/>
        </w:rPr>
        <w:t>This Project meets the following Regional Goals:</w:t>
      </w:r>
    </w:p>
    <w:p w:rsidR="00D17AAF" w:rsidRPr="00B27E53" w:rsidRDefault="00D17AAF" w:rsidP="00D17AAF">
      <w:pPr>
        <w:numPr>
          <w:ilvl w:val="1"/>
          <w:numId w:val="48"/>
        </w:numPr>
        <w:ind w:left="540" w:hanging="540"/>
        <w:rPr>
          <w:rFonts w:cs="Calibri"/>
          <w:sz w:val="22"/>
        </w:rPr>
      </w:pPr>
      <w:r w:rsidRPr="00B27E53">
        <w:rPr>
          <w:rFonts w:cs="Calibri"/>
          <w:sz w:val="22"/>
        </w:rPr>
        <w:t>Improving access to timely, high quality care for residents, including those with multiple needs;</w:t>
      </w:r>
    </w:p>
    <w:p w:rsidR="00D17AAF" w:rsidRPr="00B27E53" w:rsidRDefault="00D17AAF" w:rsidP="00D17AAF">
      <w:pPr>
        <w:numPr>
          <w:ilvl w:val="0"/>
          <w:numId w:val="47"/>
        </w:numPr>
        <w:ind w:left="540" w:hanging="540"/>
        <w:rPr>
          <w:rFonts w:cs="Calibri"/>
          <w:sz w:val="22"/>
        </w:rPr>
      </w:pPr>
      <w:r w:rsidRPr="00B27E53">
        <w:rPr>
          <w:rFonts w:cs="Calibri"/>
          <w:sz w:val="22"/>
        </w:rPr>
        <w:t>Increasing coordination of prevention and care for residents, including those with behavioral or mental health needs; and</w:t>
      </w:r>
    </w:p>
    <w:p w:rsidR="00D17AAF" w:rsidRPr="00B27E53" w:rsidRDefault="00D17AAF" w:rsidP="00D17AAF">
      <w:pPr>
        <w:numPr>
          <w:ilvl w:val="0"/>
          <w:numId w:val="46"/>
        </w:numPr>
        <w:ind w:left="540" w:hanging="540"/>
        <w:rPr>
          <w:rFonts w:cs="Calibri"/>
          <w:sz w:val="22"/>
        </w:rPr>
      </w:pPr>
      <w:r w:rsidRPr="00B27E53">
        <w:rPr>
          <w:rFonts w:cs="Calibri"/>
          <w:sz w:val="22"/>
        </w:rPr>
        <w:t>Reducing inappropriate utilization of services.</w:t>
      </w:r>
    </w:p>
    <w:p w:rsidR="00D17AAF" w:rsidRPr="00B27E53" w:rsidRDefault="00D17AAF" w:rsidP="00D17AAF">
      <w:pPr>
        <w:ind w:left="360" w:hanging="360"/>
        <w:jc w:val="both"/>
        <w:rPr>
          <w:rFonts w:cs="Calibri"/>
          <w:sz w:val="22"/>
          <w:u w:val="single"/>
        </w:rPr>
      </w:pPr>
    </w:p>
    <w:p w:rsidR="00D17AAF" w:rsidRPr="00B27E53" w:rsidRDefault="00D17AAF" w:rsidP="00D17AAF">
      <w:pPr>
        <w:jc w:val="both"/>
        <w:rPr>
          <w:rFonts w:cs="Arial"/>
          <w:b/>
          <w:sz w:val="22"/>
        </w:rPr>
      </w:pPr>
      <w:r w:rsidRPr="00B27E53">
        <w:rPr>
          <w:rFonts w:cs="Arial"/>
          <w:b/>
          <w:sz w:val="22"/>
        </w:rPr>
        <w:t>Challenges:</w:t>
      </w:r>
    </w:p>
    <w:p w:rsidR="00D17AAF" w:rsidRPr="00B27E53" w:rsidRDefault="00D17AAF" w:rsidP="00D17AAF">
      <w:pPr>
        <w:rPr>
          <w:sz w:val="22"/>
        </w:rPr>
      </w:pPr>
      <w:r w:rsidRPr="00B27E53">
        <w:rPr>
          <w:sz w:val="22"/>
        </w:rPr>
        <w:t xml:space="preserve">The following are major challenges related to implementation of the program: </w:t>
      </w:r>
    </w:p>
    <w:p w:rsidR="00D17AAF" w:rsidRPr="00B27E53" w:rsidRDefault="00D17AAF" w:rsidP="00D17AAF">
      <w:pPr>
        <w:numPr>
          <w:ilvl w:val="0"/>
          <w:numId w:val="41"/>
        </w:numPr>
        <w:ind w:left="540" w:hanging="540"/>
        <w:rPr>
          <w:sz w:val="22"/>
        </w:rPr>
      </w:pPr>
      <w:r w:rsidRPr="00B27E53">
        <w:rPr>
          <w:sz w:val="22"/>
        </w:rPr>
        <w:t>A major challenge of the program is the potential growth of the uninsured or underinsured in the SHL service area and the corresponding strain on implementation and long-term management of the health status of the population. SHL is building a scalable infrastructure complete with appropriate software, staffing and leadership oversight to absorb fluctuations in the size of the population.</w:t>
      </w:r>
    </w:p>
    <w:p w:rsidR="00D17AAF" w:rsidRPr="00B27E53" w:rsidRDefault="00D17AAF" w:rsidP="00D17AAF">
      <w:pPr>
        <w:numPr>
          <w:ilvl w:val="0"/>
          <w:numId w:val="41"/>
        </w:numPr>
        <w:ind w:left="540" w:hanging="540"/>
        <w:rPr>
          <w:sz w:val="22"/>
        </w:rPr>
      </w:pPr>
      <w:r w:rsidRPr="00B27E53">
        <w:rPr>
          <w:sz w:val="22"/>
        </w:rPr>
        <w:t>The program will ultimately rely on compliance by enrollees who have previously not been asked to be compliant with rules and protocols associated with a care management program. Our solution has been to bring skilled, culturally competent and personable healthcare providers to their homes to develop lasting relationships which we believe will ultimately result in improved coordination and care.</w:t>
      </w:r>
    </w:p>
    <w:p w:rsidR="00D17AAF" w:rsidRPr="00B27E53" w:rsidRDefault="00D17AAF" w:rsidP="00D17AAF">
      <w:pPr>
        <w:numPr>
          <w:ilvl w:val="0"/>
          <w:numId w:val="41"/>
        </w:numPr>
        <w:ind w:left="540" w:hanging="540"/>
        <w:rPr>
          <w:sz w:val="22"/>
        </w:rPr>
      </w:pPr>
      <w:r w:rsidRPr="00B27E53">
        <w:rPr>
          <w:sz w:val="22"/>
        </w:rPr>
        <w:t>The program depends largely on the IGT source (Burnet County) which is, in turn, depending on this program remaining financially feasible for them throughout the entire four years. We have developed a collaborative spirit between SHL and Burnet County to proactively address issues and barriers which may arise to impact the viability of the program.</w:t>
      </w:r>
    </w:p>
    <w:p w:rsidR="00D17AAF" w:rsidRPr="00B27E53" w:rsidRDefault="00D17AAF" w:rsidP="00D17AAF">
      <w:pPr>
        <w:rPr>
          <w:sz w:val="22"/>
        </w:rPr>
      </w:pPr>
    </w:p>
    <w:p w:rsidR="00D17AAF" w:rsidRPr="00B27E53" w:rsidRDefault="00D17AAF" w:rsidP="00D17AAF">
      <w:pPr>
        <w:autoSpaceDE w:val="0"/>
        <w:autoSpaceDN w:val="0"/>
        <w:adjustRightInd w:val="0"/>
        <w:rPr>
          <w:rFonts w:cs="Calibri-Bold"/>
          <w:b/>
          <w:bCs/>
          <w:sz w:val="22"/>
        </w:rPr>
      </w:pPr>
      <w:r w:rsidRPr="00B27E53">
        <w:rPr>
          <w:rFonts w:cs="Calibri-Bold"/>
          <w:b/>
          <w:bCs/>
          <w:sz w:val="22"/>
        </w:rPr>
        <w:t>5</w:t>
      </w:r>
      <w:r w:rsidRPr="00B27E53">
        <w:rPr>
          <w:rFonts w:cs="Cambria Math"/>
          <w:b/>
          <w:bCs/>
          <w:sz w:val="22"/>
        </w:rPr>
        <w:t>‐</w:t>
      </w:r>
      <w:r w:rsidRPr="00B27E53">
        <w:rPr>
          <w:rFonts w:cs="Calibri-Bold"/>
          <w:b/>
          <w:bCs/>
          <w:sz w:val="22"/>
        </w:rPr>
        <w:t>Year Expected Outcome for Provider and Patients:</w:t>
      </w:r>
    </w:p>
    <w:p w:rsidR="00D17AAF" w:rsidRPr="00B27E53" w:rsidRDefault="00D17AAF" w:rsidP="00D17AAF">
      <w:pPr>
        <w:rPr>
          <w:sz w:val="22"/>
        </w:rPr>
      </w:pPr>
      <w:r w:rsidRPr="00B27E53">
        <w:rPr>
          <w:rFonts w:cs="Calibri"/>
          <w:sz w:val="22"/>
        </w:rPr>
        <w:t xml:space="preserve">SHL expects to see improvement in ambulatory conditions of patients and a reduction in the number unnecessary hospitalization of the indigent and Burnet County patients enrolled in the program and seeking treatment at a SHL facility. </w:t>
      </w:r>
    </w:p>
    <w:p w:rsidR="00D17AAF" w:rsidRPr="00B27E53" w:rsidRDefault="00D17AAF" w:rsidP="00D17AAF">
      <w:pPr>
        <w:rPr>
          <w:sz w:val="22"/>
        </w:rPr>
      </w:pPr>
    </w:p>
    <w:p w:rsidR="00D17AAF" w:rsidRPr="00B27E53" w:rsidRDefault="00D17AAF" w:rsidP="00D17AAF">
      <w:pPr>
        <w:rPr>
          <w:sz w:val="22"/>
        </w:rPr>
      </w:pPr>
      <w:r>
        <w:rPr>
          <w:b/>
          <w:sz w:val="22"/>
        </w:rPr>
        <w:t>Starting Point/Baseline:</w:t>
      </w:r>
    </w:p>
    <w:p w:rsidR="00D17AAF" w:rsidRPr="00B27E53" w:rsidRDefault="00D17AAF" w:rsidP="00D17AAF">
      <w:pPr>
        <w:rPr>
          <w:sz w:val="22"/>
        </w:rPr>
      </w:pPr>
      <w:r w:rsidRPr="00B27E53">
        <w:rPr>
          <w:sz w:val="22"/>
        </w:rPr>
        <w:t xml:space="preserve">This is a new delivery system initiative for RHP 8 and will begin with a gap analysis and program development. The baseline for enrollment begins at 0; with a goal of enrolling 60 individuals into the </w:t>
      </w:r>
      <w:r>
        <w:rPr>
          <w:sz w:val="22"/>
        </w:rPr>
        <w:t>program by the end of DY2.</w:t>
      </w:r>
    </w:p>
    <w:p w:rsidR="00D17AAF" w:rsidRPr="00B27E53" w:rsidRDefault="00D17AAF" w:rsidP="00D17AAF">
      <w:pPr>
        <w:rPr>
          <w:sz w:val="22"/>
        </w:rPr>
      </w:pPr>
    </w:p>
    <w:p w:rsidR="00D17AAF" w:rsidRPr="00B27E53" w:rsidRDefault="00D17AAF" w:rsidP="00D17AAF">
      <w:pPr>
        <w:rPr>
          <w:b/>
          <w:sz w:val="22"/>
        </w:rPr>
      </w:pPr>
      <w:r>
        <w:rPr>
          <w:b/>
          <w:sz w:val="22"/>
        </w:rPr>
        <w:t>Rationale:</w:t>
      </w:r>
    </w:p>
    <w:p w:rsidR="00D17AAF" w:rsidRPr="007647A8" w:rsidRDefault="00D17AAF" w:rsidP="00D17AAF">
      <w:pPr>
        <w:rPr>
          <w:b/>
          <w:sz w:val="22"/>
        </w:rPr>
      </w:pPr>
      <w:r w:rsidRPr="007647A8">
        <w:rPr>
          <w:b/>
          <w:sz w:val="22"/>
        </w:rPr>
        <w:t>Community Need Addressed:</w:t>
      </w:r>
    </w:p>
    <w:p w:rsidR="00D17AAF" w:rsidRPr="00B27E53" w:rsidRDefault="00D17AAF" w:rsidP="00D17AAF">
      <w:pPr>
        <w:numPr>
          <w:ilvl w:val="0"/>
          <w:numId w:val="49"/>
        </w:numPr>
        <w:ind w:left="540" w:hanging="540"/>
        <w:rPr>
          <w:sz w:val="22"/>
        </w:rPr>
      </w:pPr>
      <w:r w:rsidRPr="00B27E53">
        <w:rPr>
          <w:sz w:val="22"/>
        </w:rPr>
        <w:t>Community Need Area: CN.1 - Limited access to primary care</w:t>
      </w:r>
    </w:p>
    <w:p w:rsidR="00D17AAF" w:rsidRPr="00B27E53" w:rsidRDefault="00D17AAF" w:rsidP="00D17AAF">
      <w:pPr>
        <w:numPr>
          <w:ilvl w:val="0"/>
          <w:numId w:val="49"/>
        </w:numPr>
        <w:ind w:left="540" w:hanging="540"/>
        <w:rPr>
          <w:sz w:val="22"/>
        </w:rPr>
      </w:pPr>
      <w:r w:rsidRPr="00B27E53">
        <w:rPr>
          <w:sz w:val="22"/>
        </w:rPr>
        <w:t>Specific Community Need: CN.1.4 - Limited access to primary health care for indigent and uninsured populations in Burnet County</w:t>
      </w:r>
    </w:p>
    <w:p w:rsidR="00D17AAF" w:rsidRPr="00B27E53" w:rsidRDefault="00D17AAF" w:rsidP="00D17AAF">
      <w:pPr>
        <w:rPr>
          <w:sz w:val="22"/>
        </w:rPr>
      </w:pPr>
    </w:p>
    <w:p w:rsidR="00D17AAF" w:rsidRPr="00B27E53" w:rsidRDefault="00D17AAF" w:rsidP="00D17AAF">
      <w:pPr>
        <w:autoSpaceDE w:val="0"/>
        <w:autoSpaceDN w:val="0"/>
        <w:adjustRightInd w:val="0"/>
        <w:rPr>
          <w:rFonts w:cs="Calibri"/>
          <w:sz w:val="22"/>
        </w:rPr>
      </w:pPr>
      <w:r w:rsidRPr="00B27E53">
        <w:rPr>
          <w:rFonts w:cs="Calibri"/>
          <w:sz w:val="22"/>
        </w:rPr>
        <w:lastRenderedPageBreak/>
        <w:t>Patient navigators help patients and their families navigate the fragmented maze of doctors’ offices, clinics, hospitals, out‐patient centers, payment systems, support organizations and other components of the healthcare system. Services provided to patients enrolled in this navigation program will include:</w:t>
      </w:r>
    </w:p>
    <w:p w:rsidR="00D17AAF" w:rsidRPr="00B27E53" w:rsidRDefault="00D17AAF" w:rsidP="00D17AAF">
      <w:pPr>
        <w:numPr>
          <w:ilvl w:val="0"/>
          <w:numId w:val="43"/>
        </w:numPr>
        <w:autoSpaceDE w:val="0"/>
        <w:autoSpaceDN w:val="0"/>
        <w:adjustRightInd w:val="0"/>
        <w:ind w:left="540" w:hanging="540"/>
        <w:rPr>
          <w:rFonts w:cs="Calibri"/>
          <w:sz w:val="22"/>
        </w:rPr>
      </w:pPr>
      <w:r w:rsidRPr="00B27E53">
        <w:rPr>
          <w:rFonts w:cs="Calibri"/>
          <w:sz w:val="22"/>
        </w:rPr>
        <w:t>Coordinating care among providers;</w:t>
      </w:r>
    </w:p>
    <w:p w:rsidR="00D17AAF" w:rsidRPr="00B27E53" w:rsidRDefault="00D17AAF" w:rsidP="00D17AAF">
      <w:pPr>
        <w:numPr>
          <w:ilvl w:val="0"/>
          <w:numId w:val="43"/>
        </w:numPr>
        <w:autoSpaceDE w:val="0"/>
        <w:autoSpaceDN w:val="0"/>
        <w:adjustRightInd w:val="0"/>
        <w:ind w:left="540" w:hanging="540"/>
        <w:rPr>
          <w:rFonts w:cs="Calibri"/>
          <w:sz w:val="22"/>
        </w:rPr>
      </w:pPr>
      <w:r w:rsidRPr="00B27E53">
        <w:rPr>
          <w:rFonts w:cs="Calibri"/>
          <w:sz w:val="22"/>
        </w:rPr>
        <w:t>Arranging financial support and assisting with paperwork;</w:t>
      </w:r>
    </w:p>
    <w:p w:rsidR="00D17AAF" w:rsidRPr="00B27E53" w:rsidRDefault="00D17AAF" w:rsidP="00D17AAF">
      <w:pPr>
        <w:numPr>
          <w:ilvl w:val="0"/>
          <w:numId w:val="43"/>
        </w:numPr>
        <w:autoSpaceDE w:val="0"/>
        <w:autoSpaceDN w:val="0"/>
        <w:adjustRightInd w:val="0"/>
        <w:ind w:left="540" w:hanging="540"/>
        <w:rPr>
          <w:rFonts w:cs="Calibri"/>
          <w:sz w:val="22"/>
        </w:rPr>
      </w:pPr>
      <w:r w:rsidRPr="00B27E53">
        <w:rPr>
          <w:rFonts w:cs="Calibri"/>
          <w:sz w:val="22"/>
        </w:rPr>
        <w:t>Assist with transportation needed;</w:t>
      </w:r>
    </w:p>
    <w:p w:rsidR="00D17AAF" w:rsidRPr="00B27E53" w:rsidRDefault="00D17AAF" w:rsidP="00D17AAF">
      <w:pPr>
        <w:numPr>
          <w:ilvl w:val="0"/>
          <w:numId w:val="43"/>
        </w:numPr>
        <w:autoSpaceDE w:val="0"/>
        <w:autoSpaceDN w:val="0"/>
        <w:adjustRightInd w:val="0"/>
        <w:ind w:left="540" w:hanging="540"/>
        <w:rPr>
          <w:rFonts w:cs="Calibri"/>
          <w:sz w:val="22"/>
        </w:rPr>
      </w:pPr>
      <w:r w:rsidRPr="00B27E53">
        <w:rPr>
          <w:rFonts w:cs="Calibri"/>
          <w:sz w:val="22"/>
        </w:rPr>
        <w:t xml:space="preserve">Facilitating follow‐up appointments; and </w:t>
      </w:r>
    </w:p>
    <w:p w:rsidR="00D17AAF" w:rsidRPr="00B27E53" w:rsidRDefault="00D17AAF" w:rsidP="00D17AAF">
      <w:pPr>
        <w:numPr>
          <w:ilvl w:val="0"/>
          <w:numId w:val="43"/>
        </w:numPr>
        <w:autoSpaceDE w:val="0"/>
        <w:autoSpaceDN w:val="0"/>
        <w:adjustRightInd w:val="0"/>
        <w:ind w:left="540" w:hanging="540"/>
        <w:rPr>
          <w:rFonts w:cs="Calibri"/>
          <w:sz w:val="22"/>
        </w:rPr>
      </w:pPr>
      <w:r w:rsidRPr="00B27E53">
        <w:rPr>
          <w:rFonts w:cs="Calibri"/>
          <w:sz w:val="22"/>
        </w:rPr>
        <w:t>Community outreach and building partnership with local agencies and groups.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The navigation team will have close ties to the local community and serve as important links between underserved communities and the healthcare system. They also possess the linguistic and cultural skills needed to connect with patients from underserved communities. Patient navigators will be:</w:t>
      </w:r>
    </w:p>
    <w:p w:rsidR="00D17AAF" w:rsidRPr="00B27E53" w:rsidRDefault="00D17AAF" w:rsidP="00D17AAF">
      <w:pPr>
        <w:numPr>
          <w:ilvl w:val="0"/>
          <w:numId w:val="44"/>
        </w:numPr>
        <w:autoSpaceDE w:val="0"/>
        <w:autoSpaceDN w:val="0"/>
        <w:adjustRightInd w:val="0"/>
        <w:ind w:left="540" w:hanging="540"/>
        <w:rPr>
          <w:rFonts w:cs="Calibri"/>
          <w:sz w:val="22"/>
        </w:rPr>
      </w:pPr>
      <w:r w:rsidRPr="00B27E53">
        <w:rPr>
          <w:rFonts w:cs="Calibri"/>
          <w:sz w:val="22"/>
        </w:rPr>
        <w:t>Compassionate, sensitive, and culturally attuned to the people and community;</w:t>
      </w:r>
    </w:p>
    <w:p w:rsidR="00D17AAF" w:rsidRPr="00B27E53" w:rsidRDefault="00D17AAF" w:rsidP="00D17AAF">
      <w:pPr>
        <w:numPr>
          <w:ilvl w:val="0"/>
          <w:numId w:val="44"/>
        </w:numPr>
        <w:autoSpaceDE w:val="0"/>
        <w:autoSpaceDN w:val="0"/>
        <w:adjustRightInd w:val="0"/>
        <w:ind w:left="540" w:hanging="540"/>
        <w:rPr>
          <w:rFonts w:cs="Calibri"/>
          <w:sz w:val="22"/>
        </w:rPr>
      </w:pPr>
      <w:r w:rsidRPr="00B27E53">
        <w:rPr>
          <w:rFonts w:cs="Calibri"/>
          <w:sz w:val="22"/>
        </w:rPr>
        <w:t>Knowledgeable about the environment and healthcare system; and</w:t>
      </w:r>
    </w:p>
    <w:p w:rsidR="00D17AAF" w:rsidRPr="00B27E53" w:rsidRDefault="00D17AAF" w:rsidP="00D17AAF">
      <w:pPr>
        <w:numPr>
          <w:ilvl w:val="0"/>
          <w:numId w:val="44"/>
        </w:numPr>
        <w:autoSpaceDE w:val="0"/>
        <w:autoSpaceDN w:val="0"/>
        <w:adjustRightInd w:val="0"/>
        <w:ind w:left="540" w:hanging="540"/>
        <w:rPr>
          <w:rFonts w:cs="Calibri"/>
          <w:sz w:val="22"/>
        </w:rPr>
      </w:pPr>
      <w:r w:rsidRPr="00B27E53">
        <w:rPr>
          <w:rFonts w:cs="Calibri"/>
          <w:sz w:val="22"/>
        </w:rPr>
        <w:t>Connected with critical decision makers inside the system.</w:t>
      </w:r>
    </w:p>
    <w:p w:rsidR="00D17AAF" w:rsidRPr="00B27E53" w:rsidRDefault="00D17AAF" w:rsidP="00D17AAF">
      <w:pPr>
        <w:rPr>
          <w:i/>
          <w:sz w:val="22"/>
        </w:rPr>
      </w:pPr>
    </w:p>
    <w:p w:rsidR="00D17AAF" w:rsidRPr="00B27E53" w:rsidRDefault="00D17AAF" w:rsidP="00D17AAF">
      <w:pPr>
        <w:rPr>
          <w:sz w:val="22"/>
        </w:rPr>
      </w:pPr>
      <w:r w:rsidRPr="00B27E53">
        <w:rPr>
          <w:sz w:val="22"/>
        </w:rPr>
        <w:t xml:space="preserve">SHL selected Process Milestone P-1: Conduct a needs assessment to identify the patient population(s) to be targeted with the Patient Navigator program. This milestone was selected because detailed needs assessment will serve as the basis for design of the program and related materials to best serve the needs of the enrolled patients. Gaps in current services and resources needed to fill those gaps will be a primary focus of the needs assessment. </w:t>
      </w:r>
    </w:p>
    <w:p w:rsidR="00D17AAF" w:rsidRPr="00B27E53" w:rsidRDefault="00D17AAF" w:rsidP="00D17AAF">
      <w:pPr>
        <w:rPr>
          <w:sz w:val="22"/>
        </w:rPr>
      </w:pPr>
    </w:p>
    <w:p w:rsidR="00D17AAF" w:rsidRPr="00B27E53" w:rsidRDefault="00D17AAF" w:rsidP="00D17AAF">
      <w:pPr>
        <w:rPr>
          <w:sz w:val="22"/>
        </w:rPr>
      </w:pPr>
      <w:r w:rsidRPr="00B27E53">
        <w:rPr>
          <w:sz w:val="22"/>
        </w:rPr>
        <w:t>Process Milestone P-3.1, to provide navigator services to targeted individuals was selected to begin in DY2 to serve the community need as soon as possible.</w:t>
      </w:r>
    </w:p>
    <w:p w:rsidR="00D17AAF" w:rsidRPr="00B27E53" w:rsidRDefault="00D17AAF" w:rsidP="00D17AAF">
      <w:pPr>
        <w:rPr>
          <w:sz w:val="22"/>
        </w:rPr>
      </w:pPr>
    </w:p>
    <w:p w:rsidR="00D17AAF" w:rsidRPr="00B27E53" w:rsidRDefault="00D17AAF" w:rsidP="00D17AAF">
      <w:pPr>
        <w:rPr>
          <w:sz w:val="22"/>
        </w:rPr>
      </w:pPr>
      <w:r w:rsidRPr="00B27E53">
        <w:rPr>
          <w:sz w:val="22"/>
        </w:rPr>
        <w:t>SHL selected Improvement Measure I-102, to increase the number of PCP referrals and medical empanelment in DYs 4 and 5 to ensure that the majority of enrollees’ health care needs are managed in a cost-effective, timely and site appropriate manner.</w:t>
      </w:r>
    </w:p>
    <w:p w:rsidR="00D17AAF" w:rsidRPr="00B27E53" w:rsidRDefault="00D17AAF" w:rsidP="00D17AAF">
      <w:pPr>
        <w:rPr>
          <w:sz w:val="22"/>
        </w:rPr>
      </w:pPr>
    </w:p>
    <w:p w:rsidR="00D17AAF" w:rsidRPr="007647A8" w:rsidRDefault="00D17AAF" w:rsidP="00D17AAF">
      <w:pPr>
        <w:rPr>
          <w:rFonts w:cs="Calibri"/>
          <w:b/>
          <w:sz w:val="22"/>
        </w:rPr>
      </w:pPr>
      <w:r w:rsidRPr="007647A8">
        <w:rPr>
          <w:rFonts w:cs="Calibri"/>
          <w:b/>
          <w:sz w:val="22"/>
        </w:rPr>
        <w:t>Core Project Components:</w:t>
      </w:r>
    </w:p>
    <w:p w:rsidR="00D17AAF" w:rsidRPr="00B27E53" w:rsidRDefault="00D17AAF" w:rsidP="00D17AAF">
      <w:pPr>
        <w:numPr>
          <w:ilvl w:val="2"/>
          <w:numId w:val="40"/>
        </w:numPr>
        <w:autoSpaceDE w:val="0"/>
        <w:autoSpaceDN w:val="0"/>
        <w:adjustRightInd w:val="0"/>
        <w:ind w:left="540" w:hanging="540"/>
        <w:rPr>
          <w:bCs/>
          <w:sz w:val="22"/>
        </w:rPr>
      </w:pPr>
      <w:r w:rsidRPr="00B27E53">
        <w:rPr>
          <w:bCs/>
          <w:i/>
          <w:sz w:val="22"/>
        </w:rPr>
        <w:t>Identify frequent ED users and use navigators as part of a preventable ED reduction program. Train health care navigators in cultural competency.</w:t>
      </w:r>
      <w:r w:rsidRPr="00B27E53">
        <w:rPr>
          <w:bCs/>
          <w:sz w:val="22"/>
        </w:rPr>
        <w:t xml:space="preserve"> Low income</w:t>
      </w:r>
      <w:r w:rsidRPr="00B27E53">
        <w:rPr>
          <w:b/>
          <w:bCs/>
          <w:sz w:val="22"/>
        </w:rPr>
        <w:t xml:space="preserve"> </w:t>
      </w:r>
      <w:r w:rsidRPr="00B27E53">
        <w:rPr>
          <w:rFonts w:cs="Calibri"/>
          <w:sz w:val="22"/>
        </w:rPr>
        <w:t xml:space="preserve">patients using the ED for primary care services with social or economic barriers to accessing primary care will be offered navigation services. Patient Navigators will create social services notes in the health record that will be associated with the patients’ medical record by medical record number. These notes will include sections on reason for services, assessment, subsequent referrals and follow‐up activities. Further, Patient Navigators will undergo training in providing culturally competent care and receive education regarding disparities and social determinants of health, community outreach, and chronic disease management. </w:t>
      </w:r>
    </w:p>
    <w:p w:rsidR="00D17AAF" w:rsidRPr="00B27E53" w:rsidRDefault="00D17AAF" w:rsidP="00D17AAF">
      <w:pPr>
        <w:numPr>
          <w:ilvl w:val="2"/>
          <w:numId w:val="40"/>
        </w:numPr>
        <w:autoSpaceDE w:val="0"/>
        <w:autoSpaceDN w:val="0"/>
        <w:adjustRightInd w:val="0"/>
        <w:ind w:left="540" w:hanging="540"/>
        <w:rPr>
          <w:bCs/>
          <w:sz w:val="22"/>
        </w:rPr>
      </w:pPr>
      <w:r w:rsidRPr="00B27E53">
        <w:rPr>
          <w:bCs/>
          <w:i/>
          <w:sz w:val="22"/>
        </w:rPr>
        <w:t>Deploy innovative health care personnel, such as case managers/workers, community health workers and other types of health professionals as patient navigators.</w:t>
      </w:r>
      <w:r w:rsidRPr="00B27E53">
        <w:rPr>
          <w:b/>
          <w:bCs/>
          <w:sz w:val="22"/>
        </w:rPr>
        <w:t xml:space="preserve"> </w:t>
      </w:r>
      <w:r w:rsidRPr="00B27E53">
        <w:rPr>
          <w:rFonts w:cs="Calibri"/>
          <w:sz w:val="22"/>
        </w:rPr>
        <w:t xml:space="preserve">We plan to utilize bilingual Patient Navigators with a background in community health, social services, mental health, or public health, with experience providing direct care to disadvantaged populations. </w:t>
      </w:r>
    </w:p>
    <w:p w:rsidR="00D17AAF" w:rsidRPr="00B27E53" w:rsidRDefault="00D17AAF" w:rsidP="00D17AAF">
      <w:pPr>
        <w:numPr>
          <w:ilvl w:val="2"/>
          <w:numId w:val="40"/>
        </w:numPr>
        <w:autoSpaceDE w:val="0"/>
        <w:autoSpaceDN w:val="0"/>
        <w:adjustRightInd w:val="0"/>
        <w:ind w:left="540" w:hanging="540"/>
        <w:rPr>
          <w:sz w:val="22"/>
        </w:rPr>
      </w:pPr>
      <w:r w:rsidRPr="00B27E53">
        <w:rPr>
          <w:bCs/>
          <w:i/>
          <w:sz w:val="22"/>
        </w:rPr>
        <w:t>Connect patients to primary and preventive care.</w:t>
      </w:r>
      <w:r w:rsidRPr="00B27E53">
        <w:rPr>
          <w:b/>
          <w:bCs/>
          <w:sz w:val="22"/>
        </w:rPr>
        <w:t xml:space="preserve"> </w:t>
      </w:r>
      <w:r w:rsidRPr="00B27E53">
        <w:rPr>
          <w:bCs/>
          <w:sz w:val="22"/>
        </w:rPr>
        <w:t>The care team will be trained to assess enrollees and their environments and to provide education regarding disease self-management and prevention. Contact with enrollees may occur at three points: 1) when contacted by the patient using a centralized care coordination phone number; 2) through periodic medical home health visits; and 3) when enrollees enter the SHL network and referred to the program</w:t>
      </w:r>
      <w:r w:rsidRPr="00B27E53">
        <w:rPr>
          <w:rFonts w:eastAsia="Times New Roman"/>
          <w:b/>
          <w:sz w:val="22"/>
        </w:rPr>
        <w:t>,</w:t>
      </w:r>
      <w:r w:rsidRPr="00B27E53">
        <w:rPr>
          <w:rFonts w:eastAsia="Times New Roman"/>
          <w:sz w:val="22"/>
        </w:rPr>
        <w:t xml:space="preserve"> with special attention paid to patients in SHL’s ED. </w:t>
      </w:r>
    </w:p>
    <w:p w:rsidR="00D17AAF" w:rsidRPr="00B27E53" w:rsidRDefault="00D17AAF" w:rsidP="00D17AAF">
      <w:pPr>
        <w:numPr>
          <w:ilvl w:val="2"/>
          <w:numId w:val="40"/>
        </w:numPr>
        <w:ind w:left="540" w:hanging="540"/>
        <w:rPr>
          <w:bCs/>
          <w:sz w:val="22"/>
        </w:rPr>
      </w:pPr>
      <w:r w:rsidRPr="00B27E53">
        <w:rPr>
          <w:bCs/>
          <w:i/>
          <w:sz w:val="22"/>
        </w:rPr>
        <w:t>Increase access to care management and/or chronic care management, including education in chronic disease self-management.</w:t>
      </w:r>
      <w:r w:rsidRPr="00B27E53">
        <w:rPr>
          <w:bCs/>
          <w:sz w:val="22"/>
        </w:rPr>
        <w:t xml:space="preserve"> At the initial assessment meeting with the patient and their family, which may occur in their home, patients will be educated on the benefits and inner-workings of the program and chronic disease self-management, if applicable. The patient and/or the family will be proactively contacted and visited by the care team to improve patient compliance in disease self-management. </w:t>
      </w:r>
    </w:p>
    <w:p w:rsidR="00D17AAF" w:rsidRPr="00B27E53" w:rsidRDefault="00D17AAF" w:rsidP="00D17AAF">
      <w:pPr>
        <w:numPr>
          <w:ilvl w:val="2"/>
          <w:numId w:val="40"/>
        </w:numPr>
        <w:ind w:left="540" w:hanging="540"/>
        <w:rPr>
          <w:bCs/>
          <w:sz w:val="22"/>
        </w:rPr>
      </w:pPr>
      <w:r w:rsidRPr="00B27E53">
        <w:rPr>
          <w:bCs/>
          <w:i/>
          <w:sz w:val="22"/>
        </w:rPr>
        <w:t xml:space="preserve">Conduct quality improvement for project using methods such as rapid cycle improvement. Activities may include, but are not limited to, identifying project impacts, identifying “lessons learned,” opportunities to scale all or part of </w:t>
      </w:r>
      <w:r w:rsidRPr="00B27E53">
        <w:rPr>
          <w:bCs/>
          <w:i/>
          <w:sz w:val="22"/>
        </w:rPr>
        <w:lastRenderedPageBreak/>
        <w:t>the project to a broader patient population, and identifying key challenges associated with expansion of the project, including special considerations for safety-net populations.</w:t>
      </w:r>
      <w:r w:rsidRPr="00B27E53">
        <w:rPr>
          <w:bCs/>
          <w:sz w:val="22"/>
        </w:rPr>
        <w:t xml:space="preserve"> SHL will conduct periodic internal coordination meetings between multiple areas of the health system and externally with other healthcare providers and non-healthcare partners in the community to identify best practices and implement or pilot new ideas.</w:t>
      </w:r>
    </w:p>
    <w:p w:rsidR="00D17AAF" w:rsidRPr="00B27E53" w:rsidRDefault="00D17AAF" w:rsidP="00D17AAF">
      <w:pPr>
        <w:rPr>
          <w:sz w:val="22"/>
        </w:rPr>
      </w:pPr>
    </w:p>
    <w:p w:rsidR="00D17AAF" w:rsidRPr="00B27E53" w:rsidRDefault="00D17AAF" w:rsidP="00D17AAF">
      <w:pPr>
        <w:rPr>
          <w:rFonts w:cs="Calibri"/>
          <w:sz w:val="22"/>
        </w:rPr>
      </w:pPr>
      <w:r w:rsidRPr="007647A8">
        <w:rPr>
          <w:b/>
          <w:sz w:val="22"/>
        </w:rPr>
        <w:t xml:space="preserve">How the project represents a new initiative or significantly enhances an existing delivery system reform initiative: </w:t>
      </w:r>
      <w:r w:rsidRPr="00B27E53">
        <w:rPr>
          <w:rFonts w:cs="Calibri"/>
          <w:sz w:val="22"/>
        </w:rPr>
        <w:t xml:space="preserve">Currently, a patient navigation program does not exist for these patients at SHL. SHL offers case management services, but this is typically only offered during an inpatient admission and requires a physician order. </w:t>
      </w:r>
    </w:p>
    <w:p w:rsidR="00D17AAF" w:rsidRPr="00B27E53" w:rsidRDefault="00D17AAF" w:rsidP="00D17AAF">
      <w:pPr>
        <w:jc w:val="both"/>
        <w:rPr>
          <w:i/>
          <w:sz w:val="22"/>
        </w:rPr>
      </w:pPr>
    </w:p>
    <w:p w:rsidR="00D17AAF" w:rsidRPr="00B27E53" w:rsidRDefault="00D17AAF" w:rsidP="00D17AAF">
      <w:pPr>
        <w:rPr>
          <w:sz w:val="22"/>
        </w:rPr>
      </w:pPr>
      <w:r w:rsidRPr="00B27E53">
        <w:rPr>
          <w:sz w:val="22"/>
        </w:rPr>
        <w:t>This project complements, but does not duplicate other current initiatives funded by the U.S. Department of Health and Human Services, either directly or indirectly or through state initiatives. SHL participates in the Medicare and Medicaid Electronic Health Records Incentive Program for hospitals; extension of this program to SHL-affiliated physician offices and clinics is in development; participation in the EHR program is expected to support the care delivered under this project and coordination between providers. SHL’s parent company, Seton Healthcare, is a participant in the Pioneer ACO, however, it is not expected to serve this project’s target population. SHL also benefits indirectly from the participation of Ascension Health, Seton Healthcare Family’s parent company, in CMS’ Partnership for Patients.</w:t>
      </w:r>
    </w:p>
    <w:p w:rsidR="00D17AAF" w:rsidRPr="00B27E53" w:rsidRDefault="00D17AAF" w:rsidP="00D17AAF">
      <w:pPr>
        <w:rPr>
          <w:b/>
          <w:sz w:val="22"/>
        </w:rPr>
      </w:pPr>
    </w:p>
    <w:p w:rsidR="00D17AAF" w:rsidRPr="00B27E53" w:rsidRDefault="00D17AAF" w:rsidP="00D17AAF">
      <w:pPr>
        <w:rPr>
          <w:sz w:val="22"/>
        </w:rPr>
      </w:pPr>
      <w:r w:rsidRPr="00B27E53">
        <w:rPr>
          <w:b/>
          <w:sz w:val="22"/>
        </w:rPr>
        <w:t>Related Category 3 Outcome Measure(s</w:t>
      </w:r>
      <w:r w:rsidRPr="00B27E53">
        <w:rPr>
          <w:sz w:val="22"/>
        </w:rPr>
        <w:t>)</w:t>
      </w:r>
      <w:r>
        <w:rPr>
          <w:sz w:val="22"/>
        </w:rPr>
        <w:t>:</w:t>
      </w:r>
    </w:p>
    <w:p w:rsidR="00D17AAF" w:rsidRPr="00FD6449" w:rsidRDefault="00D17AAF" w:rsidP="00D17AAF">
      <w:pPr>
        <w:pStyle w:val="ListParagraph"/>
        <w:numPr>
          <w:ilvl w:val="0"/>
          <w:numId w:val="52"/>
        </w:numPr>
        <w:spacing w:after="200" w:line="276" w:lineRule="auto"/>
        <w:ind w:left="360"/>
        <w:rPr>
          <w:sz w:val="22"/>
        </w:rPr>
      </w:pPr>
      <w:r w:rsidRPr="00FD6449">
        <w:rPr>
          <w:bCs/>
          <w:sz w:val="22"/>
        </w:rPr>
        <w:t xml:space="preserve">Category 3 </w:t>
      </w:r>
      <w:r w:rsidRPr="00FD6449">
        <w:rPr>
          <w:sz w:val="22"/>
        </w:rPr>
        <w:t xml:space="preserve">Outcome(s): IT-6.1.a.v: HCAHPS Communication about Medicine. </w:t>
      </w:r>
    </w:p>
    <w:p w:rsidR="00D17AAF" w:rsidRPr="00FD6449" w:rsidRDefault="00D17AAF" w:rsidP="00D17AAF">
      <w:pPr>
        <w:pStyle w:val="ListParagraph"/>
        <w:ind w:left="360"/>
        <w:rPr>
          <w:sz w:val="22"/>
        </w:rPr>
      </w:pPr>
      <w:r w:rsidRPr="00FD6449">
        <w:rPr>
          <w:sz w:val="22"/>
        </w:rPr>
        <w:t xml:space="preserve">Rationale: In DY4 and DY5 we will improve top box scores for the HCAHPS domain Communication about Medicine out of all surveys administered at Seton Highland Lakes during the measurement period. We selected this particular outcome because effective communication about medicine is an essential component of preventative health care and disease self-management. The SHL Navigation project seeks to reinforce this communication as a means to ensuring that patients are successfully navigated out of the hospital setting with a good understanding of their medications. </w:t>
      </w:r>
    </w:p>
    <w:p w:rsidR="00D17AAF" w:rsidRPr="00FD6449" w:rsidRDefault="00D17AAF" w:rsidP="00D17AAF">
      <w:pPr>
        <w:pStyle w:val="ListParagraph"/>
        <w:ind w:left="360"/>
        <w:rPr>
          <w:sz w:val="22"/>
        </w:rPr>
      </w:pPr>
      <w:r w:rsidRPr="00FD6449">
        <w:rPr>
          <w:sz w:val="22"/>
        </w:rPr>
        <w:t>Baseline Information: The baseline rate established in DY3 was 65.8%. Our baseline measurement period established in DY3 was 4/1/14-9/30/14.</w:t>
      </w:r>
    </w:p>
    <w:p w:rsidR="00D17AAF" w:rsidRPr="00FD6449" w:rsidRDefault="00D17AAF" w:rsidP="00D17AAF">
      <w:pPr>
        <w:pStyle w:val="ListParagraph"/>
        <w:numPr>
          <w:ilvl w:val="0"/>
          <w:numId w:val="52"/>
        </w:numPr>
        <w:spacing w:after="200" w:line="276" w:lineRule="auto"/>
        <w:ind w:left="360"/>
        <w:rPr>
          <w:rFonts w:eastAsia="Times New Roman" w:cs="Arial"/>
          <w:sz w:val="22"/>
        </w:rPr>
      </w:pPr>
      <w:r w:rsidRPr="00FD6449">
        <w:rPr>
          <w:bCs/>
          <w:sz w:val="22"/>
        </w:rPr>
        <w:t>Category 3 Outcome(s):</w:t>
      </w:r>
      <w:r w:rsidRPr="00FD6449">
        <w:rPr>
          <w:sz w:val="22"/>
        </w:rPr>
        <w:t xml:space="preserve"> IT-9.5. Reduce low acuity ED visits and Stretch Activity (SA3) </w:t>
      </w:r>
      <w:r w:rsidRPr="00FD6449">
        <w:rPr>
          <w:rFonts w:eastAsia="Times New Roman" w:cs="Arial"/>
          <w:sz w:val="22"/>
        </w:rPr>
        <w:t>Stretch Activity: Alternative Approaches to Program and Outcome Linkages</w:t>
      </w:r>
    </w:p>
    <w:p w:rsidR="00D17AAF" w:rsidRPr="00FD6449" w:rsidRDefault="00D17AAF" w:rsidP="00D17AAF">
      <w:pPr>
        <w:pStyle w:val="ListParagraph"/>
        <w:ind w:left="360"/>
        <w:rPr>
          <w:sz w:val="22"/>
        </w:rPr>
      </w:pPr>
      <w:r w:rsidRPr="00FD6449">
        <w:rPr>
          <w:bCs/>
          <w:sz w:val="22"/>
        </w:rPr>
        <w:t>Rationale</w:t>
      </w:r>
      <w:r w:rsidRPr="00FD6449">
        <w:rPr>
          <w:sz w:val="22"/>
        </w:rPr>
        <w:t>: In DY4 and DY5 we will report the rate of ED utilization at Seton Highland Lakes (SHL) among low acuity presenting patients per 100,000. We selected this particular outcome because the primary goal of this project is to ensure that patients receive coordinated, timely, and site-appropriate health care services. Navigators will assist in connecting patients to primary care physicians and/or medical home sites. As such, we hope to reduce inappropriate use of the ED for low acuity patients by connecting them to a primary care home where these conditions can be managed more appropriately. This survey will be coupled with Stretch Activity 3, in which a report in DY5 will address program aims, participation, changes implemented, and quantitative assessment of impact on service delivery and patient outcomes.</w:t>
      </w:r>
    </w:p>
    <w:p w:rsidR="00D17AAF" w:rsidRPr="00FD6449" w:rsidRDefault="00D17AAF" w:rsidP="00D17AAF">
      <w:pPr>
        <w:pStyle w:val="ListParagraph"/>
        <w:ind w:left="360"/>
        <w:rPr>
          <w:sz w:val="22"/>
        </w:rPr>
      </w:pPr>
      <w:r w:rsidRPr="00FD6449">
        <w:rPr>
          <w:bCs/>
          <w:sz w:val="22"/>
        </w:rPr>
        <w:t>Baseline Information</w:t>
      </w:r>
      <w:r w:rsidRPr="00FD6449">
        <w:rPr>
          <w:sz w:val="22"/>
        </w:rPr>
        <w:t xml:space="preserve">: The </w:t>
      </w:r>
      <w:r w:rsidRPr="00FD6449">
        <w:rPr>
          <w:spacing w:val="-1"/>
          <w:sz w:val="22"/>
        </w:rPr>
        <w:t>b</w:t>
      </w:r>
      <w:r w:rsidRPr="00FD6449">
        <w:rPr>
          <w:sz w:val="22"/>
        </w:rPr>
        <w:t>aseli</w:t>
      </w:r>
      <w:r w:rsidRPr="00FD6449">
        <w:rPr>
          <w:spacing w:val="2"/>
          <w:sz w:val="22"/>
        </w:rPr>
        <w:t>n</w:t>
      </w:r>
      <w:r w:rsidRPr="00FD6449">
        <w:rPr>
          <w:sz w:val="22"/>
        </w:rPr>
        <w:t>e</w:t>
      </w:r>
      <w:r w:rsidRPr="00FD6449">
        <w:rPr>
          <w:spacing w:val="-2"/>
          <w:sz w:val="22"/>
        </w:rPr>
        <w:t xml:space="preserve"> </w:t>
      </w:r>
      <w:r w:rsidRPr="00FD6449">
        <w:rPr>
          <w:sz w:val="22"/>
        </w:rPr>
        <w:t>r</w:t>
      </w:r>
      <w:r w:rsidRPr="00FD6449">
        <w:rPr>
          <w:spacing w:val="-2"/>
          <w:sz w:val="22"/>
        </w:rPr>
        <w:t>a</w:t>
      </w:r>
      <w:r w:rsidRPr="00FD6449">
        <w:rPr>
          <w:spacing w:val="1"/>
          <w:sz w:val="22"/>
        </w:rPr>
        <w:t>t</w:t>
      </w:r>
      <w:r w:rsidRPr="00FD6449">
        <w:rPr>
          <w:sz w:val="22"/>
        </w:rPr>
        <w:t>e</w:t>
      </w:r>
      <w:r w:rsidRPr="00FD6449">
        <w:rPr>
          <w:spacing w:val="-4"/>
          <w:sz w:val="22"/>
        </w:rPr>
        <w:t xml:space="preserve"> </w:t>
      </w:r>
      <w:r w:rsidRPr="00FD6449">
        <w:rPr>
          <w:sz w:val="22"/>
        </w:rPr>
        <w:t>es</w:t>
      </w:r>
      <w:r w:rsidRPr="00FD6449">
        <w:rPr>
          <w:spacing w:val="-1"/>
          <w:sz w:val="22"/>
        </w:rPr>
        <w:t>t</w:t>
      </w:r>
      <w:r w:rsidRPr="00FD6449">
        <w:rPr>
          <w:sz w:val="22"/>
        </w:rPr>
        <w:t>a</w:t>
      </w:r>
      <w:r w:rsidRPr="00FD6449">
        <w:rPr>
          <w:spacing w:val="1"/>
          <w:sz w:val="22"/>
        </w:rPr>
        <w:t>b</w:t>
      </w:r>
      <w:r w:rsidRPr="00FD6449">
        <w:rPr>
          <w:sz w:val="22"/>
        </w:rPr>
        <w:t>lis</w:t>
      </w:r>
      <w:r w:rsidRPr="00FD6449">
        <w:rPr>
          <w:spacing w:val="1"/>
          <w:sz w:val="22"/>
        </w:rPr>
        <w:t>h</w:t>
      </w:r>
      <w:r w:rsidRPr="00FD6449">
        <w:rPr>
          <w:spacing w:val="-2"/>
          <w:sz w:val="22"/>
        </w:rPr>
        <w:t>e</w:t>
      </w:r>
      <w:r w:rsidRPr="00FD6449">
        <w:rPr>
          <w:sz w:val="22"/>
        </w:rPr>
        <w:t>d</w:t>
      </w:r>
      <w:r w:rsidRPr="00FD6449">
        <w:rPr>
          <w:spacing w:val="-2"/>
          <w:sz w:val="22"/>
        </w:rPr>
        <w:t xml:space="preserve"> i</w:t>
      </w:r>
      <w:r w:rsidRPr="00FD6449">
        <w:rPr>
          <w:sz w:val="22"/>
        </w:rPr>
        <w:t>n</w:t>
      </w:r>
      <w:r w:rsidRPr="00FD6449">
        <w:rPr>
          <w:spacing w:val="2"/>
          <w:sz w:val="22"/>
        </w:rPr>
        <w:t xml:space="preserve"> </w:t>
      </w:r>
      <w:r w:rsidRPr="00FD6449">
        <w:rPr>
          <w:spacing w:val="-1"/>
          <w:sz w:val="22"/>
        </w:rPr>
        <w:t>D</w:t>
      </w:r>
      <w:r w:rsidRPr="00FD6449">
        <w:rPr>
          <w:sz w:val="22"/>
        </w:rPr>
        <w:t>Y</w:t>
      </w:r>
      <w:r w:rsidRPr="00FD6449">
        <w:rPr>
          <w:spacing w:val="4"/>
          <w:sz w:val="22"/>
        </w:rPr>
        <w:t>3</w:t>
      </w:r>
      <w:r w:rsidRPr="00FD6449">
        <w:rPr>
          <w:sz w:val="22"/>
        </w:rPr>
        <w:t xml:space="preserve"> was 98.02%. Our baseline measurement period established in DY3 was 4/1/14-9/30/14.</w:t>
      </w:r>
    </w:p>
    <w:p w:rsidR="00D17AAF" w:rsidRPr="00B27E53" w:rsidRDefault="00D17AAF" w:rsidP="00D17AAF">
      <w:pPr>
        <w:rPr>
          <w:sz w:val="22"/>
        </w:rPr>
      </w:pPr>
    </w:p>
    <w:p w:rsidR="00D17AAF" w:rsidRPr="00B27E53" w:rsidRDefault="00D17AAF" w:rsidP="00D17AAF">
      <w:pPr>
        <w:rPr>
          <w:b/>
          <w:sz w:val="22"/>
        </w:rPr>
      </w:pPr>
      <w:r w:rsidRPr="00B27E53">
        <w:rPr>
          <w:b/>
          <w:sz w:val="22"/>
        </w:rPr>
        <w:t>Relationships to Other Projects:</w:t>
      </w:r>
    </w:p>
    <w:p w:rsidR="00D17AAF" w:rsidRPr="00B27E53" w:rsidRDefault="00D17AAF" w:rsidP="00D17AAF">
      <w:pPr>
        <w:rPr>
          <w:sz w:val="22"/>
        </w:rPr>
      </w:pPr>
      <w:r w:rsidRPr="00B27E53">
        <w:rPr>
          <w:sz w:val="22"/>
        </w:rPr>
        <w:t>Related Category 4, population-Improvement measures (based on hospital data) are:</w:t>
      </w:r>
    </w:p>
    <w:p w:rsidR="00D17AAF" w:rsidRPr="00B27E53" w:rsidRDefault="00D17AAF" w:rsidP="00D17AAF">
      <w:pPr>
        <w:numPr>
          <w:ilvl w:val="0"/>
          <w:numId w:val="42"/>
        </w:numPr>
        <w:ind w:hanging="540"/>
        <w:rPr>
          <w:sz w:val="22"/>
        </w:rPr>
      </w:pPr>
      <w:r w:rsidRPr="00B27E53">
        <w:rPr>
          <w:sz w:val="22"/>
        </w:rPr>
        <w:t>Domain 1 – Potentially Preventable Admissions</w:t>
      </w:r>
    </w:p>
    <w:p w:rsidR="00D17AAF" w:rsidRPr="00B27E53" w:rsidRDefault="00D17AAF" w:rsidP="00D17AAF">
      <w:pPr>
        <w:numPr>
          <w:ilvl w:val="0"/>
          <w:numId w:val="42"/>
        </w:numPr>
        <w:ind w:hanging="540"/>
        <w:rPr>
          <w:sz w:val="22"/>
        </w:rPr>
      </w:pPr>
      <w:r w:rsidRPr="00B27E53">
        <w:rPr>
          <w:sz w:val="22"/>
        </w:rPr>
        <w:t>Domain 2 – Potentially Preventable Readmissions</w:t>
      </w:r>
    </w:p>
    <w:p w:rsidR="00D17AAF" w:rsidRPr="00B27E53" w:rsidRDefault="00D17AAF" w:rsidP="00D17AAF">
      <w:pPr>
        <w:numPr>
          <w:ilvl w:val="0"/>
          <w:numId w:val="42"/>
        </w:numPr>
        <w:ind w:hanging="540"/>
        <w:rPr>
          <w:sz w:val="22"/>
        </w:rPr>
      </w:pPr>
      <w:r w:rsidRPr="00B27E53">
        <w:rPr>
          <w:rFonts w:eastAsia="Times New Roman"/>
          <w:sz w:val="22"/>
        </w:rPr>
        <w:t>Domain 4 - Patient-Centered Healthcare</w:t>
      </w:r>
    </w:p>
    <w:p w:rsidR="00D17AAF" w:rsidRPr="00B27E53" w:rsidRDefault="00D17AAF" w:rsidP="00D17AAF">
      <w:pPr>
        <w:rPr>
          <w:b/>
          <w:sz w:val="22"/>
        </w:rPr>
      </w:pPr>
    </w:p>
    <w:p w:rsidR="00D17AAF" w:rsidRPr="00B27E53" w:rsidRDefault="00D17AAF" w:rsidP="00D17AAF">
      <w:pPr>
        <w:rPr>
          <w:sz w:val="22"/>
        </w:rPr>
      </w:pPr>
      <w:r w:rsidRPr="00B27E53">
        <w:rPr>
          <w:b/>
          <w:sz w:val="22"/>
        </w:rPr>
        <w:t>Relationship to Other Performing Providers’ Projects</w:t>
      </w:r>
      <w:r w:rsidRPr="00B27E53">
        <w:rPr>
          <w:sz w:val="22"/>
        </w:rPr>
        <w:t xml:space="preserve"> </w:t>
      </w:r>
      <w:r w:rsidRPr="00B27E53">
        <w:rPr>
          <w:b/>
          <w:sz w:val="22"/>
        </w:rPr>
        <w:t>and Plans for Learning Collaborative:</w:t>
      </w:r>
    </w:p>
    <w:p w:rsidR="00D17AAF" w:rsidRPr="00B27E53" w:rsidRDefault="00D17AAF" w:rsidP="00D17AAF">
      <w:pPr>
        <w:rPr>
          <w:sz w:val="22"/>
        </w:rPr>
      </w:pPr>
      <w:r w:rsidRPr="00B27E53">
        <w:rPr>
          <w:sz w:val="22"/>
        </w:rPr>
        <w:t xml:space="preserve">There are three other patient navigation projects in RHP 8: </w:t>
      </w:r>
    </w:p>
    <w:p w:rsidR="00D17AAF" w:rsidRPr="00B27E53" w:rsidRDefault="00D17AAF" w:rsidP="00D17AAF">
      <w:pPr>
        <w:numPr>
          <w:ilvl w:val="0"/>
          <w:numId w:val="50"/>
        </w:numPr>
        <w:tabs>
          <w:tab w:val="left" w:pos="540"/>
        </w:tabs>
        <w:ind w:left="540" w:hanging="540"/>
        <w:rPr>
          <w:sz w:val="22"/>
        </w:rPr>
      </w:pPr>
      <w:r w:rsidRPr="00B27E53">
        <w:rPr>
          <w:sz w:val="22"/>
        </w:rPr>
        <w:t xml:space="preserve">Scott &amp; White Memorial Hospital #137249208.2.1 </w:t>
      </w:r>
    </w:p>
    <w:p w:rsidR="00D17AAF" w:rsidRPr="00B27E53" w:rsidRDefault="00D17AAF" w:rsidP="00D17AAF">
      <w:pPr>
        <w:numPr>
          <w:ilvl w:val="0"/>
          <w:numId w:val="50"/>
        </w:numPr>
        <w:tabs>
          <w:tab w:val="left" w:pos="540"/>
        </w:tabs>
        <w:ind w:left="540" w:hanging="540"/>
        <w:rPr>
          <w:sz w:val="22"/>
        </w:rPr>
      </w:pPr>
      <w:r w:rsidRPr="00B27E53">
        <w:rPr>
          <w:sz w:val="22"/>
        </w:rPr>
        <w:t>Scott &amp; White Hospital – Llano #020840701.2.1</w:t>
      </w:r>
    </w:p>
    <w:p w:rsidR="00D17AAF" w:rsidRPr="00B27E53" w:rsidRDefault="00D17AAF" w:rsidP="00D17AAF">
      <w:pPr>
        <w:numPr>
          <w:ilvl w:val="0"/>
          <w:numId w:val="50"/>
        </w:numPr>
        <w:tabs>
          <w:tab w:val="left" w:pos="540"/>
        </w:tabs>
        <w:ind w:left="540" w:hanging="540"/>
        <w:rPr>
          <w:sz w:val="22"/>
        </w:rPr>
      </w:pPr>
      <w:r w:rsidRPr="00B27E53">
        <w:rPr>
          <w:sz w:val="22"/>
        </w:rPr>
        <w:t>Williamson County &amp; Cities Health Department #126936702.2.1</w:t>
      </w:r>
    </w:p>
    <w:p w:rsidR="00D17AAF" w:rsidRPr="00B27E53" w:rsidRDefault="00D17AAF" w:rsidP="00D17AAF">
      <w:pPr>
        <w:rPr>
          <w:b/>
          <w:sz w:val="22"/>
        </w:rPr>
      </w:pPr>
    </w:p>
    <w:p w:rsidR="00D17AAF" w:rsidRPr="00B27E53" w:rsidRDefault="00D17AAF" w:rsidP="00D17AAF">
      <w:pPr>
        <w:rPr>
          <w:sz w:val="22"/>
        </w:rPr>
      </w:pPr>
      <w:r w:rsidRPr="00B27E53">
        <w:rPr>
          <w:sz w:val="22"/>
        </w:rPr>
        <w:lastRenderedPageBreak/>
        <w:t>In addition, there are a several projects which are associated with patient navigation. These include Bluebonnet Trials’ Emergency Services Diversion project (#126844305.2.2), Scott &amp; White Hospital – Llano’s Sheriff Transport project (#020840701.2.2) and Williamson County &amp; Cities Health Department’s Paramedicine project (#126936702.1.2).</w:t>
      </w:r>
    </w:p>
    <w:p w:rsidR="00D17AAF" w:rsidRPr="00B27E53" w:rsidRDefault="00D17AAF" w:rsidP="00D17AAF">
      <w:pPr>
        <w:rPr>
          <w:sz w:val="22"/>
        </w:rPr>
      </w:pPr>
    </w:p>
    <w:p w:rsidR="00D17AAF" w:rsidRPr="00B27E53" w:rsidRDefault="00D17AAF" w:rsidP="00D17AAF">
      <w:pPr>
        <w:rPr>
          <w:sz w:val="22"/>
        </w:rPr>
      </w:pPr>
      <w:r w:rsidRPr="00B27E53">
        <w:rPr>
          <w:sz w:val="22"/>
        </w:rPr>
        <w:t>SHL will fully participate in RHP-wide learning collaboratives for projects that directly address patient navigation and chronic care management. Because of the wide scope of such services and the integration of care at all levels, plans to participate in learnings regarding care transitions, enhancement of interpretation services, culturally competent care, palliative care and telemedicine. Regular sharing between providers with similar projects and/or target populations to discuss challenges, ideas and solutions between providers is expected to lead to successful implementation and outcomes for the project throughout the demonstration period. The exchange of ideas between providers may be conducted in-person, by teleconference or electronically.</w:t>
      </w:r>
    </w:p>
    <w:p w:rsidR="00D17AAF" w:rsidRPr="00B27E53" w:rsidRDefault="00D17AAF" w:rsidP="00D17AAF">
      <w:pPr>
        <w:rPr>
          <w:b/>
          <w:sz w:val="22"/>
        </w:rPr>
      </w:pPr>
    </w:p>
    <w:p w:rsidR="00D17AAF" w:rsidRPr="00B27E53" w:rsidRDefault="00D17AAF" w:rsidP="00D17AAF">
      <w:pPr>
        <w:rPr>
          <w:b/>
          <w:sz w:val="22"/>
        </w:rPr>
      </w:pPr>
      <w:r w:rsidRPr="00B27E53">
        <w:rPr>
          <w:b/>
          <w:sz w:val="22"/>
        </w:rPr>
        <w:t>Project Valuation</w:t>
      </w:r>
      <w:r>
        <w:rPr>
          <w:b/>
          <w:sz w:val="22"/>
        </w:rPr>
        <w:t>:</w:t>
      </w:r>
    </w:p>
    <w:p w:rsidR="00D17AAF" w:rsidRPr="00B27E53" w:rsidRDefault="00D17AAF" w:rsidP="00D17AAF">
      <w:pPr>
        <w:rPr>
          <w:sz w:val="22"/>
        </w:rPr>
      </w:pPr>
      <w:r w:rsidRPr="00B27E53">
        <w:rPr>
          <w:sz w:val="22"/>
        </w:rPr>
        <w:t xml:space="preserve">Project valuation considered costs, cost avoidance, population impact, patient experience, the overall impact to the community, as well as the project’s ability to transform the delivery of healthcare by providing the right care, at the right place, the right time, and in the most cost efficient way for the patient and family unit. SHL is on pace to see more than 18,500 visits in its Emergency Department this year and 1,250+ admissions. SHL is anticipating this program will result in approximately 300 fewer visits per year including inpatient and outpatient resulting in an approximate cost avoidance of $700,000. Patient navigation presents a significant opportunity to manage healthcare conditions effectively and reduce the cost of preventable hospital admissions, readmissions and ED visits, save lives and keep families healthy. </w:t>
      </w: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ind w:left="3110" w:right="3092"/>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D17AAF" w:rsidRPr="00B27E53" w:rsidRDefault="00D17AAF" w:rsidP="00D17AAF">
      <w:pPr>
        <w:ind w:left="1203" w:right="1184"/>
        <w:jc w:val="center"/>
        <w:rPr>
          <w:rFonts w:cs="Calibri"/>
          <w:sz w:val="28"/>
        </w:rPr>
      </w:pPr>
      <w:r w:rsidRPr="00B27E53">
        <w:rPr>
          <w:rFonts w:cs="Calibri"/>
          <w:b/>
          <w:bCs/>
          <w:sz w:val="28"/>
        </w:rPr>
        <w:t>Williamson</w:t>
      </w:r>
      <w:r w:rsidRPr="00B27E53">
        <w:rPr>
          <w:rFonts w:cs="Calibri"/>
          <w:b/>
          <w:bCs/>
          <w:spacing w:val="-13"/>
          <w:sz w:val="28"/>
        </w:rPr>
        <w:t xml:space="preserve"> </w:t>
      </w:r>
      <w:r w:rsidRPr="00B27E53">
        <w:rPr>
          <w:rFonts w:cs="Calibri"/>
          <w:b/>
          <w:bCs/>
          <w:sz w:val="28"/>
        </w:rPr>
        <w:t>Coun</w:t>
      </w:r>
      <w:r w:rsidRPr="00B27E53">
        <w:rPr>
          <w:rFonts w:cs="Calibri"/>
          <w:b/>
          <w:bCs/>
          <w:spacing w:val="2"/>
          <w:sz w:val="28"/>
        </w:rPr>
        <w:t>t</w:t>
      </w:r>
      <w:r w:rsidRPr="00B27E53">
        <w:rPr>
          <w:rFonts w:cs="Calibri"/>
          <w:b/>
          <w:bCs/>
          <w:sz w:val="28"/>
        </w:rPr>
        <w:t>y</w:t>
      </w:r>
      <w:r w:rsidRPr="00B27E53">
        <w:rPr>
          <w:rFonts w:cs="Calibri"/>
          <w:b/>
          <w:bCs/>
          <w:spacing w:val="-8"/>
          <w:sz w:val="28"/>
        </w:rPr>
        <w:t xml:space="preserve"> </w:t>
      </w:r>
      <w:r w:rsidRPr="00B27E53">
        <w:rPr>
          <w:rFonts w:cs="Calibri"/>
          <w:b/>
          <w:bCs/>
          <w:sz w:val="28"/>
        </w:rPr>
        <w:t>and</w:t>
      </w:r>
      <w:r w:rsidRPr="00B27E53">
        <w:rPr>
          <w:rFonts w:cs="Calibri"/>
          <w:b/>
          <w:bCs/>
          <w:spacing w:val="-4"/>
          <w:sz w:val="28"/>
        </w:rPr>
        <w:t xml:space="preserve"> </w:t>
      </w:r>
      <w:r w:rsidRPr="00B27E53">
        <w:rPr>
          <w:rFonts w:cs="Calibri"/>
          <w:b/>
          <w:bCs/>
          <w:sz w:val="28"/>
        </w:rPr>
        <w:t>Cities</w:t>
      </w:r>
      <w:r w:rsidRPr="00B27E53">
        <w:rPr>
          <w:rFonts w:cs="Calibri"/>
          <w:b/>
          <w:bCs/>
          <w:spacing w:val="-4"/>
          <w:sz w:val="28"/>
        </w:rPr>
        <w:t xml:space="preserve"> </w:t>
      </w:r>
      <w:r w:rsidRPr="00B27E53">
        <w:rPr>
          <w:rFonts w:cs="Calibri"/>
          <w:b/>
          <w:bCs/>
          <w:sz w:val="28"/>
        </w:rPr>
        <w:t>Health</w:t>
      </w:r>
      <w:r w:rsidRPr="00B27E53">
        <w:rPr>
          <w:rFonts w:cs="Calibri"/>
          <w:b/>
          <w:bCs/>
          <w:spacing w:val="-8"/>
          <w:sz w:val="28"/>
        </w:rPr>
        <w:t xml:space="preserve"> </w:t>
      </w:r>
      <w:r w:rsidRPr="00B27E53">
        <w:rPr>
          <w:rFonts w:cs="Calibri"/>
          <w:b/>
          <w:bCs/>
          <w:sz w:val="28"/>
        </w:rPr>
        <w:t>District</w:t>
      </w:r>
      <w:r w:rsidRPr="00B27E53">
        <w:rPr>
          <w:rFonts w:cs="Calibri"/>
          <w:b/>
          <w:bCs/>
          <w:spacing w:val="-8"/>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w w:val="99"/>
          <w:sz w:val="28"/>
        </w:rPr>
        <w:t>126936702.2.1</w:t>
      </w:r>
    </w:p>
    <w:p w:rsidR="00D17AAF" w:rsidRPr="00B27E53" w:rsidRDefault="00D17AAF" w:rsidP="00D17AAF">
      <w:pPr>
        <w:ind w:left="1203" w:right="1184"/>
        <w:jc w:val="center"/>
        <w:rPr>
          <w:rFonts w:cs="Calibri"/>
          <w:sz w:val="22"/>
        </w:rPr>
      </w:pPr>
    </w:p>
    <w:p w:rsidR="00D17AAF" w:rsidRPr="00B27E53" w:rsidRDefault="00D17AAF" w:rsidP="00D17AAF">
      <w:pPr>
        <w:ind w:left="120" w:right="327"/>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2.9.1</w:t>
      </w:r>
      <w:r w:rsidRPr="00B27E53">
        <w:rPr>
          <w:rFonts w:cs="Calibri"/>
          <w:spacing w:val="-1"/>
          <w:sz w:val="22"/>
        </w:rPr>
        <w:t xml:space="preserve"> </w:t>
      </w:r>
      <w:r w:rsidRPr="00B27E53">
        <w:rPr>
          <w:rFonts w:cs="Calibri"/>
          <w:sz w:val="22"/>
        </w:rPr>
        <w:t>Provide</w:t>
      </w:r>
      <w:r w:rsidRPr="00B27E53">
        <w:rPr>
          <w:rFonts w:cs="Calibri"/>
          <w:spacing w:val="-7"/>
          <w:sz w:val="22"/>
        </w:rPr>
        <w:t xml:space="preserve"> </w:t>
      </w:r>
      <w:r w:rsidRPr="00B27E53">
        <w:rPr>
          <w:rFonts w:cs="Calibri"/>
          <w:sz w:val="22"/>
        </w:rPr>
        <w:t>p</w:t>
      </w:r>
      <w:r w:rsidRPr="00B27E53">
        <w:rPr>
          <w:rFonts w:cs="Calibri"/>
          <w:spacing w:val="1"/>
          <w:sz w:val="22"/>
        </w:rPr>
        <w:t>a</w:t>
      </w:r>
      <w:r w:rsidRPr="00B27E53">
        <w:rPr>
          <w:rFonts w:cs="Calibri"/>
          <w:sz w:val="22"/>
        </w:rPr>
        <w:t>tient navigation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targeted</w:t>
      </w:r>
      <w:r w:rsidRPr="00B27E53">
        <w:rPr>
          <w:rFonts w:cs="Calibri"/>
          <w:spacing w:val="-9"/>
          <w:sz w:val="22"/>
        </w:rPr>
        <w:t xml:space="preserve"> </w:t>
      </w:r>
      <w:r w:rsidRPr="00B27E53">
        <w:rPr>
          <w:rFonts w:cs="Calibri"/>
          <w:sz w:val="22"/>
        </w:rPr>
        <w:t>patients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high risk</w:t>
      </w:r>
      <w:r w:rsidRPr="00B27E53">
        <w:rPr>
          <w:rFonts w:cs="Calibri"/>
          <w:spacing w:val="-3"/>
          <w:sz w:val="22"/>
        </w:rPr>
        <w:t xml:space="preserve"> </w:t>
      </w:r>
      <w:r w:rsidRPr="00B27E53">
        <w:rPr>
          <w:rFonts w:cs="Calibri"/>
          <w:spacing w:val="-1"/>
          <w:sz w:val="22"/>
        </w:rPr>
        <w:t>o</w:t>
      </w:r>
      <w:r w:rsidRPr="00B27E53">
        <w:rPr>
          <w:rFonts w:cs="Calibri"/>
          <w:sz w:val="22"/>
        </w:rPr>
        <w:t>f d</w:t>
      </w:r>
      <w:r w:rsidRPr="00B27E53">
        <w:rPr>
          <w:rFonts w:cs="Calibri"/>
          <w:spacing w:val="1"/>
          <w:sz w:val="22"/>
        </w:rPr>
        <w:t>i</w:t>
      </w:r>
      <w:r w:rsidRPr="00B27E53">
        <w:rPr>
          <w:rFonts w:cs="Calibri"/>
          <w:sz w:val="22"/>
        </w:rPr>
        <w:t>sconnect from</w:t>
      </w:r>
      <w:r w:rsidRPr="00B27E53">
        <w:rPr>
          <w:rFonts w:cs="Calibri"/>
          <w:spacing w:val="-5"/>
          <w:sz w:val="22"/>
        </w:rPr>
        <w:t xml:space="preserve"> </w:t>
      </w:r>
      <w:r w:rsidRPr="00B27E53">
        <w:rPr>
          <w:rFonts w:cs="Calibri"/>
          <w:sz w:val="22"/>
        </w:rPr>
        <w:t>institutionalized</w:t>
      </w:r>
      <w:r w:rsidRPr="00B27E53">
        <w:rPr>
          <w:rFonts w:cs="Calibri"/>
          <w:spacing w:val="-1"/>
          <w:sz w:val="22"/>
        </w:rPr>
        <w:t xml:space="preserve"> </w:t>
      </w:r>
      <w:r w:rsidRPr="00B27E53">
        <w:rPr>
          <w:rFonts w:cs="Calibri"/>
          <w:sz w:val="22"/>
        </w:rPr>
        <w:t>health care.</w:t>
      </w:r>
    </w:p>
    <w:p w:rsidR="00D17AAF" w:rsidRPr="00B27E53" w:rsidRDefault="00D17AAF" w:rsidP="00D17AAF">
      <w:pPr>
        <w:spacing w:line="292" w:lineRule="exact"/>
        <w:ind w:left="120" w:right="-20"/>
        <w:rPr>
          <w:rFonts w:cs="Calibri"/>
          <w:sz w:val="22"/>
        </w:rPr>
      </w:pPr>
      <w:r w:rsidRPr="00B27E53">
        <w:rPr>
          <w:rFonts w:cs="Calibri"/>
          <w:b/>
          <w:bCs/>
          <w:position w:val="1"/>
          <w:sz w:val="22"/>
        </w:rPr>
        <w:t>RHP</w:t>
      </w:r>
      <w:r w:rsidRPr="00B27E53">
        <w:rPr>
          <w:rFonts w:cs="Calibri"/>
          <w:b/>
          <w:bCs/>
          <w:spacing w:val="-1"/>
          <w:position w:val="1"/>
          <w:sz w:val="22"/>
        </w:rPr>
        <w:t xml:space="preserve"> </w:t>
      </w:r>
      <w:r w:rsidRPr="00B27E53">
        <w:rPr>
          <w:rFonts w:cs="Calibri"/>
          <w:b/>
          <w:bCs/>
          <w:position w:val="1"/>
          <w:sz w:val="22"/>
        </w:rPr>
        <w:t>Project</w:t>
      </w:r>
      <w:r w:rsidRPr="00B27E53">
        <w:rPr>
          <w:rFonts w:cs="Calibri"/>
          <w:b/>
          <w:bCs/>
          <w:spacing w:val="-1"/>
          <w:position w:val="1"/>
          <w:sz w:val="22"/>
        </w:rPr>
        <w:t xml:space="preserve"> </w:t>
      </w:r>
      <w:r w:rsidRPr="00B27E53">
        <w:rPr>
          <w:rFonts w:cs="Calibri"/>
          <w:b/>
          <w:bCs/>
          <w:position w:val="1"/>
          <w:sz w:val="22"/>
        </w:rPr>
        <w:t>Ident</w:t>
      </w:r>
      <w:r w:rsidRPr="00B27E53">
        <w:rPr>
          <w:rFonts w:cs="Calibri"/>
          <w:b/>
          <w:bCs/>
          <w:spacing w:val="1"/>
          <w:position w:val="1"/>
          <w:sz w:val="22"/>
        </w:rPr>
        <w:t>i</w:t>
      </w:r>
      <w:r w:rsidRPr="00B27E53">
        <w:rPr>
          <w:rFonts w:cs="Calibri"/>
          <w:b/>
          <w:bCs/>
          <w:position w:val="1"/>
          <w:sz w:val="22"/>
        </w:rPr>
        <w:t>ficat</w:t>
      </w:r>
      <w:r w:rsidRPr="00B27E53">
        <w:rPr>
          <w:rFonts w:cs="Calibri"/>
          <w:b/>
          <w:bCs/>
          <w:spacing w:val="1"/>
          <w:position w:val="1"/>
          <w:sz w:val="22"/>
        </w:rPr>
        <w:t>io</w:t>
      </w:r>
      <w:r w:rsidRPr="00B27E53">
        <w:rPr>
          <w:rFonts w:cs="Calibri"/>
          <w:b/>
          <w:bCs/>
          <w:position w:val="1"/>
          <w:sz w:val="22"/>
        </w:rPr>
        <w:t>n</w:t>
      </w:r>
      <w:r w:rsidRPr="00B27E53">
        <w:rPr>
          <w:rFonts w:cs="Calibri"/>
          <w:b/>
          <w:bCs/>
          <w:spacing w:val="-14"/>
          <w:position w:val="1"/>
          <w:sz w:val="22"/>
        </w:rPr>
        <w:t xml:space="preserve"> </w:t>
      </w:r>
      <w:r w:rsidRPr="00B27E53">
        <w:rPr>
          <w:rFonts w:cs="Calibri"/>
          <w:b/>
          <w:bCs/>
          <w:position w:val="1"/>
          <w:sz w:val="22"/>
        </w:rPr>
        <w:t>Number:</w:t>
      </w:r>
      <w:r w:rsidRPr="00B27E53">
        <w:rPr>
          <w:rFonts w:cs="Calibri"/>
          <w:b/>
          <w:bCs/>
          <w:spacing w:val="53"/>
          <w:position w:val="1"/>
          <w:sz w:val="22"/>
        </w:rPr>
        <w:t xml:space="preserve"> </w:t>
      </w:r>
      <w:r w:rsidRPr="00B27E53">
        <w:rPr>
          <w:rFonts w:cs="Calibri"/>
          <w:position w:val="1"/>
          <w:sz w:val="22"/>
        </w:rPr>
        <w:t>126936702.2.1</w:t>
      </w:r>
    </w:p>
    <w:p w:rsidR="00D17AAF" w:rsidRPr="00B27E53" w:rsidRDefault="00D17AAF" w:rsidP="00D17AAF">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Williamson Coun</w:t>
      </w:r>
      <w:r w:rsidRPr="00B27E53">
        <w:rPr>
          <w:rFonts w:cs="Calibri"/>
          <w:spacing w:val="1"/>
          <w:sz w:val="22"/>
        </w:rPr>
        <w:t>t</w:t>
      </w:r>
      <w:r w:rsidRPr="00B27E53">
        <w:rPr>
          <w:rFonts w:cs="Calibri"/>
          <w:sz w:val="22"/>
        </w:rPr>
        <w:t>y and Cities</w:t>
      </w:r>
      <w:r w:rsidRPr="00B27E53">
        <w:rPr>
          <w:rFonts w:cs="Calibri"/>
          <w:spacing w:val="-2"/>
          <w:sz w:val="22"/>
        </w:rPr>
        <w:t xml:space="preserve"> </w:t>
      </w:r>
      <w:r w:rsidRPr="00B27E53">
        <w:rPr>
          <w:rFonts w:cs="Calibri"/>
          <w:sz w:val="22"/>
        </w:rPr>
        <w:t>Health District</w:t>
      </w:r>
    </w:p>
    <w:p w:rsidR="00D17AAF" w:rsidRPr="00B27E53" w:rsidRDefault="00D17AAF" w:rsidP="00D17AAF">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126936702</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D17AAF" w:rsidRPr="00B27E53" w:rsidRDefault="00D17AAF" w:rsidP="00D17AAF">
      <w:pPr>
        <w:numPr>
          <w:ilvl w:val="0"/>
          <w:numId w:val="90"/>
        </w:numPr>
        <w:ind w:right="-20"/>
        <w:rPr>
          <w:rFonts w:cs="Calibri"/>
          <w:sz w:val="22"/>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3"/>
          <w:sz w:val="22"/>
        </w:rPr>
        <w:t xml:space="preserve"> </w:t>
      </w:r>
      <w:r w:rsidRPr="00B27E53">
        <w:rPr>
          <w:rFonts w:cs="Calibri"/>
          <w:sz w:val="22"/>
        </w:rPr>
        <w:t>Williamson County and Cities</w:t>
      </w:r>
      <w:r w:rsidRPr="00B27E53">
        <w:rPr>
          <w:rFonts w:cs="Calibri"/>
          <w:spacing w:val="-1"/>
          <w:sz w:val="22"/>
        </w:rPr>
        <w:t xml:space="preserve"> H</w:t>
      </w:r>
      <w:r w:rsidRPr="00B27E53">
        <w:rPr>
          <w:rFonts w:cs="Calibri"/>
          <w:spacing w:val="1"/>
          <w:sz w:val="22"/>
        </w:rPr>
        <w:t>e</w:t>
      </w:r>
      <w:r w:rsidRPr="00B27E53">
        <w:rPr>
          <w:rFonts w:cs="Calibri"/>
          <w:spacing w:val="-1"/>
          <w:sz w:val="22"/>
        </w:rPr>
        <w:t>alt</w:t>
      </w:r>
      <w:r w:rsidRPr="00B27E53">
        <w:rPr>
          <w:rFonts w:cs="Calibri"/>
          <w:sz w:val="22"/>
        </w:rPr>
        <w:t>h</w:t>
      </w:r>
      <w:r w:rsidRPr="00B27E53">
        <w:rPr>
          <w:rFonts w:cs="Calibri"/>
          <w:spacing w:val="-3"/>
          <w:sz w:val="22"/>
        </w:rPr>
        <w:t xml:space="preserve"> </w:t>
      </w:r>
      <w:r w:rsidRPr="00B27E53">
        <w:rPr>
          <w:rFonts w:cs="Calibri"/>
          <w:sz w:val="22"/>
        </w:rPr>
        <w:t>District</w:t>
      </w:r>
      <w:r w:rsidRPr="00B27E53">
        <w:rPr>
          <w:rFonts w:cs="Calibri"/>
          <w:spacing w:val="-1"/>
          <w:sz w:val="22"/>
        </w:rPr>
        <w:t xml:space="preserve"> </w:t>
      </w:r>
      <w:r w:rsidRPr="00B27E53">
        <w:rPr>
          <w:rFonts w:cs="Calibri"/>
          <w:sz w:val="22"/>
        </w:rPr>
        <w:t>(</w:t>
      </w:r>
      <w:r w:rsidRPr="00B27E53">
        <w:rPr>
          <w:rFonts w:cs="Calibri"/>
          <w:spacing w:val="-1"/>
          <w:sz w:val="22"/>
        </w:rPr>
        <w:t>W</w:t>
      </w:r>
      <w:r w:rsidRPr="00B27E53">
        <w:rPr>
          <w:rFonts w:cs="Calibri"/>
          <w:sz w:val="22"/>
        </w:rPr>
        <w:t>CCHD)</w:t>
      </w:r>
      <w:r w:rsidRPr="00B27E53">
        <w:rPr>
          <w:rFonts w:cs="Calibri"/>
          <w:spacing w:val="-3"/>
          <w:sz w:val="22"/>
        </w:rPr>
        <w:t xml:space="preserve"> </w:t>
      </w:r>
      <w:r w:rsidRPr="00B27E53">
        <w:rPr>
          <w:rFonts w:cs="Calibri"/>
          <w:sz w:val="22"/>
        </w:rPr>
        <w:t>is the</w:t>
      </w:r>
      <w:r w:rsidRPr="00B27E53">
        <w:rPr>
          <w:rFonts w:cs="Calibri"/>
          <w:spacing w:val="-4"/>
          <w:sz w:val="22"/>
        </w:rPr>
        <w:t xml:space="preserve"> </w:t>
      </w:r>
      <w:r w:rsidRPr="00B27E53">
        <w:rPr>
          <w:rFonts w:cs="Calibri"/>
          <w:sz w:val="22"/>
        </w:rPr>
        <w:t>local public health</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for Williamson Coun</w:t>
      </w:r>
      <w:r w:rsidRPr="00B27E53">
        <w:rPr>
          <w:rFonts w:cs="Calibri"/>
          <w:spacing w:val="1"/>
          <w:sz w:val="22"/>
        </w:rPr>
        <w:t>t</w:t>
      </w:r>
      <w:r w:rsidRPr="00B27E53">
        <w:rPr>
          <w:rFonts w:cs="Calibri"/>
          <w:sz w:val="22"/>
        </w:rPr>
        <w:t>y and is responsible for serving</w:t>
      </w:r>
      <w:r w:rsidRPr="00B27E53">
        <w:rPr>
          <w:rFonts w:cs="Calibri"/>
          <w:spacing w:val="-5"/>
          <w:sz w:val="22"/>
        </w:rPr>
        <w:t xml:space="preserve"> </w:t>
      </w:r>
      <w:r w:rsidRPr="00B27E53">
        <w:rPr>
          <w:rFonts w:cs="Calibri"/>
          <w:sz w:val="22"/>
        </w:rPr>
        <w:t>a 1,118 square mile</w:t>
      </w:r>
      <w:r w:rsidRPr="00B27E53">
        <w:rPr>
          <w:rFonts w:cs="Calibri"/>
          <w:spacing w:val="-1"/>
          <w:sz w:val="22"/>
        </w:rPr>
        <w:t xml:space="preserve"> </w:t>
      </w:r>
      <w:r w:rsidRPr="00B27E53">
        <w:rPr>
          <w:rFonts w:cs="Calibri"/>
          <w:sz w:val="22"/>
        </w:rPr>
        <w:t>area</w:t>
      </w:r>
      <w:r w:rsidRPr="00B27E53">
        <w:rPr>
          <w:rFonts w:cs="Calibri"/>
          <w:spacing w:val="-4"/>
          <w:sz w:val="22"/>
        </w:rPr>
        <w:t xml:space="preserve"> </w:t>
      </w:r>
      <w:r w:rsidRPr="00B27E53">
        <w:rPr>
          <w:rFonts w:cs="Calibri"/>
          <w:sz w:val="22"/>
        </w:rPr>
        <w:t xml:space="preserve">and a population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an estimated</w:t>
      </w:r>
      <w:r w:rsidRPr="00B27E53">
        <w:rPr>
          <w:rFonts w:cs="Calibri"/>
          <w:spacing w:val="-10"/>
          <w:sz w:val="22"/>
        </w:rPr>
        <w:t xml:space="preserve"> </w:t>
      </w:r>
      <w:r w:rsidRPr="00B27E53">
        <w:rPr>
          <w:rFonts w:cs="Calibri"/>
          <w:sz w:val="22"/>
        </w:rPr>
        <w:t>442</w:t>
      </w:r>
      <w:r w:rsidRPr="00B27E53">
        <w:rPr>
          <w:rFonts w:cs="Calibri"/>
          <w:spacing w:val="2"/>
          <w:sz w:val="22"/>
        </w:rPr>
        <w:t>,</w:t>
      </w:r>
      <w:r w:rsidRPr="00B27E53">
        <w:rPr>
          <w:rFonts w:cs="Calibri"/>
          <w:sz w:val="22"/>
        </w:rPr>
        <w:t>782</w:t>
      </w:r>
      <w:r w:rsidRPr="00B27E53">
        <w:rPr>
          <w:rFonts w:cs="Calibri"/>
          <w:spacing w:val="-8"/>
          <w:sz w:val="22"/>
        </w:rPr>
        <w:t xml:space="preserve"> </w:t>
      </w:r>
      <w:r w:rsidRPr="00B27E53">
        <w:rPr>
          <w:rFonts w:cs="Calibri"/>
          <w:sz w:val="22"/>
        </w:rPr>
        <w:t>(2011</w:t>
      </w:r>
      <w:r w:rsidRPr="00B27E53">
        <w:rPr>
          <w:rFonts w:cs="Calibri"/>
          <w:spacing w:val="-6"/>
          <w:sz w:val="22"/>
        </w:rPr>
        <w:t xml:space="preserve"> </w:t>
      </w:r>
      <w:r w:rsidRPr="00B27E53">
        <w:rPr>
          <w:rFonts w:cs="Calibri"/>
          <w:sz w:val="22"/>
        </w:rPr>
        <w:t>Census</w:t>
      </w:r>
      <w:r w:rsidRPr="00B27E53">
        <w:rPr>
          <w:rFonts w:cs="Calibri"/>
          <w:spacing w:val="1"/>
          <w:sz w:val="22"/>
        </w:rPr>
        <w:t xml:space="preserve"> </w:t>
      </w:r>
      <w:r w:rsidRPr="00B27E53">
        <w:rPr>
          <w:rFonts w:cs="Calibri"/>
          <w:sz w:val="22"/>
        </w:rPr>
        <w:t>data).</w:t>
      </w:r>
    </w:p>
    <w:p w:rsidR="00D17AAF" w:rsidRPr="00B27E53" w:rsidRDefault="00D17AAF" w:rsidP="00D17AAF">
      <w:pPr>
        <w:numPr>
          <w:ilvl w:val="0"/>
          <w:numId w:val="90"/>
        </w:numPr>
        <w:ind w:right="-20"/>
        <w:rPr>
          <w:rFonts w:cs="Calibri"/>
          <w:b/>
          <w:bCs/>
          <w:sz w:val="22"/>
        </w:rPr>
      </w:pPr>
      <w:r w:rsidRPr="00B27E53">
        <w:rPr>
          <w:rFonts w:cs="Calibri"/>
          <w:b/>
          <w:bCs/>
          <w:sz w:val="22"/>
        </w:rPr>
        <w:t>Intervention:</w:t>
      </w:r>
      <w:r w:rsidRPr="00B27E53">
        <w:rPr>
          <w:rFonts w:cs="Calibri"/>
          <w:b/>
          <w:bCs/>
          <w:spacing w:val="41"/>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provide navigation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persons </w:t>
      </w:r>
      <w:r w:rsidRPr="00B27E53">
        <w:rPr>
          <w:rFonts w:cs="Calibri"/>
          <w:spacing w:val="1"/>
          <w:sz w:val="22"/>
        </w:rPr>
        <w:t>wi</w:t>
      </w:r>
      <w:r w:rsidRPr="00B27E53">
        <w:rPr>
          <w:rFonts w:cs="Calibri"/>
          <w:sz w:val="22"/>
        </w:rPr>
        <w:t xml:space="preserve">th targeted chronic conditions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p</w:t>
      </w:r>
      <w:r w:rsidRPr="00B27E53">
        <w:rPr>
          <w:rFonts w:cs="Calibri"/>
          <w:spacing w:val="2"/>
          <w:sz w:val="22"/>
        </w:rPr>
        <w:t>r</w:t>
      </w:r>
      <w:r w:rsidRPr="00B27E53">
        <w:rPr>
          <w:rFonts w:cs="Calibri"/>
          <w:sz w:val="22"/>
        </w:rPr>
        <w:t>egnancy</w:t>
      </w:r>
      <w:r w:rsidRPr="00B27E53">
        <w:rPr>
          <w:rFonts w:cs="Calibri"/>
          <w:spacing w:val="-7"/>
          <w:sz w:val="22"/>
        </w:rPr>
        <w:t xml:space="preserve"> </w:t>
      </w:r>
      <w:r w:rsidRPr="00B27E53">
        <w:rPr>
          <w:rFonts w:cs="Calibri"/>
          <w:spacing w:val="-1"/>
          <w:sz w:val="22"/>
        </w:rPr>
        <w:t>tha</w:t>
      </w:r>
      <w:r w:rsidRPr="00B27E53">
        <w:rPr>
          <w:rFonts w:cs="Calibri"/>
          <w:sz w:val="22"/>
        </w:rPr>
        <w:t>t are</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high risk</w:t>
      </w:r>
      <w:r w:rsidRPr="00B27E53">
        <w:rPr>
          <w:rFonts w:cs="Calibri"/>
          <w:spacing w:val="-3"/>
          <w:sz w:val="22"/>
        </w:rPr>
        <w:t xml:space="preserve"> </w:t>
      </w:r>
      <w:r w:rsidRPr="00B27E53">
        <w:rPr>
          <w:rFonts w:cs="Calibri"/>
          <w:spacing w:val="-1"/>
          <w:sz w:val="22"/>
        </w:rPr>
        <w:t>o</w:t>
      </w:r>
      <w:r w:rsidRPr="00B27E53">
        <w:rPr>
          <w:rFonts w:cs="Calibri"/>
          <w:sz w:val="22"/>
        </w:rPr>
        <w:t>f disconnect</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institutionalized 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hospital admissions</w:t>
      </w:r>
      <w:r w:rsidRPr="00B27E53">
        <w:rPr>
          <w:rFonts w:cs="Calibri"/>
          <w:spacing w:val="-1"/>
          <w:sz w:val="22"/>
        </w:rPr>
        <w:t xml:space="preserve"> </w:t>
      </w:r>
      <w:r w:rsidRPr="00B27E53">
        <w:rPr>
          <w:rFonts w:cs="Calibri"/>
          <w:sz w:val="22"/>
        </w:rPr>
        <w:t xml:space="preserve">and </w:t>
      </w:r>
      <w:r w:rsidRPr="00B27E53">
        <w:rPr>
          <w:rFonts w:cs="Calibri"/>
          <w:spacing w:val="2"/>
          <w:sz w:val="22"/>
        </w:rPr>
        <w:t>r</w:t>
      </w:r>
      <w:r w:rsidRPr="00B27E53">
        <w:rPr>
          <w:rFonts w:cs="Calibri"/>
          <w:spacing w:val="1"/>
          <w:sz w:val="22"/>
        </w:rPr>
        <w:t>e</w:t>
      </w:r>
      <w:r w:rsidRPr="00B27E53">
        <w:rPr>
          <w:rFonts w:cs="Calibri"/>
          <w:sz w:val="22"/>
        </w:rPr>
        <w:t>admissions.</w:t>
      </w:r>
    </w:p>
    <w:p w:rsidR="00D17AAF" w:rsidRPr="00B27E53" w:rsidRDefault="00D17AAF" w:rsidP="00D17AAF">
      <w:pPr>
        <w:numPr>
          <w:ilvl w:val="0"/>
          <w:numId w:val="90"/>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 xml:space="preserve">is an expansion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an existing initiative</w:t>
      </w:r>
      <w:r w:rsidRPr="00B27E53">
        <w:rPr>
          <w:rFonts w:cs="Calibri"/>
          <w:spacing w:val="1"/>
          <w:sz w:val="22"/>
        </w:rPr>
        <w:t xml:space="preserve"> </w:t>
      </w:r>
      <w:r w:rsidRPr="00B27E53">
        <w:rPr>
          <w:rFonts w:cs="Calibri"/>
          <w:sz w:val="22"/>
        </w:rPr>
        <w:t xml:space="preserve">and will provide navigation services to a total of </w:t>
      </w:r>
      <w:r w:rsidRPr="00B27E53">
        <w:rPr>
          <w:rFonts w:cs="Calibri"/>
          <w:spacing w:val="-5"/>
          <w:sz w:val="22"/>
        </w:rPr>
        <w:t xml:space="preserve">3,600 </w:t>
      </w:r>
      <w:r w:rsidRPr="00B27E53">
        <w:rPr>
          <w:rFonts w:cs="Calibri"/>
          <w:sz w:val="22"/>
        </w:rPr>
        <w:t>unique patients</w:t>
      </w:r>
      <w:r w:rsidRPr="00B27E53">
        <w:rPr>
          <w:rFonts w:cs="Calibri"/>
          <w:spacing w:val="-9"/>
          <w:sz w:val="22"/>
        </w:rPr>
        <w:t xml:space="preserve"> </w:t>
      </w:r>
      <w:r w:rsidRPr="00B27E53">
        <w:rPr>
          <w:rFonts w:cs="Calibri"/>
          <w:sz w:val="22"/>
        </w:rPr>
        <w:t xml:space="preserve">in addition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curre</w:t>
      </w:r>
      <w:r w:rsidRPr="00B27E53">
        <w:rPr>
          <w:rFonts w:cs="Calibri"/>
          <w:spacing w:val="-1"/>
          <w:sz w:val="22"/>
        </w:rPr>
        <w:t>n</w:t>
      </w:r>
      <w:r w:rsidRPr="00B27E53">
        <w:rPr>
          <w:rFonts w:cs="Calibri"/>
          <w:sz w:val="22"/>
        </w:rPr>
        <w:t>t</w:t>
      </w:r>
      <w:r w:rsidRPr="00B27E53">
        <w:rPr>
          <w:rFonts w:cs="Calibri"/>
          <w:spacing w:val="-7"/>
          <w:sz w:val="22"/>
        </w:rPr>
        <w:t xml:space="preserve"> </w:t>
      </w:r>
      <w:r w:rsidRPr="00B27E53">
        <w:rPr>
          <w:rFonts w:cs="Calibri"/>
          <w:sz w:val="22"/>
        </w:rPr>
        <w:t>pre-DSRIP baseline of 2,824 patients</w:t>
      </w:r>
      <w:r w:rsidRPr="00B27E53">
        <w:rPr>
          <w:rFonts w:cs="Calibri"/>
          <w:spacing w:val="-4"/>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DY5.</w:t>
      </w:r>
    </w:p>
    <w:p w:rsidR="00D17AAF" w:rsidRPr="00B27E53" w:rsidRDefault="00D17AAF" w:rsidP="00D17AAF">
      <w:pPr>
        <w:numPr>
          <w:ilvl w:val="0"/>
          <w:numId w:val="90"/>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 xml:space="preserve">Need: </w:t>
      </w:r>
      <w:r w:rsidRPr="00FD6449">
        <w:rPr>
          <w:rFonts w:cs="Calibri"/>
          <w:sz w:val="22"/>
          <w:u w:color="000000"/>
        </w:rPr>
        <w:t>CN.3.4</w:t>
      </w:r>
      <w:r w:rsidRPr="00FD6449">
        <w:rPr>
          <w:rFonts w:eastAsia="Times New Roman"/>
          <w:spacing w:val="-5"/>
          <w:sz w:val="22"/>
          <w:u w:color="000000"/>
        </w:rPr>
        <w:t xml:space="preserve"> </w:t>
      </w:r>
      <w:r w:rsidRPr="00FD6449">
        <w:rPr>
          <w:rFonts w:cs="Calibri"/>
          <w:sz w:val="22"/>
          <w:u w:color="000000"/>
        </w:rPr>
        <w:t>Fragmented</w:t>
      </w:r>
      <w:r w:rsidRPr="00FD6449">
        <w:rPr>
          <w:rFonts w:eastAsia="Times New Roman"/>
          <w:spacing w:val="-19"/>
          <w:sz w:val="22"/>
          <w:u w:color="000000"/>
        </w:rPr>
        <w:t xml:space="preserve"> </w:t>
      </w:r>
      <w:r w:rsidRPr="00FD6449">
        <w:rPr>
          <w:rFonts w:cs="Calibri"/>
          <w:spacing w:val="-1"/>
          <w:sz w:val="22"/>
          <w:u w:color="000000"/>
        </w:rPr>
        <w:t>s</w:t>
      </w:r>
      <w:r w:rsidRPr="00FD6449">
        <w:rPr>
          <w:rFonts w:cs="Calibri"/>
          <w:spacing w:val="1"/>
          <w:sz w:val="22"/>
          <w:u w:color="000000"/>
        </w:rPr>
        <w:t>y</w:t>
      </w:r>
      <w:r w:rsidRPr="00FD6449">
        <w:rPr>
          <w:rFonts w:cs="Calibri"/>
          <w:spacing w:val="-1"/>
          <w:sz w:val="22"/>
          <w:u w:color="000000"/>
        </w:rPr>
        <w:t>s</w:t>
      </w:r>
      <w:r w:rsidRPr="00FD6449">
        <w:rPr>
          <w:rFonts w:cs="Calibri"/>
          <w:sz w:val="22"/>
          <w:u w:color="000000"/>
        </w:rPr>
        <w:t>t</w:t>
      </w:r>
      <w:r w:rsidRPr="00FD6449">
        <w:rPr>
          <w:rFonts w:cs="Calibri"/>
          <w:spacing w:val="1"/>
          <w:sz w:val="22"/>
          <w:u w:color="000000"/>
        </w:rPr>
        <w:t>e</w:t>
      </w:r>
      <w:r w:rsidRPr="00FD6449">
        <w:rPr>
          <w:rFonts w:cs="Calibri"/>
          <w:sz w:val="22"/>
          <w:u w:color="000000"/>
        </w:rPr>
        <w:t>m</w:t>
      </w:r>
      <w:r w:rsidRPr="00FD6449">
        <w:rPr>
          <w:rFonts w:eastAsia="Times New Roman"/>
          <w:spacing w:val="-11"/>
          <w:sz w:val="22"/>
          <w:u w:color="000000"/>
        </w:rPr>
        <w:t xml:space="preserve"> </w:t>
      </w:r>
      <w:r w:rsidRPr="00FD6449">
        <w:rPr>
          <w:rFonts w:cs="Calibri"/>
          <w:sz w:val="22"/>
          <w:u w:color="000000"/>
        </w:rPr>
        <w:t>in</w:t>
      </w:r>
      <w:r w:rsidRPr="00FD6449">
        <w:rPr>
          <w:rFonts w:eastAsia="Times New Roman"/>
          <w:spacing w:val="-6"/>
          <w:sz w:val="22"/>
          <w:u w:color="000000"/>
        </w:rPr>
        <w:t xml:space="preserve"> </w:t>
      </w:r>
      <w:r w:rsidRPr="00FD6449">
        <w:rPr>
          <w:rFonts w:cs="Calibri"/>
          <w:sz w:val="22"/>
          <w:u w:color="000000"/>
        </w:rPr>
        <w:t>navigating</w:t>
      </w:r>
      <w:r w:rsidRPr="00FD6449">
        <w:rPr>
          <w:rFonts w:eastAsia="Times New Roman"/>
          <w:spacing w:val="-6"/>
          <w:sz w:val="22"/>
          <w:u w:color="000000"/>
        </w:rPr>
        <w:t xml:space="preserve"> </w:t>
      </w:r>
      <w:r w:rsidRPr="00FD6449">
        <w:rPr>
          <w:rFonts w:cs="Calibri"/>
          <w:sz w:val="22"/>
          <w:u w:color="000000"/>
        </w:rPr>
        <w:t>access</w:t>
      </w:r>
      <w:r w:rsidRPr="00FD6449">
        <w:rPr>
          <w:rFonts w:eastAsia="Times New Roman"/>
          <w:spacing w:val="-12"/>
          <w:sz w:val="22"/>
          <w:u w:color="000000"/>
        </w:rPr>
        <w:t xml:space="preserve"> </w:t>
      </w:r>
      <w:r w:rsidRPr="00FD6449">
        <w:rPr>
          <w:rFonts w:cs="Calibri"/>
          <w:sz w:val="22"/>
          <w:u w:color="000000"/>
        </w:rPr>
        <w:t>to</w:t>
      </w:r>
      <w:r w:rsidRPr="00FD6449">
        <w:rPr>
          <w:rFonts w:eastAsia="Times New Roman"/>
          <w:spacing w:val="-7"/>
          <w:sz w:val="22"/>
          <w:u w:color="000000"/>
        </w:rPr>
        <w:t xml:space="preserve"> </w:t>
      </w:r>
      <w:r w:rsidRPr="00FD6449">
        <w:rPr>
          <w:rFonts w:cs="Calibri"/>
          <w:sz w:val="22"/>
          <w:u w:color="000000"/>
        </w:rPr>
        <w:t>appropriate</w:t>
      </w:r>
      <w:r w:rsidRPr="00FD6449">
        <w:rPr>
          <w:rFonts w:eastAsia="Times New Roman"/>
          <w:spacing w:val="-6"/>
          <w:sz w:val="22"/>
          <w:u w:color="000000"/>
        </w:rPr>
        <w:t xml:space="preserve"> </w:t>
      </w:r>
      <w:r w:rsidRPr="00FD6449">
        <w:rPr>
          <w:rFonts w:cs="Calibri"/>
          <w:sz w:val="22"/>
          <w:u w:color="000000"/>
        </w:rPr>
        <w:t>le</w:t>
      </w:r>
      <w:r w:rsidRPr="00FD6449">
        <w:rPr>
          <w:rFonts w:cs="Calibri"/>
          <w:spacing w:val="-2"/>
          <w:sz w:val="22"/>
          <w:u w:color="000000"/>
        </w:rPr>
        <w:t>v</w:t>
      </w:r>
      <w:r w:rsidRPr="00FD6449">
        <w:rPr>
          <w:rFonts w:cs="Calibri"/>
          <w:spacing w:val="1"/>
          <w:sz w:val="22"/>
          <w:u w:color="000000"/>
        </w:rPr>
        <w:t>e</w:t>
      </w:r>
      <w:r w:rsidRPr="00FD6449">
        <w:rPr>
          <w:rFonts w:cs="Calibri"/>
          <w:sz w:val="22"/>
          <w:u w:color="000000"/>
        </w:rPr>
        <w:t>l</w:t>
      </w:r>
      <w:r w:rsidRPr="00FD6449">
        <w:rPr>
          <w:rFonts w:eastAsia="Times New Roman"/>
          <w:spacing w:val="-10"/>
          <w:sz w:val="22"/>
          <w:u w:color="000000"/>
        </w:rPr>
        <w:t xml:space="preserve"> </w:t>
      </w:r>
      <w:r w:rsidRPr="00FD6449">
        <w:rPr>
          <w:rFonts w:cs="Calibri"/>
          <w:spacing w:val="-1"/>
          <w:sz w:val="22"/>
          <w:u w:color="000000"/>
        </w:rPr>
        <w:t>o</w:t>
      </w:r>
      <w:r w:rsidRPr="00FD6449">
        <w:rPr>
          <w:rFonts w:cs="Calibri"/>
          <w:sz w:val="22"/>
          <w:u w:color="000000"/>
        </w:rPr>
        <w:t>f</w:t>
      </w:r>
      <w:r w:rsidRPr="00FD6449">
        <w:rPr>
          <w:rFonts w:eastAsia="Times New Roman"/>
          <w:spacing w:val="-6"/>
          <w:sz w:val="22"/>
          <w:u w:color="000000"/>
        </w:rPr>
        <w:t xml:space="preserve"> </w:t>
      </w:r>
      <w:r w:rsidRPr="00FD6449">
        <w:rPr>
          <w:rFonts w:cs="Calibri"/>
          <w:sz w:val="22"/>
          <w:u w:color="000000"/>
        </w:rPr>
        <w:t>care</w:t>
      </w:r>
      <w:r w:rsidRPr="00FD6449">
        <w:rPr>
          <w:rFonts w:cs="Calibri"/>
          <w:sz w:val="22"/>
        </w:rPr>
        <w:t xml:space="preserve"> </w:t>
      </w:r>
      <w:r w:rsidRPr="00FD6449">
        <w:rPr>
          <w:rFonts w:cs="Calibri"/>
          <w:sz w:val="22"/>
          <w:u w:color="000000"/>
        </w:rPr>
        <w:t>for</w:t>
      </w:r>
      <w:r w:rsidRPr="00FD6449">
        <w:rPr>
          <w:rFonts w:eastAsia="Times New Roman"/>
          <w:spacing w:val="-5"/>
          <w:sz w:val="22"/>
          <w:u w:color="000000"/>
        </w:rPr>
        <w:t xml:space="preserve"> </w:t>
      </w:r>
      <w:r w:rsidRPr="00FD6449">
        <w:rPr>
          <w:rFonts w:cs="Calibri"/>
          <w:sz w:val="22"/>
          <w:u w:color="000000"/>
        </w:rPr>
        <w:t>uninsure</w:t>
      </w:r>
      <w:r w:rsidRPr="00FD6449">
        <w:rPr>
          <w:rFonts w:cs="Calibri"/>
          <w:spacing w:val="1"/>
          <w:sz w:val="22"/>
          <w:u w:color="000000"/>
        </w:rPr>
        <w:t>d</w:t>
      </w:r>
      <w:r w:rsidRPr="00FD6449">
        <w:rPr>
          <w:rFonts w:eastAsia="Times New Roman"/>
          <w:spacing w:val="-7"/>
          <w:sz w:val="22"/>
          <w:u w:color="000000"/>
        </w:rPr>
        <w:t xml:space="preserve"> </w:t>
      </w:r>
      <w:r w:rsidRPr="00FD6449">
        <w:rPr>
          <w:rFonts w:cs="Calibri"/>
          <w:sz w:val="22"/>
          <w:u w:color="000000"/>
        </w:rPr>
        <w:t>Williamso</w:t>
      </w:r>
      <w:r w:rsidRPr="00FD6449">
        <w:rPr>
          <w:rFonts w:cs="Calibri"/>
          <w:spacing w:val="1"/>
          <w:sz w:val="22"/>
          <w:u w:color="000000"/>
        </w:rPr>
        <w:t>n</w:t>
      </w:r>
      <w:r w:rsidRPr="00FD6449">
        <w:rPr>
          <w:rFonts w:eastAsia="Times New Roman"/>
          <w:spacing w:val="-6"/>
          <w:sz w:val="22"/>
          <w:u w:color="000000"/>
        </w:rPr>
        <w:t xml:space="preserve"> </w:t>
      </w:r>
      <w:r w:rsidRPr="00FD6449">
        <w:rPr>
          <w:rFonts w:cs="Calibri"/>
          <w:sz w:val="22"/>
          <w:u w:color="000000"/>
        </w:rPr>
        <w:t>County</w:t>
      </w:r>
      <w:r w:rsidRPr="00FD6449">
        <w:rPr>
          <w:rFonts w:eastAsia="Times New Roman"/>
          <w:spacing w:val="-5"/>
          <w:sz w:val="22"/>
          <w:u w:color="000000"/>
        </w:rPr>
        <w:t xml:space="preserve"> </w:t>
      </w:r>
      <w:r w:rsidRPr="00FD6449">
        <w:rPr>
          <w:rFonts w:cs="Calibri"/>
          <w:sz w:val="22"/>
          <w:u w:color="000000"/>
        </w:rPr>
        <w:t>residents.</w:t>
      </w:r>
      <w:r w:rsidRPr="00B27E53">
        <w:rPr>
          <w:rFonts w:cs="Calibri"/>
          <w:spacing w:val="53"/>
          <w:sz w:val="22"/>
        </w:rPr>
        <w:t xml:space="preserve"> </w:t>
      </w:r>
      <w:r w:rsidRPr="00B27E53">
        <w:rPr>
          <w:rFonts w:cs="Calibri"/>
          <w:sz w:val="22"/>
        </w:rPr>
        <w:t>According to</w:t>
      </w:r>
      <w:r w:rsidRPr="00B27E53">
        <w:rPr>
          <w:rFonts w:cs="Calibri"/>
          <w:spacing w:val="-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De</w:t>
      </w:r>
      <w:r w:rsidRPr="00B27E53">
        <w:rPr>
          <w:rFonts w:cs="Calibri"/>
          <w:spacing w:val="-1"/>
          <w:sz w:val="22"/>
        </w:rPr>
        <w:t>p</w:t>
      </w:r>
      <w:r w:rsidRPr="00B27E53">
        <w:rPr>
          <w:rFonts w:cs="Calibri"/>
          <w:sz w:val="22"/>
        </w:rPr>
        <w:t>artment</w:t>
      </w:r>
      <w:r w:rsidRPr="00B27E53">
        <w:rPr>
          <w:rFonts w:cs="Calibri"/>
          <w:spacing w:val="-7"/>
          <w:sz w:val="22"/>
        </w:rPr>
        <w:t xml:space="preserve"> </w:t>
      </w:r>
      <w:r w:rsidRPr="00B27E53">
        <w:rPr>
          <w:rFonts w:cs="Calibri"/>
          <w:spacing w:val="-1"/>
          <w:sz w:val="22"/>
        </w:rPr>
        <w:t>o</w:t>
      </w:r>
      <w:r w:rsidRPr="00B27E53">
        <w:rPr>
          <w:rFonts w:cs="Calibri"/>
          <w:sz w:val="22"/>
        </w:rPr>
        <w:t xml:space="preserve">f State Health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w:t>
      </w:r>
      <w:r w:rsidRPr="00B27E53">
        <w:rPr>
          <w:rFonts w:cs="Calibri"/>
          <w:sz w:val="22"/>
        </w:rPr>
        <w:t>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i/>
          <w:sz w:val="22"/>
        </w:rPr>
        <w:t>Potentially</w:t>
      </w:r>
      <w:r w:rsidRPr="00B27E53">
        <w:rPr>
          <w:rFonts w:cs="Calibri"/>
          <w:i/>
          <w:spacing w:val="-1"/>
          <w:sz w:val="22"/>
        </w:rPr>
        <w:t xml:space="preserve"> </w:t>
      </w:r>
      <w:r w:rsidRPr="00B27E53">
        <w:rPr>
          <w:rFonts w:cs="Calibri"/>
          <w:i/>
          <w:sz w:val="22"/>
        </w:rPr>
        <w:t>Prevent</w:t>
      </w:r>
      <w:r w:rsidRPr="00B27E53">
        <w:rPr>
          <w:rFonts w:cs="Calibri"/>
          <w:i/>
          <w:spacing w:val="-1"/>
          <w:sz w:val="22"/>
        </w:rPr>
        <w:t>a</w:t>
      </w:r>
      <w:r w:rsidRPr="00B27E53">
        <w:rPr>
          <w:rFonts w:cs="Calibri"/>
          <w:i/>
          <w:sz w:val="22"/>
        </w:rPr>
        <w:t>ble</w:t>
      </w:r>
      <w:r w:rsidRPr="00B27E53">
        <w:rPr>
          <w:rFonts w:cs="Calibri"/>
          <w:i/>
          <w:spacing w:val="-9"/>
          <w:sz w:val="22"/>
        </w:rPr>
        <w:t xml:space="preserve"> </w:t>
      </w:r>
      <w:r w:rsidRPr="00B27E53">
        <w:rPr>
          <w:rFonts w:cs="Calibri"/>
          <w:i/>
          <w:sz w:val="22"/>
        </w:rPr>
        <w:t>Hospital</w:t>
      </w:r>
      <w:r w:rsidRPr="00B27E53">
        <w:rPr>
          <w:rFonts w:cs="Calibri"/>
          <w:i/>
          <w:spacing w:val="-2"/>
          <w:sz w:val="22"/>
        </w:rPr>
        <w:t>i</w:t>
      </w:r>
      <w:r w:rsidRPr="00B27E53">
        <w:rPr>
          <w:rFonts w:cs="Calibri"/>
          <w:i/>
          <w:sz w:val="22"/>
        </w:rPr>
        <w:t xml:space="preserve">zations </w:t>
      </w:r>
      <w:r w:rsidRPr="00B27E53">
        <w:rPr>
          <w:rFonts w:cs="Calibri"/>
          <w:i/>
          <w:spacing w:val="-1"/>
          <w:sz w:val="22"/>
        </w:rPr>
        <w:t>R</w:t>
      </w:r>
      <w:r w:rsidRPr="00B27E53">
        <w:rPr>
          <w:rFonts w:cs="Calibri"/>
          <w:i/>
          <w:spacing w:val="1"/>
          <w:sz w:val="22"/>
        </w:rPr>
        <w:t>e</w:t>
      </w:r>
      <w:r w:rsidRPr="00B27E53">
        <w:rPr>
          <w:rFonts w:cs="Calibri"/>
          <w:i/>
          <w:spacing w:val="-1"/>
          <w:sz w:val="22"/>
        </w:rPr>
        <w:t>po</w:t>
      </w:r>
      <w:r w:rsidRPr="00B27E53">
        <w:rPr>
          <w:rFonts w:cs="Calibri"/>
          <w:i/>
          <w:sz w:val="22"/>
        </w:rPr>
        <w:t>rt,</w:t>
      </w:r>
      <w:r w:rsidRPr="00B27E53">
        <w:rPr>
          <w:rFonts w:cs="Calibri"/>
          <w:i/>
          <w:spacing w:val="-4"/>
          <w:sz w:val="22"/>
        </w:rPr>
        <w:t xml:space="preserve"> </w:t>
      </w:r>
      <w:r w:rsidRPr="00B27E53">
        <w:rPr>
          <w:rFonts w:cs="Calibri"/>
          <w:sz w:val="22"/>
        </w:rPr>
        <w:t>2005‐2010,</w:t>
      </w:r>
      <w:r w:rsidRPr="00B27E53">
        <w:rPr>
          <w:rFonts w:cs="Calibri"/>
          <w:spacing w:val="-10"/>
          <w:sz w:val="22"/>
        </w:rPr>
        <w:t xml:space="preserve"> </w:t>
      </w:r>
      <w:r w:rsidRPr="00B27E53">
        <w:rPr>
          <w:rFonts w:cs="Calibri"/>
          <w:sz w:val="22"/>
        </w:rPr>
        <w:t>Williamson County resi</w:t>
      </w:r>
      <w:r w:rsidRPr="00B27E53">
        <w:rPr>
          <w:rFonts w:cs="Calibri"/>
          <w:spacing w:val="-1"/>
          <w:sz w:val="22"/>
        </w:rPr>
        <w:t>d</w:t>
      </w:r>
      <w:r w:rsidRPr="00B27E53">
        <w:rPr>
          <w:rFonts w:cs="Calibri"/>
          <w:spacing w:val="1"/>
          <w:sz w:val="22"/>
        </w:rPr>
        <w:t>e</w:t>
      </w:r>
      <w:r w:rsidRPr="00B27E53">
        <w:rPr>
          <w:rFonts w:cs="Calibri"/>
          <w:sz w:val="22"/>
        </w:rPr>
        <w:t>nts</w:t>
      </w:r>
      <w:r w:rsidRPr="00B27E53">
        <w:rPr>
          <w:rFonts w:cs="Calibri"/>
          <w:spacing w:val="-2"/>
          <w:sz w:val="22"/>
        </w:rPr>
        <w:t xml:space="preserve"> </w:t>
      </w:r>
      <w:r w:rsidRPr="00B27E53">
        <w:rPr>
          <w:rFonts w:cs="Calibri"/>
          <w:sz w:val="22"/>
        </w:rPr>
        <w:t>had 7,713</w:t>
      </w:r>
      <w:r w:rsidRPr="00B27E53">
        <w:rPr>
          <w:rFonts w:cs="Calibri"/>
          <w:spacing w:val="-6"/>
          <w:sz w:val="22"/>
        </w:rPr>
        <w:t xml:space="preserve"> </w:t>
      </w:r>
      <w:r w:rsidRPr="00B27E53">
        <w:rPr>
          <w:rFonts w:cs="Calibri"/>
          <w:sz w:val="22"/>
        </w:rPr>
        <w:t>potentia</w:t>
      </w:r>
      <w:r w:rsidRPr="00B27E53">
        <w:rPr>
          <w:rFonts w:cs="Calibri"/>
          <w:spacing w:val="1"/>
          <w:sz w:val="22"/>
        </w:rPr>
        <w:t>l</w:t>
      </w:r>
      <w:r w:rsidRPr="00B27E53">
        <w:rPr>
          <w:rFonts w:cs="Calibri"/>
          <w:sz w:val="22"/>
        </w:rPr>
        <w:t>ly preventa</w:t>
      </w:r>
      <w:r w:rsidRPr="00B27E53">
        <w:rPr>
          <w:rFonts w:cs="Calibri"/>
          <w:spacing w:val="-1"/>
          <w:sz w:val="22"/>
        </w:rPr>
        <w:t>b</w:t>
      </w:r>
      <w:r w:rsidRPr="00B27E53">
        <w:rPr>
          <w:rFonts w:cs="Calibri"/>
          <w:sz w:val="22"/>
        </w:rPr>
        <w:t>le</w:t>
      </w:r>
      <w:r w:rsidRPr="00B27E53">
        <w:rPr>
          <w:rFonts w:cs="Calibri"/>
          <w:spacing w:val="-11"/>
          <w:sz w:val="22"/>
        </w:rPr>
        <w:t xml:space="preserve"> </w:t>
      </w:r>
      <w:r w:rsidRPr="00B27E53">
        <w:rPr>
          <w:rFonts w:cs="Calibri"/>
          <w:sz w:val="22"/>
        </w:rPr>
        <w:t xml:space="preserve">hospitalizations for </w:t>
      </w:r>
      <w:r w:rsidRPr="00B27E53">
        <w:rPr>
          <w:rFonts w:cs="Calibri"/>
          <w:spacing w:val="1"/>
          <w:sz w:val="22"/>
        </w:rPr>
        <w:t>Congestive</w:t>
      </w:r>
      <w:r w:rsidRPr="00B27E53">
        <w:rPr>
          <w:rFonts w:cs="Calibri"/>
          <w:spacing w:val="-4"/>
          <w:sz w:val="22"/>
        </w:rPr>
        <w:t xml:space="preserve"> </w:t>
      </w:r>
      <w:r w:rsidRPr="00B27E53">
        <w:rPr>
          <w:rFonts w:cs="Calibri"/>
          <w:sz w:val="22"/>
        </w:rPr>
        <w:t>Heart Failure (CH</w:t>
      </w:r>
      <w:r w:rsidRPr="00B27E53">
        <w:rPr>
          <w:rFonts w:cs="Calibri"/>
          <w:spacing w:val="-1"/>
          <w:sz w:val="22"/>
        </w:rPr>
        <w:t>F</w:t>
      </w:r>
      <w:r w:rsidRPr="00B27E53">
        <w:rPr>
          <w:rFonts w:cs="Calibri"/>
          <w:sz w:val="22"/>
        </w:rPr>
        <w:t>),</w:t>
      </w:r>
      <w:r w:rsidRPr="00B27E53">
        <w:rPr>
          <w:rFonts w:cs="Calibri"/>
          <w:spacing w:val="-1"/>
          <w:sz w:val="22"/>
        </w:rPr>
        <w:t xml:space="preserve"> </w:t>
      </w:r>
      <w:r w:rsidRPr="00B27E53">
        <w:rPr>
          <w:rFonts w:cs="Calibri"/>
          <w:sz w:val="22"/>
        </w:rPr>
        <w:t>hypertension, Chronic Obstructive Pulmonary Disease (C</w:t>
      </w:r>
      <w:r w:rsidRPr="00B27E53">
        <w:rPr>
          <w:rFonts w:cs="Calibri"/>
          <w:spacing w:val="-2"/>
          <w:sz w:val="22"/>
        </w:rPr>
        <w:t>O</w:t>
      </w:r>
      <w:r w:rsidRPr="00B27E53">
        <w:rPr>
          <w:rFonts w:cs="Calibri"/>
          <w:sz w:val="22"/>
        </w:rPr>
        <w:t>PD) and complicati</w:t>
      </w:r>
      <w:r w:rsidRPr="00B27E53">
        <w:rPr>
          <w:rFonts w:cs="Calibri"/>
          <w:spacing w:val="-2"/>
          <w:sz w:val="22"/>
        </w:rPr>
        <w:t>o</w:t>
      </w:r>
      <w:r w:rsidRPr="00B27E53">
        <w:rPr>
          <w:rFonts w:cs="Calibri"/>
          <w:sz w:val="22"/>
        </w:rPr>
        <w:t xml:space="preserve">ns </w:t>
      </w:r>
      <w:r w:rsidRPr="00B27E53">
        <w:rPr>
          <w:rFonts w:cs="Calibri"/>
          <w:spacing w:val="-1"/>
          <w:sz w:val="22"/>
        </w:rPr>
        <w:t>o</w:t>
      </w:r>
      <w:r w:rsidRPr="00B27E53">
        <w:rPr>
          <w:rFonts w:cs="Calibri"/>
          <w:sz w:val="22"/>
        </w:rPr>
        <w:t>f diabetes</w:t>
      </w:r>
      <w:r w:rsidRPr="00B27E53">
        <w:rPr>
          <w:rFonts w:cs="Calibri"/>
          <w:spacing w:val="-1"/>
          <w:sz w:val="22"/>
        </w:rPr>
        <w:t xml:space="preserve"> </w:t>
      </w:r>
      <w:r w:rsidRPr="00B27E53">
        <w:rPr>
          <w:rFonts w:cs="Calibri"/>
          <w:sz w:val="22"/>
        </w:rPr>
        <w:t>for those</w:t>
      </w:r>
      <w:r w:rsidRPr="00B27E53">
        <w:rPr>
          <w:rFonts w:cs="Calibri"/>
          <w:spacing w:val="2"/>
          <w:sz w:val="22"/>
        </w:rPr>
        <w:t xml:space="preserve"> </w:t>
      </w:r>
      <w:r w:rsidRPr="00B27E53">
        <w:rPr>
          <w:rFonts w:cs="Calibri"/>
          <w:sz w:val="22"/>
        </w:rPr>
        <w:t>5</w:t>
      </w:r>
      <w:r w:rsidRPr="00B27E53">
        <w:rPr>
          <w:rFonts w:cs="Calibri"/>
          <w:spacing w:val="-2"/>
          <w:sz w:val="22"/>
        </w:rPr>
        <w:t xml:space="preserve"> </w:t>
      </w:r>
      <w:r w:rsidRPr="00B27E53">
        <w:rPr>
          <w:rFonts w:cs="Calibri"/>
          <w:sz w:val="22"/>
        </w:rPr>
        <w:t>years.</w:t>
      </w:r>
      <w:r w:rsidRPr="00B27E53">
        <w:rPr>
          <w:rFonts w:cs="Calibri"/>
          <w:spacing w:val="47"/>
          <w:sz w:val="22"/>
        </w:rPr>
        <w:t xml:space="preserve"> </w:t>
      </w:r>
      <w:r w:rsidRPr="00B27E53">
        <w:rPr>
          <w:rFonts w:cs="Calibri"/>
          <w:sz w:val="22"/>
        </w:rPr>
        <w:t>The current</w:t>
      </w:r>
      <w:r w:rsidRPr="00B27E53">
        <w:rPr>
          <w:rFonts w:cs="Calibri"/>
          <w:spacing w:val="-7"/>
          <w:sz w:val="22"/>
        </w:rPr>
        <w:t xml:space="preserve"> </w:t>
      </w:r>
      <w:r w:rsidRPr="00B27E53">
        <w:rPr>
          <w:rFonts w:cs="Calibri"/>
          <w:sz w:val="22"/>
        </w:rPr>
        <w:t>safety‐net</w:t>
      </w:r>
      <w:r w:rsidRPr="00B27E53">
        <w:rPr>
          <w:rFonts w:cs="Calibri"/>
          <w:spacing w:val="-9"/>
          <w:sz w:val="22"/>
        </w:rPr>
        <w:t xml:space="preserve"> </w:t>
      </w:r>
      <w:r w:rsidRPr="00B27E53">
        <w:rPr>
          <w:rFonts w:cs="Calibri"/>
          <w:sz w:val="22"/>
        </w:rPr>
        <w:t>providers have</w:t>
      </w:r>
      <w:r w:rsidRPr="00B27E53">
        <w:rPr>
          <w:rFonts w:cs="Calibri"/>
          <w:spacing w:val="-4"/>
          <w:sz w:val="22"/>
        </w:rPr>
        <w:t xml:space="preserve"> </w:t>
      </w:r>
      <w:r w:rsidRPr="00B27E53">
        <w:rPr>
          <w:rFonts w:cs="Calibri"/>
          <w:sz w:val="22"/>
        </w:rPr>
        <w:t>waiting lists for new</w:t>
      </w:r>
      <w:r w:rsidRPr="00B27E53">
        <w:rPr>
          <w:rFonts w:cs="Calibri"/>
          <w:spacing w:val="-4"/>
          <w:sz w:val="22"/>
        </w:rPr>
        <w:t xml:space="preserve"> </w:t>
      </w:r>
      <w:r w:rsidRPr="00B27E53">
        <w:rPr>
          <w:rFonts w:cs="Calibri"/>
          <w:sz w:val="22"/>
        </w:rPr>
        <w:t>patients, making it difficult for chronicall</w:t>
      </w:r>
      <w:r w:rsidRPr="00B27E53">
        <w:rPr>
          <w:rFonts w:cs="Calibri"/>
          <w:spacing w:val="1"/>
          <w:sz w:val="22"/>
        </w:rPr>
        <w:t>y</w:t>
      </w:r>
      <w:r w:rsidRPr="00B27E53">
        <w:rPr>
          <w:rFonts w:cs="Calibri"/>
          <w:sz w:val="22"/>
        </w:rPr>
        <w:t>‐ill patients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appropriate times</w:t>
      </w:r>
      <w:r w:rsidRPr="00B27E53">
        <w:rPr>
          <w:rFonts w:cs="Calibri"/>
          <w:spacing w:val="-5"/>
          <w:sz w:val="22"/>
        </w:rPr>
        <w:t xml:space="preserve"> </w:t>
      </w:r>
      <w:r w:rsidRPr="00B27E53">
        <w:rPr>
          <w:rFonts w:cs="Calibri"/>
          <w:sz w:val="22"/>
        </w:rPr>
        <w:t>for their conditions.</w:t>
      </w:r>
      <w:r w:rsidRPr="00B27E53">
        <w:rPr>
          <w:rFonts w:cs="Calibri"/>
          <w:spacing w:val="54"/>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combined</w:t>
      </w:r>
      <w:r w:rsidRPr="00B27E53">
        <w:rPr>
          <w:rFonts w:cs="Calibri"/>
          <w:spacing w:val="-2"/>
          <w:sz w:val="22"/>
        </w:rPr>
        <w:t xml:space="preserve"> </w:t>
      </w:r>
      <w:r w:rsidRPr="00B27E53">
        <w:rPr>
          <w:rFonts w:cs="Calibri"/>
          <w:sz w:val="22"/>
        </w:rPr>
        <w:t>factors</w:t>
      </w:r>
      <w:r w:rsidRPr="00B27E53">
        <w:rPr>
          <w:rFonts w:cs="Calibri"/>
          <w:spacing w:val="-1"/>
          <w:sz w:val="22"/>
        </w:rPr>
        <w:t xml:space="preserve"> o</w:t>
      </w:r>
      <w:r w:rsidRPr="00B27E53">
        <w:rPr>
          <w:rFonts w:cs="Calibri"/>
          <w:sz w:val="22"/>
        </w:rPr>
        <w:t>f d</w:t>
      </w:r>
      <w:r w:rsidRPr="00B27E53">
        <w:rPr>
          <w:rFonts w:cs="Calibri"/>
          <w:spacing w:val="1"/>
          <w:sz w:val="22"/>
        </w:rPr>
        <w:t>i</w:t>
      </w:r>
      <w:r w:rsidRPr="00B27E53">
        <w:rPr>
          <w:rFonts w:cs="Calibri"/>
          <w:sz w:val="22"/>
        </w:rPr>
        <w:t>fficult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 healthcare</w:t>
      </w:r>
      <w:r w:rsidRPr="00B27E53">
        <w:rPr>
          <w:rFonts w:cs="Calibri"/>
          <w:spacing w:val="-10"/>
          <w:sz w:val="22"/>
        </w:rPr>
        <w:t xml:space="preserve"> </w:t>
      </w:r>
      <w:r w:rsidRPr="00B27E53">
        <w:rPr>
          <w:rFonts w:cs="Calibri"/>
          <w:sz w:val="22"/>
        </w:rPr>
        <w:t>coupled</w:t>
      </w:r>
      <w:r w:rsidRPr="00B27E53">
        <w:rPr>
          <w:rFonts w:cs="Calibri"/>
          <w:spacing w:val="-1"/>
          <w:sz w:val="22"/>
        </w:rPr>
        <w:t xml:space="preserve"> </w:t>
      </w:r>
      <w:r w:rsidRPr="00B27E53">
        <w:rPr>
          <w:rFonts w:cs="Calibri"/>
          <w:sz w:val="22"/>
        </w:rPr>
        <w:t>with social factors continue to</w:t>
      </w:r>
      <w:r w:rsidRPr="00B27E53">
        <w:rPr>
          <w:rFonts w:cs="Calibri"/>
          <w:spacing w:val="-1"/>
          <w:sz w:val="22"/>
        </w:rPr>
        <w:t xml:space="preserve"> </w:t>
      </w:r>
      <w:r w:rsidRPr="00B27E53">
        <w:rPr>
          <w:rFonts w:cs="Calibri"/>
          <w:sz w:val="22"/>
        </w:rPr>
        <w:t>leave</w:t>
      </w:r>
      <w:r w:rsidRPr="00B27E53">
        <w:rPr>
          <w:rFonts w:cs="Calibri"/>
          <w:spacing w:val="-5"/>
          <w:sz w:val="22"/>
        </w:rPr>
        <w:t xml:space="preserve"> </w:t>
      </w:r>
      <w:r w:rsidRPr="00B27E53">
        <w:rPr>
          <w:rFonts w:cs="Calibri"/>
          <w:sz w:val="22"/>
        </w:rPr>
        <w:t>this</w:t>
      </w:r>
      <w:r w:rsidRPr="00B27E53">
        <w:rPr>
          <w:rFonts w:cs="Calibri"/>
          <w:spacing w:val="-1"/>
          <w:sz w:val="22"/>
        </w:rPr>
        <w:t xml:space="preserve"> </w:t>
      </w:r>
      <w:r w:rsidRPr="00B27E53">
        <w:rPr>
          <w:rFonts w:cs="Calibri"/>
          <w:sz w:val="22"/>
        </w:rPr>
        <w:t xml:space="preserve">population </w:t>
      </w:r>
      <w:r w:rsidRPr="00B27E53">
        <w:rPr>
          <w:rFonts w:cs="Calibri"/>
          <w:spacing w:val="1"/>
          <w:sz w:val="22"/>
        </w:rPr>
        <w:t>i</w:t>
      </w:r>
      <w:r w:rsidRPr="00B27E53">
        <w:rPr>
          <w:rFonts w:cs="Calibri"/>
          <w:sz w:val="22"/>
        </w:rPr>
        <w:t>n need</w:t>
      </w:r>
      <w:r w:rsidRPr="00B27E53">
        <w:rPr>
          <w:rFonts w:cs="Calibri"/>
          <w:spacing w:val="-5"/>
          <w:sz w:val="22"/>
        </w:rPr>
        <w:t xml:space="preserve"> </w:t>
      </w:r>
      <w:r w:rsidRPr="00B27E53">
        <w:rPr>
          <w:rFonts w:cs="Calibri"/>
          <w:spacing w:val="-1"/>
          <w:sz w:val="22"/>
        </w:rPr>
        <w:t xml:space="preserve">of </w:t>
      </w:r>
      <w:r w:rsidRPr="00B27E53">
        <w:rPr>
          <w:rFonts w:cs="Calibri"/>
          <w:sz w:val="22"/>
        </w:rPr>
        <w:t>navigation assistance to</w:t>
      </w:r>
      <w:r w:rsidRPr="00B27E53">
        <w:rPr>
          <w:rFonts w:cs="Calibri"/>
          <w:spacing w:val="-1"/>
          <w:sz w:val="22"/>
        </w:rPr>
        <w:t xml:space="preserve"> </w:t>
      </w:r>
      <w:r w:rsidRPr="00B27E53">
        <w:rPr>
          <w:rFonts w:cs="Calibri"/>
          <w:sz w:val="22"/>
        </w:rPr>
        <w:t>maneuver,</w:t>
      </w:r>
      <w:r w:rsidRPr="00B27E53">
        <w:rPr>
          <w:rFonts w:cs="Calibri"/>
          <w:spacing w:val="-10"/>
          <w:sz w:val="22"/>
        </w:rPr>
        <w:t xml:space="preserve"> </w:t>
      </w:r>
      <w:r w:rsidRPr="00B27E53">
        <w:rPr>
          <w:rFonts w:cs="Calibri"/>
          <w:spacing w:val="-1"/>
          <w:sz w:val="22"/>
        </w:rPr>
        <w:t>l</w:t>
      </w:r>
      <w:r w:rsidRPr="00B27E53">
        <w:rPr>
          <w:rFonts w:cs="Calibri"/>
          <w:spacing w:val="1"/>
          <w:sz w:val="22"/>
        </w:rPr>
        <w:t>e</w:t>
      </w:r>
      <w:r w:rsidRPr="00B27E53">
        <w:rPr>
          <w:rFonts w:cs="Calibri"/>
          <w:sz w:val="22"/>
        </w:rPr>
        <w:t>arn</w:t>
      </w:r>
      <w:r w:rsidRPr="00B27E53">
        <w:rPr>
          <w:rFonts w:cs="Calibri"/>
          <w:spacing w:val="-1"/>
          <w:sz w:val="22"/>
        </w:rPr>
        <w:t xml:space="preserve"> </w:t>
      </w:r>
      <w:r w:rsidRPr="00B27E53">
        <w:rPr>
          <w:rFonts w:cs="Calibri"/>
          <w:sz w:val="22"/>
        </w:rPr>
        <w:t>and a</w:t>
      </w:r>
      <w:r w:rsidRPr="00B27E53">
        <w:rPr>
          <w:rFonts w:cs="Calibri"/>
          <w:spacing w:val="-1"/>
          <w:sz w:val="22"/>
        </w:rPr>
        <w:t>p</w:t>
      </w:r>
      <w:r w:rsidRPr="00B27E53">
        <w:rPr>
          <w:rFonts w:cs="Calibri"/>
          <w:sz w:val="22"/>
        </w:rPr>
        <w:t>propriately</w:t>
      </w:r>
      <w:r w:rsidRPr="00B27E53">
        <w:rPr>
          <w:rFonts w:cs="Calibri"/>
          <w:spacing w:val="-1"/>
          <w:sz w:val="22"/>
        </w:rPr>
        <w:t xml:space="preserve"> </w:t>
      </w:r>
      <w:r w:rsidRPr="00B27E53">
        <w:rPr>
          <w:rFonts w:cs="Calibri"/>
          <w:sz w:val="22"/>
        </w:rPr>
        <w:t>utilize services</w:t>
      </w:r>
      <w:r w:rsidRPr="00B27E53">
        <w:rPr>
          <w:rFonts w:cs="Calibri"/>
          <w:spacing w:val="-9"/>
          <w:sz w:val="22"/>
        </w:rPr>
        <w:t xml:space="preserve"> </w:t>
      </w:r>
      <w:r w:rsidRPr="00B27E53">
        <w:rPr>
          <w:rFonts w:cs="Calibri"/>
          <w:sz w:val="22"/>
        </w:rPr>
        <w:t>and manage their own health.</w:t>
      </w:r>
      <w:r w:rsidRPr="00B27E53">
        <w:rPr>
          <w:rFonts w:cs="Calibri"/>
          <w:spacing w:val="53"/>
          <w:sz w:val="22"/>
        </w:rPr>
        <w:t xml:space="preserve"> </w:t>
      </w:r>
      <w:r w:rsidRPr="00B27E53">
        <w:rPr>
          <w:rFonts w:cs="Calibri"/>
          <w:sz w:val="22"/>
        </w:rPr>
        <w:t>Acco</w:t>
      </w:r>
      <w:r w:rsidRPr="00B27E53">
        <w:rPr>
          <w:rFonts w:cs="Calibri"/>
          <w:spacing w:val="-1"/>
          <w:sz w:val="22"/>
        </w:rPr>
        <w:t>r</w:t>
      </w:r>
      <w:r w:rsidRPr="00B27E53">
        <w:rPr>
          <w:rFonts w:cs="Calibri"/>
          <w:sz w:val="22"/>
        </w:rPr>
        <w:t>ding</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1"/>
          <w:sz w:val="22"/>
        </w:rPr>
        <w:t xml:space="preserve"> </w:t>
      </w:r>
      <w:r w:rsidRPr="00B27E53">
        <w:rPr>
          <w:rFonts w:cs="Calibri"/>
          <w:sz w:val="22"/>
        </w:rPr>
        <w:t>August 2012</w:t>
      </w:r>
      <w:r w:rsidRPr="00B27E53">
        <w:rPr>
          <w:rFonts w:cs="Calibri"/>
          <w:spacing w:val="-4"/>
          <w:sz w:val="22"/>
        </w:rPr>
        <w:t xml:space="preserve"> </w:t>
      </w:r>
      <w:r w:rsidRPr="00B27E53">
        <w:rPr>
          <w:rFonts w:cs="Calibri"/>
          <w:sz w:val="22"/>
        </w:rPr>
        <w:t>WCCHD Epidemiology Program</w:t>
      </w:r>
      <w:r w:rsidRPr="00B27E53">
        <w:rPr>
          <w:rFonts w:cs="Calibri"/>
          <w:spacing w:val="-8"/>
          <w:sz w:val="22"/>
        </w:rPr>
        <w:t xml:space="preserve"> </w:t>
      </w:r>
      <w:r w:rsidRPr="00B27E53">
        <w:rPr>
          <w:rFonts w:cs="Calibri"/>
          <w:sz w:val="22"/>
        </w:rPr>
        <w:t>Re</w:t>
      </w:r>
      <w:r w:rsidRPr="00B27E53">
        <w:rPr>
          <w:rFonts w:cs="Calibri"/>
          <w:spacing w:val="-1"/>
          <w:sz w:val="22"/>
        </w:rPr>
        <w:t>po</w:t>
      </w:r>
      <w:r w:rsidRPr="00B27E53">
        <w:rPr>
          <w:rFonts w:cs="Calibri"/>
          <w:sz w:val="22"/>
        </w:rPr>
        <w:t>rt,</w:t>
      </w:r>
      <w:r w:rsidRPr="00B27E53">
        <w:rPr>
          <w:rFonts w:cs="Calibri"/>
          <w:spacing w:val="-6"/>
          <w:sz w:val="22"/>
        </w:rPr>
        <w:t xml:space="preserve"> </w:t>
      </w:r>
      <w:r w:rsidRPr="00B27E53">
        <w:rPr>
          <w:rFonts w:cs="Calibri"/>
          <w:sz w:val="22"/>
        </w:rPr>
        <w:t xml:space="preserve">in </w:t>
      </w:r>
      <w:r w:rsidRPr="00B27E53">
        <w:rPr>
          <w:rFonts w:cs="Calibri"/>
          <w:position w:val="1"/>
          <w:sz w:val="22"/>
        </w:rPr>
        <w:t>2010,</w:t>
      </w:r>
      <w:r w:rsidRPr="00B27E53">
        <w:rPr>
          <w:rFonts w:cs="Calibri"/>
          <w:spacing w:val="-4"/>
          <w:position w:val="1"/>
          <w:sz w:val="22"/>
        </w:rPr>
        <w:t xml:space="preserve"> </w:t>
      </w:r>
      <w:r w:rsidRPr="00B27E53">
        <w:rPr>
          <w:rFonts w:cs="Calibri"/>
          <w:position w:val="1"/>
          <w:sz w:val="22"/>
        </w:rPr>
        <w:t>22%</w:t>
      </w:r>
      <w:r w:rsidRPr="00B27E53">
        <w:rPr>
          <w:rFonts w:cs="Calibri"/>
          <w:spacing w:val="-3"/>
          <w:position w:val="1"/>
          <w:sz w:val="22"/>
        </w:rPr>
        <w:t xml:space="preserve"> </w:t>
      </w:r>
      <w:r w:rsidRPr="00B27E53">
        <w:rPr>
          <w:rFonts w:cs="Calibri"/>
          <w:spacing w:val="1"/>
          <w:position w:val="1"/>
          <w:sz w:val="22"/>
        </w:rPr>
        <w:t>o</w:t>
      </w:r>
      <w:r w:rsidRPr="00B27E53">
        <w:rPr>
          <w:rFonts w:cs="Calibri"/>
          <w:position w:val="1"/>
          <w:sz w:val="22"/>
        </w:rPr>
        <w:t>f the</w:t>
      </w:r>
      <w:r w:rsidRPr="00B27E53">
        <w:rPr>
          <w:rFonts w:cs="Calibri"/>
          <w:spacing w:val="-3"/>
          <w:position w:val="1"/>
          <w:sz w:val="22"/>
        </w:rPr>
        <w:t xml:space="preserve"> </w:t>
      </w:r>
      <w:r w:rsidRPr="00B27E53">
        <w:rPr>
          <w:rFonts w:cs="Calibri"/>
          <w:position w:val="1"/>
          <w:sz w:val="22"/>
        </w:rPr>
        <w:t>Williamson Coun</w:t>
      </w:r>
      <w:r w:rsidRPr="00B27E53">
        <w:rPr>
          <w:rFonts w:cs="Calibri"/>
          <w:spacing w:val="1"/>
          <w:position w:val="1"/>
          <w:sz w:val="22"/>
        </w:rPr>
        <w:t>t</w:t>
      </w:r>
      <w:r w:rsidRPr="00B27E53">
        <w:rPr>
          <w:rFonts w:cs="Calibri"/>
          <w:position w:val="1"/>
          <w:sz w:val="22"/>
        </w:rPr>
        <w:t>y births were</w:t>
      </w:r>
      <w:r w:rsidRPr="00B27E53">
        <w:rPr>
          <w:rFonts w:cs="Calibri"/>
          <w:spacing w:val="-4"/>
          <w:position w:val="1"/>
          <w:sz w:val="22"/>
        </w:rPr>
        <w:t xml:space="preserve"> </w:t>
      </w:r>
      <w:r w:rsidRPr="00B27E53">
        <w:rPr>
          <w:rFonts w:cs="Calibri"/>
          <w:position w:val="1"/>
          <w:sz w:val="22"/>
        </w:rPr>
        <w:t>to</w:t>
      </w:r>
      <w:r w:rsidRPr="00B27E53">
        <w:rPr>
          <w:rFonts w:cs="Calibri"/>
          <w:spacing w:val="-1"/>
          <w:position w:val="1"/>
          <w:sz w:val="22"/>
        </w:rPr>
        <w:t xml:space="preserve"> </w:t>
      </w:r>
      <w:r w:rsidRPr="00B27E53">
        <w:rPr>
          <w:rFonts w:cs="Calibri"/>
          <w:position w:val="1"/>
          <w:sz w:val="22"/>
        </w:rPr>
        <w:t>mothers</w:t>
      </w:r>
      <w:r w:rsidRPr="00B27E53">
        <w:rPr>
          <w:rFonts w:cs="Calibri"/>
          <w:spacing w:val="-8"/>
          <w:position w:val="1"/>
          <w:sz w:val="22"/>
        </w:rPr>
        <w:t xml:space="preserve"> </w:t>
      </w:r>
      <w:r w:rsidRPr="00B27E53">
        <w:rPr>
          <w:rFonts w:cs="Calibri"/>
          <w:position w:val="1"/>
          <w:sz w:val="22"/>
        </w:rPr>
        <w:t>who</w:t>
      </w:r>
      <w:r w:rsidRPr="00B27E53">
        <w:rPr>
          <w:rFonts w:cs="Calibri"/>
          <w:spacing w:val="-1"/>
          <w:position w:val="1"/>
          <w:sz w:val="22"/>
        </w:rPr>
        <w:t xml:space="preserve"> </w:t>
      </w:r>
      <w:r w:rsidRPr="00B27E53">
        <w:rPr>
          <w:rFonts w:cs="Calibri"/>
          <w:position w:val="1"/>
          <w:sz w:val="22"/>
        </w:rPr>
        <w:t>accessed</w:t>
      </w:r>
      <w:r w:rsidRPr="00B27E53">
        <w:rPr>
          <w:rFonts w:cs="Calibri"/>
          <w:spacing w:val="-9"/>
          <w:position w:val="1"/>
          <w:sz w:val="22"/>
        </w:rPr>
        <w:t xml:space="preserve"> </w:t>
      </w:r>
      <w:r w:rsidRPr="00B27E53">
        <w:rPr>
          <w:rFonts w:cs="Calibri"/>
          <w:position w:val="1"/>
          <w:sz w:val="22"/>
        </w:rPr>
        <w:t>prenatal</w:t>
      </w:r>
      <w:r w:rsidRPr="00B27E53">
        <w:rPr>
          <w:rFonts w:cs="Calibri"/>
          <w:spacing w:val="-1"/>
          <w:position w:val="1"/>
          <w:sz w:val="22"/>
        </w:rPr>
        <w:t xml:space="preserve"> </w:t>
      </w:r>
      <w:r w:rsidRPr="00B27E53">
        <w:rPr>
          <w:rFonts w:cs="Calibri"/>
          <w:position w:val="1"/>
          <w:sz w:val="22"/>
        </w:rPr>
        <w:t>care</w:t>
      </w:r>
      <w:r w:rsidRPr="00B27E53">
        <w:rPr>
          <w:rFonts w:cs="Calibri"/>
          <w:sz w:val="22"/>
        </w:rPr>
        <w:t xml:space="preserve"> </w:t>
      </w:r>
      <w:r w:rsidRPr="00B27E53">
        <w:rPr>
          <w:rFonts w:cs="Calibri"/>
          <w:sz w:val="22"/>
          <w:u w:val="single" w:color="000000"/>
        </w:rPr>
        <w:t>after</w:t>
      </w:r>
      <w:r w:rsidRPr="00B27E53">
        <w:rPr>
          <w:rFonts w:cs="Calibri"/>
          <w:spacing w:val="-5"/>
          <w:sz w:val="22"/>
        </w:rPr>
        <w:t xml:space="preserve"> </w:t>
      </w:r>
      <w:r w:rsidRPr="00B27E53">
        <w:rPr>
          <w:rFonts w:cs="Calibri"/>
          <w:sz w:val="22"/>
        </w:rPr>
        <w:t>their first trimester</w:t>
      </w:r>
      <w:r w:rsidRPr="00B27E53">
        <w:rPr>
          <w:rFonts w:cs="Calibri"/>
          <w:spacing w:val="-10"/>
          <w:sz w:val="22"/>
        </w:rPr>
        <w:t xml:space="preserve"> </w:t>
      </w:r>
      <w:r w:rsidRPr="00B27E53">
        <w:rPr>
          <w:rFonts w:cs="Calibri"/>
          <w:spacing w:val="-1"/>
          <w:sz w:val="22"/>
        </w:rPr>
        <w:t>o</w:t>
      </w:r>
      <w:r w:rsidRPr="00B27E53">
        <w:rPr>
          <w:rFonts w:cs="Calibri"/>
          <w:sz w:val="22"/>
        </w:rPr>
        <w:t>f pregnancy.</w:t>
      </w:r>
    </w:p>
    <w:p w:rsidR="00D17AAF" w:rsidRPr="00B27E53" w:rsidRDefault="00D17AAF" w:rsidP="00D17AAF">
      <w:pPr>
        <w:numPr>
          <w:ilvl w:val="0"/>
          <w:numId w:val="90"/>
        </w:numPr>
        <w:ind w:right="-20"/>
        <w:rPr>
          <w:rFonts w:cs="Calibri"/>
          <w:sz w:val="22"/>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The</w:t>
      </w:r>
      <w:r w:rsidRPr="00B27E53">
        <w:rPr>
          <w:rFonts w:cs="Calibri"/>
          <w:spacing w:val="2"/>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patients/clie</w:t>
      </w:r>
      <w:r w:rsidRPr="00B27E53">
        <w:rPr>
          <w:rFonts w:cs="Calibri"/>
          <w:spacing w:val="-2"/>
          <w:sz w:val="22"/>
        </w:rPr>
        <w:t>n</w:t>
      </w:r>
      <w:r w:rsidRPr="00B27E53">
        <w:rPr>
          <w:rFonts w:cs="Calibri"/>
          <w:sz w:val="22"/>
        </w:rPr>
        <w:t>ts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target</w:t>
      </w:r>
      <w:r w:rsidRPr="00B27E53">
        <w:rPr>
          <w:rFonts w:cs="Calibri"/>
          <w:spacing w:val="-7"/>
          <w:sz w:val="22"/>
        </w:rPr>
        <w:t xml:space="preserve"> </w:t>
      </w:r>
      <w:r w:rsidRPr="00B27E53">
        <w:rPr>
          <w:rFonts w:cs="Calibri"/>
          <w:spacing w:val="-1"/>
          <w:sz w:val="22"/>
        </w:rPr>
        <w:t>i</w:t>
      </w:r>
      <w:r w:rsidRPr="00B27E53">
        <w:rPr>
          <w:rFonts w:cs="Calibri"/>
          <w:sz w:val="22"/>
        </w:rPr>
        <w:t>s approximately 10,900</w:t>
      </w:r>
      <w:r w:rsidRPr="00B27E53">
        <w:rPr>
          <w:rFonts w:cs="Calibri"/>
          <w:spacing w:val="-8"/>
          <w:sz w:val="22"/>
        </w:rPr>
        <w:t xml:space="preserve"> </w:t>
      </w:r>
      <w:r w:rsidRPr="00B27E53">
        <w:rPr>
          <w:rFonts w:cs="Calibri"/>
          <w:sz w:val="22"/>
        </w:rPr>
        <w:t xml:space="preserve">by </w:t>
      </w:r>
      <w:r w:rsidRPr="00B27E53">
        <w:rPr>
          <w:rFonts w:cs="Calibri"/>
          <w:spacing w:val="1"/>
          <w:sz w:val="22"/>
        </w:rPr>
        <w:t>D</w:t>
      </w:r>
      <w:r w:rsidRPr="00B27E53">
        <w:rPr>
          <w:rFonts w:cs="Calibri"/>
          <w:spacing w:val="-1"/>
          <w:sz w:val="22"/>
        </w:rPr>
        <w:t>Y</w:t>
      </w:r>
      <w:r w:rsidRPr="00B27E53">
        <w:rPr>
          <w:rFonts w:cs="Calibri"/>
          <w:sz w:val="22"/>
        </w:rPr>
        <w:t>5.</w:t>
      </w:r>
      <w:r w:rsidRPr="00B27E53">
        <w:rPr>
          <w:rFonts w:cs="Calibri"/>
          <w:spacing w:val="53"/>
          <w:sz w:val="22"/>
        </w:rPr>
        <w:t xml:space="preserve"> </w:t>
      </w:r>
      <w:r w:rsidRPr="00B27E53">
        <w:rPr>
          <w:rFonts w:cs="Calibri"/>
          <w:sz w:val="22"/>
        </w:rPr>
        <w:t>The target</w:t>
      </w:r>
      <w:r w:rsidRPr="00B27E53">
        <w:rPr>
          <w:rFonts w:cs="Calibri"/>
          <w:spacing w:val="-6"/>
          <w:sz w:val="22"/>
        </w:rPr>
        <w:t xml:space="preserve"> </w:t>
      </w:r>
      <w:r w:rsidRPr="00B27E53">
        <w:rPr>
          <w:rFonts w:cs="Calibri"/>
          <w:sz w:val="22"/>
        </w:rPr>
        <w:t>population is patients that need</w:t>
      </w:r>
      <w:r w:rsidRPr="00B27E53">
        <w:rPr>
          <w:rFonts w:cs="Calibri"/>
          <w:spacing w:val="-5"/>
          <w:sz w:val="22"/>
        </w:rPr>
        <w:t xml:space="preserve"> </w:t>
      </w:r>
      <w:r w:rsidRPr="00B27E53">
        <w:rPr>
          <w:rFonts w:cs="Calibri"/>
          <w:sz w:val="22"/>
        </w:rPr>
        <w:t>assistance navigating the healthcare</w:t>
      </w:r>
      <w:r w:rsidRPr="00B27E53">
        <w:rPr>
          <w:rFonts w:cs="Calibri"/>
          <w:spacing w:val="-10"/>
          <w:sz w:val="22"/>
        </w:rPr>
        <w:t xml:space="preserve"> </w:t>
      </w:r>
      <w:r w:rsidRPr="00B27E53">
        <w:rPr>
          <w:rFonts w:cs="Calibri"/>
          <w:spacing w:val="-1"/>
          <w:sz w:val="22"/>
        </w:rPr>
        <w:t>s</w:t>
      </w:r>
      <w:r w:rsidRPr="00B27E53">
        <w:rPr>
          <w:rFonts w:cs="Calibri"/>
          <w:spacing w:val="1"/>
          <w:sz w:val="22"/>
        </w:rPr>
        <w:t>y</w:t>
      </w:r>
      <w:r w:rsidRPr="00B27E53">
        <w:rPr>
          <w:rFonts w:cs="Calibri"/>
          <w:spacing w:val="-1"/>
          <w:sz w:val="22"/>
        </w:rPr>
        <w:t>s</w:t>
      </w:r>
      <w:r w:rsidRPr="00B27E53">
        <w:rPr>
          <w:rFonts w:cs="Calibri"/>
          <w:sz w:val="22"/>
        </w:rPr>
        <w:t>t</w:t>
      </w:r>
      <w:r w:rsidRPr="00B27E53">
        <w:rPr>
          <w:rFonts w:cs="Calibri"/>
          <w:spacing w:val="1"/>
          <w:sz w:val="22"/>
        </w:rPr>
        <w:t>e</w:t>
      </w:r>
      <w:r w:rsidRPr="00B27E53">
        <w:rPr>
          <w:rFonts w:cs="Calibri"/>
          <w:sz w:val="22"/>
        </w:rPr>
        <w:t>m</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appropriate level</w:t>
      </w:r>
      <w:r w:rsidRPr="00B27E53">
        <w:rPr>
          <w:rFonts w:cs="Calibri"/>
          <w:spacing w:val="-5"/>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witho</w:t>
      </w:r>
      <w:r w:rsidRPr="00B27E53">
        <w:rPr>
          <w:rFonts w:cs="Calibri"/>
          <w:spacing w:val="-2"/>
          <w:sz w:val="22"/>
        </w:rPr>
        <w:t>u</w:t>
      </w:r>
      <w:r w:rsidRPr="00B27E53">
        <w:rPr>
          <w:rFonts w:cs="Calibri"/>
          <w:sz w:val="22"/>
        </w:rPr>
        <w:t>t</w:t>
      </w:r>
      <w:r w:rsidRPr="00B27E53">
        <w:rPr>
          <w:rFonts w:cs="Calibri"/>
          <w:spacing w:val="-1"/>
          <w:sz w:val="22"/>
        </w:rPr>
        <w:t xml:space="preserve"> </w:t>
      </w:r>
      <w:r w:rsidRPr="00B27E53">
        <w:rPr>
          <w:rFonts w:cs="Calibri"/>
          <w:sz w:val="22"/>
        </w:rPr>
        <w:t>utilizing the</w:t>
      </w:r>
      <w:r w:rsidRPr="00B27E53">
        <w:rPr>
          <w:rFonts w:cs="Calibri"/>
          <w:spacing w:val="-3"/>
          <w:sz w:val="22"/>
        </w:rPr>
        <w:t xml:space="preserve"> </w:t>
      </w:r>
      <w:r w:rsidRPr="00B27E53">
        <w:rPr>
          <w:rFonts w:cs="Calibri"/>
          <w:sz w:val="22"/>
        </w:rPr>
        <w:t>Emergency Department</w:t>
      </w:r>
      <w:r w:rsidRPr="00B27E53">
        <w:rPr>
          <w:rFonts w:cs="Calibri"/>
          <w:spacing w:val="-13"/>
          <w:sz w:val="22"/>
        </w:rPr>
        <w:t xml:space="preserve"> </w:t>
      </w:r>
      <w:r w:rsidRPr="00B27E53">
        <w:rPr>
          <w:rFonts w:cs="Calibri"/>
          <w:sz w:val="22"/>
        </w:rPr>
        <w:t>for services.</w:t>
      </w:r>
      <w:r w:rsidRPr="00B27E53">
        <w:rPr>
          <w:rFonts w:cs="Calibri"/>
          <w:spacing w:val="45"/>
          <w:sz w:val="22"/>
        </w:rPr>
        <w:t xml:space="preserve"> </w:t>
      </w:r>
      <w:r w:rsidRPr="00B27E53">
        <w:rPr>
          <w:rFonts w:cs="Calibri"/>
          <w:sz w:val="22"/>
        </w:rPr>
        <w:t>Approximately 45%</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patients are</w:t>
      </w:r>
      <w:r w:rsidRPr="00B27E53">
        <w:rPr>
          <w:rFonts w:cs="Calibri"/>
          <w:spacing w:val="-4"/>
          <w:sz w:val="22"/>
        </w:rPr>
        <w:t xml:space="preserve"> </w:t>
      </w:r>
      <w:r w:rsidRPr="00B27E53">
        <w:rPr>
          <w:rFonts w:cs="Calibri"/>
          <w:sz w:val="22"/>
        </w:rPr>
        <w:t>either</w:t>
      </w:r>
      <w:r w:rsidRPr="00B27E53">
        <w:rPr>
          <w:rFonts w:cs="Calibri"/>
          <w:spacing w:val="-6"/>
          <w:sz w:val="22"/>
        </w:rPr>
        <w:t xml:space="preserve"> </w:t>
      </w:r>
      <w:r w:rsidRPr="00B27E53">
        <w:rPr>
          <w:rFonts w:cs="Calibri"/>
          <w:spacing w:val="-1"/>
          <w:sz w:val="22"/>
        </w:rPr>
        <w:t>M</w:t>
      </w:r>
      <w:r w:rsidRPr="00B27E53">
        <w:rPr>
          <w:rFonts w:cs="Calibri"/>
          <w:spacing w:val="1"/>
          <w:sz w:val="22"/>
        </w:rPr>
        <w:t>e</w:t>
      </w:r>
      <w:r w:rsidRPr="00B27E53">
        <w:rPr>
          <w:rFonts w:cs="Calibri"/>
          <w:spacing w:val="-1"/>
          <w:sz w:val="22"/>
        </w:rPr>
        <w:t>di</w:t>
      </w:r>
      <w:r w:rsidRPr="00B27E53">
        <w:rPr>
          <w:rFonts w:cs="Calibri"/>
          <w:sz w:val="22"/>
        </w:rPr>
        <w:t>caid</w:t>
      </w:r>
      <w:r w:rsidRPr="00B27E53">
        <w:rPr>
          <w:rFonts w:cs="Calibri"/>
          <w:spacing w:val="-3"/>
          <w:sz w:val="22"/>
        </w:rPr>
        <w:t xml:space="preserve"> </w:t>
      </w:r>
      <w:r w:rsidRPr="00B27E53">
        <w:rPr>
          <w:rFonts w:cs="Calibri"/>
          <w:sz w:val="22"/>
        </w:rPr>
        <w:t>eligible,</w:t>
      </w:r>
      <w:r w:rsidRPr="00B27E53">
        <w:rPr>
          <w:rFonts w:cs="Calibri"/>
          <w:spacing w:val="-1"/>
          <w:sz w:val="22"/>
        </w:rPr>
        <w:t xml:space="preserve"> </w:t>
      </w:r>
      <w:r w:rsidRPr="00B27E53">
        <w:rPr>
          <w:rFonts w:cs="Calibri"/>
          <w:sz w:val="22"/>
        </w:rPr>
        <w:t>low income uninsured</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indigent, so</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they</w:t>
      </w:r>
      <w:r w:rsidRPr="00B27E53">
        <w:rPr>
          <w:rFonts w:cs="Calibri"/>
          <w:spacing w:val="-5"/>
          <w:sz w:val="22"/>
        </w:rPr>
        <w:t xml:space="preserve"> </w:t>
      </w:r>
      <w:r w:rsidRPr="00B27E53">
        <w:rPr>
          <w:rFonts w:cs="Calibri"/>
          <w:sz w:val="22"/>
        </w:rPr>
        <w:t xml:space="preserve">will benefit </w:t>
      </w:r>
      <w:r w:rsidRPr="00B27E53">
        <w:rPr>
          <w:rFonts w:cs="Calibri"/>
          <w:spacing w:val="-1"/>
          <w:sz w:val="22"/>
        </w:rPr>
        <w:t>f</w:t>
      </w:r>
      <w:r w:rsidRPr="00B27E53">
        <w:rPr>
          <w:rFonts w:cs="Calibri"/>
          <w:sz w:val="22"/>
        </w:rPr>
        <w:t>r</w:t>
      </w:r>
      <w:r w:rsidRPr="00B27E53">
        <w:rPr>
          <w:rFonts w:cs="Calibri"/>
          <w:spacing w:val="-1"/>
          <w:sz w:val="22"/>
        </w:rPr>
        <w:t>o</w:t>
      </w:r>
      <w:r w:rsidRPr="00B27E53">
        <w:rPr>
          <w:rFonts w:cs="Calibri"/>
          <w:sz w:val="22"/>
        </w:rPr>
        <w:t>m</w:t>
      </w:r>
      <w:r w:rsidRPr="00B27E53">
        <w:rPr>
          <w:rFonts w:cs="Calibri"/>
          <w:spacing w:val="-2"/>
          <w:sz w:val="22"/>
        </w:rPr>
        <w:t xml:space="preserve"> </w:t>
      </w:r>
      <w:r w:rsidRPr="00B27E53">
        <w:rPr>
          <w:rFonts w:cs="Calibri"/>
          <w:sz w:val="22"/>
        </w:rPr>
        <w:t xml:space="preserve">about half </w:t>
      </w:r>
      <w:r w:rsidRPr="00B27E53">
        <w:rPr>
          <w:rFonts w:cs="Calibri"/>
          <w:spacing w:val="-1"/>
          <w:sz w:val="22"/>
        </w:rPr>
        <w:t>o</w:t>
      </w:r>
      <w:r w:rsidRPr="00B27E53">
        <w:rPr>
          <w:rFonts w:cs="Calibri"/>
          <w:sz w:val="22"/>
        </w:rPr>
        <w:t>f the proposed</w:t>
      </w:r>
      <w:r w:rsidRPr="00B27E53">
        <w:rPr>
          <w:rFonts w:cs="Calibri"/>
          <w:spacing w:val="-1"/>
          <w:sz w:val="22"/>
        </w:rPr>
        <w:t xml:space="preserve"> </w:t>
      </w:r>
      <w:r w:rsidRPr="00B27E53">
        <w:rPr>
          <w:rFonts w:cs="Calibri"/>
          <w:sz w:val="22"/>
        </w:rPr>
        <w:t>n</w:t>
      </w:r>
      <w:r w:rsidRPr="00B27E53">
        <w:rPr>
          <w:rFonts w:cs="Calibri"/>
          <w:spacing w:val="1"/>
          <w:sz w:val="22"/>
        </w:rPr>
        <w:t>a</w:t>
      </w:r>
      <w:r w:rsidRPr="00B27E53">
        <w:rPr>
          <w:rFonts w:cs="Calibri"/>
          <w:sz w:val="22"/>
        </w:rPr>
        <w:t>vigation services.</w:t>
      </w:r>
    </w:p>
    <w:p w:rsidR="00D17AAF" w:rsidRPr="00B27E53" w:rsidRDefault="00D17AAF" w:rsidP="00D17AAF">
      <w:pPr>
        <w:numPr>
          <w:ilvl w:val="0"/>
          <w:numId w:val="90"/>
        </w:numPr>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pacing w:val="1"/>
          <w:sz w:val="22"/>
        </w:rPr>
        <w:t>Baseline established in DY2 was 2,824 unique individuals. The</w:t>
      </w:r>
      <w:r w:rsidRPr="00B27E53">
        <w:rPr>
          <w:rFonts w:cs="Calibri"/>
          <w:sz w:val="22"/>
        </w:rPr>
        <w:t xml:space="preserve">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seeks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an additional 600 individuals with navigation services in DY3, an additional 1,200 individuals in DY4, and an additional 1,800 individuals in DY5. This reflects a total impact of 3,600 individuals by the end of DY5. (See</w:t>
      </w:r>
      <w:r w:rsidRPr="00B27E53">
        <w:rPr>
          <w:rFonts w:cs="Calibri"/>
          <w:spacing w:val="-4"/>
          <w:sz w:val="22"/>
        </w:rPr>
        <w:t xml:space="preserve"> </w:t>
      </w:r>
      <w:r w:rsidRPr="00B27E53">
        <w:rPr>
          <w:rFonts w:cs="Calibri"/>
          <w:sz w:val="22"/>
        </w:rPr>
        <w:t>Improveme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Milestone 1‐6.4).</w:t>
      </w:r>
    </w:p>
    <w:p w:rsidR="00D17AAF" w:rsidRPr="00B27E53" w:rsidRDefault="00D17AAF" w:rsidP="00D17AAF">
      <w:pPr>
        <w:numPr>
          <w:ilvl w:val="0"/>
          <w:numId w:val="90"/>
        </w:numPr>
        <w:ind w:right="-20"/>
        <w:rPr>
          <w:rFonts w:eastAsia="Times New Roman"/>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eastAsia="Times New Roman"/>
          <w:sz w:val="22"/>
        </w:rPr>
        <w:t xml:space="preserve">The following Category 3 measures were approved in 2014 to describe improvements to the patient population: IT-6.2.a (Client Satisfaction Questionnaire 8 [CSQ-8]), IT-1.7 Controlling blood pressure. </w:t>
      </w:r>
    </w:p>
    <w:p w:rsidR="00D17AAF" w:rsidRPr="00B27E53" w:rsidRDefault="00D17AAF" w:rsidP="00D17AAF">
      <w:pPr>
        <w:numPr>
          <w:ilvl w:val="1"/>
          <w:numId w:val="90"/>
        </w:numPr>
        <w:ind w:right="-20"/>
        <w:rPr>
          <w:rFonts w:eastAsia="Times New Roman"/>
          <w:sz w:val="22"/>
        </w:rPr>
      </w:pPr>
      <w:r w:rsidRPr="00B27E53">
        <w:rPr>
          <w:rFonts w:eastAsia="Times New Roman"/>
          <w:sz w:val="22"/>
        </w:rPr>
        <w:t>IT-6.2.a (Client Satisfaction Questionnaire 8 [CSQ-8]): We will demonstrate improvement in the overall scores on the CSQ-8 among surveys completed by individuals receiving patient navigation services provided by WCCHD staff (facility subset).</w:t>
      </w:r>
    </w:p>
    <w:p w:rsidR="00D17AAF" w:rsidRPr="00B27E53" w:rsidRDefault="00D17AAF" w:rsidP="00D17AAF">
      <w:pPr>
        <w:numPr>
          <w:ilvl w:val="1"/>
          <w:numId w:val="90"/>
        </w:numPr>
        <w:ind w:right="-20"/>
        <w:rPr>
          <w:rFonts w:eastAsia="Times New Roman"/>
          <w:sz w:val="22"/>
        </w:rPr>
      </w:pPr>
      <w:r w:rsidRPr="00B27E53">
        <w:rPr>
          <w:rFonts w:eastAsia="Times New Roman"/>
          <w:sz w:val="22"/>
        </w:rPr>
        <w:t>IT-1.7 (Controlling blood pressure): We will demonstrate improvement in the percentage of patients with hypertension whose latest blood pressure measurement is &lt;140/90 in the population served by Williamson County Emergency Medical Services’ Community Paramedicine program.</w:t>
      </w:r>
    </w:p>
    <w:p w:rsidR="00D17AAF" w:rsidRPr="00B27E53" w:rsidRDefault="00D17AAF" w:rsidP="00D17AAF">
      <w:pPr>
        <w:numPr>
          <w:ilvl w:val="0"/>
          <w:numId w:val="90"/>
        </w:numPr>
        <w:ind w:right="-20"/>
        <w:rPr>
          <w:rFonts w:cs="Calibri"/>
          <w:sz w:val="22"/>
          <w:u w:val="single"/>
        </w:rPr>
      </w:pPr>
      <w:r w:rsidRPr="00B27E53">
        <w:rPr>
          <w:rFonts w:cs="Calibri"/>
          <w:b/>
          <w:bCs/>
          <w:sz w:val="22"/>
        </w:rPr>
        <w:t>Collaboration</w:t>
      </w:r>
      <w:r w:rsidRPr="00B27E53">
        <w:rPr>
          <w:rFonts w:cs="Calibri"/>
          <w:b/>
          <w:bCs/>
          <w:spacing w:val="-14"/>
          <w:sz w:val="22"/>
        </w:rPr>
        <w:t xml:space="preserve"> </w:t>
      </w:r>
      <w:r w:rsidRPr="00B27E53">
        <w:rPr>
          <w:rFonts w:cs="Calibri"/>
          <w:sz w:val="22"/>
        </w:rPr>
        <w:t>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Health Science C</w:t>
      </w:r>
      <w:r w:rsidRPr="00B27E53">
        <w:rPr>
          <w:rFonts w:cs="Calibri"/>
          <w:spacing w:val="1"/>
          <w:sz w:val="22"/>
        </w:rPr>
        <w:t>e</w:t>
      </w:r>
      <w:r w:rsidRPr="00B27E53">
        <w:rPr>
          <w:rFonts w:cs="Calibri"/>
          <w:sz w:val="22"/>
        </w:rPr>
        <w:t>nter</w:t>
      </w:r>
      <w:r w:rsidRPr="00B27E53">
        <w:rPr>
          <w:rFonts w:cs="Calibri"/>
          <w:spacing w:val="-8"/>
          <w:sz w:val="22"/>
        </w:rPr>
        <w:t xml:space="preserve"> </w:t>
      </w:r>
      <w:r w:rsidRPr="00B27E53">
        <w:rPr>
          <w:rFonts w:cs="Calibri"/>
          <w:sz w:val="22"/>
        </w:rPr>
        <w:t>(TAMHSC)</w:t>
      </w:r>
      <w:r w:rsidRPr="00B27E53">
        <w:rPr>
          <w:rFonts w:cs="Calibri"/>
          <w:spacing w:val="-1"/>
          <w:sz w:val="22"/>
        </w:rPr>
        <w:t xml:space="preserve"> </w:t>
      </w:r>
      <w:r w:rsidRPr="00B27E53">
        <w:rPr>
          <w:rFonts w:cs="Calibri"/>
          <w:sz w:val="22"/>
        </w:rPr>
        <w:t>had a Pass</w:t>
      </w:r>
      <w:r w:rsidRPr="00B27E53">
        <w:rPr>
          <w:rFonts w:cs="Calibri"/>
          <w:spacing w:val="-4"/>
          <w:sz w:val="22"/>
        </w:rPr>
        <w:t xml:space="preserve"> </w:t>
      </w:r>
      <w:r w:rsidRPr="00B27E53">
        <w:rPr>
          <w:rFonts w:cs="Calibri"/>
          <w:sz w:val="22"/>
        </w:rPr>
        <w:t>1</w:t>
      </w:r>
      <w:r w:rsidRPr="00B27E53">
        <w:rPr>
          <w:rFonts w:cs="Calibri"/>
          <w:spacing w:val="-1"/>
          <w:sz w:val="22"/>
        </w:rPr>
        <w:t xml:space="preserve"> </w:t>
      </w:r>
      <w:r w:rsidRPr="00B27E53">
        <w:rPr>
          <w:rFonts w:cs="Calibri"/>
          <w:sz w:val="22"/>
        </w:rPr>
        <w:t>allocation it could not use,</w:t>
      </w:r>
      <w:r w:rsidRPr="00B27E53">
        <w:rPr>
          <w:rFonts w:cs="Calibri"/>
          <w:spacing w:val="-4"/>
          <w:sz w:val="22"/>
        </w:rPr>
        <w:t xml:space="preserve"> </w:t>
      </w:r>
      <w:r w:rsidRPr="00B27E53">
        <w:rPr>
          <w:rFonts w:cs="Calibri"/>
          <w:sz w:val="22"/>
        </w:rPr>
        <w:t xml:space="preserve">since TAMHSC </w:t>
      </w:r>
      <w:r w:rsidRPr="00B27E53">
        <w:rPr>
          <w:rFonts w:cs="Calibri"/>
          <w:spacing w:val="-1"/>
          <w:sz w:val="22"/>
        </w:rPr>
        <w:t>d</w:t>
      </w:r>
      <w:r w:rsidRPr="00B27E53">
        <w:rPr>
          <w:rFonts w:cs="Calibri"/>
          <w:sz w:val="22"/>
        </w:rPr>
        <w:t>id not have</w:t>
      </w:r>
      <w:r w:rsidRPr="00B27E53">
        <w:rPr>
          <w:rFonts w:cs="Calibri"/>
          <w:spacing w:val="-3"/>
          <w:sz w:val="22"/>
        </w:rPr>
        <w:t xml:space="preserve"> </w:t>
      </w:r>
      <w:r w:rsidRPr="00B27E53">
        <w:rPr>
          <w:rFonts w:cs="Calibri"/>
          <w:sz w:val="22"/>
        </w:rPr>
        <w:t>providers in RHP</w:t>
      </w:r>
      <w:r w:rsidRPr="00B27E53">
        <w:rPr>
          <w:rFonts w:cs="Calibri"/>
          <w:spacing w:val="-5"/>
          <w:sz w:val="22"/>
        </w:rPr>
        <w:t xml:space="preserve"> </w:t>
      </w:r>
      <w:r w:rsidRPr="00B27E53">
        <w:rPr>
          <w:rFonts w:cs="Calibri"/>
          <w:sz w:val="22"/>
        </w:rPr>
        <w:t>8.</w:t>
      </w:r>
      <w:r w:rsidRPr="00B27E53">
        <w:rPr>
          <w:rFonts w:cs="Calibri"/>
          <w:spacing w:val="53"/>
          <w:sz w:val="22"/>
        </w:rPr>
        <w:t xml:space="preserve"> </w:t>
      </w:r>
      <w:r w:rsidRPr="00B27E53">
        <w:rPr>
          <w:rFonts w:cs="Calibri"/>
          <w:sz w:val="22"/>
        </w:rPr>
        <w:t>TA</w:t>
      </w:r>
      <w:r w:rsidRPr="00B27E53">
        <w:rPr>
          <w:rFonts w:cs="Calibri"/>
          <w:spacing w:val="1"/>
          <w:sz w:val="22"/>
        </w:rPr>
        <w:t>M</w:t>
      </w:r>
      <w:r w:rsidRPr="00B27E53">
        <w:rPr>
          <w:rFonts w:cs="Calibri"/>
          <w:sz w:val="22"/>
        </w:rPr>
        <w:t>HSC</w:t>
      </w:r>
      <w:r w:rsidRPr="00B27E53">
        <w:rPr>
          <w:rFonts w:cs="Calibri"/>
          <w:spacing w:val="-5"/>
          <w:sz w:val="22"/>
        </w:rPr>
        <w:t xml:space="preserve"> </w:t>
      </w:r>
      <w:r w:rsidRPr="00B27E53">
        <w:rPr>
          <w:rFonts w:cs="Calibri"/>
          <w:sz w:val="22"/>
        </w:rPr>
        <w:t>allowed</w:t>
      </w:r>
      <w:r w:rsidRPr="00B27E53">
        <w:rPr>
          <w:rFonts w:cs="Calibri"/>
          <w:spacing w:val="-2"/>
          <w:sz w:val="22"/>
        </w:rPr>
        <w:t xml:space="preserve"> </w:t>
      </w:r>
      <w:r w:rsidRPr="00B27E53">
        <w:rPr>
          <w:rFonts w:cs="Calibri"/>
          <w:sz w:val="22"/>
        </w:rPr>
        <w:t>its allocation to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by local health</w:t>
      </w:r>
      <w:r w:rsidRPr="00B27E53">
        <w:rPr>
          <w:rFonts w:cs="Calibri"/>
          <w:spacing w:val="-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and local mental health authorities</w:t>
      </w:r>
      <w:r w:rsidRPr="00B27E53">
        <w:rPr>
          <w:rFonts w:cs="Calibri"/>
          <w:spacing w:val="-1"/>
          <w:sz w:val="22"/>
        </w:rPr>
        <w:t xml:space="preserve"> </w:t>
      </w:r>
      <w:r w:rsidRPr="00B27E53">
        <w:rPr>
          <w:rFonts w:cs="Calibri"/>
          <w:sz w:val="22"/>
        </w:rPr>
        <w:t>(public entities) which had much</w:t>
      </w:r>
      <w:r w:rsidRPr="00B27E53">
        <w:rPr>
          <w:rFonts w:cs="Calibri"/>
          <w:spacing w:val="-1"/>
          <w:sz w:val="22"/>
        </w:rPr>
        <w:t xml:space="preserve"> </w:t>
      </w:r>
      <w:r w:rsidRPr="00B27E53">
        <w:rPr>
          <w:rFonts w:cs="Calibri"/>
          <w:sz w:val="22"/>
        </w:rPr>
        <w:t>smaller provider</w:t>
      </w:r>
      <w:r w:rsidRPr="00B27E53">
        <w:rPr>
          <w:rFonts w:cs="Calibri"/>
          <w:spacing w:val="-2"/>
          <w:sz w:val="22"/>
        </w:rPr>
        <w:t xml:space="preserve"> </w:t>
      </w:r>
      <w:r w:rsidRPr="00B27E53">
        <w:rPr>
          <w:rFonts w:cs="Calibri"/>
          <w:sz w:val="22"/>
        </w:rPr>
        <w:t>allocations</w:t>
      </w:r>
      <w:r w:rsidRPr="00B27E53">
        <w:rPr>
          <w:rFonts w:cs="Calibri"/>
          <w:spacing w:val="-1"/>
          <w:sz w:val="22"/>
        </w:rPr>
        <w:t xml:space="preserve"> </w:t>
      </w:r>
      <w:r w:rsidRPr="00B27E53">
        <w:rPr>
          <w:rFonts w:cs="Calibri"/>
          <w:sz w:val="22"/>
        </w:rPr>
        <w:t>in Pass</w:t>
      </w:r>
      <w:r w:rsidRPr="00B27E53">
        <w:rPr>
          <w:rFonts w:cs="Calibri"/>
          <w:spacing w:val="-4"/>
          <w:sz w:val="22"/>
        </w:rPr>
        <w:t xml:space="preserve"> </w:t>
      </w:r>
      <w:r w:rsidRPr="00B27E53">
        <w:rPr>
          <w:rFonts w:cs="Calibri"/>
          <w:sz w:val="22"/>
        </w:rPr>
        <w:t>1,</w:t>
      </w:r>
      <w:r w:rsidRPr="00B27E53">
        <w:rPr>
          <w:rFonts w:cs="Calibri"/>
          <w:spacing w:val="-1"/>
          <w:sz w:val="22"/>
        </w:rPr>
        <w:t xml:space="preserve"> </w:t>
      </w:r>
      <w:r w:rsidRPr="00B27E53">
        <w:rPr>
          <w:rFonts w:cs="Calibri"/>
          <w:sz w:val="22"/>
        </w:rPr>
        <w:t>so these</w:t>
      </w:r>
      <w:r w:rsidRPr="00B27E53">
        <w:rPr>
          <w:rFonts w:cs="Calibri"/>
          <w:spacing w:val="-5"/>
          <w:sz w:val="22"/>
        </w:rPr>
        <w:t xml:space="preserve"> </w:t>
      </w:r>
      <w:r w:rsidRPr="00B27E53">
        <w:rPr>
          <w:rFonts w:cs="Calibri"/>
          <w:sz w:val="22"/>
        </w:rPr>
        <w:t>entities</w:t>
      </w:r>
      <w:r w:rsidRPr="00B27E53">
        <w:rPr>
          <w:rFonts w:cs="Calibri"/>
          <w:spacing w:val="-1"/>
          <w:sz w:val="22"/>
        </w:rPr>
        <w:t xml:space="preserve"> </w:t>
      </w:r>
      <w:r w:rsidRPr="00B27E53">
        <w:rPr>
          <w:rFonts w:cs="Calibri"/>
          <w:sz w:val="22"/>
        </w:rPr>
        <w:t>could have</w:t>
      </w:r>
      <w:r w:rsidRPr="00B27E53">
        <w:rPr>
          <w:rFonts w:cs="Calibri"/>
          <w:spacing w:val="-4"/>
          <w:sz w:val="22"/>
        </w:rPr>
        <w:t xml:space="preserve"> </w:t>
      </w:r>
      <w:r w:rsidRPr="00B27E53">
        <w:rPr>
          <w:rFonts w:cs="Calibri"/>
          <w:sz w:val="22"/>
        </w:rPr>
        <w:t>broader, transformative,</w:t>
      </w:r>
      <w:r w:rsidRPr="00B27E53">
        <w:rPr>
          <w:rFonts w:cs="Calibri"/>
          <w:spacing w:val="-15"/>
          <w:sz w:val="22"/>
        </w:rPr>
        <w:t xml:space="preserve"> </w:t>
      </w:r>
      <w:r w:rsidRPr="00B27E53">
        <w:rPr>
          <w:rFonts w:cs="Calibri"/>
          <w:sz w:val="22"/>
        </w:rPr>
        <w:t>r</w:t>
      </w:r>
      <w:r w:rsidRPr="00B27E53">
        <w:rPr>
          <w:rFonts w:cs="Calibri"/>
          <w:spacing w:val="1"/>
          <w:sz w:val="22"/>
        </w:rPr>
        <w:t>e</w:t>
      </w:r>
      <w:r w:rsidRPr="00B27E53">
        <w:rPr>
          <w:rFonts w:cs="Calibri"/>
          <w:sz w:val="22"/>
        </w:rPr>
        <w:t>gional</w:t>
      </w:r>
      <w:r w:rsidRPr="00B27E53">
        <w:rPr>
          <w:rFonts w:cs="Calibri"/>
          <w:spacing w:val="-2"/>
          <w:sz w:val="22"/>
        </w:rPr>
        <w:t xml:space="preserve"> </w:t>
      </w:r>
      <w:r w:rsidRPr="00B27E53">
        <w:rPr>
          <w:rFonts w:cs="Calibri"/>
          <w:sz w:val="22"/>
        </w:rPr>
        <w:t>projects.</w:t>
      </w:r>
      <w:r w:rsidRPr="00B27E53">
        <w:rPr>
          <w:rFonts w:cs="Calibri"/>
          <w:spacing w:val="53"/>
          <w:sz w:val="22"/>
        </w:rPr>
        <w:t xml:space="preserve"> </w:t>
      </w:r>
      <w:r w:rsidRPr="00B27E53">
        <w:rPr>
          <w:rFonts w:cs="Calibri"/>
          <w:sz w:val="22"/>
        </w:rPr>
        <w:t xml:space="preserve">TAMHSC has not </w:t>
      </w:r>
      <w:r w:rsidRPr="00B27E53">
        <w:rPr>
          <w:rFonts w:cs="Calibri"/>
          <w:spacing w:val="1"/>
          <w:sz w:val="22"/>
        </w:rPr>
        <w:t>playe</w:t>
      </w:r>
      <w:r w:rsidRPr="00B27E53">
        <w:rPr>
          <w:rFonts w:cs="Calibri"/>
          <w:sz w:val="22"/>
        </w:rPr>
        <w:t>d a role</w:t>
      </w:r>
      <w:r w:rsidRPr="00B27E53">
        <w:rPr>
          <w:rFonts w:cs="Calibri"/>
          <w:spacing w:val="-1"/>
          <w:sz w:val="22"/>
        </w:rPr>
        <w:t xml:space="preserve"> </w:t>
      </w:r>
      <w:r w:rsidRPr="00B27E53">
        <w:rPr>
          <w:rFonts w:cs="Calibri"/>
          <w:sz w:val="22"/>
        </w:rPr>
        <w:t>in these</w:t>
      </w:r>
      <w:r w:rsidRPr="00B27E53">
        <w:rPr>
          <w:rFonts w:cs="Calibri"/>
          <w:spacing w:val="-5"/>
          <w:sz w:val="22"/>
        </w:rPr>
        <w:t xml:space="preserve"> </w:t>
      </w:r>
      <w:r w:rsidRPr="00B27E53">
        <w:rPr>
          <w:rFonts w:cs="Calibri"/>
          <w:sz w:val="22"/>
        </w:rPr>
        <w:t>projects, other</w:t>
      </w:r>
      <w:r w:rsidRPr="00B27E53">
        <w:rPr>
          <w:rFonts w:cs="Calibri"/>
          <w:spacing w:val="-5"/>
          <w:sz w:val="22"/>
        </w:rPr>
        <w:t xml:space="preserve"> </w:t>
      </w:r>
      <w:r w:rsidRPr="00B27E53">
        <w:rPr>
          <w:rFonts w:cs="Calibri"/>
          <w:sz w:val="22"/>
        </w:rPr>
        <w:t>than the</w:t>
      </w:r>
      <w:r w:rsidRPr="00B27E53">
        <w:rPr>
          <w:rFonts w:cs="Calibri"/>
          <w:spacing w:val="-3"/>
          <w:sz w:val="22"/>
        </w:rPr>
        <w:t xml:space="preserve"> </w:t>
      </w:r>
      <w:r w:rsidRPr="00B27E53">
        <w:rPr>
          <w:rFonts w:cs="Calibri"/>
          <w:sz w:val="22"/>
        </w:rPr>
        <w:t xml:space="preserve">role </w:t>
      </w:r>
      <w:r w:rsidRPr="00B27E53">
        <w:rPr>
          <w:rFonts w:cs="Calibri"/>
          <w:spacing w:val="-1"/>
          <w:sz w:val="22"/>
        </w:rPr>
        <w:t>o</w:t>
      </w:r>
      <w:r w:rsidRPr="00B27E53">
        <w:rPr>
          <w:rFonts w:cs="Calibri"/>
          <w:sz w:val="22"/>
        </w:rPr>
        <w:t>f anchor.</w:t>
      </w:r>
      <w:r w:rsidRPr="00B27E53">
        <w:rPr>
          <w:rFonts w:cs="Calibri"/>
          <w:spacing w:val="53"/>
          <w:sz w:val="22"/>
        </w:rPr>
        <w:t xml:space="preserve"> </w:t>
      </w:r>
      <w:r w:rsidRPr="00B27E53">
        <w:rPr>
          <w:rFonts w:cs="Calibri"/>
          <w:sz w:val="22"/>
        </w:rPr>
        <w:t>The</w:t>
      </w:r>
      <w:r w:rsidRPr="00B27E53">
        <w:rPr>
          <w:rFonts w:cs="Calibri"/>
          <w:spacing w:val="2"/>
          <w:sz w:val="22"/>
        </w:rPr>
        <w:t>r</w:t>
      </w:r>
      <w:r w:rsidRPr="00B27E53">
        <w:rPr>
          <w:rFonts w:cs="Calibri"/>
          <w:sz w:val="22"/>
        </w:rPr>
        <w:t>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no</w:t>
      </w:r>
      <w:r w:rsidRPr="00B27E53">
        <w:rPr>
          <w:rFonts w:cs="Calibri"/>
          <w:spacing w:val="-1"/>
          <w:sz w:val="22"/>
        </w:rPr>
        <w:t xml:space="preserve"> </w:t>
      </w:r>
      <w:r w:rsidRPr="00B27E53">
        <w:rPr>
          <w:rFonts w:cs="Calibri"/>
          <w:sz w:val="22"/>
        </w:rPr>
        <w:t>im</w:t>
      </w:r>
      <w:r w:rsidRPr="00B27E53">
        <w:rPr>
          <w:rFonts w:cs="Calibri"/>
          <w:spacing w:val="-1"/>
          <w:sz w:val="22"/>
        </w:rPr>
        <w:t>p</w:t>
      </w:r>
      <w:r w:rsidRPr="00B27E53">
        <w:rPr>
          <w:rFonts w:cs="Calibri"/>
          <w:spacing w:val="1"/>
          <w:sz w:val="22"/>
        </w:rPr>
        <w:t>e</w:t>
      </w:r>
      <w:r w:rsidRPr="00B27E53">
        <w:rPr>
          <w:rFonts w:cs="Calibri"/>
          <w:sz w:val="22"/>
        </w:rPr>
        <w:t>rmissible</w:t>
      </w:r>
      <w:r w:rsidRPr="00B27E53">
        <w:rPr>
          <w:rFonts w:cs="Calibri"/>
          <w:spacing w:val="-1"/>
          <w:sz w:val="22"/>
        </w:rPr>
        <w:t xml:space="preserve"> 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er</w:t>
      </w:r>
      <w:r w:rsidRPr="00B27E53">
        <w:rPr>
          <w:rFonts w:cs="Calibri"/>
          <w:sz w:val="22"/>
        </w:rPr>
        <w:t>‐related</w:t>
      </w:r>
      <w:r w:rsidRPr="00B27E53">
        <w:rPr>
          <w:rFonts w:cs="Calibri"/>
          <w:spacing w:val="-9"/>
          <w:sz w:val="22"/>
        </w:rPr>
        <w:t xml:space="preserve"> </w:t>
      </w:r>
      <w:r w:rsidRPr="00B27E53">
        <w:rPr>
          <w:rFonts w:cs="Calibri"/>
          <w:sz w:val="22"/>
        </w:rPr>
        <w:t>donations involved. This usage</w:t>
      </w:r>
      <w:r w:rsidRPr="00B27E53">
        <w:rPr>
          <w:rFonts w:cs="Calibri"/>
          <w:spacing w:val="-6"/>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TAMHSC</w:t>
      </w:r>
      <w:r w:rsidRPr="00B27E53">
        <w:rPr>
          <w:rFonts w:cs="Calibri"/>
          <w:spacing w:val="1"/>
          <w:sz w:val="22"/>
        </w:rPr>
        <w:t xml:space="preserve"> </w:t>
      </w:r>
      <w:r w:rsidRPr="00B27E53">
        <w:rPr>
          <w:rFonts w:cs="Calibri"/>
          <w:sz w:val="22"/>
        </w:rPr>
        <w:t>allocation ensured these</w:t>
      </w:r>
      <w:r w:rsidRPr="00B27E53">
        <w:rPr>
          <w:rFonts w:cs="Calibri"/>
          <w:spacing w:val="-5"/>
          <w:sz w:val="22"/>
        </w:rPr>
        <w:t xml:space="preserve"> </w:t>
      </w:r>
      <w:r w:rsidRPr="00B27E53">
        <w:rPr>
          <w:rFonts w:cs="Calibri"/>
          <w:sz w:val="22"/>
        </w:rPr>
        <w:t>providers,</w:t>
      </w:r>
      <w:r w:rsidRPr="00B27E53">
        <w:rPr>
          <w:rFonts w:cs="Calibri"/>
          <w:spacing w:val="-10"/>
          <w:sz w:val="22"/>
        </w:rPr>
        <w:t xml:space="preserve"> </w:t>
      </w:r>
      <w:r w:rsidRPr="00B27E53">
        <w:rPr>
          <w:rFonts w:cs="Calibri"/>
          <w:sz w:val="22"/>
        </w:rPr>
        <w:t>who</w:t>
      </w:r>
      <w:r w:rsidRPr="00B27E53">
        <w:rPr>
          <w:rFonts w:cs="Calibri"/>
          <w:spacing w:val="-1"/>
          <w:sz w:val="22"/>
        </w:rPr>
        <w:t xml:space="preserve"> </w:t>
      </w:r>
      <w:r w:rsidRPr="00B27E53">
        <w:rPr>
          <w:rFonts w:cs="Calibri"/>
          <w:sz w:val="22"/>
        </w:rPr>
        <w:t>could</w:t>
      </w:r>
      <w:r w:rsidRPr="00B27E53">
        <w:rPr>
          <w:rFonts w:cs="Calibri"/>
          <w:spacing w:val="1"/>
          <w:sz w:val="22"/>
        </w:rPr>
        <w:t xml:space="preserve"> </w:t>
      </w:r>
      <w:r w:rsidRPr="00B27E53">
        <w:rPr>
          <w:rFonts w:cs="Calibri"/>
          <w:sz w:val="22"/>
        </w:rPr>
        <w:t>self‐ fund the</w:t>
      </w:r>
      <w:r w:rsidRPr="00B27E53">
        <w:rPr>
          <w:rFonts w:cs="Calibri"/>
          <w:spacing w:val="-3"/>
          <w:sz w:val="22"/>
        </w:rPr>
        <w:t xml:space="preserve"> </w:t>
      </w:r>
      <w:r w:rsidRPr="00B27E53">
        <w:rPr>
          <w:rFonts w:cs="Calibri"/>
          <w:sz w:val="22"/>
        </w:rPr>
        <w:t>required IGT,</w:t>
      </w:r>
      <w:r w:rsidRPr="00B27E53">
        <w:rPr>
          <w:rFonts w:cs="Calibri"/>
          <w:spacing w:val="-4"/>
          <w:sz w:val="22"/>
        </w:rPr>
        <w:t xml:space="preserve"> </w:t>
      </w:r>
      <w:r w:rsidRPr="00B27E53">
        <w:rPr>
          <w:rFonts w:cs="Calibri"/>
          <w:sz w:val="22"/>
        </w:rPr>
        <w:t>could participate in the</w:t>
      </w:r>
      <w:r w:rsidRPr="00B27E53">
        <w:rPr>
          <w:rFonts w:cs="Calibri"/>
          <w:spacing w:val="-3"/>
          <w:sz w:val="22"/>
        </w:rPr>
        <w:t xml:space="preserve"> </w:t>
      </w:r>
      <w:r w:rsidRPr="00B27E53">
        <w:rPr>
          <w:rFonts w:cs="Calibri"/>
          <w:sz w:val="22"/>
        </w:rPr>
        <w:t>waiver.</w:t>
      </w:r>
      <w:r w:rsidRPr="00B27E53">
        <w:rPr>
          <w:rFonts w:cs="Calibri"/>
          <w:spacing w:val="46"/>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addresses</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k</w:t>
      </w:r>
      <w:r w:rsidRPr="00B27E53">
        <w:rPr>
          <w:rFonts w:cs="Calibri"/>
          <w:spacing w:val="1"/>
          <w:sz w:val="22"/>
        </w:rPr>
        <w:t>e</w:t>
      </w:r>
      <w:r w:rsidRPr="00B27E53">
        <w:rPr>
          <w:rFonts w:cs="Calibri"/>
          <w:sz w:val="22"/>
        </w:rPr>
        <w:t>y need</w:t>
      </w:r>
      <w:r w:rsidRPr="00B27E53">
        <w:rPr>
          <w:rFonts w:cs="Calibri"/>
          <w:spacing w:val="-5"/>
          <w:sz w:val="22"/>
        </w:rPr>
        <w:t xml:space="preserve"> </w:t>
      </w:r>
      <w:r w:rsidRPr="00B27E53">
        <w:rPr>
          <w:rFonts w:cs="Calibri"/>
          <w:spacing w:val="-1"/>
          <w:sz w:val="22"/>
        </w:rPr>
        <w:t>o</w:t>
      </w:r>
      <w:r w:rsidRPr="00B27E53">
        <w:rPr>
          <w:rFonts w:cs="Calibri"/>
          <w:sz w:val="22"/>
        </w:rPr>
        <w:t>f diverting individuals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e</w:t>
      </w:r>
      <w:r w:rsidRPr="00B27E53">
        <w:rPr>
          <w:rFonts w:cs="Calibri"/>
          <w:spacing w:val="-1"/>
          <w:sz w:val="22"/>
        </w:rPr>
        <w:t>m</w:t>
      </w:r>
      <w:r w:rsidRPr="00B27E53">
        <w:rPr>
          <w:rFonts w:cs="Calibri"/>
          <w:sz w:val="22"/>
        </w:rPr>
        <w:t>ergency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for preventive</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 xml:space="preserve">s </w:t>
      </w:r>
      <w:r w:rsidRPr="00B27E53">
        <w:rPr>
          <w:rFonts w:cs="Calibri"/>
          <w:sz w:val="22"/>
        </w:rPr>
        <w:lastRenderedPageBreak/>
        <w:t>that can be</w:t>
      </w:r>
      <w:r w:rsidRPr="00B27E53">
        <w:rPr>
          <w:rFonts w:cs="Calibri"/>
          <w:spacing w:val="-2"/>
          <w:sz w:val="22"/>
        </w:rPr>
        <w:t xml:space="preserve"> </w:t>
      </w:r>
      <w:r w:rsidRPr="00B27E53">
        <w:rPr>
          <w:rFonts w:cs="Calibri"/>
          <w:sz w:val="22"/>
        </w:rPr>
        <w:t>obtained</w:t>
      </w:r>
      <w:r w:rsidRPr="00B27E53">
        <w:rPr>
          <w:rFonts w:cs="Calibri"/>
          <w:spacing w:val="-1"/>
          <w:sz w:val="22"/>
        </w:rPr>
        <w:t xml:space="preserve"> </w:t>
      </w:r>
      <w:r w:rsidRPr="00B27E53">
        <w:rPr>
          <w:rFonts w:cs="Calibri"/>
          <w:sz w:val="22"/>
        </w:rPr>
        <w:t>through a medical home.</w:t>
      </w:r>
      <w:r w:rsidRPr="00B27E53">
        <w:rPr>
          <w:rFonts w:cs="Calibri"/>
          <w:spacing w:val="53"/>
          <w:sz w:val="22"/>
        </w:rPr>
        <w:t xml:space="preserve"> </w:t>
      </w:r>
      <w:r w:rsidRPr="00B27E53">
        <w:rPr>
          <w:rFonts w:cs="Calibri"/>
          <w:sz w:val="22"/>
        </w:rPr>
        <w:t>Navigating</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healthcare</w:t>
      </w:r>
      <w:r w:rsidRPr="00B27E53">
        <w:rPr>
          <w:rFonts w:cs="Calibri"/>
          <w:spacing w:val="-11"/>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when individuals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uninsured, can be</w:t>
      </w:r>
      <w:r w:rsidRPr="00B27E53">
        <w:rPr>
          <w:rFonts w:cs="Calibri"/>
          <w:spacing w:val="-2"/>
          <w:sz w:val="22"/>
        </w:rPr>
        <w:t xml:space="preserve"> </w:t>
      </w:r>
      <w:r w:rsidRPr="00B27E53">
        <w:rPr>
          <w:rFonts w:cs="Calibri"/>
          <w:sz w:val="22"/>
        </w:rPr>
        <w:t xml:space="preserve">complex and </w:t>
      </w:r>
      <w:r w:rsidRPr="00B27E53">
        <w:rPr>
          <w:rFonts w:cs="Calibri"/>
          <w:spacing w:val="-1"/>
          <w:sz w:val="22"/>
        </w:rPr>
        <w:t>l</w:t>
      </w:r>
      <w:r w:rsidRPr="00B27E53">
        <w:rPr>
          <w:rFonts w:cs="Calibri"/>
          <w:spacing w:val="1"/>
          <w:sz w:val="22"/>
        </w:rPr>
        <w:t>e</w:t>
      </w:r>
      <w:r w:rsidRPr="00B27E53">
        <w:rPr>
          <w:rFonts w:cs="Calibri"/>
          <w:sz w:val="22"/>
        </w:rPr>
        <w:t>ave</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uninsured</w:t>
      </w:r>
      <w:r w:rsidRPr="00B27E53">
        <w:rPr>
          <w:rFonts w:cs="Calibri"/>
          <w:spacing w:val="-1"/>
          <w:sz w:val="22"/>
        </w:rPr>
        <w:t xml:space="preserve"> </w:t>
      </w:r>
      <w:r w:rsidRPr="00B27E53">
        <w:rPr>
          <w:rFonts w:cs="Calibri"/>
          <w:sz w:val="22"/>
        </w:rPr>
        <w:t>individual to</w:t>
      </w:r>
      <w:r w:rsidRPr="00B27E53">
        <w:rPr>
          <w:rFonts w:cs="Calibri"/>
          <w:spacing w:val="-1"/>
          <w:sz w:val="22"/>
        </w:rPr>
        <w:t xml:space="preserve"> </w:t>
      </w:r>
      <w:r w:rsidRPr="00B27E53">
        <w:rPr>
          <w:rFonts w:cs="Calibri"/>
          <w:sz w:val="22"/>
        </w:rPr>
        <w:t>a route for care</w:t>
      </w:r>
      <w:r w:rsidRPr="00B27E53">
        <w:rPr>
          <w:rFonts w:cs="Calibri"/>
          <w:spacing w:val="-4"/>
          <w:sz w:val="22"/>
        </w:rPr>
        <w:t xml:space="preserve"> </w:t>
      </w:r>
      <w:r w:rsidRPr="00B27E53">
        <w:rPr>
          <w:rFonts w:cs="Calibri"/>
          <w:sz w:val="22"/>
        </w:rPr>
        <w:t>w</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z w:val="22"/>
        </w:rPr>
        <w:t>they</w:t>
      </w:r>
      <w:r w:rsidRPr="00B27E53">
        <w:rPr>
          <w:rFonts w:cs="Calibri"/>
          <w:spacing w:val="-3"/>
          <w:sz w:val="22"/>
        </w:rPr>
        <w:t xml:space="preserve"> </w:t>
      </w:r>
      <w:r w:rsidRPr="00B27E53">
        <w:rPr>
          <w:rFonts w:cs="Calibri"/>
          <w:sz w:val="22"/>
        </w:rPr>
        <w:t>know they’ll be</w:t>
      </w:r>
      <w:r w:rsidRPr="00B27E53">
        <w:rPr>
          <w:rFonts w:cs="Calibri"/>
          <w:spacing w:val="-3"/>
          <w:sz w:val="22"/>
        </w:rPr>
        <w:t xml:space="preserve"> </w:t>
      </w:r>
      <w:r w:rsidRPr="00B27E53">
        <w:rPr>
          <w:rFonts w:cs="Calibri"/>
          <w:sz w:val="22"/>
        </w:rPr>
        <w:t>seen</w:t>
      </w:r>
      <w:r w:rsidRPr="00B27E53">
        <w:rPr>
          <w:rFonts w:cs="Calibri"/>
          <w:spacing w:val="-5"/>
          <w:sz w:val="22"/>
        </w:rPr>
        <w:t xml:space="preserve"> </w:t>
      </w:r>
      <w:r w:rsidRPr="00B27E53">
        <w:rPr>
          <w:rFonts w:cs="Calibri"/>
          <w:sz w:val="22"/>
        </w:rPr>
        <w:t>reg</w:t>
      </w:r>
      <w:r w:rsidRPr="00B27E53">
        <w:rPr>
          <w:rFonts w:cs="Calibri"/>
          <w:spacing w:val="-1"/>
          <w:sz w:val="22"/>
        </w:rPr>
        <w:t>a</w:t>
      </w:r>
      <w:r w:rsidRPr="00B27E53">
        <w:rPr>
          <w:rFonts w:cs="Calibri"/>
          <w:sz w:val="22"/>
        </w:rPr>
        <w:t>rd</w:t>
      </w:r>
      <w:r w:rsidRPr="00B27E53">
        <w:rPr>
          <w:rFonts w:cs="Calibri"/>
          <w:spacing w:val="-1"/>
          <w:sz w:val="22"/>
        </w:rPr>
        <w:t>l</w:t>
      </w:r>
      <w:r w:rsidRPr="00B27E53">
        <w:rPr>
          <w:rFonts w:cs="Calibri"/>
          <w:spacing w:val="1"/>
          <w:sz w:val="22"/>
        </w:rPr>
        <w:t>e</w:t>
      </w:r>
      <w:r w:rsidRPr="00B27E53">
        <w:rPr>
          <w:rFonts w:cs="Calibri"/>
          <w:sz w:val="22"/>
        </w:rPr>
        <w:t>ss.</w:t>
      </w:r>
      <w:r w:rsidRPr="00B27E53">
        <w:rPr>
          <w:rFonts w:cs="Calibri"/>
          <w:spacing w:val="-7"/>
          <w:sz w:val="22"/>
        </w:rPr>
        <w:t xml:space="preserve"> </w:t>
      </w:r>
      <w:r w:rsidRPr="00B27E53">
        <w:rPr>
          <w:rFonts w:cs="Calibri"/>
          <w:sz w:val="22"/>
        </w:rPr>
        <w:t>This practice</w:t>
      </w:r>
      <w:r w:rsidRPr="00B27E53">
        <w:rPr>
          <w:rFonts w:cs="Calibri"/>
          <w:spacing w:val="-8"/>
          <w:sz w:val="22"/>
        </w:rPr>
        <w:t xml:space="preserve"> </w:t>
      </w:r>
      <w:r w:rsidRPr="00B27E53">
        <w:rPr>
          <w:rFonts w:cs="Calibri"/>
          <w:sz w:val="22"/>
        </w:rPr>
        <w:t>i</w:t>
      </w:r>
      <w:r w:rsidRPr="00B27E53">
        <w:rPr>
          <w:rFonts w:cs="Calibri"/>
          <w:spacing w:val="-2"/>
          <w:sz w:val="22"/>
        </w:rPr>
        <w:t>n</w:t>
      </w:r>
      <w:r w:rsidRPr="00B27E53">
        <w:rPr>
          <w:rFonts w:cs="Calibri"/>
          <w:sz w:val="22"/>
        </w:rPr>
        <w:t>creases</w:t>
      </w:r>
      <w:r w:rsidRPr="00B27E53">
        <w:rPr>
          <w:rFonts w:cs="Calibri"/>
          <w:spacing w:val="-7"/>
          <w:sz w:val="22"/>
        </w:rPr>
        <w:t xml:space="preserve"> </w:t>
      </w:r>
      <w:r w:rsidRPr="00B27E53">
        <w:rPr>
          <w:rFonts w:cs="Calibri"/>
          <w:sz w:val="22"/>
        </w:rPr>
        <w:t>unneces</w:t>
      </w:r>
      <w:r w:rsidRPr="00B27E53">
        <w:rPr>
          <w:rFonts w:cs="Calibri"/>
          <w:spacing w:val="-2"/>
          <w:sz w:val="22"/>
        </w:rPr>
        <w:t>s</w:t>
      </w:r>
      <w:r w:rsidRPr="00B27E53">
        <w:rPr>
          <w:rFonts w:cs="Calibri"/>
          <w:sz w:val="22"/>
        </w:rPr>
        <w:t>ary cost to</w:t>
      </w:r>
      <w:r w:rsidRPr="00B27E53">
        <w:rPr>
          <w:rFonts w:cs="Calibri"/>
          <w:spacing w:val="-1"/>
          <w:sz w:val="22"/>
        </w:rPr>
        <w:t xml:space="preserve"> </w:t>
      </w:r>
      <w:r w:rsidRPr="00B27E53">
        <w:rPr>
          <w:rFonts w:cs="Calibri"/>
          <w:sz w:val="22"/>
        </w:rPr>
        <w:t>h</w:t>
      </w:r>
      <w:r w:rsidRPr="00B27E53">
        <w:rPr>
          <w:rFonts w:cs="Calibri"/>
          <w:spacing w:val="-1"/>
          <w:sz w:val="22"/>
        </w:rPr>
        <w:t>o</w:t>
      </w:r>
      <w:r w:rsidRPr="00B27E53">
        <w:rPr>
          <w:rFonts w:cs="Calibri"/>
          <w:sz w:val="22"/>
        </w:rPr>
        <w:t>s</w:t>
      </w:r>
      <w:r w:rsidRPr="00B27E53">
        <w:rPr>
          <w:rFonts w:cs="Calibri"/>
          <w:spacing w:val="1"/>
          <w:sz w:val="22"/>
        </w:rPr>
        <w:t>p</w:t>
      </w:r>
      <w:r w:rsidRPr="00B27E53">
        <w:rPr>
          <w:rFonts w:cs="Calibri"/>
          <w:sz w:val="22"/>
        </w:rPr>
        <w:t>itals</w:t>
      </w:r>
      <w:r w:rsidRPr="00B27E53">
        <w:rPr>
          <w:rFonts w:cs="Calibri"/>
          <w:spacing w:val="-1"/>
          <w:sz w:val="22"/>
        </w:rPr>
        <w:t xml:space="preserve"> </w:t>
      </w:r>
      <w:r w:rsidRPr="00B27E53">
        <w:rPr>
          <w:rFonts w:cs="Calibri"/>
          <w:sz w:val="22"/>
        </w:rPr>
        <w:t>but more</w:t>
      </w:r>
      <w:r w:rsidRPr="00B27E53">
        <w:rPr>
          <w:rFonts w:cs="Calibri"/>
          <w:spacing w:val="-5"/>
          <w:sz w:val="22"/>
        </w:rPr>
        <w:t xml:space="preserve"> </w:t>
      </w:r>
      <w:r w:rsidRPr="00B27E53">
        <w:rPr>
          <w:rFonts w:cs="Calibri"/>
          <w:sz w:val="22"/>
        </w:rPr>
        <w:t>importa</w:t>
      </w:r>
      <w:r w:rsidRPr="00B27E53">
        <w:rPr>
          <w:rFonts w:cs="Calibri"/>
          <w:spacing w:val="-2"/>
          <w:sz w:val="22"/>
        </w:rPr>
        <w:t>n</w:t>
      </w:r>
      <w:r w:rsidRPr="00B27E53">
        <w:rPr>
          <w:rFonts w:cs="Calibri"/>
          <w:sz w:val="22"/>
        </w:rPr>
        <w:t>tly the</w:t>
      </w:r>
      <w:r w:rsidRPr="00B27E53">
        <w:rPr>
          <w:rFonts w:cs="Calibri"/>
          <w:spacing w:val="-3"/>
          <w:sz w:val="22"/>
        </w:rPr>
        <w:t xml:space="preserve"> </w:t>
      </w:r>
      <w:r w:rsidRPr="00B27E53">
        <w:rPr>
          <w:rFonts w:cs="Calibri"/>
          <w:sz w:val="22"/>
        </w:rPr>
        <w:t>ultimate result is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lack</w:t>
      </w:r>
      <w:r w:rsidRPr="00B27E53">
        <w:rPr>
          <w:rFonts w:cs="Calibri"/>
          <w:spacing w:val="-4"/>
          <w:sz w:val="22"/>
        </w:rPr>
        <w:t xml:space="preserve"> </w:t>
      </w:r>
      <w:r w:rsidRPr="00B27E53">
        <w:rPr>
          <w:rFonts w:cs="Calibri"/>
          <w:sz w:val="22"/>
        </w:rPr>
        <w:t xml:space="preserve">in continuity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care for the</w:t>
      </w:r>
      <w:r w:rsidRPr="00B27E53">
        <w:rPr>
          <w:rFonts w:cs="Calibri"/>
          <w:spacing w:val="-3"/>
          <w:sz w:val="22"/>
        </w:rPr>
        <w:t xml:space="preserve"> </w:t>
      </w:r>
      <w:r w:rsidRPr="00B27E53">
        <w:rPr>
          <w:rFonts w:cs="Calibri"/>
          <w:sz w:val="22"/>
        </w:rPr>
        <w:t>patient.</w:t>
      </w:r>
      <w:r w:rsidRPr="00B27E53">
        <w:rPr>
          <w:rFonts w:cs="Calibri"/>
          <w:spacing w:val="53"/>
          <w:sz w:val="22"/>
        </w:rPr>
        <w:t xml:space="preserve"> </w:t>
      </w:r>
      <w:r w:rsidRPr="00B27E53">
        <w:rPr>
          <w:rFonts w:cs="Calibri"/>
          <w:sz w:val="22"/>
        </w:rPr>
        <w:t>Trans</w:t>
      </w:r>
      <w:r w:rsidRPr="00B27E53">
        <w:rPr>
          <w:rFonts w:cs="Calibri"/>
          <w:spacing w:val="1"/>
          <w:sz w:val="22"/>
        </w:rPr>
        <w:t>f</w:t>
      </w:r>
      <w:r w:rsidRPr="00B27E53">
        <w:rPr>
          <w:rFonts w:cs="Calibri"/>
          <w:sz w:val="22"/>
        </w:rPr>
        <w:t>orming this</w:t>
      </w:r>
      <w:r w:rsidRPr="00B27E53">
        <w:rPr>
          <w:rFonts w:cs="Calibri"/>
          <w:spacing w:val="-1"/>
          <w:sz w:val="22"/>
        </w:rPr>
        <w:t xml:space="preserve"> </w:t>
      </w:r>
      <w:r w:rsidRPr="00B27E53">
        <w:rPr>
          <w:rFonts w:cs="Calibri"/>
          <w:sz w:val="22"/>
        </w:rPr>
        <w:t>process</w:t>
      </w:r>
      <w:r w:rsidRPr="00B27E53">
        <w:rPr>
          <w:rFonts w:cs="Calibri"/>
          <w:spacing w:val="-1"/>
          <w:sz w:val="22"/>
        </w:rPr>
        <w:t xml:space="preserve"> </w:t>
      </w:r>
      <w:r w:rsidRPr="00B27E53">
        <w:rPr>
          <w:rFonts w:cs="Calibri"/>
          <w:sz w:val="22"/>
        </w:rPr>
        <w:t>will ensure</w:t>
      </w:r>
      <w:r w:rsidRPr="00B27E53">
        <w:rPr>
          <w:rFonts w:cs="Calibri"/>
          <w:spacing w:val="-7"/>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connected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 appropriate</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me</w:t>
      </w:r>
      <w:r w:rsidRPr="00B27E53">
        <w:rPr>
          <w:rFonts w:cs="Calibri"/>
          <w:spacing w:val="-1"/>
          <w:sz w:val="22"/>
        </w:rPr>
        <w:t>d</w:t>
      </w:r>
      <w:r w:rsidRPr="00B27E53">
        <w:rPr>
          <w:rFonts w:cs="Calibri"/>
          <w:sz w:val="22"/>
        </w:rPr>
        <w:t>ical</w:t>
      </w:r>
      <w:r w:rsidRPr="00B27E53">
        <w:rPr>
          <w:rFonts w:cs="Calibri"/>
          <w:spacing w:val="-4"/>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 preventive</w:t>
      </w:r>
      <w:r w:rsidRPr="00B27E53">
        <w:rPr>
          <w:rFonts w:cs="Calibri"/>
          <w:spacing w:val="-9"/>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acute</w:t>
      </w:r>
      <w:r w:rsidRPr="00B27E53">
        <w:rPr>
          <w:rFonts w:cs="Calibri"/>
          <w:spacing w:val="-5"/>
          <w:sz w:val="22"/>
        </w:rPr>
        <w:t xml:space="preserve"> </w:t>
      </w:r>
      <w:r w:rsidRPr="00B27E53">
        <w:rPr>
          <w:rFonts w:cs="Calibri"/>
          <w:sz w:val="22"/>
        </w:rPr>
        <w:t xml:space="preserve">instead </w:t>
      </w:r>
      <w:r w:rsidRPr="00B27E53">
        <w:rPr>
          <w:rFonts w:cs="Calibri"/>
          <w:spacing w:val="-1"/>
          <w:sz w:val="22"/>
        </w:rPr>
        <w:t>o</w:t>
      </w:r>
      <w:r w:rsidRPr="00B27E53">
        <w:rPr>
          <w:rFonts w:cs="Calibri"/>
          <w:sz w:val="22"/>
        </w:rPr>
        <w:t>f through the emergency</w:t>
      </w:r>
      <w:r w:rsidRPr="00B27E53">
        <w:rPr>
          <w:rFonts w:cs="Calibri"/>
          <w:spacing w:val="-11"/>
          <w:sz w:val="22"/>
        </w:rPr>
        <w:t xml:space="preserve"> </w:t>
      </w:r>
      <w:r w:rsidRPr="00B27E53">
        <w:rPr>
          <w:rFonts w:cs="Calibri"/>
          <w:sz w:val="22"/>
        </w:rPr>
        <w:t>department.</w:t>
      </w:r>
    </w:p>
    <w:p w:rsidR="00D17AAF" w:rsidRPr="00B27E53" w:rsidRDefault="00D17AAF" w:rsidP="00D17AAF">
      <w:pPr>
        <w:spacing w:before="13" w:line="280" w:lineRule="exact"/>
      </w:pPr>
    </w:p>
    <w:p w:rsidR="00D17AAF" w:rsidRPr="00B27E53" w:rsidRDefault="00D17AAF" w:rsidP="00D17AAF">
      <w:pPr>
        <w:ind w:left="120"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D17AAF" w:rsidRPr="00FD6449" w:rsidRDefault="00D17AAF" w:rsidP="00D17AAF">
      <w:pPr>
        <w:ind w:left="120" w:right="158"/>
        <w:rPr>
          <w:rFonts w:cs="Calibri"/>
          <w:sz w:val="22"/>
        </w:rPr>
      </w:pPr>
      <w:r w:rsidRPr="00FD6449">
        <w:rPr>
          <w:rFonts w:cs="Calibri"/>
          <w:bCs/>
          <w:sz w:val="22"/>
        </w:rPr>
        <w:t>Navigation</w:t>
      </w:r>
      <w:r w:rsidRPr="00FD6449">
        <w:rPr>
          <w:rFonts w:cs="Calibri"/>
          <w:bCs/>
          <w:spacing w:val="-13"/>
          <w:sz w:val="22"/>
        </w:rPr>
        <w:t xml:space="preserve"> </w:t>
      </w:r>
      <w:r w:rsidRPr="00FD6449">
        <w:rPr>
          <w:rFonts w:cs="Calibri"/>
          <w:bCs/>
          <w:sz w:val="22"/>
        </w:rPr>
        <w:t xml:space="preserve">Program ‐ </w:t>
      </w:r>
      <w:r w:rsidRPr="00FD6449">
        <w:rPr>
          <w:rFonts w:cs="Calibri"/>
          <w:bCs/>
          <w:i/>
          <w:sz w:val="22"/>
        </w:rPr>
        <w:t>The</w:t>
      </w:r>
      <w:r w:rsidRPr="00FD6449">
        <w:rPr>
          <w:rFonts w:cs="Calibri"/>
          <w:bCs/>
          <w:i/>
          <w:spacing w:val="-1"/>
          <w:sz w:val="22"/>
        </w:rPr>
        <w:t xml:space="preserve"> </w:t>
      </w:r>
      <w:r w:rsidRPr="00FD6449">
        <w:rPr>
          <w:rFonts w:cs="Calibri"/>
          <w:bCs/>
          <w:i/>
          <w:sz w:val="22"/>
        </w:rPr>
        <w:t>Williamson</w:t>
      </w:r>
      <w:r w:rsidRPr="00FD6449">
        <w:rPr>
          <w:rFonts w:cs="Calibri"/>
          <w:bCs/>
          <w:i/>
          <w:spacing w:val="-11"/>
          <w:sz w:val="22"/>
        </w:rPr>
        <w:t xml:space="preserve"> </w:t>
      </w:r>
      <w:r w:rsidRPr="00FD6449">
        <w:rPr>
          <w:rFonts w:cs="Calibri"/>
          <w:bCs/>
          <w:i/>
          <w:sz w:val="22"/>
        </w:rPr>
        <w:t>County and Cities</w:t>
      </w:r>
      <w:r w:rsidRPr="00FD6449">
        <w:rPr>
          <w:rFonts w:cs="Calibri"/>
          <w:bCs/>
          <w:i/>
          <w:spacing w:val="-5"/>
          <w:sz w:val="22"/>
        </w:rPr>
        <w:t xml:space="preserve"> </w:t>
      </w:r>
      <w:r w:rsidRPr="00FD6449">
        <w:rPr>
          <w:rFonts w:cs="Calibri"/>
          <w:bCs/>
          <w:i/>
          <w:sz w:val="22"/>
        </w:rPr>
        <w:t>Health</w:t>
      </w:r>
      <w:r w:rsidRPr="00FD6449">
        <w:rPr>
          <w:rFonts w:cs="Calibri"/>
          <w:bCs/>
          <w:i/>
          <w:spacing w:val="-7"/>
          <w:sz w:val="22"/>
        </w:rPr>
        <w:t xml:space="preserve"> </w:t>
      </w:r>
      <w:r w:rsidRPr="00FD6449">
        <w:rPr>
          <w:rFonts w:cs="Calibri"/>
          <w:bCs/>
          <w:i/>
          <w:sz w:val="22"/>
        </w:rPr>
        <w:t>District</w:t>
      </w:r>
      <w:r w:rsidRPr="00FD6449">
        <w:rPr>
          <w:rFonts w:cs="Calibri"/>
          <w:bCs/>
          <w:i/>
          <w:spacing w:val="-6"/>
          <w:sz w:val="22"/>
        </w:rPr>
        <w:t xml:space="preserve"> </w:t>
      </w:r>
      <w:r w:rsidRPr="00FD6449">
        <w:rPr>
          <w:rFonts w:cs="Calibri"/>
          <w:bCs/>
          <w:i/>
          <w:sz w:val="22"/>
        </w:rPr>
        <w:t>proposes to</w:t>
      </w:r>
      <w:r w:rsidRPr="00FD6449">
        <w:rPr>
          <w:rFonts w:cs="Calibri"/>
          <w:bCs/>
          <w:i/>
          <w:spacing w:val="2"/>
          <w:sz w:val="22"/>
        </w:rPr>
        <w:t xml:space="preserve"> </w:t>
      </w:r>
      <w:r w:rsidRPr="00FD6449">
        <w:rPr>
          <w:rFonts w:cs="Calibri"/>
          <w:bCs/>
          <w:i/>
          <w:sz w:val="22"/>
        </w:rPr>
        <w:t>provide navigation</w:t>
      </w:r>
      <w:r w:rsidRPr="00FD6449">
        <w:rPr>
          <w:rFonts w:cs="Calibri"/>
          <w:bCs/>
          <w:i/>
          <w:spacing w:val="-12"/>
          <w:sz w:val="22"/>
        </w:rPr>
        <w:t xml:space="preserve"> </w:t>
      </w:r>
      <w:r w:rsidRPr="00FD6449">
        <w:rPr>
          <w:rFonts w:cs="Calibri"/>
          <w:bCs/>
          <w:i/>
          <w:spacing w:val="1"/>
          <w:sz w:val="22"/>
        </w:rPr>
        <w:t>s</w:t>
      </w:r>
      <w:r w:rsidRPr="00FD6449">
        <w:rPr>
          <w:rFonts w:cs="Calibri"/>
          <w:bCs/>
          <w:i/>
          <w:sz w:val="22"/>
        </w:rPr>
        <w:t>e</w:t>
      </w:r>
      <w:r w:rsidRPr="00FD6449">
        <w:rPr>
          <w:rFonts w:cs="Calibri"/>
          <w:bCs/>
          <w:i/>
          <w:spacing w:val="-1"/>
          <w:sz w:val="22"/>
        </w:rPr>
        <w:t>r</w:t>
      </w:r>
      <w:r w:rsidRPr="00FD6449">
        <w:rPr>
          <w:rFonts w:cs="Calibri"/>
          <w:bCs/>
          <w:i/>
          <w:sz w:val="22"/>
        </w:rPr>
        <w:t>vices</w:t>
      </w:r>
      <w:r w:rsidRPr="00FD6449">
        <w:rPr>
          <w:rFonts w:cs="Calibri"/>
          <w:bCs/>
          <w:i/>
          <w:spacing w:val="-1"/>
          <w:sz w:val="22"/>
        </w:rPr>
        <w:t xml:space="preserve"> </w:t>
      </w:r>
      <w:r w:rsidRPr="00FD6449">
        <w:rPr>
          <w:rFonts w:cs="Calibri"/>
          <w:bCs/>
          <w:i/>
          <w:sz w:val="22"/>
        </w:rPr>
        <w:t>to</w:t>
      </w:r>
      <w:r w:rsidRPr="00FD6449">
        <w:rPr>
          <w:rFonts w:cs="Calibri"/>
          <w:bCs/>
          <w:i/>
          <w:spacing w:val="-1"/>
          <w:sz w:val="22"/>
        </w:rPr>
        <w:t xml:space="preserve"> </w:t>
      </w:r>
      <w:r w:rsidRPr="00FD6449">
        <w:rPr>
          <w:rFonts w:cs="Calibri"/>
          <w:bCs/>
          <w:i/>
          <w:spacing w:val="2"/>
          <w:sz w:val="22"/>
        </w:rPr>
        <w:t>p</w:t>
      </w:r>
      <w:r w:rsidRPr="00FD6449">
        <w:rPr>
          <w:rFonts w:cs="Calibri"/>
          <w:bCs/>
          <w:i/>
          <w:sz w:val="22"/>
        </w:rPr>
        <w:t>ersons</w:t>
      </w:r>
      <w:r w:rsidRPr="00FD6449">
        <w:rPr>
          <w:rFonts w:cs="Calibri"/>
          <w:bCs/>
          <w:i/>
          <w:spacing w:val="-1"/>
          <w:sz w:val="22"/>
        </w:rPr>
        <w:t xml:space="preserve"> </w:t>
      </w:r>
      <w:r w:rsidRPr="00FD6449">
        <w:rPr>
          <w:rFonts w:cs="Calibri"/>
          <w:bCs/>
          <w:i/>
          <w:spacing w:val="1"/>
          <w:sz w:val="22"/>
        </w:rPr>
        <w:t>w</w:t>
      </w:r>
      <w:r w:rsidRPr="00FD6449">
        <w:rPr>
          <w:rFonts w:cs="Calibri"/>
          <w:bCs/>
          <w:i/>
          <w:sz w:val="22"/>
        </w:rPr>
        <w:t>ith</w:t>
      </w:r>
      <w:r w:rsidRPr="00FD6449">
        <w:rPr>
          <w:rFonts w:cs="Calibri"/>
          <w:bCs/>
          <w:i/>
          <w:spacing w:val="-2"/>
          <w:sz w:val="22"/>
        </w:rPr>
        <w:t xml:space="preserve"> </w:t>
      </w:r>
      <w:r w:rsidRPr="00FD6449">
        <w:rPr>
          <w:rFonts w:cs="Calibri"/>
          <w:bCs/>
          <w:i/>
          <w:sz w:val="22"/>
        </w:rPr>
        <w:t>targeted</w:t>
      </w:r>
      <w:r w:rsidRPr="00FD6449">
        <w:rPr>
          <w:rFonts w:cs="Calibri"/>
          <w:bCs/>
          <w:i/>
          <w:spacing w:val="-9"/>
          <w:sz w:val="22"/>
        </w:rPr>
        <w:t xml:space="preserve"> </w:t>
      </w:r>
      <w:r w:rsidRPr="00FD6449">
        <w:rPr>
          <w:rFonts w:cs="Calibri"/>
          <w:bCs/>
          <w:i/>
          <w:sz w:val="22"/>
        </w:rPr>
        <w:t>chron</w:t>
      </w:r>
      <w:r w:rsidRPr="00FD6449">
        <w:rPr>
          <w:rFonts w:cs="Calibri"/>
          <w:bCs/>
          <w:i/>
          <w:spacing w:val="1"/>
          <w:sz w:val="22"/>
        </w:rPr>
        <w:t>i</w:t>
      </w:r>
      <w:r w:rsidRPr="00FD6449">
        <w:rPr>
          <w:rFonts w:cs="Calibri"/>
          <w:bCs/>
          <w:i/>
          <w:sz w:val="22"/>
        </w:rPr>
        <w:t>c</w:t>
      </w:r>
      <w:r w:rsidRPr="00FD6449">
        <w:rPr>
          <w:rFonts w:cs="Calibri"/>
          <w:bCs/>
          <w:i/>
          <w:spacing w:val="-1"/>
          <w:sz w:val="22"/>
        </w:rPr>
        <w:t xml:space="preserve"> </w:t>
      </w:r>
      <w:r w:rsidRPr="00FD6449">
        <w:rPr>
          <w:rFonts w:cs="Calibri"/>
          <w:bCs/>
          <w:i/>
          <w:spacing w:val="1"/>
          <w:sz w:val="22"/>
        </w:rPr>
        <w:t>c</w:t>
      </w:r>
      <w:r w:rsidRPr="00FD6449">
        <w:rPr>
          <w:rFonts w:cs="Calibri"/>
          <w:bCs/>
          <w:i/>
          <w:sz w:val="22"/>
        </w:rPr>
        <w:t>ondi</w:t>
      </w:r>
      <w:r w:rsidRPr="00FD6449">
        <w:rPr>
          <w:rFonts w:cs="Calibri"/>
          <w:bCs/>
          <w:i/>
          <w:spacing w:val="1"/>
          <w:sz w:val="22"/>
        </w:rPr>
        <w:t>t</w:t>
      </w:r>
      <w:r w:rsidRPr="00FD6449">
        <w:rPr>
          <w:rFonts w:cs="Calibri"/>
          <w:bCs/>
          <w:i/>
          <w:sz w:val="22"/>
        </w:rPr>
        <w:t>ions</w:t>
      </w:r>
      <w:r w:rsidRPr="00FD6449">
        <w:rPr>
          <w:rFonts w:cs="Calibri"/>
          <w:bCs/>
          <w:i/>
          <w:spacing w:val="-5"/>
          <w:sz w:val="22"/>
        </w:rPr>
        <w:t xml:space="preserve"> </w:t>
      </w:r>
      <w:r w:rsidRPr="00FD6449">
        <w:rPr>
          <w:rFonts w:cs="Calibri"/>
          <w:bCs/>
          <w:i/>
          <w:spacing w:val="-1"/>
          <w:sz w:val="22"/>
        </w:rPr>
        <w:t>o</w:t>
      </w:r>
      <w:r w:rsidRPr="00FD6449">
        <w:rPr>
          <w:rFonts w:cs="Calibri"/>
          <w:bCs/>
          <w:i/>
          <w:sz w:val="22"/>
        </w:rPr>
        <w:t>r</w:t>
      </w:r>
      <w:r w:rsidRPr="00FD6449">
        <w:rPr>
          <w:rFonts w:cs="Calibri"/>
          <w:bCs/>
          <w:i/>
          <w:spacing w:val="-1"/>
          <w:sz w:val="22"/>
        </w:rPr>
        <w:t xml:space="preserve"> </w:t>
      </w:r>
      <w:r w:rsidRPr="00FD6449">
        <w:rPr>
          <w:rFonts w:cs="Calibri"/>
          <w:bCs/>
          <w:i/>
          <w:sz w:val="22"/>
        </w:rPr>
        <w:t>pre</w:t>
      </w:r>
      <w:r w:rsidRPr="00FD6449">
        <w:rPr>
          <w:rFonts w:cs="Calibri"/>
          <w:bCs/>
          <w:i/>
          <w:spacing w:val="2"/>
          <w:sz w:val="22"/>
        </w:rPr>
        <w:t>g</w:t>
      </w:r>
      <w:r w:rsidRPr="00FD6449">
        <w:rPr>
          <w:rFonts w:cs="Calibri"/>
          <w:bCs/>
          <w:i/>
          <w:sz w:val="22"/>
        </w:rPr>
        <w:t>nancy</w:t>
      </w:r>
      <w:r w:rsidRPr="00FD6449">
        <w:rPr>
          <w:rFonts w:cs="Calibri"/>
          <w:bCs/>
          <w:i/>
          <w:spacing w:val="-5"/>
          <w:sz w:val="22"/>
        </w:rPr>
        <w:t xml:space="preserve"> </w:t>
      </w:r>
      <w:r w:rsidRPr="00FD6449">
        <w:rPr>
          <w:rFonts w:cs="Calibri"/>
          <w:bCs/>
          <w:i/>
          <w:spacing w:val="1"/>
          <w:sz w:val="22"/>
        </w:rPr>
        <w:t>t</w:t>
      </w:r>
      <w:r w:rsidRPr="00FD6449">
        <w:rPr>
          <w:rFonts w:cs="Calibri"/>
          <w:bCs/>
          <w:i/>
          <w:spacing w:val="-1"/>
          <w:sz w:val="22"/>
        </w:rPr>
        <w:t>h</w:t>
      </w:r>
      <w:r w:rsidRPr="00FD6449">
        <w:rPr>
          <w:rFonts w:cs="Calibri"/>
          <w:bCs/>
          <w:i/>
          <w:spacing w:val="1"/>
          <w:sz w:val="22"/>
        </w:rPr>
        <w:t>a</w:t>
      </w:r>
      <w:r w:rsidRPr="00FD6449">
        <w:rPr>
          <w:rFonts w:cs="Calibri"/>
          <w:bCs/>
          <w:i/>
          <w:sz w:val="22"/>
        </w:rPr>
        <w:t>t</w:t>
      </w:r>
      <w:r w:rsidRPr="00FD6449">
        <w:rPr>
          <w:rFonts w:cs="Calibri"/>
          <w:bCs/>
          <w:i/>
          <w:spacing w:val="-2"/>
          <w:sz w:val="22"/>
        </w:rPr>
        <w:t xml:space="preserve"> </w:t>
      </w:r>
      <w:r w:rsidRPr="00FD6449">
        <w:rPr>
          <w:rFonts w:cs="Calibri"/>
          <w:bCs/>
          <w:i/>
          <w:sz w:val="22"/>
        </w:rPr>
        <w:t>are</w:t>
      </w:r>
      <w:r w:rsidRPr="00FD6449">
        <w:rPr>
          <w:rFonts w:cs="Calibri"/>
          <w:bCs/>
          <w:i/>
          <w:spacing w:val="-1"/>
          <w:sz w:val="22"/>
        </w:rPr>
        <w:t xml:space="preserve"> </w:t>
      </w:r>
      <w:r w:rsidRPr="00FD6449">
        <w:rPr>
          <w:rFonts w:cs="Calibri"/>
          <w:bCs/>
          <w:i/>
          <w:spacing w:val="1"/>
          <w:sz w:val="22"/>
        </w:rPr>
        <w:t>a</w:t>
      </w:r>
      <w:r w:rsidRPr="00FD6449">
        <w:rPr>
          <w:rFonts w:cs="Calibri"/>
          <w:bCs/>
          <w:i/>
          <w:sz w:val="22"/>
        </w:rPr>
        <w:t>t</w:t>
      </w:r>
      <w:r w:rsidRPr="00FD6449">
        <w:rPr>
          <w:rFonts w:cs="Calibri"/>
          <w:bCs/>
          <w:i/>
          <w:spacing w:val="-3"/>
          <w:sz w:val="22"/>
        </w:rPr>
        <w:t xml:space="preserve"> </w:t>
      </w:r>
      <w:r w:rsidRPr="00FD6449">
        <w:rPr>
          <w:rFonts w:cs="Calibri"/>
          <w:bCs/>
          <w:i/>
          <w:sz w:val="22"/>
        </w:rPr>
        <w:t>high risk</w:t>
      </w:r>
      <w:r w:rsidRPr="00FD6449">
        <w:rPr>
          <w:rFonts w:cs="Calibri"/>
          <w:bCs/>
          <w:i/>
          <w:spacing w:val="-4"/>
          <w:sz w:val="22"/>
        </w:rPr>
        <w:t xml:space="preserve"> </w:t>
      </w:r>
      <w:r w:rsidRPr="00FD6449">
        <w:rPr>
          <w:rFonts w:cs="Calibri"/>
          <w:bCs/>
          <w:i/>
          <w:spacing w:val="-1"/>
          <w:sz w:val="22"/>
        </w:rPr>
        <w:t>o</w:t>
      </w:r>
      <w:r w:rsidRPr="00FD6449">
        <w:rPr>
          <w:rFonts w:cs="Calibri"/>
          <w:bCs/>
          <w:i/>
          <w:sz w:val="22"/>
        </w:rPr>
        <w:t>f</w:t>
      </w:r>
      <w:r w:rsidRPr="00FD6449">
        <w:rPr>
          <w:rFonts w:cs="Calibri"/>
          <w:bCs/>
          <w:i/>
          <w:spacing w:val="-1"/>
          <w:sz w:val="22"/>
        </w:rPr>
        <w:t xml:space="preserve"> </w:t>
      </w:r>
      <w:r w:rsidRPr="00FD6449">
        <w:rPr>
          <w:rFonts w:cs="Calibri"/>
          <w:bCs/>
          <w:i/>
          <w:sz w:val="22"/>
        </w:rPr>
        <w:t>dis</w:t>
      </w:r>
      <w:r w:rsidRPr="00FD6449">
        <w:rPr>
          <w:rFonts w:cs="Calibri"/>
          <w:bCs/>
          <w:i/>
          <w:spacing w:val="1"/>
          <w:sz w:val="22"/>
        </w:rPr>
        <w:t>c</w:t>
      </w:r>
      <w:r w:rsidRPr="00FD6449">
        <w:rPr>
          <w:rFonts w:cs="Calibri"/>
          <w:bCs/>
          <w:i/>
          <w:sz w:val="22"/>
        </w:rPr>
        <w:t>onne</w:t>
      </w:r>
      <w:r w:rsidRPr="00FD6449">
        <w:rPr>
          <w:rFonts w:cs="Calibri"/>
          <w:bCs/>
          <w:i/>
          <w:spacing w:val="1"/>
          <w:sz w:val="22"/>
        </w:rPr>
        <w:t>c</w:t>
      </w:r>
      <w:r w:rsidRPr="00FD6449">
        <w:rPr>
          <w:rFonts w:cs="Calibri"/>
          <w:bCs/>
          <w:i/>
          <w:sz w:val="22"/>
        </w:rPr>
        <w:t>t</w:t>
      </w:r>
      <w:r w:rsidRPr="00FD6449">
        <w:rPr>
          <w:rFonts w:cs="Calibri"/>
          <w:bCs/>
          <w:i/>
          <w:spacing w:val="-6"/>
          <w:sz w:val="22"/>
        </w:rPr>
        <w:t xml:space="preserve"> </w:t>
      </w:r>
      <w:r w:rsidRPr="00FD6449">
        <w:rPr>
          <w:rFonts w:cs="Calibri"/>
          <w:bCs/>
          <w:i/>
          <w:spacing w:val="1"/>
          <w:sz w:val="22"/>
        </w:rPr>
        <w:t>f</w:t>
      </w:r>
      <w:r w:rsidRPr="00FD6449">
        <w:rPr>
          <w:rFonts w:cs="Calibri"/>
          <w:bCs/>
          <w:i/>
          <w:spacing w:val="-1"/>
          <w:sz w:val="22"/>
        </w:rPr>
        <w:t>ro</w:t>
      </w:r>
      <w:r w:rsidRPr="00FD6449">
        <w:rPr>
          <w:rFonts w:cs="Calibri"/>
          <w:bCs/>
          <w:i/>
          <w:sz w:val="22"/>
        </w:rPr>
        <w:t>m</w:t>
      </w:r>
      <w:r w:rsidRPr="00FD6449">
        <w:rPr>
          <w:rFonts w:cs="Calibri"/>
          <w:bCs/>
          <w:i/>
          <w:spacing w:val="-2"/>
          <w:sz w:val="22"/>
        </w:rPr>
        <w:t xml:space="preserve"> </w:t>
      </w:r>
      <w:r w:rsidRPr="00FD6449">
        <w:rPr>
          <w:rFonts w:cs="Calibri"/>
          <w:bCs/>
          <w:i/>
          <w:sz w:val="22"/>
        </w:rPr>
        <w:t>institutionalized</w:t>
      </w:r>
      <w:r w:rsidRPr="00FD6449">
        <w:rPr>
          <w:rFonts w:cs="Calibri"/>
          <w:bCs/>
          <w:i/>
          <w:spacing w:val="-16"/>
          <w:sz w:val="22"/>
        </w:rPr>
        <w:t xml:space="preserve"> </w:t>
      </w:r>
      <w:r w:rsidRPr="00FD6449">
        <w:rPr>
          <w:rFonts w:cs="Calibri"/>
          <w:bCs/>
          <w:i/>
          <w:sz w:val="22"/>
        </w:rPr>
        <w:t>health</w:t>
      </w:r>
      <w:r w:rsidRPr="00FD6449">
        <w:rPr>
          <w:rFonts w:cs="Calibri"/>
          <w:bCs/>
          <w:i/>
          <w:spacing w:val="-1"/>
          <w:sz w:val="22"/>
        </w:rPr>
        <w:t xml:space="preserve"> </w:t>
      </w:r>
      <w:r w:rsidRPr="00FD6449">
        <w:rPr>
          <w:rFonts w:cs="Calibri"/>
          <w:bCs/>
          <w:i/>
          <w:spacing w:val="1"/>
          <w:sz w:val="22"/>
        </w:rPr>
        <w:t>ca</w:t>
      </w:r>
      <w:r w:rsidRPr="00FD6449">
        <w:rPr>
          <w:rFonts w:cs="Calibri"/>
          <w:bCs/>
          <w:i/>
          <w:sz w:val="22"/>
        </w:rPr>
        <w:t>re.</w:t>
      </w:r>
    </w:p>
    <w:p w:rsidR="00D17AAF" w:rsidRPr="00B27E53" w:rsidRDefault="00D17AAF" w:rsidP="00D17AAF">
      <w:pPr>
        <w:ind w:left="120" w:right="96"/>
        <w:rPr>
          <w:rFonts w:cs="Calibri"/>
          <w:sz w:val="22"/>
        </w:rPr>
      </w:pPr>
      <w:r w:rsidRPr="00B27E53">
        <w:rPr>
          <w:rFonts w:cs="Calibri"/>
          <w:sz w:val="22"/>
        </w:rPr>
        <w:t>The project</w:t>
      </w:r>
      <w:r w:rsidRPr="00B27E53">
        <w:rPr>
          <w:rFonts w:cs="Calibri"/>
          <w:spacing w:val="-7"/>
          <w:sz w:val="22"/>
        </w:rPr>
        <w:t xml:space="preserve"> </w:t>
      </w:r>
      <w:r w:rsidRPr="00B27E53">
        <w:rPr>
          <w:rFonts w:cs="Calibri"/>
          <w:sz w:val="22"/>
        </w:rPr>
        <w:t>would improve</w:t>
      </w:r>
      <w:r w:rsidRPr="00B27E53">
        <w:rPr>
          <w:rFonts w:cs="Calibri"/>
          <w:spacing w:val="-8"/>
          <w:sz w:val="22"/>
        </w:rPr>
        <w:t xml:space="preserve"> </w:t>
      </w:r>
      <w:r w:rsidRPr="00B27E53">
        <w:rPr>
          <w:rFonts w:cs="Calibri"/>
          <w:sz w:val="22"/>
        </w:rPr>
        <w:t>accessi</w:t>
      </w:r>
      <w:r w:rsidRPr="00B27E53">
        <w:rPr>
          <w:rFonts w:cs="Calibri"/>
          <w:spacing w:val="-1"/>
          <w:sz w:val="22"/>
        </w:rPr>
        <w:t>b</w:t>
      </w:r>
      <w:r w:rsidRPr="00B27E53">
        <w:rPr>
          <w:rFonts w:cs="Calibri"/>
          <w:sz w:val="22"/>
        </w:rPr>
        <w:t>ility to</w:t>
      </w:r>
      <w:r w:rsidRPr="00B27E53">
        <w:rPr>
          <w:rFonts w:cs="Calibri"/>
          <w:spacing w:val="-1"/>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Williamson Coun</w:t>
      </w:r>
      <w:r w:rsidRPr="00B27E53">
        <w:rPr>
          <w:rFonts w:cs="Calibri"/>
          <w:spacing w:val="1"/>
          <w:sz w:val="22"/>
        </w:rPr>
        <w:t>t</w:t>
      </w:r>
      <w:r w:rsidRPr="00B27E53">
        <w:rPr>
          <w:rFonts w:cs="Calibri"/>
          <w:w w:val="99"/>
          <w:sz w:val="22"/>
        </w:rPr>
        <w:t xml:space="preserve">y </w:t>
      </w:r>
      <w:r w:rsidRPr="00B27E53">
        <w:rPr>
          <w:rFonts w:cs="Calibri"/>
          <w:sz w:val="22"/>
        </w:rPr>
        <w:t>individuals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a</w:t>
      </w:r>
      <w:r w:rsidRPr="00B27E53">
        <w:rPr>
          <w:rFonts w:cs="Calibri"/>
          <w:spacing w:val="1"/>
          <w:sz w:val="22"/>
        </w:rPr>
        <w:t xml:space="preserve"> </w:t>
      </w:r>
      <w:r w:rsidRPr="00B27E53">
        <w:rPr>
          <w:rFonts w:cs="Calibri"/>
          <w:sz w:val="22"/>
        </w:rPr>
        <w:t xml:space="preserve">diagnosed chronic condition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pregnancy</w:t>
      </w:r>
      <w:r w:rsidRPr="00B27E53">
        <w:rPr>
          <w:rFonts w:cs="Calibri"/>
          <w:spacing w:val="-10"/>
          <w:sz w:val="22"/>
        </w:rPr>
        <w:t xml:space="preserve"> </w:t>
      </w:r>
      <w:r w:rsidRPr="00B27E53">
        <w:rPr>
          <w:rFonts w:cs="Calibri"/>
          <w:sz w:val="22"/>
        </w:rPr>
        <w:t xml:space="preserve">and </w:t>
      </w:r>
      <w:r w:rsidRPr="00B27E53">
        <w:rPr>
          <w:rFonts w:cs="Calibri"/>
          <w:spacing w:val="-1"/>
          <w:sz w:val="22"/>
        </w:rPr>
        <w:t>wh</w:t>
      </w:r>
      <w:r w:rsidRPr="00B27E53">
        <w:rPr>
          <w:rFonts w:cs="Calibri"/>
          <w:sz w:val="22"/>
        </w:rPr>
        <w:t>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high risk</w:t>
      </w:r>
      <w:r w:rsidRPr="00B27E53">
        <w:rPr>
          <w:rFonts w:cs="Calibri"/>
          <w:spacing w:val="-3"/>
          <w:sz w:val="22"/>
        </w:rPr>
        <w:t xml:space="preserve"> </w:t>
      </w:r>
      <w:r w:rsidRPr="00B27E53">
        <w:rPr>
          <w:rFonts w:cs="Calibri"/>
          <w:spacing w:val="-1"/>
          <w:sz w:val="22"/>
        </w:rPr>
        <w:t xml:space="preserve">of </w:t>
      </w:r>
      <w:r w:rsidRPr="00B27E53">
        <w:rPr>
          <w:rFonts w:cs="Calibri"/>
          <w:sz w:val="22"/>
        </w:rPr>
        <w:t>disconnect</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institutionalized</w:t>
      </w:r>
      <w:r w:rsidRPr="00B27E53">
        <w:rPr>
          <w:rFonts w:cs="Calibri"/>
          <w:spacing w:val="-1"/>
          <w:sz w:val="22"/>
        </w:rPr>
        <w:t xml:space="preserve"> </w:t>
      </w:r>
      <w:r w:rsidRPr="00B27E53">
        <w:rPr>
          <w:rFonts w:cs="Calibri"/>
          <w:sz w:val="22"/>
        </w:rPr>
        <w:t>health care,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hospital admissions</w:t>
      </w:r>
      <w:r w:rsidRPr="00B27E53">
        <w:rPr>
          <w:rFonts w:cs="Calibri"/>
          <w:spacing w:val="-1"/>
          <w:sz w:val="22"/>
        </w:rPr>
        <w:t xml:space="preserve"> </w:t>
      </w:r>
      <w:r w:rsidRPr="00B27E53">
        <w:rPr>
          <w:rFonts w:cs="Calibri"/>
          <w:sz w:val="22"/>
        </w:rPr>
        <w:t>and readmissions, while impr</w:t>
      </w:r>
      <w:r w:rsidRPr="00B27E53">
        <w:rPr>
          <w:rFonts w:cs="Calibri"/>
          <w:spacing w:val="-2"/>
          <w:sz w:val="22"/>
        </w:rPr>
        <w:t>o</w:t>
      </w:r>
      <w:r w:rsidRPr="00B27E53">
        <w:rPr>
          <w:rFonts w:cs="Calibri"/>
          <w:sz w:val="22"/>
        </w:rPr>
        <w:t>ving</w:t>
      </w:r>
      <w:r w:rsidRPr="00B27E53">
        <w:rPr>
          <w:rFonts w:cs="Calibri"/>
          <w:spacing w:val="-1"/>
          <w:sz w:val="22"/>
        </w:rPr>
        <w:t xml:space="preserve"> </w:t>
      </w:r>
      <w:r w:rsidRPr="00B27E53">
        <w:rPr>
          <w:rFonts w:cs="Calibri"/>
          <w:sz w:val="22"/>
        </w:rPr>
        <w:t>their e</w:t>
      </w:r>
      <w:r w:rsidRPr="00B27E53">
        <w:rPr>
          <w:rFonts w:cs="Calibri"/>
          <w:spacing w:val="-1"/>
          <w:sz w:val="22"/>
        </w:rPr>
        <w:t>x</w:t>
      </w:r>
      <w:r w:rsidRPr="00B27E53">
        <w:rPr>
          <w:rFonts w:cs="Calibri"/>
          <w:sz w:val="22"/>
        </w:rPr>
        <w:t>perie</w:t>
      </w:r>
      <w:r w:rsidRPr="00B27E53">
        <w:rPr>
          <w:rFonts w:cs="Calibri"/>
          <w:spacing w:val="-1"/>
          <w:sz w:val="22"/>
        </w:rPr>
        <w:t>n</w:t>
      </w:r>
      <w:r w:rsidRPr="00B27E53">
        <w:rPr>
          <w:rFonts w:cs="Calibri"/>
          <w:sz w:val="22"/>
        </w:rPr>
        <w:t>ce</w:t>
      </w:r>
      <w:r w:rsidRPr="00B27E53">
        <w:rPr>
          <w:rFonts w:cs="Calibri"/>
          <w:spacing w:val="-4"/>
          <w:sz w:val="22"/>
        </w:rPr>
        <w:t xml:space="preserve"> </w:t>
      </w:r>
      <w:r w:rsidRPr="00B27E53">
        <w:rPr>
          <w:rFonts w:cs="Calibri"/>
          <w:spacing w:val="-1"/>
          <w:sz w:val="22"/>
        </w:rPr>
        <w:t>o</w:t>
      </w:r>
      <w:r w:rsidRPr="00B27E53">
        <w:rPr>
          <w:rFonts w:cs="Calibri"/>
          <w:sz w:val="22"/>
        </w:rPr>
        <w:t>f timely</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According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Department</w:t>
      </w:r>
      <w:r w:rsidRPr="00B27E53">
        <w:rPr>
          <w:rFonts w:cs="Calibri"/>
          <w:spacing w:val="-13"/>
          <w:sz w:val="22"/>
        </w:rPr>
        <w:t xml:space="preserve"> </w:t>
      </w:r>
      <w:r w:rsidRPr="00B27E53">
        <w:rPr>
          <w:rFonts w:cs="Calibri"/>
          <w:spacing w:val="-1"/>
          <w:sz w:val="22"/>
        </w:rPr>
        <w:t>o</w:t>
      </w:r>
      <w:r w:rsidRPr="00B27E53">
        <w:rPr>
          <w:rFonts w:cs="Calibri"/>
          <w:sz w:val="22"/>
        </w:rPr>
        <w:t xml:space="preserve">f State Health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w:t>
      </w:r>
      <w:r w:rsidRPr="00B27E53">
        <w:rPr>
          <w:rFonts w:cs="Calibri"/>
          <w:sz w:val="22"/>
        </w:rPr>
        <w:t>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i/>
          <w:sz w:val="22"/>
        </w:rPr>
        <w:t>Potentially</w:t>
      </w:r>
      <w:r w:rsidRPr="00B27E53">
        <w:rPr>
          <w:rFonts w:cs="Calibri"/>
          <w:i/>
          <w:spacing w:val="-1"/>
          <w:sz w:val="22"/>
        </w:rPr>
        <w:t xml:space="preserve"> </w:t>
      </w:r>
      <w:r w:rsidRPr="00B27E53">
        <w:rPr>
          <w:rFonts w:cs="Calibri"/>
          <w:i/>
          <w:sz w:val="22"/>
        </w:rPr>
        <w:t>Prevent</w:t>
      </w:r>
      <w:r w:rsidRPr="00B27E53">
        <w:rPr>
          <w:rFonts w:cs="Calibri"/>
          <w:i/>
          <w:spacing w:val="-1"/>
          <w:sz w:val="22"/>
        </w:rPr>
        <w:t>a</w:t>
      </w:r>
      <w:r w:rsidRPr="00B27E53">
        <w:rPr>
          <w:rFonts w:cs="Calibri"/>
          <w:i/>
          <w:sz w:val="22"/>
        </w:rPr>
        <w:t>ble</w:t>
      </w:r>
      <w:r w:rsidRPr="00B27E53">
        <w:rPr>
          <w:rFonts w:cs="Calibri"/>
          <w:i/>
          <w:spacing w:val="-9"/>
          <w:sz w:val="22"/>
        </w:rPr>
        <w:t xml:space="preserve"> </w:t>
      </w:r>
      <w:r w:rsidRPr="00B27E53">
        <w:rPr>
          <w:rFonts w:cs="Calibri"/>
          <w:i/>
          <w:sz w:val="22"/>
        </w:rPr>
        <w:t>Hospital</w:t>
      </w:r>
      <w:r w:rsidRPr="00B27E53">
        <w:rPr>
          <w:rFonts w:cs="Calibri"/>
          <w:i/>
          <w:spacing w:val="-2"/>
          <w:sz w:val="22"/>
        </w:rPr>
        <w:t>i</w:t>
      </w:r>
      <w:r w:rsidRPr="00B27E53">
        <w:rPr>
          <w:rFonts w:cs="Calibri"/>
          <w:i/>
          <w:sz w:val="22"/>
        </w:rPr>
        <w:t xml:space="preserve">zations </w:t>
      </w:r>
      <w:r w:rsidRPr="00B27E53">
        <w:rPr>
          <w:rFonts w:cs="Calibri"/>
          <w:i/>
          <w:spacing w:val="-1"/>
          <w:sz w:val="22"/>
        </w:rPr>
        <w:t>R</w:t>
      </w:r>
      <w:r w:rsidRPr="00B27E53">
        <w:rPr>
          <w:rFonts w:cs="Calibri"/>
          <w:i/>
          <w:spacing w:val="1"/>
          <w:sz w:val="22"/>
        </w:rPr>
        <w:t>e</w:t>
      </w:r>
      <w:r w:rsidRPr="00B27E53">
        <w:rPr>
          <w:rFonts w:cs="Calibri"/>
          <w:i/>
          <w:spacing w:val="-1"/>
          <w:sz w:val="22"/>
        </w:rPr>
        <w:t>po</w:t>
      </w:r>
      <w:r w:rsidRPr="00B27E53">
        <w:rPr>
          <w:rFonts w:cs="Calibri"/>
          <w:i/>
          <w:sz w:val="22"/>
        </w:rPr>
        <w:t>rt,</w:t>
      </w:r>
      <w:r w:rsidRPr="00B27E53">
        <w:rPr>
          <w:rFonts w:cs="Calibri"/>
          <w:i/>
          <w:spacing w:val="-4"/>
          <w:sz w:val="22"/>
        </w:rPr>
        <w:t xml:space="preserve"> </w:t>
      </w:r>
      <w:r w:rsidRPr="00B27E53">
        <w:rPr>
          <w:rFonts w:cs="Calibri"/>
          <w:sz w:val="22"/>
        </w:rPr>
        <w:t>2005‐2010,</w:t>
      </w:r>
      <w:r w:rsidRPr="00B27E53">
        <w:rPr>
          <w:rFonts w:cs="Calibri"/>
          <w:spacing w:val="-10"/>
          <w:sz w:val="22"/>
        </w:rPr>
        <w:t xml:space="preserve"> </w:t>
      </w:r>
      <w:r w:rsidRPr="00B27E53">
        <w:rPr>
          <w:rFonts w:cs="Calibri"/>
          <w:sz w:val="22"/>
        </w:rPr>
        <w:t xml:space="preserve">Williamson County residents </w:t>
      </w:r>
      <w:r w:rsidRPr="00B27E53">
        <w:rPr>
          <w:rFonts w:cs="Calibri"/>
          <w:spacing w:val="-1"/>
          <w:sz w:val="22"/>
        </w:rPr>
        <w:t>ha</w:t>
      </w:r>
      <w:r w:rsidRPr="00B27E53">
        <w:rPr>
          <w:rFonts w:cs="Calibri"/>
          <w:sz w:val="22"/>
        </w:rPr>
        <w:t>d 7,713</w:t>
      </w:r>
      <w:r w:rsidRPr="00B27E53">
        <w:rPr>
          <w:rFonts w:cs="Calibri"/>
          <w:spacing w:val="-6"/>
          <w:sz w:val="22"/>
        </w:rPr>
        <w:t xml:space="preserve"> </w:t>
      </w:r>
      <w:r w:rsidRPr="00B27E53">
        <w:rPr>
          <w:rFonts w:cs="Calibri"/>
          <w:sz w:val="22"/>
        </w:rPr>
        <w:t>potentially p</w:t>
      </w:r>
      <w:r w:rsidRPr="00B27E53">
        <w:rPr>
          <w:rFonts w:cs="Calibri"/>
          <w:spacing w:val="-1"/>
          <w:sz w:val="22"/>
        </w:rPr>
        <w:t>r</w:t>
      </w:r>
      <w:r w:rsidRPr="00B27E53">
        <w:rPr>
          <w:rFonts w:cs="Calibri"/>
          <w:sz w:val="22"/>
        </w:rPr>
        <w:t>e</w:t>
      </w:r>
      <w:r w:rsidRPr="00B27E53">
        <w:rPr>
          <w:rFonts w:cs="Calibri"/>
          <w:spacing w:val="-1"/>
          <w:sz w:val="22"/>
        </w:rPr>
        <w:t>v</w:t>
      </w:r>
      <w:r w:rsidRPr="00B27E53">
        <w:rPr>
          <w:rFonts w:cs="Calibri"/>
          <w:sz w:val="22"/>
        </w:rPr>
        <w:t>entable</w:t>
      </w:r>
      <w:r w:rsidRPr="00B27E53">
        <w:rPr>
          <w:rFonts w:cs="Calibri"/>
          <w:spacing w:val="-2"/>
          <w:sz w:val="22"/>
        </w:rPr>
        <w:t xml:space="preserve"> </w:t>
      </w:r>
      <w:r w:rsidRPr="00B27E53">
        <w:rPr>
          <w:rFonts w:cs="Calibri"/>
          <w:sz w:val="22"/>
        </w:rPr>
        <w:t>hospitalizations for Congestive Heart</w:t>
      </w:r>
      <w:r w:rsidRPr="00B27E53">
        <w:rPr>
          <w:rFonts w:cs="Calibri"/>
          <w:spacing w:val="-5"/>
          <w:sz w:val="22"/>
        </w:rPr>
        <w:t xml:space="preserve"> </w:t>
      </w:r>
      <w:r w:rsidRPr="00B27E53">
        <w:rPr>
          <w:rFonts w:cs="Calibri"/>
          <w:spacing w:val="-1"/>
          <w:sz w:val="22"/>
        </w:rPr>
        <w:t>F</w:t>
      </w:r>
      <w:r w:rsidRPr="00B27E53">
        <w:rPr>
          <w:rFonts w:cs="Calibri"/>
          <w:sz w:val="22"/>
        </w:rPr>
        <w:t>a</w:t>
      </w:r>
      <w:r w:rsidRPr="00B27E53">
        <w:rPr>
          <w:rFonts w:cs="Calibri"/>
          <w:spacing w:val="-1"/>
          <w:sz w:val="22"/>
        </w:rPr>
        <w:t>ilu</w:t>
      </w:r>
      <w:r w:rsidRPr="00B27E53">
        <w:rPr>
          <w:rFonts w:cs="Calibri"/>
          <w:sz w:val="22"/>
        </w:rPr>
        <w:t xml:space="preserve">re (CHF), hypertension, Chronic Obstructive Pulmonary Disease (COPD) and complications </w:t>
      </w:r>
      <w:r w:rsidRPr="00B27E53">
        <w:rPr>
          <w:rFonts w:cs="Calibri"/>
          <w:spacing w:val="-1"/>
          <w:sz w:val="22"/>
        </w:rPr>
        <w:t>o</w:t>
      </w:r>
      <w:r w:rsidRPr="00B27E53">
        <w:rPr>
          <w:rFonts w:cs="Calibri"/>
          <w:sz w:val="22"/>
        </w:rPr>
        <w:t>f diabetes</w:t>
      </w:r>
      <w:r w:rsidRPr="00B27E53">
        <w:rPr>
          <w:rFonts w:cs="Calibri"/>
          <w:spacing w:val="-1"/>
          <w:sz w:val="22"/>
        </w:rPr>
        <w:t xml:space="preserve"> </w:t>
      </w:r>
      <w:r w:rsidRPr="00B27E53">
        <w:rPr>
          <w:rFonts w:cs="Calibri"/>
          <w:sz w:val="22"/>
        </w:rPr>
        <w:t>for those 5</w:t>
      </w:r>
      <w:r w:rsidRPr="00B27E53">
        <w:rPr>
          <w:rFonts w:cs="Calibri"/>
          <w:spacing w:val="-2"/>
          <w:sz w:val="22"/>
        </w:rPr>
        <w:t xml:space="preserve"> </w:t>
      </w:r>
      <w:r w:rsidRPr="00B27E53">
        <w:rPr>
          <w:rFonts w:cs="Calibri"/>
          <w:sz w:val="22"/>
        </w:rPr>
        <w:t>years,</w:t>
      </w:r>
      <w:r w:rsidRPr="00B27E53">
        <w:rPr>
          <w:rFonts w:cs="Calibri"/>
          <w:spacing w:val="-6"/>
          <w:sz w:val="22"/>
        </w:rPr>
        <w:t xml:space="preserve"> </w:t>
      </w:r>
      <w:r w:rsidRPr="00B27E53">
        <w:rPr>
          <w:rFonts w:cs="Calibri"/>
          <w:sz w:val="22"/>
        </w:rPr>
        <w:t>with accompanying hospital charges</w:t>
      </w:r>
      <w:r w:rsidRPr="00B27E53">
        <w:rPr>
          <w:rFonts w:cs="Calibri"/>
          <w:spacing w:val="-8"/>
          <w:sz w:val="22"/>
        </w:rPr>
        <w:t xml:space="preserve"> </w:t>
      </w:r>
      <w:r w:rsidRPr="00B27E53">
        <w:rPr>
          <w:rFonts w:cs="Calibri"/>
          <w:spacing w:val="-1"/>
          <w:sz w:val="22"/>
        </w:rPr>
        <w:t>o</w:t>
      </w:r>
      <w:r w:rsidRPr="00B27E53">
        <w:rPr>
          <w:rFonts w:cs="Calibri"/>
          <w:sz w:val="22"/>
        </w:rPr>
        <w:t>f $179</w:t>
      </w:r>
      <w:r w:rsidRPr="00B27E53">
        <w:rPr>
          <w:rFonts w:cs="Calibri"/>
          <w:spacing w:val="2"/>
          <w:sz w:val="22"/>
        </w:rPr>
        <w:t>,</w:t>
      </w:r>
      <w:r w:rsidRPr="00B27E53">
        <w:rPr>
          <w:rFonts w:cs="Calibri"/>
          <w:sz w:val="22"/>
        </w:rPr>
        <w:t>728,355.</w:t>
      </w:r>
      <w:r w:rsidRPr="00B27E53">
        <w:rPr>
          <w:rFonts w:cs="Calibri"/>
          <w:spacing w:val="38"/>
          <w:sz w:val="22"/>
        </w:rPr>
        <w:t xml:space="preserve"> </w:t>
      </w:r>
      <w:r w:rsidRPr="00B27E53">
        <w:rPr>
          <w:rFonts w:cs="Calibri"/>
          <w:spacing w:val="1"/>
          <w:sz w:val="22"/>
        </w:rPr>
        <w:t>Th</w:t>
      </w:r>
      <w:r w:rsidRPr="00B27E53">
        <w:rPr>
          <w:rFonts w:cs="Calibri"/>
          <w:sz w:val="22"/>
        </w:rPr>
        <w:t>e Community</w:t>
      </w:r>
      <w:r w:rsidRPr="00B27E53">
        <w:rPr>
          <w:rFonts w:cs="Calibri"/>
          <w:spacing w:val="1"/>
          <w:sz w:val="22"/>
        </w:rPr>
        <w:t xml:space="preserve"> </w:t>
      </w:r>
      <w:r w:rsidRPr="00B27E53">
        <w:rPr>
          <w:rFonts w:cs="Calibri"/>
          <w:sz w:val="22"/>
        </w:rPr>
        <w:t xml:space="preserve">Health Profile </w:t>
      </w:r>
      <w:r w:rsidRPr="00B27E53">
        <w:rPr>
          <w:rFonts w:cs="Calibri"/>
          <w:spacing w:val="-1"/>
          <w:sz w:val="22"/>
        </w:rPr>
        <w:t>o</w:t>
      </w:r>
      <w:r w:rsidRPr="00B27E53">
        <w:rPr>
          <w:rFonts w:cs="Calibri"/>
          <w:sz w:val="22"/>
        </w:rPr>
        <w:t>f Williamson County Precincts</w:t>
      </w:r>
      <w:r w:rsidRPr="00B27E53">
        <w:rPr>
          <w:rFonts w:cs="Calibri"/>
          <w:spacing w:val="-9"/>
          <w:sz w:val="22"/>
        </w:rPr>
        <w:t xml:space="preserve"> </w:t>
      </w:r>
      <w:r w:rsidRPr="00B27E53">
        <w:rPr>
          <w:rFonts w:cs="Calibri"/>
          <w:sz w:val="22"/>
        </w:rPr>
        <w:t>(2011)</w:t>
      </w:r>
      <w:r w:rsidRPr="00B27E53">
        <w:rPr>
          <w:rFonts w:cs="Calibri"/>
          <w:spacing w:val="-6"/>
          <w:sz w:val="22"/>
        </w:rPr>
        <w:t xml:space="preserve"> </w:t>
      </w:r>
      <w:hyperlink r:id="rId39">
        <w:r w:rsidRPr="00B27E53">
          <w:rPr>
            <w:rFonts w:cs="Calibri"/>
            <w:color w:val="0000FF"/>
            <w:sz w:val="22"/>
            <w:u w:val="single" w:color="0000FF"/>
          </w:rPr>
          <w:t>http://www.wcchd.org/statistic</w:t>
        </w:r>
        <w:r w:rsidRPr="00B27E53">
          <w:rPr>
            <w:rFonts w:cs="Calibri"/>
            <w:color w:val="0000FF"/>
            <w:spacing w:val="1"/>
            <w:sz w:val="22"/>
            <w:u w:val="single" w:color="0000FF"/>
          </w:rPr>
          <w:t>s</w:t>
        </w:r>
      </w:hyperlink>
      <w:r w:rsidRPr="00B27E53">
        <w:rPr>
          <w:rFonts w:eastAsia="Times New Roman"/>
          <w:color w:val="0000FF"/>
          <w:spacing w:val="-7"/>
          <w:sz w:val="22"/>
          <w:u w:val="single" w:color="0000FF"/>
        </w:rPr>
        <w:t xml:space="preserve"> </w:t>
      </w:r>
      <w:r w:rsidRPr="00B27E53">
        <w:rPr>
          <w:rFonts w:cs="Calibri"/>
          <w:color w:val="0000FF"/>
          <w:sz w:val="22"/>
          <w:u w:val="single" w:color="0000FF"/>
        </w:rPr>
        <w:t>and_reports/</w:t>
      </w:r>
      <w:r w:rsidRPr="00B27E53">
        <w:rPr>
          <w:rFonts w:cs="Calibri"/>
          <w:color w:val="000000"/>
          <w:sz w:val="22"/>
        </w:rPr>
        <w:t>) illustrates t</w:t>
      </w:r>
      <w:r w:rsidRPr="00B27E53">
        <w:rPr>
          <w:rFonts w:cs="Calibri"/>
          <w:color w:val="000000"/>
          <w:spacing w:val="-1"/>
          <w:sz w:val="22"/>
        </w:rPr>
        <w:t>h</w:t>
      </w:r>
      <w:r w:rsidRPr="00B27E53">
        <w:rPr>
          <w:rFonts w:cs="Calibri"/>
          <w:color w:val="000000"/>
          <w:sz w:val="22"/>
        </w:rPr>
        <w:t>e</w:t>
      </w:r>
      <w:r w:rsidRPr="00B27E53">
        <w:rPr>
          <w:rFonts w:cs="Calibri"/>
          <w:color w:val="000000"/>
          <w:spacing w:val="-1"/>
          <w:sz w:val="22"/>
        </w:rPr>
        <w:t xml:space="preserve"> </w:t>
      </w:r>
      <w:r w:rsidRPr="00B27E53">
        <w:rPr>
          <w:rFonts w:cs="Calibri"/>
          <w:color w:val="000000"/>
          <w:sz w:val="22"/>
        </w:rPr>
        <w:t xml:space="preserve">social determinants </w:t>
      </w:r>
      <w:r w:rsidRPr="00B27E53">
        <w:rPr>
          <w:rFonts w:cs="Calibri"/>
          <w:color w:val="000000"/>
          <w:spacing w:val="-1"/>
          <w:sz w:val="22"/>
        </w:rPr>
        <w:t>o</w:t>
      </w:r>
      <w:r w:rsidRPr="00B27E53">
        <w:rPr>
          <w:rFonts w:cs="Calibri"/>
          <w:color w:val="000000"/>
          <w:sz w:val="22"/>
        </w:rPr>
        <w:t xml:space="preserve">f health </w:t>
      </w:r>
      <w:r w:rsidRPr="00B27E53">
        <w:rPr>
          <w:rFonts w:cs="Calibri"/>
          <w:color w:val="000000"/>
          <w:spacing w:val="-1"/>
          <w:sz w:val="22"/>
        </w:rPr>
        <w:t>o</w:t>
      </w:r>
      <w:r w:rsidRPr="00B27E53">
        <w:rPr>
          <w:rFonts w:cs="Calibri"/>
          <w:color w:val="000000"/>
          <w:sz w:val="22"/>
        </w:rPr>
        <w:t xml:space="preserve">f low income </w:t>
      </w:r>
      <w:r w:rsidRPr="00B27E53">
        <w:rPr>
          <w:rFonts w:cs="Calibri"/>
          <w:color w:val="000000"/>
          <w:spacing w:val="-1"/>
          <w:sz w:val="22"/>
        </w:rPr>
        <w:t>an</w:t>
      </w:r>
      <w:r w:rsidRPr="00B27E53">
        <w:rPr>
          <w:rFonts w:cs="Calibri"/>
          <w:color w:val="000000"/>
          <w:sz w:val="22"/>
        </w:rPr>
        <w:t>d lower</w:t>
      </w:r>
      <w:r w:rsidRPr="00B27E53">
        <w:rPr>
          <w:rFonts w:cs="Calibri"/>
          <w:color w:val="000000"/>
          <w:spacing w:val="-6"/>
          <w:sz w:val="22"/>
        </w:rPr>
        <w:t xml:space="preserve"> </w:t>
      </w:r>
      <w:r w:rsidRPr="00B27E53">
        <w:rPr>
          <w:rFonts w:cs="Calibri"/>
          <w:color w:val="000000"/>
          <w:sz w:val="22"/>
        </w:rPr>
        <w:t>educational status with higher inci</w:t>
      </w:r>
      <w:r w:rsidRPr="00B27E53">
        <w:rPr>
          <w:rFonts w:cs="Calibri"/>
          <w:color w:val="000000"/>
          <w:spacing w:val="-2"/>
          <w:sz w:val="22"/>
        </w:rPr>
        <w:t>d</w:t>
      </w:r>
      <w:r w:rsidRPr="00B27E53">
        <w:rPr>
          <w:rFonts w:cs="Calibri"/>
          <w:color w:val="000000"/>
          <w:spacing w:val="1"/>
          <w:sz w:val="22"/>
        </w:rPr>
        <w:t>e</w:t>
      </w:r>
      <w:r w:rsidRPr="00B27E53">
        <w:rPr>
          <w:rFonts w:cs="Calibri"/>
          <w:color w:val="000000"/>
          <w:sz w:val="22"/>
        </w:rPr>
        <w:t>nce</w:t>
      </w:r>
      <w:r w:rsidRPr="00B27E53">
        <w:rPr>
          <w:rFonts w:cs="Calibri"/>
          <w:color w:val="000000"/>
          <w:spacing w:val="-4"/>
          <w:sz w:val="22"/>
        </w:rPr>
        <w:t xml:space="preserve"> </w:t>
      </w:r>
      <w:r w:rsidRPr="00B27E53">
        <w:rPr>
          <w:rFonts w:cs="Calibri"/>
          <w:color w:val="000000"/>
          <w:spacing w:val="-1"/>
          <w:sz w:val="22"/>
        </w:rPr>
        <w:t>o</w:t>
      </w:r>
      <w:r w:rsidRPr="00B27E53">
        <w:rPr>
          <w:rFonts w:cs="Calibri"/>
          <w:color w:val="000000"/>
          <w:sz w:val="22"/>
        </w:rPr>
        <w:t>f chr</w:t>
      </w:r>
      <w:r w:rsidRPr="00B27E53">
        <w:rPr>
          <w:rFonts w:cs="Calibri"/>
          <w:color w:val="000000"/>
          <w:spacing w:val="-2"/>
          <w:sz w:val="22"/>
        </w:rPr>
        <w:t>o</w:t>
      </w:r>
      <w:r w:rsidRPr="00B27E53">
        <w:rPr>
          <w:rFonts w:cs="Calibri"/>
          <w:color w:val="000000"/>
          <w:sz w:val="22"/>
        </w:rPr>
        <w:t>nic disease (diabetes example).</w:t>
      </w:r>
      <w:r w:rsidRPr="00B27E53">
        <w:rPr>
          <w:rFonts w:cs="Calibri"/>
          <w:color w:val="000000"/>
          <w:spacing w:val="53"/>
          <w:sz w:val="22"/>
        </w:rPr>
        <w:t xml:space="preserve"> </w:t>
      </w:r>
      <w:r w:rsidRPr="00B27E53">
        <w:rPr>
          <w:rFonts w:cs="Calibri"/>
          <w:color w:val="000000"/>
          <w:sz w:val="22"/>
        </w:rPr>
        <w:t>The current</w:t>
      </w:r>
      <w:r w:rsidRPr="00B27E53">
        <w:rPr>
          <w:rFonts w:cs="Calibri"/>
          <w:color w:val="000000"/>
          <w:spacing w:val="-7"/>
          <w:sz w:val="22"/>
        </w:rPr>
        <w:t xml:space="preserve"> </w:t>
      </w:r>
      <w:r w:rsidRPr="00B27E53">
        <w:rPr>
          <w:rFonts w:cs="Calibri"/>
          <w:color w:val="000000"/>
          <w:sz w:val="22"/>
        </w:rPr>
        <w:t>safety‐net</w:t>
      </w:r>
      <w:r w:rsidRPr="00B27E53">
        <w:rPr>
          <w:rFonts w:cs="Calibri"/>
          <w:color w:val="000000"/>
          <w:spacing w:val="-9"/>
          <w:sz w:val="22"/>
        </w:rPr>
        <w:t xml:space="preserve"> </w:t>
      </w:r>
      <w:r w:rsidRPr="00B27E53">
        <w:rPr>
          <w:rFonts w:cs="Calibri"/>
          <w:color w:val="000000"/>
          <w:sz w:val="22"/>
        </w:rPr>
        <w:t>providers have waiting lists for new</w:t>
      </w:r>
      <w:r w:rsidRPr="00B27E53">
        <w:rPr>
          <w:rFonts w:cs="Calibri"/>
          <w:color w:val="000000"/>
          <w:spacing w:val="-4"/>
          <w:sz w:val="22"/>
        </w:rPr>
        <w:t xml:space="preserve"> </w:t>
      </w:r>
      <w:r w:rsidRPr="00B27E53">
        <w:rPr>
          <w:rFonts w:cs="Calibri"/>
          <w:color w:val="000000"/>
          <w:sz w:val="22"/>
        </w:rPr>
        <w:t>patients, maki</w:t>
      </w:r>
      <w:r w:rsidRPr="00B27E53">
        <w:rPr>
          <w:rFonts w:cs="Calibri"/>
          <w:color w:val="000000"/>
          <w:spacing w:val="-1"/>
          <w:sz w:val="22"/>
        </w:rPr>
        <w:t>n</w:t>
      </w:r>
      <w:r w:rsidRPr="00B27E53">
        <w:rPr>
          <w:rFonts w:cs="Calibri"/>
          <w:color w:val="000000"/>
          <w:sz w:val="22"/>
        </w:rPr>
        <w:t>g</w:t>
      </w:r>
      <w:r w:rsidRPr="00B27E53">
        <w:rPr>
          <w:rFonts w:cs="Calibri"/>
          <w:color w:val="000000"/>
          <w:spacing w:val="-1"/>
          <w:sz w:val="22"/>
        </w:rPr>
        <w:t xml:space="preserve"> </w:t>
      </w:r>
      <w:r w:rsidRPr="00B27E53">
        <w:rPr>
          <w:rFonts w:cs="Calibri"/>
          <w:color w:val="000000"/>
          <w:sz w:val="22"/>
        </w:rPr>
        <w:t>it difficult for chronica</w:t>
      </w:r>
      <w:r w:rsidRPr="00B27E53">
        <w:rPr>
          <w:rFonts w:cs="Calibri"/>
          <w:color w:val="000000"/>
          <w:spacing w:val="-1"/>
          <w:sz w:val="22"/>
        </w:rPr>
        <w:t>l</w:t>
      </w:r>
      <w:r w:rsidRPr="00B27E53">
        <w:rPr>
          <w:rFonts w:cs="Calibri"/>
          <w:color w:val="000000"/>
          <w:sz w:val="22"/>
        </w:rPr>
        <w:t>l</w:t>
      </w:r>
      <w:r w:rsidRPr="00B27E53">
        <w:rPr>
          <w:rFonts w:cs="Calibri"/>
          <w:color w:val="000000"/>
          <w:spacing w:val="1"/>
          <w:sz w:val="22"/>
        </w:rPr>
        <w:t>y</w:t>
      </w:r>
      <w:r w:rsidRPr="00B27E53">
        <w:rPr>
          <w:rFonts w:cs="Calibri"/>
          <w:color w:val="000000"/>
          <w:sz w:val="22"/>
        </w:rPr>
        <w:t>‐ill</w:t>
      </w:r>
      <w:r w:rsidRPr="00B27E53">
        <w:rPr>
          <w:rFonts w:cs="Calibri"/>
          <w:color w:val="000000"/>
          <w:spacing w:val="-1"/>
          <w:sz w:val="22"/>
        </w:rPr>
        <w:t xml:space="preserve"> </w:t>
      </w:r>
      <w:r w:rsidRPr="00B27E53">
        <w:rPr>
          <w:rFonts w:cs="Calibri"/>
          <w:color w:val="000000"/>
          <w:sz w:val="22"/>
        </w:rPr>
        <w:t>patients</w:t>
      </w:r>
      <w:r w:rsidRPr="00B27E53">
        <w:rPr>
          <w:rFonts w:cs="Calibri"/>
          <w:color w:val="000000"/>
          <w:spacing w:val="1"/>
          <w:sz w:val="22"/>
        </w:rPr>
        <w:t xml:space="preserve"> </w:t>
      </w:r>
      <w:r w:rsidRPr="00B27E53">
        <w:rPr>
          <w:rFonts w:cs="Calibri"/>
          <w:color w:val="000000"/>
          <w:sz w:val="22"/>
        </w:rPr>
        <w:t>to</w:t>
      </w:r>
      <w:r w:rsidRPr="00B27E53">
        <w:rPr>
          <w:rFonts w:cs="Calibri"/>
          <w:color w:val="000000"/>
          <w:spacing w:val="-1"/>
          <w:sz w:val="22"/>
        </w:rPr>
        <w:t xml:space="preserve"> </w:t>
      </w:r>
      <w:r w:rsidRPr="00B27E53">
        <w:rPr>
          <w:rFonts w:cs="Calibri"/>
          <w:color w:val="000000"/>
          <w:sz w:val="22"/>
        </w:rPr>
        <w:t>access</w:t>
      </w:r>
      <w:r w:rsidRPr="00B27E53">
        <w:rPr>
          <w:rFonts w:cs="Calibri"/>
          <w:color w:val="000000"/>
          <w:spacing w:val="-6"/>
          <w:sz w:val="22"/>
        </w:rPr>
        <w:t xml:space="preserve"> </w:t>
      </w:r>
      <w:r w:rsidRPr="00B27E53">
        <w:rPr>
          <w:rFonts w:cs="Calibri"/>
          <w:color w:val="000000"/>
          <w:sz w:val="22"/>
        </w:rPr>
        <w:t>primary</w:t>
      </w:r>
      <w:r w:rsidRPr="00B27E53">
        <w:rPr>
          <w:rFonts w:cs="Calibri"/>
          <w:sz w:val="22"/>
        </w:rPr>
        <w:t xml:space="preserve"> care</w:t>
      </w:r>
      <w:r w:rsidRPr="00B27E53">
        <w:rPr>
          <w:rFonts w:cs="Calibri"/>
          <w:spacing w:val="-4"/>
          <w:sz w:val="22"/>
        </w:rPr>
        <w:t xml:space="preserve"> </w:t>
      </w:r>
      <w:r w:rsidRPr="00B27E53">
        <w:rPr>
          <w:rFonts w:cs="Calibri"/>
          <w:sz w:val="22"/>
        </w:rPr>
        <w:t>at</w:t>
      </w:r>
      <w:r w:rsidRPr="00B27E53">
        <w:rPr>
          <w:rFonts w:cs="Calibri"/>
          <w:spacing w:val="-2"/>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appropriate times</w:t>
      </w:r>
      <w:r w:rsidRPr="00B27E53">
        <w:rPr>
          <w:rFonts w:cs="Calibri"/>
          <w:spacing w:val="-5"/>
          <w:sz w:val="22"/>
        </w:rPr>
        <w:t xml:space="preserve"> </w:t>
      </w:r>
      <w:r w:rsidRPr="00B27E53">
        <w:rPr>
          <w:rFonts w:cs="Calibri"/>
          <w:sz w:val="22"/>
        </w:rPr>
        <w:t>for their conditions.</w:t>
      </w:r>
      <w:r w:rsidRPr="00B27E53">
        <w:rPr>
          <w:rFonts w:cs="Calibri"/>
          <w:spacing w:val="52"/>
          <w:sz w:val="22"/>
        </w:rPr>
        <w:t xml:space="preserve"> </w:t>
      </w:r>
      <w:r w:rsidRPr="00B27E53">
        <w:rPr>
          <w:rFonts w:cs="Calibri"/>
          <w:sz w:val="22"/>
        </w:rPr>
        <w:t>The combined</w:t>
      </w:r>
      <w:r w:rsidRPr="00B27E53">
        <w:rPr>
          <w:rFonts w:cs="Calibri"/>
          <w:spacing w:val="-1"/>
          <w:sz w:val="22"/>
        </w:rPr>
        <w:t xml:space="preserve"> </w:t>
      </w:r>
      <w:r w:rsidRPr="00B27E53">
        <w:rPr>
          <w:rFonts w:cs="Calibri"/>
          <w:sz w:val="22"/>
        </w:rPr>
        <w:t xml:space="preserve">factors </w:t>
      </w:r>
      <w:r w:rsidRPr="00B27E53">
        <w:rPr>
          <w:rFonts w:cs="Calibri"/>
          <w:spacing w:val="-1"/>
          <w:sz w:val="22"/>
        </w:rPr>
        <w:t>o</w:t>
      </w:r>
      <w:r w:rsidRPr="00B27E53">
        <w:rPr>
          <w:rFonts w:cs="Calibri"/>
          <w:sz w:val="22"/>
        </w:rPr>
        <w:t>f difficult access</w:t>
      </w:r>
      <w:r w:rsidRPr="00B27E53">
        <w:rPr>
          <w:rFonts w:cs="Calibri"/>
          <w:spacing w:val="-6"/>
          <w:sz w:val="22"/>
        </w:rPr>
        <w:t xml:space="preserve"> </w:t>
      </w:r>
      <w:r w:rsidRPr="00B27E53">
        <w:rPr>
          <w:rFonts w:cs="Calibri"/>
          <w:sz w:val="22"/>
        </w:rPr>
        <w:t>to healthcare</w:t>
      </w:r>
      <w:r w:rsidRPr="00B27E53">
        <w:rPr>
          <w:rFonts w:cs="Calibri"/>
          <w:spacing w:val="-10"/>
          <w:sz w:val="22"/>
        </w:rPr>
        <w:t xml:space="preserve"> </w:t>
      </w:r>
      <w:r w:rsidRPr="00B27E53">
        <w:rPr>
          <w:rFonts w:cs="Calibri"/>
          <w:sz w:val="22"/>
        </w:rPr>
        <w:t>coupled</w:t>
      </w:r>
      <w:r w:rsidRPr="00B27E53">
        <w:rPr>
          <w:rFonts w:cs="Calibri"/>
          <w:spacing w:val="-1"/>
          <w:sz w:val="22"/>
        </w:rPr>
        <w:t xml:space="preserve"> </w:t>
      </w:r>
      <w:r w:rsidRPr="00B27E53">
        <w:rPr>
          <w:rFonts w:cs="Calibri"/>
          <w:sz w:val="22"/>
        </w:rPr>
        <w:t>with social factors,</w:t>
      </w:r>
      <w:r w:rsidRPr="00B27E53">
        <w:rPr>
          <w:rFonts w:cs="Calibri"/>
          <w:spacing w:val="-7"/>
          <w:sz w:val="22"/>
        </w:rPr>
        <w:t xml:space="preserve"> </w:t>
      </w:r>
      <w:r w:rsidRPr="00B27E53">
        <w:rPr>
          <w:rFonts w:cs="Calibri"/>
          <w:sz w:val="22"/>
        </w:rPr>
        <w:t>continue to</w:t>
      </w:r>
      <w:r w:rsidRPr="00B27E53">
        <w:rPr>
          <w:rFonts w:cs="Calibri"/>
          <w:spacing w:val="-1"/>
          <w:sz w:val="22"/>
        </w:rPr>
        <w:t xml:space="preserve"> </w:t>
      </w:r>
      <w:r w:rsidRPr="00B27E53">
        <w:rPr>
          <w:rFonts w:cs="Calibri"/>
          <w:sz w:val="22"/>
        </w:rPr>
        <w:t>leave</w:t>
      </w:r>
      <w:r w:rsidRPr="00B27E53">
        <w:rPr>
          <w:rFonts w:cs="Calibri"/>
          <w:spacing w:val="-5"/>
          <w:sz w:val="22"/>
        </w:rPr>
        <w:t xml:space="preserve"> </w:t>
      </w:r>
      <w:r w:rsidRPr="00B27E53">
        <w:rPr>
          <w:rFonts w:cs="Calibri"/>
          <w:sz w:val="22"/>
        </w:rPr>
        <w:t>this</w:t>
      </w:r>
      <w:r w:rsidRPr="00B27E53">
        <w:rPr>
          <w:rFonts w:cs="Calibri"/>
          <w:spacing w:val="-1"/>
          <w:sz w:val="22"/>
        </w:rPr>
        <w:t xml:space="preserve"> </w:t>
      </w:r>
      <w:r w:rsidRPr="00B27E53">
        <w:rPr>
          <w:rFonts w:cs="Calibri"/>
          <w:sz w:val="22"/>
        </w:rPr>
        <w:t xml:space="preserve">population </w:t>
      </w:r>
      <w:r w:rsidRPr="00B27E53">
        <w:rPr>
          <w:rFonts w:cs="Calibri"/>
          <w:spacing w:val="1"/>
          <w:sz w:val="22"/>
        </w:rPr>
        <w:t>i</w:t>
      </w:r>
      <w:r w:rsidRPr="00B27E53">
        <w:rPr>
          <w:rFonts w:cs="Calibri"/>
          <w:sz w:val="22"/>
        </w:rPr>
        <w:t>n need</w:t>
      </w:r>
      <w:r w:rsidRPr="00B27E53">
        <w:rPr>
          <w:rFonts w:cs="Calibri"/>
          <w:spacing w:val="-5"/>
          <w:sz w:val="22"/>
        </w:rPr>
        <w:t xml:space="preserve"> </w:t>
      </w:r>
      <w:r w:rsidRPr="00B27E53">
        <w:rPr>
          <w:rFonts w:cs="Calibri"/>
          <w:spacing w:val="-1"/>
          <w:sz w:val="22"/>
        </w:rPr>
        <w:t>o</w:t>
      </w:r>
      <w:r w:rsidRPr="00B27E53">
        <w:rPr>
          <w:rFonts w:cs="Calibri"/>
          <w:sz w:val="22"/>
        </w:rPr>
        <w:t xml:space="preserve">f navigation assistance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maneuver,</w:t>
      </w:r>
      <w:r w:rsidRPr="00B27E53">
        <w:rPr>
          <w:rFonts w:cs="Calibri"/>
          <w:spacing w:val="-10"/>
          <w:sz w:val="22"/>
        </w:rPr>
        <w:t xml:space="preserve"> </w:t>
      </w:r>
      <w:r w:rsidRPr="00B27E53">
        <w:rPr>
          <w:rFonts w:cs="Calibri"/>
          <w:sz w:val="22"/>
        </w:rPr>
        <w:t>learn and appropriately</w:t>
      </w:r>
      <w:r w:rsidRPr="00B27E53">
        <w:rPr>
          <w:rFonts w:cs="Calibri"/>
          <w:spacing w:val="-1"/>
          <w:sz w:val="22"/>
        </w:rPr>
        <w:t xml:space="preserve"> </w:t>
      </w:r>
      <w:r w:rsidRPr="00B27E53">
        <w:rPr>
          <w:rFonts w:cs="Calibri"/>
          <w:sz w:val="22"/>
        </w:rPr>
        <w:t>utilize services</w:t>
      </w:r>
      <w:r w:rsidRPr="00B27E53">
        <w:rPr>
          <w:rFonts w:cs="Calibri"/>
          <w:spacing w:val="-9"/>
          <w:sz w:val="22"/>
        </w:rPr>
        <w:t xml:space="preserve"> </w:t>
      </w:r>
      <w:r w:rsidRPr="00B27E53">
        <w:rPr>
          <w:rFonts w:cs="Calibri"/>
          <w:sz w:val="22"/>
        </w:rPr>
        <w:t>and ma</w:t>
      </w:r>
      <w:r w:rsidRPr="00B27E53">
        <w:rPr>
          <w:rFonts w:cs="Calibri"/>
          <w:spacing w:val="-1"/>
          <w:sz w:val="22"/>
        </w:rPr>
        <w:t>n</w:t>
      </w:r>
      <w:r w:rsidRPr="00B27E53">
        <w:rPr>
          <w:rFonts w:cs="Calibri"/>
          <w:sz w:val="22"/>
        </w:rPr>
        <w:t>age</w:t>
      </w:r>
      <w:r w:rsidRPr="00B27E53">
        <w:rPr>
          <w:rFonts w:cs="Calibri"/>
          <w:spacing w:val="-1"/>
          <w:sz w:val="22"/>
        </w:rPr>
        <w:t xml:space="preserve"> </w:t>
      </w:r>
      <w:r w:rsidRPr="00B27E53">
        <w:rPr>
          <w:rFonts w:cs="Calibri"/>
          <w:sz w:val="22"/>
        </w:rPr>
        <w:t xml:space="preserve">their </w:t>
      </w:r>
      <w:r w:rsidRPr="00B27E53">
        <w:rPr>
          <w:rFonts w:cs="Calibri"/>
          <w:spacing w:val="-1"/>
          <w:sz w:val="22"/>
        </w:rPr>
        <w:t>ow</w:t>
      </w:r>
      <w:r w:rsidRPr="00B27E53">
        <w:rPr>
          <w:rFonts w:cs="Calibri"/>
          <w:sz w:val="22"/>
        </w:rPr>
        <w:t xml:space="preserve">n health. According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August</w:t>
      </w:r>
      <w:r w:rsidRPr="00B27E53">
        <w:rPr>
          <w:rFonts w:cs="Calibri"/>
          <w:spacing w:val="-1"/>
          <w:sz w:val="22"/>
        </w:rPr>
        <w:t xml:space="preserve"> </w:t>
      </w:r>
      <w:r w:rsidRPr="00B27E53">
        <w:rPr>
          <w:rFonts w:cs="Calibri"/>
          <w:sz w:val="22"/>
        </w:rPr>
        <w:t>2012</w:t>
      </w:r>
      <w:r w:rsidRPr="00B27E53">
        <w:rPr>
          <w:rFonts w:cs="Calibri"/>
          <w:spacing w:val="-6"/>
          <w:sz w:val="22"/>
        </w:rPr>
        <w:t xml:space="preserve"> </w:t>
      </w:r>
      <w:r w:rsidRPr="00B27E53">
        <w:rPr>
          <w:rFonts w:cs="Calibri"/>
          <w:sz w:val="22"/>
        </w:rPr>
        <w:t>WCCHD Epidemiology Prog</w:t>
      </w:r>
      <w:r w:rsidRPr="00B27E53">
        <w:rPr>
          <w:rFonts w:cs="Calibri"/>
          <w:spacing w:val="2"/>
          <w:sz w:val="22"/>
        </w:rPr>
        <w:t>r</w:t>
      </w:r>
      <w:r w:rsidRPr="00B27E53">
        <w:rPr>
          <w:rFonts w:cs="Calibri"/>
          <w:sz w:val="22"/>
        </w:rPr>
        <w:t>am</w:t>
      </w:r>
      <w:r w:rsidRPr="00B27E53">
        <w:rPr>
          <w:rFonts w:cs="Calibri"/>
          <w:spacing w:val="-7"/>
          <w:sz w:val="22"/>
        </w:rPr>
        <w:t xml:space="preserve"> </w:t>
      </w:r>
      <w:r w:rsidRPr="00B27E53">
        <w:rPr>
          <w:rFonts w:cs="Calibri"/>
          <w:sz w:val="22"/>
        </w:rPr>
        <w:t>Report,</w:t>
      </w:r>
      <w:r w:rsidRPr="00B27E53">
        <w:rPr>
          <w:rFonts w:cs="Calibri"/>
          <w:spacing w:val="-7"/>
          <w:sz w:val="22"/>
        </w:rPr>
        <w:t xml:space="preserve"> </w:t>
      </w:r>
      <w:r w:rsidRPr="00B27E53">
        <w:rPr>
          <w:rFonts w:cs="Calibri"/>
          <w:spacing w:val="-1"/>
          <w:sz w:val="22"/>
        </w:rPr>
        <w:t>i</w:t>
      </w:r>
      <w:r w:rsidRPr="00B27E53">
        <w:rPr>
          <w:rFonts w:cs="Calibri"/>
          <w:sz w:val="22"/>
        </w:rPr>
        <w:t>n 2010,</w:t>
      </w:r>
      <w:r w:rsidRPr="00B27E53">
        <w:rPr>
          <w:rFonts w:cs="Calibri"/>
          <w:spacing w:val="-5"/>
          <w:sz w:val="22"/>
        </w:rPr>
        <w:t xml:space="preserve"> </w:t>
      </w:r>
      <w:r w:rsidRPr="00B27E53">
        <w:rPr>
          <w:rFonts w:cs="Calibri"/>
          <w:sz w:val="22"/>
        </w:rPr>
        <w:t>22%</w:t>
      </w:r>
      <w:r w:rsidRPr="00B27E53">
        <w:rPr>
          <w:rFonts w:cs="Calibri"/>
          <w:spacing w:val="-3"/>
          <w:sz w:val="22"/>
        </w:rPr>
        <w:t xml:space="preserve"> </w:t>
      </w:r>
      <w:r w:rsidRPr="00B27E53">
        <w:rPr>
          <w:rFonts w:cs="Calibri"/>
          <w:spacing w:val="-1"/>
          <w:sz w:val="22"/>
        </w:rPr>
        <w:t>o</w:t>
      </w:r>
      <w:r w:rsidRPr="00B27E53">
        <w:rPr>
          <w:rFonts w:cs="Calibri"/>
          <w:sz w:val="22"/>
        </w:rPr>
        <w:t>f the Williamson County births were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mothers</w:t>
      </w:r>
      <w:r w:rsidRPr="00B27E53">
        <w:rPr>
          <w:rFonts w:cs="Calibri"/>
          <w:spacing w:val="-8"/>
          <w:sz w:val="22"/>
        </w:rPr>
        <w:t xml:space="preserve"> </w:t>
      </w:r>
      <w:r w:rsidRPr="00B27E53">
        <w:rPr>
          <w:rFonts w:cs="Calibri"/>
          <w:sz w:val="22"/>
        </w:rPr>
        <w:t>who accessed</w:t>
      </w:r>
      <w:r w:rsidRPr="00B27E53">
        <w:rPr>
          <w:rFonts w:cs="Calibri"/>
          <w:spacing w:val="-9"/>
          <w:sz w:val="22"/>
        </w:rPr>
        <w:t xml:space="preserve"> </w:t>
      </w:r>
      <w:r w:rsidRPr="00B27E53">
        <w:rPr>
          <w:rFonts w:cs="Calibri"/>
          <w:sz w:val="22"/>
        </w:rPr>
        <w:t>prenatal c</w:t>
      </w:r>
      <w:r w:rsidRPr="00B27E53">
        <w:rPr>
          <w:rFonts w:cs="Calibri"/>
          <w:spacing w:val="-1"/>
          <w:sz w:val="22"/>
        </w:rPr>
        <w:t>a</w:t>
      </w:r>
      <w:r w:rsidRPr="00B27E53">
        <w:rPr>
          <w:rFonts w:cs="Calibri"/>
          <w:sz w:val="22"/>
        </w:rPr>
        <w:t>re</w:t>
      </w:r>
      <w:r w:rsidRPr="00B27E53">
        <w:rPr>
          <w:rFonts w:cs="Calibri"/>
          <w:spacing w:val="-5"/>
          <w:sz w:val="22"/>
        </w:rPr>
        <w:t xml:space="preserve"> </w:t>
      </w:r>
      <w:r w:rsidRPr="00B27E53">
        <w:rPr>
          <w:rFonts w:cs="Calibri"/>
          <w:sz w:val="22"/>
          <w:u w:val="single" w:color="000000"/>
        </w:rPr>
        <w:t>after</w:t>
      </w:r>
      <w:r w:rsidRPr="00B27E53">
        <w:rPr>
          <w:rFonts w:cs="Calibri"/>
          <w:spacing w:val="-5"/>
          <w:sz w:val="22"/>
        </w:rPr>
        <w:t xml:space="preserve"> </w:t>
      </w:r>
      <w:r w:rsidRPr="00B27E53">
        <w:rPr>
          <w:rFonts w:cs="Calibri"/>
          <w:sz w:val="22"/>
        </w:rPr>
        <w:t xml:space="preserve">their first trimester </w:t>
      </w:r>
      <w:r w:rsidRPr="00B27E53">
        <w:rPr>
          <w:rFonts w:cs="Calibri"/>
          <w:spacing w:val="-1"/>
          <w:sz w:val="22"/>
        </w:rPr>
        <w:t>o</w:t>
      </w:r>
      <w:r w:rsidRPr="00B27E53">
        <w:rPr>
          <w:rFonts w:cs="Calibri"/>
          <w:sz w:val="22"/>
        </w:rPr>
        <w:t>f pregnancy.</w:t>
      </w:r>
    </w:p>
    <w:p w:rsidR="00D17AAF" w:rsidRPr="00B27E53" w:rsidRDefault="00D17AAF" w:rsidP="00D17AAF">
      <w:pPr>
        <w:ind w:left="120" w:right="74"/>
        <w:rPr>
          <w:rFonts w:cs="Calibri"/>
          <w:sz w:val="22"/>
        </w:rPr>
      </w:pPr>
    </w:p>
    <w:p w:rsidR="00D17AAF" w:rsidRPr="00B27E53" w:rsidRDefault="00D17AAF" w:rsidP="00D17AAF">
      <w:pPr>
        <w:ind w:left="120" w:right="244"/>
        <w:rPr>
          <w:rFonts w:cs="Calibri"/>
          <w:sz w:val="22"/>
        </w:rPr>
      </w:pPr>
      <w:r w:rsidRPr="00B27E53">
        <w:rPr>
          <w:rFonts w:cs="Calibri"/>
          <w:sz w:val="22"/>
        </w:rPr>
        <w:t>The WCCHD</w:t>
      </w:r>
      <w:r w:rsidRPr="00B27E53">
        <w:rPr>
          <w:rFonts w:cs="Calibri"/>
          <w:spacing w:val="-2"/>
          <w:sz w:val="22"/>
        </w:rPr>
        <w:t xml:space="preserve"> </w:t>
      </w:r>
      <w:r w:rsidRPr="00B27E53">
        <w:rPr>
          <w:rFonts w:cs="Calibri"/>
          <w:sz w:val="22"/>
        </w:rPr>
        <w:t>Navigation</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proposes</w:t>
      </w:r>
      <w:r w:rsidRPr="00B27E53">
        <w:rPr>
          <w:rFonts w:cs="Calibri"/>
          <w:spacing w:val="-1"/>
          <w:sz w:val="22"/>
        </w:rPr>
        <w:t xml:space="preserve"> </w:t>
      </w:r>
      <w:r w:rsidRPr="00B27E53">
        <w:rPr>
          <w:rFonts w:cs="Calibri"/>
          <w:sz w:val="22"/>
        </w:rPr>
        <w:t>to op</w:t>
      </w:r>
      <w:r w:rsidRPr="00B27E53">
        <w:rPr>
          <w:rFonts w:cs="Calibri"/>
          <w:spacing w:val="1"/>
          <w:sz w:val="22"/>
        </w:rPr>
        <w:t>t</w:t>
      </w:r>
      <w:r w:rsidRPr="00B27E53">
        <w:rPr>
          <w:rFonts w:cs="Calibri"/>
          <w:sz w:val="22"/>
        </w:rPr>
        <w:t>imize</w:t>
      </w:r>
      <w:r w:rsidRPr="00B27E53">
        <w:rPr>
          <w:rFonts w:cs="Calibri"/>
          <w:spacing w:val="-4"/>
          <w:sz w:val="22"/>
        </w:rPr>
        <w:t xml:space="preserve"> </w:t>
      </w:r>
      <w:r w:rsidRPr="00B27E53">
        <w:rPr>
          <w:rFonts w:cs="Calibri"/>
          <w:sz w:val="22"/>
        </w:rPr>
        <w:t>and individualize services</w:t>
      </w:r>
      <w:r w:rsidRPr="00B27E53">
        <w:rPr>
          <w:rFonts w:cs="Calibri"/>
          <w:spacing w:val="-9"/>
          <w:sz w:val="22"/>
        </w:rPr>
        <w:t xml:space="preserve"> </w:t>
      </w:r>
      <w:r w:rsidRPr="00B27E53">
        <w:rPr>
          <w:rFonts w:cs="Calibri"/>
          <w:spacing w:val="-1"/>
          <w:sz w:val="22"/>
        </w:rPr>
        <w:t>o</w:t>
      </w:r>
      <w:r w:rsidRPr="00B27E53">
        <w:rPr>
          <w:rFonts w:cs="Calibri"/>
          <w:sz w:val="22"/>
        </w:rPr>
        <w:t>f a collaborative</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pacing w:val="-1"/>
          <w:sz w:val="22"/>
        </w:rPr>
        <w:t>o</w:t>
      </w:r>
      <w:r w:rsidRPr="00B27E53">
        <w:rPr>
          <w:rFonts w:cs="Calibri"/>
          <w:sz w:val="22"/>
        </w:rPr>
        <w:t>f community health worker</w:t>
      </w:r>
      <w:r w:rsidRPr="00B27E53">
        <w:rPr>
          <w:rFonts w:cs="Calibri"/>
          <w:spacing w:val="-1"/>
          <w:sz w:val="22"/>
        </w:rPr>
        <w:t>s</w:t>
      </w:r>
      <w:r w:rsidRPr="00B27E53">
        <w:rPr>
          <w:rFonts w:cs="Calibri"/>
          <w:sz w:val="22"/>
        </w:rPr>
        <w:t>,</w:t>
      </w:r>
      <w:r w:rsidRPr="00B27E53">
        <w:rPr>
          <w:rFonts w:cs="Calibri"/>
          <w:spacing w:val="-8"/>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Navigators,</w:t>
      </w:r>
      <w:r w:rsidRPr="00B27E53">
        <w:rPr>
          <w:rFonts w:cs="Calibri"/>
          <w:spacing w:val="-11"/>
          <w:sz w:val="22"/>
        </w:rPr>
        <w:t xml:space="preserve"> </w:t>
      </w:r>
      <w:r w:rsidRPr="00B27E53">
        <w:rPr>
          <w:rFonts w:cs="Calibri"/>
          <w:sz w:val="22"/>
        </w:rPr>
        <w:t>Case</w:t>
      </w:r>
      <w:r w:rsidRPr="00B27E53">
        <w:rPr>
          <w:rFonts w:cs="Calibri"/>
          <w:spacing w:val="-4"/>
          <w:sz w:val="22"/>
        </w:rPr>
        <w:t xml:space="preserve"> </w:t>
      </w:r>
      <w:r w:rsidRPr="00B27E53">
        <w:rPr>
          <w:rFonts w:cs="Calibri"/>
          <w:sz w:val="22"/>
        </w:rPr>
        <w:t>Managers</w:t>
      </w:r>
      <w:r w:rsidRPr="00B27E53">
        <w:rPr>
          <w:rFonts w:cs="Calibri"/>
          <w:spacing w:val="-11"/>
          <w:sz w:val="22"/>
        </w:rPr>
        <w:t xml:space="preserve"> </w:t>
      </w:r>
      <w:r w:rsidRPr="00B27E53">
        <w:rPr>
          <w:rFonts w:cs="Calibri"/>
          <w:sz w:val="22"/>
        </w:rPr>
        <w:t>(Social Workers</w:t>
      </w:r>
      <w:r w:rsidRPr="00B27E53">
        <w:rPr>
          <w:rFonts w:cs="Calibri"/>
          <w:spacing w:val="-8"/>
          <w:sz w:val="22"/>
        </w:rPr>
        <w:t xml:space="preserve"> </w:t>
      </w:r>
      <w:r w:rsidRPr="00B27E53">
        <w:rPr>
          <w:rFonts w:cs="Calibri"/>
          <w:sz w:val="22"/>
        </w:rPr>
        <w:t>and Public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Nurses)</w:t>
      </w:r>
      <w:r w:rsidRPr="00B27E53">
        <w:rPr>
          <w:rFonts w:cs="Calibri"/>
          <w:spacing w:val="-7"/>
          <w:sz w:val="22"/>
        </w:rPr>
        <w:t xml:space="preserve"> </w:t>
      </w:r>
      <w:r w:rsidRPr="00B27E53">
        <w:rPr>
          <w:rFonts w:cs="Calibri"/>
          <w:sz w:val="22"/>
        </w:rPr>
        <w:t>and other</w:t>
      </w:r>
      <w:r w:rsidRPr="00B27E53">
        <w:rPr>
          <w:rFonts w:cs="Calibri"/>
          <w:spacing w:val="-5"/>
          <w:sz w:val="22"/>
        </w:rPr>
        <w:t xml:space="preserve"> </w:t>
      </w:r>
      <w:r w:rsidRPr="00B27E53">
        <w:rPr>
          <w:rFonts w:cs="Calibri"/>
          <w:sz w:val="22"/>
        </w:rPr>
        <w:t>types</w:t>
      </w:r>
      <w:r w:rsidRPr="00B27E53">
        <w:rPr>
          <w:rFonts w:cs="Calibri"/>
          <w:spacing w:val="-5"/>
          <w:sz w:val="22"/>
        </w:rPr>
        <w:t xml:space="preserve"> </w:t>
      </w:r>
      <w:r w:rsidRPr="00B27E53">
        <w:rPr>
          <w:rFonts w:cs="Calibri"/>
          <w:spacing w:val="-1"/>
          <w:sz w:val="22"/>
        </w:rPr>
        <w:t>o</w:t>
      </w:r>
      <w:r w:rsidRPr="00B27E53">
        <w:rPr>
          <w:rFonts w:cs="Calibri"/>
          <w:sz w:val="22"/>
        </w:rPr>
        <w:t>f health care</w:t>
      </w:r>
      <w:r w:rsidRPr="00B27E53">
        <w:rPr>
          <w:rFonts w:cs="Calibri"/>
          <w:spacing w:val="-4"/>
          <w:sz w:val="22"/>
        </w:rPr>
        <w:t xml:space="preserve"> </w:t>
      </w:r>
      <w:r w:rsidRPr="00B27E53">
        <w:rPr>
          <w:rFonts w:cs="Calibri"/>
          <w:sz w:val="22"/>
        </w:rPr>
        <w:t xml:space="preserve">professionals to </w:t>
      </w:r>
      <w:r w:rsidRPr="00B27E53">
        <w:rPr>
          <w:rFonts w:cs="Calibri"/>
          <w:spacing w:val="1"/>
          <w:sz w:val="22"/>
        </w:rPr>
        <w:t>per</w:t>
      </w:r>
      <w:r w:rsidRPr="00B27E53">
        <w:rPr>
          <w:rFonts w:cs="Calibri"/>
          <w:sz w:val="22"/>
        </w:rPr>
        <w:t>s</w:t>
      </w:r>
      <w:r w:rsidRPr="00B27E53">
        <w:rPr>
          <w:rFonts w:cs="Calibri"/>
          <w:spacing w:val="-1"/>
          <w:sz w:val="22"/>
        </w:rPr>
        <w:t>o</w:t>
      </w:r>
      <w:r w:rsidRPr="00B27E53">
        <w:rPr>
          <w:rFonts w:cs="Calibri"/>
          <w:sz w:val="22"/>
        </w:rPr>
        <w:t>ns</w:t>
      </w:r>
      <w:r w:rsidRPr="00B27E53">
        <w:rPr>
          <w:rFonts w:cs="Calibri"/>
          <w:spacing w:val="-4"/>
          <w:sz w:val="22"/>
        </w:rPr>
        <w:t xml:space="preserve"> </w:t>
      </w:r>
      <w:r w:rsidRPr="00B27E53">
        <w:rPr>
          <w:rFonts w:cs="Calibri"/>
          <w:sz w:val="22"/>
        </w:rPr>
        <w:t>by:</w:t>
      </w:r>
    </w:p>
    <w:p w:rsidR="00D17AAF" w:rsidRPr="00B27E53" w:rsidRDefault="00D17AAF" w:rsidP="00D17AAF">
      <w:pPr>
        <w:numPr>
          <w:ilvl w:val="0"/>
          <w:numId w:val="91"/>
        </w:numPr>
        <w:ind w:right="244"/>
        <w:rPr>
          <w:rFonts w:cs="Calibri"/>
          <w:sz w:val="22"/>
        </w:rPr>
      </w:pPr>
      <w:r w:rsidRPr="00B27E53">
        <w:rPr>
          <w:rFonts w:cs="Calibri"/>
          <w:sz w:val="22"/>
        </w:rPr>
        <w:t>Hiring community health workers/promotoras</w:t>
      </w:r>
      <w:r w:rsidRPr="00B27E53">
        <w:rPr>
          <w:rFonts w:cs="Calibri"/>
          <w:spacing w:val="-20"/>
          <w:sz w:val="22"/>
        </w:rPr>
        <w:t xml:space="preserve"> </w:t>
      </w:r>
      <w:r w:rsidRPr="00B27E53">
        <w:rPr>
          <w:rFonts w:cs="Calibri"/>
          <w:sz w:val="22"/>
        </w:rPr>
        <w:t>within each</w:t>
      </w:r>
      <w:r w:rsidRPr="00B27E53">
        <w:rPr>
          <w:rFonts w:cs="Calibri"/>
          <w:spacing w:val="-7"/>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4</w:t>
      </w:r>
      <w:r w:rsidRPr="00B27E53">
        <w:rPr>
          <w:rFonts w:cs="Calibri"/>
          <w:spacing w:val="-2"/>
          <w:sz w:val="22"/>
        </w:rPr>
        <w:t xml:space="preserve"> </w:t>
      </w:r>
      <w:r w:rsidRPr="00B27E53">
        <w:rPr>
          <w:rFonts w:cs="Calibri"/>
          <w:sz w:val="22"/>
        </w:rPr>
        <w:t>sm</w:t>
      </w:r>
      <w:r w:rsidRPr="00B27E53">
        <w:rPr>
          <w:rFonts w:cs="Calibri"/>
          <w:spacing w:val="1"/>
          <w:sz w:val="22"/>
        </w:rPr>
        <w:t>a</w:t>
      </w:r>
      <w:r w:rsidRPr="00B27E53">
        <w:rPr>
          <w:rFonts w:cs="Calibri"/>
          <w:sz w:val="22"/>
        </w:rPr>
        <w:t>ller</w:t>
      </w:r>
      <w:r w:rsidRPr="00B27E53">
        <w:rPr>
          <w:rFonts w:cs="Calibri"/>
          <w:spacing w:val="-4"/>
          <w:sz w:val="22"/>
        </w:rPr>
        <w:t xml:space="preserve"> </w:t>
      </w:r>
      <w:r w:rsidRPr="00B27E53">
        <w:rPr>
          <w:rFonts w:cs="Calibri"/>
          <w:sz w:val="22"/>
        </w:rPr>
        <w:t>sectors</w:t>
      </w:r>
      <w:r w:rsidRPr="00B27E53">
        <w:rPr>
          <w:rFonts w:cs="Calibri"/>
          <w:spacing w:val="-9"/>
          <w:sz w:val="22"/>
        </w:rPr>
        <w:t xml:space="preserve"> </w:t>
      </w:r>
      <w:r w:rsidRPr="00B27E53">
        <w:rPr>
          <w:rFonts w:cs="Calibri"/>
          <w:spacing w:val="-1"/>
          <w:sz w:val="22"/>
        </w:rPr>
        <w:t>o</w:t>
      </w:r>
      <w:r w:rsidRPr="00B27E53">
        <w:rPr>
          <w:rFonts w:cs="Calibri"/>
          <w:sz w:val="22"/>
        </w:rPr>
        <w:t>f the county.</w:t>
      </w:r>
      <w:r w:rsidRPr="00B27E53">
        <w:rPr>
          <w:rFonts w:cs="Calibri"/>
          <w:spacing w:val="53"/>
          <w:sz w:val="22"/>
        </w:rPr>
        <w:t xml:space="preserve"> </w:t>
      </w:r>
      <w:r w:rsidRPr="00B27E53">
        <w:rPr>
          <w:rFonts w:cs="Calibri"/>
          <w:sz w:val="22"/>
        </w:rPr>
        <w:t>The</w:t>
      </w:r>
      <w:r w:rsidRPr="00B27E53">
        <w:rPr>
          <w:rFonts w:cs="Calibri"/>
          <w:spacing w:val="2"/>
          <w:sz w:val="22"/>
        </w:rPr>
        <w:t xml:space="preserve"> </w:t>
      </w:r>
      <w:r w:rsidRPr="00B27E53">
        <w:rPr>
          <w:rFonts w:cs="Calibri"/>
          <w:sz w:val="22"/>
        </w:rPr>
        <w:t>team</w:t>
      </w:r>
      <w:r w:rsidRPr="00B27E53">
        <w:rPr>
          <w:rFonts w:cs="Calibri"/>
          <w:spacing w:val="-5"/>
          <w:sz w:val="22"/>
        </w:rPr>
        <w:t xml:space="preserve"> </w:t>
      </w:r>
      <w:r w:rsidRPr="00B27E53">
        <w:rPr>
          <w:rFonts w:cs="Calibri"/>
          <w:sz w:val="22"/>
        </w:rPr>
        <w:t xml:space="preserve">will </w:t>
      </w:r>
      <w:r w:rsidRPr="00B27E53">
        <w:rPr>
          <w:rFonts w:cs="Calibri"/>
          <w:spacing w:val="-1"/>
          <w:sz w:val="22"/>
        </w:rPr>
        <w:t>cov</w:t>
      </w:r>
      <w:r w:rsidRPr="00B27E53">
        <w:rPr>
          <w:rFonts w:cs="Calibri"/>
          <w:spacing w:val="1"/>
          <w:sz w:val="22"/>
        </w:rPr>
        <w:t>e</w:t>
      </w:r>
      <w:r w:rsidRPr="00B27E53">
        <w:rPr>
          <w:rFonts w:cs="Calibri"/>
          <w:sz w:val="22"/>
        </w:rPr>
        <w:t>r</w:t>
      </w:r>
      <w:r w:rsidRPr="00B27E53">
        <w:rPr>
          <w:rFonts w:cs="Calibri"/>
          <w:spacing w:val="-5"/>
          <w:sz w:val="22"/>
        </w:rPr>
        <w:t xml:space="preserve"> </w:t>
      </w:r>
      <w:r w:rsidRPr="00B27E53">
        <w:rPr>
          <w:rFonts w:cs="Calibri"/>
          <w:sz w:val="22"/>
        </w:rPr>
        <w:t>all 4</w:t>
      </w:r>
      <w:r w:rsidRPr="00B27E53">
        <w:rPr>
          <w:rFonts w:cs="Calibri"/>
          <w:spacing w:val="-2"/>
          <w:sz w:val="22"/>
        </w:rPr>
        <w:t xml:space="preserve"> </w:t>
      </w:r>
      <w:r w:rsidRPr="00B27E53">
        <w:rPr>
          <w:rFonts w:cs="Calibri"/>
          <w:sz w:val="22"/>
        </w:rPr>
        <w:t>Public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C</w:t>
      </w:r>
      <w:r w:rsidRPr="00B27E53">
        <w:rPr>
          <w:rFonts w:cs="Calibri"/>
          <w:spacing w:val="1"/>
          <w:sz w:val="22"/>
        </w:rPr>
        <w:t>e</w:t>
      </w:r>
      <w:r w:rsidRPr="00B27E53">
        <w:rPr>
          <w:rFonts w:cs="Calibri"/>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 xml:space="preserve">sites </w:t>
      </w:r>
      <w:r w:rsidRPr="00B27E53">
        <w:rPr>
          <w:rFonts w:cs="Calibri"/>
          <w:spacing w:val="-1"/>
          <w:sz w:val="22"/>
        </w:rPr>
        <w:t>i</w:t>
      </w:r>
      <w:r w:rsidRPr="00B27E53">
        <w:rPr>
          <w:rFonts w:cs="Calibri"/>
          <w:sz w:val="22"/>
        </w:rPr>
        <w:t>n Georgetown,</w:t>
      </w:r>
      <w:r w:rsidRPr="00B27E53">
        <w:rPr>
          <w:rFonts w:cs="Calibri"/>
          <w:spacing w:val="-13"/>
          <w:sz w:val="22"/>
        </w:rPr>
        <w:t xml:space="preserve"> </w:t>
      </w:r>
      <w:r w:rsidRPr="00B27E53">
        <w:rPr>
          <w:rFonts w:cs="Calibri"/>
          <w:sz w:val="22"/>
        </w:rPr>
        <w:t>Round</w:t>
      </w:r>
      <w:r w:rsidRPr="00B27E53">
        <w:rPr>
          <w:rFonts w:cs="Calibri"/>
          <w:spacing w:val="1"/>
          <w:sz w:val="22"/>
        </w:rPr>
        <w:t xml:space="preserve"> </w:t>
      </w:r>
      <w:r w:rsidRPr="00B27E53">
        <w:rPr>
          <w:rFonts w:cs="Calibri"/>
          <w:sz w:val="22"/>
        </w:rPr>
        <w:t>Rock,</w:t>
      </w:r>
    </w:p>
    <w:p w:rsidR="00D17AAF" w:rsidRPr="00B27E53" w:rsidRDefault="00D17AAF" w:rsidP="00D17AAF">
      <w:pPr>
        <w:numPr>
          <w:ilvl w:val="0"/>
          <w:numId w:val="91"/>
        </w:numPr>
        <w:ind w:right="244"/>
        <w:rPr>
          <w:rFonts w:cs="Calibri"/>
          <w:sz w:val="22"/>
        </w:rPr>
      </w:pPr>
      <w:r w:rsidRPr="00B27E53">
        <w:rPr>
          <w:rFonts w:cs="Calibri"/>
          <w:sz w:val="22"/>
        </w:rPr>
        <w:t>Cedar</w:t>
      </w:r>
      <w:r w:rsidRPr="00B27E53">
        <w:rPr>
          <w:rFonts w:cs="Calibri"/>
          <w:spacing w:val="-6"/>
          <w:sz w:val="22"/>
        </w:rPr>
        <w:t xml:space="preserve"> </w:t>
      </w:r>
      <w:r w:rsidRPr="00B27E53">
        <w:rPr>
          <w:rFonts w:cs="Calibri"/>
          <w:sz w:val="22"/>
        </w:rPr>
        <w:t>Park</w:t>
      </w:r>
      <w:r w:rsidRPr="00B27E53">
        <w:rPr>
          <w:rFonts w:cs="Calibri"/>
          <w:spacing w:val="-4"/>
          <w:sz w:val="22"/>
        </w:rPr>
        <w:t xml:space="preserve"> </w:t>
      </w:r>
      <w:r w:rsidRPr="00B27E53">
        <w:rPr>
          <w:rFonts w:cs="Calibri"/>
          <w:spacing w:val="-1"/>
          <w:sz w:val="22"/>
        </w:rPr>
        <w:t>an</w:t>
      </w:r>
      <w:r w:rsidRPr="00B27E53">
        <w:rPr>
          <w:rFonts w:cs="Calibri"/>
          <w:sz w:val="22"/>
        </w:rPr>
        <w:t>d Taylor. These</w:t>
      </w:r>
      <w:r w:rsidRPr="00B27E53">
        <w:rPr>
          <w:rFonts w:cs="Calibri"/>
          <w:spacing w:val="-6"/>
          <w:sz w:val="22"/>
        </w:rPr>
        <w:t xml:space="preserve"> </w:t>
      </w:r>
      <w:r w:rsidRPr="00B27E53">
        <w:rPr>
          <w:rFonts w:cs="Calibri"/>
          <w:sz w:val="22"/>
        </w:rPr>
        <w:t xml:space="preserve">Public Health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rs</w:t>
      </w:r>
      <w:r w:rsidRPr="00B27E53">
        <w:rPr>
          <w:rFonts w:cs="Calibri"/>
          <w:spacing w:val="-8"/>
          <w:sz w:val="22"/>
        </w:rPr>
        <w:t xml:space="preserve"> </w:t>
      </w:r>
      <w:r w:rsidRPr="00B27E53">
        <w:rPr>
          <w:rFonts w:cs="Calibri"/>
          <w:sz w:val="22"/>
        </w:rPr>
        <w:t>are</w:t>
      </w:r>
      <w:r w:rsidRPr="00B27E53">
        <w:rPr>
          <w:rFonts w:cs="Calibri"/>
          <w:spacing w:val="-3"/>
          <w:sz w:val="22"/>
        </w:rPr>
        <w:t xml:space="preserve"> </w:t>
      </w:r>
      <w:r w:rsidRPr="00B27E53">
        <w:rPr>
          <w:rFonts w:cs="Calibri"/>
          <w:sz w:val="22"/>
        </w:rPr>
        <w:t>geo</w:t>
      </w:r>
      <w:r w:rsidRPr="00B27E53">
        <w:rPr>
          <w:rFonts w:cs="Calibri"/>
          <w:spacing w:val="-1"/>
          <w:sz w:val="22"/>
        </w:rPr>
        <w:t>g</w:t>
      </w:r>
      <w:r w:rsidRPr="00B27E53">
        <w:rPr>
          <w:rFonts w:cs="Calibri"/>
          <w:sz w:val="22"/>
        </w:rPr>
        <w:t>raphically</w:t>
      </w:r>
      <w:r w:rsidRPr="00B27E53">
        <w:rPr>
          <w:rFonts w:cs="Calibri"/>
          <w:spacing w:val="-4"/>
          <w:sz w:val="22"/>
        </w:rPr>
        <w:t xml:space="preserve"> </w:t>
      </w:r>
      <w:r w:rsidRPr="00B27E53">
        <w:rPr>
          <w:rFonts w:cs="Calibri"/>
          <w:sz w:val="22"/>
        </w:rPr>
        <w:t>spread through the larger</w:t>
      </w:r>
      <w:r w:rsidRPr="00B27E53">
        <w:rPr>
          <w:rFonts w:cs="Calibri"/>
          <w:spacing w:val="-6"/>
          <w:sz w:val="22"/>
        </w:rPr>
        <w:t xml:space="preserve"> </w:t>
      </w:r>
      <w:r w:rsidRPr="00B27E53">
        <w:rPr>
          <w:rFonts w:cs="Calibri"/>
          <w:sz w:val="22"/>
        </w:rPr>
        <w:t>cities</w:t>
      </w:r>
      <w:r w:rsidRPr="00B27E53">
        <w:rPr>
          <w:rFonts w:cs="Calibri"/>
          <w:spacing w:val="-2"/>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county and are</w:t>
      </w:r>
      <w:r w:rsidRPr="00B27E53">
        <w:rPr>
          <w:rFonts w:cs="Calibri"/>
          <w:spacing w:val="-3"/>
          <w:sz w:val="22"/>
        </w:rPr>
        <w:t xml:space="preserve"> </w:t>
      </w:r>
      <w:r w:rsidRPr="00B27E53">
        <w:rPr>
          <w:rFonts w:cs="Calibri"/>
          <w:sz w:val="22"/>
        </w:rPr>
        <w:t>central</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ea</w:t>
      </w:r>
      <w:r w:rsidRPr="00B27E53">
        <w:rPr>
          <w:rFonts w:cs="Calibri"/>
          <w:spacing w:val="-1"/>
          <w:sz w:val="22"/>
        </w:rPr>
        <w:t>c</w:t>
      </w:r>
      <w:r w:rsidRPr="00B27E53">
        <w:rPr>
          <w:rFonts w:cs="Calibri"/>
          <w:sz w:val="22"/>
        </w:rPr>
        <w:t>h</w:t>
      </w:r>
      <w:r w:rsidRPr="00B27E53">
        <w:rPr>
          <w:rFonts w:cs="Calibri"/>
          <w:spacing w:val="-3"/>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major rural areas.</w:t>
      </w:r>
    </w:p>
    <w:p w:rsidR="00D17AAF" w:rsidRPr="00B27E53" w:rsidRDefault="00D17AAF" w:rsidP="00D17AAF">
      <w:pPr>
        <w:numPr>
          <w:ilvl w:val="0"/>
          <w:numId w:val="91"/>
        </w:numPr>
        <w:ind w:right="244"/>
        <w:rPr>
          <w:rFonts w:cs="Calibri"/>
          <w:sz w:val="22"/>
        </w:rPr>
      </w:pPr>
      <w:r w:rsidRPr="00B27E53">
        <w:rPr>
          <w:rFonts w:cs="Calibri"/>
          <w:sz w:val="22"/>
        </w:rPr>
        <w:t>Cross‐training with staff</w:t>
      </w:r>
      <w:r w:rsidRPr="00B27E53">
        <w:rPr>
          <w:rFonts w:cs="Calibri"/>
          <w:spacing w:val="1"/>
          <w:sz w:val="22"/>
        </w:rPr>
        <w:t xml:space="preserve"> </w:t>
      </w:r>
      <w:r w:rsidRPr="00B27E53">
        <w:rPr>
          <w:rFonts w:cs="Calibri"/>
          <w:sz w:val="22"/>
        </w:rPr>
        <w:t>in other</w:t>
      </w:r>
      <w:r w:rsidRPr="00B27E53">
        <w:rPr>
          <w:rFonts w:cs="Calibri"/>
          <w:spacing w:val="-5"/>
          <w:sz w:val="22"/>
        </w:rPr>
        <w:t xml:space="preserve"> </w:t>
      </w:r>
      <w:r w:rsidRPr="00B27E53">
        <w:rPr>
          <w:rFonts w:cs="Calibri"/>
          <w:sz w:val="22"/>
        </w:rPr>
        <w:t>agencies</w:t>
      </w:r>
      <w:r w:rsidRPr="00B27E53">
        <w:rPr>
          <w:rFonts w:cs="Calibri"/>
          <w:spacing w:val="-9"/>
          <w:sz w:val="22"/>
        </w:rPr>
        <w:t xml:space="preserve"> </w:t>
      </w:r>
      <w:r w:rsidRPr="00B27E53">
        <w:rPr>
          <w:rFonts w:cs="Calibri"/>
          <w:sz w:val="22"/>
        </w:rPr>
        <w:t>with some</w:t>
      </w:r>
      <w:r w:rsidRPr="00B27E53">
        <w:rPr>
          <w:rFonts w:cs="Calibri"/>
          <w:spacing w:val="-5"/>
          <w:sz w:val="22"/>
        </w:rPr>
        <w:t xml:space="preserve"> </w:t>
      </w:r>
      <w:r w:rsidRPr="00B27E53">
        <w:rPr>
          <w:rFonts w:cs="Calibri"/>
          <w:sz w:val="22"/>
        </w:rPr>
        <w:t xml:space="preserve">similarity </w:t>
      </w:r>
      <w:r w:rsidRPr="00B27E53">
        <w:rPr>
          <w:rFonts w:cs="Calibri"/>
          <w:spacing w:val="-1"/>
          <w:sz w:val="22"/>
        </w:rPr>
        <w:t>o</w:t>
      </w:r>
      <w:r w:rsidRPr="00B27E53">
        <w:rPr>
          <w:rFonts w:cs="Calibri"/>
          <w:sz w:val="22"/>
        </w:rPr>
        <w:t>f functions, such</w:t>
      </w:r>
      <w:r w:rsidRPr="00B27E53">
        <w:rPr>
          <w:rFonts w:cs="Calibri"/>
          <w:spacing w:val="-1"/>
          <w:sz w:val="22"/>
        </w:rPr>
        <w:t xml:space="preserve"> </w:t>
      </w:r>
      <w:r w:rsidRPr="00B27E53">
        <w:rPr>
          <w:rFonts w:cs="Calibri"/>
          <w:sz w:val="22"/>
        </w:rPr>
        <w:t>as EMS personnel, to</w:t>
      </w:r>
      <w:r w:rsidRPr="00B27E53">
        <w:rPr>
          <w:rFonts w:cs="Calibri"/>
          <w:spacing w:val="-1"/>
          <w:sz w:val="22"/>
        </w:rPr>
        <w:t xml:space="preserve"> </w:t>
      </w:r>
      <w:r w:rsidRPr="00B27E53">
        <w:rPr>
          <w:rFonts w:cs="Calibri"/>
          <w:sz w:val="22"/>
        </w:rPr>
        <w:t xml:space="preserve">support consistency </w:t>
      </w:r>
      <w:r w:rsidRPr="00B27E53">
        <w:rPr>
          <w:rFonts w:cs="Calibri"/>
          <w:spacing w:val="-1"/>
          <w:sz w:val="22"/>
        </w:rPr>
        <w:t>o</w:t>
      </w:r>
      <w:r w:rsidRPr="00B27E53">
        <w:rPr>
          <w:rFonts w:cs="Calibri"/>
          <w:sz w:val="22"/>
        </w:rPr>
        <w:t>f core</w:t>
      </w:r>
      <w:r w:rsidRPr="00B27E53">
        <w:rPr>
          <w:rFonts w:cs="Calibri"/>
          <w:spacing w:val="-4"/>
          <w:sz w:val="22"/>
        </w:rPr>
        <w:t xml:space="preserve"> </w:t>
      </w:r>
      <w:r w:rsidRPr="00B27E53">
        <w:rPr>
          <w:rFonts w:cs="Calibri"/>
          <w:sz w:val="22"/>
        </w:rPr>
        <w:t>purpose and processes.</w:t>
      </w:r>
    </w:p>
    <w:p w:rsidR="00D17AAF" w:rsidRPr="00B27E53" w:rsidRDefault="00D17AAF" w:rsidP="00D17AAF">
      <w:pPr>
        <w:numPr>
          <w:ilvl w:val="0"/>
          <w:numId w:val="91"/>
        </w:numPr>
        <w:ind w:right="244"/>
        <w:rPr>
          <w:rFonts w:cs="Calibri"/>
          <w:sz w:val="22"/>
        </w:rPr>
      </w:pPr>
      <w:r w:rsidRPr="00B27E53">
        <w:rPr>
          <w:rFonts w:cs="Calibri"/>
          <w:sz w:val="22"/>
        </w:rPr>
        <w:t>Having Patient</w:t>
      </w:r>
      <w:r w:rsidRPr="00B27E53">
        <w:rPr>
          <w:rFonts w:cs="Calibri"/>
          <w:spacing w:val="-7"/>
          <w:sz w:val="22"/>
        </w:rPr>
        <w:t xml:space="preserve"> </w:t>
      </w:r>
      <w:r w:rsidRPr="00B27E53">
        <w:rPr>
          <w:rFonts w:cs="Calibri"/>
          <w:sz w:val="22"/>
        </w:rPr>
        <w:t>Navigato</w:t>
      </w:r>
      <w:r w:rsidRPr="00B27E53">
        <w:rPr>
          <w:rFonts w:cs="Calibri"/>
          <w:spacing w:val="2"/>
          <w:sz w:val="22"/>
        </w:rPr>
        <w:t>r</w:t>
      </w:r>
      <w:r w:rsidRPr="00B27E53">
        <w:rPr>
          <w:rFonts w:cs="Calibri"/>
          <w:sz w:val="22"/>
        </w:rPr>
        <w:t>s</w:t>
      </w:r>
      <w:r w:rsidRPr="00B27E53">
        <w:rPr>
          <w:rFonts w:cs="Calibri"/>
          <w:spacing w:val="-11"/>
          <w:sz w:val="22"/>
        </w:rPr>
        <w:t xml:space="preserve"> </w:t>
      </w:r>
      <w:r w:rsidRPr="00B27E53">
        <w:rPr>
          <w:rFonts w:cs="Calibri"/>
          <w:sz w:val="22"/>
        </w:rPr>
        <w:t>able 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people in their own communities</w:t>
      </w:r>
      <w:r w:rsidRPr="00B27E53">
        <w:rPr>
          <w:rFonts w:cs="Calibri"/>
          <w:spacing w:val="-1"/>
          <w:sz w:val="22"/>
        </w:rPr>
        <w:t xml:space="preserve"> t</w:t>
      </w:r>
      <w:r w:rsidRPr="00B27E53">
        <w:rPr>
          <w:rFonts w:cs="Calibri"/>
          <w:sz w:val="22"/>
        </w:rPr>
        <w:t>o</w:t>
      </w:r>
      <w:r w:rsidRPr="00B27E53">
        <w:rPr>
          <w:rFonts w:cs="Calibri"/>
          <w:spacing w:val="-1"/>
          <w:sz w:val="22"/>
        </w:rPr>
        <w:t xml:space="preserve"> </w:t>
      </w:r>
      <w:r w:rsidRPr="00B27E53">
        <w:rPr>
          <w:rFonts w:cs="Calibri"/>
          <w:sz w:val="22"/>
        </w:rPr>
        <w:t>build trust and find those in need</w:t>
      </w:r>
      <w:r w:rsidRPr="00B27E53">
        <w:rPr>
          <w:rFonts w:cs="Calibri"/>
          <w:spacing w:val="-5"/>
          <w:sz w:val="22"/>
        </w:rPr>
        <w:t xml:space="preserve"> </w:t>
      </w:r>
      <w:r w:rsidRPr="00B27E53">
        <w:rPr>
          <w:rFonts w:cs="Calibri"/>
          <w:spacing w:val="-1"/>
          <w:sz w:val="22"/>
        </w:rPr>
        <w:t>o</w:t>
      </w:r>
      <w:r w:rsidRPr="00B27E53">
        <w:rPr>
          <w:rFonts w:cs="Calibri"/>
          <w:sz w:val="22"/>
        </w:rPr>
        <w:t>f healthcare</w:t>
      </w:r>
      <w:r w:rsidRPr="00B27E53">
        <w:rPr>
          <w:rFonts w:cs="Calibri"/>
          <w:spacing w:val="-10"/>
          <w:sz w:val="22"/>
        </w:rPr>
        <w:t xml:space="preserve"> </w:t>
      </w:r>
      <w:r w:rsidRPr="00B27E53">
        <w:rPr>
          <w:rFonts w:cs="Calibri"/>
          <w:sz w:val="22"/>
        </w:rPr>
        <w:t>services</w:t>
      </w:r>
      <w:r w:rsidRPr="00B27E53">
        <w:rPr>
          <w:rFonts w:cs="Calibri"/>
          <w:spacing w:val="-9"/>
          <w:sz w:val="22"/>
        </w:rPr>
        <w:t xml:space="preserve"> </w:t>
      </w:r>
      <w:r w:rsidRPr="00B27E53">
        <w:rPr>
          <w:rFonts w:cs="Calibri"/>
          <w:sz w:val="22"/>
          <w:u w:val="single" w:color="000000"/>
        </w:rPr>
        <w:t>before</w:t>
      </w:r>
      <w:r w:rsidRPr="00B27E53">
        <w:rPr>
          <w:rFonts w:cs="Calibri"/>
          <w:spacing w:val="-6"/>
          <w:sz w:val="22"/>
        </w:rPr>
        <w:t xml:space="preserve"> </w:t>
      </w:r>
      <w:r w:rsidRPr="00B27E53">
        <w:rPr>
          <w:rFonts w:cs="Calibri"/>
          <w:sz w:val="22"/>
        </w:rPr>
        <w:t>they</w:t>
      </w:r>
      <w:r w:rsidRPr="00B27E53">
        <w:rPr>
          <w:rFonts w:cs="Calibri"/>
          <w:spacing w:val="-4"/>
          <w:sz w:val="22"/>
        </w:rPr>
        <w:t xml:space="preserve"> </w:t>
      </w:r>
      <w:r w:rsidRPr="00B27E53">
        <w:rPr>
          <w:rFonts w:cs="Calibri"/>
          <w:sz w:val="22"/>
        </w:rPr>
        <w:t>present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an Emerge</w:t>
      </w:r>
      <w:r w:rsidRPr="00B27E53">
        <w:rPr>
          <w:rFonts w:cs="Calibri"/>
          <w:spacing w:val="-1"/>
          <w:sz w:val="22"/>
        </w:rPr>
        <w:t>n</w:t>
      </w:r>
      <w:r w:rsidRPr="00B27E53">
        <w:rPr>
          <w:rFonts w:cs="Calibri"/>
          <w:spacing w:val="1"/>
          <w:sz w:val="22"/>
        </w:rPr>
        <w:t>c</w:t>
      </w:r>
      <w:r w:rsidRPr="00B27E53">
        <w:rPr>
          <w:rFonts w:cs="Calibri"/>
          <w:sz w:val="22"/>
        </w:rPr>
        <w:t>y</w:t>
      </w:r>
    </w:p>
    <w:p w:rsidR="00D17AAF" w:rsidRPr="00B27E53" w:rsidRDefault="00D17AAF" w:rsidP="00D17AAF">
      <w:pPr>
        <w:numPr>
          <w:ilvl w:val="0"/>
          <w:numId w:val="91"/>
        </w:numPr>
        <w:ind w:right="244"/>
        <w:rPr>
          <w:rFonts w:cs="Calibri"/>
          <w:sz w:val="22"/>
        </w:rPr>
      </w:pPr>
      <w:r w:rsidRPr="00B27E53">
        <w:rPr>
          <w:rFonts w:cs="Calibri"/>
          <w:sz w:val="22"/>
        </w:rPr>
        <w:t>Department</w:t>
      </w:r>
      <w:r w:rsidRPr="00B27E53">
        <w:rPr>
          <w:rFonts w:cs="Calibri"/>
          <w:spacing w:val="-13"/>
          <w:sz w:val="22"/>
        </w:rPr>
        <w:t xml:space="preserve"> </w:t>
      </w:r>
      <w:r w:rsidRPr="00B27E53">
        <w:rPr>
          <w:rFonts w:cs="Calibri"/>
          <w:sz w:val="22"/>
        </w:rPr>
        <w:t xml:space="preserve">(ED)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for late prena</w:t>
      </w:r>
      <w:r w:rsidRPr="00B27E53">
        <w:rPr>
          <w:rFonts w:cs="Calibri"/>
          <w:spacing w:val="-1"/>
          <w:sz w:val="22"/>
        </w:rPr>
        <w:t>t</w:t>
      </w:r>
      <w:r w:rsidRPr="00B27E53">
        <w:rPr>
          <w:rFonts w:cs="Calibri"/>
          <w:sz w:val="22"/>
        </w:rPr>
        <w:t>al</w:t>
      </w:r>
      <w:r w:rsidRPr="00B27E53">
        <w:rPr>
          <w:rFonts w:cs="Calibri"/>
          <w:spacing w:val="-8"/>
          <w:sz w:val="22"/>
        </w:rPr>
        <w:t xml:space="preserve"> </w:t>
      </w:r>
      <w:r w:rsidRPr="00B27E53">
        <w:rPr>
          <w:rFonts w:cs="Calibri"/>
          <w:sz w:val="22"/>
        </w:rPr>
        <w:t>care.</w:t>
      </w:r>
    </w:p>
    <w:p w:rsidR="00D17AAF" w:rsidRPr="00B27E53" w:rsidRDefault="00D17AAF" w:rsidP="00D17AAF">
      <w:pPr>
        <w:numPr>
          <w:ilvl w:val="0"/>
          <w:numId w:val="91"/>
        </w:numPr>
        <w:ind w:right="244"/>
        <w:rPr>
          <w:rFonts w:cs="Calibri"/>
          <w:sz w:val="22"/>
        </w:rPr>
      </w:pPr>
      <w:r w:rsidRPr="00B27E53">
        <w:rPr>
          <w:rFonts w:cs="Calibri"/>
          <w:sz w:val="22"/>
        </w:rPr>
        <w:t>Helping patients’ access</w:t>
      </w:r>
      <w:r w:rsidRPr="00B27E53">
        <w:rPr>
          <w:rFonts w:cs="Calibri"/>
          <w:spacing w:val="-6"/>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b</w:t>
      </w:r>
      <w:r w:rsidRPr="00B27E53">
        <w:rPr>
          <w:rFonts w:cs="Calibri"/>
          <w:sz w:val="22"/>
        </w:rPr>
        <w:t>y connecting them</w:t>
      </w:r>
      <w:r w:rsidRPr="00B27E53">
        <w:rPr>
          <w:rFonts w:cs="Calibri"/>
          <w:spacing w:val="-5"/>
          <w:sz w:val="22"/>
        </w:rPr>
        <w:t xml:space="preserve"> </w:t>
      </w:r>
      <w:r w:rsidRPr="00B27E53">
        <w:rPr>
          <w:rFonts w:cs="Calibri"/>
          <w:sz w:val="22"/>
        </w:rPr>
        <w:t>with enabling services,</w:t>
      </w:r>
      <w:r w:rsidRPr="00B27E53">
        <w:rPr>
          <w:rFonts w:cs="Calibri"/>
          <w:spacing w:val="-8"/>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transportation.</w:t>
      </w:r>
    </w:p>
    <w:p w:rsidR="00D17AAF" w:rsidRPr="00B27E53" w:rsidRDefault="00D17AAF" w:rsidP="00D17AAF">
      <w:pPr>
        <w:numPr>
          <w:ilvl w:val="0"/>
          <w:numId w:val="91"/>
        </w:numPr>
        <w:ind w:right="244"/>
        <w:rPr>
          <w:rFonts w:cs="Calibri"/>
          <w:sz w:val="22"/>
        </w:rPr>
      </w:pPr>
      <w:r w:rsidRPr="00B27E53">
        <w:rPr>
          <w:rFonts w:cs="Calibri"/>
          <w:sz w:val="22"/>
        </w:rPr>
        <w:t>Using elect</w:t>
      </w:r>
      <w:r w:rsidRPr="00B27E53">
        <w:rPr>
          <w:rFonts w:cs="Calibri"/>
          <w:spacing w:val="-1"/>
          <w:sz w:val="22"/>
        </w:rPr>
        <w:t>r</w:t>
      </w:r>
      <w:r w:rsidRPr="00B27E53">
        <w:rPr>
          <w:rFonts w:cs="Calibri"/>
          <w:sz w:val="22"/>
        </w:rPr>
        <w:t>onic</w:t>
      </w:r>
      <w:r w:rsidRPr="00B27E53">
        <w:rPr>
          <w:rFonts w:cs="Calibri"/>
          <w:spacing w:val="-6"/>
          <w:sz w:val="22"/>
        </w:rPr>
        <w:t xml:space="preserve"> </w:t>
      </w:r>
      <w:r w:rsidRPr="00B27E53">
        <w:rPr>
          <w:rFonts w:cs="Calibri"/>
          <w:sz w:val="22"/>
        </w:rPr>
        <w:t>tools</w:t>
      </w:r>
      <w:r w:rsidRPr="00B27E53">
        <w:rPr>
          <w:rFonts w:cs="Calibri"/>
          <w:spacing w:val="1"/>
          <w:sz w:val="22"/>
        </w:rPr>
        <w:t xml:space="preserve"> </w:t>
      </w:r>
      <w:r w:rsidRPr="00B27E53">
        <w:rPr>
          <w:rFonts w:cs="Calibri"/>
          <w:sz w:val="22"/>
        </w:rPr>
        <w:t>s</w:t>
      </w:r>
      <w:r w:rsidRPr="00B27E53">
        <w:rPr>
          <w:rFonts w:cs="Calibri"/>
          <w:spacing w:val="1"/>
          <w:sz w:val="22"/>
        </w:rPr>
        <w:t>u</w:t>
      </w:r>
      <w:r w:rsidRPr="00B27E53">
        <w:rPr>
          <w:rFonts w:cs="Calibri"/>
          <w:sz w:val="22"/>
        </w:rPr>
        <w:t>ch as Health</w:t>
      </w:r>
      <w:r w:rsidRPr="00B27E53">
        <w:rPr>
          <w:rFonts w:cs="Calibri"/>
          <w:spacing w:val="-1"/>
          <w:sz w:val="22"/>
        </w:rPr>
        <w:t xml:space="preserve"> </w:t>
      </w:r>
      <w:r w:rsidRPr="00B27E53">
        <w:rPr>
          <w:rFonts w:cs="Calibri"/>
          <w:sz w:val="22"/>
        </w:rPr>
        <w:t>Information</w:t>
      </w:r>
      <w:r w:rsidRPr="00B27E53">
        <w:rPr>
          <w:rFonts w:cs="Calibri"/>
          <w:spacing w:val="1"/>
          <w:sz w:val="22"/>
        </w:rPr>
        <w:t xml:space="preserve"> </w:t>
      </w:r>
      <w:r w:rsidRPr="00B27E53">
        <w:rPr>
          <w:rFonts w:cs="Calibri"/>
          <w:sz w:val="22"/>
        </w:rPr>
        <w:t>Exchange</w:t>
      </w:r>
      <w:r w:rsidRPr="00B27E53">
        <w:rPr>
          <w:rFonts w:cs="Calibri"/>
          <w:spacing w:val="-1"/>
          <w:sz w:val="22"/>
        </w:rPr>
        <w:t xml:space="preserve"> </w:t>
      </w:r>
      <w:r w:rsidRPr="00B27E53">
        <w:rPr>
          <w:rFonts w:cs="Calibri"/>
          <w:sz w:val="22"/>
        </w:rPr>
        <w:t>(HIE)</w:t>
      </w:r>
      <w:r w:rsidRPr="00B27E53">
        <w:rPr>
          <w:rFonts w:cs="Calibri"/>
          <w:spacing w:val="1"/>
          <w:sz w:val="22"/>
        </w:rPr>
        <w:t xml:space="preserve"> </w:t>
      </w:r>
      <w:r w:rsidRPr="00B27E53">
        <w:rPr>
          <w:rFonts w:cs="Calibri"/>
          <w:sz w:val="22"/>
        </w:rPr>
        <w:t>and Electronic Hea</w:t>
      </w:r>
      <w:r w:rsidRPr="00B27E53">
        <w:rPr>
          <w:rFonts w:cs="Calibri"/>
          <w:spacing w:val="-1"/>
          <w:sz w:val="22"/>
        </w:rPr>
        <w:t>l</w:t>
      </w:r>
      <w:r w:rsidRPr="00B27E53">
        <w:rPr>
          <w:rFonts w:cs="Calibri"/>
          <w:sz w:val="22"/>
        </w:rPr>
        <w:t>th Records</w:t>
      </w:r>
      <w:r w:rsidRPr="00B27E53">
        <w:rPr>
          <w:rFonts w:cs="Calibri"/>
          <w:spacing w:val="-8"/>
          <w:sz w:val="22"/>
        </w:rPr>
        <w:t xml:space="preserve"> </w:t>
      </w:r>
      <w:r w:rsidRPr="00B27E53">
        <w:rPr>
          <w:rFonts w:cs="Calibri"/>
          <w:sz w:val="22"/>
        </w:rPr>
        <w:t>(</w:t>
      </w:r>
      <w:r w:rsidRPr="00B27E53">
        <w:rPr>
          <w:rFonts w:cs="Calibri"/>
          <w:spacing w:val="-1"/>
          <w:sz w:val="22"/>
        </w:rPr>
        <w:t>E</w:t>
      </w:r>
      <w:r w:rsidRPr="00B27E53">
        <w:rPr>
          <w:rFonts w:cs="Calibri"/>
          <w:sz w:val="22"/>
        </w:rPr>
        <w:t>HR) to</w:t>
      </w:r>
      <w:r w:rsidRPr="00B27E53">
        <w:rPr>
          <w:rFonts w:cs="Calibri"/>
          <w:spacing w:val="-1"/>
          <w:sz w:val="22"/>
        </w:rPr>
        <w:t xml:space="preserve"> </w:t>
      </w:r>
      <w:r w:rsidRPr="00B27E53">
        <w:rPr>
          <w:rFonts w:cs="Calibri"/>
          <w:sz w:val="22"/>
        </w:rPr>
        <w:t>suppo</w:t>
      </w:r>
      <w:r w:rsidRPr="00B27E53">
        <w:rPr>
          <w:rFonts w:cs="Calibri"/>
          <w:spacing w:val="1"/>
          <w:sz w:val="22"/>
        </w:rPr>
        <w:t>r</w:t>
      </w:r>
      <w:r w:rsidRPr="00B27E53">
        <w:rPr>
          <w:rFonts w:cs="Calibri"/>
          <w:sz w:val="22"/>
        </w:rPr>
        <w:t>t</w:t>
      </w:r>
      <w:r w:rsidRPr="00B27E53">
        <w:rPr>
          <w:rFonts w:cs="Calibri"/>
          <w:spacing w:val="-1"/>
          <w:sz w:val="22"/>
        </w:rPr>
        <w:t xml:space="preserve"> </w:t>
      </w:r>
      <w:r w:rsidRPr="00B27E53">
        <w:rPr>
          <w:rFonts w:cs="Calibri"/>
          <w:sz w:val="22"/>
        </w:rPr>
        <w:t>consistent communica</w:t>
      </w:r>
      <w:r w:rsidRPr="00B27E53">
        <w:rPr>
          <w:rFonts w:cs="Calibri"/>
          <w:spacing w:val="-1"/>
          <w:sz w:val="22"/>
        </w:rPr>
        <w:t>t</w:t>
      </w:r>
      <w:r w:rsidRPr="00B27E53">
        <w:rPr>
          <w:rFonts w:cs="Calibri"/>
          <w:sz w:val="22"/>
        </w:rPr>
        <w:t>ion</w:t>
      </w:r>
      <w:r w:rsidRPr="00B27E53">
        <w:rPr>
          <w:rFonts w:cs="Calibri"/>
          <w:spacing w:val="1"/>
          <w:sz w:val="22"/>
        </w:rPr>
        <w:t xml:space="preserve"> </w:t>
      </w:r>
      <w:r w:rsidRPr="00B27E53">
        <w:rPr>
          <w:rFonts w:cs="Calibri"/>
          <w:sz w:val="22"/>
        </w:rPr>
        <w:t>about health needs</w:t>
      </w:r>
      <w:r w:rsidRPr="00B27E53">
        <w:rPr>
          <w:rFonts w:cs="Calibri"/>
          <w:spacing w:val="-2"/>
          <w:sz w:val="22"/>
        </w:rPr>
        <w:t xml:space="preserve"> </w:t>
      </w:r>
      <w:r w:rsidRPr="00B27E53">
        <w:rPr>
          <w:rFonts w:cs="Calibri"/>
          <w:sz w:val="22"/>
        </w:rPr>
        <w:t>and treatment for people with chronic diseases,</w:t>
      </w:r>
      <w:r w:rsidRPr="00B27E53">
        <w:rPr>
          <w:rFonts w:cs="Calibri"/>
          <w:spacing w:val="-9"/>
          <w:sz w:val="22"/>
        </w:rPr>
        <w:t xml:space="preserve"> </w:t>
      </w:r>
      <w:r w:rsidRPr="00B27E53">
        <w:rPr>
          <w:rFonts w:cs="Calibri"/>
          <w:sz w:val="22"/>
        </w:rPr>
        <w:t>pregnancy,</w:t>
      </w:r>
      <w:r w:rsidRPr="00B27E53">
        <w:rPr>
          <w:rFonts w:cs="Calibri"/>
          <w:spacing w:val="-11"/>
          <w:sz w:val="22"/>
        </w:rPr>
        <w:t xml:space="preserve"> </w:t>
      </w:r>
      <w:r w:rsidRPr="00B27E53">
        <w:rPr>
          <w:rFonts w:cs="Calibri"/>
          <w:sz w:val="22"/>
        </w:rPr>
        <w:t>a</w:t>
      </w:r>
      <w:r w:rsidRPr="00B27E53">
        <w:rPr>
          <w:rFonts w:cs="Calibri"/>
          <w:spacing w:val="-1"/>
          <w:sz w:val="22"/>
        </w:rPr>
        <w:t>n</w:t>
      </w:r>
      <w:r w:rsidRPr="00B27E53">
        <w:rPr>
          <w:rFonts w:cs="Calibri"/>
          <w:sz w:val="22"/>
        </w:rPr>
        <w:t>d high‐ED utilization.</w:t>
      </w:r>
    </w:p>
    <w:p w:rsidR="00D17AAF" w:rsidRPr="00B27E53" w:rsidRDefault="00D17AAF" w:rsidP="00D17AAF">
      <w:pPr>
        <w:spacing w:before="12" w:line="280" w:lineRule="exact"/>
        <w:rPr>
          <w:sz w:val="22"/>
        </w:rPr>
      </w:pPr>
    </w:p>
    <w:p w:rsidR="00D17AAF" w:rsidRPr="00B27E53" w:rsidRDefault="00D17AAF" w:rsidP="00D17AAF">
      <w:pPr>
        <w:ind w:left="120" w:right="56"/>
        <w:rPr>
          <w:rFonts w:cs="Calibri"/>
          <w:sz w:val="22"/>
        </w:rPr>
      </w:pPr>
      <w:r w:rsidRPr="00B27E53">
        <w:rPr>
          <w:rFonts w:cs="Calibri"/>
          <w:sz w:val="22"/>
        </w:rPr>
        <w:t>Patients will be</w:t>
      </w:r>
      <w:r w:rsidRPr="00B27E53">
        <w:rPr>
          <w:rFonts w:cs="Calibri"/>
          <w:spacing w:val="-2"/>
          <w:sz w:val="22"/>
        </w:rPr>
        <w:t xml:space="preserve"> </w:t>
      </w:r>
      <w:r w:rsidRPr="00B27E53">
        <w:rPr>
          <w:rFonts w:cs="Calibri"/>
          <w:sz w:val="22"/>
        </w:rPr>
        <w:t>identified for navig</w:t>
      </w:r>
      <w:r w:rsidRPr="00B27E53">
        <w:rPr>
          <w:rFonts w:cs="Calibri"/>
          <w:spacing w:val="1"/>
          <w:sz w:val="22"/>
        </w:rPr>
        <w:t>a</w:t>
      </w:r>
      <w:r w:rsidRPr="00B27E53">
        <w:rPr>
          <w:rFonts w:cs="Calibri"/>
          <w:sz w:val="22"/>
        </w:rPr>
        <w:t>tion services</w:t>
      </w:r>
      <w:r w:rsidRPr="00B27E53">
        <w:rPr>
          <w:rFonts w:cs="Calibri"/>
          <w:spacing w:val="-9"/>
          <w:sz w:val="22"/>
        </w:rPr>
        <w:t xml:space="preserve"> </w:t>
      </w:r>
      <w:r w:rsidRPr="00B27E53">
        <w:rPr>
          <w:rFonts w:cs="Calibri"/>
          <w:sz w:val="22"/>
        </w:rPr>
        <w:t>proactively</w:t>
      </w:r>
      <w:r w:rsidRPr="00B27E53">
        <w:rPr>
          <w:rFonts w:cs="Calibri"/>
          <w:spacing w:val="-1"/>
          <w:sz w:val="22"/>
        </w:rPr>
        <w:t xml:space="preserve"> </w:t>
      </w:r>
      <w:r w:rsidRPr="00B27E53">
        <w:rPr>
          <w:rFonts w:cs="Calibri"/>
          <w:sz w:val="22"/>
        </w:rPr>
        <w:t>through int</w:t>
      </w:r>
      <w:r w:rsidRPr="00B27E53">
        <w:rPr>
          <w:rFonts w:cs="Calibri"/>
          <w:spacing w:val="1"/>
          <w:sz w:val="22"/>
        </w:rPr>
        <w:t>a</w:t>
      </w:r>
      <w:r w:rsidRPr="00B27E53">
        <w:rPr>
          <w:rFonts w:cs="Calibri"/>
          <w:sz w:val="22"/>
        </w:rPr>
        <w:t>ke</w:t>
      </w:r>
      <w:r w:rsidRPr="00B27E53">
        <w:rPr>
          <w:rFonts w:cs="Calibri"/>
          <w:spacing w:val="-2"/>
          <w:sz w:val="22"/>
        </w:rPr>
        <w:t xml:space="preserve"> </w:t>
      </w:r>
      <w:r w:rsidRPr="00B27E53">
        <w:rPr>
          <w:rFonts w:cs="Calibri"/>
          <w:sz w:val="22"/>
        </w:rPr>
        <w:t xml:space="preserve">calls </w:t>
      </w:r>
      <w:r w:rsidRPr="00B27E53">
        <w:rPr>
          <w:rFonts w:cs="Calibri"/>
          <w:spacing w:val="-1"/>
          <w:sz w:val="22"/>
        </w:rPr>
        <w:t>r</w:t>
      </w:r>
      <w:r w:rsidRPr="00B27E53">
        <w:rPr>
          <w:rFonts w:cs="Calibri"/>
          <w:spacing w:val="1"/>
          <w:sz w:val="22"/>
        </w:rPr>
        <w:t>ec</w:t>
      </w:r>
      <w:r w:rsidRPr="00B27E53">
        <w:rPr>
          <w:rFonts w:cs="Calibri"/>
          <w:spacing w:val="-1"/>
          <w:sz w:val="22"/>
        </w:rPr>
        <w:t>eiv</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from the</w:t>
      </w:r>
      <w:r w:rsidRPr="00B27E53">
        <w:rPr>
          <w:rFonts w:cs="Calibri"/>
          <w:spacing w:val="-3"/>
          <w:sz w:val="22"/>
        </w:rPr>
        <w:t xml:space="preserve"> </w:t>
      </w:r>
      <w:r w:rsidRPr="00B27E53">
        <w:rPr>
          <w:rFonts w:cs="Calibri"/>
          <w:sz w:val="22"/>
        </w:rPr>
        <w:t>comm</w:t>
      </w:r>
      <w:r w:rsidRPr="00B27E53">
        <w:rPr>
          <w:rFonts w:cs="Calibri"/>
          <w:spacing w:val="-1"/>
          <w:sz w:val="22"/>
        </w:rPr>
        <w:t>u</w:t>
      </w:r>
      <w:r w:rsidRPr="00B27E53">
        <w:rPr>
          <w:rFonts w:cs="Calibri"/>
          <w:sz w:val="22"/>
        </w:rPr>
        <w:t>nity (quite often from</w:t>
      </w:r>
      <w:r w:rsidRPr="00B27E53">
        <w:rPr>
          <w:rFonts w:cs="Calibri"/>
          <w:spacing w:val="-5"/>
          <w:sz w:val="22"/>
        </w:rPr>
        <w:t xml:space="preserve"> </w:t>
      </w:r>
      <w:r w:rsidRPr="00B27E53">
        <w:rPr>
          <w:rFonts w:cs="Calibri"/>
          <w:sz w:val="22"/>
        </w:rPr>
        <w:t>ci</w:t>
      </w:r>
      <w:r w:rsidRPr="00B27E53">
        <w:rPr>
          <w:rFonts w:cs="Calibri"/>
          <w:spacing w:val="-1"/>
          <w:sz w:val="22"/>
        </w:rPr>
        <w:t>t</w:t>
      </w:r>
      <w:r w:rsidRPr="00B27E53">
        <w:rPr>
          <w:rFonts w:cs="Calibri"/>
          <w:sz w:val="22"/>
        </w:rPr>
        <w:t>izens with chronic health</w:t>
      </w:r>
      <w:r w:rsidRPr="00B27E53">
        <w:rPr>
          <w:rFonts w:cs="Calibri"/>
          <w:spacing w:val="1"/>
          <w:sz w:val="22"/>
        </w:rPr>
        <w:t xml:space="preserve"> </w:t>
      </w:r>
      <w:r w:rsidRPr="00B27E53">
        <w:rPr>
          <w:rFonts w:cs="Calibri"/>
          <w:sz w:val="22"/>
        </w:rPr>
        <w:t>conditions</w:t>
      </w:r>
      <w:r w:rsidRPr="00B27E53">
        <w:rPr>
          <w:rFonts w:cs="Calibri"/>
          <w:spacing w:val="1"/>
          <w:sz w:val="22"/>
        </w:rPr>
        <w:t xml:space="preserve"> </w:t>
      </w:r>
      <w:r w:rsidRPr="00B27E53">
        <w:rPr>
          <w:rFonts w:cs="Calibri"/>
          <w:sz w:val="22"/>
        </w:rPr>
        <w:t>seeking</w:t>
      </w:r>
      <w:r w:rsidRPr="00B27E53">
        <w:rPr>
          <w:rFonts w:cs="Calibri"/>
          <w:spacing w:val="-7"/>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 from</w:t>
      </w:r>
      <w:r w:rsidRPr="00B27E53">
        <w:rPr>
          <w:rFonts w:cs="Calibri"/>
          <w:spacing w:val="-5"/>
          <w:sz w:val="22"/>
        </w:rPr>
        <w:t xml:space="preserve"> </w:t>
      </w:r>
      <w:r w:rsidRPr="00B27E53">
        <w:rPr>
          <w:rFonts w:cs="Calibri"/>
          <w:sz w:val="22"/>
        </w:rPr>
        <w:t>daily hospital reports,</w:t>
      </w:r>
      <w:r w:rsidRPr="00B27E53">
        <w:rPr>
          <w:rFonts w:cs="Calibri"/>
          <w:spacing w:val="-8"/>
          <w:sz w:val="22"/>
        </w:rPr>
        <w:t xml:space="preserve"> </w:t>
      </w:r>
      <w:r w:rsidRPr="00B27E53">
        <w:rPr>
          <w:rFonts w:cs="Calibri"/>
          <w:sz w:val="22"/>
        </w:rPr>
        <w:t>HIE ICare</w:t>
      </w:r>
      <w:r w:rsidRPr="00B27E53">
        <w:rPr>
          <w:rFonts w:cs="Calibri"/>
          <w:spacing w:val="-5"/>
          <w:sz w:val="22"/>
        </w:rPr>
        <w:t xml:space="preserve"> </w:t>
      </w:r>
      <w:r w:rsidRPr="00B27E53">
        <w:rPr>
          <w:rFonts w:cs="Calibri"/>
          <w:sz w:val="22"/>
        </w:rPr>
        <w:t>reports,</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agency</w:t>
      </w:r>
      <w:r w:rsidRPr="00B27E53">
        <w:rPr>
          <w:rFonts w:cs="Calibri"/>
          <w:spacing w:val="-7"/>
          <w:sz w:val="22"/>
        </w:rPr>
        <w:t xml:space="preserve"> </w:t>
      </w:r>
      <w:r w:rsidRPr="00B27E53">
        <w:rPr>
          <w:rFonts w:cs="Calibri"/>
          <w:sz w:val="22"/>
        </w:rPr>
        <w:t>and provider referrals,</w:t>
      </w:r>
      <w:r w:rsidRPr="00B27E53">
        <w:rPr>
          <w:rFonts w:cs="Calibri"/>
          <w:spacing w:val="-9"/>
          <w:sz w:val="22"/>
        </w:rPr>
        <w:t xml:space="preserve"> </w:t>
      </w:r>
      <w:r w:rsidRPr="00B27E53">
        <w:rPr>
          <w:rFonts w:cs="Calibri"/>
          <w:spacing w:val="-1"/>
          <w:sz w:val="22"/>
        </w:rPr>
        <w:t>an</w:t>
      </w:r>
      <w:r w:rsidRPr="00B27E53">
        <w:rPr>
          <w:rFonts w:cs="Calibri"/>
          <w:sz w:val="22"/>
        </w:rPr>
        <w:t>d on</w:t>
      </w:r>
      <w:r w:rsidRPr="00B27E53">
        <w:rPr>
          <w:rFonts w:cs="Calibri"/>
          <w:spacing w:val="1"/>
          <w:sz w:val="22"/>
        </w:rPr>
        <w:t>g</w:t>
      </w:r>
      <w:r w:rsidRPr="00B27E53">
        <w:rPr>
          <w:rFonts w:cs="Calibri"/>
          <w:spacing w:val="-1"/>
          <w:sz w:val="22"/>
        </w:rPr>
        <w:t>o</w:t>
      </w:r>
      <w:r w:rsidRPr="00B27E53">
        <w:rPr>
          <w:rFonts w:cs="Calibri"/>
          <w:sz w:val="22"/>
        </w:rPr>
        <w:t>ing personalized visits</w:t>
      </w:r>
      <w:r w:rsidRPr="00B27E53">
        <w:rPr>
          <w:rFonts w:cs="Calibri"/>
          <w:spacing w:val="-1"/>
          <w:sz w:val="22"/>
        </w:rPr>
        <w:t xml:space="preserve"> </w:t>
      </w:r>
      <w:r w:rsidRPr="00B27E53">
        <w:rPr>
          <w:rFonts w:cs="Calibri"/>
          <w:sz w:val="22"/>
        </w:rPr>
        <w:t>with</w:t>
      </w:r>
      <w:r w:rsidRPr="00B27E53">
        <w:rPr>
          <w:rFonts w:cs="Calibri"/>
          <w:spacing w:val="1"/>
          <w:sz w:val="22"/>
        </w:rPr>
        <w:t>i</w:t>
      </w:r>
      <w:r w:rsidRPr="00B27E53">
        <w:rPr>
          <w:rFonts w:cs="Calibri"/>
          <w:sz w:val="22"/>
        </w:rPr>
        <w:t>n communities</w:t>
      </w:r>
      <w:r w:rsidRPr="00B27E53">
        <w:rPr>
          <w:rFonts w:cs="Calibri"/>
          <w:spacing w:val="-1"/>
          <w:sz w:val="22"/>
        </w:rPr>
        <w:t xml:space="preserve"> </w:t>
      </w:r>
      <w:r w:rsidRPr="00B27E53">
        <w:rPr>
          <w:rFonts w:cs="Calibri"/>
          <w:sz w:val="22"/>
        </w:rPr>
        <w:t>by members</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team.</w:t>
      </w:r>
      <w:r w:rsidRPr="00B27E53">
        <w:rPr>
          <w:rFonts w:cs="Calibri"/>
          <w:spacing w:val="48"/>
          <w:sz w:val="22"/>
        </w:rPr>
        <w:t xml:space="preserve"> </w:t>
      </w:r>
      <w:r w:rsidRPr="00B27E53">
        <w:rPr>
          <w:rFonts w:cs="Calibri"/>
          <w:sz w:val="22"/>
        </w:rPr>
        <w:t xml:space="preserve">Additionally, another project </w:t>
      </w:r>
      <w:r w:rsidRPr="00B27E53">
        <w:rPr>
          <w:rFonts w:cs="Calibri"/>
          <w:position w:val="1"/>
          <w:sz w:val="22"/>
        </w:rPr>
        <w:t xml:space="preserve">is focused </w:t>
      </w:r>
      <w:r w:rsidRPr="00B27E53">
        <w:rPr>
          <w:rFonts w:cs="Calibri"/>
          <w:spacing w:val="1"/>
          <w:position w:val="1"/>
          <w:sz w:val="22"/>
        </w:rPr>
        <w:t>o</w:t>
      </w:r>
      <w:r w:rsidRPr="00B27E53">
        <w:rPr>
          <w:rFonts w:cs="Calibri"/>
          <w:position w:val="1"/>
          <w:sz w:val="22"/>
        </w:rPr>
        <w:t>n outreach</w:t>
      </w:r>
      <w:r w:rsidRPr="00B27E53">
        <w:rPr>
          <w:rFonts w:cs="Calibri"/>
          <w:spacing w:val="-1"/>
          <w:position w:val="1"/>
          <w:sz w:val="22"/>
        </w:rPr>
        <w:t xml:space="preserve"> an</w:t>
      </w:r>
      <w:r w:rsidRPr="00B27E53">
        <w:rPr>
          <w:rFonts w:cs="Calibri"/>
          <w:position w:val="1"/>
          <w:sz w:val="22"/>
        </w:rPr>
        <w:t>d communication strategies</w:t>
      </w:r>
      <w:r w:rsidRPr="00B27E53">
        <w:rPr>
          <w:rFonts w:cs="Calibri"/>
          <w:spacing w:val="-11"/>
          <w:position w:val="1"/>
          <w:sz w:val="22"/>
        </w:rPr>
        <w:t xml:space="preserve"> </w:t>
      </w:r>
      <w:r w:rsidRPr="00B27E53">
        <w:rPr>
          <w:rFonts w:cs="Calibri"/>
          <w:position w:val="1"/>
          <w:sz w:val="22"/>
        </w:rPr>
        <w:t>that will supplement connection to</w:t>
      </w:r>
      <w:r w:rsidRPr="00B27E53">
        <w:rPr>
          <w:rFonts w:cs="Calibri"/>
          <w:spacing w:val="-1"/>
          <w:position w:val="1"/>
          <w:sz w:val="22"/>
        </w:rPr>
        <w:t xml:space="preserve"> </w:t>
      </w:r>
      <w:r w:rsidRPr="00B27E53">
        <w:rPr>
          <w:rFonts w:cs="Calibri"/>
          <w:position w:val="1"/>
          <w:sz w:val="22"/>
        </w:rPr>
        <w:t>those</w:t>
      </w:r>
      <w:r w:rsidRPr="00B27E53">
        <w:rPr>
          <w:rFonts w:cs="Calibri"/>
          <w:sz w:val="22"/>
        </w:rPr>
        <w:t xml:space="preserve"> in need</w:t>
      </w:r>
      <w:r w:rsidRPr="00B27E53">
        <w:rPr>
          <w:rFonts w:cs="Calibri"/>
          <w:spacing w:val="-5"/>
          <w:sz w:val="22"/>
        </w:rPr>
        <w:t xml:space="preserve"> </w:t>
      </w:r>
      <w:r w:rsidRPr="00B27E53">
        <w:rPr>
          <w:rFonts w:cs="Calibri"/>
          <w:spacing w:val="-1"/>
          <w:sz w:val="22"/>
        </w:rPr>
        <w:t>o</w:t>
      </w:r>
      <w:r w:rsidRPr="00B27E53">
        <w:rPr>
          <w:rFonts w:cs="Calibri"/>
          <w:sz w:val="22"/>
        </w:rPr>
        <w:t>f patient navigation services,</w:t>
      </w:r>
      <w:r w:rsidRPr="00B27E53">
        <w:rPr>
          <w:rFonts w:cs="Calibri"/>
          <w:spacing w:val="-8"/>
          <w:sz w:val="22"/>
        </w:rPr>
        <w:t xml:space="preserve"> </w:t>
      </w:r>
      <w:r w:rsidRPr="00B27E53">
        <w:rPr>
          <w:rFonts w:cs="Calibri"/>
          <w:sz w:val="22"/>
        </w:rPr>
        <w:t>with an emphasis</w:t>
      </w:r>
      <w:r w:rsidRPr="00B27E53">
        <w:rPr>
          <w:rFonts w:cs="Calibri"/>
          <w:spacing w:val="-1"/>
          <w:sz w:val="22"/>
        </w:rPr>
        <w:t xml:space="preserve"> o</w:t>
      </w:r>
      <w:r w:rsidRPr="00B27E53">
        <w:rPr>
          <w:rFonts w:cs="Calibri"/>
          <w:sz w:val="22"/>
        </w:rPr>
        <w:t>n reaching pregnant women.</w:t>
      </w:r>
    </w:p>
    <w:p w:rsidR="00D17AAF" w:rsidRPr="00B27E53" w:rsidRDefault="00D17AAF" w:rsidP="00D17AAF">
      <w:pPr>
        <w:spacing w:before="13" w:line="280" w:lineRule="exact"/>
        <w:rPr>
          <w:sz w:val="22"/>
        </w:rPr>
      </w:pPr>
    </w:p>
    <w:p w:rsidR="00D17AAF" w:rsidRPr="00B27E53" w:rsidRDefault="00D17AAF" w:rsidP="00D17AAF">
      <w:pPr>
        <w:ind w:left="120" w:right="185"/>
        <w:rPr>
          <w:rFonts w:cs="Calibri"/>
          <w:sz w:val="22"/>
        </w:rPr>
      </w:pPr>
      <w:r w:rsidRPr="00B27E53">
        <w:rPr>
          <w:rFonts w:cs="Calibri"/>
          <w:sz w:val="22"/>
        </w:rPr>
        <w:t xml:space="preserve">Patients will, based </w:t>
      </w:r>
      <w:r w:rsidRPr="00B27E53">
        <w:rPr>
          <w:rFonts w:cs="Calibri"/>
          <w:spacing w:val="-1"/>
          <w:sz w:val="22"/>
        </w:rPr>
        <w:t>o</w:t>
      </w:r>
      <w:r w:rsidRPr="00B27E53">
        <w:rPr>
          <w:rFonts w:cs="Calibri"/>
          <w:sz w:val="22"/>
        </w:rPr>
        <w:t xml:space="preserve">n </w:t>
      </w:r>
      <w:r w:rsidRPr="00B27E53">
        <w:rPr>
          <w:rFonts w:cs="Calibri"/>
          <w:spacing w:val="1"/>
          <w:sz w:val="22"/>
        </w:rPr>
        <w:t>t</w:t>
      </w:r>
      <w:r w:rsidRPr="00B27E53">
        <w:rPr>
          <w:rFonts w:cs="Calibri"/>
          <w:sz w:val="22"/>
        </w:rPr>
        <w:t>h</w:t>
      </w:r>
      <w:r w:rsidRPr="00B27E53">
        <w:rPr>
          <w:rFonts w:cs="Calibri"/>
          <w:spacing w:val="1"/>
          <w:sz w:val="22"/>
        </w:rPr>
        <w:t>ei</w:t>
      </w:r>
      <w:r w:rsidRPr="00B27E53">
        <w:rPr>
          <w:rFonts w:cs="Calibri"/>
          <w:sz w:val="22"/>
        </w:rPr>
        <w:t>r</w:t>
      </w:r>
      <w:r w:rsidRPr="00B27E53">
        <w:rPr>
          <w:rFonts w:cs="Calibri"/>
          <w:spacing w:val="-3"/>
          <w:sz w:val="22"/>
        </w:rPr>
        <w:t xml:space="preserve"> </w:t>
      </w:r>
      <w:r w:rsidRPr="00B27E53">
        <w:rPr>
          <w:rFonts w:cs="Calibri"/>
          <w:sz w:val="22"/>
        </w:rPr>
        <w:t xml:space="preserve">condition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need,</w:t>
      </w:r>
      <w:r w:rsidRPr="00B27E53">
        <w:rPr>
          <w:rFonts w:cs="Calibri"/>
          <w:spacing w:val="-6"/>
          <w:sz w:val="22"/>
        </w:rPr>
        <w:t xml:space="preserve"> </w:t>
      </w:r>
      <w:r w:rsidRPr="00B27E53">
        <w:rPr>
          <w:rFonts w:cs="Calibri"/>
          <w:sz w:val="22"/>
        </w:rPr>
        <w:t>be</w:t>
      </w:r>
      <w:r w:rsidRPr="00B27E53">
        <w:rPr>
          <w:rFonts w:cs="Calibri"/>
          <w:spacing w:val="-2"/>
          <w:sz w:val="22"/>
        </w:rPr>
        <w:t xml:space="preserve"> </w:t>
      </w:r>
      <w:r w:rsidRPr="00B27E53">
        <w:rPr>
          <w:rFonts w:cs="Calibri"/>
          <w:sz w:val="22"/>
        </w:rPr>
        <w:t>able to</w:t>
      </w:r>
      <w:r w:rsidRPr="00B27E53">
        <w:rPr>
          <w:rFonts w:cs="Calibri"/>
          <w:spacing w:val="-1"/>
          <w:sz w:val="22"/>
        </w:rPr>
        <w:t xml:space="preserve"> </w:t>
      </w:r>
      <w:r w:rsidRPr="00B27E53">
        <w:rPr>
          <w:rFonts w:cs="Calibri"/>
          <w:sz w:val="22"/>
        </w:rPr>
        <w:t>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in assessments</w:t>
      </w:r>
      <w:r w:rsidRPr="00B27E53">
        <w:rPr>
          <w:rFonts w:cs="Calibri"/>
          <w:spacing w:val="-12"/>
          <w:sz w:val="22"/>
        </w:rPr>
        <w:t xml:space="preserve"> </w:t>
      </w:r>
      <w:r w:rsidRPr="00B27E53">
        <w:rPr>
          <w:rFonts w:cs="Calibri"/>
          <w:sz w:val="22"/>
        </w:rPr>
        <w:t>to</w:t>
      </w:r>
      <w:r w:rsidRPr="00B27E53">
        <w:rPr>
          <w:rFonts w:cs="Calibri"/>
          <w:spacing w:val="-1"/>
          <w:sz w:val="22"/>
        </w:rPr>
        <w:t xml:space="preserve"> </w:t>
      </w:r>
      <w:r w:rsidRPr="00B27E53">
        <w:rPr>
          <w:rFonts w:cs="Calibri"/>
          <w:sz w:val="22"/>
        </w:rPr>
        <w:t>include health lite</w:t>
      </w:r>
      <w:r w:rsidRPr="00B27E53">
        <w:rPr>
          <w:rFonts w:cs="Calibri"/>
          <w:spacing w:val="-1"/>
          <w:sz w:val="22"/>
        </w:rPr>
        <w:t>ra</w:t>
      </w:r>
      <w:r w:rsidRPr="00B27E53">
        <w:rPr>
          <w:rFonts w:cs="Calibri"/>
          <w:spacing w:val="1"/>
          <w:sz w:val="22"/>
        </w:rPr>
        <w:t>c</w:t>
      </w:r>
      <w:r w:rsidRPr="00B27E53">
        <w:rPr>
          <w:rFonts w:cs="Calibri"/>
          <w:sz w:val="22"/>
        </w:rPr>
        <w:t>y,</w:t>
      </w:r>
      <w:r w:rsidRPr="00B27E53">
        <w:rPr>
          <w:rFonts w:cs="Calibri"/>
          <w:spacing w:val="-3"/>
          <w:sz w:val="22"/>
        </w:rPr>
        <w:t xml:space="preserve"> </w:t>
      </w:r>
      <w:r w:rsidRPr="00B27E53">
        <w:rPr>
          <w:rFonts w:cs="Calibri"/>
          <w:sz w:val="22"/>
        </w:rPr>
        <w:t>risk</w:t>
      </w:r>
      <w:r w:rsidRPr="00B27E53">
        <w:rPr>
          <w:rFonts w:cs="Calibri"/>
          <w:spacing w:val="-3"/>
          <w:sz w:val="22"/>
        </w:rPr>
        <w:t xml:space="preserve"> </w:t>
      </w:r>
      <w:r w:rsidRPr="00B27E53">
        <w:rPr>
          <w:rFonts w:cs="Calibri"/>
          <w:sz w:val="22"/>
        </w:rPr>
        <w:t>stratification, and health risk</w:t>
      </w:r>
      <w:r w:rsidRPr="00B27E53">
        <w:rPr>
          <w:rFonts w:cs="Calibri"/>
          <w:spacing w:val="-3"/>
          <w:sz w:val="22"/>
        </w:rPr>
        <w:t xml:space="preserve"> </w:t>
      </w:r>
      <w:r w:rsidRPr="00B27E53">
        <w:rPr>
          <w:rFonts w:cs="Calibri"/>
          <w:sz w:val="22"/>
        </w:rPr>
        <w:t>appraisals, while navigators</w:t>
      </w:r>
      <w:r w:rsidRPr="00B27E53">
        <w:rPr>
          <w:rFonts w:cs="Calibri"/>
          <w:spacing w:val="-1"/>
          <w:sz w:val="22"/>
        </w:rPr>
        <w:t xml:space="preserve"> </w:t>
      </w:r>
      <w:r w:rsidRPr="00B27E53">
        <w:rPr>
          <w:rFonts w:cs="Calibri"/>
          <w:sz w:val="22"/>
        </w:rPr>
        <w:t>work</w:t>
      </w:r>
      <w:r w:rsidRPr="00B27E53">
        <w:rPr>
          <w:rFonts w:cs="Calibri"/>
          <w:spacing w:val="-5"/>
          <w:sz w:val="22"/>
        </w:rPr>
        <w:t xml:space="preserve"> </w:t>
      </w:r>
      <w:r w:rsidRPr="00B27E53">
        <w:rPr>
          <w:rFonts w:cs="Calibri"/>
          <w:sz w:val="22"/>
        </w:rPr>
        <w:t>to ensure financial acc</w:t>
      </w:r>
      <w:r w:rsidRPr="00B27E53">
        <w:rPr>
          <w:rFonts w:cs="Calibri"/>
          <w:spacing w:val="1"/>
          <w:sz w:val="22"/>
        </w:rPr>
        <w:t>e</w:t>
      </w:r>
      <w:r w:rsidRPr="00B27E53">
        <w:rPr>
          <w:rFonts w:cs="Calibri"/>
          <w:sz w:val="22"/>
        </w:rPr>
        <w:t>ss</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appointment with a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P</w:t>
      </w:r>
      <w:r w:rsidRPr="00B27E53">
        <w:rPr>
          <w:rFonts w:cs="Calibri"/>
          <w:spacing w:val="1"/>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w:t>
      </w:r>
      <w:r w:rsidRPr="00B27E53">
        <w:rPr>
          <w:rFonts w:cs="Calibri"/>
          <w:spacing w:val="-3"/>
          <w:sz w:val="22"/>
        </w:rPr>
        <w:t xml:space="preserve"> </w:t>
      </w:r>
      <w:r w:rsidRPr="00B27E53">
        <w:rPr>
          <w:rFonts w:cs="Calibri"/>
          <w:sz w:val="22"/>
        </w:rPr>
        <w:t>(PCP)/</w:t>
      </w:r>
      <w:r w:rsidRPr="00B27E53">
        <w:rPr>
          <w:rFonts w:cs="Calibri"/>
          <w:spacing w:val="-1"/>
          <w:sz w:val="22"/>
        </w:rPr>
        <w:t xml:space="preserve"> </w:t>
      </w:r>
      <w:r w:rsidRPr="00B27E53">
        <w:rPr>
          <w:rFonts w:cs="Calibri"/>
          <w:sz w:val="22"/>
        </w:rPr>
        <w:t>Obstetrician (OB), and enabli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place,</w:t>
      </w:r>
      <w:r w:rsidRPr="00B27E53">
        <w:rPr>
          <w:rFonts w:cs="Calibri"/>
          <w:spacing w:val="-6"/>
          <w:sz w:val="22"/>
        </w:rPr>
        <w:t xml:space="preserve"> </w:t>
      </w:r>
      <w:r w:rsidRPr="00B27E53">
        <w:rPr>
          <w:rFonts w:cs="Calibri"/>
          <w:sz w:val="22"/>
        </w:rPr>
        <w:t>such</w:t>
      </w:r>
      <w:r w:rsidRPr="00B27E53">
        <w:rPr>
          <w:rFonts w:cs="Calibri"/>
          <w:spacing w:val="-2"/>
          <w:sz w:val="22"/>
        </w:rPr>
        <w:t xml:space="preserve"> </w:t>
      </w:r>
      <w:r w:rsidRPr="00B27E53">
        <w:rPr>
          <w:rFonts w:cs="Calibri"/>
          <w:sz w:val="22"/>
        </w:rPr>
        <w:t>as transportation.</w:t>
      </w:r>
      <w:r w:rsidRPr="00B27E53">
        <w:rPr>
          <w:rFonts w:cs="Calibri"/>
          <w:spacing w:val="53"/>
          <w:sz w:val="22"/>
        </w:rPr>
        <w:t xml:space="preserve"> </w:t>
      </w:r>
      <w:r w:rsidRPr="00B27E53">
        <w:rPr>
          <w:rFonts w:cs="Calibri"/>
          <w:sz w:val="22"/>
        </w:rPr>
        <w:t>Pati</w:t>
      </w:r>
      <w:r w:rsidRPr="00B27E53">
        <w:rPr>
          <w:rFonts w:cs="Calibri"/>
          <w:spacing w:val="2"/>
          <w:sz w:val="22"/>
        </w:rPr>
        <w:t>e</w:t>
      </w:r>
      <w:r w:rsidRPr="00B27E53">
        <w:rPr>
          <w:rFonts w:cs="Calibri"/>
          <w:sz w:val="22"/>
        </w:rPr>
        <w:t>nts</w:t>
      </w:r>
      <w:r w:rsidRPr="00B27E53">
        <w:rPr>
          <w:rFonts w:cs="Calibri"/>
          <w:spacing w:val="-5"/>
          <w:sz w:val="22"/>
        </w:rPr>
        <w:t xml:space="preserve"> </w:t>
      </w:r>
      <w:r w:rsidRPr="00B27E53">
        <w:rPr>
          <w:rFonts w:cs="Calibri"/>
          <w:sz w:val="22"/>
        </w:rPr>
        <w:t>may</w:t>
      </w:r>
      <w:r w:rsidRPr="00B27E53">
        <w:rPr>
          <w:rFonts w:cs="Calibri"/>
          <w:spacing w:val="-4"/>
          <w:sz w:val="22"/>
        </w:rPr>
        <w:t xml:space="preserve"> </w:t>
      </w:r>
      <w:r w:rsidRPr="00B27E53">
        <w:rPr>
          <w:rFonts w:cs="Calibri"/>
          <w:sz w:val="22"/>
        </w:rPr>
        <w:lastRenderedPageBreak/>
        <w:t>choose to</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participa</w:t>
      </w:r>
      <w:r w:rsidRPr="00B27E53">
        <w:rPr>
          <w:rFonts w:cs="Calibri"/>
          <w:spacing w:val="-1"/>
          <w:sz w:val="22"/>
        </w:rPr>
        <w:t>t</w:t>
      </w:r>
      <w:r w:rsidRPr="00B27E53">
        <w:rPr>
          <w:rFonts w:cs="Calibri"/>
          <w:sz w:val="22"/>
        </w:rPr>
        <w:t>e in case</w:t>
      </w:r>
      <w:r w:rsidRPr="00B27E53">
        <w:rPr>
          <w:rFonts w:cs="Calibri"/>
          <w:spacing w:val="-3"/>
          <w:sz w:val="22"/>
        </w:rPr>
        <w:t xml:space="preserve"> </w:t>
      </w:r>
      <w:r w:rsidRPr="00B27E53">
        <w:rPr>
          <w:rFonts w:cs="Calibri"/>
          <w:sz w:val="22"/>
        </w:rPr>
        <w:t>ma</w:t>
      </w:r>
      <w:r w:rsidRPr="00B27E53">
        <w:rPr>
          <w:rFonts w:cs="Calibri"/>
          <w:spacing w:val="-1"/>
          <w:sz w:val="22"/>
        </w:rPr>
        <w:t>n</w:t>
      </w:r>
      <w:r w:rsidRPr="00B27E53">
        <w:rPr>
          <w:rFonts w:cs="Calibri"/>
          <w:sz w:val="22"/>
        </w:rPr>
        <w:t>agement</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d health ed</w:t>
      </w:r>
      <w:r w:rsidRPr="00B27E53">
        <w:rPr>
          <w:rFonts w:cs="Calibri"/>
          <w:spacing w:val="-1"/>
          <w:sz w:val="22"/>
        </w:rPr>
        <w:t>u</w:t>
      </w:r>
      <w:r w:rsidRPr="00B27E53">
        <w:rPr>
          <w:rFonts w:cs="Calibri"/>
          <w:spacing w:val="1"/>
          <w:sz w:val="22"/>
        </w:rPr>
        <w:t>c</w:t>
      </w:r>
      <w:r w:rsidRPr="00B27E53">
        <w:rPr>
          <w:rFonts w:cs="Calibri"/>
          <w:sz w:val="22"/>
        </w:rPr>
        <w:t>ation</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within their home c</w:t>
      </w:r>
      <w:r w:rsidRPr="00B27E53">
        <w:rPr>
          <w:rFonts w:cs="Calibri"/>
          <w:spacing w:val="-2"/>
          <w:sz w:val="22"/>
        </w:rPr>
        <w:t>o</w:t>
      </w:r>
      <w:r w:rsidRPr="00B27E53">
        <w:rPr>
          <w:rFonts w:cs="Calibri"/>
          <w:sz w:val="22"/>
        </w:rPr>
        <w:t>mmunities.</w:t>
      </w:r>
      <w:r w:rsidRPr="00B27E53">
        <w:rPr>
          <w:rFonts w:cs="Calibri"/>
          <w:spacing w:val="53"/>
          <w:sz w:val="22"/>
        </w:rPr>
        <w:t xml:space="preserve"> </w:t>
      </w:r>
      <w:r w:rsidRPr="00B27E53">
        <w:rPr>
          <w:rFonts w:cs="Calibri"/>
          <w:sz w:val="22"/>
        </w:rPr>
        <w:t>These multi‐agency/multi‐community services</w:t>
      </w:r>
      <w:r w:rsidRPr="00B27E53">
        <w:rPr>
          <w:rFonts w:cs="Calibri"/>
          <w:spacing w:val="-9"/>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offered</w:t>
      </w:r>
      <w:r w:rsidRPr="00B27E53">
        <w:rPr>
          <w:rFonts w:cs="Calibri"/>
          <w:spacing w:val="-7"/>
          <w:sz w:val="22"/>
        </w:rPr>
        <w:t xml:space="preserve"> </w:t>
      </w:r>
      <w:r w:rsidRPr="00B27E53">
        <w:rPr>
          <w:rFonts w:cs="Calibri"/>
          <w:sz w:val="22"/>
        </w:rPr>
        <w:t>in a culturally and</w:t>
      </w:r>
      <w:r w:rsidRPr="00B27E53">
        <w:rPr>
          <w:rFonts w:cs="Calibri"/>
          <w:spacing w:val="-2"/>
          <w:sz w:val="22"/>
        </w:rPr>
        <w:t xml:space="preserve"> </w:t>
      </w:r>
      <w:r w:rsidRPr="00B27E53">
        <w:rPr>
          <w:rFonts w:cs="Calibri"/>
          <w:sz w:val="22"/>
        </w:rPr>
        <w:t>linguistically appropriate</w:t>
      </w:r>
      <w:r w:rsidRPr="00B27E53">
        <w:rPr>
          <w:rFonts w:cs="Calibri"/>
          <w:spacing w:val="-1"/>
          <w:sz w:val="22"/>
        </w:rPr>
        <w:t xml:space="preserve"> </w:t>
      </w:r>
      <w:r w:rsidRPr="00B27E53">
        <w:rPr>
          <w:rFonts w:cs="Calibri"/>
          <w:sz w:val="22"/>
        </w:rPr>
        <w:t>manner.</w:t>
      </w:r>
    </w:p>
    <w:p w:rsidR="00D17AAF" w:rsidRPr="00B27E53" w:rsidRDefault="00D17AAF" w:rsidP="00D17AAF">
      <w:pPr>
        <w:spacing w:before="13" w:line="280" w:lineRule="exact"/>
        <w:rPr>
          <w:sz w:val="22"/>
        </w:rPr>
      </w:pPr>
    </w:p>
    <w:p w:rsidR="00D17AAF" w:rsidRPr="00B27E53" w:rsidRDefault="00D17AAF" w:rsidP="00D17AAF">
      <w:pPr>
        <w:ind w:left="120" w:right="126"/>
        <w:rPr>
          <w:rFonts w:cs="Calibri"/>
          <w:sz w:val="22"/>
        </w:rPr>
      </w:pPr>
      <w:r w:rsidRPr="00B27E53">
        <w:rPr>
          <w:rFonts w:cs="Calibri"/>
          <w:sz w:val="22"/>
        </w:rPr>
        <w:t xml:space="preserve">Documentation </w:t>
      </w:r>
      <w:r w:rsidRPr="00B27E53">
        <w:rPr>
          <w:rFonts w:cs="Calibri"/>
          <w:spacing w:val="-1"/>
          <w:sz w:val="22"/>
        </w:rPr>
        <w:t>o</w:t>
      </w:r>
      <w:r w:rsidRPr="00B27E53">
        <w:rPr>
          <w:rFonts w:cs="Calibri"/>
          <w:sz w:val="22"/>
        </w:rPr>
        <w:t>f pati</w:t>
      </w:r>
      <w:r w:rsidRPr="00B27E53">
        <w:rPr>
          <w:rFonts w:cs="Calibri"/>
          <w:spacing w:val="2"/>
          <w:sz w:val="22"/>
        </w:rPr>
        <w:t>e</w:t>
      </w:r>
      <w:r w:rsidRPr="00B27E53">
        <w:rPr>
          <w:rFonts w:cs="Calibri"/>
          <w:sz w:val="22"/>
        </w:rPr>
        <w:t>nt</w:t>
      </w:r>
      <w:r w:rsidRPr="00B27E53">
        <w:rPr>
          <w:rFonts w:cs="Calibri"/>
          <w:spacing w:val="-1"/>
          <w:sz w:val="22"/>
        </w:rPr>
        <w:t xml:space="preserve"> </w:t>
      </w:r>
      <w:r w:rsidRPr="00B27E53">
        <w:rPr>
          <w:rFonts w:cs="Calibri"/>
          <w:sz w:val="22"/>
        </w:rPr>
        <w:t>navigation</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initiated in the</w:t>
      </w:r>
      <w:r w:rsidRPr="00B27E53">
        <w:rPr>
          <w:rFonts w:cs="Calibri"/>
          <w:spacing w:val="-4"/>
          <w:sz w:val="22"/>
        </w:rPr>
        <w:t xml:space="preserve"> </w:t>
      </w:r>
      <w:r w:rsidRPr="00B27E53">
        <w:rPr>
          <w:rFonts w:cs="Calibri"/>
          <w:sz w:val="22"/>
        </w:rPr>
        <w:t>WCCHD CHASSIS elect</w:t>
      </w:r>
      <w:r w:rsidRPr="00B27E53">
        <w:rPr>
          <w:rFonts w:cs="Calibri"/>
          <w:spacing w:val="-1"/>
          <w:sz w:val="22"/>
        </w:rPr>
        <w:t>r</w:t>
      </w:r>
      <w:r w:rsidRPr="00B27E53">
        <w:rPr>
          <w:rFonts w:cs="Calibri"/>
          <w:sz w:val="22"/>
        </w:rPr>
        <w:t>onic</w:t>
      </w:r>
      <w:r w:rsidRPr="00B27E53">
        <w:rPr>
          <w:rFonts w:cs="Calibri"/>
          <w:spacing w:val="-6"/>
          <w:sz w:val="22"/>
        </w:rPr>
        <w:t xml:space="preserve"> </w:t>
      </w:r>
      <w:r w:rsidRPr="00B27E53">
        <w:rPr>
          <w:rFonts w:cs="Calibri"/>
          <w:sz w:val="22"/>
        </w:rPr>
        <w:t>system. Tracking</w:t>
      </w:r>
      <w:r w:rsidRPr="00B27E53">
        <w:rPr>
          <w:rFonts w:cs="Calibri"/>
          <w:spacing w:val="-8"/>
          <w:sz w:val="22"/>
        </w:rPr>
        <w:t xml:space="preserve"> </w:t>
      </w:r>
      <w:r w:rsidRPr="00B27E53">
        <w:rPr>
          <w:rFonts w:cs="Calibri"/>
          <w:spacing w:val="-1"/>
          <w:sz w:val="22"/>
        </w:rPr>
        <w:t>o</w:t>
      </w:r>
      <w:r w:rsidRPr="00B27E53">
        <w:rPr>
          <w:rFonts w:cs="Calibri"/>
          <w:sz w:val="22"/>
        </w:rPr>
        <w:t>f encounters,</w:t>
      </w:r>
      <w:r w:rsidRPr="00B27E53">
        <w:rPr>
          <w:rFonts w:cs="Calibri"/>
          <w:spacing w:val="-13"/>
          <w:sz w:val="22"/>
        </w:rPr>
        <w:t xml:space="preserve"> </w:t>
      </w:r>
      <w:r w:rsidRPr="00B27E53">
        <w:rPr>
          <w:rFonts w:cs="Calibri"/>
          <w:sz w:val="22"/>
        </w:rPr>
        <w:t>services/se</w:t>
      </w:r>
      <w:r w:rsidRPr="00B27E53">
        <w:rPr>
          <w:rFonts w:cs="Calibri"/>
          <w:spacing w:val="-1"/>
          <w:sz w:val="22"/>
        </w:rPr>
        <w:t>r</w:t>
      </w:r>
      <w:r w:rsidRPr="00B27E53">
        <w:rPr>
          <w:rFonts w:cs="Calibri"/>
          <w:sz w:val="22"/>
        </w:rPr>
        <w:t>vice</w:t>
      </w:r>
      <w:r w:rsidRPr="00B27E53">
        <w:rPr>
          <w:rFonts w:cs="Calibri"/>
          <w:spacing w:val="-16"/>
          <w:sz w:val="22"/>
        </w:rPr>
        <w:t xml:space="preserve"> </w:t>
      </w:r>
      <w:r w:rsidRPr="00B27E53">
        <w:rPr>
          <w:rFonts w:cs="Calibri"/>
          <w:sz w:val="22"/>
        </w:rPr>
        <w:t>types,</w:t>
      </w:r>
      <w:r w:rsidRPr="00B27E53">
        <w:rPr>
          <w:rFonts w:cs="Calibri"/>
          <w:spacing w:val="-6"/>
          <w:sz w:val="22"/>
        </w:rPr>
        <w:t xml:space="preserve"> </w:t>
      </w:r>
      <w:r w:rsidRPr="00B27E53">
        <w:rPr>
          <w:rFonts w:cs="Calibri"/>
          <w:sz w:val="22"/>
        </w:rPr>
        <w:t>appointments</w:t>
      </w:r>
      <w:r w:rsidRPr="00B27E53">
        <w:rPr>
          <w:rFonts w:cs="Calibri"/>
          <w:spacing w:val="-1"/>
          <w:sz w:val="22"/>
        </w:rPr>
        <w:t xml:space="preserve"> </w:t>
      </w:r>
      <w:r w:rsidRPr="00B27E53">
        <w:rPr>
          <w:rFonts w:cs="Calibri"/>
          <w:sz w:val="22"/>
        </w:rPr>
        <w:t>with PCP</w:t>
      </w:r>
      <w:r w:rsidRPr="00B27E53">
        <w:rPr>
          <w:rFonts w:cs="Calibri"/>
          <w:spacing w:val="1"/>
          <w:sz w:val="22"/>
        </w:rPr>
        <w:t>/</w:t>
      </w:r>
      <w:r w:rsidRPr="00B27E53">
        <w:rPr>
          <w:rFonts w:cs="Calibri"/>
          <w:sz w:val="22"/>
        </w:rPr>
        <w:t>OB,</w:t>
      </w:r>
      <w:r w:rsidRPr="00B27E53">
        <w:rPr>
          <w:rFonts w:cs="Calibri"/>
          <w:spacing w:val="-8"/>
          <w:sz w:val="22"/>
        </w:rPr>
        <w:t xml:space="preserve"> </w:t>
      </w:r>
      <w:r w:rsidRPr="00B27E53">
        <w:rPr>
          <w:rFonts w:cs="Calibri"/>
          <w:sz w:val="22"/>
        </w:rPr>
        <w:t xml:space="preserve">dates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entry</w:t>
      </w:r>
      <w:r w:rsidRPr="00B27E53">
        <w:rPr>
          <w:rFonts w:cs="Calibri"/>
          <w:spacing w:val="-5"/>
          <w:sz w:val="22"/>
        </w:rPr>
        <w:t xml:space="preserve"> </w:t>
      </w:r>
      <w:r w:rsidRPr="00B27E53">
        <w:rPr>
          <w:rFonts w:cs="Calibri"/>
          <w:sz w:val="22"/>
        </w:rPr>
        <w:t xml:space="preserve">into prenatal </w:t>
      </w:r>
      <w:r w:rsidRPr="00B27E53">
        <w:rPr>
          <w:rFonts w:cs="Calibri"/>
          <w:spacing w:val="-1"/>
          <w:sz w:val="22"/>
        </w:rPr>
        <w:t>car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completi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eligibility for healthcare</w:t>
      </w:r>
      <w:r w:rsidRPr="00B27E53">
        <w:rPr>
          <w:rFonts w:cs="Calibri"/>
          <w:spacing w:val="-10"/>
          <w:sz w:val="22"/>
        </w:rPr>
        <w:t xml:space="preserve"> </w:t>
      </w:r>
      <w:r w:rsidRPr="00B27E53">
        <w:rPr>
          <w:rFonts w:cs="Calibri"/>
          <w:sz w:val="22"/>
        </w:rPr>
        <w:t>funding programs</w:t>
      </w:r>
      <w:r w:rsidRPr="00B27E53">
        <w:rPr>
          <w:rFonts w:cs="Calibri"/>
          <w:spacing w:val="-10"/>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monitored and tracked.</w:t>
      </w:r>
      <w:r w:rsidRPr="00B27E53">
        <w:rPr>
          <w:rFonts w:cs="Calibri"/>
          <w:spacing w:val="45"/>
          <w:sz w:val="22"/>
        </w:rPr>
        <w:t xml:space="preserve"> </w:t>
      </w:r>
      <w:r w:rsidRPr="00B27E53">
        <w:rPr>
          <w:rFonts w:cs="Calibri"/>
          <w:sz w:val="22"/>
        </w:rPr>
        <w:t>A</w:t>
      </w:r>
      <w:r w:rsidRPr="00B27E53">
        <w:rPr>
          <w:rFonts w:cs="Calibri"/>
          <w:spacing w:val="-1"/>
          <w:sz w:val="22"/>
        </w:rPr>
        <w:t xml:space="preserve"> </w:t>
      </w:r>
      <w:r w:rsidRPr="00B27E53">
        <w:rPr>
          <w:rFonts w:cs="Calibri"/>
          <w:sz w:val="22"/>
        </w:rPr>
        <w:t>process</w:t>
      </w:r>
      <w:r w:rsidRPr="00B27E53">
        <w:rPr>
          <w:rFonts w:cs="Calibri"/>
          <w:spacing w:val="-1"/>
          <w:sz w:val="22"/>
        </w:rPr>
        <w:t xml:space="preserve"> </w:t>
      </w:r>
      <w:r w:rsidRPr="00B27E53">
        <w:rPr>
          <w:rFonts w:cs="Calibri"/>
          <w:sz w:val="22"/>
        </w:rPr>
        <w:t>for patient satisfaction mea</w:t>
      </w:r>
      <w:r w:rsidRPr="00B27E53">
        <w:rPr>
          <w:rFonts w:cs="Calibri"/>
          <w:spacing w:val="-1"/>
          <w:sz w:val="22"/>
        </w:rPr>
        <w:t>s</w:t>
      </w:r>
      <w:r w:rsidRPr="00B27E53">
        <w:rPr>
          <w:rFonts w:cs="Calibri"/>
          <w:sz w:val="22"/>
        </w:rPr>
        <w:t>ure</w:t>
      </w:r>
      <w:r w:rsidRPr="00B27E53">
        <w:rPr>
          <w:rFonts w:cs="Calibri"/>
          <w:spacing w:val="-8"/>
          <w:sz w:val="22"/>
        </w:rPr>
        <w:t xml:space="preserve"> </w:t>
      </w:r>
      <w:r w:rsidRPr="00B27E53">
        <w:rPr>
          <w:rFonts w:cs="Calibri"/>
          <w:sz w:val="22"/>
        </w:rPr>
        <w:t>tracking</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 xml:space="preserve">developed during DY2. Hospitalization and ED </w:t>
      </w:r>
      <w:r w:rsidRPr="00B27E53">
        <w:rPr>
          <w:rFonts w:cs="Calibri"/>
          <w:spacing w:val="1"/>
          <w:sz w:val="22"/>
        </w:rPr>
        <w:t>u</w:t>
      </w:r>
      <w:r w:rsidRPr="00B27E53">
        <w:rPr>
          <w:rFonts w:cs="Calibri"/>
          <w:sz w:val="22"/>
        </w:rPr>
        <w:t>s</w:t>
      </w:r>
      <w:r w:rsidRPr="00B27E53">
        <w:rPr>
          <w:rFonts w:cs="Calibri"/>
          <w:spacing w:val="1"/>
          <w:sz w:val="22"/>
        </w:rPr>
        <w:t>a</w:t>
      </w:r>
      <w:r w:rsidRPr="00B27E53">
        <w:rPr>
          <w:rFonts w:cs="Calibri"/>
          <w:sz w:val="22"/>
        </w:rPr>
        <w:t>ge</w:t>
      </w:r>
      <w:r w:rsidRPr="00B27E53">
        <w:rPr>
          <w:rFonts w:cs="Calibri"/>
          <w:spacing w:val="-3"/>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monitored through HIE reports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assist in compiling a complete</w:t>
      </w:r>
      <w:r w:rsidRPr="00B27E53">
        <w:rPr>
          <w:rFonts w:cs="Calibri"/>
          <w:spacing w:val="-9"/>
          <w:sz w:val="22"/>
        </w:rPr>
        <w:t xml:space="preserve"> </w:t>
      </w:r>
      <w:r w:rsidRPr="00B27E53">
        <w:rPr>
          <w:rFonts w:cs="Calibri"/>
          <w:sz w:val="22"/>
        </w:rPr>
        <w:t xml:space="preserve">picture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needs and r</w:t>
      </w:r>
      <w:r w:rsidRPr="00B27E53">
        <w:rPr>
          <w:rFonts w:cs="Calibri"/>
          <w:spacing w:val="1"/>
          <w:sz w:val="22"/>
        </w:rPr>
        <w:t>e</w:t>
      </w:r>
      <w:r w:rsidRPr="00B27E53">
        <w:rPr>
          <w:rFonts w:cs="Calibri"/>
          <w:sz w:val="22"/>
        </w:rPr>
        <w:t>sults</w:t>
      </w:r>
      <w:r w:rsidRPr="00B27E53">
        <w:rPr>
          <w:rFonts w:cs="Calibri"/>
          <w:spacing w:val="-2"/>
          <w:sz w:val="22"/>
        </w:rPr>
        <w:t xml:space="preserve"> </w:t>
      </w:r>
      <w:r w:rsidRPr="00B27E53">
        <w:rPr>
          <w:rFonts w:cs="Calibri"/>
          <w:sz w:val="22"/>
        </w:rPr>
        <w:t>from</w:t>
      </w:r>
      <w:r w:rsidRPr="00B27E53">
        <w:rPr>
          <w:rFonts w:cs="Calibri"/>
          <w:spacing w:val="-5"/>
          <w:sz w:val="22"/>
        </w:rPr>
        <w:t xml:space="preserve"> </w:t>
      </w:r>
      <w:r w:rsidRPr="00B27E53">
        <w:rPr>
          <w:rFonts w:cs="Calibri"/>
          <w:sz w:val="22"/>
        </w:rPr>
        <w:t>patient navigation services.</w:t>
      </w:r>
    </w:p>
    <w:p w:rsidR="00D17AAF" w:rsidRPr="00B27E53" w:rsidRDefault="00D17AAF" w:rsidP="00D17AAF">
      <w:pPr>
        <w:ind w:right="-20"/>
        <w:rPr>
          <w:rFonts w:cs="Calibri"/>
          <w:b/>
          <w:bCs/>
          <w:sz w:val="22"/>
        </w:rPr>
      </w:pPr>
    </w:p>
    <w:p w:rsidR="00D17AAF" w:rsidRPr="00B27E53" w:rsidRDefault="00D17AAF" w:rsidP="00D17AAF">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D17AAF" w:rsidRPr="00B27E53" w:rsidRDefault="00D17AAF" w:rsidP="00D17AAF">
      <w:pPr>
        <w:ind w:left="120" w:right="157"/>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use co</w:t>
      </w:r>
      <w:r w:rsidRPr="00B27E53">
        <w:rPr>
          <w:rFonts w:cs="Calibri"/>
          <w:spacing w:val="1"/>
          <w:sz w:val="22"/>
        </w:rPr>
        <w:t>m</w:t>
      </w:r>
      <w:r w:rsidRPr="00B27E53">
        <w:rPr>
          <w:rFonts w:cs="Calibri"/>
          <w:sz w:val="22"/>
        </w:rPr>
        <w:t>munity</w:t>
      </w:r>
      <w:r w:rsidRPr="00B27E53">
        <w:rPr>
          <w:rFonts w:cs="Calibri"/>
          <w:spacing w:val="-2"/>
          <w:sz w:val="22"/>
        </w:rPr>
        <w:t xml:space="preserve"> </w:t>
      </w:r>
      <w:r w:rsidRPr="00B27E53">
        <w:rPr>
          <w:rFonts w:cs="Calibri"/>
          <w:sz w:val="22"/>
        </w:rPr>
        <w:t>health workers,</w:t>
      </w:r>
      <w:r w:rsidRPr="00B27E53">
        <w:rPr>
          <w:rFonts w:cs="Calibri"/>
          <w:spacing w:val="-8"/>
          <w:sz w:val="22"/>
        </w:rPr>
        <w:t xml:space="preserve"> </w:t>
      </w:r>
      <w:r w:rsidRPr="00B27E53">
        <w:rPr>
          <w:rFonts w:cs="Calibri"/>
          <w:sz w:val="22"/>
        </w:rPr>
        <w:t>case</w:t>
      </w:r>
      <w:r w:rsidRPr="00B27E53">
        <w:rPr>
          <w:rFonts w:cs="Calibri"/>
          <w:spacing w:val="-3"/>
          <w:sz w:val="22"/>
        </w:rPr>
        <w:t xml:space="preserve"> </w:t>
      </w:r>
      <w:r w:rsidRPr="00B27E53">
        <w:rPr>
          <w:rFonts w:cs="Calibri"/>
          <w:sz w:val="22"/>
        </w:rPr>
        <w:t>mana</w:t>
      </w:r>
      <w:r w:rsidRPr="00B27E53">
        <w:rPr>
          <w:rFonts w:cs="Calibri"/>
          <w:spacing w:val="-1"/>
          <w:sz w:val="22"/>
        </w:rPr>
        <w:t>g</w:t>
      </w:r>
      <w:r w:rsidRPr="00B27E53">
        <w:rPr>
          <w:rFonts w:cs="Calibri"/>
          <w:spacing w:val="1"/>
          <w:sz w:val="22"/>
        </w:rPr>
        <w:t>e</w:t>
      </w:r>
      <w:r w:rsidRPr="00B27E53">
        <w:rPr>
          <w:rFonts w:cs="Calibri"/>
          <w:sz w:val="22"/>
        </w:rPr>
        <w:t>rs,</w:t>
      </w:r>
      <w:r w:rsidRPr="00B27E53">
        <w:rPr>
          <w:rFonts w:cs="Calibri"/>
          <w:spacing w:val="-10"/>
          <w:sz w:val="22"/>
        </w:rPr>
        <w:t xml:space="preserve"> </w:t>
      </w:r>
      <w:r w:rsidRPr="00B27E53">
        <w:rPr>
          <w:rFonts w:cs="Calibri"/>
          <w:sz w:val="22"/>
        </w:rPr>
        <w:t>social workers</w:t>
      </w:r>
      <w:r w:rsidRPr="00B27E53">
        <w:rPr>
          <w:rFonts w:cs="Calibri"/>
          <w:spacing w:val="-9"/>
          <w:sz w:val="22"/>
        </w:rPr>
        <w:t xml:space="preserve"> </w:t>
      </w:r>
      <w:r w:rsidRPr="00B27E53">
        <w:rPr>
          <w:rFonts w:cs="Calibri"/>
          <w:sz w:val="22"/>
        </w:rPr>
        <w:t>and registe</w:t>
      </w:r>
      <w:r w:rsidRPr="00B27E53">
        <w:rPr>
          <w:rFonts w:cs="Calibri"/>
          <w:spacing w:val="-1"/>
          <w:sz w:val="22"/>
        </w:rPr>
        <w:t>r</w:t>
      </w:r>
      <w:r w:rsidRPr="00B27E53">
        <w:rPr>
          <w:rFonts w:cs="Calibri"/>
          <w:sz w:val="22"/>
        </w:rPr>
        <w:t>ed</w:t>
      </w:r>
      <w:r w:rsidRPr="00B27E53">
        <w:rPr>
          <w:rFonts w:cs="Calibri"/>
          <w:spacing w:val="-11"/>
          <w:sz w:val="22"/>
        </w:rPr>
        <w:t xml:space="preserve"> </w:t>
      </w:r>
      <w:r w:rsidRPr="00B27E53">
        <w:rPr>
          <w:rFonts w:cs="Calibri"/>
          <w:sz w:val="22"/>
        </w:rPr>
        <w:t>nurses as patient navigators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enhanced</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coordination, community outreach,</w:t>
      </w:r>
      <w:r w:rsidRPr="00B27E53">
        <w:rPr>
          <w:rFonts w:cs="Calibri"/>
          <w:spacing w:val="-9"/>
          <w:sz w:val="22"/>
        </w:rPr>
        <w:t xml:space="preserve"> </w:t>
      </w:r>
      <w:r w:rsidRPr="00B27E53">
        <w:rPr>
          <w:rFonts w:cs="Calibri"/>
          <w:sz w:val="22"/>
        </w:rPr>
        <w:t>social support, and culturally compete</w:t>
      </w:r>
      <w:r w:rsidRPr="00B27E53">
        <w:rPr>
          <w:rFonts w:cs="Calibri"/>
          <w:spacing w:val="-1"/>
          <w:sz w:val="22"/>
        </w:rPr>
        <w:t>n</w:t>
      </w:r>
      <w:r w:rsidRPr="00B27E53">
        <w:rPr>
          <w:rFonts w:cs="Calibri"/>
          <w:sz w:val="22"/>
        </w:rPr>
        <w:t>t</w:t>
      </w:r>
      <w:r w:rsidRPr="00B27E53">
        <w:rPr>
          <w:rFonts w:cs="Calibri"/>
          <w:spacing w:val="-12"/>
          <w:sz w:val="22"/>
        </w:rPr>
        <w:t xml:space="preserve"> </w:t>
      </w:r>
      <w:r w:rsidRPr="00B27E53">
        <w:rPr>
          <w:rFonts w:cs="Calibri"/>
          <w:sz w:val="22"/>
        </w:rPr>
        <w:t>care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high‐risk</w:t>
      </w:r>
      <w:r w:rsidRPr="00B27E53">
        <w:rPr>
          <w:rFonts w:cs="Calibri"/>
          <w:spacing w:val="-3"/>
          <w:sz w:val="22"/>
        </w:rPr>
        <w:t xml:space="preserve"> </w:t>
      </w:r>
      <w:r w:rsidRPr="00B27E53">
        <w:rPr>
          <w:rFonts w:cs="Calibri"/>
          <w:sz w:val="22"/>
        </w:rPr>
        <w:t>patients with COPD,</w:t>
      </w:r>
      <w:r w:rsidRPr="00B27E53">
        <w:rPr>
          <w:rFonts w:cs="Calibri"/>
          <w:spacing w:val="-6"/>
          <w:sz w:val="22"/>
        </w:rPr>
        <w:t xml:space="preserve"> </w:t>
      </w:r>
      <w:r w:rsidRPr="00B27E53">
        <w:rPr>
          <w:rFonts w:cs="Calibri"/>
          <w:sz w:val="22"/>
        </w:rPr>
        <w:t>CHF, hypertension and/or diabetes.</w:t>
      </w:r>
      <w:r w:rsidRPr="00B27E53">
        <w:rPr>
          <w:rFonts w:cs="Calibri"/>
          <w:spacing w:val="53"/>
          <w:sz w:val="22"/>
        </w:rPr>
        <w:t xml:space="preserve"> </w:t>
      </w:r>
      <w:r w:rsidRPr="00B27E53">
        <w:rPr>
          <w:rFonts w:cs="Calibri"/>
          <w:sz w:val="22"/>
        </w:rPr>
        <w:t>Patient</w:t>
      </w:r>
      <w:r w:rsidRPr="00B27E53">
        <w:rPr>
          <w:rFonts w:cs="Calibri"/>
          <w:spacing w:val="-7"/>
          <w:sz w:val="22"/>
        </w:rPr>
        <w:t xml:space="preserve"> </w:t>
      </w:r>
      <w:r w:rsidRPr="00B27E53">
        <w:rPr>
          <w:rFonts w:cs="Calibri"/>
          <w:sz w:val="22"/>
        </w:rPr>
        <w:t>navigators</w:t>
      </w:r>
      <w:r w:rsidRPr="00B27E53">
        <w:rPr>
          <w:rFonts w:cs="Calibri"/>
          <w:spacing w:val="-1"/>
          <w:sz w:val="22"/>
        </w:rPr>
        <w:t xml:space="preserve"> </w:t>
      </w:r>
      <w:r w:rsidRPr="00B27E53">
        <w:rPr>
          <w:rFonts w:cs="Calibri"/>
          <w:sz w:val="22"/>
        </w:rPr>
        <w:t>will help and support</w:t>
      </w:r>
      <w:r w:rsidRPr="00B27E53">
        <w:rPr>
          <w:rFonts w:cs="Calibri"/>
          <w:spacing w:val="-1"/>
          <w:sz w:val="22"/>
        </w:rPr>
        <w:t xml:space="preserve"> </w:t>
      </w:r>
      <w:r w:rsidRPr="00B27E53">
        <w:rPr>
          <w:rFonts w:cs="Calibri"/>
          <w:spacing w:val="1"/>
          <w:sz w:val="22"/>
        </w:rPr>
        <w:t>t</w:t>
      </w:r>
      <w:r w:rsidRPr="00B27E53">
        <w:rPr>
          <w:rFonts w:cs="Calibri"/>
          <w:sz w:val="22"/>
        </w:rPr>
        <w:t>h</w:t>
      </w:r>
      <w:r w:rsidRPr="00B27E53">
        <w:rPr>
          <w:rFonts w:cs="Calibri"/>
          <w:spacing w:val="1"/>
          <w:sz w:val="22"/>
        </w:rPr>
        <w:t>e</w:t>
      </w:r>
      <w:r w:rsidRPr="00B27E53">
        <w:rPr>
          <w:rFonts w:cs="Calibri"/>
          <w:sz w:val="22"/>
        </w:rPr>
        <w:t>se</w:t>
      </w:r>
      <w:r w:rsidRPr="00B27E53">
        <w:rPr>
          <w:rFonts w:cs="Calibri"/>
          <w:spacing w:val="-3"/>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to navigate</w:t>
      </w:r>
      <w:r w:rsidRPr="00B27E53">
        <w:rPr>
          <w:rFonts w:cs="Calibri"/>
          <w:spacing w:val="-8"/>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 xml:space="preserve">continuum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d establish a medical h</w:t>
      </w:r>
      <w:r w:rsidRPr="00B27E53">
        <w:rPr>
          <w:rFonts w:cs="Calibri"/>
          <w:spacing w:val="-2"/>
          <w:sz w:val="22"/>
        </w:rPr>
        <w:t>o</w:t>
      </w:r>
      <w:r w:rsidRPr="00B27E53">
        <w:rPr>
          <w:rFonts w:cs="Calibri"/>
          <w:sz w:val="22"/>
        </w:rPr>
        <w:t>me.</w:t>
      </w:r>
      <w:r w:rsidRPr="00B27E53">
        <w:rPr>
          <w:rFonts w:cs="Calibri"/>
          <w:spacing w:val="50"/>
          <w:sz w:val="22"/>
        </w:rPr>
        <w:t xml:space="preserve"> </w:t>
      </w:r>
      <w:r w:rsidRPr="00B27E53">
        <w:rPr>
          <w:rFonts w:cs="Calibri"/>
          <w:sz w:val="22"/>
        </w:rPr>
        <w:t>Patient Navigators</w:t>
      </w:r>
      <w:r w:rsidRPr="00B27E53">
        <w:rPr>
          <w:rFonts w:cs="Calibri"/>
          <w:spacing w:val="-10"/>
          <w:sz w:val="22"/>
        </w:rPr>
        <w:t xml:space="preserve"> </w:t>
      </w:r>
      <w:r w:rsidRPr="00B27E53">
        <w:rPr>
          <w:rFonts w:cs="Calibri"/>
          <w:sz w:val="22"/>
        </w:rPr>
        <w:t>will ensure</w:t>
      </w:r>
      <w:r w:rsidRPr="00B27E53">
        <w:rPr>
          <w:rFonts w:cs="Calibri"/>
          <w:spacing w:val="-7"/>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patients receive</w:t>
      </w:r>
      <w:r w:rsidRPr="00B27E53">
        <w:rPr>
          <w:rFonts w:cs="Calibri"/>
          <w:spacing w:val="-7"/>
          <w:sz w:val="22"/>
        </w:rPr>
        <w:t xml:space="preserve"> </w:t>
      </w:r>
      <w:r w:rsidRPr="00B27E53">
        <w:rPr>
          <w:rFonts w:cs="Calibri"/>
          <w:sz w:val="22"/>
        </w:rPr>
        <w:t>coordinated, timely,</w:t>
      </w:r>
      <w:r w:rsidRPr="00B27E53">
        <w:rPr>
          <w:rFonts w:cs="Calibri"/>
          <w:spacing w:val="-7"/>
          <w:sz w:val="22"/>
        </w:rPr>
        <w:t xml:space="preserve"> </w:t>
      </w:r>
      <w:r w:rsidRPr="00B27E53">
        <w:rPr>
          <w:rFonts w:cs="Calibri"/>
          <w:sz w:val="22"/>
        </w:rPr>
        <w:t>and sit</w:t>
      </w:r>
      <w:r w:rsidRPr="00B27E53">
        <w:rPr>
          <w:rFonts w:cs="Calibri"/>
          <w:spacing w:val="-1"/>
          <w:sz w:val="22"/>
        </w:rPr>
        <w:t>e</w:t>
      </w:r>
      <w:r w:rsidRPr="00B27E53">
        <w:rPr>
          <w:rFonts w:cs="Calibri"/>
          <w:sz w:val="22"/>
        </w:rPr>
        <w:t>‐appropriate health care</w:t>
      </w:r>
      <w:r w:rsidRPr="00B27E53">
        <w:rPr>
          <w:rFonts w:cs="Calibri"/>
          <w:spacing w:val="-4"/>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and are</w:t>
      </w:r>
      <w:r w:rsidRPr="00B27E53">
        <w:rPr>
          <w:rFonts w:cs="Calibri"/>
          <w:spacing w:val="-3"/>
          <w:sz w:val="22"/>
        </w:rPr>
        <w:t xml:space="preserve"> </w:t>
      </w:r>
      <w:r w:rsidRPr="00B27E53">
        <w:rPr>
          <w:rFonts w:cs="Calibri"/>
          <w:sz w:val="22"/>
        </w:rPr>
        <w:t>linked to</w:t>
      </w:r>
      <w:r w:rsidRPr="00B27E53">
        <w:rPr>
          <w:rFonts w:cs="Calibri"/>
          <w:spacing w:val="-1"/>
          <w:sz w:val="22"/>
        </w:rPr>
        <w:t xml:space="preserve"> </w:t>
      </w:r>
      <w:r w:rsidRPr="00B27E53">
        <w:rPr>
          <w:rFonts w:cs="Calibri"/>
          <w:sz w:val="22"/>
        </w:rPr>
        <w:t>chronic disease</w:t>
      </w:r>
      <w:r w:rsidRPr="00B27E53">
        <w:rPr>
          <w:rFonts w:cs="Calibri"/>
          <w:spacing w:val="-1"/>
          <w:sz w:val="22"/>
        </w:rPr>
        <w:t xml:space="preserve"> </w:t>
      </w:r>
      <w:r w:rsidRPr="00B27E53">
        <w:rPr>
          <w:rFonts w:cs="Calibri"/>
          <w:sz w:val="22"/>
        </w:rPr>
        <w:t>education and/or self‐management</w:t>
      </w:r>
      <w:r w:rsidRPr="00B27E53">
        <w:rPr>
          <w:rFonts w:cs="Calibri"/>
          <w:spacing w:val="-14"/>
          <w:sz w:val="22"/>
        </w:rPr>
        <w:t xml:space="preserve"> </w:t>
      </w:r>
      <w:r w:rsidRPr="00B27E53">
        <w:rPr>
          <w:rFonts w:cs="Calibri"/>
          <w:sz w:val="22"/>
        </w:rPr>
        <w:t>tool</w:t>
      </w:r>
      <w:r w:rsidRPr="00B27E53">
        <w:rPr>
          <w:rFonts w:cs="Calibri"/>
          <w:spacing w:val="1"/>
          <w:sz w:val="22"/>
        </w:rPr>
        <w:t>s</w:t>
      </w:r>
      <w:r w:rsidRPr="00B27E53">
        <w:rPr>
          <w:rFonts w:cs="Calibri"/>
          <w:sz w:val="22"/>
        </w:rPr>
        <w:t>.</w:t>
      </w:r>
    </w:p>
    <w:p w:rsidR="00D17AAF" w:rsidRPr="00B27E53" w:rsidRDefault="00D17AAF" w:rsidP="00D17AAF">
      <w:pPr>
        <w:spacing w:before="12" w:line="280" w:lineRule="exact"/>
        <w:rPr>
          <w:sz w:val="22"/>
        </w:rPr>
      </w:pPr>
    </w:p>
    <w:p w:rsidR="00D17AAF" w:rsidRPr="007647A8" w:rsidRDefault="00D17AAF" w:rsidP="00D17AAF">
      <w:pPr>
        <w:ind w:left="120" w:right="-20"/>
        <w:rPr>
          <w:rFonts w:cs="Calibri"/>
          <w:b/>
          <w:sz w:val="22"/>
        </w:rPr>
      </w:pPr>
      <w:r w:rsidRPr="007647A8">
        <w:rPr>
          <w:rFonts w:cs="Calibri"/>
          <w:b/>
          <w:sz w:val="22"/>
          <w:u w:color="000000"/>
        </w:rPr>
        <w:t>Project</w:t>
      </w:r>
      <w:r w:rsidRPr="007647A8">
        <w:rPr>
          <w:rFonts w:eastAsia="Times New Roman"/>
          <w:b/>
          <w:spacing w:val="-13"/>
          <w:sz w:val="22"/>
          <w:u w:color="000000"/>
        </w:rPr>
        <w:t xml:space="preserve"> </w:t>
      </w:r>
      <w:r w:rsidRPr="007647A8">
        <w:rPr>
          <w:rFonts w:cs="Calibri"/>
          <w:b/>
          <w:sz w:val="22"/>
          <w:u w:color="000000"/>
        </w:rPr>
        <w:t>Goals:</w:t>
      </w:r>
    </w:p>
    <w:p w:rsidR="00D17AAF" w:rsidRPr="00B27E53" w:rsidRDefault="00D17AAF" w:rsidP="00D17AAF">
      <w:pPr>
        <w:pStyle w:val="ListParagraph"/>
        <w:numPr>
          <w:ilvl w:val="0"/>
          <w:numId w:val="74"/>
        </w:numPr>
        <w:tabs>
          <w:tab w:val="left" w:pos="660"/>
        </w:tabs>
        <w:spacing w:line="305" w:lineRule="exact"/>
        <w:ind w:right="-20"/>
        <w:rPr>
          <w:rFonts w:cs="Calibri"/>
          <w:sz w:val="22"/>
        </w:rPr>
      </w:pPr>
      <w:r w:rsidRPr="00B27E53">
        <w:rPr>
          <w:rFonts w:cs="Calibri"/>
          <w:sz w:val="22"/>
        </w:rPr>
        <w:t>Increase</w:t>
      </w:r>
      <w:r w:rsidRPr="00B27E53">
        <w:rPr>
          <w:rFonts w:cs="Calibri"/>
          <w:spacing w:val="-7"/>
          <w:sz w:val="22"/>
        </w:rPr>
        <w:t xml:space="preserve"> </w:t>
      </w:r>
      <w:r w:rsidRPr="00B27E53">
        <w:rPr>
          <w:rFonts w:cs="Calibri"/>
          <w:spacing w:val="-1"/>
          <w:sz w:val="22"/>
        </w:rPr>
        <w:t>ove</w:t>
      </w:r>
      <w:r w:rsidRPr="00B27E53">
        <w:rPr>
          <w:rFonts w:cs="Calibri"/>
          <w:sz w:val="22"/>
        </w:rPr>
        <w:t>r</w:t>
      </w:r>
      <w:r w:rsidRPr="00B27E53">
        <w:rPr>
          <w:rFonts w:cs="Calibri"/>
          <w:spacing w:val="-4"/>
          <w:sz w:val="22"/>
        </w:rPr>
        <w:t xml:space="preserve"> </w:t>
      </w:r>
      <w:r w:rsidRPr="00B27E53">
        <w:rPr>
          <w:rFonts w:cs="Calibri"/>
          <w:sz w:val="22"/>
        </w:rPr>
        <w:t>baseline in</w:t>
      </w:r>
      <w:r w:rsidRPr="00B27E53">
        <w:rPr>
          <w:rFonts w:cs="Calibri"/>
          <w:spacing w:val="-2"/>
          <w:sz w:val="22"/>
        </w:rPr>
        <w:t xml:space="preserve"> </w:t>
      </w:r>
      <w:r w:rsidRPr="00B27E53">
        <w:rPr>
          <w:rFonts w:cs="Calibri"/>
          <w:sz w:val="22"/>
        </w:rPr>
        <w:t>patients with a PCP</w:t>
      </w:r>
      <w:r w:rsidRPr="00B27E53">
        <w:rPr>
          <w:rFonts w:cs="Calibri"/>
          <w:spacing w:val="-5"/>
          <w:sz w:val="22"/>
        </w:rPr>
        <w:t xml:space="preserve"> </w:t>
      </w:r>
      <w:r w:rsidRPr="00B27E53">
        <w:rPr>
          <w:rFonts w:cs="Calibri"/>
          <w:sz w:val="22"/>
        </w:rPr>
        <w:t>appointment to establish a medic</w:t>
      </w:r>
      <w:r w:rsidRPr="00B27E53">
        <w:rPr>
          <w:rFonts w:cs="Calibri"/>
          <w:spacing w:val="-1"/>
          <w:sz w:val="22"/>
        </w:rPr>
        <w:t>a</w:t>
      </w:r>
      <w:r w:rsidRPr="00B27E53">
        <w:rPr>
          <w:rFonts w:cs="Calibri"/>
          <w:sz w:val="22"/>
        </w:rPr>
        <w:t>l home</w:t>
      </w:r>
    </w:p>
    <w:p w:rsidR="00D17AAF" w:rsidRPr="00B27E53" w:rsidRDefault="00D17AAF" w:rsidP="00D17AAF">
      <w:pPr>
        <w:pStyle w:val="ListParagraph"/>
        <w:numPr>
          <w:ilvl w:val="0"/>
          <w:numId w:val="74"/>
        </w:numPr>
        <w:tabs>
          <w:tab w:val="left" w:pos="660"/>
        </w:tabs>
        <w:ind w:right="-20"/>
        <w:rPr>
          <w:rFonts w:cs="Calibri"/>
          <w:sz w:val="22"/>
        </w:rPr>
      </w:pPr>
      <w:r w:rsidRPr="00B27E53">
        <w:rPr>
          <w:rFonts w:cs="Calibri"/>
          <w:sz w:val="22"/>
        </w:rPr>
        <w:t>Increase</w:t>
      </w:r>
      <w:r w:rsidRPr="00B27E53">
        <w:rPr>
          <w:rFonts w:cs="Calibri"/>
          <w:spacing w:val="-7"/>
          <w:sz w:val="22"/>
        </w:rPr>
        <w:t xml:space="preserve"> </w:t>
      </w:r>
      <w:r w:rsidRPr="00B27E53">
        <w:rPr>
          <w:rFonts w:cs="Calibri"/>
          <w:sz w:val="22"/>
        </w:rPr>
        <w:t>in</w:t>
      </w:r>
      <w:r w:rsidRPr="00B27E53">
        <w:rPr>
          <w:rFonts w:cs="Calibri"/>
          <w:spacing w:val="-2"/>
          <w:sz w:val="22"/>
        </w:rPr>
        <w:t xml:space="preserve"> </w:t>
      </w:r>
      <w:r w:rsidRPr="00B27E53">
        <w:rPr>
          <w:rFonts w:cs="Calibri"/>
          <w:sz w:val="22"/>
        </w:rPr>
        <w:t>patient satisfaction with receiving</w:t>
      </w:r>
      <w:r w:rsidRPr="00B27E53">
        <w:rPr>
          <w:rFonts w:cs="Calibri"/>
          <w:spacing w:val="-9"/>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appointments</w:t>
      </w:r>
      <w:r w:rsidRPr="00B27E53">
        <w:rPr>
          <w:rFonts w:cs="Calibri"/>
          <w:spacing w:val="-1"/>
          <w:sz w:val="22"/>
        </w:rPr>
        <w:t xml:space="preserve"> </w:t>
      </w:r>
      <w:r w:rsidRPr="00B27E53">
        <w:rPr>
          <w:rFonts w:cs="Calibri"/>
          <w:sz w:val="22"/>
        </w:rPr>
        <w:t>and infor</w:t>
      </w:r>
      <w:r w:rsidRPr="00B27E53">
        <w:rPr>
          <w:rFonts w:cs="Calibri"/>
          <w:spacing w:val="1"/>
          <w:sz w:val="22"/>
        </w:rPr>
        <w:t>m</w:t>
      </w:r>
      <w:r w:rsidRPr="00B27E53">
        <w:rPr>
          <w:rFonts w:cs="Calibri"/>
          <w:sz w:val="22"/>
        </w:rPr>
        <w:t>ation</w:t>
      </w:r>
    </w:p>
    <w:p w:rsidR="00D17AAF" w:rsidRPr="00B27E53" w:rsidRDefault="00D17AAF" w:rsidP="00D17AAF">
      <w:pPr>
        <w:spacing w:before="14" w:line="280" w:lineRule="exact"/>
        <w:rPr>
          <w:sz w:val="22"/>
        </w:rPr>
      </w:pPr>
    </w:p>
    <w:p w:rsidR="00D17AAF" w:rsidRPr="007647A8" w:rsidRDefault="00D17AAF" w:rsidP="00D17AAF">
      <w:pPr>
        <w:ind w:left="120" w:right="-20"/>
        <w:rPr>
          <w:rFonts w:cs="Calibri"/>
          <w:b/>
          <w:sz w:val="22"/>
        </w:rPr>
      </w:pPr>
      <w:r w:rsidRPr="007647A8">
        <w:rPr>
          <w:rFonts w:cs="Calibri"/>
          <w:b/>
          <w:sz w:val="22"/>
          <w:u w:color="000000"/>
        </w:rPr>
        <w:t>This</w:t>
      </w:r>
      <w:r w:rsidRPr="007647A8">
        <w:rPr>
          <w:rFonts w:eastAsia="Times New Roman"/>
          <w:b/>
          <w:spacing w:val="-6"/>
          <w:sz w:val="22"/>
          <w:u w:color="000000"/>
        </w:rPr>
        <w:t xml:space="preserve"> </w:t>
      </w:r>
      <w:r w:rsidRPr="007647A8">
        <w:rPr>
          <w:rFonts w:cs="Calibri"/>
          <w:b/>
          <w:sz w:val="22"/>
          <w:u w:color="000000"/>
        </w:rPr>
        <w:t>Project</w:t>
      </w:r>
      <w:r w:rsidRPr="007647A8">
        <w:rPr>
          <w:rFonts w:eastAsia="Times New Roman"/>
          <w:b/>
          <w:spacing w:val="-13"/>
          <w:sz w:val="22"/>
          <w:u w:color="000000"/>
        </w:rPr>
        <w:t xml:space="preserve"> </w:t>
      </w:r>
      <w:r w:rsidRPr="007647A8">
        <w:rPr>
          <w:rFonts w:cs="Calibri"/>
          <w:b/>
          <w:sz w:val="22"/>
          <w:u w:color="000000"/>
        </w:rPr>
        <w:t>meets</w:t>
      </w:r>
      <w:r w:rsidRPr="007647A8">
        <w:rPr>
          <w:rFonts w:eastAsia="Times New Roman"/>
          <w:b/>
          <w:spacing w:val="-13"/>
          <w:sz w:val="22"/>
          <w:u w:color="000000"/>
        </w:rPr>
        <w:t xml:space="preserve"> </w:t>
      </w:r>
      <w:r w:rsidRPr="007647A8">
        <w:rPr>
          <w:rFonts w:cs="Calibri"/>
          <w:b/>
          <w:sz w:val="22"/>
          <w:u w:color="000000"/>
        </w:rPr>
        <w:t>the</w:t>
      </w:r>
      <w:r w:rsidRPr="007647A8">
        <w:rPr>
          <w:rFonts w:eastAsia="Times New Roman"/>
          <w:b/>
          <w:spacing w:val="-8"/>
          <w:sz w:val="22"/>
          <w:u w:color="000000"/>
        </w:rPr>
        <w:t xml:space="preserve"> </w:t>
      </w:r>
      <w:r w:rsidRPr="007647A8">
        <w:rPr>
          <w:rFonts w:cs="Calibri"/>
          <w:b/>
          <w:spacing w:val="-1"/>
          <w:sz w:val="22"/>
          <w:u w:color="000000"/>
        </w:rPr>
        <w:t>fo</w:t>
      </w:r>
      <w:r w:rsidRPr="007647A8">
        <w:rPr>
          <w:rFonts w:cs="Calibri"/>
          <w:b/>
          <w:sz w:val="22"/>
          <w:u w:color="000000"/>
        </w:rPr>
        <w:t>llowing</w:t>
      </w:r>
      <w:r w:rsidRPr="007647A8">
        <w:rPr>
          <w:rFonts w:eastAsia="Times New Roman"/>
          <w:b/>
          <w:spacing w:val="-6"/>
          <w:sz w:val="22"/>
          <w:u w:color="000000"/>
        </w:rPr>
        <w:t xml:space="preserve"> </w:t>
      </w:r>
      <w:r w:rsidRPr="007647A8">
        <w:rPr>
          <w:rFonts w:cs="Calibri"/>
          <w:b/>
          <w:sz w:val="22"/>
          <w:u w:color="000000"/>
        </w:rPr>
        <w:t>Regional</w:t>
      </w:r>
      <w:r w:rsidRPr="007647A8">
        <w:rPr>
          <w:rFonts w:eastAsia="Times New Roman"/>
          <w:b/>
          <w:spacing w:val="-6"/>
          <w:sz w:val="22"/>
          <w:u w:color="000000"/>
        </w:rPr>
        <w:t xml:space="preserve"> </w:t>
      </w:r>
      <w:r w:rsidRPr="007647A8">
        <w:rPr>
          <w:rFonts w:cs="Calibri"/>
          <w:b/>
          <w:sz w:val="22"/>
          <w:u w:color="000000"/>
        </w:rPr>
        <w:t>Goals:</w:t>
      </w:r>
    </w:p>
    <w:p w:rsidR="00D17AAF" w:rsidRPr="00B27E53" w:rsidRDefault="00D17AAF" w:rsidP="00D17AAF">
      <w:pPr>
        <w:pStyle w:val="ListParagraph"/>
        <w:numPr>
          <w:ilvl w:val="0"/>
          <w:numId w:val="74"/>
        </w:numPr>
        <w:tabs>
          <w:tab w:val="left" w:pos="660"/>
        </w:tabs>
        <w:spacing w:before="5" w:line="294" w:lineRule="exact"/>
        <w:ind w:right="311"/>
        <w:rPr>
          <w:rFonts w:cs="Calibri"/>
          <w:sz w:val="22"/>
        </w:rPr>
      </w:pPr>
      <w:r w:rsidRPr="00B27E53">
        <w:rPr>
          <w:rFonts w:cs="Calibri"/>
          <w:sz w:val="22"/>
        </w:rPr>
        <w:t>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residents,</w:t>
      </w:r>
      <w:r w:rsidRPr="00B27E53">
        <w:rPr>
          <w:rFonts w:cs="Calibri"/>
          <w:spacing w:val="-10"/>
          <w:sz w:val="22"/>
        </w:rPr>
        <w:t xml:space="preserve"> </w:t>
      </w:r>
      <w:r w:rsidRPr="00B27E53">
        <w:rPr>
          <w:rFonts w:cs="Calibri"/>
          <w:sz w:val="22"/>
        </w:rPr>
        <w:t>including those with multiple needs;</w:t>
      </w:r>
    </w:p>
    <w:p w:rsidR="00D17AAF" w:rsidRPr="00B27E53" w:rsidRDefault="00D17AAF" w:rsidP="00D17AAF">
      <w:pPr>
        <w:pStyle w:val="ListParagraph"/>
        <w:numPr>
          <w:ilvl w:val="0"/>
          <w:numId w:val="74"/>
        </w:numPr>
        <w:tabs>
          <w:tab w:val="left" w:pos="660"/>
        </w:tabs>
        <w:spacing w:before="4"/>
        <w:ind w:right="-20"/>
        <w:rPr>
          <w:rFonts w:cs="Calibri"/>
          <w:sz w:val="22"/>
        </w:rPr>
      </w:pPr>
      <w:r w:rsidRPr="00B27E53">
        <w:rPr>
          <w:rFonts w:cs="Calibri"/>
          <w:sz w:val="22"/>
        </w:rPr>
        <w:t>Increasing the</w:t>
      </w:r>
      <w:r w:rsidRPr="00B27E53">
        <w:rPr>
          <w:rFonts w:cs="Calibri"/>
          <w:spacing w:val="-3"/>
          <w:sz w:val="22"/>
        </w:rPr>
        <w:t xml:space="preserve"> </w:t>
      </w:r>
      <w:r w:rsidRPr="00B27E53">
        <w:rPr>
          <w:rFonts w:cs="Calibri"/>
          <w:sz w:val="22"/>
        </w:rPr>
        <w:t xml:space="preserve">proportion </w:t>
      </w:r>
      <w:r w:rsidRPr="00B27E53">
        <w:rPr>
          <w:rFonts w:cs="Calibri"/>
          <w:spacing w:val="-1"/>
          <w:sz w:val="22"/>
        </w:rPr>
        <w:t>o</w:t>
      </w:r>
      <w:r w:rsidRPr="00B27E53">
        <w:rPr>
          <w:rFonts w:cs="Calibri"/>
          <w:sz w:val="22"/>
        </w:rPr>
        <w:t>f residents with a regular</w:t>
      </w:r>
      <w:r w:rsidRPr="00B27E53">
        <w:rPr>
          <w:rFonts w:cs="Calibri"/>
          <w:spacing w:val="-7"/>
          <w:sz w:val="22"/>
        </w:rPr>
        <w:t xml:space="preserve"> </w:t>
      </w:r>
      <w:r w:rsidRPr="00B27E53">
        <w:rPr>
          <w:rFonts w:cs="Calibri"/>
          <w:sz w:val="22"/>
        </w:rPr>
        <w:t>source</w:t>
      </w:r>
      <w:r w:rsidRPr="00B27E53">
        <w:rPr>
          <w:rFonts w:cs="Calibri"/>
          <w:spacing w:val="-8"/>
          <w:sz w:val="22"/>
        </w:rPr>
        <w:t xml:space="preserve"> </w:t>
      </w:r>
      <w:r w:rsidRPr="00B27E53">
        <w:rPr>
          <w:rFonts w:cs="Calibri"/>
          <w:spacing w:val="-1"/>
          <w:sz w:val="22"/>
        </w:rPr>
        <w:t>o</w:t>
      </w:r>
      <w:r w:rsidRPr="00B27E53">
        <w:rPr>
          <w:rFonts w:cs="Calibri"/>
          <w:sz w:val="22"/>
        </w:rPr>
        <w:t>f care;</w:t>
      </w:r>
    </w:p>
    <w:p w:rsidR="00D17AAF" w:rsidRPr="00B27E53" w:rsidRDefault="00D17AAF" w:rsidP="00D17AAF">
      <w:pPr>
        <w:pStyle w:val="ListParagraph"/>
        <w:numPr>
          <w:ilvl w:val="0"/>
          <w:numId w:val="74"/>
        </w:numPr>
        <w:tabs>
          <w:tab w:val="left" w:pos="660"/>
        </w:tabs>
        <w:ind w:right="93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including those with behavioral and mental health need</w:t>
      </w:r>
      <w:r w:rsidRPr="00B27E53">
        <w:rPr>
          <w:rFonts w:cs="Calibri"/>
          <w:spacing w:val="-1"/>
          <w:sz w:val="22"/>
        </w:rPr>
        <w:t>s</w:t>
      </w:r>
      <w:r w:rsidRPr="00B27E53">
        <w:rPr>
          <w:rFonts w:cs="Calibri"/>
          <w:sz w:val="22"/>
        </w:rPr>
        <w:t>;</w:t>
      </w:r>
      <w:r w:rsidRPr="00B27E53">
        <w:rPr>
          <w:rFonts w:cs="Calibri"/>
          <w:spacing w:val="-2"/>
          <w:sz w:val="22"/>
        </w:rPr>
        <w:t xml:space="preserve"> </w:t>
      </w:r>
      <w:r w:rsidRPr="00B27E53">
        <w:rPr>
          <w:rFonts w:cs="Calibri"/>
          <w:sz w:val="22"/>
        </w:rPr>
        <w:t>and</w:t>
      </w:r>
    </w:p>
    <w:p w:rsidR="00D17AAF" w:rsidRPr="00B27E53" w:rsidRDefault="00D17AAF" w:rsidP="00D17AAF">
      <w:pPr>
        <w:pStyle w:val="ListParagraph"/>
        <w:numPr>
          <w:ilvl w:val="0"/>
          <w:numId w:val="74"/>
        </w:numPr>
        <w:tabs>
          <w:tab w:val="left" w:pos="660"/>
        </w:tabs>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D17AAF" w:rsidRPr="00B27E53" w:rsidRDefault="00D17AAF" w:rsidP="00D17AAF">
      <w:pPr>
        <w:spacing w:before="14" w:line="280" w:lineRule="exact"/>
        <w:rPr>
          <w:sz w:val="22"/>
        </w:rPr>
      </w:pPr>
    </w:p>
    <w:p w:rsidR="00D17AAF" w:rsidRPr="00B27E53" w:rsidRDefault="00D17AAF" w:rsidP="00D17AAF">
      <w:pPr>
        <w:ind w:left="120" w:right="-20"/>
        <w:rPr>
          <w:rFonts w:cs="Calibri"/>
          <w:sz w:val="22"/>
        </w:rPr>
      </w:pPr>
      <w:r w:rsidRPr="00B27E53">
        <w:rPr>
          <w:rFonts w:cs="Calibri"/>
          <w:b/>
          <w:bCs/>
          <w:sz w:val="22"/>
        </w:rPr>
        <w:t>Challenges:</w:t>
      </w:r>
    </w:p>
    <w:p w:rsidR="00D17AAF" w:rsidRPr="00B27E53" w:rsidRDefault="00D17AAF" w:rsidP="00D17AAF">
      <w:pPr>
        <w:ind w:left="120" w:right="288"/>
        <w:rPr>
          <w:rFonts w:cs="Calibri"/>
          <w:sz w:val="22"/>
        </w:rPr>
      </w:pPr>
      <w:r w:rsidRPr="00B27E53">
        <w:rPr>
          <w:rFonts w:cs="Calibri"/>
          <w:sz w:val="22"/>
        </w:rPr>
        <w:t>Williamson County is among the</w:t>
      </w:r>
      <w:r w:rsidRPr="00B27E53">
        <w:rPr>
          <w:rFonts w:cs="Calibri"/>
          <w:spacing w:val="-3"/>
          <w:sz w:val="22"/>
        </w:rPr>
        <w:t xml:space="preserve"> </w:t>
      </w:r>
      <w:r w:rsidRPr="00B27E53">
        <w:rPr>
          <w:rFonts w:cs="Calibri"/>
          <w:sz w:val="22"/>
        </w:rPr>
        <w:t>ten</w:t>
      </w:r>
      <w:r w:rsidRPr="00B27E53">
        <w:rPr>
          <w:rFonts w:cs="Calibri"/>
          <w:spacing w:val="-3"/>
          <w:sz w:val="22"/>
        </w:rPr>
        <w:t xml:space="preserve"> </w:t>
      </w:r>
      <w:r w:rsidRPr="00B27E53">
        <w:rPr>
          <w:rFonts w:cs="Calibri"/>
          <w:sz w:val="22"/>
        </w:rPr>
        <w:t>fastest</w:t>
      </w:r>
      <w:r w:rsidRPr="00B27E53">
        <w:rPr>
          <w:rFonts w:cs="Calibri"/>
          <w:spacing w:val="-7"/>
          <w:sz w:val="22"/>
        </w:rPr>
        <w:t xml:space="preserve"> </w:t>
      </w:r>
      <w:r w:rsidRPr="00B27E53">
        <w:rPr>
          <w:rFonts w:cs="Calibri"/>
          <w:sz w:val="22"/>
        </w:rPr>
        <w:t>growing counties in the</w:t>
      </w:r>
      <w:r w:rsidRPr="00B27E53">
        <w:rPr>
          <w:rFonts w:cs="Calibri"/>
          <w:spacing w:val="-3"/>
          <w:sz w:val="22"/>
        </w:rPr>
        <w:t xml:space="preserve"> </w:t>
      </w:r>
      <w:r w:rsidRPr="00B27E53">
        <w:rPr>
          <w:rFonts w:cs="Calibri"/>
          <w:sz w:val="22"/>
        </w:rPr>
        <w:t>US,</w:t>
      </w:r>
      <w:r w:rsidRPr="00B27E53">
        <w:rPr>
          <w:rFonts w:cs="Calibri"/>
          <w:spacing w:val="-3"/>
          <w:sz w:val="22"/>
        </w:rPr>
        <w:t xml:space="preserve"> </w:t>
      </w:r>
      <w:r w:rsidRPr="00B27E53">
        <w:rPr>
          <w:rFonts w:cs="Calibri"/>
          <w:sz w:val="22"/>
        </w:rPr>
        <w:t>with 16.5%</w:t>
      </w:r>
      <w:r w:rsidRPr="00B27E53">
        <w:rPr>
          <w:rFonts w:cs="Calibri"/>
          <w:spacing w:val="-5"/>
          <w:sz w:val="22"/>
        </w:rPr>
        <w:t xml:space="preserve"> </w:t>
      </w:r>
      <w:r w:rsidRPr="00B27E53">
        <w:rPr>
          <w:rFonts w:cs="Calibri"/>
          <w:spacing w:val="-1"/>
          <w:sz w:val="22"/>
        </w:rPr>
        <w:t>o</w:t>
      </w:r>
      <w:r w:rsidRPr="00B27E53">
        <w:rPr>
          <w:rFonts w:cs="Calibri"/>
          <w:sz w:val="22"/>
        </w:rPr>
        <w:t>f the population</w:t>
      </w:r>
      <w:r w:rsidRPr="00B27E53">
        <w:rPr>
          <w:rFonts w:cs="Calibri"/>
          <w:spacing w:val="1"/>
          <w:sz w:val="22"/>
        </w:rPr>
        <w:t xml:space="preserve"> </w:t>
      </w:r>
      <w:r w:rsidRPr="00B27E53">
        <w:rPr>
          <w:rFonts w:cs="Calibri"/>
          <w:sz w:val="22"/>
        </w:rPr>
        <w:t>uninsured</w:t>
      </w:r>
      <w:r w:rsidRPr="00B27E53">
        <w:rPr>
          <w:rFonts w:cs="Calibri"/>
          <w:spacing w:val="-1"/>
          <w:sz w:val="22"/>
        </w:rPr>
        <w:t xml:space="preserve"> </w:t>
      </w:r>
      <w:r w:rsidRPr="00B27E53">
        <w:rPr>
          <w:rFonts w:cs="Calibri"/>
          <w:sz w:val="22"/>
        </w:rPr>
        <w:t>(approximately 80,000</w:t>
      </w:r>
      <w:r w:rsidRPr="00B27E53">
        <w:rPr>
          <w:rFonts w:cs="Calibri"/>
          <w:spacing w:val="-6"/>
          <w:sz w:val="22"/>
        </w:rPr>
        <w:t xml:space="preserve"> </w:t>
      </w:r>
      <w:r w:rsidRPr="00B27E53">
        <w:rPr>
          <w:rFonts w:cs="Calibri"/>
          <w:sz w:val="22"/>
        </w:rPr>
        <w:t>people).</w:t>
      </w:r>
      <w:r w:rsidRPr="00B27E53">
        <w:rPr>
          <w:rFonts w:cs="Calibri"/>
          <w:spacing w:val="53"/>
          <w:sz w:val="22"/>
        </w:rPr>
        <w:t xml:space="preserve"> </w:t>
      </w:r>
      <w:r w:rsidRPr="00B27E53">
        <w:rPr>
          <w:rFonts w:cs="Calibri"/>
          <w:sz w:val="22"/>
        </w:rPr>
        <w:t>The challenge for this</w:t>
      </w:r>
      <w:r w:rsidRPr="00B27E53">
        <w:rPr>
          <w:rFonts w:cs="Calibri"/>
          <w:spacing w:val="-1"/>
          <w:sz w:val="22"/>
        </w:rPr>
        <w:t xml:space="preserve"> </w:t>
      </w:r>
      <w:r w:rsidRPr="00B27E53">
        <w:rPr>
          <w:rFonts w:cs="Calibri"/>
          <w:sz w:val="22"/>
        </w:rPr>
        <w:t>project</w:t>
      </w:r>
      <w:r w:rsidRPr="00B27E53">
        <w:rPr>
          <w:rFonts w:cs="Calibri"/>
          <w:spacing w:val="47"/>
          <w:sz w:val="22"/>
        </w:rPr>
        <w:t xml:space="preserve"> </w:t>
      </w:r>
      <w:r w:rsidRPr="00B27E53">
        <w:rPr>
          <w:rFonts w:cs="Calibri"/>
          <w:sz w:val="22"/>
        </w:rPr>
        <w:t>in such</w:t>
      </w:r>
      <w:r w:rsidRPr="00B27E53">
        <w:rPr>
          <w:rFonts w:cs="Calibri"/>
          <w:spacing w:val="-1"/>
          <w:sz w:val="22"/>
        </w:rPr>
        <w:t xml:space="preserve"> </w:t>
      </w:r>
      <w:r w:rsidRPr="00B27E53">
        <w:rPr>
          <w:rFonts w:cs="Calibri"/>
          <w:sz w:val="22"/>
        </w:rPr>
        <w:t>a rapidly cha</w:t>
      </w:r>
      <w:r w:rsidRPr="00B27E53">
        <w:rPr>
          <w:rFonts w:cs="Calibri"/>
          <w:spacing w:val="-1"/>
          <w:sz w:val="22"/>
        </w:rPr>
        <w:t>n</w:t>
      </w:r>
      <w:r w:rsidRPr="00B27E53">
        <w:rPr>
          <w:rFonts w:cs="Calibri"/>
          <w:sz w:val="22"/>
        </w:rPr>
        <w:t>ging environment,</w:t>
      </w:r>
      <w:r w:rsidRPr="00B27E53">
        <w:rPr>
          <w:rFonts w:cs="Calibri"/>
          <w:spacing w:val="-13"/>
          <w:sz w:val="22"/>
        </w:rPr>
        <w:t xml:space="preserve"> </w:t>
      </w:r>
      <w:r w:rsidRPr="00B27E53">
        <w:rPr>
          <w:rFonts w:cs="Calibri"/>
          <w:sz w:val="22"/>
        </w:rPr>
        <w:t>is to</w:t>
      </w:r>
      <w:r w:rsidRPr="00B27E53">
        <w:rPr>
          <w:rFonts w:cs="Calibri"/>
          <w:spacing w:val="-1"/>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and reach</w:t>
      </w:r>
      <w:r w:rsidRPr="00B27E53">
        <w:rPr>
          <w:rFonts w:cs="Calibri"/>
          <w:spacing w:val="-5"/>
          <w:sz w:val="22"/>
        </w:rPr>
        <w:t xml:space="preserve"> </w:t>
      </w:r>
      <w:r w:rsidRPr="00B27E53">
        <w:rPr>
          <w:rFonts w:cs="Calibri"/>
          <w:sz w:val="22"/>
        </w:rPr>
        <w:t>populations</w:t>
      </w:r>
      <w:r w:rsidRPr="00B27E53">
        <w:rPr>
          <w:rFonts w:cs="Calibri"/>
          <w:spacing w:val="-1"/>
          <w:sz w:val="22"/>
        </w:rPr>
        <w:t xml:space="preserve"> </w:t>
      </w:r>
      <w:r w:rsidRPr="00B27E53">
        <w:rPr>
          <w:rFonts w:cs="Calibri"/>
          <w:sz w:val="22"/>
        </w:rPr>
        <w:t>and people in need</w:t>
      </w:r>
      <w:r w:rsidRPr="00B27E53">
        <w:rPr>
          <w:rFonts w:cs="Calibri"/>
          <w:spacing w:val="-5"/>
          <w:sz w:val="22"/>
        </w:rPr>
        <w:t xml:space="preserve"> </w:t>
      </w:r>
      <w:r w:rsidRPr="00B27E53">
        <w:rPr>
          <w:rFonts w:cs="Calibri"/>
          <w:spacing w:val="-1"/>
          <w:sz w:val="22"/>
        </w:rPr>
        <w:t>i</w:t>
      </w:r>
      <w:r w:rsidRPr="00B27E53">
        <w:rPr>
          <w:rFonts w:cs="Calibri"/>
          <w:sz w:val="22"/>
        </w:rPr>
        <w:t>n the most direct</w:t>
      </w:r>
      <w:r w:rsidRPr="00B27E53">
        <w:rPr>
          <w:rFonts w:cs="Calibri"/>
          <w:spacing w:val="-6"/>
          <w:sz w:val="22"/>
        </w:rPr>
        <w:t xml:space="preserve"> </w:t>
      </w:r>
      <w:r w:rsidRPr="00B27E53">
        <w:rPr>
          <w:rFonts w:cs="Calibri"/>
          <w:sz w:val="22"/>
        </w:rPr>
        <w:t>and streamlined fashion, in a culturally compete</w:t>
      </w:r>
      <w:r w:rsidRPr="00B27E53">
        <w:rPr>
          <w:rFonts w:cs="Calibri"/>
          <w:spacing w:val="-1"/>
          <w:sz w:val="22"/>
        </w:rPr>
        <w:t>n</w:t>
      </w:r>
      <w:r w:rsidRPr="00B27E53">
        <w:rPr>
          <w:rFonts w:cs="Calibri"/>
          <w:sz w:val="22"/>
        </w:rPr>
        <w:t>t</w:t>
      </w:r>
      <w:r w:rsidRPr="00B27E53">
        <w:rPr>
          <w:rFonts w:cs="Calibri"/>
          <w:spacing w:val="-12"/>
          <w:sz w:val="22"/>
        </w:rPr>
        <w:t xml:space="preserve"> </w:t>
      </w:r>
      <w:r w:rsidRPr="00B27E53">
        <w:rPr>
          <w:rFonts w:cs="Calibri"/>
          <w:sz w:val="22"/>
        </w:rPr>
        <w:t>manner</w:t>
      </w:r>
      <w:r w:rsidRPr="00B27E53">
        <w:rPr>
          <w:rFonts w:cs="Calibri"/>
          <w:spacing w:val="-8"/>
          <w:sz w:val="22"/>
        </w:rPr>
        <w:t xml:space="preserve"> </w:t>
      </w:r>
      <w:r w:rsidRPr="00B27E53">
        <w:rPr>
          <w:rFonts w:cs="Calibri"/>
          <w:sz w:val="22"/>
        </w:rPr>
        <w:t>with</w:t>
      </w:r>
      <w:r w:rsidRPr="00B27E53">
        <w:rPr>
          <w:rFonts w:cs="Calibri"/>
          <w:spacing w:val="-1"/>
          <w:sz w:val="22"/>
        </w:rPr>
        <w:t xml:space="preserve"> </w:t>
      </w:r>
      <w:r w:rsidRPr="00B27E53">
        <w:rPr>
          <w:rFonts w:cs="Calibri"/>
          <w:sz w:val="22"/>
        </w:rPr>
        <w:t xml:space="preserve">understanding </w:t>
      </w:r>
      <w:r w:rsidRPr="00B27E53">
        <w:rPr>
          <w:rFonts w:cs="Calibri"/>
          <w:spacing w:val="-1"/>
          <w:sz w:val="22"/>
        </w:rPr>
        <w:t xml:space="preserve">of </w:t>
      </w:r>
      <w:r w:rsidRPr="00B27E53">
        <w:rPr>
          <w:rFonts w:cs="Calibri"/>
          <w:sz w:val="22"/>
        </w:rPr>
        <w:t>each</w:t>
      </w:r>
      <w:r w:rsidRPr="00B27E53">
        <w:rPr>
          <w:rFonts w:cs="Calibri"/>
          <w:spacing w:val="-5"/>
          <w:sz w:val="22"/>
        </w:rPr>
        <w:t xml:space="preserve"> </w:t>
      </w:r>
      <w:r w:rsidRPr="00B27E53">
        <w:rPr>
          <w:rFonts w:cs="Calibri"/>
          <w:sz w:val="22"/>
        </w:rPr>
        <w:t>person’s</w:t>
      </w:r>
      <w:r w:rsidRPr="00B27E53">
        <w:rPr>
          <w:rFonts w:cs="Calibri"/>
          <w:spacing w:val="-1"/>
          <w:sz w:val="22"/>
        </w:rPr>
        <w:t xml:space="preserve"> </w:t>
      </w:r>
      <w:r w:rsidRPr="00B27E53">
        <w:rPr>
          <w:rFonts w:cs="Calibri"/>
          <w:sz w:val="22"/>
        </w:rPr>
        <w:t>unique situation.</w:t>
      </w:r>
      <w:r w:rsidRPr="00B27E53">
        <w:rPr>
          <w:rFonts w:cs="Calibri"/>
          <w:spacing w:val="53"/>
          <w:sz w:val="22"/>
        </w:rPr>
        <w:t xml:space="preserve"> </w:t>
      </w:r>
      <w:r w:rsidRPr="00B27E53">
        <w:rPr>
          <w:rFonts w:cs="Calibri"/>
          <w:sz w:val="22"/>
        </w:rPr>
        <w:t>Lack</w:t>
      </w:r>
      <w:r w:rsidRPr="00B27E53">
        <w:rPr>
          <w:rFonts w:cs="Calibri"/>
          <w:spacing w:val="-3"/>
          <w:sz w:val="22"/>
        </w:rPr>
        <w:t xml:space="preserve"> </w:t>
      </w:r>
      <w:r w:rsidRPr="00B27E53">
        <w:rPr>
          <w:rFonts w:cs="Calibri"/>
          <w:spacing w:val="-1"/>
          <w:sz w:val="22"/>
        </w:rPr>
        <w:t>o</w:t>
      </w:r>
      <w:r w:rsidRPr="00B27E53">
        <w:rPr>
          <w:rFonts w:cs="Calibri"/>
          <w:sz w:val="22"/>
        </w:rPr>
        <w:t>f public transportation has been</w:t>
      </w:r>
      <w:r w:rsidRPr="00B27E53">
        <w:rPr>
          <w:rFonts w:cs="Calibri"/>
          <w:spacing w:val="-5"/>
          <w:sz w:val="22"/>
        </w:rPr>
        <w:t xml:space="preserve"> </w:t>
      </w:r>
      <w:r w:rsidRPr="00B27E53">
        <w:rPr>
          <w:rFonts w:cs="Calibri"/>
          <w:sz w:val="22"/>
        </w:rPr>
        <w:t>consistently identified as a priority need</w:t>
      </w:r>
      <w:r w:rsidRPr="00B27E53">
        <w:rPr>
          <w:rFonts w:cs="Calibri"/>
          <w:spacing w:val="-5"/>
          <w:sz w:val="22"/>
        </w:rPr>
        <w:t xml:space="preserve"> </w:t>
      </w:r>
      <w:r w:rsidRPr="00B27E53">
        <w:rPr>
          <w:rFonts w:cs="Calibri"/>
          <w:sz w:val="22"/>
        </w:rPr>
        <w:t>in Williamson County, espe</w:t>
      </w:r>
      <w:r w:rsidRPr="00B27E53">
        <w:rPr>
          <w:rFonts w:cs="Calibri"/>
          <w:spacing w:val="-1"/>
          <w:sz w:val="22"/>
        </w:rPr>
        <w:t>c</w:t>
      </w:r>
      <w:r w:rsidRPr="00B27E53">
        <w:rPr>
          <w:rFonts w:cs="Calibri"/>
          <w:sz w:val="22"/>
        </w:rPr>
        <w:t>ial</w:t>
      </w:r>
      <w:r w:rsidRPr="00B27E53">
        <w:rPr>
          <w:rFonts w:cs="Calibri"/>
          <w:spacing w:val="-1"/>
          <w:sz w:val="22"/>
        </w:rPr>
        <w:t>l</w:t>
      </w:r>
      <w:r w:rsidRPr="00B27E53">
        <w:rPr>
          <w:rFonts w:cs="Calibri"/>
          <w:sz w:val="22"/>
        </w:rPr>
        <w:t>y</w:t>
      </w:r>
      <w:r w:rsidRPr="00B27E53">
        <w:rPr>
          <w:rFonts w:cs="Calibri"/>
          <w:spacing w:val="-6"/>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rur</w:t>
      </w:r>
      <w:r w:rsidRPr="00B27E53">
        <w:rPr>
          <w:rFonts w:cs="Calibri"/>
          <w:spacing w:val="-1"/>
          <w:sz w:val="22"/>
        </w:rPr>
        <w:t>a</w:t>
      </w:r>
      <w:r w:rsidRPr="00B27E53">
        <w:rPr>
          <w:rFonts w:cs="Calibri"/>
          <w:sz w:val="22"/>
        </w:rPr>
        <w:t>l</w:t>
      </w:r>
      <w:r w:rsidRPr="00B27E53">
        <w:rPr>
          <w:rFonts w:cs="Calibri"/>
          <w:spacing w:val="-4"/>
          <w:sz w:val="22"/>
        </w:rPr>
        <w:t xml:space="preserve"> </w:t>
      </w:r>
      <w:r w:rsidRPr="00B27E53">
        <w:rPr>
          <w:rFonts w:cs="Calibri"/>
          <w:sz w:val="22"/>
        </w:rPr>
        <w:t>areas.</w:t>
      </w:r>
      <w:r w:rsidRPr="00B27E53">
        <w:rPr>
          <w:rFonts w:cs="Calibri"/>
          <w:spacing w:val="47"/>
          <w:sz w:val="22"/>
        </w:rPr>
        <w:t xml:space="preserve"> </w:t>
      </w:r>
      <w:r w:rsidRPr="00B27E53">
        <w:rPr>
          <w:rFonts w:cs="Calibri"/>
          <w:sz w:val="22"/>
        </w:rPr>
        <w:t>WCCHD will continue to work</w:t>
      </w:r>
      <w:r w:rsidRPr="00B27E53">
        <w:rPr>
          <w:rFonts w:cs="Calibri"/>
          <w:spacing w:val="-5"/>
          <w:sz w:val="22"/>
        </w:rPr>
        <w:t xml:space="preserve"> </w:t>
      </w:r>
      <w:r w:rsidRPr="00B27E53">
        <w:rPr>
          <w:rFonts w:cs="Calibri"/>
          <w:sz w:val="22"/>
        </w:rPr>
        <w:t>with existing community tra</w:t>
      </w:r>
      <w:r w:rsidRPr="00B27E53">
        <w:rPr>
          <w:rFonts w:cs="Calibri"/>
          <w:spacing w:val="-1"/>
          <w:sz w:val="22"/>
        </w:rPr>
        <w:t>n</w:t>
      </w:r>
      <w:r w:rsidRPr="00B27E53">
        <w:rPr>
          <w:rFonts w:cs="Calibri"/>
          <w:sz w:val="22"/>
        </w:rPr>
        <w:t>sportation</w:t>
      </w:r>
      <w:r w:rsidRPr="00B27E53">
        <w:rPr>
          <w:rFonts w:cs="Calibri"/>
          <w:spacing w:val="-4"/>
          <w:sz w:val="22"/>
        </w:rPr>
        <w:t xml:space="preserve"> </w:t>
      </w:r>
      <w:r w:rsidRPr="00B27E53">
        <w:rPr>
          <w:rFonts w:cs="Calibri"/>
          <w:sz w:val="22"/>
        </w:rPr>
        <w:t>coalitions addressing this</w:t>
      </w:r>
      <w:r w:rsidRPr="00B27E53">
        <w:rPr>
          <w:rFonts w:cs="Calibri"/>
          <w:spacing w:val="-1"/>
          <w:sz w:val="22"/>
        </w:rPr>
        <w:t xml:space="preserve"> </w:t>
      </w:r>
      <w:r w:rsidRPr="00B27E53">
        <w:rPr>
          <w:rFonts w:cs="Calibri"/>
          <w:sz w:val="22"/>
        </w:rPr>
        <w:t>challenge.</w:t>
      </w: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D17AAF" w:rsidRPr="00B27E53" w:rsidRDefault="00D17AAF" w:rsidP="00D17AAF">
      <w:pPr>
        <w:ind w:left="120" w:right="93"/>
        <w:rPr>
          <w:rFonts w:cs="Calibri"/>
          <w:sz w:val="22"/>
        </w:rPr>
      </w:pPr>
      <w:r w:rsidRPr="00B27E53">
        <w:rPr>
          <w:rFonts w:cs="Calibri"/>
          <w:sz w:val="22"/>
        </w:rPr>
        <w:t>WCCHD expects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see</w:t>
      </w:r>
      <w:r w:rsidRPr="00B27E53">
        <w:rPr>
          <w:rFonts w:cs="Calibri"/>
          <w:spacing w:val="-3"/>
          <w:sz w:val="22"/>
        </w:rPr>
        <w:t xml:space="preserve"> </w:t>
      </w:r>
      <w:r w:rsidRPr="00B27E53">
        <w:rPr>
          <w:rFonts w:cs="Calibri"/>
          <w:sz w:val="22"/>
        </w:rPr>
        <w:t>reductions</w:t>
      </w:r>
      <w:r w:rsidRPr="00B27E53">
        <w:rPr>
          <w:rFonts w:cs="Calibri"/>
          <w:spacing w:val="-1"/>
          <w:sz w:val="22"/>
        </w:rPr>
        <w:t xml:space="preserve"> </w:t>
      </w:r>
      <w:r w:rsidRPr="00B27E53">
        <w:rPr>
          <w:rFonts w:cs="Calibri"/>
          <w:sz w:val="22"/>
        </w:rPr>
        <w:t>in inappropriate hospitalizations and ED use for p</w:t>
      </w:r>
      <w:r w:rsidRPr="00B27E53">
        <w:rPr>
          <w:rFonts w:cs="Calibri"/>
          <w:spacing w:val="1"/>
          <w:sz w:val="22"/>
        </w:rPr>
        <w:t>a</w:t>
      </w:r>
      <w:r w:rsidRPr="00B27E53">
        <w:rPr>
          <w:rFonts w:cs="Calibri"/>
          <w:sz w:val="22"/>
        </w:rPr>
        <w:t>tients with targeted</w:t>
      </w:r>
      <w:r w:rsidRPr="00B27E53">
        <w:rPr>
          <w:rFonts w:cs="Calibri"/>
          <w:spacing w:val="-9"/>
          <w:sz w:val="22"/>
        </w:rPr>
        <w:t xml:space="preserve"> </w:t>
      </w:r>
      <w:r w:rsidRPr="00B27E53">
        <w:rPr>
          <w:rFonts w:cs="Calibri"/>
          <w:sz w:val="22"/>
        </w:rPr>
        <w:t>c</w:t>
      </w:r>
      <w:r w:rsidRPr="00B27E53">
        <w:rPr>
          <w:rFonts w:cs="Calibri"/>
          <w:spacing w:val="-1"/>
          <w:sz w:val="22"/>
        </w:rPr>
        <w:t>hro</w:t>
      </w:r>
      <w:r w:rsidRPr="00B27E53">
        <w:rPr>
          <w:rFonts w:cs="Calibri"/>
          <w:sz w:val="22"/>
        </w:rPr>
        <w:t>nic</w:t>
      </w:r>
      <w:r w:rsidRPr="00B27E53">
        <w:rPr>
          <w:rFonts w:cs="Calibri"/>
          <w:spacing w:val="-1"/>
          <w:sz w:val="22"/>
        </w:rPr>
        <w:t xml:space="preserve"> </w:t>
      </w:r>
      <w:r w:rsidRPr="00B27E53">
        <w:rPr>
          <w:rFonts w:cs="Calibri"/>
          <w:sz w:val="22"/>
        </w:rPr>
        <w:t>conditions, increase</w:t>
      </w:r>
      <w:r w:rsidRPr="00B27E53">
        <w:rPr>
          <w:rFonts w:cs="Calibri"/>
          <w:spacing w:val="-7"/>
          <w:sz w:val="22"/>
        </w:rPr>
        <w:t xml:space="preserve"> </w:t>
      </w:r>
      <w:r w:rsidRPr="00B27E53">
        <w:rPr>
          <w:rFonts w:cs="Calibri"/>
          <w:sz w:val="22"/>
        </w:rPr>
        <w:t>in patients</w:t>
      </w:r>
      <w:r w:rsidRPr="00B27E53">
        <w:rPr>
          <w:rFonts w:cs="Calibri"/>
          <w:spacing w:val="-2"/>
          <w:sz w:val="22"/>
        </w:rPr>
        <w:t xml:space="preserve"> </w:t>
      </w:r>
      <w:r w:rsidRPr="00B27E53">
        <w:rPr>
          <w:rFonts w:cs="Calibri"/>
          <w:sz w:val="22"/>
        </w:rPr>
        <w:t xml:space="preserve">accessing </w:t>
      </w:r>
      <w:r w:rsidRPr="00B27E53">
        <w:rPr>
          <w:rFonts w:cs="Calibri"/>
          <w:spacing w:val="-1"/>
          <w:sz w:val="22"/>
        </w:rPr>
        <w:t>p</w:t>
      </w:r>
      <w:r w:rsidRPr="00B27E53">
        <w:rPr>
          <w:rFonts w:cs="Calibri"/>
          <w:sz w:val="22"/>
        </w:rPr>
        <w:t>renatal</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 xml:space="preserve">in their first </w:t>
      </w:r>
      <w:r w:rsidRPr="00B27E53">
        <w:rPr>
          <w:rFonts w:cs="Calibri"/>
          <w:w w:val="99"/>
          <w:sz w:val="22"/>
        </w:rPr>
        <w:t xml:space="preserve">trimester </w:t>
      </w:r>
      <w:r w:rsidRPr="00B27E53">
        <w:rPr>
          <w:rFonts w:cs="Calibri"/>
          <w:spacing w:val="-1"/>
          <w:sz w:val="22"/>
        </w:rPr>
        <w:t>o</w:t>
      </w:r>
      <w:r w:rsidRPr="00B27E53">
        <w:rPr>
          <w:rFonts w:cs="Calibri"/>
          <w:sz w:val="22"/>
        </w:rPr>
        <w:t>f pregnancy</w:t>
      </w:r>
      <w:r w:rsidRPr="00B27E53">
        <w:rPr>
          <w:rFonts w:cs="Calibri"/>
          <w:spacing w:val="-10"/>
          <w:sz w:val="22"/>
        </w:rPr>
        <w:t xml:space="preserve"> </w:t>
      </w:r>
      <w:r w:rsidRPr="00B27E53">
        <w:rPr>
          <w:rFonts w:cs="Calibri"/>
          <w:sz w:val="22"/>
        </w:rPr>
        <w:t>and increased</w:t>
      </w:r>
      <w:r w:rsidRPr="00B27E53">
        <w:rPr>
          <w:rFonts w:cs="Calibri"/>
          <w:spacing w:val="-9"/>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a</w:t>
      </w:r>
      <w:r w:rsidRPr="00B27E53">
        <w:rPr>
          <w:rFonts w:cs="Calibri"/>
          <w:spacing w:val="1"/>
          <w:sz w:val="22"/>
        </w:rPr>
        <w:t xml:space="preserve"> </w:t>
      </w:r>
      <w:r w:rsidRPr="00B27E53">
        <w:rPr>
          <w:rFonts w:cs="Calibri"/>
          <w:sz w:val="22"/>
        </w:rPr>
        <w:t>medic</w:t>
      </w:r>
      <w:r w:rsidRPr="00B27E53">
        <w:rPr>
          <w:rFonts w:cs="Calibri"/>
          <w:spacing w:val="-1"/>
          <w:sz w:val="22"/>
        </w:rPr>
        <w:t>a</w:t>
      </w:r>
      <w:r w:rsidRPr="00B27E53">
        <w:rPr>
          <w:rFonts w:cs="Calibri"/>
          <w:sz w:val="22"/>
        </w:rPr>
        <w:t>l home,</w:t>
      </w:r>
      <w:r w:rsidRPr="00B27E53">
        <w:rPr>
          <w:rFonts w:cs="Calibri"/>
          <w:spacing w:val="-6"/>
          <w:sz w:val="22"/>
        </w:rPr>
        <w:t xml:space="preserve"> </w:t>
      </w:r>
      <w:r w:rsidRPr="00B27E53">
        <w:rPr>
          <w:rFonts w:cs="Calibri"/>
          <w:sz w:val="22"/>
        </w:rPr>
        <w:t xml:space="preserve">while </w:t>
      </w:r>
      <w:r w:rsidRPr="00B27E53">
        <w:rPr>
          <w:rFonts w:cs="Calibri"/>
          <w:spacing w:val="-1"/>
          <w:sz w:val="22"/>
        </w:rPr>
        <w:t>m</w:t>
      </w:r>
      <w:r w:rsidRPr="00B27E53">
        <w:rPr>
          <w:rFonts w:cs="Calibri"/>
          <w:sz w:val="22"/>
        </w:rPr>
        <w:t>eeting</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goals above.</w:t>
      </w:r>
    </w:p>
    <w:p w:rsidR="00D17AAF" w:rsidRPr="00B27E53" w:rsidRDefault="00D17AAF" w:rsidP="00D17AAF">
      <w:pPr>
        <w:ind w:right="-20"/>
        <w:rPr>
          <w:rFonts w:cs="Calibri"/>
          <w:b/>
          <w:bCs/>
          <w:sz w:val="22"/>
        </w:rPr>
      </w:pPr>
    </w:p>
    <w:p w:rsidR="00D17AAF" w:rsidRPr="00B27E53" w:rsidRDefault="00D17AAF" w:rsidP="00D17AAF">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D17AAF" w:rsidRPr="00B27E53" w:rsidRDefault="00D17AAF" w:rsidP="00D17AAF">
      <w:pPr>
        <w:ind w:left="120" w:right="221"/>
        <w:rPr>
          <w:rFonts w:cs="Calibri"/>
          <w:sz w:val="22"/>
        </w:rPr>
      </w:pPr>
      <w:r w:rsidRPr="00B27E53">
        <w:rPr>
          <w:rFonts w:cs="Calibri"/>
          <w:sz w:val="22"/>
        </w:rPr>
        <w:t>WCCHD has</w:t>
      </w:r>
      <w:r w:rsidRPr="00B27E53">
        <w:rPr>
          <w:rFonts w:cs="Calibri"/>
          <w:spacing w:val="-2"/>
          <w:sz w:val="22"/>
        </w:rPr>
        <w:t xml:space="preserve"> </w:t>
      </w:r>
      <w:r w:rsidRPr="00B27E53">
        <w:rPr>
          <w:rFonts w:cs="Calibri"/>
          <w:sz w:val="22"/>
        </w:rPr>
        <w:t>had a nurse and social worker</w:t>
      </w:r>
      <w:r w:rsidRPr="00B27E53">
        <w:rPr>
          <w:rFonts w:cs="Calibri"/>
          <w:spacing w:val="-7"/>
          <w:sz w:val="22"/>
        </w:rPr>
        <w:t xml:space="preserve"> </w:t>
      </w:r>
      <w:r w:rsidRPr="00B27E53">
        <w:rPr>
          <w:rFonts w:cs="Calibri"/>
          <w:sz w:val="22"/>
        </w:rPr>
        <w:t>case</w:t>
      </w:r>
      <w:r w:rsidRPr="00B27E53">
        <w:rPr>
          <w:rFonts w:cs="Calibri"/>
          <w:spacing w:val="-4"/>
          <w:sz w:val="22"/>
        </w:rPr>
        <w:t xml:space="preserve"> </w:t>
      </w:r>
      <w:r w:rsidRPr="00B27E53">
        <w:rPr>
          <w:rFonts w:cs="Calibri"/>
          <w:sz w:val="22"/>
        </w:rPr>
        <w:t>manageme</w:t>
      </w:r>
      <w:r w:rsidRPr="00B27E53">
        <w:rPr>
          <w:rFonts w:cs="Calibri"/>
          <w:spacing w:val="-1"/>
          <w:sz w:val="22"/>
        </w:rPr>
        <w:t>n</w:t>
      </w:r>
      <w:r w:rsidRPr="00B27E53">
        <w:rPr>
          <w:rFonts w:cs="Calibri"/>
          <w:sz w:val="22"/>
        </w:rPr>
        <w:t>t</w:t>
      </w:r>
      <w:r w:rsidRPr="00B27E53">
        <w:rPr>
          <w:rFonts w:cs="Calibri"/>
          <w:spacing w:val="-13"/>
          <w:sz w:val="22"/>
        </w:rPr>
        <w:t xml:space="preserve"> </w:t>
      </w:r>
      <w:r w:rsidRPr="00B27E53">
        <w:rPr>
          <w:rFonts w:cs="Calibri"/>
          <w:sz w:val="22"/>
        </w:rPr>
        <w:t>programs</w:t>
      </w:r>
      <w:r w:rsidRPr="00B27E53">
        <w:rPr>
          <w:rFonts w:cs="Calibri"/>
          <w:spacing w:val="-10"/>
          <w:sz w:val="22"/>
        </w:rPr>
        <w:t xml:space="preserve"> </w:t>
      </w:r>
      <w:r w:rsidRPr="00B27E53">
        <w:rPr>
          <w:rFonts w:cs="Calibri"/>
          <w:sz w:val="22"/>
        </w:rPr>
        <w:t>for many</w:t>
      </w:r>
      <w:r w:rsidRPr="00B27E53">
        <w:rPr>
          <w:rFonts w:cs="Calibri"/>
          <w:spacing w:val="-5"/>
          <w:sz w:val="22"/>
        </w:rPr>
        <w:t xml:space="preserve"> </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50"/>
          <w:sz w:val="22"/>
        </w:rPr>
        <w:t xml:space="preserve"> </w:t>
      </w:r>
      <w:r w:rsidRPr="00B27E53">
        <w:rPr>
          <w:rFonts w:cs="Calibri"/>
          <w:sz w:val="22"/>
        </w:rPr>
        <w:t>These have</w:t>
      </w:r>
      <w:r w:rsidRPr="00B27E53">
        <w:rPr>
          <w:rFonts w:cs="Calibri"/>
          <w:spacing w:val="-4"/>
          <w:sz w:val="22"/>
        </w:rPr>
        <w:t xml:space="preserve"> </w:t>
      </w:r>
      <w:r w:rsidRPr="00B27E53">
        <w:rPr>
          <w:rFonts w:cs="Calibri"/>
          <w:sz w:val="22"/>
        </w:rPr>
        <w:t>been</w:t>
      </w:r>
      <w:r w:rsidRPr="00B27E53">
        <w:rPr>
          <w:rFonts w:cs="Calibri"/>
          <w:spacing w:val="-5"/>
          <w:sz w:val="22"/>
        </w:rPr>
        <w:t xml:space="preserve"> </w:t>
      </w:r>
      <w:r w:rsidRPr="00B27E53">
        <w:rPr>
          <w:rFonts w:cs="Calibri"/>
          <w:spacing w:val="-1"/>
          <w:sz w:val="22"/>
        </w:rPr>
        <w:t>fo</w:t>
      </w:r>
      <w:r w:rsidRPr="00B27E53">
        <w:rPr>
          <w:rFonts w:cs="Calibri"/>
          <w:sz w:val="22"/>
        </w:rPr>
        <w:t>r a variety</w:t>
      </w:r>
      <w:r w:rsidRPr="00B27E53">
        <w:rPr>
          <w:rFonts w:cs="Calibri"/>
          <w:spacing w:val="-8"/>
          <w:sz w:val="22"/>
        </w:rPr>
        <w:t xml:space="preserve"> </w:t>
      </w:r>
      <w:r w:rsidRPr="00B27E53">
        <w:rPr>
          <w:rFonts w:cs="Calibri"/>
          <w:spacing w:val="-1"/>
          <w:sz w:val="22"/>
        </w:rPr>
        <w:t>o</w:t>
      </w:r>
      <w:r w:rsidRPr="00B27E53">
        <w:rPr>
          <w:rFonts w:cs="Calibri"/>
          <w:sz w:val="22"/>
        </w:rPr>
        <w:t>f patient populations</w:t>
      </w:r>
      <w:r w:rsidRPr="00B27E53">
        <w:rPr>
          <w:rFonts w:cs="Calibri"/>
          <w:spacing w:val="-1"/>
          <w:sz w:val="22"/>
        </w:rPr>
        <w:t xml:space="preserve"> </w:t>
      </w:r>
      <w:r w:rsidRPr="00B27E53">
        <w:rPr>
          <w:rFonts w:cs="Calibri"/>
          <w:spacing w:val="1"/>
          <w:sz w:val="22"/>
        </w:rPr>
        <w:t>a</w:t>
      </w:r>
      <w:r w:rsidRPr="00B27E53">
        <w:rPr>
          <w:rFonts w:cs="Calibri"/>
          <w:sz w:val="22"/>
        </w:rPr>
        <w:t>nd each</w:t>
      </w:r>
      <w:r w:rsidRPr="00B27E53">
        <w:rPr>
          <w:rFonts w:cs="Calibri"/>
          <w:spacing w:val="-5"/>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has answered</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different goals and </w:t>
      </w:r>
      <w:r w:rsidRPr="00B27E53">
        <w:rPr>
          <w:rFonts w:cs="Calibri"/>
          <w:spacing w:val="2"/>
          <w:sz w:val="22"/>
        </w:rPr>
        <w:t>m</w:t>
      </w:r>
      <w:r w:rsidRPr="00B27E53">
        <w:rPr>
          <w:rFonts w:cs="Calibri"/>
          <w:spacing w:val="1"/>
          <w:sz w:val="22"/>
        </w:rPr>
        <w:t>e</w:t>
      </w:r>
      <w:r w:rsidRPr="00B27E53">
        <w:rPr>
          <w:rFonts w:cs="Calibri"/>
          <w:sz w:val="22"/>
        </w:rPr>
        <w:t>trics</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funding so</w:t>
      </w:r>
      <w:r w:rsidRPr="00B27E53">
        <w:rPr>
          <w:rFonts w:cs="Calibri"/>
          <w:spacing w:val="1"/>
          <w:sz w:val="22"/>
        </w:rPr>
        <w:t>u</w:t>
      </w:r>
      <w:r w:rsidRPr="00B27E53">
        <w:rPr>
          <w:rFonts w:cs="Calibri"/>
          <w:sz w:val="22"/>
        </w:rPr>
        <w:t>rce.</w:t>
      </w:r>
      <w:r w:rsidRPr="00B27E53">
        <w:rPr>
          <w:rFonts w:cs="Calibri"/>
          <w:spacing w:val="50"/>
          <w:sz w:val="22"/>
        </w:rPr>
        <w:t xml:space="preserve"> </w:t>
      </w:r>
      <w:r w:rsidRPr="00B27E53">
        <w:rPr>
          <w:rFonts w:cs="Calibri"/>
          <w:sz w:val="22"/>
        </w:rPr>
        <w:t>Additionally, there</w:t>
      </w:r>
      <w:r w:rsidRPr="00B27E53">
        <w:rPr>
          <w:rFonts w:cs="Calibri"/>
          <w:spacing w:val="-6"/>
          <w:sz w:val="22"/>
        </w:rPr>
        <w:t xml:space="preserve"> </w:t>
      </w:r>
      <w:r w:rsidRPr="00B27E53">
        <w:rPr>
          <w:rFonts w:cs="Calibri"/>
          <w:sz w:val="22"/>
        </w:rPr>
        <w:t>has been</w:t>
      </w:r>
      <w:r w:rsidRPr="00B27E53">
        <w:rPr>
          <w:rFonts w:cs="Calibri"/>
          <w:spacing w:val="-5"/>
          <w:sz w:val="22"/>
        </w:rPr>
        <w:t xml:space="preserve"> </w:t>
      </w:r>
      <w:r w:rsidRPr="00B27E53">
        <w:rPr>
          <w:rFonts w:cs="Calibri"/>
          <w:sz w:val="22"/>
        </w:rPr>
        <w:t>a “H</w:t>
      </w:r>
      <w:r w:rsidRPr="00B27E53">
        <w:rPr>
          <w:rFonts w:cs="Calibri"/>
          <w:spacing w:val="1"/>
          <w:sz w:val="22"/>
        </w:rPr>
        <w:t>e</w:t>
      </w:r>
      <w:r w:rsidRPr="00B27E53">
        <w:rPr>
          <w:rFonts w:cs="Calibri"/>
          <w:sz w:val="22"/>
        </w:rPr>
        <w:t>alth</w:t>
      </w:r>
      <w:r w:rsidRPr="00B27E53">
        <w:rPr>
          <w:rFonts w:cs="Calibri"/>
          <w:spacing w:val="-1"/>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Helpli</w:t>
      </w:r>
      <w:r w:rsidRPr="00B27E53">
        <w:rPr>
          <w:rFonts w:cs="Calibri"/>
          <w:spacing w:val="-2"/>
          <w:sz w:val="22"/>
        </w:rPr>
        <w:t>n</w:t>
      </w:r>
      <w:r w:rsidRPr="00B27E53">
        <w:rPr>
          <w:rFonts w:cs="Calibri"/>
          <w:sz w:val="22"/>
        </w:rPr>
        <w:t>e” in place for many</w:t>
      </w:r>
      <w:r w:rsidRPr="00B27E53">
        <w:rPr>
          <w:rFonts w:cs="Calibri"/>
          <w:spacing w:val="-5"/>
          <w:sz w:val="22"/>
        </w:rPr>
        <w:t xml:space="preserve"> </w:t>
      </w:r>
      <w:r w:rsidRPr="00B27E53">
        <w:rPr>
          <w:rFonts w:cs="Calibri"/>
          <w:sz w:val="22"/>
        </w:rPr>
        <w:t>years,</w:t>
      </w:r>
      <w:r w:rsidRPr="00B27E53">
        <w:rPr>
          <w:rFonts w:cs="Calibri"/>
          <w:spacing w:val="-7"/>
          <w:sz w:val="22"/>
        </w:rPr>
        <w:t xml:space="preserve"> </w:t>
      </w:r>
      <w:r w:rsidRPr="00B27E53">
        <w:rPr>
          <w:rFonts w:cs="Calibri"/>
          <w:sz w:val="22"/>
        </w:rPr>
        <w:t>again, acti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as an entry</w:t>
      </w:r>
      <w:r w:rsidRPr="00B27E53">
        <w:rPr>
          <w:rFonts w:cs="Calibri"/>
          <w:spacing w:val="-5"/>
          <w:sz w:val="22"/>
        </w:rPr>
        <w:t xml:space="preserve"> </w:t>
      </w:r>
      <w:r w:rsidRPr="00B27E53">
        <w:rPr>
          <w:rFonts w:cs="Calibri"/>
          <w:sz w:val="22"/>
        </w:rPr>
        <w:t>point into the</w:t>
      </w:r>
      <w:r w:rsidRPr="00B27E53">
        <w:rPr>
          <w:rFonts w:cs="Calibri"/>
          <w:spacing w:val="-3"/>
          <w:sz w:val="22"/>
        </w:rPr>
        <w:t xml:space="preserve"> </w:t>
      </w:r>
      <w:r w:rsidRPr="00B27E53">
        <w:rPr>
          <w:rFonts w:cs="Calibri"/>
          <w:sz w:val="22"/>
        </w:rPr>
        <w:t>health care</w:t>
      </w:r>
      <w:r w:rsidRPr="00B27E53">
        <w:rPr>
          <w:rFonts w:cs="Calibri"/>
          <w:spacing w:val="-4"/>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for people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lost</w:t>
      </w:r>
      <w:r w:rsidRPr="00B27E53">
        <w:rPr>
          <w:rFonts w:cs="Calibri"/>
          <w:spacing w:val="1"/>
          <w:sz w:val="22"/>
        </w:rPr>
        <w:t xml:space="preserve"> </w:t>
      </w:r>
      <w:r w:rsidRPr="00B27E53">
        <w:rPr>
          <w:rFonts w:cs="Calibri"/>
          <w:sz w:val="22"/>
        </w:rPr>
        <w:t>in navigating 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their needs.</w:t>
      </w:r>
      <w:r w:rsidRPr="00B27E53">
        <w:rPr>
          <w:rFonts w:cs="Calibri"/>
          <w:spacing w:val="53"/>
          <w:sz w:val="22"/>
        </w:rPr>
        <w:t xml:space="preserve"> </w:t>
      </w:r>
      <w:r w:rsidRPr="00B27E53">
        <w:rPr>
          <w:rFonts w:cs="Calibri"/>
          <w:sz w:val="22"/>
        </w:rPr>
        <w:t>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currently</w:t>
      </w:r>
      <w:r w:rsidRPr="00B27E53">
        <w:rPr>
          <w:rFonts w:cs="Calibri"/>
          <w:spacing w:val="-9"/>
          <w:sz w:val="22"/>
        </w:rPr>
        <w:t xml:space="preserve"> </w:t>
      </w:r>
      <w:r w:rsidRPr="00B27E53">
        <w:rPr>
          <w:rFonts w:cs="Calibri"/>
          <w:sz w:val="22"/>
        </w:rPr>
        <w:t xml:space="preserve">four positions </w:t>
      </w:r>
      <w:r w:rsidRPr="00B27E53">
        <w:rPr>
          <w:rFonts w:cs="Calibri"/>
          <w:spacing w:val="1"/>
          <w:sz w:val="22"/>
        </w:rPr>
        <w:t>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have been</w:t>
      </w:r>
      <w:r w:rsidRPr="00B27E53">
        <w:rPr>
          <w:rFonts w:cs="Calibri"/>
          <w:spacing w:val="-5"/>
          <w:sz w:val="22"/>
        </w:rPr>
        <w:t xml:space="preserve"> </w:t>
      </w:r>
      <w:r w:rsidRPr="00B27E53">
        <w:rPr>
          <w:rFonts w:cs="Calibri"/>
          <w:sz w:val="22"/>
        </w:rPr>
        <w:t>“</w:t>
      </w:r>
      <w:r w:rsidRPr="00B27E53">
        <w:rPr>
          <w:rFonts w:cs="Calibri"/>
          <w:spacing w:val="-1"/>
          <w:sz w:val="22"/>
        </w:rPr>
        <w:t>r</w:t>
      </w:r>
      <w:r w:rsidRPr="00B27E53">
        <w:rPr>
          <w:rFonts w:cs="Calibri"/>
          <w:spacing w:val="1"/>
          <w:sz w:val="22"/>
        </w:rPr>
        <w:t>e</w:t>
      </w:r>
      <w:r w:rsidRPr="00B27E53">
        <w:rPr>
          <w:rFonts w:cs="Calibri"/>
          <w:sz w:val="22"/>
        </w:rPr>
        <w:t>‐purposed”</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fall to</w:t>
      </w:r>
      <w:r w:rsidRPr="00B27E53">
        <w:rPr>
          <w:rFonts w:cs="Calibri"/>
          <w:spacing w:val="-1"/>
          <w:sz w:val="22"/>
        </w:rPr>
        <w:t xml:space="preserve"> </w:t>
      </w:r>
      <w:r w:rsidRPr="00B27E53">
        <w:rPr>
          <w:rFonts w:cs="Calibri"/>
          <w:sz w:val="22"/>
        </w:rPr>
        <w:t>begin a Patient</w:t>
      </w:r>
      <w:r w:rsidRPr="00B27E53">
        <w:rPr>
          <w:rFonts w:cs="Calibri"/>
          <w:spacing w:val="-7"/>
          <w:sz w:val="22"/>
        </w:rPr>
        <w:t xml:space="preserve"> </w:t>
      </w:r>
      <w:r w:rsidRPr="00B27E53">
        <w:rPr>
          <w:rFonts w:cs="Calibri"/>
          <w:sz w:val="22"/>
        </w:rPr>
        <w:t>Navigation system</w:t>
      </w:r>
      <w:r w:rsidRPr="00B27E53">
        <w:rPr>
          <w:rFonts w:cs="Calibri"/>
          <w:spacing w:val="-7"/>
          <w:sz w:val="22"/>
        </w:rPr>
        <w:t xml:space="preserve"> </w:t>
      </w:r>
      <w:r w:rsidRPr="00B27E53">
        <w:rPr>
          <w:rFonts w:cs="Calibri"/>
          <w:sz w:val="22"/>
        </w:rPr>
        <w:t>within WCCHD.</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 xml:space="preserve">project will allow for substantial expansion </w:t>
      </w:r>
      <w:r w:rsidRPr="00B27E53">
        <w:rPr>
          <w:rFonts w:cs="Calibri"/>
          <w:spacing w:val="1"/>
          <w:sz w:val="22"/>
        </w:rPr>
        <w:t>o</w:t>
      </w:r>
      <w:r w:rsidRPr="00B27E53">
        <w:rPr>
          <w:rFonts w:cs="Calibri"/>
          <w:sz w:val="22"/>
        </w:rPr>
        <w:t>f Patient</w:t>
      </w:r>
      <w:r w:rsidRPr="00B27E53">
        <w:rPr>
          <w:rFonts w:cs="Calibri"/>
          <w:spacing w:val="-7"/>
          <w:sz w:val="22"/>
        </w:rPr>
        <w:t xml:space="preserve"> </w:t>
      </w:r>
      <w:r w:rsidRPr="00B27E53">
        <w:rPr>
          <w:rFonts w:cs="Calibri"/>
          <w:sz w:val="22"/>
        </w:rPr>
        <w:t>Navigators</w:t>
      </w:r>
      <w:r w:rsidRPr="00B27E53">
        <w:rPr>
          <w:rFonts w:cs="Calibri"/>
          <w:spacing w:val="-11"/>
          <w:sz w:val="22"/>
        </w:rPr>
        <w:t xml:space="preserve"> </w:t>
      </w:r>
      <w:r w:rsidRPr="00B27E53">
        <w:rPr>
          <w:rFonts w:cs="Calibri"/>
          <w:sz w:val="22"/>
        </w:rPr>
        <w:t>into the</w:t>
      </w:r>
      <w:r w:rsidRPr="00B27E53">
        <w:rPr>
          <w:rFonts w:cs="Calibri"/>
          <w:spacing w:val="-3"/>
          <w:sz w:val="22"/>
        </w:rPr>
        <w:t xml:space="preserve"> </w:t>
      </w:r>
      <w:r w:rsidRPr="00B27E53">
        <w:rPr>
          <w:rFonts w:cs="Calibri"/>
          <w:sz w:val="22"/>
        </w:rPr>
        <w:t xml:space="preserve">communities, thereby increasing </w:t>
      </w:r>
      <w:r w:rsidRPr="00B27E53">
        <w:rPr>
          <w:rFonts w:cs="Calibri"/>
          <w:spacing w:val="-1"/>
          <w:sz w:val="22"/>
        </w:rPr>
        <w:t>a</w:t>
      </w:r>
      <w:r w:rsidRPr="00B27E53">
        <w:rPr>
          <w:rFonts w:cs="Calibri"/>
          <w:sz w:val="22"/>
        </w:rPr>
        <w:t>ccess</w:t>
      </w:r>
      <w:r w:rsidRPr="00B27E53">
        <w:rPr>
          <w:rFonts w:cs="Calibri"/>
          <w:spacing w:val="-5"/>
          <w:sz w:val="22"/>
        </w:rPr>
        <w:t xml:space="preserve"> </w:t>
      </w:r>
      <w:r w:rsidRPr="00B27E53">
        <w:rPr>
          <w:rFonts w:cs="Calibri"/>
          <w:sz w:val="22"/>
        </w:rPr>
        <w:t>for those most di</w:t>
      </w:r>
      <w:r w:rsidRPr="00B27E53">
        <w:rPr>
          <w:rFonts w:cs="Calibri"/>
          <w:spacing w:val="1"/>
          <w:sz w:val="22"/>
        </w:rPr>
        <w:t>f</w:t>
      </w:r>
      <w:r w:rsidRPr="00B27E53">
        <w:rPr>
          <w:rFonts w:cs="Calibri"/>
          <w:sz w:val="22"/>
        </w:rPr>
        <w:t>ficult to</w:t>
      </w:r>
      <w:r w:rsidRPr="00B27E53">
        <w:rPr>
          <w:rFonts w:cs="Calibri"/>
          <w:spacing w:val="-1"/>
          <w:sz w:val="22"/>
        </w:rPr>
        <w:t xml:space="preserve"> </w:t>
      </w:r>
      <w:r w:rsidRPr="00B27E53">
        <w:rPr>
          <w:rFonts w:cs="Calibri"/>
          <w:sz w:val="22"/>
        </w:rPr>
        <w:t>reach.</w:t>
      </w:r>
      <w:r w:rsidRPr="00B27E53">
        <w:rPr>
          <w:rFonts w:cs="Calibri"/>
          <w:spacing w:val="47"/>
          <w:sz w:val="22"/>
        </w:rPr>
        <w:t xml:space="preserve"> </w:t>
      </w:r>
      <w:r w:rsidRPr="00B27E53">
        <w:rPr>
          <w:rFonts w:cs="Calibri"/>
          <w:sz w:val="22"/>
        </w:rPr>
        <w:t>Additionally, this</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will al</w:t>
      </w:r>
      <w:r w:rsidRPr="00B27E53">
        <w:rPr>
          <w:rFonts w:cs="Calibri"/>
          <w:spacing w:val="-1"/>
          <w:sz w:val="22"/>
        </w:rPr>
        <w:t>lo</w:t>
      </w:r>
      <w:r w:rsidRPr="00B27E53">
        <w:rPr>
          <w:rFonts w:cs="Calibri"/>
          <w:sz w:val="22"/>
        </w:rPr>
        <w:t>w</w:t>
      </w:r>
      <w:r w:rsidRPr="00B27E53">
        <w:rPr>
          <w:rFonts w:cs="Calibri"/>
          <w:spacing w:val="-2"/>
          <w:sz w:val="22"/>
        </w:rPr>
        <w:t xml:space="preserve"> </w:t>
      </w:r>
      <w:r w:rsidRPr="00B27E53">
        <w:rPr>
          <w:rFonts w:cs="Calibri"/>
          <w:sz w:val="22"/>
        </w:rPr>
        <w:t>for a communit</w:t>
      </w:r>
      <w:r w:rsidRPr="00B27E53">
        <w:rPr>
          <w:rFonts w:cs="Calibri"/>
          <w:spacing w:val="1"/>
          <w:sz w:val="22"/>
        </w:rPr>
        <w:t>y</w:t>
      </w:r>
      <w:r w:rsidRPr="00B27E53">
        <w:rPr>
          <w:rFonts w:cs="Calibri"/>
          <w:spacing w:val="-1"/>
          <w:sz w:val="22"/>
        </w:rPr>
        <w:t>‐</w:t>
      </w:r>
      <w:r w:rsidRPr="00B27E53">
        <w:rPr>
          <w:rFonts w:cs="Calibri"/>
          <w:sz w:val="22"/>
        </w:rPr>
        <w:t>wide system</w:t>
      </w:r>
      <w:r w:rsidRPr="00B27E53">
        <w:rPr>
          <w:rFonts w:cs="Calibri"/>
          <w:spacing w:val="-8"/>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develop with unified</w:t>
      </w:r>
      <w:r w:rsidRPr="00B27E53">
        <w:rPr>
          <w:rFonts w:cs="Calibri"/>
          <w:spacing w:val="-1"/>
          <w:sz w:val="22"/>
        </w:rPr>
        <w:t xml:space="preserve"> </w:t>
      </w:r>
      <w:r w:rsidRPr="00B27E53">
        <w:rPr>
          <w:rFonts w:cs="Calibri"/>
          <w:sz w:val="22"/>
        </w:rPr>
        <w:t>data,</w:t>
      </w:r>
      <w:r w:rsidRPr="00B27E53">
        <w:rPr>
          <w:rFonts w:cs="Calibri"/>
          <w:spacing w:val="-5"/>
          <w:sz w:val="22"/>
        </w:rPr>
        <w:t xml:space="preserve"> </w:t>
      </w:r>
      <w:r w:rsidRPr="00B27E53">
        <w:rPr>
          <w:rFonts w:cs="Calibri"/>
          <w:sz w:val="22"/>
        </w:rPr>
        <w:t>reporting and communications. Mechanisms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gather</w:t>
      </w:r>
      <w:r w:rsidRPr="00B27E53">
        <w:rPr>
          <w:rFonts w:cs="Calibri"/>
          <w:spacing w:val="-6"/>
          <w:sz w:val="22"/>
        </w:rPr>
        <w:t xml:space="preserve"> </w:t>
      </w:r>
      <w:r w:rsidRPr="00B27E53">
        <w:rPr>
          <w:rFonts w:cs="Calibri"/>
          <w:sz w:val="22"/>
        </w:rPr>
        <w:t>more</w:t>
      </w:r>
      <w:r w:rsidRPr="00B27E53">
        <w:rPr>
          <w:rFonts w:cs="Calibri"/>
          <w:spacing w:val="-5"/>
          <w:sz w:val="22"/>
        </w:rPr>
        <w:t xml:space="preserve"> </w:t>
      </w:r>
      <w:r w:rsidRPr="00B27E53">
        <w:rPr>
          <w:rFonts w:cs="Calibri"/>
          <w:sz w:val="22"/>
        </w:rPr>
        <w:t>standardized</w:t>
      </w:r>
      <w:r w:rsidRPr="00B27E53">
        <w:rPr>
          <w:rFonts w:cs="Calibri"/>
          <w:spacing w:val="-1"/>
          <w:sz w:val="22"/>
        </w:rPr>
        <w:t xml:space="preserve"> </w:t>
      </w:r>
      <w:r w:rsidRPr="00B27E53">
        <w:rPr>
          <w:rFonts w:cs="Calibri"/>
          <w:sz w:val="22"/>
        </w:rPr>
        <w:t xml:space="preserve">data </w:t>
      </w:r>
      <w:r w:rsidRPr="00B27E53">
        <w:rPr>
          <w:rFonts w:cs="Calibri"/>
          <w:spacing w:val="-1"/>
          <w:sz w:val="22"/>
        </w:rPr>
        <w:t>o</w:t>
      </w:r>
      <w:r w:rsidRPr="00B27E53">
        <w:rPr>
          <w:rFonts w:cs="Calibri"/>
          <w:sz w:val="22"/>
        </w:rPr>
        <w:t>n which to</w:t>
      </w:r>
      <w:r w:rsidRPr="00B27E53">
        <w:rPr>
          <w:rFonts w:cs="Calibri"/>
          <w:spacing w:val="-1"/>
          <w:sz w:val="22"/>
        </w:rPr>
        <w:t xml:space="preserve"> </w:t>
      </w:r>
      <w:r w:rsidRPr="00B27E53">
        <w:rPr>
          <w:rFonts w:cs="Calibri"/>
          <w:sz w:val="22"/>
        </w:rPr>
        <w:t>build improvements</w:t>
      </w:r>
      <w:r w:rsidRPr="00B27E53">
        <w:rPr>
          <w:rFonts w:cs="Calibri"/>
          <w:spacing w:val="-14"/>
          <w:sz w:val="22"/>
        </w:rPr>
        <w:t xml:space="preserve"> </w:t>
      </w:r>
      <w:r w:rsidRPr="00B27E53">
        <w:rPr>
          <w:rFonts w:cs="Calibri"/>
          <w:sz w:val="22"/>
        </w:rPr>
        <w:t>and manage</w:t>
      </w:r>
      <w:r w:rsidRPr="00B27E53">
        <w:rPr>
          <w:rFonts w:cs="Calibri"/>
          <w:spacing w:val="-7"/>
          <w:sz w:val="22"/>
        </w:rPr>
        <w:t xml:space="preserve"> </w:t>
      </w:r>
      <w:r w:rsidRPr="00B27E53">
        <w:rPr>
          <w:rFonts w:cs="Calibri"/>
          <w:sz w:val="22"/>
        </w:rPr>
        <w:t>it electronically, is essential to</w:t>
      </w:r>
      <w:r w:rsidRPr="00B27E53">
        <w:rPr>
          <w:rFonts w:cs="Calibri"/>
          <w:spacing w:val="-1"/>
          <w:sz w:val="22"/>
        </w:rPr>
        <w:t xml:space="preserve"> </w:t>
      </w:r>
      <w:r w:rsidRPr="00B27E53">
        <w:rPr>
          <w:rFonts w:cs="Calibri"/>
          <w:sz w:val="22"/>
        </w:rPr>
        <w:t>moving</w:t>
      </w:r>
      <w:r w:rsidRPr="00B27E53">
        <w:rPr>
          <w:rFonts w:cs="Calibri"/>
          <w:spacing w:val="1"/>
          <w:sz w:val="22"/>
        </w:rPr>
        <w:t xml:space="preserve"> </w:t>
      </w:r>
      <w:r w:rsidRPr="00B27E53">
        <w:rPr>
          <w:rFonts w:cs="Calibri"/>
          <w:sz w:val="22"/>
        </w:rPr>
        <w:t>away</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cur</w:t>
      </w:r>
      <w:r w:rsidRPr="00B27E53">
        <w:rPr>
          <w:rFonts w:cs="Calibri"/>
          <w:spacing w:val="-1"/>
          <w:sz w:val="22"/>
        </w:rPr>
        <w:t>r</w:t>
      </w:r>
      <w:r w:rsidRPr="00B27E53">
        <w:rPr>
          <w:rFonts w:cs="Calibri"/>
          <w:sz w:val="22"/>
        </w:rPr>
        <w:t>ent</w:t>
      </w:r>
      <w:r w:rsidRPr="00B27E53">
        <w:rPr>
          <w:rFonts w:cs="Calibri"/>
          <w:spacing w:val="-7"/>
          <w:sz w:val="22"/>
        </w:rPr>
        <w:t xml:space="preserve"> </w:t>
      </w:r>
      <w:r w:rsidRPr="00B27E53">
        <w:rPr>
          <w:rFonts w:cs="Calibri"/>
          <w:sz w:val="22"/>
        </w:rPr>
        <w:t>fragmented</w:t>
      </w:r>
      <w:r w:rsidRPr="00B27E53">
        <w:rPr>
          <w:rFonts w:cs="Calibri"/>
          <w:spacing w:val="-13"/>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internally and externally.</w:t>
      </w:r>
    </w:p>
    <w:p w:rsidR="00D17AAF" w:rsidRPr="00B27E53" w:rsidRDefault="00D17AAF" w:rsidP="00D17AAF">
      <w:pPr>
        <w:ind w:left="120" w:right="184"/>
        <w:rPr>
          <w:rFonts w:cs="Calibri"/>
          <w:sz w:val="22"/>
        </w:rPr>
      </w:pPr>
    </w:p>
    <w:p w:rsidR="00D17AAF" w:rsidRPr="00B27E53" w:rsidRDefault="00D17AAF" w:rsidP="00D17AAF">
      <w:pPr>
        <w:spacing w:before="11"/>
        <w:ind w:left="120" w:right="-20"/>
        <w:rPr>
          <w:rFonts w:cs="Calibri"/>
          <w:sz w:val="22"/>
        </w:rPr>
      </w:pPr>
      <w:r w:rsidRPr="00B27E53">
        <w:rPr>
          <w:rFonts w:cs="Calibri"/>
          <w:b/>
          <w:bCs/>
          <w:sz w:val="22"/>
        </w:rPr>
        <w:lastRenderedPageBreak/>
        <w:t>Rationale:</w:t>
      </w:r>
    </w:p>
    <w:p w:rsidR="00D17AAF" w:rsidRPr="007647A8" w:rsidRDefault="00D17AAF" w:rsidP="00D17AAF">
      <w:pPr>
        <w:ind w:left="120" w:right="-20"/>
        <w:rPr>
          <w:rFonts w:cs="Calibri"/>
          <w:b/>
          <w:sz w:val="22"/>
        </w:rPr>
      </w:pPr>
      <w:r w:rsidRPr="007647A8">
        <w:rPr>
          <w:rFonts w:cs="Calibri"/>
          <w:b/>
          <w:sz w:val="22"/>
          <w:u w:color="000000"/>
        </w:rPr>
        <w:t>Community</w:t>
      </w:r>
      <w:r w:rsidRPr="007647A8">
        <w:rPr>
          <w:rFonts w:eastAsia="Times New Roman"/>
          <w:b/>
          <w:spacing w:val="-7"/>
          <w:sz w:val="22"/>
          <w:u w:color="000000"/>
        </w:rPr>
        <w:t xml:space="preserve"> </w:t>
      </w:r>
      <w:r w:rsidRPr="007647A8">
        <w:rPr>
          <w:rFonts w:cs="Calibri"/>
          <w:b/>
          <w:sz w:val="22"/>
          <w:u w:color="000000"/>
        </w:rPr>
        <w:t>Need</w:t>
      </w:r>
      <w:r w:rsidRPr="007647A8">
        <w:rPr>
          <w:rFonts w:eastAsia="Times New Roman"/>
          <w:b/>
          <w:spacing w:val="-12"/>
          <w:sz w:val="22"/>
          <w:u w:color="000000"/>
        </w:rPr>
        <w:t xml:space="preserve"> </w:t>
      </w:r>
      <w:r w:rsidRPr="007647A8">
        <w:rPr>
          <w:rFonts w:cs="Calibri"/>
          <w:b/>
          <w:sz w:val="22"/>
          <w:u w:color="000000"/>
        </w:rPr>
        <w:t>Addressed</w:t>
      </w:r>
      <w:r w:rsidRPr="007647A8">
        <w:rPr>
          <w:rFonts w:cs="Calibri"/>
          <w:b/>
          <w:bCs/>
          <w:sz w:val="22"/>
        </w:rPr>
        <w:t>:</w:t>
      </w:r>
    </w:p>
    <w:p w:rsidR="00D17AAF" w:rsidRPr="00B27E53" w:rsidRDefault="00D17AAF" w:rsidP="00D17AAF">
      <w:pPr>
        <w:pStyle w:val="ListParagraph"/>
        <w:numPr>
          <w:ilvl w:val="0"/>
          <w:numId w:val="74"/>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CN.3</w:t>
      </w:r>
      <w:r w:rsidRPr="00B27E53">
        <w:rPr>
          <w:rFonts w:cs="Calibri"/>
          <w:spacing w:val="-5"/>
          <w:sz w:val="22"/>
        </w:rPr>
        <w:t xml:space="preserve"> </w:t>
      </w:r>
      <w:r w:rsidRPr="00B27E53">
        <w:rPr>
          <w:rFonts w:cs="Calibri"/>
          <w:sz w:val="22"/>
        </w:rPr>
        <w:t>‐ Lack</w:t>
      </w:r>
      <w:r w:rsidRPr="00B27E53">
        <w:rPr>
          <w:rFonts w:cs="Calibri"/>
          <w:spacing w:val="-3"/>
          <w:sz w:val="22"/>
        </w:rPr>
        <w:t xml:space="preserve"> </w:t>
      </w:r>
      <w:r w:rsidRPr="00B27E53">
        <w:rPr>
          <w:rFonts w:cs="Calibri"/>
          <w:spacing w:val="-1"/>
          <w:sz w:val="22"/>
        </w:rPr>
        <w:t>o</w:t>
      </w:r>
      <w:r w:rsidRPr="00B27E53">
        <w:rPr>
          <w:rFonts w:cs="Calibri"/>
          <w:sz w:val="22"/>
        </w:rPr>
        <w:t>f coordina</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for those with multiple nee</w:t>
      </w:r>
      <w:r w:rsidRPr="00B27E53">
        <w:rPr>
          <w:rFonts w:cs="Calibri"/>
          <w:spacing w:val="-1"/>
          <w:sz w:val="22"/>
        </w:rPr>
        <w:t>d</w:t>
      </w:r>
      <w:r w:rsidRPr="00B27E53">
        <w:rPr>
          <w:rFonts w:cs="Calibri"/>
          <w:sz w:val="22"/>
        </w:rPr>
        <w:t>s</w:t>
      </w:r>
    </w:p>
    <w:p w:rsidR="00D17AAF" w:rsidRPr="00B27E53" w:rsidRDefault="00D17AAF" w:rsidP="00D17AAF">
      <w:pPr>
        <w:pStyle w:val="ListParagraph"/>
        <w:numPr>
          <w:ilvl w:val="0"/>
          <w:numId w:val="74"/>
        </w:numPr>
        <w:tabs>
          <w:tab w:val="left" w:pos="660"/>
        </w:tabs>
        <w:ind w:right="1204"/>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48"/>
          <w:sz w:val="22"/>
        </w:rPr>
        <w:t xml:space="preserve"> </w:t>
      </w:r>
      <w:r w:rsidRPr="00B27E53">
        <w:rPr>
          <w:rFonts w:cs="Calibri"/>
          <w:sz w:val="22"/>
        </w:rPr>
        <w:t>CN.3.4 ‐ Fragmented</w:t>
      </w:r>
      <w:r w:rsidRPr="00B27E53">
        <w:rPr>
          <w:rFonts w:cs="Calibri"/>
          <w:spacing w:val="-12"/>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in navigating access</w:t>
      </w:r>
      <w:r w:rsidRPr="00B27E53">
        <w:rPr>
          <w:rFonts w:cs="Calibri"/>
          <w:spacing w:val="-6"/>
          <w:sz w:val="22"/>
        </w:rPr>
        <w:t xml:space="preserve"> </w:t>
      </w:r>
      <w:r w:rsidRPr="00B27E53">
        <w:rPr>
          <w:rFonts w:cs="Calibri"/>
          <w:sz w:val="22"/>
        </w:rPr>
        <w:t>to appropriate</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for uninsu</w:t>
      </w:r>
      <w:r w:rsidRPr="00B27E53">
        <w:rPr>
          <w:rFonts w:cs="Calibri"/>
          <w:spacing w:val="1"/>
          <w:sz w:val="22"/>
        </w:rPr>
        <w:t>r</w:t>
      </w:r>
      <w:r w:rsidRPr="00B27E53">
        <w:rPr>
          <w:rFonts w:cs="Calibri"/>
          <w:sz w:val="22"/>
        </w:rPr>
        <w:t>ed</w:t>
      </w:r>
      <w:r w:rsidRPr="00B27E53">
        <w:rPr>
          <w:rFonts w:cs="Calibri"/>
          <w:spacing w:val="-2"/>
          <w:sz w:val="22"/>
        </w:rPr>
        <w:t xml:space="preserve"> </w:t>
      </w:r>
      <w:r w:rsidRPr="00B27E53">
        <w:rPr>
          <w:rFonts w:cs="Calibri"/>
          <w:sz w:val="22"/>
        </w:rPr>
        <w:t>William</w:t>
      </w:r>
      <w:r w:rsidRPr="00B27E53">
        <w:rPr>
          <w:rFonts w:cs="Calibri"/>
          <w:spacing w:val="-2"/>
          <w:sz w:val="22"/>
        </w:rPr>
        <w:t>s</w:t>
      </w:r>
      <w:r w:rsidRPr="00B27E53">
        <w:rPr>
          <w:rFonts w:cs="Calibri"/>
          <w:sz w:val="22"/>
        </w:rPr>
        <w:t>on County residents</w:t>
      </w:r>
    </w:p>
    <w:p w:rsidR="00D17AAF" w:rsidRPr="00B27E53" w:rsidRDefault="00D17AAF" w:rsidP="00D17AAF">
      <w:pPr>
        <w:pStyle w:val="ListParagraph"/>
        <w:numPr>
          <w:ilvl w:val="0"/>
          <w:numId w:val="74"/>
        </w:numPr>
        <w:tabs>
          <w:tab w:val="left" w:pos="660"/>
        </w:tabs>
        <w:ind w:right="-20"/>
        <w:rPr>
          <w:rFonts w:cs="Calibri"/>
          <w:sz w:val="22"/>
        </w:rPr>
      </w:pPr>
      <w:r w:rsidRPr="00B27E53">
        <w:rPr>
          <w:rFonts w:cs="Calibri"/>
          <w:sz w:val="22"/>
        </w:rPr>
        <w:t>Other</w:t>
      </w:r>
      <w:r w:rsidRPr="00B27E53">
        <w:rPr>
          <w:rFonts w:cs="Calibri"/>
          <w:spacing w:val="-6"/>
          <w:sz w:val="22"/>
        </w:rPr>
        <w:t xml:space="preserve"> </w:t>
      </w:r>
      <w:r w:rsidRPr="00B27E53">
        <w:rPr>
          <w:rFonts w:cs="Calibri"/>
          <w:sz w:val="22"/>
        </w:rPr>
        <w:t>Community Needs:</w:t>
      </w:r>
    </w:p>
    <w:p w:rsidR="00D17AAF" w:rsidRPr="00B27E53" w:rsidRDefault="00D17AAF" w:rsidP="00D17AAF">
      <w:pPr>
        <w:pStyle w:val="ListParagraph"/>
        <w:numPr>
          <w:ilvl w:val="1"/>
          <w:numId w:val="74"/>
        </w:numPr>
        <w:tabs>
          <w:tab w:val="left" w:pos="1200"/>
        </w:tabs>
        <w:ind w:right="-20"/>
        <w:rPr>
          <w:rFonts w:cs="Calibri"/>
          <w:sz w:val="22"/>
        </w:rPr>
      </w:pPr>
      <w:r w:rsidRPr="00B27E53">
        <w:rPr>
          <w:rFonts w:cs="Calibri"/>
          <w:sz w:val="22"/>
        </w:rPr>
        <w:t>CN.1.6</w:t>
      </w:r>
      <w:r w:rsidRPr="00B27E53">
        <w:rPr>
          <w:rFonts w:cs="Calibri"/>
          <w:spacing w:val="1"/>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and pre</w:t>
      </w:r>
      <w:r w:rsidRPr="00B27E53">
        <w:rPr>
          <w:rFonts w:cs="Calibri"/>
          <w:spacing w:val="-1"/>
          <w:sz w:val="22"/>
        </w:rPr>
        <w:t>v</w:t>
      </w:r>
      <w:r w:rsidRPr="00B27E53">
        <w:rPr>
          <w:rFonts w:cs="Calibri"/>
          <w:sz w:val="22"/>
        </w:rPr>
        <w:t>entive</w:t>
      </w:r>
      <w:r w:rsidRPr="00B27E53">
        <w:rPr>
          <w:rFonts w:cs="Calibri"/>
          <w:spacing w:val="-10"/>
          <w:sz w:val="22"/>
        </w:rPr>
        <w:t xml:space="preserve"> </w:t>
      </w:r>
      <w:r w:rsidRPr="00B27E53">
        <w:rPr>
          <w:rFonts w:cs="Calibri"/>
          <w:sz w:val="22"/>
        </w:rPr>
        <w:t>services</w:t>
      </w:r>
    </w:p>
    <w:p w:rsidR="00D17AAF" w:rsidRPr="00B27E53" w:rsidRDefault="00D17AAF" w:rsidP="00D17AAF">
      <w:pPr>
        <w:pStyle w:val="ListParagraph"/>
        <w:numPr>
          <w:ilvl w:val="1"/>
          <w:numId w:val="74"/>
        </w:numPr>
        <w:tabs>
          <w:tab w:val="left" w:pos="1200"/>
        </w:tabs>
        <w:spacing w:line="293" w:lineRule="exact"/>
        <w:ind w:right="-20"/>
        <w:rPr>
          <w:rFonts w:cs="Calibri"/>
          <w:sz w:val="22"/>
        </w:rPr>
      </w:pPr>
      <w:r w:rsidRPr="00B27E53">
        <w:rPr>
          <w:rFonts w:cs="Calibri"/>
          <w:position w:val="1"/>
          <w:sz w:val="22"/>
        </w:rPr>
        <w:t>CN.1.7</w:t>
      </w:r>
      <w:r w:rsidRPr="00B27E53">
        <w:rPr>
          <w:rFonts w:cs="Calibri"/>
          <w:spacing w:val="1"/>
          <w:position w:val="1"/>
          <w:sz w:val="22"/>
        </w:rPr>
        <w:t xml:space="preserve"> </w:t>
      </w:r>
      <w:r w:rsidRPr="00B27E53">
        <w:rPr>
          <w:rFonts w:cs="Calibri"/>
          <w:position w:val="1"/>
          <w:sz w:val="22"/>
        </w:rPr>
        <w:t>– Limited access</w:t>
      </w:r>
      <w:r w:rsidRPr="00B27E53">
        <w:rPr>
          <w:rFonts w:cs="Calibri"/>
          <w:spacing w:val="-6"/>
          <w:position w:val="1"/>
          <w:sz w:val="22"/>
        </w:rPr>
        <w:t xml:space="preserve"> </w:t>
      </w:r>
      <w:r w:rsidRPr="00B27E53">
        <w:rPr>
          <w:rFonts w:cs="Calibri"/>
          <w:position w:val="1"/>
          <w:sz w:val="22"/>
        </w:rPr>
        <w:t>to</w:t>
      </w:r>
      <w:r w:rsidRPr="00B27E53">
        <w:rPr>
          <w:rFonts w:cs="Calibri"/>
          <w:spacing w:val="-1"/>
          <w:position w:val="1"/>
          <w:sz w:val="22"/>
        </w:rPr>
        <w:t xml:space="preserve"> </w:t>
      </w:r>
      <w:r w:rsidRPr="00B27E53">
        <w:rPr>
          <w:rFonts w:cs="Calibri"/>
          <w:position w:val="1"/>
          <w:sz w:val="22"/>
        </w:rPr>
        <w:t>preventive</w:t>
      </w:r>
      <w:r w:rsidRPr="00B27E53">
        <w:rPr>
          <w:rFonts w:cs="Calibri"/>
          <w:spacing w:val="-9"/>
          <w:position w:val="1"/>
          <w:sz w:val="22"/>
        </w:rPr>
        <w:t xml:space="preserve"> </w:t>
      </w:r>
      <w:r w:rsidRPr="00B27E53">
        <w:rPr>
          <w:rFonts w:cs="Calibri"/>
          <w:position w:val="1"/>
          <w:sz w:val="22"/>
        </w:rPr>
        <w:t>interventions</w:t>
      </w:r>
      <w:r w:rsidRPr="00B27E53">
        <w:rPr>
          <w:rFonts w:cs="Calibri"/>
          <w:spacing w:val="-1"/>
          <w:position w:val="1"/>
          <w:sz w:val="22"/>
        </w:rPr>
        <w:t xml:space="preserve"> </w:t>
      </w:r>
      <w:r w:rsidRPr="00B27E53">
        <w:rPr>
          <w:rFonts w:cs="Calibri"/>
          <w:position w:val="1"/>
          <w:sz w:val="22"/>
        </w:rPr>
        <w:t>for wom</w:t>
      </w:r>
      <w:r w:rsidRPr="00B27E53">
        <w:rPr>
          <w:rFonts w:cs="Calibri"/>
          <w:spacing w:val="2"/>
          <w:position w:val="1"/>
          <w:sz w:val="22"/>
        </w:rPr>
        <w:t>e</w:t>
      </w:r>
      <w:r w:rsidRPr="00B27E53">
        <w:rPr>
          <w:rFonts w:cs="Calibri"/>
          <w:position w:val="1"/>
          <w:sz w:val="22"/>
        </w:rPr>
        <w:t>n</w:t>
      </w:r>
      <w:r w:rsidRPr="00B27E53">
        <w:rPr>
          <w:rFonts w:cs="Calibri"/>
          <w:spacing w:val="-7"/>
          <w:position w:val="1"/>
          <w:sz w:val="22"/>
        </w:rPr>
        <w:t xml:space="preserve"> </w:t>
      </w:r>
      <w:r w:rsidRPr="00B27E53">
        <w:rPr>
          <w:rFonts w:cs="Calibri"/>
          <w:spacing w:val="-1"/>
          <w:position w:val="1"/>
          <w:sz w:val="22"/>
        </w:rPr>
        <w:t>o</w:t>
      </w:r>
      <w:r w:rsidRPr="00B27E53">
        <w:rPr>
          <w:rFonts w:cs="Calibri"/>
          <w:position w:val="1"/>
          <w:sz w:val="22"/>
        </w:rPr>
        <w:t>f child bearing age and individuals</w:t>
      </w:r>
      <w:r w:rsidRPr="00B27E53">
        <w:rPr>
          <w:rFonts w:cs="Calibri"/>
          <w:spacing w:val="-1"/>
          <w:position w:val="1"/>
          <w:sz w:val="22"/>
        </w:rPr>
        <w:t xml:space="preserve"> </w:t>
      </w:r>
      <w:r w:rsidRPr="00B27E53">
        <w:rPr>
          <w:rFonts w:cs="Calibri"/>
          <w:position w:val="1"/>
          <w:sz w:val="22"/>
        </w:rPr>
        <w:t>diagnosed with chronic disease</w:t>
      </w:r>
    </w:p>
    <w:p w:rsidR="00D17AAF" w:rsidRPr="00B27E53" w:rsidRDefault="00D17AAF" w:rsidP="00D17AAF">
      <w:pPr>
        <w:spacing w:before="13" w:line="280" w:lineRule="exact"/>
        <w:rPr>
          <w:sz w:val="22"/>
        </w:rPr>
      </w:pPr>
    </w:p>
    <w:p w:rsidR="00D17AAF" w:rsidRPr="00B27E53" w:rsidRDefault="00D17AAF" w:rsidP="00D17AAF">
      <w:pPr>
        <w:ind w:left="120" w:right="281"/>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option s</w:t>
      </w:r>
      <w:r w:rsidRPr="00B27E53">
        <w:rPr>
          <w:rFonts w:cs="Calibri"/>
          <w:spacing w:val="1"/>
          <w:sz w:val="22"/>
        </w:rPr>
        <w:t>u</w:t>
      </w:r>
      <w:r w:rsidRPr="00B27E53">
        <w:rPr>
          <w:rFonts w:cs="Calibri"/>
          <w:sz w:val="22"/>
        </w:rPr>
        <w:t>p</w:t>
      </w:r>
      <w:r w:rsidRPr="00B27E53">
        <w:rPr>
          <w:rFonts w:cs="Calibri"/>
          <w:spacing w:val="1"/>
          <w:sz w:val="22"/>
        </w:rPr>
        <w:t>p</w:t>
      </w:r>
      <w:r w:rsidRPr="00B27E53">
        <w:rPr>
          <w:rFonts w:cs="Calibri"/>
          <w:sz w:val="22"/>
        </w:rPr>
        <w:t>orts the</w:t>
      </w:r>
      <w:r w:rsidRPr="00B27E53">
        <w:rPr>
          <w:rFonts w:cs="Calibri"/>
          <w:spacing w:val="-3"/>
          <w:sz w:val="22"/>
        </w:rPr>
        <w:t xml:space="preserve"> </w:t>
      </w:r>
      <w:r w:rsidRPr="00B27E53">
        <w:rPr>
          <w:rFonts w:cs="Calibri"/>
          <w:sz w:val="22"/>
        </w:rPr>
        <w:t xml:space="preserve">integration </w:t>
      </w:r>
      <w:r w:rsidRPr="00B27E53">
        <w:rPr>
          <w:rFonts w:cs="Calibri"/>
          <w:spacing w:val="-1"/>
          <w:sz w:val="22"/>
        </w:rPr>
        <w:t>o</w:t>
      </w:r>
      <w:r w:rsidRPr="00B27E53">
        <w:rPr>
          <w:rFonts w:cs="Calibri"/>
          <w:sz w:val="22"/>
        </w:rPr>
        <w:t xml:space="preserve">f </w:t>
      </w:r>
      <w:r w:rsidRPr="00B27E53">
        <w:rPr>
          <w:rFonts w:cs="Calibri"/>
          <w:spacing w:val="1"/>
          <w:sz w:val="22"/>
        </w:rPr>
        <w:t>m</w:t>
      </w:r>
      <w:r w:rsidRPr="00B27E53">
        <w:rPr>
          <w:rFonts w:cs="Calibri"/>
          <w:sz w:val="22"/>
        </w:rPr>
        <w:t>any</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initiatives </w:t>
      </w:r>
      <w:r w:rsidRPr="00B27E53">
        <w:rPr>
          <w:rFonts w:cs="Calibri"/>
          <w:spacing w:val="-1"/>
          <w:sz w:val="22"/>
        </w:rPr>
        <w:t>o</w:t>
      </w:r>
      <w:r w:rsidRPr="00B27E53">
        <w:rPr>
          <w:rFonts w:cs="Calibri"/>
          <w:sz w:val="22"/>
        </w:rPr>
        <w:t xml:space="preserve">f </w:t>
      </w:r>
      <w:r w:rsidRPr="00B27E53">
        <w:rPr>
          <w:rFonts w:cs="Calibri"/>
          <w:spacing w:val="1"/>
          <w:sz w:val="22"/>
        </w:rPr>
        <w:t>b</w:t>
      </w:r>
      <w:r w:rsidRPr="00B27E53">
        <w:rPr>
          <w:rFonts w:cs="Calibri"/>
          <w:spacing w:val="-1"/>
          <w:sz w:val="22"/>
        </w:rPr>
        <w:t>o</w:t>
      </w:r>
      <w:r w:rsidRPr="00B27E53">
        <w:rPr>
          <w:rFonts w:cs="Calibri"/>
          <w:spacing w:val="1"/>
          <w:sz w:val="22"/>
        </w:rPr>
        <w:t>t</w:t>
      </w:r>
      <w:r w:rsidRPr="00B27E53">
        <w:rPr>
          <w:rFonts w:cs="Calibri"/>
          <w:sz w:val="22"/>
        </w:rPr>
        <w:t>h WCCHD and the community</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sz w:val="22"/>
        </w:rPr>
        <w:t>large.</w:t>
      </w:r>
      <w:r w:rsidRPr="00B27E53">
        <w:rPr>
          <w:rFonts w:cs="Calibri"/>
          <w:spacing w:val="48"/>
          <w:sz w:val="22"/>
        </w:rPr>
        <w:t xml:space="preserve"> </w:t>
      </w:r>
      <w:r w:rsidRPr="00B27E53">
        <w:rPr>
          <w:rFonts w:cs="Calibri"/>
          <w:sz w:val="22"/>
        </w:rPr>
        <w:t>WCCHD was</w:t>
      </w:r>
      <w:r w:rsidRPr="00B27E53">
        <w:rPr>
          <w:rFonts w:cs="Calibri"/>
          <w:spacing w:val="-4"/>
          <w:sz w:val="22"/>
        </w:rPr>
        <w:t xml:space="preserve"> </w:t>
      </w:r>
      <w:r w:rsidRPr="00B27E53">
        <w:rPr>
          <w:rFonts w:cs="Calibri"/>
          <w:sz w:val="22"/>
        </w:rPr>
        <w:t xml:space="preserve">one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first “integrated eligibility”</w:t>
      </w:r>
      <w:r w:rsidRPr="00B27E53">
        <w:rPr>
          <w:rFonts w:cs="Calibri"/>
          <w:spacing w:val="-2"/>
          <w:sz w:val="22"/>
        </w:rPr>
        <w:t xml:space="preserve"> </w:t>
      </w:r>
      <w:r w:rsidRPr="00B27E53">
        <w:rPr>
          <w:rFonts w:cs="Calibri"/>
          <w:sz w:val="22"/>
        </w:rPr>
        <w:t>sites in Texas</w:t>
      </w:r>
      <w:r w:rsidRPr="00B27E53">
        <w:rPr>
          <w:rFonts w:cs="Calibri"/>
          <w:spacing w:val="-1"/>
          <w:sz w:val="22"/>
        </w:rPr>
        <w:t xml:space="preserve"> </w:t>
      </w:r>
      <w:r w:rsidRPr="00B27E53">
        <w:rPr>
          <w:rFonts w:cs="Calibri"/>
          <w:sz w:val="22"/>
        </w:rPr>
        <w:t>in the 1980s,</w:t>
      </w:r>
      <w:r w:rsidRPr="00B27E53">
        <w:rPr>
          <w:rFonts w:cs="Calibri"/>
          <w:spacing w:val="-6"/>
          <w:sz w:val="22"/>
        </w:rPr>
        <w:t xml:space="preserve"> </w:t>
      </w:r>
      <w:r w:rsidRPr="00B27E53">
        <w:rPr>
          <w:rFonts w:cs="Calibri"/>
          <w:sz w:val="22"/>
        </w:rPr>
        <w:t>looking for ways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redundancy in</w:t>
      </w:r>
      <w:r w:rsidRPr="00B27E53">
        <w:rPr>
          <w:rFonts w:cs="Calibri"/>
          <w:spacing w:val="-2"/>
          <w:sz w:val="22"/>
        </w:rPr>
        <w:t xml:space="preserve"> </w:t>
      </w:r>
      <w:r w:rsidRPr="00B27E53">
        <w:rPr>
          <w:rFonts w:cs="Calibri"/>
          <w:sz w:val="22"/>
        </w:rPr>
        <w:t>patient applications and verificati</w:t>
      </w:r>
      <w:r w:rsidRPr="00B27E53">
        <w:rPr>
          <w:rFonts w:cs="Calibri"/>
          <w:spacing w:val="-2"/>
          <w:sz w:val="22"/>
        </w:rPr>
        <w:t>o</w:t>
      </w:r>
      <w:r w:rsidRPr="00B27E53">
        <w:rPr>
          <w:rFonts w:cs="Calibri"/>
          <w:sz w:val="22"/>
        </w:rPr>
        <w:t>ns to receive</w:t>
      </w:r>
      <w:r w:rsidRPr="00B27E53">
        <w:rPr>
          <w:rFonts w:cs="Calibri"/>
          <w:spacing w:val="-7"/>
          <w:sz w:val="22"/>
        </w:rPr>
        <w:t xml:space="preserve"> </w:t>
      </w:r>
      <w:r w:rsidRPr="00B27E53">
        <w:rPr>
          <w:rFonts w:cs="Calibri"/>
          <w:sz w:val="22"/>
        </w:rPr>
        <w:t>funding for healthcare</w:t>
      </w:r>
      <w:r w:rsidRPr="00B27E53">
        <w:rPr>
          <w:rFonts w:cs="Calibri"/>
          <w:spacing w:val="-10"/>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 xml:space="preserve">This quest for integration </w:t>
      </w:r>
      <w:r w:rsidRPr="00B27E53">
        <w:rPr>
          <w:rFonts w:cs="Calibri"/>
          <w:spacing w:val="-1"/>
          <w:sz w:val="22"/>
        </w:rPr>
        <w:t>o</w:t>
      </w:r>
      <w:r w:rsidRPr="00B27E53">
        <w:rPr>
          <w:rFonts w:cs="Calibri"/>
          <w:sz w:val="22"/>
        </w:rPr>
        <w:t>f processes</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support vulnerable populations</w:t>
      </w:r>
      <w:r w:rsidRPr="00B27E53">
        <w:rPr>
          <w:rFonts w:cs="Calibri"/>
          <w:spacing w:val="-1"/>
          <w:sz w:val="22"/>
        </w:rPr>
        <w:t xml:space="preserve"> </w:t>
      </w:r>
      <w:r w:rsidRPr="00B27E53">
        <w:rPr>
          <w:rFonts w:cs="Calibri"/>
          <w:spacing w:val="1"/>
          <w:sz w:val="22"/>
        </w:rPr>
        <w:t>i</w:t>
      </w:r>
      <w:r w:rsidRPr="00B27E53">
        <w:rPr>
          <w:rFonts w:cs="Calibri"/>
          <w:sz w:val="22"/>
        </w:rPr>
        <w:t>n accessing</w:t>
      </w:r>
      <w:r w:rsidRPr="00B27E53">
        <w:rPr>
          <w:rFonts w:cs="Calibri"/>
          <w:spacing w:val="-1"/>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broadest sense</w:t>
      </w:r>
      <w:r w:rsidRPr="00B27E53">
        <w:rPr>
          <w:rFonts w:cs="Calibri"/>
          <w:spacing w:val="-6"/>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cata</w:t>
      </w:r>
      <w:r w:rsidRPr="00B27E53">
        <w:rPr>
          <w:rFonts w:cs="Calibri"/>
          <w:spacing w:val="-1"/>
          <w:sz w:val="22"/>
        </w:rPr>
        <w:t>l</w:t>
      </w:r>
      <w:r w:rsidRPr="00B27E53">
        <w:rPr>
          <w:rFonts w:cs="Calibri"/>
          <w:spacing w:val="1"/>
          <w:sz w:val="22"/>
        </w:rPr>
        <w:t>y</w:t>
      </w:r>
      <w:r w:rsidRPr="00B27E53">
        <w:rPr>
          <w:rFonts w:cs="Calibri"/>
          <w:sz w:val="22"/>
        </w:rPr>
        <w:t>st</w:t>
      </w:r>
      <w:r w:rsidRPr="00B27E53">
        <w:rPr>
          <w:rFonts w:cs="Calibri"/>
          <w:spacing w:val="-1"/>
          <w:sz w:val="22"/>
        </w:rPr>
        <w:t xml:space="preserve"> </w:t>
      </w:r>
      <w:r w:rsidRPr="00B27E53">
        <w:rPr>
          <w:rFonts w:cs="Calibri"/>
          <w:sz w:val="22"/>
        </w:rPr>
        <w:t xml:space="preserve">for selecting </w:t>
      </w:r>
      <w:r w:rsidRPr="00B27E53">
        <w:rPr>
          <w:rFonts w:cs="Calibri"/>
          <w:spacing w:val="-1"/>
          <w:sz w:val="22"/>
        </w:rPr>
        <w:t>thi</w:t>
      </w:r>
      <w:r w:rsidRPr="00B27E53">
        <w:rPr>
          <w:rFonts w:cs="Calibri"/>
          <w:sz w:val="22"/>
        </w:rPr>
        <w:t>s project</w:t>
      </w:r>
      <w:r w:rsidRPr="00B27E53">
        <w:rPr>
          <w:rFonts w:cs="Calibri"/>
          <w:spacing w:val="-7"/>
          <w:sz w:val="22"/>
        </w:rPr>
        <w:t xml:space="preserve"> </w:t>
      </w:r>
      <w:r w:rsidRPr="00B27E53">
        <w:rPr>
          <w:rFonts w:cs="Calibri"/>
          <w:sz w:val="22"/>
        </w:rPr>
        <w:t>option.</w:t>
      </w:r>
      <w:r w:rsidRPr="00B27E53">
        <w:rPr>
          <w:rFonts w:cs="Calibri"/>
          <w:spacing w:val="53"/>
          <w:sz w:val="22"/>
        </w:rPr>
        <w:t xml:space="preserve"> </w:t>
      </w:r>
      <w:r w:rsidRPr="00B27E53">
        <w:rPr>
          <w:rFonts w:cs="Calibri"/>
          <w:sz w:val="22"/>
        </w:rPr>
        <w:t>As</w:t>
      </w:r>
      <w:r w:rsidRPr="00B27E53">
        <w:rPr>
          <w:rFonts w:cs="Calibri"/>
          <w:spacing w:val="-1"/>
          <w:sz w:val="22"/>
        </w:rPr>
        <w:t xml:space="preserve"> </w:t>
      </w:r>
      <w:r w:rsidRPr="00B27E53">
        <w:rPr>
          <w:rFonts w:cs="Calibri"/>
          <w:sz w:val="22"/>
        </w:rPr>
        <w:t>no</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earl</w:t>
      </w:r>
      <w:r w:rsidRPr="00B27E53">
        <w:rPr>
          <w:rFonts w:cs="Calibri"/>
          <w:spacing w:val="-1"/>
          <w:sz w:val="22"/>
        </w:rPr>
        <w:t>i</w:t>
      </w:r>
      <w:r w:rsidRPr="00B27E53">
        <w:rPr>
          <w:rFonts w:cs="Calibri"/>
          <w:spacing w:val="1"/>
          <w:sz w:val="22"/>
        </w:rPr>
        <w:t>e</w:t>
      </w:r>
      <w:r w:rsidRPr="00B27E53">
        <w:rPr>
          <w:rFonts w:cs="Calibri"/>
          <w:sz w:val="22"/>
        </w:rPr>
        <w:t>r,</w:t>
      </w:r>
      <w:r w:rsidRPr="00B27E53">
        <w:rPr>
          <w:rFonts w:cs="Calibri"/>
          <w:spacing w:val="-3"/>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vulnerable</w:t>
      </w:r>
      <w:r w:rsidRPr="00B27E53">
        <w:rPr>
          <w:rFonts w:cs="Calibri"/>
          <w:spacing w:val="1"/>
          <w:sz w:val="22"/>
        </w:rPr>
        <w:t xml:space="preserve"> </w:t>
      </w:r>
      <w:r w:rsidRPr="00B27E53">
        <w:rPr>
          <w:rFonts w:cs="Calibri"/>
          <w:sz w:val="22"/>
        </w:rPr>
        <w:t>citizens with</w:t>
      </w:r>
      <w:r w:rsidRPr="00B27E53">
        <w:rPr>
          <w:rFonts w:cs="Calibri"/>
          <w:spacing w:val="-1"/>
          <w:sz w:val="22"/>
        </w:rPr>
        <w:t xml:space="preserve"> </w:t>
      </w:r>
      <w:r w:rsidRPr="00B27E53">
        <w:rPr>
          <w:rFonts w:cs="Calibri"/>
          <w:sz w:val="22"/>
        </w:rPr>
        <w:t>chronic conditions account for large,</w:t>
      </w:r>
      <w:r w:rsidRPr="00B27E53">
        <w:rPr>
          <w:rFonts w:cs="Calibri"/>
          <w:spacing w:val="-5"/>
          <w:sz w:val="22"/>
        </w:rPr>
        <w:t xml:space="preserve"> </w:t>
      </w:r>
      <w:r w:rsidRPr="00B27E53">
        <w:rPr>
          <w:rFonts w:cs="Calibri"/>
          <w:sz w:val="22"/>
        </w:rPr>
        <w:t>poten</w:t>
      </w:r>
      <w:r w:rsidRPr="00B27E53">
        <w:rPr>
          <w:rFonts w:cs="Calibri"/>
          <w:spacing w:val="-1"/>
          <w:sz w:val="22"/>
        </w:rPr>
        <w:t>t</w:t>
      </w:r>
      <w:r w:rsidRPr="00B27E53">
        <w:rPr>
          <w:rFonts w:cs="Calibri"/>
          <w:sz w:val="22"/>
        </w:rPr>
        <w:t>ially pre</w:t>
      </w:r>
      <w:r w:rsidRPr="00B27E53">
        <w:rPr>
          <w:rFonts w:cs="Calibri"/>
          <w:spacing w:val="-1"/>
          <w:sz w:val="22"/>
        </w:rPr>
        <w:t>v</w:t>
      </w:r>
      <w:r w:rsidRPr="00B27E53">
        <w:rPr>
          <w:rFonts w:cs="Calibri"/>
          <w:sz w:val="22"/>
        </w:rPr>
        <w:t>en</w:t>
      </w:r>
      <w:r w:rsidRPr="00B27E53">
        <w:rPr>
          <w:rFonts w:cs="Calibri"/>
          <w:spacing w:val="-1"/>
          <w:sz w:val="22"/>
        </w:rPr>
        <w:t>t</w:t>
      </w:r>
      <w:r w:rsidRPr="00B27E53">
        <w:rPr>
          <w:rFonts w:cs="Calibri"/>
          <w:sz w:val="22"/>
        </w:rPr>
        <w:t>able</w:t>
      </w:r>
      <w:r w:rsidRPr="00B27E53">
        <w:rPr>
          <w:rFonts w:cs="Calibri"/>
          <w:spacing w:val="-8"/>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 xml:space="preserve">expenditures </w:t>
      </w:r>
      <w:r w:rsidRPr="00B27E53">
        <w:rPr>
          <w:rFonts w:cs="Calibri"/>
          <w:spacing w:val="-1"/>
          <w:sz w:val="22"/>
        </w:rPr>
        <w:t>o</w:t>
      </w:r>
      <w:r w:rsidRPr="00B27E53">
        <w:rPr>
          <w:rFonts w:cs="Calibri"/>
          <w:sz w:val="22"/>
        </w:rPr>
        <w:t>f $179,728</w:t>
      </w:r>
      <w:r w:rsidRPr="00B27E53">
        <w:rPr>
          <w:rFonts w:cs="Calibri"/>
          <w:spacing w:val="2"/>
          <w:sz w:val="22"/>
        </w:rPr>
        <w:t>,</w:t>
      </w:r>
      <w:r w:rsidRPr="00B27E53">
        <w:rPr>
          <w:rFonts w:cs="Calibri"/>
          <w:sz w:val="22"/>
        </w:rPr>
        <w:t>355</w:t>
      </w:r>
      <w:r w:rsidRPr="00B27E53">
        <w:rPr>
          <w:rFonts w:cs="Calibri"/>
          <w:spacing w:val="-13"/>
          <w:sz w:val="22"/>
        </w:rPr>
        <w:t xml:space="preserve"> </w:t>
      </w:r>
      <w:r w:rsidRPr="00B27E53">
        <w:rPr>
          <w:rFonts w:cs="Calibri"/>
          <w:sz w:val="22"/>
        </w:rPr>
        <w:t>in</w:t>
      </w:r>
      <w:r w:rsidRPr="00B27E53">
        <w:rPr>
          <w:rFonts w:cs="Calibri"/>
          <w:spacing w:val="1"/>
          <w:sz w:val="22"/>
        </w:rPr>
        <w:t xml:space="preserve"> </w:t>
      </w:r>
      <w:r w:rsidRPr="00B27E53">
        <w:rPr>
          <w:rFonts w:cs="Calibri"/>
          <w:sz w:val="22"/>
        </w:rPr>
        <w:t>a fiv</w:t>
      </w:r>
      <w:r w:rsidRPr="00B27E53">
        <w:rPr>
          <w:rFonts w:cs="Calibri"/>
          <w:spacing w:val="1"/>
          <w:sz w:val="22"/>
        </w:rPr>
        <w:t>e</w:t>
      </w:r>
      <w:r w:rsidRPr="00B27E53">
        <w:rPr>
          <w:rFonts w:cs="Calibri"/>
          <w:sz w:val="22"/>
        </w:rPr>
        <w:t>‐ year</w:t>
      </w:r>
      <w:r w:rsidRPr="00B27E53">
        <w:rPr>
          <w:rFonts w:cs="Calibri"/>
          <w:spacing w:val="-4"/>
          <w:sz w:val="22"/>
        </w:rPr>
        <w:t xml:space="preserve"> </w:t>
      </w:r>
      <w:r w:rsidRPr="00B27E53">
        <w:rPr>
          <w:rFonts w:cs="Calibri"/>
          <w:spacing w:val="-1"/>
          <w:sz w:val="22"/>
        </w:rPr>
        <w:t>p</w:t>
      </w:r>
      <w:r w:rsidRPr="00B27E53">
        <w:rPr>
          <w:rFonts w:cs="Calibri"/>
          <w:spacing w:val="1"/>
          <w:sz w:val="22"/>
        </w:rPr>
        <w:t>e</w:t>
      </w:r>
      <w:r w:rsidRPr="00B27E53">
        <w:rPr>
          <w:rFonts w:cs="Calibri"/>
          <w:sz w:val="22"/>
        </w:rPr>
        <w:t>ri</w:t>
      </w:r>
      <w:r w:rsidRPr="00B27E53">
        <w:rPr>
          <w:rFonts w:cs="Calibri"/>
          <w:spacing w:val="-1"/>
          <w:sz w:val="22"/>
        </w:rPr>
        <w:t>od</w:t>
      </w:r>
      <w:r w:rsidRPr="00B27E53">
        <w:rPr>
          <w:rFonts w:cs="Calibri"/>
          <w:sz w:val="22"/>
        </w:rPr>
        <w:t>,</w:t>
      </w:r>
      <w:r w:rsidRPr="00B27E53">
        <w:rPr>
          <w:rFonts w:cs="Calibri"/>
          <w:spacing w:val="-4"/>
          <w:sz w:val="22"/>
        </w:rPr>
        <w:t xml:space="preserve"> </w:t>
      </w:r>
      <w:r w:rsidRPr="00B27E53">
        <w:rPr>
          <w:rFonts w:cs="Calibri"/>
          <w:sz w:val="22"/>
        </w:rPr>
        <w:t>and 22%</w:t>
      </w:r>
      <w:r w:rsidRPr="00B27E53">
        <w:rPr>
          <w:rFonts w:cs="Calibri"/>
          <w:spacing w:val="-3"/>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pregnant women</w:t>
      </w:r>
      <w:r w:rsidRPr="00B27E53">
        <w:rPr>
          <w:rFonts w:cs="Calibri"/>
          <w:spacing w:val="-7"/>
          <w:sz w:val="22"/>
        </w:rPr>
        <w:t xml:space="preserve"> </w:t>
      </w:r>
      <w:r w:rsidRPr="00B27E53">
        <w:rPr>
          <w:rFonts w:cs="Calibri"/>
          <w:sz w:val="22"/>
        </w:rPr>
        <w:t>do</w:t>
      </w:r>
      <w:r w:rsidRPr="00B27E53">
        <w:rPr>
          <w:rFonts w:cs="Calibri"/>
          <w:spacing w:val="-1"/>
          <w:sz w:val="22"/>
        </w:rPr>
        <w:t xml:space="preserve"> </w:t>
      </w:r>
      <w:r w:rsidRPr="00B27E53">
        <w:rPr>
          <w:rFonts w:cs="Calibri"/>
          <w:sz w:val="22"/>
        </w:rPr>
        <w:t>not access</w:t>
      </w:r>
      <w:r w:rsidRPr="00B27E53">
        <w:rPr>
          <w:rFonts w:cs="Calibri"/>
          <w:spacing w:val="-6"/>
          <w:sz w:val="22"/>
        </w:rPr>
        <w:t xml:space="preserve"> </w:t>
      </w:r>
      <w:r w:rsidRPr="00B27E53">
        <w:rPr>
          <w:rFonts w:cs="Calibri"/>
          <w:spacing w:val="1"/>
          <w:sz w:val="22"/>
        </w:rPr>
        <w:t>c</w:t>
      </w:r>
      <w:r w:rsidRPr="00B27E53">
        <w:rPr>
          <w:rFonts w:cs="Calibri"/>
          <w:spacing w:val="-1"/>
          <w:sz w:val="22"/>
        </w:rPr>
        <w:t>ar</w:t>
      </w:r>
      <w:r w:rsidRPr="00B27E53">
        <w:rPr>
          <w:rFonts w:cs="Calibri"/>
          <w:sz w:val="22"/>
        </w:rPr>
        <w:t>e</w:t>
      </w:r>
      <w:r w:rsidRPr="00B27E53">
        <w:rPr>
          <w:rFonts w:cs="Calibri"/>
          <w:spacing w:val="-4"/>
          <w:sz w:val="22"/>
        </w:rPr>
        <w:t xml:space="preserve"> </w:t>
      </w:r>
      <w:r w:rsidRPr="00B27E53">
        <w:rPr>
          <w:rFonts w:cs="Calibri"/>
          <w:sz w:val="22"/>
        </w:rPr>
        <w:t>in their first trimester.</w:t>
      </w:r>
      <w:r w:rsidRPr="00B27E53">
        <w:rPr>
          <w:rFonts w:cs="Calibri"/>
          <w:spacing w:val="43"/>
          <w:sz w:val="22"/>
        </w:rPr>
        <w:t xml:space="preserve"> </w:t>
      </w:r>
      <w:r w:rsidRPr="00B27E53">
        <w:rPr>
          <w:rFonts w:cs="Calibri"/>
          <w:sz w:val="22"/>
        </w:rPr>
        <w:t>The common denominator for these</w:t>
      </w:r>
      <w:r w:rsidRPr="00B27E53">
        <w:rPr>
          <w:rFonts w:cs="Calibri"/>
          <w:spacing w:val="-5"/>
          <w:sz w:val="22"/>
        </w:rPr>
        <w:t xml:space="preserve"> </w:t>
      </w:r>
      <w:r w:rsidRPr="00B27E53">
        <w:rPr>
          <w:rFonts w:cs="Calibri"/>
          <w:sz w:val="22"/>
        </w:rPr>
        <w:t>vulnerable populations, and hence</w:t>
      </w:r>
      <w:r w:rsidRPr="00B27E53">
        <w:rPr>
          <w:rFonts w:cs="Calibri"/>
          <w:spacing w:val="-6"/>
          <w:sz w:val="22"/>
        </w:rPr>
        <w:t xml:space="preserve"> </w:t>
      </w:r>
      <w:r w:rsidRPr="00B27E53">
        <w:rPr>
          <w:rFonts w:cs="Calibri"/>
          <w:sz w:val="22"/>
        </w:rPr>
        <w:t>the</w:t>
      </w:r>
      <w:r w:rsidRPr="00B27E53">
        <w:rPr>
          <w:rFonts w:cs="Calibri"/>
          <w:spacing w:val="-4"/>
          <w:sz w:val="22"/>
        </w:rPr>
        <w:t xml:space="preserve"> </w:t>
      </w:r>
      <w:r w:rsidRPr="00B27E53">
        <w:rPr>
          <w:rFonts w:cs="Calibri"/>
          <w:sz w:val="22"/>
        </w:rPr>
        <w:t xml:space="preserve">selection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project is 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for advocacy,</w:t>
      </w:r>
      <w:r w:rsidRPr="00B27E53">
        <w:rPr>
          <w:rFonts w:cs="Calibri"/>
          <w:spacing w:val="-11"/>
          <w:sz w:val="22"/>
        </w:rPr>
        <w:t xml:space="preserve"> </w:t>
      </w:r>
      <w:r w:rsidRPr="00B27E53">
        <w:rPr>
          <w:rFonts w:cs="Calibri"/>
          <w:sz w:val="22"/>
        </w:rPr>
        <w:t>information and connection for the</w:t>
      </w:r>
      <w:r w:rsidRPr="00B27E53">
        <w:rPr>
          <w:rFonts w:cs="Calibri"/>
          <w:spacing w:val="1"/>
          <w:sz w:val="22"/>
        </w:rPr>
        <w:t>i</w:t>
      </w:r>
      <w:r w:rsidRPr="00B27E53">
        <w:rPr>
          <w:rFonts w:cs="Calibri"/>
          <w:sz w:val="22"/>
        </w:rPr>
        <w:t>r</w:t>
      </w:r>
      <w:r w:rsidRPr="00B27E53">
        <w:rPr>
          <w:rFonts w:cs="Calibri"/>
          <w:spacing w:val="-1"/>
          <w:sz w:val="22"/>
        </w:rPr>
        <w:t xml:space="preserve"> </w:t>
      </w:r>
      <w:r w:rsidRPr="00B27E53">
        <w:rPr>
          <w:rFonts w:cs="Calibri"/>
          <w:sz w:val="22"/>
        </w:rPr>
        <w:t xml:space="preserve">situations </w:t>
      </w:r>
      <w:r w:rsidRPr="00B27E53">
        <w:rPr>
          <w:rFonts w:cs="Calibri"/>
          <w:spacing w:val="1"/>
          <w:sz w:val="22"/>
        </w:rPr>
        <w:t>i</w:t>
      </w:r>
      <w:r w:rsidRPr="00B27E53">
        <w:rPr>
          <w:rFonts w:cs="Calibri"/>
          <w:sz w:val="22"/>
        </w:rPr>
        <w:t>n accessing</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in a coordinated system.</w:t>
      </w:r>
      <w:r w:rsidRPr="00B27E53">
        <w:rPr>
          <w:rFonts w:cs="Calibri"/>
          <w:spacing w:val="46"/>
          <w:sz w:val="22"/>
        </w:rPr>
        <w:t xml:space="preserve"> </w:t>
      </w:r>
      <w:r w:rsidRPr="00B27E53">
        <w:rPr>
          <w:rFonts w:cs="Calibri"/>
          <w:sz w:val="22"/>
        </w:rPr>
        <w:t>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will allow us to</w:t>
      </w:r>
      <w:r w:rsidRPr="00B27E53">
        <w:rPr>
          <w:rFonts w:cs="Calibri"/>
          <w:spacing w:val="2"/>
          <w:sz w:val="22"/>
        </w:rPr>
        <w:t xml:space="preserve"> </w:t>
      </w:r>
      <w:r w:rsidRPr="00B27E53">
        <w:rPr>
          <w:rFonts w:cs="Calibri"/>
          <w:sz w:val="22"/>
        </w:rPr>
        <w:t xml:space="preserve">focus </w:t>
      </w:r>
      <w:r w:rsidRPr="00B27E53">
        <w:rPr>
          <w:rFonts w:cs="Calibri"/>
          <w:spacing w:val="-1"/>
          <w:sz w:val="22"/>
        </w:rPr>
        <w:t>o</w:t>
      </w:r>
      <w:r w:rsidRPr="00B27E53">
        <w:rPr>
          <w:rFonts w:cs="Calibri"/>
          <w:sz w:val="22"/>
        </w:rPr>
        <w:t>n expanding internal capaci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serve patients with limited</w:t>
      </w:r>
      <w:r w:rsidRPr="00B27E53">
        <w:rPr>
          <w:rFonts w:cs="Calibri"/>
          <w:spacing w:val="-1"/>
          <w:sz w:val="22"/>
        </w:rPr>
        <w:t xml:space="preserve"> </w:t>
      </w:r>
      <w:r w:rsidRPr="00B27E53">
        <w:rPr>
          <w:rFonts w:cs="Calibri"/>
          <w:sz w:val="22"/>
        </w:rPr>
        <w:t>health literacy</w:t>
      </w:r>
      <w:r w:rsidRPr="00B27E53">
        <w:rPr>
          <w:rFonts w:cs="Calibri"/>
          <w:spacing w:val="-8"/>
          <w:sz w:val="22"/>
        </w:rPr>
        <w:t xml:space="preserve"> </w:t>
      </w:r>
      <w:r w:rsidRPr="00B27E53">
        <w:rPr>
          <w:rFonts w:cs="Calibri"/>
          <w:sz w:val="22"/>
        </w:rPr>
        <w:t>levels,</w:t>
      </w:r>
      <w:r w:rsidRPr="00B27E53">
        <w:rPr>
          <w:rFonts w:cs="Calibri"/>
          <w:spacing w:val="-6"/>
          <w:sz w:val="22"/>
        </w:rPr>
        <w:t xml:space="preserve"> </w:t>
      </w:r>
      <w:r w:rsidRPr="00B27E53">
        <w:rPr>
          <w:rFonts w:cs="Calibri"/>
          <w:sz w:val="22"/>
        </w:rPr>
        <w:t>as well as to</w:t>
      </w:r>
      <w:r w:rsidRPr="00B27E53">
        <w:rPr>
          <w:rFonts w:cs="Calibri"/>
          <w:spacing w:val="-1"/>
          <w:sz w:val="22"/>
        </w:rPr>
        <w:t xml:space="preserve"> </w:t>
      </w:r>
      <w:r w:rsidRPr="00B27E53">
        <w:rPr>
          <w:rFonts w:cs="Calibri"/>
          <w:sz w:val="22"/>
        </w:rPr>
        <w:t>tie those to other</w:t>
      </w:r>
      <w:r w:rsidRPr="00B27E53">
        <w:rPr>
          <w:rFonts w:cs="Calibri"/>
          <w:spacing w:val="-5"/>
          <w:sz w:val="22"/>
        </w:rPr>
        <w:t xml:space="preserve"> </w:t>
      </w:r>
      <w:r w:rsidRPr="00B27E53">
        <w:rPr>
          <w:rFonts w:cs="Calibri"/>
          <w:sz w:val="22"/>
        </w:rPr>
        <w:t>community services in a more</w:t>
      </w:r>
      <w:r w:rsidRPr="00B27E53">
        <w:rPr>
          <w:rFonts w:cs="Calibri"/>
          <w:spacing w:val="-5"/>
          <w:sz w:val="22"/>
        </w:rPr>
        <w:t xml:space="preserve"> </w:t>
      </w:r>
      <w:r w:rsidRPr="00B27E53">
        <w:rPr>
          <w:rFonts w:cs="Calibri"/>
          <w:sz w:val="22"/>
        </w:rPr>
        <w:t>seamless</w:t>
      </w:r>
      <w:r w:rsidRPr="00B27E53">
        <w:rPr>
          <w:rFonts w:cs="Calibri"/>
          <w:spacing w:val="-9"/>
          <w:sz w:val="22"/>
        </w:rPr>
        <w:t xml:space="preserve"> </w:t>
      </w:r>
      <w:r w:rsidRPr="00B27E53">
        <w:rPr>
          <w:rFonts w:cs="Calibri"/>
          <w:sz w:val="22"/>
        </w:rPr>
        <w:t>and effecti</w:t>
      </w:r>
      <w:r w:rsidRPr="00B27E53">
        <w:rPr>
          <w:rFonts w:cs="Calibri"/>
          <w:spacing w:val="-1"/>
          <w:sz w:val="22"/>
        </w:rPr>
        <w:t>v</w:t>
      </w:r>
      <w:r w:rsidRPr="00B27E53">
        <w:rPr>
          <w:rFonts w:cs="Calibri"/>
          <w:sz w:val="22"/>
        </w:rPr>
        <w:t>e</w:t>
      </w:r>
      <w:r w:rsidRPr="00B27E53">
        <w:rPr>
          <w:rFonts w:cs="Calibri"/>
          <w:spacing w:val="-8"/>
          <w:sz w:val="22"/>
        </w:rPr>
        <w:t xml:space="preserve"> </w:t>
      </w:r>
      <w:r w:rsidRPr="00B27E53">
        <w:rPr>
          <w:rFonts w:cs="Calibri"/>
          <w:sz w:val="22"/>
        </w:rPr>
        <w:t>system.</w:t>
      </w:r>
      <w:r w:rsidRPr="00B27E53">
        <w:rPr>
          <w:rFonts w:cs="Calibri"/>
          <w:spacing w:val="46"/>
          <w:sz w:val="22"/>
        </w:rPr>
        <w:t xml:space="preserve"> </w:t>
      </w:r>
      <w:r w:rsidRPr="00B27E53">
        <w:rPr>
          <w:rFonts w:cs="Calibri"/>
          <w:sz w:val="22"/>
        </w:rPr>
        <w:t>Curre</w:t>
      </w:r>
      <w:r w:rsidRPr="00B27E53">
        <w:rPr>
          <w:rFonts w:cs="Calibri"/>
          <w:spacing w:val="-1"/>
          <w:sz w:val="22"/>
        </w:rPr>
        <w:t>n</w:t>
      </w:r>
      <w:r w:rsidRPr="00B27E53">
        <w:rPr>
          <w:rFonts w:cs="Calibri"/>
          <w:sz w:val="22"/>
        </w:rPr>
        <w:t>tly,</w:t>
      </w:r>
      <w:r w:rsidRPr="00B27E53">
        <w:rPr>
          <w:rFonts w:cs="Calibri"/>
          <w:spacing w:val="-10"/>
          <w:sz w:val="22"/>
        </w:rPr>
        <w:t xml:space="preserve"> </w:t>
      </w:r>
      <w:r w:rsidRPr="00B27E53">
        <w:rPr>
          <w:rFonts w:cs="Calibri"/>
          <w:sz w:val="22"/>
        </w:rPr>
        <w:t>cl</w:t>
      </w:r>
      <w:r w:rsidRPr="00B27E53">
        <w:rPr>
          <w:rFonts w:cs="Calibri"/>
          <w:spacing w:val="-1"/>
          <w:sz w:val="22"/>
        </w:rPr>
        <w:t>i</w:t>
      </w:r>
      <w:r w:rsidRPr="00B27E53">
        <w:rPr>
          <w:rFonts w:cs="Calibri"/>
          <w:spacing w:val="1"/>
          <w:sz w:val="22"/>
        </w:rPr>
        <w:t>e</w:t>
      </w:r>
      <w:r w:rsidRPr="00B27E53">
        <w:rPr>
          <w:rFonts w:cs="Calibri"/>
          <w:sz w:val="22"/>
        </w:rPr>
        <w:t>nts</w:t>
      </w:r>
      <w:r w:rsidRPr="00B27E53">
        <w:rPr>
          <w:rFonts w:cs="Calibri"/>
          <w:spacing w:val="-1"/>
          <w:sz w:val="22"/>
        </w:rPr>
        <w:t xml:space="preserve"> </w:t>
      </w:r>
      <w:r w:rsidRPr="00B27E53">
        <w:rPr>
          <w:rFonts w:cs="Calibri"/>
          <w:sz w:val="22"/>
        </w:rPr>
        <w:t>continue to</w:t>
      </w:r>
      <w:r w:rsidRPr="00B27E53">
        <w:rPr>
          <w:rFonts w:cs="Calibri"/>
          <w:spacing w:val="-1"/>
          <w:sz w:val="22"/>
        </w:rPr>
        <w:t xml:space="preserve"> </w:t>
      </w:r>
      <w:r w:rsidRPr="00B27E53">
        <w:rPr>
          <w:rFonts w:cs="Calibri"/>
          <w:spacing w:val="2"/>
          <w:sz w:val="22"/>
        </w:rPr>
        <w:t>c</w:t>
      </w:r>
      <w:r w:rsidRPr="00B27E53">
        <w:rPr>
          <w:rFonts w:cs="Calibri"/>
          <w:sz w:val="22"/>
        </w:rPr>
        <w:t>all</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w:t>
      </w:r>
      <w:r w:rsidRPr="00B27E53">
        <w:rPr>
          <w:rFonts w:cs="Calibri"/>
          <w:spacing w:val="-1"/>
          <w:sz w:val="22"/>
        </w:rPr>
        <w:t>l</w:t>
      </w:r>
      <w:r w:rsidRPr="00B27E53">
        <w:rPr>
          <w:rFonts w:cs="Calibri"/>
          <w:sz w:val="22"/>
        </w:rPr>
        <w:t>thcare Helpli</w:t>
      </w:r>
      <w:r w:rsidRPr="00B27E53">
        <w:rPr>
          <w:rFonts w:cs="Calibri"/>
          <w:spacing w:val="-2"/>
          <w:sz w:val="22"/>
        </w:rPr>
        <w:t>n</w:t>
      </w:r>
      <w:r w:rsidRPr="00B27E53">
        <w:rPr>
          <w:rFonts w:cs="Calibri"/>
          <w:sz w:val="22"/>
        </w:rPr>
        <w:t>e” for assistance</w:t>
      </w:r>
      <w:r w:rsidRPr="00B27E53">
        <w:rPr>
          <w:rFonts w:cs="Calibri"/>
          <w:spacing w:val="-1"/>
          <w:sz w:val="22"/>
        </w:rPr>
        <w:t xml:space="preserve"> </w:t>
      </w:r>
      <w:r w:rsidRPr="00B27E53">
        <w:rPr>
          <w:rFonts w:cs="Calibri"/>
          <w:sz w:val="22"/>
        </w:rPr>
        <w:t>in navigation, but 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has e</w:t>
      </w:r>
      <w:r w:rsidRPr="00B27E53">
        <w:rPr>
          <w:rFonts w:cs="Calibri"/>
          <w:spacing w:val="-1"/>
          <w:sz w:val="22"/>
        </w:rPr>
        <w:t>xc</w:t>
      </w:r>
      <w:r w:rsidRPr="00B27E53">
        <w:rPr>
          <w:rFonts w:cs="Calibri"/>
          <w:sz w:val="22"/>
        </w:rPr>
        <w:t>eeded</w:t>
      </w:r>
      <w:r w:rsidRPr="00B27E53">
        <w:rPr>
          <w:rFonts w:cs="Calibri"/>
          <w:spacing w:val="-10"/>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capacity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model.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will allow for expansion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comprehensive</w:t>
      </w:r>
      <w:r w:rsidRPr="00B27E53">
        <w:rPr>
          <w:rFonts w:cs="Calibri"/>
          <w:spacing w:val="-15"/>
          <w:sz w:val="22"/>
        </w:rPr>
        <w:t xml:space="preserve"> </w:t>
      </w:r>
      <w:r w:rsidRPr="00B27E53">
        <w:rPr>
          <w:rFonts w:cs="Calibri"/>
          <w:spacing w:val="-1"/>
          <w:sz w:val="22"/>
        </w:rPr>
        <w:t>p</w:t>
      </w:r>
      <w:r w:rsidRPr="00B27E53">
        <w:rPr>
          <w:rFonts w:cs="Calibri"/>
          <w:sz w:val="22"/>
        </w:rPr>
        <w:t>atient navigation services</w:t>
      </w:r>
      <w:r w:rsidRPr="00B27E53">
        <w:rPr>
          <w:rFonts w:cs="Calibri"/>
          <w:spacing w:val="-9"/>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team</w:t>
      </w:r>
      <w:r w:rsidRPr="00B27E53">
        <w:rPr>
          <w:rFonts w:cs="Calibri"/>
          <w:spacing w:val="-5"/>
          <w:sz w:val="22"/>
        </w:rPr>
        <w:t xml:space="preserve"> </w:t>
      </w:r>
      <w:r w:rsidRPr="00B27E53">
        <w:rPr>
          <w:rFonts w:cs="Calibri"/>
          <w:sz w:val="22"/>
        </w:rPr>
        <w:t>mod</w:t>
      </w:r>
      <w:r w:rsidRPr="00B27E53">
        <w:rPr>
          <w:rFonts w:cs="Calibri"/>
          <w:spacing w:val="1"/>
          <w:sz w:val="22"/>
        </w:rPr>
        <w:t>e</w:t>
      </w:r>
      <w:r w:rsidRPr="00B27E53">
        <w:rPr>
          <w:rFonts w:cs="Calibri"/>
          <w:sz w:val="22"/>
        </w:rPr>
        <w:t>l into</w:t>
      </w:r>
      <w:r w:rsidRPr="00B27E53">
        <w:rPr>
          <w:rFonts w:cs="Calibri"/>
          <w:spacing w:val="-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will:</w:t>
      </w:r>
    </w:p>
    <w:p w:rsidR="00D17AAF" w:rsidRPr="00B27E53" w:rsidRDefault="00D17AAF" w:rsidP="00D17AAF">
      <w:pPr>
        <w:pStyle w:val="ListParagraph"/>
        <w:numPr>
          <w:ilvl w:val="0"/>
          <w:numId w:val="74"/>
        </w:numPr>
        <w:tabs>
          <w:tab w:val="left" w:pos="660"/>
        </w:tabs>
        <w:spacing w:before="5" w:line="294" w:lineRule="exact"/>
        <w:ind w:right="212"/>
        <w:rPr>
          <w:rFonts w:cs="Calibri"/>
          <w:sz w:val="22"/>
        </w:rPr>
      </w:pPr>
      <w:r w:rsidRPr="00B27E53">
        <w:rPr>
          <w:rFonts w:cs="Calibri"/>
          <w:sz w:val="22"/>
        </w:rPr>
        <w:t>Help patients</w:t>
      </w:r>
      <w:r w:rsidRPr="00B27E53">
        <w:rPr>
          <w:rFonts w:cs="Calibri"/>
          <w:spacing w:val="1"/>
          <w:sz w:val="22"/>
        </w:rPr>
        <w:t xml:space="preserve"> </w:t>
      </w:r>
      <w:r w:rsidRPr="00B27E53">
        <w:rPr>
          <w:rFonts w:cs="Calibri"/>
          <w:sz w:val="22"/>
        </w:rPr>
        <w:t>and their families navigate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fragmented</w:t>
      </w:r>
      <w:r w:rsidRPr="00B27E53">
        <w:rPr>
          <w:rFonts w:cs="Calibri"/>
          <w:spacing w:val="-12"/>
          <w:sz w:val="22"/>
        </w:rPr>
        <w:t xml:space="preserve"> </w:t>
      </w:r>
      <w:r w:rsidRPr="00B27E53">
        <w:rPr>
          <w:rFonts w:cs="Calibri"/>
          <w:sz w:val="22"/>
        </w:rPr>
        <w:t>maze</w:t>
      </w:r>
      <w:r w:rsidRPr="00B27E53">
        <w:rPr>
          <w:rFonts w:cs="Calibri"/>
          <w:spacing w:val="-5"/>
          <w:sz w:val="22"/>
        </w:rPr>
        <w:t xml:space="preserve"> </w:t>
      </w:r>
      <w:r w:rsidRPr="00B27E53">
        <w:rPr>
          <w:rFonts w:cs="Calibri"/>
          <w:spacing w:val="-1"/>
          <w:sz w:val="22"/>
        </w:rPr>
        <w:t>o</w:t>
      </w:r>
      <w:r w:rsidRPr="00B27E53">
        <w:rPr>
          <w:rFonts w:cs="Calibri"/>
          <w:sz w:val="22"/>
        </w:rPr>
        <w:t>f doctors’ offices, clinics, hospitals, out‐patient c</w:t>
      </w:r>
      <w:r w:rsidRPr="00B27E53">
        <w:rPr>
          <w:rFonts w:cs="Calibri"/>
          <w:spacing w:val="1"/>
          <w:sz w:val="22"/>
        </w:rPr>
        <w:t>e</w:t>
      </w:r>
      <w:r w:rsidRPr="00B27E53">
        <w:rPr>
          <w:rFonts w:cs="Calibri"/>
          <w:sz w:val="22"/>
        </w:rPr>
        <w:t>nt</w:t>
      </w:r>
      <w:r w:rsidRPr="00B27E53">
        <w:rPr>
          <w:rFonts w:cs="Calibri"/>
          <w:spacing w:val="1"/>
          <w:sz w:val="22"/>
        </w:rPr>
        <w:t>e</w:t>
      </w:r>
      <w:r w:rsidRPr="00B27E53">
        <w:rPr>
          <w:rFonts w:cs="Calibri"/>
          <w:sz w:val="22"/>
        </w:rPr>
        <w:t>rs,</w:t>
      </w:r>
      <w:r w:rsidRPr="00B27E53">
        <w:rPr>
          <w:rFonts w:cs="Calibri"/>
          <w:spacing w:val="-8"/>
          <w:sz w:val="22"/>
        </w:rPr>
        <w:t xml:space="preserve"> </w:t>
      </w:r>
      <w:r w:rsidRPr="00B27E53">
        <w:rPr>
          <w:rFonts w:cs="Calibri"/>
          <w:sz w:val="22"/>
        </w:rPr>
        <w:t>payment</w:t>
      </w:r>
      <w:r w:rsidRPr="00B27E53">
        <w:rPr>
          <w:rFonts w:cs="Calibri"/>
          <w:spacing w:val="-9"/>
          <w:sz w:val="22"/>
        </w:rPr>
        <w:t xml:space="preserve"> </w:t>
      </w:r>
      <w:r w:rsidRPr="00B27E53">
        <w:rPr>
          <w:rFonts w:cs="Calibri"/>
          <w:sz w:val="22"/>
        </w:rPr>
        <w:t>systems,</w:t>
      </w:r>
      <w:r w:rsidRPr="00B27E53">
        <w:rPr>
          <w:rFonts w:cs="Calibri"/>
          <w:spacing w:val="-8"/>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organizations</w:t>
      </w:r>
      <w:r w:rsidRPr="00B27E53">
        <w:rPr>
          <w:rFonts w:cs="Calibri"/>
          <w:spacing w:val="-1"/>
          <w:sz w:val="22"/>
        </w:rPr>
        <w:t xml:space="preserve"> </w:t>
      </w:r>
      <w:r w:rsidRPr="00B27E53">
        <w:rPr>
          <w:rFonts w:cs="Calibri"/>
          <w:sz w:val="22"/>
        </w:rPr>
        <w:t xml:space="preserve">and other components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system;</w:t>
      </w:r>
    </w:p>
    <w:p w:rsidR="00D17AAF" w:rsidRPr="00B27E53" w:rsidRDefault="00D17AAF" w:rsidP="00D17AAF">
      <w:pPr>
        <w:pStyle w:val="ListParagraph"/>
        <w:numPr>
          <w:ilvl w:val="0"/>
          <w:numId w:val="74"/>
        </w:numPr>
        <w:tabs>
          <w:tab w:val="left" w:pos="660"/>
        </w:tabs>
        <w:spacing w:before="5" w:line="294" w:lineRule="exact"/>
        <w:ind w:right="909"/>
        <w:rPr>
          <w:rFonts w:cs="Calibri"/>
          <w:sz w:val="22"/>
        </w:rPr>
      </w:pPr>
      <w:r w:rsidRPr="00B27E53">
        <w:rPr>
          <w:rFonts w:cs="Calibri"/>
          <w:sz w:val="22"/>
        </w:rPr>
        <w:t>Ensure that patients receive</w:t>
      </w:r>
      <w:r w:rsidRPr="00B27E53">
        <w:rPr>
          <w:rFonts w:cs="Calibri"/>
          <w:spacing w:val="-7"/>
          <w:sz w:val="22"/>
        </w:rPr>
        <w:t xml:space="preserve"> </w:t>
      </w:r>
      <w:r w:rsidRPr="00B27E53">
        <w:rPr>
          <w:rFonts w:cs="Calibri"/>
          <w:sz w:val="22"/>
        </w:rPr>
        <w:t>coordinated, timely,</w:t>
      </w:r>
      <w:r w:rsidRPr="00B27E53">
        <w:rPr>
          <w:rFonts w:cs="Calibri"/>
          <w:spacing w:val="-8"/>
          <w:sz w:val="22"/>
        </w:rPr>
        <w:t xml:space="preserve"> </w:t>
      </w:r>
      <w:r w:rsidRPr="00B27E53">
        <w:rPr>
          <w:rFonts w:cs="Calibri"/>
          <w:sz w:val="22"/>
        </w:rPr>
        <w:t>and sit</w:t>
      </w:r>
      <w:r w:rsidRPr="00B27E53">
        <w:rPr>
          <w:rFonts w:cs="Calibri"/>
          <w:spacing w:val="1"/>
          <w:sz w:val="22"/>
        </w:rPr>
        <w:t>e</w:t>
      </w:r>
      <w:r w:rsidRPr="00B27E53">
        <w:rPr>
          <w:rFonts w:cs="Calibri"/>
          <w:sz w:val="22"/>
        </w:rPr>
        <w:t>‐appropriate health care services;</w:t>
      </w:r>
    </w:p>
    <w:p w:rsidR="00D17AAF" w:rsidRPr="00B27E53" w:rsidRDefault="00D17AAF" w:rsidP="00D17AAF">
      <w:pPr>
        <w:pStyle w:val="ListParagraph"/>
        <w:numPr>
          <w:ilvl w:val="0"/>
          <w:numId w:val="74"/>
        </w:numPr>
        <w:tabs>
          <w:tab w:val="left" w:pos="660"/>
        </w:tabs>
        <w:spacing w:before="4"/>
        <w:ind w:right="-20"/>
        <w:rPr>
          <w:rFonts w:cs="Calibri"/>
          <w:sz w:val="22"/>
        </w:rPr>
      </w:pPr>
      <w:r w:rsidRPr="00B27E53">
        <w:rPr>
          <w:rFonts w:cs="Calibri"/>
          <w:sz w:val="22"/>
        </w:rPr>
        <w:t>Assist in connecting patients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 xml:space="preserve">physicians and/or medical </w:t>
      </w:r>
      <w:r w:rsidRPr="00B27E53">
        <w:rPr>
          <w:rFonts w:cs="Calibri"/>
          <w:spacing w:val="-1"/>
          <w:sz w:val="22"/>
        </w:rPr>
        <w:t>ho</w:t>
      </w:r>
      <w:r w:rsidRPr="00B27E53">
        <w:rPr>
          <w:rFonts w:cs="Calibri"/>
          <w:sz w:val="22"/>
        </w:rPr>
        <w:t>me</w:t>
      </w:r>
      <w:r w:rsidRPr="00B27E53">
        <w:rPr>
          <w:rFonts w:cs="Calibri"/>
          <w:spacing w:val="-1"/>
          <w:sz w:val="22"/>
        </w:rPr>
        <w:t xml:space="preserve"> </w:t>
      </w:r>
      <w:r w:rsidRPr="00B27E53">
        <w:rPr>
          <w:rFonts w:cs="Calibri"/>
          <w:sz w:val="22"/>
        </w:rPr>
        <w:t>sites;</w:t>
      </w:r>
    </w:p>
    <w:p w:rsidR="00D17AAF" w:rsidRPr="00B27E53" w:rsidRDefault="00D17AAF" w:rsidP="00D17AAF">
      <w:pPr>
        <w:pStyle w:val="ListParagraph"/>
        <w:numPr>
          <w:ilvl w:val="0"/>
          <w:numId w:val="74"/>
        </w:numPr>
        <w:tabs>
          <w:tab w:val="left" w:pos="660"/>
        </w:tabs>
        <w:ind w:right="482"/>
        <w:rPr>
          <w:rFonts w:cs="Calibri"/>
          <w:sz w:val="22"/>
        </w:rPr>
      </w:pPr>
      <w:r w:rsidRPr="00B27E53">
        <w:rPr>
          <w:rFonts w:cs="Calibri"/>
          <w:sz w:val="22"/>
        </w:rPr>
        <w:t>Coordinate with other</w:t>
      </w:r>
      <w:r w:rsidRPr="00B27E53">
        <w:rPr>
          <w:rFonts w:cs="Calibri"/>
          <w:spacing w:val="-5"/>
          <w:sz w:val="22"/>
        </w:rPr>
        <w:t xml:space="preserve"> </w:t>
      </w:r>
      <w:r w:rsidRPr="00B27E53">
        <w:rPr>
          <w:rFonts w:cs="Calibri"/>
          <w:sz w:val="22"/>
        </w:rPr>
        <w:t>RHP</w:t>
      </w:r>
      <w:r w:rsidRPr="00B27E53">
        <w:rPr>
          <w:rFonts w:cs="Calibri"/>
          <w:spacing w:val="-5"/>
          <w:sz w:val="22"/>
        </w:rPr>
        <w:t xml:space="preserve"> </w:t>
      </w:r>
      <w:r w:rsidRPr="00B27E53">
        <w:rPr>
          <w:rFonts w:cs="Calibri"/>
          <w:sz w:val="22"/>
        </w:rPr>
        <w:t xml:space="preserve">projects that focus </w:t>
      </w:r>
      <w:r w:rsidRPr="00B27E53">
        <w:rPr>
          <w:rFonts w:cs="Calibri"/>
          <w:spacing w:val="1"/>
          <w:sz w:val="22"/>
        </w:rPr>
        <w:t>o</w:t>
      </w:r>
      <w:r w:rsidRPr="00B27E53">
        <w:rPr>
          <w:rFonts w:cs="Calibri"/>
          <w:sz w:val="22"/>
        </w:rPr>
        <w:t>n diversion</w:t>
      </w:r>
      <w:r w:rsidRPr="00B27E53">
        <w:rPr>
          <w:rFonts w:cs="Calibri"/>
          <w:spacing w:val="1"/>
          <w:sz w:val="22"/>
        </w:rPr>
        <w:t xml:space="preserve"> </w:t>
      </w:r>
      <w:r w:rsidRPr="00B27E53">
        <w:rPr>
          <w:rFonts w:cs="Calibri"/>
          <w:spacing w:val="-1"/>
          <w:sz w:val="22"/>
        </w:rPr>
        <w:t>o</w:t>
      </w:r>
      <w:r w:rsidRPr="00B27E53">
        <w:rPr>
          <w:rFonts w:cs="Calibri"/>
          <w:sz w:val="22"/>
        </w:rPr>
        <w:t>f no</w:t>
      </w:r>
      <w:r w:rsidRPr="00B27E53">
        <w:rPr>
          <w:rFonts w:cs="Calibri"/>
          <w:spacing w:val="1"/>
          <w:sz w:val="22"/>
        </w:rPr>
        <w:t>n</w:t>
      </w:r>
      <w:r w:rsidRPr="00B27E53">
        <w:rPr>
          <w:rFonts w:cs="Calibri"/>
          <w:sz w:val="22"/>
        </w:rPr>
        <w:t>‐urgent</w:t>
      </w:r>
      <w:r w:rsidRPr="00B27E53">
        <w:rPr>
          <w:rFonts w:cs="Calibri"/>
          <w:spacing w:val="-6"/>
          <w:sz w:val="22"/>
        </w:rPr>
        <w:t xml:space="preserve"> </w:t>
      </w:r>
      <w:r w:rsidRPr="00B27E53">
        <w:rPr>
          <w:rFonts w:cs="Calibri"/>
          <w:sz w:val="22"/>
        </w:rPr>
        <w:t>patient care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ED to</w:t>
      </w:r>
      <w:r w:rsidRPr="00B27E53">
        <w:rPr>
          <w:rFonts w:cs="Calibri"/>
          <w:spacing w:val="-1"/>
          <w:sz w:val="22"/>
        </w:rPr>
        <w:t xml:space="preserve"> </w:t>
      </w:r>
      <w:r w:rsidRPr="00B27E53">
        <w:rPr>
          <w:rFonts w:cs="Calibri"/>
          <w:sz w:val="22"/>
        </w:rPr>
        <w:t>sit</w:t>
      </w:r>
      <w:r w:rsidRPr="00B27E53">
        <w:rPr>
          <w:rFonts w:cs="Calibri"/>
          <w:spacing w:val="1"/>
          <w:sz w:val="22"/>
        </w:rPr>
        <w:t>e</w:t>
      </w:r>
      <w:r w:rsidRPr="00B27E53">
        <w:rPr>
          <w:rFonts w:cs="Calibri"/>
          <w:sz w:val="22"/>
        </w:rPr>
        <w:t>‐appropriate locations;</w:t>
      </w:r>
    </w:p>
    <w:p w:rsidR="00D17AAF" w:rsidRPr="00B27E53" w:rsidRDefault="00D17AAF" w:rsidP="00D17AAF">
      <w:pPr>
        <w:pStyle w:val="ListParagraph"/>
        <w:numPr>
          <w:ilvl w:val="0"/>
          <w:numId w:val="74"/>
        </w:numPr>
        <w:tabs>
          <w:tab w:val="left" w:pos="660"/>
        </w:tabs>
        <w:spacing w:line="304" w:lineRule="exact"/>
        <w:ind w:right="-20"/>
        <w:rPr>
          <w:rFonts w:cs="Calibri"/>
          <w:sz w:val="22"/>
        </w:rPr>
      </w:pPr>
      <w:r w:rsidRPr="00B27E53">
        <w:rPr>
          <w:rFonts w:cs="Calibri"/>
          <w:sz w:val="22"/>
        </w:rPr>
        <w:t>Assist in connecting patients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pot</w:t>
      </w:r>
      <w:r w:rsidRPr="00B27E53">
        <w:rPr>
          <w:rFonts w:cs="Calibri"/>
          <w:spacing w:val="2"/>
          <w:sz w:val="22"/>
        </w:rPr>
        <w:t>e</w:t>
      </w:r>
      <w:r w:rsidRPr="00B27E53">
        <w:rPr>
          <w:rFonts w:cs="Calibri"/>
          <w:sz w:val="22"/>
        </w:rPr>
        <w:t>ntial healthcare</w:t>
      </w:r>
      <w:r w:rsidRPr="00B27E53">
        <w:rPr>
          <w:rFonts w:cs="Calibri"/>
          <w:spacing w:val="-10"/>
          <w:sz w:val="22"/>
        </w:rPr>
        <w:t xml:space="preserve"> </w:t>
      </w:r>
      <w:r w:rsidRPr="00B27E53">
        <w:rPr>
          <w:rFonts w:cs="Calibri"/>
          <w:sz w:val="22"/>
        </w:rPr>
        <w:t>funding programs;</w:t>
      </w:r>
      <w:r w:rsidRPr="00B27E53">
        <w:rPr>
          <w:rFonts w:cs="Calibri"/>
          <w:spacing w:val="-10"/>
          <w:sz w:val="22"/>
        </w:rPr>
        <w:t xml:space="preserve"> </w:t>
      </w:r>
      <w:r w:rsidRPr="00B27E53">
        <w:rPr>
          <w:rFonts w:cs="Calibri"/>
          <w:spacing w:val="-1"/>
          <w:sz w:val="22"/>
        </w:rPr>
        <w:t>and</w:t>
      </w:r>
    </w:p>
    <w:p w:rsidR="00D17AAF" w:rsidRPr="00B27E53" w:rsidRDefault="00D17AAF" w:rsidP="00D17AAF">
      <w:pPr>
        <w:pStyle w:val="ListParagraph"/>
        <w:numPr>
          <w:ilvl w:val="0"/>
          <w:numId w:val="74"/>
        </w:numPr>
        <w:tabs>
          <w:tab w:val="left" w:pos="660"/>
        </w:tabs>
        <w:ind w:right="114"/>
        <w:rPr>
          <w:rFonts w:cs="Calibri"/>
          <w:sz w:val="22"/>
        </w:rPr>
      </w:pPr>
      <w:r w:rsidRPr="00B27E53">
        <w:rPr>
          <w:rFonts w:cs="Calibri"/>
          <w:sz w:val="22"/>
        </w:rPr>
        <w:t>Assist nurse and social work</w:t>
      </w:r>
      <w:r w:rsidRPr="00B27E53">
        <w:rPr>
          <w:rFonts w:cs="Calibri"/>
          <w:spacing w:val="-5"/>
          <w:sz w:val="22"/>
        </w:rPr>
        <w:t xml:space="preserve"> </w:t>
      </w:r>
      <w:r w:rsidRPr="00B27E53">
        <w:rPr>
          <w:rFonts w:cs="Calibri"/>
          <w:sz w:val="22"/>
        </w:rPr>
        <w:t>case</w:t>
      </w:r>
      <w:r w:rsidRPr="00B27E53">
        <w:rPr>
          <w:rFonts w:cs="Calibri"/>
          <w:spacing w:val="-3"/>
          <w:sz w:val="22"/>
        </w:rPr>
        <w:t xml:space="preserve"> </w:t>
      </w:r>
      <w:r w:rsidRPr="00B27E53">
        <w:rPr>
          <w:rFonts w:cs="Calibri"/>
          <w:sz w:val="22"/>
        </w:rPr>
        <w:t>m</w:t>
      </w:r>
      <w:r w:rsidRPr="00B27E53">
        <w:rPr>
          <w:rFonts w:cs="Calibri"/>
          <w:spacing w:val="-1"/>
          <w:sz w:val="22"/>
        </w:rPr>
        <w:t>a</w:t>
      </w:r>
      <w:r w:rsidRPr="00B27E53">
        <w:rPr>
          <w:rFonts w:cs="Calibri"/>
          <w:sz w:val="22"/>
        </w:rPr>
        <w:t>nagers</w:t>
      </w:r>
      <w:r w:rsidRPr="00B27E53">
        <w:rPr>
          <w:rFonts w:cs="Calibri"/>
          <w:spacing w:val="-11"/>
          <w:sz w:val="22"/>
        </w:rPr>
        <w:t xml:space="preserve"> </w:t>
      </w:r>
      <w:r w:rsidRPr="00B27E53">
        <w:rPr>
          <w:rFonts w:cs="Calibri"/>
          <w:sz w:val="22"/>
        </w:rPr>
        <w:t>in connecting pa</w:t>
      </w:r>
      <w:r w:rsidRPr="00B27E53">
        <w:rPr>
          <w:rFonts w:cs="Calibri"/>
          <w:spacing w:val="-1"/>
          <w:sz w:val="22"/>
        </w:rPr>
        <w:t>t</w:t>
      </w:r>
      <w:r w:rsidRPr="00B27E53">
        <w:rPr>
          <w:rFonts w:cs="Calibri"/>
          <w:sz w:val="22"/>
        </w:rPr>
        <w:t>ients/famil</w:t>
      </w:r>
      <w:r w:rsidRPr="00B27E53">
        <w:rPr>
          <w:rFonts w:cs="Calibri"/>
          <w:spacing w:val="-1"/>
          <w:sz w:val="22"/>
        </w:rPr>
        <w:t>i</w:t>
      </w:r>
      <w:r w:rsidRPr="00B27E53">
        <w:rPr>
          <w:rFonts w:cs="Calibri"/>
          <w:sz w:val="22"/>
        </w:rPr>
        <w:t>es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appropriate health education and community resources.</w:t>
      </w:r>
    </w:p>
    <w:p w:rsidR="00D17AAF" w:rsidRPr="00B27E53" w:rsidRDefault="00D17AAF" w:rsidP="00D17AAF">
      <w:pPr>
        <w:pStyle w:val="ListParagraph"/>
        <w:numPr>
          <w:ilvl w:val="0"/>
          <w:numId w:val="74"/>
        </w:numPr>
        <w:tabs>
          <w:tab w:val="left" w:pos="660"/>
        </w:tabs>
        <w:ind w:right="759"/>
        <w:rPr>
          <w:rFonts w:cs="Calibri"/>
          <w:sz w:val="22"/>
        </w:rPr>
      </w:pPr>
      <w:r w:rsidRPr="00B27E53">
        <w:rPr>
          <w:rFonts w:cs="Calibri"/>
          <w:sz w:val="22"/>
        </w:rPr>
        <w:t>Through an</w:t>
      </w:r>
      <w:r w:rsidRPr="00B27E53">
        <w:rPr>
          <w:rFonts w:cs="Calibri"/>
          <w:spacing w:val="1"/>
          <w:sz w:val="22"/>
        </w:rPr>
        <w:t xml:space="preserve"> </w:t>
      </w:r>
      <w:r w:rsidRPr="00B27E53">
        <w:rPr>
          <w:rFonts w:cs="Calibri"/>
          <w:sz w:val="22"/>
        </w:rPr>
        <w:t>Elec</w:t>
      </w:r>
      <w:r w:rsidRPr="00B27E53">
        <w:rPr>
          <w:rFonts w:cs="Calibri"/>
          <w:spacing w:val="-1"/>
          <w:sz w:val="22"/>
        </w:rPr>
        <w:t>t</w:t>
      </w:r>
      <w:r w:rsidRPr="00B27E53">
        <w:rPr>
          <w:rFonts w:cs="Calibri"/>
          <w:sz w:val="22"/>
        </w:rPr>
        <w:t>ronic</w:t>
      </w:r>
      <w:r w:rsidRPr="00B27E53">
        <w:rPr>
          <w:rFonts w:cs="Calibri"/>
          <w:spacing w:val="-1"/>
          <w:sz w:val="22"/>
        </w:rPr>
        <w:t xml:space="preserve"> </w:t>
      </w:r>
      <w:r w:rsidRPr="00B27E53">
        <w:rPr>
          <w:rFonts w:cs="Calibri"/>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Reco</w:t>
      </w:r>
      <w:r w:rsidRPr="00B27E53">
        <w:rPr>
          <w:rFonts w:cs="Calibri"/>
          <w:spacing w:val="-1"/>
          <w:sz w:val="22"/>
        </w:rPr>
        <w:t>r</w:t>
      </w:r>
      <w:r w:rsidRPr="00B27E53">
        <w:rPr>
          <w:rFonts w:cs="Calibri"/>
          <w:sz w:val="22"/>
        </w:rPr>
        <w:t>d,</w:t>
      </w:r>
      <w:r w:rsidRPr="00B27E53">
        <w:rPr>
          <w:rFonts w:cs="Calibri"/>
          <w:spacing w:val="-6"/>
          <w:sz w:val="22"/>
        </w:rPr>
        <w:t xml:space="preserve"> </w:t>
      </w:r>
      <w:r w:rsidRPr="00B27E53">
        <w:rPr>
          <w:rFonts w:cs="Calibri"/>
          <w:sz w:val="22"/>
        </w:rPr>
        <w:t>screening</w:t>
      </w:r>
      <w:r w:rsidRPr="00B27E53">
        <w:rPr>
          <w:rFonts w:cs="Calibri"/>
          <w:spacing w:val="-11"/>
          <w:sz w:val="22"/>
        </w:rPr>
        <w:t xml:space="preserve"> </w:t>
      </w:r>
      <w:r w:rsidRPr="00B27E53">
        <w:rPr>
          <w:rFonts w:cs="Calibri"/>
          <w:sz w:val="22"/>
        </w:rPr>
        <w:t>and eligibility tool and</w:t>
      </w:r>
      <w:r w:rsidRPr="00B27E53">
        <w:rPr>
          <w:rFonts w:cs="Calibri"/>
          <w:spacing w:val="1"/>
          <w:sz w:val="22"/>
        </w:rPr>
        <w:t xml:space="preserve"> </w:t>
      </w:r>
      <w:r w:rsidRPr="00B27E53">
        <w:rPr>
          <w:rFonts w:cs="Calibri"/>
          <w:sz w:val="22"/>
        </w:rPr>
        <w:t>Healt</w:t>
      </w:r>
      <w:r w:rsidRPr="00B27E53">
        <w:rPr>
          <w:rFonts w:cs="Calibri"/>
          <w:spacing w:val="-1"/>
          <w:sz w:val="22"/>
        </w:rPr>
        <w:t>h</w:t>
      </w:r>
      <w:r w:rsidRPr="00B27E53">
        <w:rPr>
          <w:rFonts w:cs="Calibri"/>
          <w:sz w:val="22"/>
        </w:rPr>
        <w:t>ca</w:t>
      </w:r>
      <w:r w:rsidRPr="00B27E53">
        <w:rPr>
          <w:rFonts w:cs="Calibri"/>
          <w:spacing w:val="-1"/>
          <w:sz w:val="22"/>
        </w:rPr>
        <w:t>r</w:t>
      </w:r>
      <w:r w:rsidRPr="00B27E53">
        <w:rPr>
          <w:rFonts w:cs="Calibri"/>
          <w:sz w:val="22"/>
        </w:rPr>
        <w:t>e Helpli</w:t>
      </w:r>
      <w:r w:rsidRPr="00B27E53">
        <w:rPr>
          <w:rFonts w:cs="Calibri"/>
          <w:spacing w:val="-2"/>
          <w:sz w:val="22"/>
        </w:rPr>
        <w:t>n</w:t>
      </w:r>
      <w:r w:rsidRPr="00B27E53">
        <w:rPr>
          <w:rFonts w:cs="Calibri"/>
          <w:sz w:val="22"/>
        </w:rPr>
        <w:t>e,</w:t>
      </w:r>
      <w:r w:rsidRPr="00B27E53">
        <w:rPr>
          <w:rFonts w:cs="Calibri"/>
          <w:spacing w:val="-2"/>
          <w:sz w:val="22"/>
        </w:rPr>
        <w:t xml:space="preserve"> </w:t>
      </w:r>
      <w:r w:rsidRPr="00B27E53">
        <w:rPr>
          <w:rFonts w:cs="Calibri"/>
          <w:sz w:val="22"/>
        </w:rPr>
        <w:t>staff will monitor and track</w:t>
      </w:r>
      <w:r w:rsidRPr="00B27E53">
        <w:rPr>
          <w:rFonts w:cs="Calibri"/>
          <w:spacing w:val="-5"/>
          <w:sz w:val="22"/>
        </w:rPr>
        <w:t xml:space="preserve"> </w:t>
      </w:r>
      <w:r w:rsidRPr="00B27E53">
        <w:rPr>
          <w:rFonts w:cs="Calibri"/>
          <w:sz w:val="22"/>
        </w:rPr>
        <w:t>metrics,</w:t>
      </w:r>
      <w:r w:rsidRPr="00B27E53">
        <w:rPr>
          <w:rFonts w:cs="Calibri"/>
          <w:spacing w:val="-8"/>
          <w:sz w:val="22"/>
        </w:rPr>
        <w:t xml:space="preserve"> </w:t>
      </w:r>
      <w:r w:rsidRPr="00B27E53">
        <w:rPr>
          <w:rFonts w:cs="Calibri"/>
          <w:sz w:val="22"/>
        </w:rPr>
        <w:t>a</w:t>
      </w:r>
      <w:r w:rsidRPr="00B27E53">
        <w:rPr>
          <w:rFonts w:cs="Calibri"/>
          <w:spacing w:val="1"/>
          <w:sz w:val="22"/>
        </w:rPr>
        <w:t>c</w:t>
      </w:r>
      <w:r w:rsidRPr="00B27E53">
        <w:rPr>
          <w:rFonts w:cs="Calibri"/>
          <w:sz w:val="22"/>
        </w:rPr>
        <w:t>tivities</w:t>
      </w:r>
      <w:r w:rsidRPr="00B27E53">
        <w:rPr>
          <w:rFonts w:cs="Calibri"/>
          <w:spacing w:val="-2"/>
          <w:sz w:val="22"/>
        </w:rPr>
        <w:t xml:space="preserve"> </w:t>
      </w:r>
      <w:r w:rsidRPr="00B27E53">
        <w:rPr>
          <w:rFonts w:cs="Calibri"/>
          <w:sz w:val="22"/>
        </w:rPr>
        <w:t>and patients assisted</w:t>
      </w:r>
      <w:r w:rsidRPr="00B27E53">
        <w:rPr>
          <w:rFonts w:cs="Calibri"/>
          <w:spacing w:val="-1"/>
          <w:sz w:val="22"/>
        </w:rPr>
        <w:t xml:space="preserve"> </w:t>
      </w:r>
      <w:r w:rsidRPr="00B27E53">
        <w:rPr>
          <w:rFonts w:cs="Calibri"/>
          <w:sz w:val="22"/>
        </w:rPr>
        <w:t>by this project.</w:t>
      </w:r>
    </w:p>
    <w:p w:rsidR="00D17AAF" w:rsidRPr="00B27E53" w:rsidRDefault="00D17AAF" w:rsidP="00D17AAF">
      <w:pPr>
        <w:ind w:right="366"/>
        <w:rPr>
          <w:rFonts w:cs="Calibri"/>
          <w:sz w:val="22"/>
        </w:rPr>
      </w:pPr>
    </w:p>
    <w:p w:rsidR="00D17AAF" w:rsidRPr="00B27E53" w:rsidRDefault="00D17AAF" w:rsidP="00D17AAF">
      <w:pPr>
        <w:ind w:right="366"/>
        <w:rPr>
          <w:rFonts w:cs="Calibri"/>
          <w:sz w:val="22"/>
        </w:rPr>
      </w:pPr>
      <w:r w:rsidRPr="00B27E53">
        <w:rPr>
          <w:rFonts w:cs="Calibri"/>
          <w:sz w:val="22"/>
        </w:rPr>
        <w:t>While there</w:t>
      </w:r>
      <w:r w:rsidRPr="00B27E53">
        <w:rPr>
          <w:rFonts w:cs="Calibri"/>
          <w:spacing w:val="-5"/>
          <w:sz w:val="22"/>
        </w:rPr>
        <w:t xml:space="preserve"> </w:t>
      </w:r>
      <w:r w:rsidRPr="00B27E53">
        <w:rPr>
          <w:rFonts w:cs="Calibri"/>
          <w:sz w:val="22"/>
        </w:rPr>
        <w:t xml:space="preserve">is no one common definition </w:t>
      </w:r>
      <w:r w:rsidRPr="00B27E53">
        <w:rPr>
          <w:rFonts w:cs="Calibri"/>
          <w:spacing w:val="-1"/>
          <w:sz w:val="22"/>
        </w:rPr>
        <w:t>o</w:t>
      </w:r>
      <w:r w:rsidRPr="00B27E53">
        <w:rPr>
          <w:rFonts w:cs="Calibri"/>
          <w:sz w:val="22"/>
        </w:rPr>
        <w:t>f pat</w:t>
      </w:r>
      <w:r w:rsidRPr="00B27E53">
        <w:rPr>
          <w:rFonts w:cs="Calibri"/>
          <w:spacing w:val="1"/>
          <w:sz w:val="22"/>
        </w:rPr>
        <w:t>i</w:t>
      </w:r>
      <w:r w:rsidRPr="00B27E53">
        <w:rPr>
          <w:rFonts w:cs="Calibri"/>
          <w:sz w:val="22"/>
        </w:rPr>
        <w:t>ent</w:t>
      </w:r>
      <w:r w:rsidRPr="00B27E53">
        <w:rPr>
          <w:rFonts w:cs="Calibri"/>
          <w:spacing w:val="-3"/>
          <w:sz w:val="22"/>
        </w:rPr>
        <w:t xml:space="preserve"> </w:t>
      </w:r>
      <w:r w:rsidRPr="00B27E53">
        <w:rPr>
          <w:rFonts w:cs="Calibri"/>
          <w:sz w:val="22"/>
        </w:rPr>
        <w:t>navigators,</w:t>
      </w:r>
      <w:r w:rsidRPr="00B27E53">
        <w:rPr>
          <w:rFonts w:cs="Calibri"/>
          <w:spacing w:val="-11"/>
          <w:sz w:val="22"/>
        </w:rPr>
        <w:t xml:space="preserve"> </w:t>
      </w:r>
      <w:r w:rsidRPr="00B27E53">
        <w:rPr>
          <w:rFonts w:cs="Calibri"/>
          <w:sz w:val="22"/>
        </w:rPr>
        <w:t>the</w:t>
      </w:r>
      <w:r w:rsidRPr="00B27E53">
        <w:rPr>
          <w:rFonts w:cs="Calibri"/>
          <w:spacing w:val="-3"/>
          <w:sz w:val="22"/>
        </w:rPr>
        <w:t xml:space="preserve"> </w:t>
      </w:r>
      <w:r w:rsidRPr="00B27E53">
        <w:rPr>
          <w:rFonts w:cs="Calibri"/>
          <w:sz w:val="22"/>
        </w:rPr>
        <w:t>WCCHD project</w:t>
      </w:r>
      <w:r w:rsidRPr="00B27E53">
        <w:rPr>
          <w:rFonts w:cs="Calibri"/>
          <w:spacing w:val="-8"/>
          <w:sz w:val="22"/>
        </w:rPr>
        <w:t xml:space="preserve"> </w:t>
      </w:r>
      <w:r w:rsidRPr="00B27E53">
        <w:rPr>
          <w:rFonts w:cs="Calibri"/>
          <w:sz w:val="22"/>
        </w:rPr>
        <w:t>will use a team‐based</w:t>
      </w:r>
      <w:r w:rsidRPr="00B27E53">
        <w:rPr>
          <w:rFonts w:cs="Calibri"/>
          <w:spacing w:val="-7"/>
          <w:sz w:val="22"/>
        </w:rPr>
        <w:t xml:space="preserve"> </w:t>
      </w:r>
      <w:r w:rsidRPr="00B27E53">
        <w:rPr>
          <w:rFonts w:cs="Calibri"/>
          <w:sz w:val="22"/>
        </w:rPr>
        <w:t>model that includes nurses,</w:t>
      </w:r>
      <w:r w:rsidRPr="00B27E53">
        <w:rPr>
          <w:rFonts w:cs="Calibri"/>
          <w:spacing w:val="-7"/>
          <w:sz w:val="22"/>
        </w:rPr>
        <w:t xml:space="preserve"> </w:t>
      </w:r>
      <w:r w:rsidRPr="00B27E53">
        <w:rPr>
          <w:rFonts w:cs="Calibri"/>
          <w:sz w:val="22"/>
        </w:rPr>
        <w:t>social workers</w:t>
      </w:r>
      <w:r w:rsidRPr="00B27E53">
        <w:rPr>
          <w:rFonts w:cs="Calibri"/>
          <w:spacing w:val="-9"/>
          <w:sz w:val="22"/>
        </w:rPr>
        <w:t xml:space="preserve"> </w:t>
      </w:r>
      <w:r w:rsidRPr="00B27E53">
        <w:rPr>
          <w:rFonts w:cs="Calibri"/>
          <w:sz w:val="22"/>
        </w:rPr>
        <w:t>and community health workers/promotoras</w:t>
      </w:r>
      <w:r w:rsidRPr="00B27E53">
        <w:rPr>
          <w:rFonts w:cs="Calibri"/>
          <w:spacing w:val="-21"/>
          <w:sz w:val="22"/>
        </w:rPr>
        <w:t xml:space="preserve"> </w:t>
      </w:r>
      <w:r w:rsidRPr="00B27E53">
        <w:rPr>
          <w:rFonts w:cs="Calibri"/>
          <w:sz w:val="22"/>
        </w:rPr>
        <w:t>based in their r</w:t>
      </w:r>
      <w:r w:rsidRPr="00B27E53">
        <w:rPr>
          <w:rFonts w:cs="Calibri"/>
          <w:spacing w:val="1"/>
          <w:sz w:val="22"/>
        </w:rPr>
        <w:t>e</w:t>
      </w:r>
      <w:r w:rsidRPr="00B27E53">
        <w:rPr>
          <w:rFonts w:cs="Calibri"/>
          <w:sz w:val="22"/>
        </w:rPr>
        <w:t>sp</w:t>
      </w:r>
      <w:r w:rsidRPr="00B27E53">
        <w:rPr>
          <w:rFonts w:cs="Calibri"/>
          <w:spacing w:val="1"/>
          <w:sz w:val="22"/>
        </w:rPr>
        <w:t>ec</w:t>
      </w:r>
      <w:r w:rsidRPr="00B27E53">
        <w:rPr>
          <w:rFonts w:cs="Calibri"/>
          <w:sz w:val="22"/>
        </w:rPr>
        <w:t>tive</w:t>
      </w:r>
      <w:r w:rsidRPr="00B27E53">
        <w:rPr>
          <w:rFonts w:cs="Calibri"/>
          <w:spacing w:val="-7"/>
          <w:sz w:val="22"/>
        </w:rPr>
        <w:t xml:space="preserve"> </w:t>
      </w:r>
      <w:r w:rsidRPr="00B27E53">
        <w:rPr>
          <w:rFonts w:cs="Calibri"/>
          <w:sz w:val="22"/>
        </w:rPr>
        <w:t>communities. While there</w:t>
      </w:r>
      <w:r w:rsidRPr="00B27E53">
        <w:rPr>
          <w:rFonts w:cs="Calibri"/>
          <w:spacing w:val="-5"/>
          <w:sz w:val="22"/>
        </w:rPr>
        <w:t xml:space="preserve"> </w:t>
      </w:r>
      <w:r w:rsidRPr="00B27E53">
        <w:rPr>
          <w:rFonts w:cs="Calibri"/>
          <w:sz w:val="22"/>
        </w:rPr>
        <w:t>is no</w:t>
      </w:r>
      <w:r w:rsidRPr="00B27E53">
        <w:rPr>
          <w:rFonts w:cs="Calibri"/>
          <w:spacing w:val="-1"/>
          <w:sz w:val="22"/>
        </w:rPr>
        <w:t xml:space="preserve"> </w:t>
      </w:r>
      <w:r w:rsidRPr="00B27E53">
        <w:rPr>
          <w:rFonts w:cs="Calibri"/>
          <w:sz w:val="22"/>
        </w:rPr>
        <w:t>set</w:t>
      </w:r>
      <w:r w:rsidRPr="00B27E53">
        <w:rPr>
          <w:rFonts w:cs="Calibri"/>
          <w:spacing w:val="-3"/>
          <w:sz w:val="22"/>
        </w:rPr>
        <w:t xml:space="preserve"> </w:t>
      </w:r>
      <w:r w:rsidRPr="00B27E53">
        <w:rPr>
          <w:rFonts w:cs="Calibri"/>
          <w:sz w:val="22"/>
        </w:rPr>
        <w:t>education re</w:t>
      </w:r>
      <w:r w:rsidRPr="00B27E53">
        <w:rPr>
          <w:rFonts w:cs="Calibri"/>
          <w:spacing w:val="-1"/>
          <w:sz w:val="22"/>
        </w:rPr>
        <w:t>q</w:t>
      </w:r>
      <w:r w:rsidRPr="00B27E53">
        <w:rPr>
          <w:rFonts w:cs="Calibri"/>
          <w:sz w:val="22"/>
        </w:rPr>
        <w:t>uired</w:t>
      </w:r>
      <w:r w:rsidRPr="00B27E53">
        <w:rPr>
          <w:rFonts w:cs="Calibri"/>
          <w:spacing w:val="-4"/>
          <w:sz w:val="22"/>
        </w:rPr>
        <w:t xml:space="preserve"> </w:t>
      </w:r>
      <w:r w:rsidRPr="00B27E53">
        <w:rPr>
          <w:rFonts w:cs="Calibri"/>
          <w:sz w:val="22"/>
        </w:rPr>
        <w:t>for a patient navigator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successful, a</w:t>
      </w:r>
      <w:r w:rsidRPr="00B27E53">
        <w:rPr>
          <w:rFonts w:cs="Calibri"/>
          <w:spacing w:val="-1"/>
          <w:sz w:val="22"/>
        </w:rPr>
        <w:t xml:space="preserve"> </w:t>
      </w:r>
      <w:r w:rsidRPr="00B27E53">
        <w:rPr>
          <w:rFonts w:cs="Calibri"/>
          <w:sz w:val="22"/>
        </w:rPr>
        <w:t>successful navigator s</w:t>
      </w:r>
      <w:r w:rsidRPr="00B27E53">
        <w:rPr>
          <w:rFonts w:cs="Calibri"/>
          <w:spacing w:val="1"/>
          <w:sz w:val="22"/>
        </w:rPr>
        <w:t>h</w:t>
      </w:r>
      <w:r w:rsidRPr="00B27E53">
        <w:rPr>
          <w:rFonts w:cs="Calibri"/>
          <w:sz w:val="22"/>
        </w:rPr>
        <w:t>ould be:</w:t>
      </w:r>
    </w:p>
    <w:p w:rsidR="00D17AAF" w:rsidRPr="00B27E53" w:rsidRDefault="00D17AAF" w:rsidP="00D17AAF">
      <w:pPr>
        <w:pStyle w:val="ListParagraph"/>
        <w:numPr>
          <w:ilvl w:val="0"/>
          <w:numId w:val="74"/>
        </w:numPr>
        <w:tabs>
          <w:tab w:val="left" w:pos="660"/>
        </w:tabs>
        <w:spacing w:before="5" w:line="294" w:lineRule="exact"/>
        <w:ind w:right="313"/>
        <w:rPr>
          <w:rFonts w:cs="Calibri"/>
          <w:sz w:val="22"/>
        </w:rPr>
      </w:pPr>
      <w:r w:rsidRPr="00B27E53">
        <w:rPr>
          <w:rFonts w:cs="Calibri"/>
          <w:sz w:val="22"/>
        </w:rPr>
        <w:t>Compassio</w:t>
      </w:r>
      <w:r w:rsidRPr="00B27E53">
        <w:rPr>
          <w:rFonts w:cs="Calibri"/>
          <w:spacing w:val="1"/>
          <w:sz w:val="22"/>
        </w:rPr>
        <w:t>n</w:t>
      </w:r>
      <w:r w:rsidRPr="00B27E53">
        <w:rPr>
          <w:rFonts w:cs="Calibri"/>
          <w:sz w:val="22"/>
        </w:rPr>
        <w:t>ate,</w:t>
      </w:r>
      <w:r w:rsidRPr="00B27E53">
        <w:rPr>
          <w:rFonts w:cs="Calibri"/>
          <w:spacing w:val="-4"/>
          <w:sz w:val="22"/>
        </w:rPr>
        <w:t xml:space="preserve"> </w:t>
      </w:r>
      <w:r w:rsidRPr="00B27E53">
        <w:rPr>
          <w:rFonts w:cs="Calibri"/>
          <w:sz w:val="22"/>
        </w:rPr>
        <w:t>sensitive,</w:t>
      </w:r>
      <w:r w:rsidRPr="00B27E53">
        <w:rPr>
          <w:rFonts w:cs="Calibri"/>
          <w:spacing w:val="-10"/>
          <w:sz w:val="22"/>
        </w:rPr>
        <w:t xml:space="preserve"> </w:t>
      </w:r>
      <w:r w:rsidRPr="00B27E53">
        <w:rPr>
          <w:rFonts w:cs="Calibri"/>
          <w:sz w:val="22"/>
        </w:rPr>
        <w:t>cultural</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attuned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people </w:t>
      </w:r>
      <w:r w:rsidRPr="00B27E53">
        <w:rPr>
          <w:rFonts w:cs="Calibri"/>
          <w:spacing w:val="-1"/>
          <w:sz w:val="22"/>
        </w:rPr>
        <w:t>an</w:t>
      </w:r>
      <w:r w:rsidRPr="00B27E53">
        <w:rPr>
          <w:rFonts w:cs="Calibri"/>
          <w:sz w:val="22"/>
        </w:rPr>
        <w:t>d community being served and able to</w:t>
      </w:r>
      <w:r w:rsidRPr="00B27E53">
        <w:rPr>
          <w:rFonts w:cs="Calibri"/>
          <w:spacing w:val="-1"/>
          <w:sz w:val="22"/>
        </w:rPr>
        <w:t xml:space="preserve"> </w:t>
      </w:r>
      <w:r w:rsidRPr="00B27E53">
        <w:rPr>
          <w:rFonts w:cs="Calibri"/>
          <w:sz w:val="22"/>
        </w:rPr>
        <w:t>communica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effectively.</w:t>
      </w:r>
    </w:p>
    <w:p w:rsidR="00D17AAF" w:rsidRPr="00B27E53" w:rsidRDefault="00D17AAF" w:rsidP="00D17AAF">
      <w:pPr>
        <w:pStyle w:val="ListParagraph"/>
        <w:numPr>
          <w:ilvl w:val="0"/>
          <w:numId w:val="74"/>
        </w:numPr>
        <w:tabs>
          <w:tab w:val="left" w:pos="660"/>
        </w:tabs>
        <w:spacing w:before="4"/>
        <w:ind w:right="-20"/>
        <w:rPr>
          <w:rFonts w:cs="Calibri"/>
          <w:sz w:val="22"/>
        </w:rPr>
      </w:pPr>
      <w:r w:rsidRPr="00B27E53">
        <w:rPr>
          <w:rFonts w:cs="Calibri"/>
          <w:sz w:val="22"/>
        </w:rPr>
        <w:t>Knowledgeable about the</w:t>
      </w:r>
      <w:r w:rsidRPr="00B27E53">
        <w:rPr>
          <w:rFonts w:cs="Calibri"/>
          <w:spacing w:val="-3"/>
          <w:sz w:val="22"/>
        </w:rPr>
        <w:t xml:space="preserve"> </w:t>
      </w:r>
      <w:r w:rsidRPr="00B27E53">
        <w:rPr>
          <w:rFonts w:cs="Calibri"/>
          <w:sz w:val="22"/>
        </w:rPr>
        <w:t>environment and healthcare</w:t>
      </w:r>
      <w:r w:rsidRPr="00B27E53">
        <w:rPr>
          <w:rFonts w:cs="Calibri"/>
          <w:spacing w:val="-10"/>
          <w:sz w:val="22"/>
        </w:rPr>
        <w:t xml:space="preserve"> </w:t>
      </w:r>
      <w:r w:rsidRPr="00B27E53">
        <w:rPr>
          <w:rFonts w:cs="Calibri"/>
          <w:sz w:val="22"/>
        </w:rPr>
        <w:t>system.</w:t>
      </w:r>
    </w:p>
    <w:p w:rsidR="00D17AAF" w:rsidRPr="00B27E53" w:rsidRDefault="00D17AAF" w:rsidP="00D17AAF">
      <w:pPr>
        <w:pStyle w:val="ListParagraph"/>
        <w:numPr>
          <w:ilvl w:val="0"/>
          <w:numId w:val="74"/>
        </w:numPr>
        <w:tabs>
          <w:tab w:val="left" w:pos="660"/>
        </w:tabs>
        <w:ind w:right="-20"/>
        <w:rPr>
          <w:rFonts w:cs="Calibri"/>
          <w:sz w:val="22"/>
        </w:rPr>
      </w:pPr>
      <w:r w:rsidRPr="00B27E53">
        <w:rPr>
          <w:rFonts w:cs="Calibri"/>
          <w:sz w:val="22"/>
        </w:rPr>
        <w:t>Connected</w:t>
      </w:r>
      <w:r w:rsidRPr="00B27E53">
        <w:rPr>
          <w:rFonts w:cs="Calibri"/>
          <w:spacing w:val="-2"/>
          <w:sz w:val="22"/>
        </w:rPr>
        <w:t xml:space="preserve"> </w:t>
      </w:r>
      <w:r w:rsidRPr="00B27E53">
        <w:rPr>
          <w:rFonts w:cs="Calibri"/>
          <w:sz w:val="22"/>
        </w:rPr>
        <w:t>with critical</w:t>
      </w:r>
      <w:r w:rsidRPr="00B27E53">
        <w:rPr>
          <w:rFonts w:cs="Calibri"/>
          <w:spacing w:val="1"/>
          <w:sz w:val="22"/>
        </w:rPr>
        <w:t xml:space="preserve"> </w:t>
      </w:r>
      <w:r w:rsidRPr="00B27E53">
        <w:rPr>
          <w:rFonts w:cs="Calibri"/>
          <w:sz w:val="22"/>
        </w:rPr>
        <w:t>decision m</w:t>
      </w:r>
      <w:r w:rsidRPr="00B27E53">
        <w:rPr>
          <w:rFonts w:cs="Calibri"/>
          <w:spacing w:val="-1"/>
          <w:sz w:val="22"/>
        </w:rPr>
        <w:t>a</w:t>
      </w:r>
      <w:r w:rsidRPr="00B27E53">
        <w:rPr>
          <w:rFonts w:cs="Calibri"/>
          <w:sz w:val="22"/>
        </w:rPr>
        <w:t>kers</w:t>
      </w:r>
      <w:r w:rsidRPr="00B27E53">
        <w:rPr>
          <w:rFonts w:cs="Calibri"/>
          <w:spacing w:val="-7"/>
          <w:sz w:val="22"/>
        </w:rPr>
        <w:t xml:space="preserve"> </w:t>
      </w:r>
      <w:r w:rsidRPr="00B27E53">
        <w:rPr>
          <w:rFonts w:cs="Calibri"/>
          <w:sz w:val="22"/>
        </w:rPr>
        <w:t xml:space="preserve">inside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system.</w:t>
      </w:r>
    </w:p>
    <w:p w:rsidR="00D17AAF" w:rsidRPr="00B27E53" w:rsidRDefault="00D17AAF" w:rsidP="00D17AAF">
      <w:pPr>
        <w:pStyle w:val="ListParagraph"/>
        <w:numPr>
          <w:ilvl w:val="0"/>
          <w:numId w:val="75"/>
        </w:numPr>
        <w:spacing w:before="1"/>
        <w:ind w:right="-20"/>
        <w:rPr>
          <w:rFonts w:cs="Calibri"/>
          <w:sz w:val="22"/>
        </w:rPr>
      </w:pPr>
      <w:r w:rsidRPr="00B27E53">
        <w:rPr>
          <w:rFonts w:cs="Calibri"/>
          <w:sz w:val="22"/>
        </w:rPr>
        <w:t>Hiring practices</w:t>
      </w:r>
      <w:r w:rsidRPr="00B27E53">
        <w:rPr>
          <w:rFonts w:cs="Calibri"/>
          <w:spacing w:val="-9"/>
          <w:sz w:val="22"/>
        </w:rPr>
        <w:t xml:space="preserve"> </w:t>
      </w:r>
      <w:r w:rsidRPr="00B27E53">
        <w:rPr>
          <w:rFonts w:cs="Calibri"/>
          <w:sz w:val="22"/>
        </w:rPr>
        <w:t xml:space="preserve">will focus </w:t>
      </w:r>
      <w:r w:rsidRPr="00B27E53">
        <w:rPr>
          <w:rFonts w:cs="Calibri"/>
          <w:spacing w:val="-1"/>
          <w:sz w:val="22"/>
        </w:rPr>
        <w:t>o</w:t>
      </w:r>
      <w:r w:rsidRPr="00B27E53">
        <w:rPr>
          <w:rFonts w:cs="Calibri"/>
          <w:sz w:val="22"/>
        </w:rPr>
        <w:t>n these</w:t>
      </w:r>
      <w:r w:rsidRPr="00B27E53">
        <w:rPr>
          <w:rFonts w:cs="Calibri"/>
          <w:spacing w:val="-5"/>
          <w:sz w:val="22"/>
        </w:rPr>
        <w:t xml:space="preserve"> </w:t>
      </w:r>
      <w:r w:rsidRPr="00B27E53">
        <w:rPr>
          <w:rFonts w:cs="Calibri"/>
          <w:spacing w:val="1"/>
          <w:sz w:val="22"/>
        </w:rPr>
        <w:t>ke</w:t>
      </w:r>
      <w:r w:rsidRPr="00B27E53">
        <w:rPr>
          <w:rFonts w:cs="Calibri"/>
          <w:sz w:val="22"/>
        </w:rPr>
        <w:t>y</w:t>
      </w:r>
      <w:r w:rsidRPr="00B27E53">
        <w:rPr>
          <w:rFonts w:cs="Calibri"/>
          <w:spacing w:val="-3"/>
          <w:sz w:val="22"/>
        </w:rPr>
        <w:t xml:space="preserve"> </w:t>
      </w:r>
      <w:r w:rsidRPr="00B27E53">
        <w:rPr>
          <w:rFonts w:cs="Calibri"/>
          <w:sz w:val="22"/>
        </w:rPr>
        <w:t>interper</w:t>
      </w:r>
      <w:r w:rsidRPr="00B27E53">
        <w:rPr>
          <w:rFonts w:cs="Calibri"/>
          <w:spacing w:val="-1"/>
          <w:sz w:val="22"/>
        </w:rPr>
        <w:t>so</w:t>
      </w:r>
      <w:r w:rsidRPr="00B27E53">
        <w:rPr>
          <w:rFonts w:cs="Calibri"/>
          <w:sz w:val="22"/>
        </w:rPr>
        <w:t>nal</w:t>
      </w:r>
      <w:r w:rsidRPr="00B27E53">
        <w:rPr>
          <w:rFonts w:cs="Calibri"/>
          <w:spacing w:val="-9"/>
          <w:sz w:val="22"/>
        </w:rPr>
        <w:t xml:space="preserve"> </w:t>
      </w:r>
      <w:r w:rsidRPr="00B27E53">
        <w:rPr>
          <w:rFonts w:cs="Calibri"/>
          <w:sz w:val="22"/>
        </w:rPr>
        <w:t>skills</w:t>
      </w:r>
      <w:r w:rsidRPr="00B27E53">
        <w:rPr>
          <w:rFonts w:cs="Calibri"/>
          <w:spacing w:val="-1"/>
          <w:sz w:val="22"/>
        </w:rPr>
        <w:t xml:space="preserve"> </w:t>
      </w:r>
      <w:r w:rsidRPr="00B27E53">
        <w:rPr>
          <w:rFonts w:cs="Calibri"/>
          <w:sz w:val="22"/>
        </w:rPr>
        <w:t>and abilities.</w:t>
      </w:r>
    </w:p>
    <w:p w:rsidR="00D17AAF" w:rsidRPr="00B27E53" w:rsidRDefault="00D17AAF" w:rsidP="00D17AAF">
      <w:pPr>
        <w:spacing w:before="13" w:line="280" w:lineRule="exact"/>
        <w:rPr>
          <w:sz w:val="22"/>
        </w:rPr>
      </w:pPr>
    </w:p>
    <w:p w:rsidR="00D17AAF" w:rsidRPr="007647A8" w:rsidRDefault="00D17AAF" w:rsidP="00D17AAF">
      <w:pPr>
        <w:ind w:left="120" w:right="-20"/>
        <w:rPr>
          <w:rFonts w:cs="Calibri"/>
          <w:b/>
          <w:sz w:val="22"/>
        </w:rPr>
      </w:pPr>
      <w:r w:rsidRPr="007647A8">
        <w:rPr>
          <w:rFonts w:cs="Calibri"/>
          <w:b/>
          <w:sz w:val="22"/>
          <w:u w:color="000000"/>
        </w:rPr>
        <w:t>Project</w:t>
      </w:r>
      <w:r w:rsidRPr="007647A8">
        <w:rPr>
          <w:rFonts w:eastAsia="Times New Roman"/>
          <w:b/>
          <w:spacing w:val="-13"/>
          <w:sz w:val="22"/>
          <w:u w:color="000000"/>
        </w:rPr>
        <w:t xml:space="preserve"> </w:t>
      </w:r>
      <w:r w:rsidRPr="007647A8">
        <w:rPr>
          <w:rFonts w:cs="Calibri"/>
          <w:b/>
          <w:sz w:val="22"/>
          <w:u w:color="000000"/>
        </w:rPr>
        <w:t>Components:</w:t>
      </w:r>
    </w:p>
    <w:p w:rsidR="00D17AAF" w:rsidRDefault="00D17AAF" w:rsidP="00D17AAF">
      <w:pPr>
        <w:ind w:left="120" w:right="497"/>
        <w:rPr>
          <w:rFonts w:cs="Calibri"/>
          <w:sz w:val="22"/>
        </w:rPr>
      </w:pPr>
      <w:r w:rsidRPr="00B27E53">
        <w:rPr>
          <w:rFonts w:cs="Calibri"/>
          <w:sz w:val="22"/>
        </w:rPr>
        <w:t>We</w:t>
      </w:r>
      <w:r w:rsidRPr="00B27E53">
        <w:rPr>
          <w:rFonts w:cs="Calibri"/>
          <w:spacing w:val="-3"/>
          <w:sz w:val="22"/>
        </w:rPr>
        <w:t xml:space="preserve"> </w:t>
      </w:r>
      <w:r w:rsidRPr="00B27E53">
        <w:rPr>
          <w:rFonts w:cs="Calibri"/>
          <w:sz w:val="22"/>
        </w:rPr>
        <w:t>propose 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 xml:space="preserve">all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required project</w:t>
      </w:r>
      <w:r w:rsidRPr="00B27E53">
        <w:rPr>
          <w:rFonts w:cs="Calibri"/>
          <w:spacing w:val="-7"/>
          <w:sz w:val="22"/>
        </w:rPr>
        <w:t xml:space="preserve"> </w:t>
      </w:r>
      <w:r w:rsidRPr="00B27E53">
        <w:rPr>
          <w:rFonts w:cs="Calibri"/>
          <w:sz w:val="22"/>
        </w:rPr>
        <w:t>components</w:t>
      </w:r>
      <w:r w:rsidRPr="00B27E53">
        <w:rPr>
          <w:rFonts w:cs="Calibri"/>
          <w:spacing w:val="1"/>
          <w:sz w:val="22"/>
        </w:rPr>
        <w:t xml:space="preserve"> </w:t>
      </w:r>
      <w:r w:rsidRPr="00B27E53">
        <w:rPr>
          <w:rFonts w:cs="Calibri"/>
          <w:sz w:val="22"/>
        </w:rPr>
        <w:t>through the</w:t>
      </w:r>
      <w:r w:rsidRPr="00B27E53">
        <w:rPr>
          <w:rFonts w:cs="Calibri"/>
          <w:spacing w:val="-1"/>
          <w:sz w:val="22"/>
        </w:rPr>
        <w:t xml:space="preserve"> </w:t>
      </w:r>
      <w:r w:rsidRPr="00B27E53">
        <w:rPr>
          <w:rFonts w:cs="Calibri"/>
          <w:sz w:val="22"/>
        </w:rPr>
        <w:t>Patient</w:t>
      </w:r>
      <w:r w:rsidRPr="00B27E53">
        <w:rPr>
          <w:rFonts w:cs="Calibri"/>
          <w:spacing w:val="-7"/>
          <w:sz w:val="22"/>
        </w:rPr>
        <w:t xml:space="preserve"> </w:t>
      </w:r>
      <w:r>
        <w:rPr>
          <w:rFonts w:cs="Calibri"/>
          <w:sz w:val="22"/>
        </w:rPr>
        <w:t>Navigation program.</w:t>
      </w:r>
    </w:p>
    <w:p w:rsidR="00D17AAF" w:rsidRPr="007647A8" w:rsidRDefault="00D17AAF" w:rsidP="00D17AAF">
      <w:pPr>
        <w:numPr>
          <w:ilvl w:val="0"/>
          <w:numId w:val="105"/>
        </w:numPr>
        <w:ind w:right="497"/>
        <w:rPr>
          <w:rFonts w:cs="Calibri"/>
          <w:sz w:val="22"/>
        </w:rPr>
      </w:pPr>
      <w:r>
        <w:rPr>
          <w:rFonts w:cs="Calibri"/>
          <w:i/>
          <w:sz w:val="22"/>
        </w:rPr>
        <w:t xml:space="preserve">  </w:t>
      </w:r>
      <w:r w:rsidRPr="007647A8">
        <w:rPr>
          <w:rFonts w:cs="Calibri"/>
          <w:i/>
          <w:sz w:val="22"/>
        </w:rPr>
        <w:t>Identify</w:t>
      </w:r>
      <w:r w:rsidRPr="007647A8">
        <w:rPr>
          <w:rFonts w:cs="Calibri"/>
          <w:i/>
          <w:spacing w:val="-1"/>
          <w:sz w:val="22"/>
        </w:rPr>
        <w:t xml:space="preserve"> </w:t>
      </w:r>
      <w:r w:rsidRPr="007647A8">
        <w:rPr>
          <w:rFonts w:cs="Calibri"/>
          <w:i/>
          <w:sz w:val="22"/>
        </w:rPr>
        <w:t>frequent</w:t>
      </w:r>
      <w:r w:rsidRPr="007647A8">
        <w:rPr>
          <w:rFonts w:cs="Calibri"/>
          <w:i/>
          <w:spacing w:val="-8"/>
          <w:sz w:val="22"/>
        </w:rPr>
        <w:t xml:space="preserve"> </w:t>
      </w:r>
      <w:r w:rsidRPr="007647A8">
        <w:rPr>
          <w:rFonts w:cs="Calibri"/>
          <w:i/>
          <w:sz w:val="22"/>
        </w:rPr>
        <w:t>ED users</w:t>
      </w:r>
      <w:r w:rsidRPr="007647A8">
        <w:rPr>
          <w:rFonts w:cs="Calibri"/>
          <w:i/>
          <w:spacing w:val="-5"/>
          <w:sz w:val="22"/>
        </w:rPr>
        <w:t xml:space="preserve"> </w:t>
      </w:r>
      <w:r w:rsidRPr="007647A8">
        <w:rPr>
          <w:rFonts w:cs="Calibri"/>
          <w:i/>
          <w:sz w:val="22"/>
        </w:rPr>
        <w:t>and use</w:t>
      </w:r>
      <w:r w:rsidRPr="007647A8">
        <w:rPr>
          <w:rFonts w:cs="Calibri"/>
          <w:i/>
          <w:spacing w:val="-3"/>
          <w:sz w:val="22"/>
        </w:rPr>
        <w:t xml:space="preserve"> </w:t>
      </w:r>
      <w:r w:rsidRPr="007647A8">
        <w:rPr>
          <w:rFonts w:cs="Calibri"/>
          <w:i/>
          <w:sz w:val="22"/>
        </w:rPr>
        <w:t xml:space="preserve">navigators </w:t>
      </w:r>
      <w:r w:rsidRPr="007647A8">
        <w:rPr>
          <w:rFonts w:cs="Calibri"/>
          <w:i/>
          <w:spacing w:val="-1"/>
          <w:sz w:val="22"/>
        </w:rPr>
        <w:t>a</w:t>
      </w:r>
      <w:r w:rsidRPr="007647A8">
        <w:rPr>
          <w:rFonts w:cs="Calibri"/>
          <w:i/>
          <w:sz w:val="22"/>
        </w:rPr>
        <w:t>s</w:t>
      </w:r>
      <w:r w:rsidRPr="007647A8">
        <w:rPr>
          <w:rFonts w:cs="Calibri"/>
          <w:i/>
          <w:spacing w:val="-1"/>
          <w:sz w:val="22"/>
        </w:rPr>
        <w:t xml:space="preserve"> </w:t>
      </w:r>
      <w:r w:rsidRPr="007647A8">
        <w:rPr>
          <w:rFonts w:cs="Calibri"/>
          <w:i/>
          <w:sz w:val="22"/>
        </w:rPr>
        <w:t>part of a preventab</w:t>
      </w:r>
      <w:r w:rsidRPr="007647A8">
        <w:rPr>
          <w:rFonts w:cs="Calibri"/>
          <w:i/>
          <w:spacing w:val="-1"/>
          <w:sz w:val="22"/>
        </w:rPr>
        <w:t>l</w:t>
      </w:r>
      <w:r w:rsidRPr="007647A8">
        <w:rPr>
          <w:rFonts w:cs="Calibri"/>
          <w:i/>
          <w:sz w:val="22"/>
        </w:rPr>
        <w:t>e</w:t>
      </w:r>
      <w:r w:rsidRPr="007647A8">
        <w:rPr>
          <w:rFonts w:cs="Calibri"/>
          <w:i/>
          <w:spacing w:val="-12"/>
          <w:sz w:val="22"/>
        </w:rPr>
        <w:t xml:space="preserve"> </w:t>
      </w:r>
      <w:r w:rsidRPr="007647A8">
        <w:rPr>
          <w:rFonts w:cs="Calibri"/>
          <w:i/>
          <w:spacing w:val="-1"/>
          <w:sz w:val="22"/>
        </w:rPr>
        <w:t>E</w:t>
      </w:r>
      <w:r w:rsidRPr="007647A8">
        <w:rPr>
          <w:rFonts w:cs="Calibri"/>
          <w:i/>
          <w:sz w:val="22"/>
        </w:rPr>
        <w:t>D reduction program.</w:t>
      </w:r>
      <w:r w:rsidRPr="007647A8">
        <w:rPr>
          <w:rFonts w:cs="Calibri"/>
          <w:i/>
          <w:spacing w:val="53"/>
          <w:sz w:val="22"/>
        </w:rPr>
        <w:t xml:space="preserve"> </w:t>
      </w:r>
      <w:r w:rsidRPr="007647A8">
        <w:rPr>
          <w:rFonts w:cs="Calibri"/>
          <w:i/>
          <w:sz w:val="22"/>
        </w:rPr>
        <w:t xml:space="preserve">Train health </w:t>
      </w:r>
      <w:r w:rsidRPr="007647A8">
        <w:rPr>
          <w:rFonts w:cs="Calibri"/>
          <w:i/>
          <w:spacing w:val="-1"/>
          <w:sz w:val="22"/>
        </w:rPr>
        <w:t>c</w:t>
      </w:r>
      <w:r w:rsidRPr="007647A8">
        <w:rPr>
          <w:rFonts w:cs="Calibri"/>
          <w:i/>
          <w:sz w:val="22"/>
        </w:rPr>
        <w:t>a</w:t>
      </w:r>
      <w:r w:rsidRPr="007647A8">
        <w:rPr>
          <w:rFonts w:cs="Calibri"/>
          <w:i/>
          <w:spacing w:val="1"/>
          <w:sz w:val="22"/>
        </w:rPr>
        <w:t>r</w:t>
      </w:r>
      <w:r w:rsidRPr="007647A8">
        <w:rPr>
          <w:rFonts w:cs="Calibri"/>
          <w:i/>
          <w:sz w:val="22"/>
        </w:rPr>
        <w:t>e</w:t>
      </w:r>
      <w:r w:rsidRPr="007647A8">
        <w:rPr>
          <w:rFonts w:cs="Calibri"/>
          <w:i/>
          <w:spacing w:val="-2"/>
          <w:sz w:val="22"/>
        </w:rPr>
        <w:t xml:space="preserve"> </w:t>
      </w:r>
      <w:r w:rsidRPr="007647A8">
        <w:rPr>
          <w:rFonts w:cs="Calibri"/>
          <w:i/>
          <w:sz w:val="22"/>
        </w:rPr>
        <w:t>naviga</w:t>
      </w:r>
      <w:r w:rsidRPr="007647A8">
        <w:rPr>
          <w:rFonts w:cs="Calibri"/>
          <w:i/>
          <w:spacing w:val="-1"/>
          <w:sz w:val="22"/>
        </w:rPr>
        <w:t>t</w:t>
      </w:r>
      <w:r w:rsidRPr="007647A8">
        <w:rPr>
          <w:rFonts w:cs="Calibri"/>
          <w:i/>
          <w:sz w:val="22"/>
        </w:rPr>
        <w:t xml:space="preserve">ors in cultural competency. </w:t>
      </w:r>
      <w:r w:rsidRPr="007647A8">
        <w:rPr>
          <w:rFonts w:cs="Calibri"/>
          <w:sz w:val="22"/>
        </w:rPr>
        <w:t>The hospital partners</w:t>
      </w:r>
      <w:r w:rsidRPr="007647A8">
        <w:rPr>
          <w:rFonts w:cs="Calibri"/>
          <w:spacing w:val="-10"/>
          <w:sz w:val="22"/>
        </w:rPr>
        <w:t xml:space="preserve"> </w:t>
      </w:r>
      <w:r w:rsidRPr="007647A8">
        <w:rPr>
          <w:rFonts w:cs="Calibri"/>
          <w:sz w:val="22"/>
        </w:rPr>
        <w:t>will initially ide</w:t>
      </w:r>
      <w:r w:rsidRPr="007647A8">
        <w:rPr>
          <w:rFonts w:cs="Calibri"/>
          <w:spacing w:val="-1"/>
          <w:sz w:val="22"/>
        </w:rPr>
        <w:t>n</w:t>
      </w:r>
      <w:r w:rsidRPr="007647A8">
        <w:rPr>
          <w:rFonts w:cs="Calibri"/>
          <w:sz w:val="22"/>
        </w:rPr>
        <w:t>tify ED freq</w:t>
      </w:r>
      <w:r w:rsidRPr="007647A8">
        <w:rPr>
          <w:rFonts w:cs="Calibri"/>
          <w:spacing w:val="-1"/>
          <w:sz w:val="22"/>
        </w:rPr>
        <w:t>u</w:t>
      </w:r>
      <w:r w:rsidRPr="007647A8">
        <w:rPr>
          <w:rFonts w:cs="Calibri"/>
          <w:spacing w:val="1"/>
          <w:sz w:val="22"/>
        </w:rPr>
        <w:t>e</w:t>
      </w:r>
      <w:r w:rsidRPr="007647A8">
        <w:rPr>
          <w:rFonts w:cs="Calibri"/>
          <w:sz w:val="22"/>
        </w:rPr>
        <w:t>nt</w:t>
      </w:r>
      <w:r w:rsidRPr="007647A8">
        <w:rPr>
          <w:rFonts w:cs="Calibri"/>
          <w:spacing w:val="-1"/>
          <w:sz w:val="22"/>
        </w:rPr>
        <w:t xml:space="preserve"> </w:t>
      </w:r>
      <w:r w:rsidRPr="007647A8">
        <w:rPr>
          <w:rFonts w:cs="Calibri"/>
          <w:sz w:val="22"/>
        </w:rPr>
        <w:t>users</w:t>
      </w:r>
      <w:r w:rsidRPr="007647A8">
        <w:rPr>
          <w:rFonts w:cs="Calibri"/>
          <w:spacing w:val="-5"/>
          <w:sz w:val="22"/>
        </w:rPr>
        <w:t xml:space="preserve"> </w:t>
      </w:r>
      <w:r w:rsidRPr="007647A8">
        <w:rPr>
          <w:rFonts w:cs="Calibri"/>
          <w:sz w:val="22"/>
        </w:rPr>
        <w:t>through daily reporting.</w:t>
      </w:r>
      <w:r w:rsidRPr="007647A8">
        <w:rPr>
          <w:rFonts w:cs="Calibri"/>
          <w:spacing w:val="53"/>
          <w:sz w:val="22"/>
        </w:rPr>
        <w:t xml:space="preserve"> </w:t>
      </w:r>
      <w:r w:rsidRPr="007647A8">
        <w:rPr>
          <w:rFonts w:cs="Calibri"/>
          <w:sz w:val="22"/>
        </w:rPr>
        <w:t>Connection to</w:t>
      </w:r>
      <w:r w:rsidRPr="007647A8">
        <w:rPr>
          <w:rFonts w:cs="Calibri"/>
          <w:spacing w:val="-1"/>
          <w:sz w:val="22"/>
        </w:rPr>
        <w:t xml:space="preserve"> </w:t>
      </w:r>
      <w:r w:rsidRPr="007647A8">
        <w:rPr>
          <w:rFonts w:cs="Calibri"/>
          <w:sz w:val="22"/>
        </w:rPr>
        <w:t>navigators will be</w:t>
      </w:r>
      <w:r w:rsidRPr="007647A8">
        <w:rPr>
          <w:rFonts w:cs="Calibri"/>
          <w:spacing w:val="-2"/>
          <w:sz w:val="22"/>
        </w:rPr>
        <w:t xml:space="preserve"> </w:t>
      </w:r>
      <w:r w:rsidRPr="007647A8">
        <w:rPr>
          <w:rFonts w:cs="Calibri"/>
          <w:sz w:val="22"/>
        </w:rPr>
        <w:t>geographicall</w:t>
      </w:r>
      <w:r w:rsidRPr="007647A8">
        <w:rPr>
          <w:rFonts w:cs="Calibri"/>
          <w:spacing w:val="1"/>
          <w:sz w:val="22"/>
        </w:rPr>
        <w:t>y</w:t>
      </w:r>
      <w:r w:rsidRPr="007647A8">
        <w:rPr>
          <w:rFonts w:cs="Calibri"/>
          <w:sz w:val="22"/>
        </w:rPr>
        <w:t>‐ba</w:t>
      </w:r>
      <w:r w:rsidRPr="007647A8">
        <w:rPr>
          <w:rFonts w:cs="Calibri"/>
          <w:spacing w:val="-2"/>
          <w:sz w:val="22"/>
        </w:rPr>
        <w:t>s</w:t>
      </w:r>
      <w:r w:rsidRPr="007647A8">
        <w:rPr>
          <w:rFonts w:cs="Calibri"/>
          <w:spacing w:val="1"/>
          <w:sz w:val="22"/>
        </w:rPr>
        <w:t>e</w:t>
      </w:r>
      <w:r w:rsidRPr="007647A8">
        <w:rPr>
          <w:rFonts w:cs="Calibri"/>
          <w:sz w:val="22"/>
        </w:rPr>
        <w:t>d,</w:t>
      </w:r>
      <w:r w:rsidRPr="007647A8">
        <w:rPr>
          <w:rFonts w:cs="Calibri"/>
          <w:spacing w:val="-4"/>
          <w:sz w:val="22"/>
        </w:rPr>
        <w:t xml:space="preserve"> </w:t>
      </w:r>
      <w:r w:rsidRPr="007647A8">
        <w:rPr>
          <w:rFonts w:cs="Calibri"/>
          <w:sz w:val="22"/>
        </w:rPr>
        <w:t>so</w:t>
      </w:r>
      <w:r w:rsidRPr="007647A8">
        <w:rPr>
          <w:rFonts w:cs="Calibri"/>
          <w:spacing w:val="-1"/>
          <w:sz w:val="22"/>
        </w:rPr>
        <w:t xml:space="preserve"> </w:t>
      </w:r>
      <w:r w:rsidRPr="007647A8">
        <w:rPr>
          <w:rFonts w:cs="Calibri"/>
          <w:sz w:val="22"/>
        </w:rPr>
        <w:t>that</w:t>
      </w:r>
      <w:r w:rsidRPr="007647A8">
        <w:rPr>
          <w:rFonts w:cs="Calibri"/>
          <w:spacing w:val="1"/>
          <w:sz w:val="22"/>
        </w:rPr>
        <w:t xml:space="preserve"> </w:t>
      </w:r>
      <w:r w:rsidRPr="007647A8">
        <w:rPr>
          <w:rFonts w:cs="Calibri"/>
          <w:sz w:val="22"/>
        </w:rPr>
        <w:t>outreach</w:t>
      </w:r>
      <w:r w:rsidRPr="007647A8">
        <w:rPr>
          <w:rFonts w:cs="Calibri"/>
          <w:spacing w:val="-1"/>
          <w:sz w:val="22"/>
        </w:rPr>
        <w:t xml:space="preserve"> </w:t>
      </w:r>
      <w:r w:rsidRPr="007647A8">
        <w:rPr>
          <w:rFonts w:cs="Calibri"/>
          <w:sz w:val="22"/>
        </w:rPr>
        <w:t>into</w:t>
      </w:r>
      <w:r w:rsidRPr="007647A8">
        <w:rPr>
          <w:rFonts w:cs="Calibri"/>
          <w:spacing w:val="-1"/>
          <w:sz w:val="22"/>
        </w:rPr>
        <w:t xml:space="preserve"> </w:t>
      </w:r>
      <w:r w:rsidRPr="007647A8">
        <w:rPr>
          <w:rFonts w:cs="Calibri"/>
          <w:sz w:val="22"/>
        </w:rPr>
        <w:t>communities</w:t>
      </w:r>
      <w:r w:rsidRPr="007647A8">
        <w:rPr>
          <w:rFonts w:cs="Calibri"/>
          <w:spacing w:val="-2"/>
          <w:sz w:val="22"/>
        </w:rPr>
        <w:t xml:space="preserve"> </w:t>
      </w:r>
      <w:r w:rsidRPr="007647A8">
        <w:rPr>
          <w:rFonts w:cs="Calibri"/>
          <w:sz w:val="22"/>
        </w:rPr>
        <w:t>will be</w:t>
      </w:r>
      <w:r w:rsidRPr="007647A8">
        <w:rPr>
          <w:rFonts w:cs="Calibri"/>
          <w:spacing w:val="-2"/>
          <w:sz w:val="22"/>
        </w:rPr>
        <w:t xml:space="preserve"> </w:t>
      </w:r>
      <w:r w:rsidRPr="007647A8">
        <w:rPr>
          <w:rFonts w:cs="Calibri"/>
          <w:sz w:val="22"/>
        </w:rPr>
        <w:t>facili</w:t>
      </w:r>
      <w:r w:rsidRPr="007647A8">
        <w:rPr>
          <w:rFonts w:cs="Calibri"/>
          <w:spacing w:val="-2"/>
          <w:sz w:val="22"/>
        </w:rPr>
        <w:t>t</w:t>
      </w:r>
      <w:r w:rsidRPr="007647A8">
        <w:rPr>
          <w:rFonts w:cs="Calibri"/>
          <w:sz w:val="22"/>
        </w:rPr>
        <w:t>ated.</w:t>
      </w:r>
      <w:r w:rsidRPr="007647A8">
        <w:rPr>
          <w:rFonts w:cs="Calibri"/>
          <w:spacing w:val="53"/>
          <w:sz w:val="22"/>
        </w:rPr>
        <w:t xml:space="preserve"> </w:t>
      </w:r>
      <w:r w:rsidRPr="007647A8">
        <w:rPr>
          <w:rFonts w:cs="Calibri"/>
          <w:sz w:val="22"/>
        </w:rPr>
        <w:t>Initial and ongoing tra</w:t>
      </w:r>
      <w:r w:rsidRPr="007647A8">
        <w:rPr>
          <w:rFonts w:cs="Calibri"/>
          <w:spacing w:val="1"/>
          <w:sz w:val="22"/>
        </w:rPr>
        <w:t>i</w:t>
      </w:r>
      <w:r w:rsidRPr="007647A8">
        <w:rPr>
          <w:rFonts w:cs="Calibri"/>
          <w:sz w:val="22"/>
        </w:rPr>
        <w:t>ning in cultural competency</w:t>
      </w:r>
      <w:r w:rsidRPr="007647A8">
        <w:rPr>
          <w:rFonts w:cs="Calibri"/>
          <w:spacing w:val="-12"/>
          <w:sz w:val="22"/>
        </w:rPr>
        <w:t xml:space="preserve"> </w:t>
      </w:r>
      <w:r w:rsidRPr="007647A8">
        <w:rPr>
          <w:rFonts w:cs="Calibri"/>
          <w:sz w:val="22"/>
        </w:rPr>
        <w:t>will be</w:t>
      </w:r>
      <w:r w:rsidRPr="007647A8">
        <w:rPr>
          <w:rFonts w:cs="Calibri"/>
          <w:spacing w:val="-2"/>
          <w:sz w:val="22"/>
        </w:rPr>
        <w:t xml:space="preserve"> </w:t>
      </w:r>
      <w:r w:rsidRPr="007647A8">
        <w:rPr>
          <w:rFonts w:cs="Calibri"/>
          <w:spacing w:val="-1"/>
          <w:sz w:val="22"/>
        </w:rPr>
        <w:t>p</w:t>
      </w:r>
      <w:r w:rsidRPr="007647A8">
        <w:rPr>
          <w:rFonts w:cs="Calibri"/>
          <w:sz w:val="22"/>
        </w:rPr>
        <w:t>art</w:t>
      </w:r>
      <w:r w:rsidRPr="007647A8">
        <w:rPr>
          <w:rFonts w:cs="Calibri"/>
          <w:spacing w:val="-2"/>
          <w:sz w:val="22"/>
        </w:rPr>
        <w:t xml:space="preserve"> </w:t>
      </w:r>
      <w:r w:rsidRPr="007647A8">
        <w:rPr>
          <w:rFonts w:cs="Calibri"/>
          <w:spacing w:val="-1"/>
          <w:sz w:val="22"/>
        </w:rPr>
        <w:t>o</w:t>
      </w:r>
      <w:r w:rsidRPr="007647A8">
        <w:rPr>
          <w:rFonts w:cs="Calibri"/>
          <w:sz w:val="22"/>
        </w:rPr>
        <w:t>f the</w:t>
      </w:r>
      <w:r w:rsidRPr="007647A8">
        <w:rPr>
          <w:rFonts w:cs="Calibri"/>
          <w:spacing w:val="-3"/>
          <w:sz w:val="22"/>
        </w:rPr>
        <w:t xml:space="preserve"> </w:t>
      </w:r>
      <w:r w:rsidRPr="007647A8">
        <w:rPr>
          <w:rFonts w:cs="Calibri"/>
          <w:sz w:val="22"/>
        </w:rPr>
        <w:t>work</w:t>
      </w:r>
      <w:r w:rsidRPr="007647A8">
        <w:rPr>
          <w:rFonts w:cs="Calibri"/>
          <w:spacing w:val="-5"/>
          <w:sz w:val="22"/>
        </w:rPr>
        <w:t xml:space="preserve"> </w:t>
      </w:r>
      <w:r w:rsidRPr="007647A8">
        <w:rPr>
          <w:rFonts w:cs="Calibri"/>
          <w:sz w:val="22"/>
        </w:rPr>
        <w:t>in DY2 and 3.</w:t>
      </w:r>
    </w:p>
    <w:p w:rsidR="00D17AAF" w:rsidRDefault="00D17AAF" w:rsidP="00D17AAF">
      <w:pPr>
        <w:numPr>
          <w:ilvl w:val="0"/>
          <w:numId w:val="105"/>
        </w:numPr>
        <w:ind w:right="497"/>
        <w:rPr>
          <w:rFonts w:cs="Calibri"/>
          <w:sz w:val="22"/>
        </w:rPr>
      </w:pPr>
      <w:r w:rsidRPr="007647A8">
        <w:rPr>
          <w:rFonts w:cs="Calibri"/>
          <w:i/>
          <w:sz w:val="22"/>
        </w:rPr>
        <w:lastRenderedPageBreak/>
        <w:t xml:space="preserve">  Deploy</w:t>
      </w:r>
      <w:r w:rsidRPr="007647A8">
        <w:rPr>
          <w:rFonts w:cs="Calibri"/>
          <w:i/>
          <w:spacing w:val="-1"/>
          <w:sz w:val="22"/>
        </w:rPr>
        <w:t xml:space="preserve"> </w:t>
      </w:r>
      <w:r w:rsidRPr="007647A8">
        <w:rPr>
          <w:rFonts w:cs="Calibri"/>
          <w:i/>
          <w:sz w:val="22"/>
        </w:rPr>
        <w:t>innovative heal</w:t>
      </w:r>
      <w:r w:rsidRPr="007647A8">
        <w:rPr>
          <w:rFonts w:cs="Calibri"/>
          <w:i/>
          <w:spacing w:val="-1"/>
          <w:sz w:val="22"/>
        </w:rPr>
        <w:t>t</w:t>
      </w:r>
      <w:r w:rsidRPr="007647A8">
        <w:rPr>
          <w:rFonts w:cs="Calibri"/>
          <w:i/>
          <w:sz w:val="22"/>
        </w:rPr>
        <w:t>h care</w:t>
      </w:r>
      <w:r w:rsidRPr="007647A8">
        <w:rPr>
          <w:rFonts w:cs="Calibri"/>
          <w:i/>
          <w:spacing w:val="-4"/>
          <w:sz w:val="22"/>
        </w:rPr>
        <w:t xml:space="preserve"> </w:t>
      </w:r>
      <w:r w:rsidRPr="007647A8">
        <w:rPr>
          <w:rFonts w:cs="Calibri"/>
          <w:i/>
          <w:sz w:val="22"/>
        </w:rPr>
        <w:t>personnel,</w:t>
      </w:r>
      <w:r w:rsidRPr="007647A8">
        <w:rPr>
          <w:rFonts w:cs="Calibri"/>
          <w:i/>
          <w:spacing w:val="-10"/>
          <w:sz w:val="22"/>
        </w:rPr>
        <w:t xml:space="preserve"> </w:t>
      </w:r>
      <w:r w:rsidRPr="007647A8">
        <w:rPr>
          <w:rFonts w:cs="Calibri"/>
          <w:i/>
          <w:sz w:val="22"/>
        </w:rPr>
        <w:t xml:space="preserve">such </w:t>
      </w:r>
      <w:r w:rsidRPr="007647A8">
        <w:rPr>
          <w:rFonts w:cs="Calibri"/>
          <w:i/>
          <w:spacing w:val="-1"/>
          <w:sz w:val="22"/>
        </w:rPr>
        <w:t>a</w:t>
      </w:r>
      <w:r w:rsidRPr="007647A8">
        <w:rPr>
          <w:rFonts w:cs="Calibri"/>
          <w:i/>
          <w:sz w:val="22"/>
        </w:rPr>
        <w:t>s case</w:t>
      </w:r>
      <w:r w:rsidRPr="007647A8">
        <w:rPr>
          <w:rFonts w:cs="Calibri"/>
          <w:i/>
          <w:spacing w:val="-4"/>
          <w:sz w:val="22"/>
        </w:rPr>
        <w:t xml:space="preserve"> </w:t>
      </w:r>
      <w:r w:rsidRPr="007647A8">
        <w:rPr>
          <w:rFonts w:cs="Calibri"/>
          <w:i/>
          <w:sz w:val="22"/>
        </w:rPr>
        <w:t>managers/workers,</w:t>
      </w:r>
      <w:r w:rsidRPr="007647A8">
        <w:rPr>
          <w:rFonts w:cs="Calibri"/>
          <w:i/>
          <w:spacing w:val="-19"/>
          <w:sz w:val="22"/>
        </w:rPr>
        <w:t xml:space="preserve"> </w:t>
      </w:r>
      <w:r w:rsidRPr="007647A8">
        <w:rPr>
          <w:rFonts w:cs="Calibri"/>
          <w:i/>
          <w:sz w:val="22"/>
        </w:rPr>
        <w:t>community health workers</w:t>
      </w:r>
      <w:r w:rsidRPr="007647A8">
        <w:rPr>
          <w:rFonts w:cs="Calibri"/>
          <w:i/>
          <w:spacing w:val="-8"/>
          <w:sz w:val="22"/>
        </w:rPr>
        <w:t xml:space="preserve"> </w:t>
      </w:r>
      <w:r w:rsidRPr="007647A8">
        <w:rPr>
          <w:rFonts w:cs="Calibri"/>
          <w:i/>
          <w:sz w:val="22"/>
        </w:rPr>
        <w:t>and</w:t>
      </w:r>
      <w:r w:rsidRPr="007647A8">
        <w:rPr>
          <w:rFonts w:cs="Calibri"/>
          <w:i/>
          <w:spacing w:val="-1"/>
          <w:sz w:val="22"/>
        </w:rPr>
        <w:t xml:space="preserve"> </w:t>
      </w:r>
      <w:r w:rsidRPr="007647A8">
        <w:rPr>
          <w:rFonts w:cs="Calibri"/>
          <w:i/>
          <w:sz w:val="22"/>
        </w:rPr>
        <w:t>other</w:t>
      </w:r>
      <w:r w:rsidRPr="007647A8">
        <w:rPr>
          <w:rFonts w:cs="Calibri"/>
          <w:i/>
          <w:spacing w:val="-5"/>
          <w:sz w:val="22"/>
        </w:rPr>
        <w:t xml:space="preserve"> </w:t>
      </w:r>
      <w:r w:rsidRPr="007647A8">
        <w:rPr>
          <w:rFonts w:cs="Calibri"/>
          <w:i/>
          <w:sz w:val="22"/>
        </w:rPr>
        <w:t>types of health pro</w:t>
      </w:r>
      <w:r w:rsidRPr="007647A8">
        <w:rPr>
          <w:rFonts w:cs="Calibri"/>
          <w:i/>
          <w:spacing w:val="-1"/>
          <w:sz w:val="22"/>
        </w:rPr>
        <w:t>f</w:t>
      </w:r>
      <w:r w:rsidRPr="007647A8">
        <w:rPr>
          <w:rFonts w:cs="Calibri"/>
          <w:i/>
          <w:sz w:val="22"/>
        </w:rPr>
        <w:t>ess</w:t>
      </w:r>
      <w:r w:rsidRPr="007647A8">
        <w:rPr>
          <w:rFonts w:cs="Calibri"/>
          <w:i/>
          <w:spacing w:val="-1"/>
          <w:sz w:val="22"/>
        </w:rPr>
        <w:t>i</w:t>
      </w:r>
      <w:r w:rsidRPr="007647A8">
        <w:rPr>
          <w:rFonts w:cs="Calibri"/>
          <w:i/>
          <w:sz w:val="22"/>
        </w:rPr>
        <w:t>onal</w:t>
      </w:r>
      <w:r w:rsidRPr="00B27E53">
        <w:rPr>
          <w:rFonts w:cs="Calibri"/>
          <w:i/>
          <w:sz w:val="22"/>
        </w:rPr>
        <w:t>s as pat</w:t>
      </w:r>
      <w:r w:rsidRPr="00B27E53">
        <w:rPr>
          <w:rFonts w:cs="Calibri"/>
          <w:i/>
          <w:spacing w:val="-1"/>
          <w:sz w:val="22"/>
        </w:rPr>
        <w:t>i</w:t>
      </w:r>
      <w:r w:rsidRPr="00B27E53">
        <w:rPr>
          <w:rFonts w:cs="Calibri"/>
          <w:i/>
          <w:spacing w:val="1"/>
          <w:sz w:val="22"/>
        </w:rPr>
        <w:t>e</w:t>
      </w:r>
      <w:r w:rsidRPr="00B27E53">
        <w:rPr>
          <w:rFonts w:cs="Calibri"/>
          <w:i/>
          <w:sz w:val="22"/>
        </w:rPr>
        <w:t>nt</w:t>
      </w:r>
      <w:r w:rsidRPr="00B27E53">
        <w:rPr>
          <w:rFonts w:cs="Calibri"/>
          <w:i/>
          <w:spacing w:val="-1"/>
          <w:sz w:val="22"/>
        </w:rPr>
        <w:t xml:space="preserve"> </w:t>
      </w:r>
      <w:r w:rsidRPr="00B27E53">
        <w:rPr>
          <w:rFonts w:cs="Calibri"/>
          <w:i/>
          <w:sz w:val="22"/>
        </w:rPr>
        <w:t>naviga</w:t>
      </w:r>
      <w:r w:rsidRPr="00B27E53">
        <w:rPr>
          <w:rFonts w:cs="Calibri"/>
          <w:i/>
          <w:spacing w:val="-1"/>
          <w:sz w:val="22"/>
        </w:rPr>
        <w:t>t</w:t>
      </w:r>
      <w:r w:rsidRPr="00B27E53">
        <w:rPr>
          <w:rFonts w:cs="Calibri"/>
          <w:i/>
          <w:sz w:val="22"/>
        </w:rPr>
        <w:t xml:space="preserve">ors. </w:t>
      </w:r>
      <w:r w:rsidRPr="00B27E53">
        <w:rPr>
          <w:rFonts w:cs="Calibri"/>
          <w:sz w:val="22"/>
        </w:rPr>
        <w:t xml:space="preserve">Based </w:t>
      </w:r>
      <w:r w:rsidRPr="00B27E53">
        <w:rPr>
          <w:rFonts w:cs="Calibri"/>
          <w:spacing w:val="-1"/>
          <w:sz w:val="22"/>
        </w:rPr>
        <w:t>o</w:t>
      </w:r>
      <w:r w:rsidRPr="00B27E53">
        <w:rPr>
          <w:rFonts w:cs="Calibri"/>
          <w:sz w:val="22"/>
        </w:rPr>
        <w:t>n the Public Heal</w:t>
      </w:r>
      <w:r w:rsidRPr="00B27E53">
        <w:rPr>
          <w:rFonts w:cs="Calibri"/>
          <w:spacing w:val="-1"/>
          <w:sz w:val="22"/>
        </w:rPr>
        <w:t>t</w:t>
      </w:r>
      <w:r w:rsidRPr="00B27E53">
        <w:rPr>
          <w:rFonts w:cs="Calibri"/>
          <w:sz w:val="22"/>
        </w:rPr>
        <w:t>h Center</w:t>
      </w:r>
      <w:r w:rsidRPr="00B27E53">
        <w:rPr>
          <w:rFonts w:cs="Calibri"/>
          <w:spacing w:val="-7"/>
          <w:sz w:val="22"/>
        </w:rPr>
        <w:t xml:space="preserve"> </w:t>
      </w:r>
      <w:r w:rsidRPr="00B27E53">
        <w:rPr>
          <w:rFonts w:cs="Calibri"/>
          <w:sz w:val="22"/>
        </w:rPr>
        <w:t>m</w:t>
      </w:r>
      <w:r w:rsidRPr="00B27E53">
        <w:rPr>
          <w:rFonts w:cs="Calibri"/>
          <w:spacing w:val="-2"/>
          <w:sz w:val="22"/>
        </w:rPr>
        <w:t>o</w:t>
      </w:r>
      <w:r w:rsidRPr="00B27E53">
        <w:rPr>
          <w:rFonts w:cs="Calibri"/>
          <w:sz w:val="22"/>
        </w:rPr>
        <w:t>del,</w:t>
      </w:r>
      <w:r w:rsidRPr="00B27E53">
        <w:rPr>
          <w:rFonts w:cs="Calibri"/>
          <w:spacing w:val="-4"/>
          <w:sz w:val="22"/>
        </w:rPr>
        <w:t xml:space="preserve"> </w:t>
      </w:r>
      <w:r w:rsidRPr="00B27E53">
        <w:rPr>
          <w:rFonts w:cs="Calibri"/>
          <w:sz w:val="22"/>
        </w:rPr>
        <w:t>many</w:t>
      </w:r>
      <w:r w:rsidRPr="00B27E53">
        <w:rPr>
          <w:rFonts w:cs="Calibri"/>
          <w:spacing w:val="-5"/>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various</w:t>
      </w:r>
      <w:r w:rsidRPr="00B27E53">
        <w:rPr>
          <w:rFonts w:cs="Calibri"/>
          <w:spacing w:val="1"/>
          <w:sz w:val="22"/>
        </w:rPr>
        <w:t xml:space="preserve"> </w:t>
      </w:r>
      <w:r w:rsidRPr="00B27E53">
        <w:rPr>
          <w:rFonts w:cs="Calibri"/>
          <w:sz w:val="22"/>
        </w:rPr>
        <w:t>professionals and staff</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deployed in navigation</w:t>
      </w:r>
      <w:r w:rsidRPr="00B27E53">
        <w:rPr>
          <w:rFonts w:cs="Calibri"/>
          <w:spacing w:val="-1"/>
          <w:sz w:val="22"/>
        </w:rPr>
        <w:t xml:space="preserve"> </w:t>
      </w:r>
      <w:r w:rsidRPr="00B27E53">
        <w:rPr>
          <w:rFonts w:cs="Calibri"/>
          <w:sz w:val="22"/>
        </w:rPr>
        <w:t>roles.</w:t>
      </w:r>
    </w:p>
    <w:p w:rsidR="00D17AAF" w:rsidRDefault="00D17AAF" w:rsidP="00D17AAF">
      <w:pPr>
        <w:numPr>
          <w:ilvl w:val="0"/>
          <w:numId w:val="105"/>
        </w:numPr>
        <w:ind w:right="497"/>
        <w:rPr>
          <w:rFonts w:cs="Calibri"/>
          <w:sz w:val="22"/>
        </w:rPr>
      </w:pPr>
      <w:r>
        <w:rPr>
          <w:rFonts w:cs="Calibri"/>
          <w:i/>
          <w:sz w:val="22"/>
        </w:rPr>
        <w:t xml:space="preserve">  </w:t>
      </w:r>
      <w:r w:rsidRPr="00B27E53">
        <w:rPr>
          <w:rFonts w:cs="Calibri"/>
          <w:i/>
          <w:sz w:val="22"/>
        </w:rPr>
        <w:t>Con</w:t>
      </w:r>
      <w:r w:rsidRPr="00B27E53">
        <w:rPr>
          <w:rFonts w:cs="Calibri"/>
          <w:i/>
          <w:spacing w:val="-1"/>
          <w:sz w:val="22"/>
        </w:rPr>
        <w:t>n</w:t>
      </w:r>
      <w:r w:rsidRPr="00B27E53">
        <w:rPr>
          <w:rFonts w:cs="Calibri"/>
          <w:i/>
          <w:sz w:val="22"/>
        </w:rPr>
        <w:t>ect</w:t>
      </w:r>
      <w:r w:rsidRPr="00B27E53">
        <w:rPr>
          <w:rFonts w:cs="Calibri"/>
          <w:i/>
          <w:spacing w:val="-3"/>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nts</w:t>
      </w:r>
      <w:r w:rsidRPr="00B27E53">
        <w:rPr>
          <w:rFonts w:cs="Calibri"/>
          <w:i/>
          <w:spacing w:val="-1"/>
          <w:sz w:val="22"/>
        </w:rPr>
        <w:t xml:space="preserve"> </w:t>
      </w:r>
      <w:r w:rsidRPr="00B27E53">
        <w:rPr>
          <w:rFonts w:cs="Calibri"/>
          <w:i/>
          <w:sz w:val="22"/>
        </w:rPr>
        <w:t>to primary</w:t>
      </w:r>
      <w:r w:rsidRPr="00B27E53">
        <w:rPr>
          <w:rFonts w:cs="Calibri"/>
          <w:i/>
          <w:spacing w:val="-1"/>
          <w:sz w:val="22"/>
        </w:rPr>
        <w:t xml:space="preserve"> </w:t>
      </w:r>
      <w:r w:rsidRPr="00B27E53">
        <w:rPr>
          <w:rFonts w:cs="Calibri"/>
          <w:i/>
          <w:sz w:val="22"/>
        </w:rPr>
        <w:t>and pre</w:t>
      </w:r>
      <w:r w:rsidRPr="00B27E53">
        <w:rPr>
          <w:rFonts w:cs="Calibri"/>
          <w:i/>
          <w:spacing w:val="-1"/>
          <w:sz w:val="22"/>
        </w:rPr>
        <w:t>v</w:t>
      </w:r>
      <w:r w:rsidRPr="00B27E53">
        <w:rPr>
          <w:rFonts w:cs="Calibri"/>
          <w:i/>
          <w:sz w:val="22"/>
        </w:rPr>
        <w:t>entive</w:t>
      </w:r>
      <w:r w:rsidRPr="00B27E53">
        <w:rPr>
          <w:rFonts w:cs="Calibri"/>
          <w:i/>
          <w:spacing w:val="-10"/>
          <w:sz w:val="22"/>
        </w:rPr>
        <w:t xml:space="preserve"> </w:t>
      </w:r>
      <w:r w:rsidRPr="00B27E53">
        <w:rPr>
          <w:rFonts w:cs="Calibri"/>
          <w:i/>
          <w:sz w:val="22"/>
        </w:rPr>
        <w:t>care.</w:t>
      </w:r>
      <w:r w:rsidRPr="00B27E53">
        <w:rPr>
          <w:rFonts w:cs="Calibri"/>
          <w:i/>
          <w:spacing w:val="48"/>
          <w:sz w:val="22"/>
        </w:rPr>
        <w:t xml:space="preserve"> </w:t>
      </w:r>
      <w:r w:rsidRPr="00B27E53">
        <w:rPr>
          <w:rFonts w:cs="Calibri"/>
          <w:sz w:val="22"/>
        </w:rPr>
        <w:t>Connection to</w:t>
      </w:r>
      <w:r w:rsidRPr="00B27E53">
        <w:rPr>
          <w:rFonts w:cs="Calibri"/>
          <w:spacing w:val="-1"/>
          <w:sz w:val="22"/>
        </w:rPr>
        <w:t xml:space="preserve"> </w:t>
      </w:r>
      <w:r w:rsidRPr="00B27E53">
        <w:rPr>
          <w:rFonts w:cs="Calibri"/>
          <w:sz w:val="22"/>
        </w:rPr>
        <w:t>a medical</w:t>
      </w:r>
      <w:r w:rsidRPr="00B27E53">
        <w:rPr>
          <w:rFonts w:cs="Calibri"/>
          <w:spacing w:val="-1"/>
          <w:sz w:val="22"/>
        </w:rPr>
        <w:t xml:space="preserve"> </w:t>
      </w:r>
      <w:r w:rsidRPr="00B27E53">
        <w:rPr>
          <w:rFonts w:cs="Calibri"/>
          <w:sz w:val="22"/>
        </w:rPr>
        <w:t>home is imperati</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with follow‐up to</w:t>
      </w:r>
      <w:r w:rsidRPr="00B27E53">
        <w:rPr>
          <w:rFonts w:cs="Calibri"/>
          <w:spacing w:val="-1"/>
          <w:sz w:val="22"/>
        </w:rPr>
        <w:t xml:space="preserve"> </w:t>
      </w:r>
      <w:r w:rsidRPr="00B27E53">
        <w:rPr>
          <w:rFonts w:cs="Calibri"/>
          <w:sz w:val="22"/>
        </w:rPr>
        <w:t>assess barriers</w:t>
      </w:r>
      <w:r w:rsidRPr="00B27E53">
        <w:rPr>
          <w:rFonts w:cs="Calibri"/>
          <w:spacing w:val="-10"/>
          <w:sz w:val="22"/>
        </w:rPr>
        <w:t xml:space="preserve"> </w:t>
      </w:r>
      <w:r w:rsidRPr="00B27E53">
        <w:rPr>
          <w:rFonts w:cs="Calibri"/>
          <w:sz w:val="22"/>
        </w:rPr>
        <w:t>and comple</w:t>
      </w:r>
      <w:r w:rsidRPr="00B27E53">
        <w:rPr>
          <w:rFonts w:cs="Calibri"/>
          <w:spacing w:val="-1"/>
          <w:sz w:val="22"/>
        </w:rPr>
        <w:t>t</w:t>
      </w:r>
      <w:r w:rsidRPr="00B27E53">
        <w:rPr>
          <w:rFonts w:cs="Calibri"/>
          <w:sz w:val="22"/>
        </w:rPr>
        <w:t xml:space="preserve">ion </w:t>
      </w:r>
      <w:r w:rsidRPr="00B27E53">
        <w:rPr>
          <w:rFonts w:cs="Calibri"/>
          <w:spacing w:val="-1"/>
          <w:sz w:val="22"/>
        </w:rPr>
        <w:t>o</w:t>
      </w:r>
      <w:r w:rsidRPr="00B27E53">
        <w:rPr>
          <w:rFonts w:cs="Calibri"/>
          <w:sz w:val="22"/>
        </w:rPr>
        <w:t>f trans</w:t>
      </w:r>
      <w:r w:rsidRPr="00B27E53">
        <w:rPr>
          <w:rFonts w:cs="Calibri"/>
          <w:spacing w:val="1"/>
          <w:sz w:val="22"/>
        </w:rPr>
        <w:t>i</w:t>
      </w:r>
      <w:r w:rsidRPr="00B27E53">
        <w:rPr>
          <w:rFonts w:cs="Calibri"/>
          <w:sz w:val="22"/>
        </w:rPr>
        <w:t>tion to this</w:t>
      </w:r>
      <w:r w:rsidRPr="00B27E53">
        <w:rPr>
          <w:rFonts w:cs="Calibri"/>
          <w:spacing w:val="-1"/>
          <w:sz w:val="22"/>
        </w:rPr>
        <w:t xml:space="preserve"> </w:t>
      </w:r>
      <w:r w:rsidRPr="00B27E53">
        <w:rPr>
          <w:rFonts w:cs="Calibri"/>
          <w:sz w:val="22"/>
        </w:rPr>
        <w:t>medical</w:t>
      </w:r>
      <w:r w:rsidRPr="00B27E53">
        <w:rPr>
          <w:rFonts w:cs="Calibri"/>
          <w:spacing w:val="-1"/>
          <w:sz w:val="22"/>
        </w:rPr>
        <w:t xml:space="preserve"> </w:t>
      </w:r>
      <w:r w:rsidRPr="00B27E53">
        <w:rPr>
          <w:rFonts w:cs="Calibri"/>
          <w:sz w:val="22"/>
        </w:rPr>
        <w:t>home.</w:t>
      </w:r>
    </w:p>
    <w:p w:rsidR="00D17AAF" w:rsidRDefault="00D17AAF" w:rsidP="00D17AAF">
      <w:pPr>
        <w:numPr>
          <w:ilvl w:val="0"/>
          <w:numId w:val="105"/>
        </w:numPr>
        <w:ind w:right="497"/>
        <w:rPr>
          <w:rFonts w:cs="Calibri"/>
          <w:sz w:val="22"/>
        </w:rPr>
      </w:pPr>
      <w:r>
        <w:rPr>
          <w:rFonts w:cs="Calibri"/>
          <w:i/>
          <w:sz w:val="22"/>
        </w:rPr>
        <w:t xml:space="preserve">  </w:t>
      </w:r>
      <w:r w:rsidRPr="00B27E53">
        <w:rPr>
          <w:rFonts w:cs="Calibri"/>
          <w:i/>
          <w:sz w:val="22"/>
        </w:rPr>
        <w:t>Increase</w:t>
      </w:r>
      <w:r w:rsidRPr="00B27E53">
        <w:rPr>
          <w:rFonts w:cs="Calibri"/>
          <w:i/>
          <w:spacing w:val="-8"/>
          <w:sz w:val="22"/>
        </w:rPr>
        <w:t xml:space="preserve"> </w:t>
      </w:r>
      <w:r w:rsidRPr="00B27E53">
        <w:rPr>
          <w:rFonts w:cs="Calibri"/>
          <w:i/>
          <w:sz w:val="22"/>
        </w:rPr>
        <w:t>ac</w:t>
      </w:r>
      <w:r w:rsidRPr="00B27E53">
        <w:rPr>
          <w:rFonts w:cs="Calibri"/>
          <w:i/>
          <w:spacing w:val="-1"/>
          <w:sz w:val="22"/>
        </w:rPr>
        <w:t>c</w:t>
      </w:r>
      <w:r w:rsidRPr="00B27E53">
        <w:rPr>
          <w:rFonts w:cs="Calibri"/>
          <w:i/>
          <w:spacing w:val="1"/>
          <w:sz w:val="22"/>
        </w:rPr>
        <w:t>e</w:t>
      </w:r>
      <w:r w:rsidRPr="00B27E53">
        <w:rPr>
          <w:rFonts w:cs="Calibri"/>
          <w:i/>
          <w:sz w:val="22"/>
        </w:rPr>
        <w:t>ss</w:t>
      </w:r>
      <w:r w:rsidRPr="00B27E53">
        <w:rPr>
          <w:rFonts w:cs="Calibri"/>
          <w:i/>
          <w:spacing w:val="-1"/>
          <w:sz w:val="22"/>
        </w:rPr>
        <w:t xml:space="preserve"> </w:t>
      </w:r>
      <w:r w:rsidRPr="00B27E53">
        <w:rPr>
          <w:rFonts w:cs="Calibri"/>
          <w:i/>
          <w:sz w:val="22"/>
        </w:rPr>
        <w:t>to care</w:t>
      </w:r>
      <w:r w:rsidRPr="00B27E53">
        <w:rPr>
          <w:rFonts w:cs="Calibri"/>
          <w:i/>
          <w:spacing w:val="-3"/>
          <w:sz w:val="22"/>
        </w:rPr>
        <w:t xml:space="preserve"> </w:t>
      </w:r>
      <w:r w:rsidRPr="00B27E53">
        <w:rPr>
          <w:rFonts w:cs="Calibri"/>
          <w:i/>
          <w:sz w:val="22"/>
        </w:rPr>
        <w:t>management</w:t>
      </w:r>
      <w:r w:rsidRPr="00B27E53">
        <w:rPr>
          <w:rFonts w:cs="Calibri"/>
          <w:i/>
          <w:spacing w:val="-12"/>
          <w:sz w:val="22"/>
        </w:rPr>
        <w:t xml:space="preserve"> </w:t>
      </w:r>
      <w:r w:rsidRPr="00B27E53">
        <w:rPr>
          <w:rFonts w:cs="Calibri"/>
          <w:i/>
          <w:sz w:val="22"/>
        </w:rPr>
        <w:t>and/or</w:t>
      </w:r>
      <w:r w:rsidRPr="00B27E53">
        <w:rPr>
          <w:rFonts w:cs="Calibri"/>
          <w:i/>
          <w:spacing w:val="1"/>
          <w:sz w:val="22"/>
        </w:rPr>
        <w:t xml:space="preserve"> </w:t>
      </w:r>
      <w:r w:rsidRPr="00B27E53">
        <w:rPr>
          <w:rFonts w:cs="Calibri"/>
          <w:i/>
          <w:sz w:val="22"/>
        </w:rPr>
        <w:t>chronic care</w:t>
      </w:r>
      <w:r w:rsidRPr="00B27E53">
        <w:rPr>
          <w:rFonts w:cs="Calibri"/>
          <w:i/>
          <w:spacing w:val="-4"/>
          <w:sz w:val="22"/>
        </w:rPr>
        <w:t xml:space="preserve"> </w:t>
      </w:r>
      <w:r w:rsidRPr="00B27E53">
        <w:rPr>
          <w:rFonts w:cs="Calibri"/>
          <w:i/>
          <w:spacing w:val="-1"/>
          <w:sz w:val="22"/>
        </w:rPr>
        <w:t>m</w:t>
      </w:r>
      <w:r w:rsidRPr="00B27E53">
        <w:rPr>
          <w:rFonts w:cs="Calibri"/>
          <w:i/>
          <w:sz w:val="22"/>
        </w:rPr>
        <w:t>anagement.</w:t>
      </w:r>
      <w:r w:rsidRPr="00B27E53">
        <w:rPr>
          <w:rFonts w:cs="Calibri"/>
          <w:i/>
          <w:spacing w:val="53"/>
          <w:sz w:val="22"/>
        </w:rPr>
        <w:t xml:space="preserve"> </w:t>
      </w:r>
      <w:r w:rsidRPr="00B27E53">
        <w:rPr>
          <w:rFonts w:cs="Calibri"/>
          <w:sz w:val="22"/>
        </w:rPr>
        <w:t>Patient Navigators</w:t>
      </w:r>
      <w:r w:rsidRPr="00B27E53">
        <w:rPr>
          <w:rFonts w:cs="Calibri"/>
          <w:spacing w:val="-10"/>
          <w:sz w:val="22"/>
        </w:rPr>
        <w:t xml:space="preserve"> </w:t>
      </w:r>
      <w:r w:rsidRPr="00B27E53">
        <w:rPr>
          <w:rFonts w:cs="Calibri"/>
          <w:sz w:val="22"/>
        </w:rPr>
        <w:t>will assist patients in connecting to</w:t>
      </w:r>
      <w:r w:rsidRPr="00B27E53">
        <w:rPr>
          <w:rFonts w:cs="Calibri"/>
          <w:spacing w:val="-1"/>
          <w:sz w:val="22"/>
        </w:rPr>
        <w:t xml:space="preserve"> </w:t>
      </w:r>
      <w:r w:rsidRPr="00B27E53">
        <w:rPr>
          <w:rFonts w:cs="Calibri"/>
          <w:sz w:val="22"/>
        </w:rPr>
        <w:t>these</w:t>
      </w:r>
      <w:r w:rsidRPr="00B27E53">
        <w:rPr>
          <w:rFonts w:cs="Calibri"/>
          <w:spacing w:val="-5"/>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that are</w:t>
      </w:r>
      <w:r w:rsidRPr="00B27E53">
        <w:rPr>
          <w:rFonts w:cs="Calibri"/>
          <w:spacing w:val="-3"/>
          <w:sz w:val="22"/>
        </w:rPr>
        <w:t xml:space="preserve"> </w:t>
      </w:r>
      <w:r w:rsidRPr="00B27E53">
        <w:rPr>
          <w:rFonts w:cs="Calibri"/>
          <w:sz w:val="22"/>
        </w:rPr>
        <w:t>offered</w:t>
      </w:r>
      <w:r w:rsidRPr="00B27E53">
        <w:rPr>
          <w:rFonts w:cs="Calibri"/>
          <w:spacing w:val="-7"/>
          <w:sz w:val="22"/>
        </w:rPr>
        <w:t xml:space="preserve"> </w:t>
      </w:r>
      <w:r w:rsidRPr="00B27E53">
        <w:rPr>
          <w:rFonts w:cs="Calibri"/>
          <w:sz w:val="22"/>
        </w:rPr>
        <w:t>thro</w:t>
      </w:r>
      <w:r w:rsidRPr="00B27E53">
        <w:rPr>
          <w:rFonts w:cs="Calibri"/>
          <w:spacing w:val="-1"/>
          <w:sz w:val="22"/>
        </w:rPr>
        <w:t>u</w:t>
      </w:r>
      <w:r w:rsidRPr="00B27E53">
        <w:rPr>
          <w:rFonts w:cs="Calibri"/>
          <w:sz w:val="22"/>
        </w:rPr>
        <w:t>gh WCCHD and</w:t>
      </w:r>
      <w:r w:rsidRPr="00B27E53">
        <w:rPr>
          <w:rFonts w:cs="Calibri"/>
          <w:spacing w:val="-2"/>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prov</w:t>
      </w:r>
      <w:r w:rsidRPr="00B27E53">
        <w:rPr>
          <w:rFonts w:cs="Calibri"/>
          <w:spacing w:val="1"/>
          <w:sz w:val="22"/>
        </w:rPr>
        <w:t>i</w:t>
      </w:r>
      <w:r w:rsidRPr="00B27E53">
        <w:rPr>
          <w:rFonts w:cs="Calibri"/>
          <w:sz w:val="22"/>
        </w:rPr>
        <w:t>ders</w:t>
      </w:r>
      <w:r w:rsidRPr="00B27E53">
        <w:rPr>
          <w:rFonts w:cs="Calibri"/>
          <w:spacing w:val="-3"/>
          <w:sz w:val="22"/>
        </w:rPr>
        <w:t xml:space="preserve"> </w:t>
      </w:r>
      <w:r w:rsidRPr="00B27E53">
        <w:rPr>
          <w:rFonts w:cs="Calibri"/>
          <w:sz w:val="22"/>
        </w:rPr>
        <w:t>in a comprehensi</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and coordinated man</w:t>
      </w:r>
      <w:r w:rsidRPr="00B27E53">
        <w:rPr>
          <w:rFonts w:cs="Calibri"/>
          <w:spacing w:val="-1"/>
          <w:sz w:val="22"/>
        </w:rPr>
        <w:t>n</w:t>
      </w:r>
      <w:r w:rsidRPr="00B27E53">
        <w:rPr>
          <w:rFonts w:cs="Calibri"/>
          <w:sz w:val="22"/>
        </w:rPr>
        <w:t>er.</w:t>
      </w:r>
    </w:p>
    <w:p w:rsidR="00D17AAF" w:rsidRPr="007647A8" w:rsidRDefault="00D17AAF" w:rsidP="00D17AAF">
      <w:pPr>
        <w:numPr>
          <w:ilvl w:val="0"/>
          <w:numId w:val="105"/>
        </w:numPr>
        <w:ind w:right="497"/>
        <w:rPr>
          <w:rFonts w:cs="Calibri"/>
          <w:sz w:val="22"/>
        </w:rPr>
      </w:pPr>
      <w:r>
        <w:rPr>
          <w:rFonts w:cs="Calibri"/>
          <w:i/>
          <w:sz w:val="22"/>
        </w:rPr>
        <w:t xml:space="preserve">  </w:t>
      </w:r>
      <w:r w:rsidRPr="00B27E53">
        <w:rPr>
          <w:rFonts w:cs="Calibri"/>
          <w:i/>
          <w:sz w:val="22"/>
        </w:rPr>
        <w:t>Conduct quality</w:t>
      </w:r>
      <w:r w:rsidRPr="00B27E53">
        <w:rPr>
          <w:rFonts w:cs="Calibri"/>
          <w:i/>
          <w:spacing w:val="-1"/>
          <w:sz w:val="22"/>
        </w:rPr>
        <w:t xml:space="preserve"> </w:t>
      </w:r>
      <w:r w:rsidRPr="00B27E53">
        <w:rPr>
          <w:rFonts w:cs="Calibri"/>
          <w:i/>
          <w:sz w:val="22"/>
        </w:rPr>
        <w:t>improvement</w:t>
      </w:r>
      <w:r w:rsidRPr="00B27E53">
        <w:rPr>
          <w:rFonts w:cs="Calibri"/>
          <w:i/>
          <w:spacing w:val="-13"/>
          <w:sz w:val="22"/>
        </w:rPr>
        <w:t xml:space="preserve"> </w:t>
      </w:r>
      <w:r w:rsidRPr="00B27E53">
        <w:rPr>
          <w:rFonts w:cs="Calibri"/>
          <w:i/>
          <w:sz w:val="22"/>
        </w:rPr>
        <w:t>for project</w:t>
      </w:r>
      <w:r w:rsidRPr="00B27E53">
        <w:rPr>
          <w:rFonts w:cs="Calibri"/>
          <w:i/>
          <w:spacing w:val="-7"/>
          <w:sz w:val="22"/>
        </w:rPr>
        <w:t xml:space="preserve"> </w:t>
      </w:r>
      <w:r w:rsidRPr="00B27E53">
        <w:rPr>
          <w:rFonts w:cs="Calibri"/>
          <w:i/>
          <w:sz w:val="22"/>
        </w:rPr>
        <w:t xml:space="preserve">using </w:t>
      </w:r>
      <w:r w:rsidRPr="00B27E53">
        <w:rPr>
          <w:rFonts w:cs="Calibri"/>
          <w:i/>
          <w:spacing w:val="-1"/>
          <w:sz w:val="22"/>
        </w:rPr>
        <w:t>m</w:t>
      </w:r>
      <w:r w:rsidRPr="00B27E53">
        <w:rPr>
          <w:rFonts w:cs="Calibri"/>
          <w:i/>
          <w:spacing w:val="1"/>
          <w:sz w:val="22"/>
        </w:rPr>
        <w:t>e</w:t>
      </w:r>
      <w:r w:rsidRPr="00B27E53">
        <w:rPr>
          <w:rFonts w:cs="Calibri"/>
          <w:i/>
          <w:sz w:val="22"/>
        </w:rPr>
        <w:t>thods</w:t>
      </w:r>
      <w:r w:rsidRPr="00B27E53">
        <w:rPr>
          <w:rFonts w:cs="Calibri"/>
          <w:i/>
          <w:spacing w:val="-1"/>
          <w:sz w:val="22"/>
        </w:rPr>
        <w:t xml:space="preserve"> </w:t>
      </w:r>
      <w:r w:rsidRPr="00B27E53">
        <w:rPr>
          <w:rFonts w:cs="Calibri"/>
          <w:i/>
          <w:sz w:val="22"/>
        </w:rPr>
        <w:t>such as rapid cycle impro</w:t>
      </w:r>
      <w:r w:rsidRPr="00B27E53">
        <w:rPr>
          <w:rFonts w:cs="Calibri"/>
          <w:i/>
          <w:spacing w:val="-1"/>
          <w:sz w:val="22"/>
        </w:rPr>
        <w:t>v</w:t>
      </w:r>
      <w:r w:rsidRPr="00B27E53">
        <w:rPr>
          <w:rFonts w:cs="Calibri"/>
          <w:i/>
          <w:sz w:val="22"/>
        </w:rPr>
        <w:t>ement.</w:t>
      </w:r>
      <w:r>
        <w:rPr>
          <w:rFonts w:cs="Calibri"/>
          <w:sz w:val="22"/>
        </w:rPr>
        <w:t xml:space="preserve"> </w:t>
      </w:r>
      <w:r w:rsidRPr="007647A8">
        <w:rPr>
          <w:rFonts w:cs="Calibri"/>
          <w:sz w:val="22"/>
        </w:rPr>
        <w:t>Core</w:t>
      </w:r>
      <w:r w:rsidRPr="007647A8">
        <w:rPr>
          <w:rFonts w:cs="Calibri"/>
          <w:spacing w:val="-5"/>
          <w:sz w:val="22"/>
        </w:rPr>
        <w:t xml:space="preserve"> </w:t>
      </w:r>
      <w:r w:rsidRPr="007647A8">
        <w:rPr>
          <w:rFonts w:cs="Calibri"/>
          <w:sz w:val="22"/>
        </w:rPr>
        <w:t>WCCHD interdisci</w:t>
      </w:r>
      <w:r w:rsidRPr="007647A8">
        <w:rPr>
          <w:rFonts w:cs="Calibri"/>
          <w:spacing w:val="-2"/>
          <w:sz w:val="22"/>
        </w:rPr>
        <w:t>p</w:t>
      </w:r>
      <w:r w:rsidRPr="007647A8">
        <w:rPr>
          <w:rFonts w:cs="Calibri"/>
          <w:sz w:val="22"/>
        </w:rPr>
        <w:t>linary</w:t>
      </w:r>
      <w:r w:rsidRPr="007647A8">
        <w:rPr>
          <w:rFonts w:cs="Calibri"/>
          <w:spacing w:val="1"/>
          <w:sz w:val="22"/>
        </w:rPr>
        <w:t xml:space="preserve"> </w:t>
      </w:r>
      <w:r w:rsidRPr="007647A8">
        <w:rPr>
          <w:rFonts w:cs="Calibri"/>
          <w:sz w:val="22"/>
        </w:rPr>
        <w:t>teams</w:t>
      </w:r>
      <w:r w:rsidRPr="007647A8">
        <w:rPr>
          <w:rFonts w:cs="Calibri"/>
          <w:spacing w:val="-8"/>
          <w:sz w:val="22"/>
        </w:rPr>
        <w:t xml:space="preserve"> </w:t>
      </w:r>
      <w:r w:rsidRPr="007647A8">
        <w:rPr>
          <w:rFonts w:cs="Calibri"/>
          <w:sz w:val="22"/>
        </w:rPr>
        <w:t>will monitor and use Plan, Do, Study, Act</w:t>
      </w:r>
      <w:r w:rsidRPr="007647A8">
        <w:rPr>
          <w:rFonts w:cs="Calibri"/>
          <w:spacing w:val="-3"/>
          <w:sz w:val="22"/>
        </w:rPr>
        <w:t xml:space="preserve"> </w:t>
      </w:r>
      <w:r w:rsidRPr="007647A8">
        <w:rPr>
          <w:rFonts w:cs="Calibri"/>
          <w:sz w:val="22"/>
        </w:rPr>
        <w:t>(PDS</w:t>
      </w:r>
      <w:r w:rsidRPr="007647A8">
        <w:rPr>
          <w:rFonts w:cs="Calibri"/>
          <w:spacing w:val="-1"/>
          <w:sz w:val="22"/>
        </w:rPr>
        <w:t>A</w:t>
      </w:r>
      <w:r w:rsidRPr="007647A8">
        <w:rPr>
          <w:rFonts w:cs="Calibri"/>
          <w:sz w:val="22"/>
        </w:rPr>
        <w:t xml:space="preserve">) </w:t>
      </w:r>
      <w:r w:rsidRPr="007647A8">
        <w:rPr>
          <w:rFonts w:cs="Calibri"/>
          <w:spacing w:val="1"/>
          <w:sz w:val="22"/>
        </w:rPr>
        <w:t>cyc</w:t>
      </w:r>
      <w:r w:rsidRPr="007647A8">
        <w:rPr>
          <w:rFonts w:cs="Calibri"/>
          <w:spacing w:val="-1"/>
          <w:sz w:val="22"/>
        </w:rPr>
        <w:t>l</w:t>
      </w:r>
      <w:r w:rsidRPr="007647A8">
        <w:rPr>
          <w:rFonts w:cs="Calibri"/>
          <w:sz w:val="22"/>
        </w:rPr>
        <w:t>e</w:t>
      </w:r>
      <w:r w:rsidRPr="007647A8">
        <w:rPr>
          <w:rFonts w:cs="Calibri"/>
          <w:spacing w:val="-5"/>
          <w:sz w:val="22"/>
        </w:rPr>
        <w:t xml:space="preserve"> </w:t>
      </w:r>
      <w:r w:rsidRPr="007647A8">
        <w:rPr>
          <w:rFonts w:cs="Calibri"/>
          <w:sz w:val="22"/>
        </w:rPr>
        <w:t>for ra</w:t>
      </w:r>
      <w:r w:rsidRPr="007647A8">
        <w:rPr>
          <w:rFonts w:cs="Calibri"/>
          <w:spacing w:val="-1"/>
          <w:sz w:val="22"/>
        </w:rPr>
        <w:t>p</w:t>
      </w:r>
      <w:r w:rsidRPr="007647A8">
        <w:rPr>
          <w:rFonts w:cs="Calibri"/>
          <w:sz w:val="22"/>
        </w:rPr>
        <w:t>id improvement</w:t>
      </w:r>
      <w:r w:rsidRPr="007647A8">
        <w:rPr>
          <w:rFonts w:cs="Calibri"/>
          <w:spacing w:val="-13"/>
          <w:sz w:val="22"/>
        </w:rPr>
        <w:t xml:space="preserve"> </w:t>
      </w:r>
      <w:r w:rsidRPr="007647A8">
        <w:rPr>
          <w:rFonts w:cs="Calibri"/>
          <w:sz w:val="22"/>
        </w:rPr>
        <w:t>throughout the</w:t>
      </w:r>
      <w:r w:rsidRPr="007647A8">
        <w:rPr>
          <w:rFonts w:cs="Calibri"/>
          <w:spacing w:val="-3"/>
          <w:sz w:val="22"/>
        </w:rPr>
        <w:t xml:space="preserve"> </w:t>
      </w:r>
      <w:r w:rsidRPr="007647A8">
        <w:rPr>
          <w:rFonts w:cs="Calibri"/>
          <w:sz w:val="22"/>
        </w:rPr>
        <w:t>patient navigation program.</w:t>
      </w:r>
      <w:r w:rsidRPr="007647A8">
        <w:rPr>
          <w:rFonts w:cs="Calibri"/>
          <w:spacing w:val="45"/>
          <w:sz w:val="22"/>
        </w:rPr>
        <w:t xml:space="preserve"> </w:t>
      </w:r>
      <w:r w:rsidRPr="007647A8">
        <w:rPr>
          <w:rFonts w:cs="Calibri"/>
          <w:sz w:val="22"/>
        </w:rPr>
        <w:t>Several</w:t>
      </w:r>
      <w:r w:rsidRPr="007647A8">
        <w:rPr>
          <w:rFonts w:cs="Calibri"/>
          <w:spacing w:val="-7"/>
          <w:sz w:val="22"/>
        </w:rPr>
        <w:t xml:space="preserve"> </w:t>
      </w:r>
      <w:r w:rsidRPr="007647A8">
        <w:rPr>
          <w:rFonts w:cs="Calibri"/>
          <w:spacing w:val="-1"/>
          <w:sz w:val="22"/>
        </w:rPr>
        <w:t>o</w:t>
      </w:r>
      <w:r w:rsidRPr="007647A8">
        <w:rPr>
          <w:rFonts w:cs="Calibri"/>
          <w:sz w:val="22"/>
        </w:rPr>
        <w:t>f these teams</w:t>
      </w:r>
      <w:r w:rsidRPr="007647A8">
        <w:rPr>
          <w:rFonts w:cs="Calibri"/>
          <w:spacing w:val="-7"/>
          <w:sz w:val="22"/>
        </w:rPr>
        <w:t xml:space="preserve"> </w:t>
      </w:r>
      <w:r w:rsidRPr="007647A8">
        <w:rPr>
          <w:rFonts w:cs="Calibri"/>
          <w:sz w:val="22"/>
        </w:rPr>
        <w:t>are</w:t>
      </w:r>
      <w:r w:rsidRPr="007647A8">
        <w:rPr>
          <w:rFonts w:cs="Calibri"/>
          <w:spacing w:val="-4"/>
          <w:sz w:val="22"/>
        </w:rPr>
        <w:t xml:space="preserve"> </w:t>
      </w:r>
      <w:r w:rsidRPr="007647A8">
        <w:rPr>
          <w:rFonts w:cs="Calibri"/>
          <w:sz w:val="22"/>
        </w:rPr>
        <w:t>currently</w:t>
      </w:r>
      <w:r w:rsidRPr="007647A8">
        <w:rPr>
          <w:rFonts w:cs="Calibri"/>
          <w:spacing w:val="-9"/>
          <w:sz w:val="22"/>
        </w:rPr>
        <w:t xml:space="preserve"> </w:t>
      </w:r>
      <w:r w:rsidRPr="007647A8">
        <w:rPr>
          <w:rFonts w:cs="Calibri"/>
          <w:sz w:val="22"/>
        </w:rPr>
        <w:t xml:space="preserve">in </w:t>
      </w:r>
      <w:r w:rsidRPr="007647A8">
        <w:rPr>
          <w:rFonts w:cs="Calibri"/>
          <w:spacing w:val="-1"/>
          <w:sz w:val="22"/>
        </w:rPr>
        <w:t>p</w:t>
      </w:r>
      <w:r w:rsidRPr="007647A8">
        <w:rPr>
          <w:rFonts w:cs="Calibri"/>
          <w:sz w:val="22"/>
        </w:rPr>
        <w:t>la</w:t>
      </w:r>
      <w:r w:rsidRPr="007647A8">
        <w:rPr>
          <w:rFonts w:cs="Calibri"/>
          <w:spacing w:val="1"/>
          <w:sz w:val="22"/>
        </w:rPr>
        <w:t>c</w:t>
      </w:r>
      <w:r w:rsidRPr="007647A8">
        <w:rPr>
          <w:rFonts w:cs="Calibri"/>
          <w:sz w:val="22"/>
        </w:rPr>
        <w:t>e</w:t>
      </w:r>
      <w:r w:rsidRPr="007647A8">
        <w:rPr>
          <w:rFonts w:cs="Calibri"/>
          <w:spacing w:val="-2"/>
          <w:sz w:val="22"/>
        </w:rPr>
        <w:t xml:space="preserve"> </w:t>
      </w:r>
      <w:r w:rsidRPr="007647A8">
        <w:rPr>
          <w:rFonts w:cs="Calibri"/>
          <w:sz w:val="22"/>
        </w:rPr>
        <w:t>and include epidem</w:t>
      </w:r>
      <w:r w:rsidRPr="007647A8">
        <w:rPr>
          <w:rFonts w:cs="Calibri"/>
          <w:spacing w:val="-1"/>
          <w:sz w:val="22"/>
        </w:rPr>
        <w:t>io</w:t>
      </w:r>
      <w:r w:rsidRPr="007647A8">
        <w:rPr>
          <w:rFonts w:cs="Calibri"/>
          <w:sz w:val="22"/>
        </w:rPr>
        <w:t>logy,</w:t>
      </w:r>
      <w:r w:rsidRPr="007647A8">
        <w:rPr>
          <w:rFonts w:cs="Calibri"/>
          <w:spacing w:val="-5"/>
          <w:sz w:val="22"/>
        </w:rPr>
        <w:t xml:space="preserve"> </w:t>
      </w:r>
      <w:r w:rsidRPr="007647A8">
        <w:rPr>
          <w:rFonts w:cs="Calibri"/>
          <w:sz w:val="22"/>
        </w:rPr>
        <w:t>case</w:t>
      </w:r>
      <w:r w:rsidRPr="007647A8">
        <w:rPr>
          <w:rFonts w:cs="Calibri"/>
          <w:spacing w:val="-3"/>
          <w:sz w:val="22"/>
        </w:rPr>
        <w:t xml:space="preserve"> </w:t>
      </w:r>
      <w:r w:rsidRPr="007647A8">
        <w:rPr>
          <w:rFonts w:cs="Calibri"/>
          <w:sz w:val="22"/>
        </w:rPr>
        <w:t>manageme</w:t>
      </w:r>
      <w:r w:rsidRPr="007647A8">
        <w:rPr>
          <w:rFonts w:cs="Calibri"/>
          <w:spacing w:val="-1"/>
          <w:sz w:val="22"/>
        </w:rPr>
        <w:t>n</w:t>
      </w:r>
      <w:r w:rsidRPr="007647A8">
        <w:rPr>
          <w:rFonts w:cs="Calibri"/>
          <w:sz w:val="22"/>
        </w:rPr>
        <w:t>t,</w:t>
      </w:r>
      <w:r w:rsidRPr="007647A8">
        <w:rPr>
          <w:rFonts w:cs="Calibri"/>
          <w:spacing w:val="-14"/>
          <w:sz w:val="22"/>
        </w:rPr>
        <w:t xml:space="preserve"> </w:t>
      </w:r>
      <w:r w:rsidRPr="007647A8">
        <w:rPr>
          <w:rFonts w:cs="Calibri"/>
          <w:sz w:val="22"/>
        </w:rPr>
        <w:t>patient navigation,</w:t>
      </w:r>
      <w:r w:rsidRPr="007647A8">
        <w:rPr>
          <w:rFonts w:cs="Calibri"/>
          <w:spacing w:val="1"/>
          <w:sz w:val="22"/>
        </w:rPr>
        <w:t xml:space="preserve"> </w:t>
      </w:r>
      <w:r w:rsidRPr="007647A8">
        <w:rPr>
          <w:rFonts w:cs="Calibri"/>
          <w:sz w:val="22"/>
        </w:rPr>
        <w:t>nursing, marketing</w:t>
      </w:r>
      <w:r w:rsidRPr="007647A8">
        <w:rPr>
          <w:rFonts w:cs="Calibri"/>
          <w:spacing w:val="-10"/>
          <w:sz w:val="22"/>
        </w:rPr>
        <w:t xml:space="preserve"> </w:t>
      </w:r>
      <w:r w:rsidRPr="007647A8">
        <w:rPr>
          <w:rFonts w:cs="Calibri"/>
          <w:sz w:val="22"/>
        </w:rPr>
        <w:t>and communica</w:t>
      </w:r>
      <w:r w:rsidRPr="007647A8">
        <w:rPr>
          <w:rFonts w:cs="Calibri"/>
          <w:spacing w:val="-1"/>
          <w:sz w:val="22"/>
        </w:rPr>
        <w:t>t</w:t>
      </w:r>
      <w:r w:rsidRPr="007647A8">
        <w:rPr>
          <w:rFonts w:cs="Calibri"/>
          <w:sz w:val="22"/>
        </w:rPr>
        <w:t>ions, community relati</w:t>
      </w:r>
      <w:r w:rsidRPr="007647A8">
        <w:rPr>
          <w:rFonts w:cs="Calibri"/>
          <w:spacing w:val="-2"/>
          <w:sz w:val="22"/>
        </w:rPr>
        <w:t>o</w:t>
      </w:r>
      <w:r w:rsidRPr="007647A8">
        <w:rPr>
          <w:rFonts w:cs="Calibri"/>
          <w:sz w:val="22"/>
        </w:rPr>
        <w:t>ns and rese</w:t>
      </w:r>
      <w:r w:rsidRPr="007647A8">
        <w:rPr>
          <w:rFonts w:cs="Calibri"/>
          <w:spacing w:val="-1"/>
          <w:sz w:val="22"/>
        </w:rPr>
        <w:t>a</w:t>
      </w:r>
      <w:r w:rsidRPr="007647A8">
        <w:rPr>
          <w:rFonts w:cs="Calibri"/>
          <w:sz w:val="22"/>
        </w:rPr>
        <w:t>rch staff.</w:t>
      </w:r>
    </w:p>
    <w:p w:rsidR="00D17AAF" w:rsidRPr="00B27E53" w:rsidRDefault="00D17AAF" w:rsidP="00D17AAF">
      <w:pPr>
        <w:spacing w:before="14" w:line="280" w:lineRule="exact"/>
        <w:rPr>
          <w:sz w:val="22"/>
        </w:rPr>
      </w:pPr>
    </w:p>
    <w:p w:rsidR="00D17AAF" w:rsidRDefault="00D17AAF" w:rsidP="00D17AAF">
      <w:pPr>
        <w:ind w:left="120" w:right="105"/>
        <w:rPr>
          <w:rFonts w:cs="Calibri"/>
          <w:spacing w:val="40"/>
          <w:sz w:val="22"/>
        </w:rPr>
      </w:pPr>
      <w:r w:rsidRPr="007647A8">
        <w:rPr>
          <w:rFonts w:cs="Calibri"/>
          <w:b/>
          <w:sz w:val="22"/>
          <w:u w:color="000000"/>
        </w:rPr>
        <w:t>Continuou</w:t>
      </w:r>
      <w:r w:rsidRPr="007647A8">
        <w:rPr>
          <w:rFonts w:cs="Calibri"/>
          <w:b/>
          <w:spacing w:val="1"/>
          <w:sz w:val="22"/>
          <w:u w:color="000000"/>
        </w:rPr>
        <w:t>s</w:t>
      </w:r>
      <w:r w:rsidRPr="007647A8">
        <w:rPr>
          <w:rFonts w:eastAsia="Times New Roman"/>
          <w:b/>
          <w:spacing w:val="-5"/>
          <w:sz w:val="22"/>
          <w:u w:color="000000"/>
        </w:rPr>
        <w:t xml:space="preserve"> </w:t>
      </w:r>
      <w:r w:rsidRPr="007647A8">
        <w:rPr>
          <w:rFonts w:cs="Calibri"/>
          <w:b/>
          <w:sz w:val="22"/>
          <w:u w:color="000000"/>
        </w:rPr>
        <w:t>Quality</w:t>
      </w:r>
      <w:r w:rsidRPr="007647A8">
        <w:rPr>
          <w:rFonts w:eastAsia="Times New Roman"/>
          <w:b/>
          <w:spacing w:val="-6"/>
          <w:sz w:val="22"/>
          <w:u w:color="000000"/>
        </w:rPr>
        <w:t xml:space="preserve"> </w:t>
      </w:r>
      <w:r w:rsidRPr="007647A8">
        <w:rPr>
          <w:rFonts w:cs="Calibri"/>
          <w:b/>
          <w:sz w:val="22"/>
          <w:u w:color="000000"/>
        </w:rPr>
        <w:t>Imp</w:t>
      </w:r>
      <w:r w:rsidRPr="007647A8">
        <w:rPr>
          <w:rFonts w:cs="Calibri"/>
          <w:b/>
          <w:spacing w:val="-1"/>
          <w:sz w:val="22"/>
          <w:u w:color="000000"/>
        </w:rPr>
        <w:t>r</w:t>
      </w:r>
      <w:r w:rsidRPr="007647A8">
        <w:rPr>
          <w:rFonts w:cs="Calibri"/>
          <w:b/>
          <w:sz w:val="22"/>
          <w:u w:color="000000"/>
        </w:rPr>
        <w:t>ovement</w:t>
      </w:r>
      <w:r w:rsidRPr="007647A8">
        <w:rPr>
          <w:rFonts w:cs="Calibri"/>
          <w:b/>
          <w:sz w:val="22"/>
        </w:rPr>
        <w:t>:</w:t>
      </w:r>
      <w:r w:rsidRPr="00B27E53">
        <w:rPr>
          <w:rFonts w:cs="Calibri"/>
          <w:spacing w:val="40"/>
          <w:sz w:val="22"/>
        </w:rPr>
        <w:t xml:space="preserve"> </w:t>
      </w:r>
    </w:p>
    <w:p w:rsidR="00D17AAF" w:rsidRPr="00B27E53" w:rsidRDefault="00D17AAF" w:rsidP="00D17AAF">
      <w:pPr>
        <w:ind w:left="120" w:right="105"/>
        <w:rPr>
          <w:sz w:val="22"/>
        </w:rPr>
      </w:pPr>
      <w:r w:rsidRPr="00B27E53">
        <w:rPr>
          <w:rFonts w:cs="Calibri"/>
          <w:sz w:val="22"/>
        </w:rPr>
        <w:t>WCCHD is committed to</w:t>
      </w:r>
      <w:r w:rsidRPr="00B27E53">
        <w:rPr>
          <w:rFonts w:cs="Calibri"/>
          <w:spacing w:val="-1"/>
          <w:sz w:val="22"/>
        </w:rPr>
        <w:t xml:space="preserve"> </w:t>
      </w:r>
      <w:r w:rsidRPr="00B27E53">
        <w:rPr>
          <w:rFonts w:cs="Calibri"/>
          <w:sz w:val="22"/>
        </w:rPr>
        <w:t>continuous</w:t>
      </w:r>
      <w:r w:rsidRPr="00B27E53">
        <w:rPr>
          <w:rFonts w:cs="Calibri"/>
          <w:spacing w:val="-1"/>
          <w:sz w:val="22"/>
        </w:rPr>
        <w:t xml:space="preserve"> </w:t>
      </w:r>
      <w:r w:rsidRPr="00B27E53">
        <w:rPr>
          <w:rFonts w:cs="Calibri"/>
          <w:sz w:val="22"/>
        </w:rPr>
        <w:t>quality improvement and learning</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quality improvement</w:t>
      </w:r>
      <w:r w:rsidRPr="00B27E53">
        <w:rPr>
          <w:rFonts w:cs="Calibri"/>
          <w:spacing w:val="-13"/>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rapid cycle</w:t>
      </w:r>
      <w:r w:rsidRPr="00B27E53">
        <w:rPr>
          <w:rFonts w:cs="Calibri"/>
          <w:spacing w:val="-5"/>
          <w:sz w:val="22"/>
        </w:rPr>
        <w:t xml:space="preserve"> </w:t>
      </w:r>
      <w:r w:rsidRPr="00B27E53">
        <w:rPr>
          <w:rFonts w:cs="Calibri"/>
          <w:spacing w:val="-1"/>
          <w:sz w:val="22"/>
        </w:rPr>
        <w:t>i</w:t>
      </w:r>
      <w:r w:rsidRPr="00B27E53">
        <w:rPr>
          <w:rFonts w:cs="Calibri"/>
          <w:sz w:val="22"/>
        </w:rPr>
        <w:t>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and will perform</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learned”</w:t>
      </w:r>
      <w:r w:rsidRPr="00B27E53">
        <w:rPr>
          <w:rFonts w:cs="Calibri"/>
          <w:spacing w:val="-1"/>
          <w:sz w:val="22"/>
        </w:rPr>
        <w:t xml:space="preserve"> </w:t>
      </w:r>
      <w:r w:rsidRPr="00B27E53">
        <w:rPr>
          <w:rFonts w:cs="Calibri"/>
          <w:sz w:val="22"/>
        </w:rPr>
        <w:t xml:space="preserve">and identifying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impacts.</w:t>
      </w:r>
      <w:r w:rsidRPr="00B27E53">
        <w:rPr>
          <w:rFonts w:cs="Calibri"/>
          <w:spacing w:val="54"/>
          <w:sz w:val="22"/>
        </w:rPr>
        <w:t xml:space="preserve"> </w:t>
      </w:r>
      <w:r w:rsidRPr="00B27E53">
        <w:rPr>
          <w:rFonts w:cs="Calibri"/>
          <w:sz w:val="22"/>
        </w:rPr>
        <w:t>In addit</w:t>
      </w:r>
      <w:r w:rsidRPr="00B27E53">
        <w:rPr>
          <w:rFonts w:cs="Calibri"/>
          <w:spacing w:val="1"/>
          <w:sz w:val="22"/>
        </w:rPr>
        <w:t>i</w:t>
      </w:r>
      <w:r w:rsidRPr="00B27E53">
        <w:rPr>
          <w:rFonts w:cs="Calibri"/>
          <w:sz w:val="22"/>
        </w:rPr>
        <w:t>on, 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participating </w:t>
      </w:r>
      <w:r w:rsidRPr="00B27E53">
        <w:rPr>
          <w:rFonts w:cs="Calibri"/>
          <w:spacing w:val="-1"/>
          <w:sz w:val="22"/>
        </w:rPr>
        <w:t>i</w:t>
      </w:r>
      <w:r w:rsidRPr="00B27E53">
        <w:rPr>
          <w:rFonts w:cs="Calibri"/>
          <w:sz w:val="22"/>
        </w:rPr>
        <w:t>n a regional learning col</w:t>
      </w:r>
      <w:r w:rsidRPr="00B27E53">
        <w:rPr>
          <w:rFonts w:cs="Calibri"/>
          <w:spacing w:val="-1"/>
          <w:sz w:val="22"/>
        </w:rPr>
        <w:t>l</w:t>
      </w:r>
      <w:r w:rsidRPr="00B27E53">
        <w:rPr>
          <w:rFonts w:cs="Calibri"/>
          <w:sz w:val="22"/>
        </w:rPr>
        <w:t>aborative which share</w:t>
      </w:r>
      <w:r w:rsidRPr="00B27E53">
        <w:rPr>
          <w:rFonts w:cs="Calibri"/>
          <w:spacing w:val="-6"/>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challenges, lessons</w:t>
      </w:r>
      <w:r w:rsidRPr="00B27E53">
        <w:rPr>
          <w:rFonts w:cs="Calibri"/>
          <w:spacing w:val="-1"/>
          <w:sz w:val="22"/>
        </w:rPr>
        <w:t xml:space="preserve"> </w:t>
      </w:r>
      <w:r w:rsidRPr="00B27E53">
        <w:rPr>
          <w:rFonts w:cs="Calibri"/>
          <w:sz w:val="22"/>
        </w:rPr>
        <w:t xml:space="preserve">learned </w:t>
      </w:r>
      <w:r w:rsidRPr="00B27E53">
        <w:rPr>
          <w:rFonts w:cs="Calibri"/>
          <w:spacing w:val="-1"/>
          <w:sz w:val="22"/>
        </w:rPr>
        <w:t>an</w:t>
      </w:r>
      <w:r w:rsidRPr="00B27E53">
        <w:rPr>
          <w:rFonts w:cs="Calibri"/>
          <w:sz w:val="22"/>
        </w:rPr>
        <w:t>d considerations for s</w:t>
      </w:r>
      <w:r w:rsidRPr="00B27E53">
        <w:rPr>
          <w:rFonts w:cs="Calibri"/>
          <w:spacing w:val="1"/>
          <w:sz w:val="22"/>
        </w:rPr>
        <w:t>a</w:t>
      </w:r>
      <w:r w:rsidRPr="00B27E53">
        <w:rPr>
          <w:rFonts w:cs="Calibri"/>
          <w:sz w:val="22"/>
        </w:rPr>
        <w:t>fety</w:t>
      </w:r>
      <w:r w:rsidRPr="00B27E53">
        <w:rPr>
          <w:rFonts w:cs="Calibri"/>
          <w:spacing w:val="-3"/>
          <w:sz w:val="22"/>
        </w:rPr>
        <w:t xml:space="preserve"> </w:t>
      </w:r>
      <w:r w:rsidRPr="00B27E53">
        <w:rPr>
          <w:rFonts w:cs="Calibri"/>
          <w:sz w:val="22"/>
        </w:rPr>
        <w:t xml:space="preserve">net populations. </w:t>
      </w:r>
    </w:p>
    <w:p w:rsidR="00D17AAF" w:rsidRPr="00B27E53" w:rsidRDefault="00D17AAF" w:rsidP="00D17AAF">
      <w:pPr>
        <w:ind w:left="120" w:right="65"/>
        <w:rPr>
          <w:rFonts w:cs="Calibri"/>
          <w:sz w:val="22"/>
          <w:u w:val="single" w:color="000000"/>
        </w:rPr>
      </w:pPr>
    </w:p>
    <w:p w:rsidR="00D17AAF" w:rsidRPr="00B27E53" w:rsidRDefault="00D17AAF" w:rsidP="00D17AAF">
      <w:pPr>
        <w:ind w:left="120" w:right="65"/>
        <w:rPr>
          <w:rFonts w:cs="Calibri"/>
          <w:sz w:val="22"/>
        </w:rPr>
      </w:pPr>
      <w:r w:rsidRPr="007647A8">
        <w:rPr>
          <w:rFonts w:cs="Calibri"/>
          <w:b/>
          <w:sz w:val="22"/>
          <w:u w:color="000000"/>
        </w:rPr>
        <w:t>How</w:t>
      </w:r>
      <w:r w:rsidRPr="007647A8">
        <w:rPr>
          <w:rFonts w:eastAsia="Times New Roman"/>
          <w:b/>
          <w:spacing w:val="-6"/>
          <w:sz w:val="22"/>
          <w:u w:color="000000"/>
        </w:rPr>
        <w:t xml:space="preserve"> </w:t>
      </w:r>
      <w:r w:rsidRPr="007647A8">
        <w:rPr>
          <w:rFonts w:cs="Calibri"/>
          <w:b/>
          <w:sz w:val="22"/>
          <w:u w:color="000000"/>
        </w:rPr>
        <w:t>the</w:t>
      </w:r>
      <w:r w:rsidRPr="007647A8">
        <w:rPr>
          <w:rFonts w:eastAsia="Times New Roman"/>
          <w:b/>
          <w:spacing w:val="-8"/>
          <w:sz w:val="22"/>
          <w:u w:color="000000"/>
        </w:rPr>
        <w:t xml:space="preserve"> </w:t>
      </w:r>
      <w:r w:rsidRPr="007647A8">
        <w:rPr>
          <w:rFonts w:cs="Calibri"/>
          <w:b/>
          <w:sz w:val="22"/>
          <w:u w:color="000000"/>
        </w:rPr>
        <w:t>project</w:t>
      </w:r>
      <w:r w:rsidRPr="007647A8">
        <w:rPr>
          <w:rFonts w:eastAsia="Times New Roman"/>
          <w:b/>
          <w:spacing w:val="-13"/>
          <w:sz w:val="22"/>
          <w:u w:color="000000"/>
        </w:rPr>
        <w:t xml:space="preserve"> </w:t>
      </w:r>
      <w:r w:rsidRPr="007647A8">
        <w:rPr>
          <w:rFonts w:cs="Calibri"/>
          <w:b/>
          <w:sz w:val="22"/>
          <w:u w:color="000000"/>
        </w:rPr>
        <w:t>r</w:t>
      </w:r>
      <w:r w:rsidRPr="007647A8">
        <w:rPr>
          <w:rFonts w:cs="Calibri"/>
          <w:b/>
          <w:spacing w:val="1"/>
          <w:sz w:val="22"/>
          <w:u w:color="000000"/>
        </w:rPr>
        <w:t>e</w:t>
      </w:r>
      <w:r w:rsidRPr="007647A8">
        <w:rPr>
          <w:rFonts w:cs="Calibri"/>
          <w:b/>
          <w:sz w:val="22"/>
          <w:u w:color="000000"/>
        </w:rPr>
        <w:t>pr</w:t>
      </w:r>
      <w:r w:rsidRPr="007647A8">
        <w:rPr>
          <w:rFonts w:cs="Calibri"/>
          <w:b/>
          <w:spacing w:val="1"/>
          <w:sz w:val="22"/>
          <w:u w:color="000000"/>
        </w:rPr>
        <w:t>e</w:t>
      </w:r>
      <w:r w:rsidRPr="007647A8">
        <w:rPr>
          <w:rFonts w:cs="Calibri"/>
          <w:b/>
          <w:spacing w:val="-1"/>
          <w:sz w:val="22"/>
          <w:u w:color="000000"/>
        </w:rPr>
        <w:t>s</w:t>
      </w:r>
      <w:r w:rsidRPr="007647A8">
        <w:rPr>
          <w:rFonts w:cs="Calibri"/>
          <w:b/>
          <w:sz w:val="22"/>
          <w:u w:color="000000"/>
        </w:rPr>
        <w:t>ents</w:t>
      </w:r>
      <w:r w:rsidRPr="007647A8">
        <w:rPr>
          <w:rFonts w:eastAsia="Times New Roman"/>
          <w:b/>
          <w:spacing w:val="-11"/>
          <w:sz w:val="22"/>
          <w:u w:color="000000"/>
        </w:rPr>
        <w:t xml:space="preserve"> </w:t>
      </w:r>
      <w:r w:rsidRPr="007647A8">
        <w:rPr>
          <w:rFonts w:cs="Calibri"/>
          <w:b/>
          <w:sz w:val="22"/>
          <w:u w:color="000000"/>
        </w:rPr>
        <w:t>a</w:t>
      </w:r>
      <w:r w:rsidRPr="007647A8">
        <w:rPr>
          <w:rFonts w:eastAsia="Times New Roman"/>
          <w:b/>
          <w:spacing w:val="-6"/>
          <w:sz w:val="22"/>
          <w:u w:color="000000"/>
        </w:rPr>
        <w:t xml:space="preserve"> </w:t>
      </w:r>
      <w:r w:rsidRPr="007647A8">
        <w:rPr>
          <w:rFonts w:cs="Calibri"/>
          <w:b/>
          <w:sz w:val="22"/>
          <w:u w:color="000000"/>
        </w:rPr>
        <w:t>new</w:t>
      </w:r>
      <w:r w:rsidRPr="007647A8">
        <w:rPr>
          <w:rFonts w:eastAsia="Times New Roman"/>
          <w:b/>
          <w:spacing w:val="-10"/>
          <w:sz w:val="22"/>
          <w:u w:color="000000"/>
        </w:rPr>
        <w:t xml:space="preserve"> </w:t>
      </w:r>
      <w:r w:rsidRPr="007647A8">
        <w:rPr>
          <w:rFonts w:cs="Calibri"/>
          <w:b/>
          <w:sz w:val="22"/>
          <w:u w:color="000000"/>
        </w:rPr>
        <w:t>initiative</w:t>
      </w:r>
      <w:r w:rsidRPr="007647A8">
        <w:rPr>
          <w:rFonts w:eastAsia="Times New Roman"/>
          <w:b/>
          <w:spacing w:val="-5"/>
          <w:sz w:val="22"/>
          <w:u w:color="000000"/>
        </w:rPr>
        <w:t xml:space="preserve"> </w:t>
      </w:r>
      <w:r w:rsidRPr="007647A8">
        <w:rPr>
          <w:rFonts w:cs="Calibri"/>
          <w:b/>
          <w:spacing w:val="-1"/>
          <w:sz w:val="22"/>
          <w:u w:color="000000"/>
        </w:rPr>
        <w:t>or</w:t>
      </w:r>
      <w:r w:rsidRPr="007647A8">
        <w:rPr>
          <w:rFonts w:eastAsia="Times New Roman"/>
          <w:b/>
          <w:spacing w:val="-7"/>
          <w:sz w:val="22"/>
          <w:u w:color="000000"/>
        </w:rPr>
        <w:t xml:space="preserve"> </w:t>
      </w:r>
      <w:r w:rsidRPr="007647A8">
        <w:rPr>
          <w:rFonts w:cs="Calibri"/>
          <w:b/>
          <w:sz w:val="22"/>
          <w:u w:color="000000"/>
        </w:rPr>
        <w:t>significantl</w:t>
      </w:r>
      <w:r w:rsidRPr="007647A8">
        <w:rPr>
          <w:rFonts w:cs="Calibri"/>
          <w:b/>
          <w:spacing w:val="1"/>
          <w:sz w:val="22"/>
          <w:u w:color="000000"/>
        </w:rPr>
        <w:t>y</w:t>
      </w:r>
      <w:r w:rsidRPr="007647A8">
        <w:rPr>
          <w:rFonts w:eastAsia="Times New Roman"/>
          <w:b/>
          <w:spacing w:val="-5"/>
          <w:sz w:val="22"/>
          <w:u w:color="000000"/>
        </w:rPr>
        <w:t xml:space="preserve"> </w:t>
      </w:r>
      <w:r w:rsidRPr="007647A8">
        <w:rPr>
          <w:rFonts w:cs="Calibri"/>
          <w:b/>
          <w:sz w:val="22"/>
          <w:u w:color="000000"/>
        </w:rPr>
        <w:t>enhances</w:t>
      </w:r>
      <w:r w:rsidRPr="007647A8">
        <w:rPr>
          <w:rFonts w:eastAsia="Times New Roman"/>
          <w:b/>
          <w:spacing w:val="-7"/>
          <w:sz w:val="22"/>
          <w:u w:color="000000"/>
        </w:rPr>
        <w:t xml:space="preserve"> </w:t>
      </w:r>
      <w:r w:rsidRPr="007647A8">
        <w:rPr>
          <w:rFonts w:cs="Calibri"/>
          <w:b/>
          <w:sz w:val="22"/>
          <w:u w:color="000000"/>
        </w:rPr>
        <w:t>an</w:t>
      </w:r>
      <w:r w:rsidRPr="007647A8">
        <w:rPr>
          <w:rFonts w:eastAsia="Times New Roman"/>
          <w:b/>
          <w:spacing w:val="-6"/>
          <w:sz w:val="22"/>
          <w:u w:color="000000"/>
        </w:rPr>
        <w:t xml:space="preserve"> </w:t>
      </w:r>
      <w:r w:rsidRPr="007647A8">
        <w:rPr>
          <w:rFonts w:cs="Calibri"/>
          <w:b/>
          <w:sz w:val="22"/>
          <w:u w:color="000000"/>
        </w:rPr>
        <w:t>existing</w:t>
      </w:r>
      <w:r w:rsidRPr="007647A8">
        <w:rPr>
          <w:rFonts w:eastAsia="Times New Roman"/>
          <w:b/>
          <w:spacing w:val="-6"/>
          <w:sz w:val="22"/>
          <w:u w:color="000000"/>
        </w:rPr>
        <w:t xml:space="preserve"> </w:t>
      </w:r>
      <w:r w:rsidRPr="007647A8">
        <w:rPr>
          <w:rFonts w:cs="Calibri"/>
          <w:b/>
          <w:sz w:val="22"/>
          <w:u w:color="000000"/>
        </w:rPr>
        <w:t>delivery</w:t>
      </w:r>
      <w:r w:rsidRPr="007647A8">
        <w:rPr>
          <w:rFonts w:eastAsia="Times New Roman"/>
          <w:b/>
          <w:spacing w:val="-14"/>
          <w:sz w:val="22"/>
          <w:u w:color="000000"/>
        </w:rPr>
        <w:t xml:space="preserve"> </w:t>
      </w:r>
      <w:r w:rsidRPr="007647A8">
        <w:rPr>
          <w:rFonts w:cs="Calibri"/>
          <w:b/>
          <w:sz w:val="22"/>
          <w:u w:color="000000"/>
        </w:rPr>
        <w:t>system</w:t>
      </w:r>
      <w:r w:rsidRPr="007647A8">
        <w:rPr>
          <w:rFonts w:cs="Calibri"/>
          <w:b/>
          <w:sz w:val="22"/>
        </w:rPr>
        <w:t xml:space="preserve"> </w:t>
      </w:r>
      <w:r w:rsidRPr="007647A8">
        <w:rPr>
          <w:rFonts w:cs="Calibri"/>
          <w:b/>
          <w:sz w:val="22"/>
          <w:u w:color="000000"/>
        </w:rPr>
        <w:t>reform</w:t>
      </w:r>
      <w:r w:rsidRPr="007647A8">
        <w:rPr>
          <w:rFonts w:eastAsia="Times New Roman"/>
          <w:b/>
          <w:spacing w:val="-13"/>
          <w:sz w:val="22"/>
          <w:u w:color="000000"/>
        </w:rPr>
        <w:t xml:space="preserve"> </w:t>
      </w:r>
      <w:r w:rsidRPr="007647A8">
        <w:rPr>
          <w:rFonts w:cs="Calibri"/>
          <w:b/>
          <w:sz w:val="22"/>
          <w:u w:color="000000"/>
        </w:rPr>
        <w:t>initiativ</w:t>
      </w:r>
      <w:r w:rsidRPr="007647A8">
        <w:rPr>
          <w:rFonts w:cs="Calibri"/>
          <w:b/>
          <w:spacing w:val="1"/>
          <w:sz w:val="22"/>
          <w:u w:color="000000"/>
        </w:rPr>
        <w:t>e</w:t>
      </w:r>
      <w:r w:rsidRPr="007647A8">
        <w:rPr>
          <w:rFonts w:cs="Calibri"/>
          <w:b/>
          <w:sz w:val="22"/>
        </w:rPr>
        <w:t>:</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allows</w:t>
      </w:r>
      <w:r w:rsidRPr="00B27E53">
        <w:rPr>
          <w:rFonts w:cs="Calibri"/>
          <w:spacing w:val="-1"/>
          <w:sz w:val="22"/>
        </w:rPr>
        <w:t xml:space="preserve"> </w:t>
      </w:r>
      <w:r w:rsidRPr="00B27E53">
        <w:rPr>
          <w:rFonts w:cs="Calibri"/>
          <w:sz w:val="22"/>
        </w:rPr>
        <w:t>for a large</w:t>
      </w:r>
      <w:r w:rsidRPr="00B27E53">
        <w:rPr>
          <w:rFonts w:cs="Calibri"/>
          <w:spacing w:val="-5"/>
          <w:sz w:val="22"/>
        </w:rPr>
        <w:t xml:space="preserve"> </w:t>
      </w:r>
      <w:r w:rsidRPr="00B27E53">
        <w:rPr>
          <w:rFonts w:cs="Calibri"/>
          <w:sz w:val="22"/>
        </w:rPr>
        <w:t>enhancement</w:t>
      </w:r>
      <w:r w:rsidRPr="00B27E53">
        <w:rPr>
          <w:rFonts w:cs="Calibri"/>
          <w:spacing w:val="-13"/>
          <w:sz w:val="22"/>
        </w:rPr>
        <w:t xml:space="preserve"> </w:t>
      </w:r>
      <w:r w:rsidRPr="00B27E53">
        <w:rPr>
          <w:rFonts w:cs="Calibri"/>
          <w:spacing w:val="-1"/>
          <w:sz w:val="22"/>
        </w:rPr>
        <w:t>o</w:t>
      </w:r>
      <w:r w:rsidRPr="00B27E53">
        <w:rPr>
          <w:rFonts w:cs="Calibri"/>
          <w:sz w:val="22"/>
        </w:rPr>
        <w:t xml:space="preserve">f patient navigation </w:t>
      </w:r>
      <w:r w:rsidRPr="00B27E53">
        <w:rPr>
          <w:rFonts w:cs="Calibri"/>
          <w:spacing w:val="1"/>
          <w:sz w:val="22"/>
        </w:rPr>
        <w:t>i</w:t>
      </w:r>
      <w:r w:rsidRPr="00B27E53">
        <w:rPr>
          <w:rFonts w:cs="Calibri"/>
          <w:sz w:val="22"/>
        </w:rPr>
        <w:t>nto</w:t>
      </w:r>
      <w:r w:rsidRPr="00B27E53">
        <w:rPr>
          <w:rFonts w:cs="Calibri"/>
          <w:spacing w:val="-2"/>
          <w:sz w:val="22"/>
        </w:rPr>
        <w:t xml:space="preserve"> </w:t>
      </w:r>
      <w:r w:rsidRPr="00B27E53">
        <w:rPr>
          <w:rFonts w:cs="Calibri"/>
          <w:sz w:val="22"/>
        </w:rPr>
        <w:t>the community,</w:t>
      </w:r>
      <w:r w:rsidRPr="00B27E53">
        <w:rPr>
          <w:rFonts w:cs="Calibri"/>
          <w:spacing w:val="-1"/>
          <w:sz w:val="22"/>
        </w:rPr>
        <w:t xml:space="preserve"> </w:t>
      </w:r>
      <w:r w:rsidRPr="00B27E53">
        <w:rPr>
          <w:rFonts w:cs="Calibri"/>
          <w:sz w:val="22"/>
        </w:rPr>
        <w:t>using multiple venues</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d partners</w:t>
      </w:r>
      <w:r w:rsidRPr="00B27E53">
        <w:rPr>
          <w:rFonts w:cs="Calibri"/>
          <w:spacing w:val="-9"/>
          <w:sz w:val="22"/>
        </w:rPr>
        <w:t xml:space="preserve"> </w:t>
      </w:r>
      <w:r w:rsidRPr="00B27E53">
        <w:rPr>
          <w:rFonts w:cs="Calibri"/>
          <w:sz w:val="22"/>
        </w:rPr>
        <w:t>in a coordinated approach.</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 xml:space="preserve">noted above, </w:t>
      </w:r>
      <w:r w:rsidRPr="00B27E53">
        <w:rPr>
          <w:rFonts w:cs="Calibri"/>
          <w:position w:val="1"/>
          <w:sz w:val="22"/>
        </w:rPr>
        <w:t>the</w:t>
      </w:r>
      <w:r w:rsidRPr="00B27E53">
        <w:rPr>
          <w:rFonts w:cs="Calibri"/>
          <w:spacing w:val="-3"/>
          <w:position w:val="1"/>
          <w:sz w:val="22"/>
        </w:rPr>
        <w:t xml:space="preserve"> </w:t>
      </w:r>
      <w:r w:rsidRPr="00B27E53">
        <w:rPr>
          <w:rFonts w:cs="Calibri"/>
          <w:position w:val="1"/>
          <w:sz w:val="22"/>
        </w:rPr>
        <w:t>“skelet</w:t>
      </w:r>
      <w:r w:rsidRPr="00B27E53">
        <w:rPr>
          <w:rFonts w:cs="Calibri"/>
          <w:spacing w:val="-2"/>
          <w:position w:val="1"/>
          <w:sz w:val="22"/>
        </w:rPr>
        <w:t>o</w:t>
      </w:r>
      <w:r w:rsidRPr="00B27E53">
        <w:rPr>
          <w:rFonts w:cs="Calibri"/>
          <w:position w:val="1"/>
          <w:sz w:val="22"/>
        </w:rPr>
        <w:t>n”</w:t>
      </w:r>
      <w:r w:rsidRPr="00B27E53">
        <w:rPr>
          <w:rFonts w:cs="Calibri"/>
          <w:spacing w:val="1"/>
          <w:position w:val="1"/>
          <w:sz w:val="22"/>
        </w:rPr>
        <w:t xml:space="preserve"> </w:t>
      </w:r>
      <w:r w:rsidRPr="00B27E53">
        <w:rPr>
          <w:rFonts w:cs="Calibri"/>
          <w:spacing w:val="-1"/>
          <w:position w:val="1"/>
          <w:sz w:val="22"/>
        </w:rPr>
        <w:t>o</w:t>
      </w:r>
      <w:r w:rsidRPr="00B27E53">
        <w:rPr>
          <w:rFonts w:cs="Calibri"/>
          <w:position w:val="1"/>
          <w:sz w:val="22"/>
        </w:rPr>
        <w:t>f this</w:t>
      </w:r>
      <w:r w:rsidRPr="00B27E53">
        <w:rPr>
          <w:rFonts w:cs="Calibri"/>
          <w:spacing w:val="-1"/>
          <w:position w:val="1"/>
          <w:sz w:val="22"/>
        </w:rPr>
        <w:t xml:space="preserve"> </w:t>
      </w:r>
      <w:r w:rsidRPr="00B27E53">
        <w:rPr>
          <w:rFonts w:cs="Calibri"/>
          <w:position w:val="1"/>
          <w:sz w:val="22"/>
        </w:rPr>
        <w:t>p</w:t>
      </w:r>
      <w:r w:rsidRPr="00B27E53">
        <w:rPr>
          <w:rFonts w:cs="Calibri"/>
          <w:spacing w:val="2"/>
          <w:position w:val="1"/>
          <w:sz w:val="22"/>
        </w:rPr>
        <w:t>r</w:t>
      </w:r>
      <w:r w:rsidRPr="00B27E53">
        <w:rPr>
          <w:rFonts w:cs="Calibri"/>
          <w:position w:val="1"/>
          <w:sz w:val="22"/>
        </w:rPr>
        <w:t>oject</w:t>
      </w:r>
      <w:r w:rsidRPr="00B27E53">
        <w:rPr>
          <w:rFonts w:cs="Calibri"/>
          <w:spacing w:val="-5"/>
          <w:position w:val="1"/>
          <w:sz w:val="22"/>
        </w:rPr>
        <w:t xml:space="preserve"> </w:t>
      </w:r>
      <w:r w:rsidRPr="00B27E53">
        <w:rPr>
          <w:rFonts w:cs="Calibri"/>
          <w:position w:val="1"/>
          <w:sz w:val="22"/>
        </w:rPr>
        <w:t>is in place;</w:t>
      </w:r>
      <w:r w:rsidRPr="00B27E53">
        <w:rPr>
          <w:rFonts w:cs="Calibri"/>
          <w:spacing w:val="-5"/>
          <w:position w:val="1"/>
          <w:sz w:val="22"/>
        </w:rPr>
        <w:t xml:space="preserve"> </w:t>
      </w:r>
      <w:r w:rsidRPr="00B27E53">
        <w:rPr>
          <w:rFonts w:cs="Calibri"/>
          <w:position w:val="1"/>
          <w:sz w:val="22"/>
        </w:rPr>
        <w:t>this</w:t>
      </w:r>
      <w:r w:rsidRPr="00B27E53">
        <w:rPr>
          <w:rFonts w:cs="Calibri"/>
          <w:spacing w:val="-1"/>
          <w:position w:val="1"/>
          <w:sz w:val="22"/>
        </w:rPr>
        <w:t xml:space="preserve"> </w:t>
      </w:r>
      <w:r w:rsidRPr="00B27E53">
        <w:rPr>
          <w:rFonts w:cs="Calibri"/>
          <w:position w:val="1"/>
          <w:sz w:val="22"/>
        </w:rPr>
        <w:t>project</w:t>
      </w:r>
      <w:r w:rsidRPr="00B27E53">
        <w:rPr>
          <w:rFonts w:cs="Calibri"/>
          <w:spacing w:val="-7"/>
          <w:position w:val="1"/>
          <w:sz w:val="22"/>
        </w:rPr>
        <w:t xml:space="preserve"> </w:t>
      </w:r>
      <w:r w:rsidRPr="00B27E53">
        <w:rPr>
          <w:rFonts w:cs="Calibri"/>
          <w:position w:val="1"/>
          <w:sz w:val="22"/>
        </w:rPr>
        <w:t>will all</w:t>
      </w:r>
      <w:r w:rsidRPr="00B27E53">
        <w:rPr>
          <w:rFonts w:cs="Calibri"/>
          <w:spacing w:val="-2"/>
          <w:position w:val="1"/>
          <w:sz w:val="22"/>
        </w:rPr>
        <w:t>o</w:t>
      </w:r>
      <w:r w:rsidRPr="00B27E53">
        <w:rPr>
          <w:rFonts w:cs="Calibri"/>
          <w:position w:val="1"/>
          <w:sz w:val="22"/>
        </w:rPr>
        <w:t>w</w:t>
      </w:r>
      <w:r w:rsidRPr="00B27E53">
        <w:rPr>
          <w:rFonts w:cs="Calibri"/>
          <w:spacing w:val="-2"/>
          <w:position w:val="1"/>
          <w:sz w:val="22"/>
        </w:rPr>
        <w:t xml:space="preserve"> </w:t>
      </w:r>
      <w:r w:rsidRPr="00B27E53">
        <w:rPr>
          <w:rFonts w:cs="Calibri"/>
          <w:position w:val="1"/>
          <w:sz w:val="22"/>
        </w:rPr>
        <w:t>for full transition from</w:t>
      </w:r>
      <w:r w:rsidRPr="00B27E53">
        <w:rPr>
          <w:rFonts w:cs="Calibri"/>
          <w:spacing w:val="-3"/>
          <w:position w:val="1"/>
          <w:sz w:val="22"/>
        </w:rPr>
        <w:t xml:space="preserve"> </w:t>
      </w:r>
      <w:r w:rsidRPr="00B27E53">
        <w:rPr>
          <w:rFonts w:cs="Calibri"/>
          <w:position w:val="1"/>
          <w:sz w:val="22"/>
        </w:rPr>
        <w:t>the</w:t>
      </w:r>
    </w:p>
    <w:p w:rsidR="00D17AAF" w:rsidRPr="00B27E53" w:rsidRDefault="00D17AAF" w:rsidP="00D17AAF">
      <w:pPr>
        <w:ind w:left="120" w:right="901"/>
        <w:rPr>
          <w:rFonts w:cs="Calibri"/>
          <w:sz w:val="22"/>
        </w:rPr>
      </w:pPr>
      <w:r w:rsidRPr="00B27E53">
        <w:rPr>
          <w:rFonts w:cs="Calibri"/>
          <w:sz w:val="22"/>
        </w:rPr>
        <w:t>“He</w:t>
      </w:r>
      <w:r w:rsidRPr="00B27E53">
        <w:rPr>
          <w:rFonts w:cs="Calibri"/>
          <w:spacing w:val="-1"/>
          <w:sz w:val="22"/>
        </w:rPr>
        <w:t>a</w:t>
      </w:r>
      <w:r w:rsidRPr="00B27E53">
        <w:rPr>
          <w:rFonts w:cs="Calibri"/>
          <w:sz w:val="22"/>
        </w:rPr>
        <w:t>lth</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Helpli</w:t>
      </w:r>
      <w:r w:rsidRPr="00B27E53">
        <w:rPr>
          <w:rFonts w:cs="Calibri"/>
          <w:spacing w:val="-2"/>
          <w:sz w:val="22"/>
        </w:rPr>
        <w:t>n</w:t>
      </w:r>
      <w:r w:rsidRPr="00B27E53">
        <w:rPr>
          <w:rFonts w:cs="Calibri"/>
          <w:sz w:val="22"/>
        </w:rPr>
        <w:t>e”</w:t>
      </w:r>
      <w:r w:rsidRPr="00B27E53">
        <w:rPr>
          <w:rFonts w:cs="Calibri"/>
          <w:spacing w:val="-1"/>
          <w:sz w:val="22"/>
        </w:rPr>
        <w:t xml:space="preserve"> </w:t>
      </w:r>
      <w:r w:rsidRPr="00B27E53">
        <w:rPr>
          <w:rFonts w:cs="Calibri"/>
          <w:sz w:val="22"/>
        </w:rPr>
        <w:t>concept to</w:t>
      </w:r>
      <w:r w:rsidRPr="00B27E53">
        <w:rPr>
          <w:rFonts w:cs="Calibri"/>
          <w:spacing w:val="-1"/>
          <w:sz w:val="22"/>
        </w:rPr>
        <w:t xml:space="preserve"> </w:t>
      </w:r>
      <w:r w:rsidRPr="00B27E53">
        <w:rPr>
          <w:rFonts w:cs="Calibri"/>
          <w:sz w:val="22"/>
        </w:rPr>
        <w:t>a fully‐integrated</w:t>
      </w:r>
      <w:r w:rsidRPr="00B27E53">
        <w:rPr>
          <w:rFonts w:cs="Calibri"/>
          <w:spacing w:val="-11"/>
          <w:sz w:val="22"/>
        </w:rPr>
        <w:t xml:space="preserve"> </w:t>
      </w:r>
      <w:r w:rsidRPr="00B27E53">
        <w:rPr>
          <w:rFonts w:cs="Calibri"/>
          <w:sz w:val="22"/>
        </w:rPr>
        <w:t>patient</w:t>
      </w:r>
      <w:r w:rsidRPr="00B27E53">
        <w:rPr>
          <w:rFonts w:cs="Calibri"/>
          <w:spacing w:val="-1"/>
          <w:sz w:val="22"/>
        </w:rPr>
        <w:t xml:space="preserve"> </w:t>
      </w:r>
      <w:r w:rsidRPr="00B27E53">
        <w:rPr>
          <w:rFonts w:cs="Calibri"/>
          <w:sz w:val="22"/>
        </w:rPr>
        <w:t>navigation</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serving patients in a coordinated, rather</w:t>
      </w:r>
      <w:r w:rsidRPr="00B27E53">
        <w:rPr>
          <w:rFonts w:cs="Calibri"/>
          <w:spacing w:val="-6"/>
          <w:sz w:val="22"/>
        </w:rPr>
        <w:t xml:space="preserve"> </w:t>
      </w:r>
      <w:r w:rsidRPr="00B27E53">
        <w:rPr>
          <w:rFonts w:cs="Calibri"/>
          <w:spacing w:val="-1"/>
          <w:sz w:val="22"/>
        </w:rPr>
        <w:t>tha</w:t>
      </w:r>
      <w:r w:rsidRPr="00B27E53">
        <w:rPr>
          <w:rFonts w:cs="Calibri"/>
          <w:sz w:val="22"/>
        </w:rPr>
        <w:t>n episodic fashion.</w:t>
      </w:r>
    </w:p>
    <w:p w:rsidR="00D17AAF" w:rsidRPr="00B27E53" w:rsidRDefault="00D17AAF" w:rsidP="00D17AAF">
      <w:pPr>
        <w:spacing w:before="13" w:line="280" w:lineRule="exact"/>
        <w:rPr>
          <w:sz w:val="22"/>
        </w:rPr>
      </w:pPr>
    </w:p>
    <w:p w:rsidR="00D17AAF" w:rsidRPr="00B27E53" w:rsidRDefault="00D17AAF" w:rsidP="00D17AAF">
      <w:pPr>
        <w:ind w:left="120" w:right="253"/>
        <w:rPr>
          <w:rFonts w:cs="Calibri"/>
          <w:sz w:val="22"/>
        </w:rPr>
      </w:pPr>
      <w:r w:rsidRPr="00B27E53">
        <w:rPr>
          <w:rFonts w:cs="Calibri"/>
          <w:sz w:val="22"/>
        </w:rPr>
        <w:t xml:space="preserve">WCCHD </w:t>
      </w:r>
      <w:r w:rsidRPr="00B27E53">
        <w:rPr>
          <w:rFonts w:cs="Calibri"/>
          <w:spacing w:val="-1"/>
          <w:sz w:val="22"/>
        </w:rPr>
        <w:t>r</w:t>
      </w:r>
      <w:r w:rsidRPr="00B27E53">
        <w:rPr>
          <w:rFonts w:cs="Calibri"/>
          <w:spacing w:val="1"/>
          <w:sz w:val="22"/>
        </w:rPr>
        <w:t>e</w:t>
      </w:r>
      <w:r w:rsidRPr="00B27E53">
        <w:rPr>
          <w:rFonts w:cs="Calibri"/>
          <w:spacing w:val="-1"/>
          <w:sz w:val="22"/>
        </w:rPr>
        <w:t>c</w:t>
      </w:r>
      <w:r w:rsidRPr="00B27E53">
        <w:rPr>
          <w:rFonts w:cs="Calibri"/>
          <w:spacing w:val="1"/>
          <w:sz w:val="22"/>
        </w:rPr>
        <w:t>e</w:t>
      </w:r>
      <w:r w:rsidRPr="00B27E53">
        <w:rPr>
          <w:rFonts w:cs="Calibri"/>
          <w:spacing w:val="-1"/>
          <w:sz w:val="22"/>
        </w:rPr>
        <w:t>iv</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funding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U.S.</w:t>
      </w:r>
      <w:r w:rsidRPr="00B27E53">
        <w:rPr>
          <w:rFonts w:cs="Calibri"/>
          <w:spacing w:val="-1"/>
          <w:sz w:val="22"/>
        </w:rPr>
        <w:t xml:space="preserve"> </w:t>
      </w:r>
      <w:r w:rsidRPr="00B27E53">
        <w:rPr>
          <w:rFonts w:cs="Calibri"/>
          <w:sz w:val="22"/>
        </w:rPr>
        <w:t>Depar</w:t>
      </w:r>
      <w:r w:rsidRPr="00B27E53">
        <w:rPr>
          <w:rFonts w:cs="Calibri"/>
          <w:spacing w:val="1"/>
          <w:sz w:val="22"/>
        </w:rPr>
        <w:t>t</w:t>
      </w:r>
      <w:r w:rsidRPr="00B27E53">
        <w:rPr>
          <w:rFonts w:cs="Calibri"/>
          <w:sz w:val="22"/>
        </w:rPr>
        <w:t>ment</w:t>
      </w:r>
      <w:r w:rsidRPr="00B27E53">
        <w:rPr>
          <w:rFonts w:cs="Calibri"/>
          <w:spacing w:val="-12"/>
          <w:sz w:val="22"/>
        </w:rPr>
        <w:t xml:space="preserve"> </w:t>
      </w:r>
      <w:r w:rsidRPr="00B27E53">
        <w:rPr>
          <w:rFonts w:cs="Calibri"/>
          <w:spacing w:val="-1"/>
          <w:sz w:val="22"/>
        </w:rPr>
        <w:t>o</w:t>
      </w:r>
      <w:r w:rsidRPr="00B27E53">
        <w:rPr>
          <w:rFonts w:cs="Calibri"/>
          <w:sz w:val="22"/>
        </w:rPr>
        <w:t>f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and Human Services</w:t>
      </w:r>
      <w:r w:rsidRPr="00B27E53">
        <w:rPr>
          <w:rFonts w:cs="Calibri"/>
          <w:spacing w:val="-10"/>
          <w:sz w:val="22"/>
        </w:rPr>
        <w:t xml:space="preserve"> </w:t>
      </w:r>
      <w:r w:rsidRPr="00B27E53">
        <w:rPr>
          <w:rFonts w:cs="Calibri"/>
          <w:sz w:val="22"/>
        </w:rPr>
        <w:t>but will not use those funds for this</w:t>
      </w:r>
      <w:r w:rsidRPr="00B27E53">
        <w:rPr>
          <w:rFonts w:cs="Calibri"/>
          <w:spacing w:val="1"/>
          <w:sz w:val="22"/>
        </w:rPr>
        <w:t xml:space="preserve"> </w:t>
      </w:r>
      <w:r w:rsidRPr="00B27E53">
        <w:rPr>
          <w:rFonts w:cs="Calibri"/>
          <w:sz w:val="22"/>
        </w:rPr>
        <w:t>project.</w:t>
      </w:r>
    </w:p>
    <w:p w:rsidR="00D17AAF" w:rsidRPr="00B27E53" w:rsidRDefault="00D17AAF" w:rsidP="00D17AAF">
      <w:pPr>
        <w:spacing w:before="11" w:line="280" w:lineRule="exact"/>
        <w:rPr>
          <w:sz w:val="22"/>
        </w:rPr>
      </w:pPr>
    </w:p>
    <w:p w:rsidR="00D17AAF" w:rsidRPr="00B27E53" w:rsidRDefault="00D17AAF" w:rsidP="00D17AAF">
      <w:pPr>
        <w:ind w:left="120" w:right="-20"/>
        <w:rPr>
          <w:rFonts w:cs="Calibri"/>
          <w:b/>
          <w:bCs/>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es</w:t>
      </w:r>
      <w:r>
        <w:rPr>
          <w:rFonts w:cs="Calibri"/>
          <w:b/>
          <w:bCs/>
          <w:sz w:val="22"/>
        </w:rPr>
        <w:t>:</w:t>
      </w:r>
    </w:p>
    <w:p w:rsidR="00D17AAF" w:rsidRPr="00B27E53" w:rsidRDefault="00D17AAF" w:rsidP="00D17AAF">
      <w:pPr>
        <w:ind w:left="120" w:right="-20"/>
        <w:rPr>
          <w:rFonts w:cs="Calibri"/>
          <w:bCs/>
          <w:sz w:val="22"/>
        </w:rPr>
      </w:pPr>
      <w:r w:rsidRPr="00B27E53">
        <w:rPr>
          <w:rFonts w:eastAsia="Times New Roman"/>
          <w:sz w:val="22"/>
        </w:rPr>
        <w:t>The following category 3 measure has been proposed in 2014 to describe improvements to the patient population: IT-6.2.a (Client Satisfaction Questionnaire 8 [CSQ-8]), IT-1.7 Controlling blood pressure.</w:t>
      </w:r>
    </w:p>
    <w:p w:rsidR="00D17AAF" w:rsidRPr="00B27E53" w:rsidRDefault="00D17AAF" w:rsidP="00D17AAF">
      <w:pPr>
        <w:pStyle w:val="ListParagraph"/>
        <w:widowControl w:val="0"/>
        <w:numPr>
          <w:ilvl w:val="1"/>
          <w:numId w:val="9"/>
        </w:numPr>
        <w:tabs>
          <w:tab w:val="left" w:pos="660"/>
        </w:tabs>
        <w:spacing w:line="305" w:lineRule="exact"/>
        <w:ind w:right="-20"/>
        <w:rPr>
          <w:rFonts w:eastAsia="Times New Roman"/>
          <w:sz w:val="22"/>
        </w:rPr>
      </w:pPr>
      <w:r w:rsidRPr="00B27E53">
        <w:rPr>
          <w:rFonts w:eastAsia="Times New Roman"/>
          <w:sz w:val="22"/>
        </w:rPr>
        <w:t>IT-6.2.a (Client Satisfaction Questionnaire 8 [CSQ-8]): We will demonstrate improvement in the overall scores on the CSQ-8 among surveys completed by individuals receiving patient navigation services provided by WCCHD staff (facility subset).</w:t>
      </w:r>
    </w:p>
    <w:p w:rsidR="00D17AAF" w:rsidRPr="00B27E53" w:rsidRDefault="00D17AAF" w:rsidP="00D17AAF">
      <w:pPr>
        <w:pStyle w:val="ListParagraph"/>
        <w:widowControl w:val="0"/>
        <w:numPr>
          <w:ilvl w:val="1"/>
          <w:numId w:val="9"/>
        </w:numPr>
        <w:tabs>
          <w:tab w:val="left" w:pos="660"/>
        </w:tabs>
        <w:spacing w:line="305" w:lineRule="exact"/>
        <w:ind w:right="-20"/>
        <w:rPr>
          <w:rFonts w:eastAsia="Times New Roman"/>
          <w:sz w:val="22"/>
        </w:rPr>
      </w:pPr>
      <w:r w:rsidRPr="00B27E53">
        <w:rPr>
          <w:rFonts w:eastAsia="Times New Roman"/>
          <w:sz w:val="22"/>
        </w:rPr>
        <w:t>IT-1.7 (Controlling blood pressure): We will demonstrate improvement in the percentage of patients with hypertension whose latest blood pressure measurement is &lt;140/90 in the population served by Williamson County Emergency Medical Services’ Community Paramedicine program.</w:t>
      </w:r>
    </w:p>
    <w:p w:rsidR="00D17AAF" w:rsidRPr="00B27E53" w:rsidRDefault="00D17AAF" w:rsidP="00D17AAF">
      <w:pPr>
        <w:tabs>
          <w:tab w:val="left" w:pos="660"/>
        </w:tabs>
        <w:spacing w:line="305" w:lineRule="exact"/>
        <w:ind w:right="-20"/>
        <w:rPr>
          <w:rFonts w:eastAsia="Times New Roman"/>
          <w:sz w:val="22"/>
        </w:rPr>
      </w:pPr>
    </w:p>
    <w:p w:rsidR="00D17AAF" w:rsidRPr="007647A8" w:rsidRDefault="00D17AAF" w:rsidP="00D17AAF">
      <w:pPr>
        <w:ind w:left="120" w:right="-20"/>
        <w:rPr>
          <w:rFonts w:cs="Calibri"/>
          <w:sz w:val="22"/>
        </w:rPr>
      </w:pPr>
      <w:r w:rsidRPr="007647A8">
        <w:rPr>
          <w:rFonts w:cs="Calibri"/>
          <w:sz w:val="22"/>
          <w:u w:color="000000"/>
        </w:rPr>
        <w:t>Reasons/rationale</w:t>
      </w:r>
      <w:r w:rsidRPr="007647A8">
        <w:rPr>
          <w:rFonts w:eastAsia="Times New Roman"/>
          <w:spacing w:val="-6"/>
          <w:sz w:val="22"/>
          <w:u w:color="000000"/>
        </w:rPr>
        <w:t xml:space="preserve"> </w:t>
      </w:r>
      <w:r w:rsidRPr="007647A8">
        <w:rPr>
          <w:rFonts w:cs="Calibri"/>
          <w:sz w:val="22"/>
          <w:u w:color="000000"/>
        </w:rPr>
        <w:t>for</w:t>
      </w:r>
      <w:r w:rsidRPr="007647A8">
        <w:rPr>
          <w:rFonts w:eastAsia="Times New Roman"/>
          <w:spacing w:val="-5"/>
          <w:sz w:val="22"/>
          <w:u w:color="000000"/>
        </w:rPr>
        <w:t xml:space="preserve"> </w:t>
      </w:r>
      <w:r w:rsidRPr="007647A8">
        <w:rPr>
          <w:rFonts w:cs="Calibri"/>
          <w:sz w:val="22"/>
          <w:u w:color="000000"/>
        </w:rPr>
        <w:t>selecting</w:t>
      </w:r>
      <w:r w:rsidRPr="007647A8">
        <w:rPr>
          <w:rFonts w:eastAsia="Times New Roman"/>
          <w:spacing w:val="-6"/>
          <w:sz w:val="22"/>
          <w:u w:color="000000"/>
        </w:rPr>
        <w:t xml:space="preserve"> </w:t>
      </w:r>
      <w:r w:rsidRPr="007647A8">
        <w:rPr>
          <w:rFonts w:cs="Calibri"/>
          <w:sz w:val="22"/>
          <w:u w:color="000000"/>
        </w:rPr>
        <w:t>the</w:t>
      </w:r>
      <w:r w:rsidRPr="007647A8">
        <w:rPr>
          <w:rFonts w:eastAsia="Times New Roman"/>
          <w:spacing w:val="-8"/>
          <w:sz w:val="22"/>
          <w:u w:color="000000"/>
        </w:rPr>
        <w:t xml:space="preserve"> </w:t>
      </w:r>
      <w:r w:rsidRPr="007647A8">
        <w:rPr>
          <w:rFonts w:cs="Calibri"/>
          <w:sz w:val="22"/>
          <w:u w:color="000000"/>
        </w:rPr>
        <w:t>outcome</w:t>
      </w:r>
      <w:r w:rsidRPr="007647A8">
        <w:rPr>
          <w:rFonts w:eastAsia="Times New Roman"/>
          <w:spacing w:val="-5"/>
          <w:sz w:val="22"/>
          <w:u w:color="000000"/>
        </w:rPr>
        <w:t xml:space="preserve"> </w:t>
      </w:r>
      <w:r w:rsidRPr="007647A8">
        <w:rPr>
          <w:rFonts w:cs="Calibri"/>
          <w:sz w:val="22"/>
          <w:u w:color="000000"/>
        </w:rPr>
        <w:t>me</w:t>
      </w:r>
      <w:r w:rsidRPr="007647A8">
        <w:rPr>
          <w:rFonts w:cs="Calibri"/>
          <w:spacing w:val="-1"/>
          <w:sz w:val="22"/>
          <w:u w:color="000000"/>
        </w:rPr>
        <w:t>a</w:t>
      </w:r>
      <w:r w:rsidRPr="007647A8">
        <w:rPr>
          <w:rFonts w:cs="Calibri"/>
          <w:sz w:val="22"/>
          <w:u w:color="000000"/>
        </w:rPr>
        <w:t>sures:</w:t>
      </w:r>
      <w:r>
        <w:rPr>
          <w:rFonts w:cs="Calibri"/>
          <w:sz w:val="22"/>
        </w:rPr>
        <w:t xml:space="preserve"> </w:t>
      </w:r>
      <w:r w:rsidRPr="00B27E53">
        <w:rPr>
          <w:rFonts w:cs="Calibri"/>
          <w:sz w:val="22"/>
        </w:rPr>
        <w:t>We</w:t>
      </w:r>
      <w:r w:rsidRPr="00B27E53">
        <w:rPr>
          <w:rFonts w:cs="Calibri"/>
          <w:spacing w:val="-3"/>
          <w:sz w:val="22"/>
        </w:rPr>
        <w:t xml:space="preserve"> </w:t>
      </w:r>
      <w:r w:rsidRPr="00B27E53">
        <w:rPr>
          <w:rFonts w:cs="Calibri"/>
          <w:sz w:val="22"/>
        </w:rPr>
        <w:t>selected</w:t>
      </w:r>
      <w:r w:rsidRPr="00B27E53">
        <w:rPr>
          <w:rFonts w:cs="Calibri"/>
          <w:spacing w:val="-10"/>
          <w:sz w:val="22"/>
        </w:rPr>
        <w:t xml:space="preserve"> </w:t>
      </w:r>
      <w:r w:rsidRPr="00B27E53">
        <w:rPr>
          <w:rFonts w:cs="Calibri"/>
          <w:sz w:val="22"/>
        </w:rPr>
        <w:t>these two</w:t>
      </w:r>
      <w:r w:rsidRPr="00B27E53">
        <w:rPr>
          <w:rFonts w:cs="Calibri"/>
          <w:spacing w:val="-1"/>
          <w:sz w:val="22"/>
        </w:rPr>
        <w:t xml:space="preserve"> </w:t>
      </w:r>
      <w:r w:rsidRPr="00B27E53">
        <w:rPr>
          <w:rFonts w:cs="Calibri"/>
          <w:sz w:val="22"/>
        </w:rPr>
        <w:t>measures</w:t>
      </w:r>
      <w:r w:rsidRPr="00B27E53">
        <w:rPr>
          <w:rFonts w:cs="Calibri"/>
          <w:spacing w:val="-8"/>
          <w:sz w:val="22"/>
        </w:rPr>
        <w:t xml:space="preserve"> </w:t>
      </w:r>
      <w:r w:rsidRPr="00B27E53">
        <w:rPr>
          <w:rFonts w:cs="Calibri"/>
          <w:sz w:val="22"/>
        </w:rPr>
        <w:t>as representative outcomes to</w:t>
      </w:r>
      <w:r w:rsidRPr="00B27E53">
        <w:rPr>
          <w:rFonts w:cs="Calibri"/>
          <w:spacing w:val="-1"/>
          <w:sz w:val="22"/>
        </w:rPr>
        <w:t xml:space="preserve"> </w:t>
      </w:r>
      <w:r w:rsidRPr="00B27E53">
        <w:rPr>
          <w:rFonts w:cs="Calibri"/>
          <w:sz w:val="22"/>
        </w:rPr>
        <w:t>reflect</w:t>
      </w:r>
      <w:r w:rsidRPr="00B27E53">
        <w:rPr>
          <w:rFonts w:cs="Calibri"/>
          <w:spacing w:val="-6"/>
          <w:sz w:val="22"/>
        </w:rPr>
        <w:t>: IT-6.2a: T</w:t>
      </w:r>
      <w:r w:rsidRPr="00B27E53">
        <w:rPr>
          <w:rFonts w:cs="Calibri"/>
          <w:sz w:val="22"/>
        </w:rPr>
        <w:t>he</w:t>
      </w:r>
      <w:r w:rsidRPr="00B27E53">
        <w:rPr>
          <w:rFonts w:cs="Calibri"/>
          <w:spacing w:val="-3"/>
          <w:sz w:val="22"/>
        </w:rPr>
        <w:t xml:space="preserve"> </w:t>
      </w:r>
      <w:r w:rsidRPr="00B27E53">
        <w:rPr>
          <w:rFonts w:cs="Calibri"/>
          <w:sz w:val="22"/>
        </w:rPr>
        <w:t>patient‐cente</w:t>
      </w:r>
      <w:r w:rsidRPr="00B27E53">
        <w:rPr>
          <w:rFonts w:cs="Calibri"/>
          <w:spacing w:val="-1"/>
          <w:sz w:val="22"/>
        </w:rPr>
        <w:t>r</w:t>
      </w:r>
      <w:r w:rsidRPr="00B27E53">
        <w:rPr>
          <w:rFonts w:cs="Calibri"/>
          <w:sz w:val="22"/>
        </w:rPr>
        <w:t>ed</w:t>
      </w:r>
      <w:r w:rsidRPr="00B27E53">
        <w:rPr>
          <w:rFonts w:cs="Calibri"/>
          <w:spacing w:val="-11"/>
          <w:sz w:val="22"/>
        </w:rPr>
        <w:t xml:space="preserve"> </w:t>
      </w:r>
      <w:r w:rsidRPr="00B27E53">
        <w:rPr>
          <w:rFonts w:cs="Calibri"/>
          <w:sz w:val="22"/>
        </w:rPr>
        <w:t xml:space="preserve">model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providing and the</w:t>
      </w:r>
      <w:r w:rsidRPr="00B27E53">
        <w:rPr>
          <w:rFonts w:cs="Calibri"/>
          <w:spacing w:val="-3"/>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 xml:space="preserve">perception </w:t>
      </w:r>
      <w:r w:rsidRPr="00B27E53">
        <w:rPr>
          <w:rFonts w:cs="Calibri"/>
          <w:spacing w:val="-1"/>
          <w:sz w:val="22"/>
        </w:rPr>
        <w:t>o</w:t>
      </w:r>
      <w:r w:rsidRPr="00B27E53">
        <w:rPr>
          <w:rFonts w:cs="Calibri"/>
          <w:sz w:val="22"/>
        </w:rPr>
        <w:t>f ti</w:t>
      </w:r>
      <w:r w:rsidRPr="00B27E53">
        <w:rPr>
          <w:rFonts w:cs="Calibri"/>
          <w:spacing w:val="1"/>
          <w:sz w:val="22"/>
        </w:rPr>
        <w:t>me</w:t>
      </w:r>
      <w:r w:rsidRPr="00B27E53">
        <w:rPr>
          <w:rFonts w:cs="Calibri"/>
          <w:sz w:val="22"/>
        </w:rPr>
        <w:t>liness,</w:t>
      </w:r>
      <w:r w:rsidRPr="00B27E53">
        <w:rPr>
          <w:rFonts w:cs="Calibri"/>
          <w:spacing w:val="-1"/>
          <w:sz w:val="22"/>
        </w:rPr>
        <w:t xml:space="preserve"> </w:t>
      </w:r>
      <w:r w:rsidRPr="00B27E53">
        <w:rPr>
          <w:rFonts w:cs="Calibri"/>
          <w:sz w:val="22"/>
        </w:rPr>
        <w:t>ap</w:t>
      </w:r>
      <w:r w:rsidRPr="00B27E53">
        <w:rPr>
          <w:rFonts w:cs="Calibri"/>
          <w:spacing w:val="-1"/>
          <w:sz w:val="22"/>
        </w:rPr>
        <w:t>po</w:t>
      </w:r>
      <w:r w:rsidRPr="00B27E53">
        <w:rPr>
          <w:rFonts w:cs="Calibri"/>
          <w:sz w:val="22"/>
        </w:rPr>
        <w:t>intments and information in meeting</w:t>
      </w:r>
      <w:r w:rsidRPr="00B27E53">
        <w:rPr>
          <w:rFonts w:cs="Calibri"/>
          <w:spacing w:val="-8"/>
          <w:sz w:val="22"/>
        </w:rPr>
        <w:t xml:space="preserve"> </w:t>
      </w:r>
      <w:r w:rsidRPr="00B27E53">
        <w:rPr>
          <w:rFonts w:cs="Calibri"/>
          <w:sz w:val="22"/>
        </w:rPr>
        <w:t>perceived</w:t>
      </w:r>
      <w:r w:rsidRPr="00B27E53">
        <w:rPr>
          <w:rFonts w:cs="Calibri"/>
          <w:spacing w:val="-10"/>
          <w:sz w:val="22"/>
        </w:rPr>
        <w:t xml:space="preserve"> </w:t>
      </w:r>
      <w:r w:rsidRPr="00B27E53">
        <w:rPr>
          <w:rFonts w:cs="Calibri"/>
          <w:sz w:val="22"/>
        </w:rPr>
        <w:t>needs.</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increase</w:t>
      </w:r>
      <w:r w:rsidRPr="00B27E53">
        <w:rPr>
          <w:rFonts w:cs="Calibri"/>
          <w:spacing w:val="-7"/>
          <w:sz w:val="22"/>
        </w:rPr>
        <w:t xml:space="preserve"> </w:t>
      </w:r>
      <w:r w:rsidRPr="00B27E53">
        <w:rPr>
          <w:rFonts w:cs="Calibri"/>
          <w:sz w:val="22"/>
        </w:rPr>
        <w:t>in satisfaction shou</w:t>
      </w:r>
      <w:r w:rsidRPr="00B27E53">
        <w:rPr>
          <w:rFonts w:cs="Calibri"/>
          <w:spacing w:val="1"/>
          <w:sz w:val="22"/>
        </w:rPr>
        <w:t>l</w:t>
      </w:r>
      <w:r w:rsidRPr="00B27E53">
        <w:rPr>
          <w:rFonts w:cs="Calibri"/>
          <w:sz w:val="22"/>
        </w:rPr>
        <w:t>d be</w:t>
      </w:r>
      <w:r w:rsidRPr="00B27E53">
        <w:rPr>
          <w:rFonts w:cs="Calibri"/>
          <w:spacing w:val="-2"/>
          <w:sz w:val="22"/>
        </w:rPr>
        <w:t xml:space="preserve"> </w:t>
      </w:r>
      <w:r w:rsidRPr="00B27E53">
        <w:rPr>
          <w:rFonts w:cs="Calibri"/>
          <w:sz w:val="22"/>
        </w:rPr>
        <w:t>reflect</w:t>
      </w:r>
      <w:r w:rsidRPr="00B27E53">
        <w:rPr>
          <w:rFonts w:cs="Calibri"/>
          <w:spacing w:val="-1"/>
          <w:sz w:val="22"/>
        </w:rPr>
        <w:t>i</w:t>
      </w:r>
      <w:r w:rsidRPr="00B27E53">
        <w:rPr>
          <w:rFonts w:cs="Calibri"/>
          <w:sz w:val="22"/>
        </w:rPr>
        <w:t>ve</w:t>
      </w:r>
      <w:r w:rsidRPr="00B27E53">
        <w:rPr>
          <w:rFonts w:cs="Calibri"/>
          <w:spacing w:val="-8"/>
          <w:sz w:val="22"/>
        </w:rPr>
        <w:t xml:space="preserve"> </w:t>
      </w:r>
      <w:r w:rsidRPr="00B27E53">
        <w:rPr>
          <w:rFonts w:cs="Calibri"/>
          <w:spacing w:val="-1"/>
          <w:sz w:val="22"/>
        </w:rPr>
        <w:t>o</w:t>
      </w:r>
      <w:r w:rsidRPr="00B27E53">
        <w:rPr>
          <w:rFonts w:cs="Calibri"/>
          <w:sz w:val="22"/>
        </w:rPr>
        <w:t xml:space="preserve">f continuously improving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Patient</w:t>
      </w:r>
      <w:r w:rsidRPr="00B27E53">
        <w:rPr>
          <w:rFonts w:cs="Calibri"/>
          <w:spacing w:val="-7"/>
          <w:sz w:val="22"/>
        </w:rPr>
        <w:t xml:space="preserve"> </w:t>
      </w:r>
      <w:r w:rsidRPr="00B27E53">
        <w:rPr>
          <w:rFonts w:cs="Calibri"/>
          <w:sz w:val="22"/>
        </w:rPr>
        <w:t>Navigation process</w:t>
      </w:r>
      <w:r w:rsidRPr="00B27E53">
        <w:rPr>
          <w:rFonts w:cs="Calibri"/>
          <w:spacing w:val="-1"/>
          <w:sz w:val="22"/>
        </w:rPr>
        <w:t xml:space="preserve"> </w:t>
      </w:r>
      <w:r w:rsidRPr="00B27E53">
        <w:rPr>
          <w:rFonts w:cs="Calibri"/>
          <w:sz w:val="22"/>
        </w:rPr>
        <w:t xml:space="preserve">and relationships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support patients more individually, effecti</w:t>
      </w:r>
      <w:r w:rsidRPr="00B27E53">
        <w:rPr>
          <w:rFonts w:cs="Calibri"/>
          <w:spacing w:val="-1"/>
          <w:sz w:val="22"/>
        </w:rPr>
        <w:t>v</w:t>
      </w:r>
      <w:r w:rsidRPr="00B27E53">
        <w:rPr>
          <w:rFonts w:cs="Calibri"/>
          <w:sz w:val="22"/>
        </w:rPr>
        <w:t>ely</w:t>
      </w:r>
      <w:r w:rsidRPr="00B27E53">
        <w:rPr>
          <w:rFonts w:cs="Calibri"/>
          <w:spacing w:val="-10"/>
          <w:sz w:val="22"/>
        </w:rPr>
        <w:t xml:space="preserve"> </w:t>
      </w:r>
      <w:r w:rsidRPr="00B27E53">
        <w:rPr>
          <w:rFonts w:cs="Calibri"/>
          <w:spacing w:val="-1"/>
          <w:sz w:val="22"/>
        </w:rPr>
        <w:t>an</w:t>
      </w:r>
      <w:r w:rsidRPr="00B27E53">
        <w:rPr>
          <w:rFonts w:cs="Calibri"/>
          <w:sz w:val="22"/>
        </w:rPr>
        <w:t>d efficient</w:t>
      </w:r>
      <w:r w:rsidRPr="00B27E53">
        <w:rPr>
          <w:rFonts w:cs="Calibri"/>
          <w:spacing w:val="-1"/>
          <w:sz w:val="22"/>
        </w:rPr>
        <w:t>l</w:t>
      </w:r>
      <w:r w:rsidRPr="00B27E53">
        <w:rPr>
          <w:rFonts w:cs="Calibri"/>
          <w:sz w:val="22"/>
        </w:rPr>
        <w:t>y.</w:t>
      </w:r>
      <w:r w:rsidRPr="00B27E53">
        <w:rPr>
          <w:rFonts w:cs="Calibri"/>
          <w:spacing w:val="53"/>
          <w:sz w:val="22"/>
        </w:rPr>
        <w:t xml:space="preserve"> </w:t>
      </w:r>
      <w:r w:rsidRPr="00B27E53">
        <w:rPr>
          <w:rFonts w:cs="Calibri"/>
          <w:sz w:val="22"/>
        </w:rPr>
        <w:t>Ensuring linkage to</w:t>
      </w:r>
      <w:r w:rsidRPr="00B27E53">
        <w:rPr>
          <w:rFonts w:cs="Calibri"/>
          <w:spacing w:val="-1"/>
          <w:sz w:val="22"/>
        </w:rPr>
        <w:t xml:space="preserve"> </w:t>
      </w:r>
      <w:r w:rsidRPr="00B27E53">
        <w:rPr>
          <w:rFonts w:cs="Calibri"/>
          <w:sz w:val="22"/>
        </w:rPr>
        <w:t>a medic</w:t>
      </w:r>
      <w:r w:rsidRPr="00B27E53">
        <w:rPr>
          <w:rFonts w:cs="Calibri"/>
          <w:spacing w:val="-1"/>
          <w:sz w:val="22"/>
        </w:rPr>
        <w:t>a</w:t>
      </w:r>
      <w:r w:rsidRPr="00B27E53">
        <w:rPr>
          <w:rFonts w:cs="Calibri"/>
          <w:sz w:val="22"/>
        </w:rPr>
        <w:t>l home by navigating the 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provide patients with opportunities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seek</w:t>
      </w:r>
      <w:r w:rsidRPr="00B27E53">
        <w:rPr>
          <w:rFonts w:cs="Calibri"/>
          <w:spacing w:val="-4"/>
          <w:sz w:val="22"/>
        </w:rPr>
        <w:t xml:space="preserve"> </w:t>
      </w:r>
      <w:r w:rsidRPr="00B27E53">
        <w:rPr>
          <w:rFonts w:cs="Calibri"/>
          <w:sz w:val="22"/>
        </w:rPr>
        <w:t>appropriate level</w:t>
      </w:r>
      <w:r w:rsidRPr="00B27E53">
        <w:rPr>
          <w:rFonts w:cs="Calibri"/>
          <w:spacing w:val="-6"/>
          <w:sz w:val="22"/>
        </w:rPr>
        <w:t xml:space="preserve"> </w:t>
      </w:r>
      <w:r w:rsidRPr="00B27E53">
        <w:rPr>
          <w:rFonts w:cs="Calibri"/>
          <w:spacing w:val="-1"/>
          <w:sz w:val="22"/>
        </w:rPr>
        <w:t>o</w:t>
      </w:r>
      <w:r w:rsidRPr="00B27E53">
        <w:rPr>
          <w:rFonts w:cs="Calibri"/>
          <w:sz w:val="22"/>
        </w:rPr>
        <w:t>f care, knowledge</w:t>
      </w:r>
      <w:r w:rsidRPr="00B27E53">
        <w:rPr>
          <w:rFonts w:cs="Calibri"/>
          <w:spacing w:val="-11"/>
          <w:sz w:val="22"/>
        </w:rPr>
        <w:t xml:space="preserve"> </w:t>
      </w:r>
      <w:r w:rsidRPr="00B27E53">
        <w:rPr>
          <w:rFonts w:cs="Calibri"/>
          <w:spacing w:val="-1"/>
          <w:sz w:val="22"/>
        </w:rPr>
        <w:t>o</w:t>
      </w:r>
      <w:r w:rsidRPr="00B27E53">
        <w:rPr>
          <w:rFonts w:cs="Calibri"/>
          <w:sz w:val="22"/>
        </w:rPr>
        <w:t xml:space="preserve">f chronic condition, </w:t>
      </w:r>
      <w:r w:rsidRPr="00B27E53">
        <w:rPr>
          <w:rFonts w:cs="Calibri"/>
          <w:spacing w:val="1"/>
          <w:sz w:val="22"/>
        </w:rPr>
        <w:t>an</w:t>
      </w:r>
      <w:r w:rsidRPr="00B27E53">
        <w:rPr>
          <w:rFonts w:cs="Calibri"/>
          <w:sz w:val="22"/>
        </w:rPr>
        <w:t>d promotion</w:t>
      </w:r>
      <w:r w:rsidRPr="00B27E53">
        <w:rPr>
          <w:rFonts w:cs="Calibri"/>
          <w:spacing w:val="1"/>
          <w:sz w:val="22"/>
        </w:rPr>
        <w:t xml:space="preserve"> </w:t>
      </w:r>
      <w:r w:rsidRPr="00B27E53">
        <w:rPr>
          <w:rFonts w:cs="Calibri"/>
          <w:sz w:val="22"/>
        </w:rPr>
        <w:t>through encounters with the</w:t>
      </w:r>
      <w:r w:rsidRPr="00B27E53">
        <w:rPr>
          <w:rFonts w:cs="Calibri"/>
          <w:spacing w:val="-3"/>
          <w:sz w:val="22"/>
        </w:rPr>
        <w:t xml:space="preserve"> </w:t>
      </w:r>
      <w:r w:rsidRPr="00B27E53">
        <w:rPr>
          <w:rFonts w:cs="Calibri"/>
          <w:sz w:val="22"/>
        </w:rPr>
        <w:t>medical provider.</w:t>
      </w:r>
      <w:r w:rsidRPr="00B27E53">
        <w:rPr>
          <w:rFonts w:cs="Calibri"/>
          <w:spacing w:val="-6"/>
          <w:sz w:val="22"/>
        </w:rPr>
        <w:t xml:space="preserve"> IT-1.7: If the patients are receiving the benefit of the combined efforts of the WCCHD Interdisciplinary Team and the Williamson County EMS Community Paramedicine Team, we should expect that patients with hypertension would have their blood pressure under control as a result of these interventions. Thus, the IT-1.7 outcome is an appropriate measure of our effectiveness.</w:t>
      </w:r>
    </w:p>
    <w:p w:rsidR="00D17AAF" w:rsidRDefault="00D17AAF" w:rsidP="00D17AAF">
      <w:pPr>
        <w:spacing w:before="13" w:line="280" w:lineRule="exact"/>
        <w:rPr>
          <w:sz w:val="22"/>
        </w:rPr>
      </w:pPr>
    </w:p>
    <w:p w:rsidR="00D17AAF" w:rsidRPr="00B27E53" w:rsidRDefault="00D17AAF" w:rsidP="00D17AAF">
      <w:pPr>
        <w:spacing w:before="13" w:line="280" w:lineRule="exact"/>
        <w:rPr>
          <w:sz w:val="22"/>
        </w:rPr>
      </w:pPr>
    </w:p>
    <w:p w:rsidR="00D17AAF" w:rsidRPr="00B27E53" w:rsidRDefault="00D17AAF" w:rsidP="00D17AAF">
      <w:pPr>
        <w:ind w:left="120" w:right="-20"/>
        <w:rPr>
          <w:rFonts w:cs="Calibri"/>
          <w:sz w:val="22"/>
        </w:rPr>
      </w:pPr>
      <w:r w:rsidRPr="00B27E53">
        <w:rPr>
          <w:rFonts w:cs="Calibri"/>
          <w:b/>
          <w:bCs/>
          <w:sz w:val="22"/>
        </w:rPr>
        <w:lastRenderedPageBreak/>
        <w:t>Relationships</w:t>
      </w:r>
      <w:r w:rsidRPr="00B27E53">
        <w:rPr>
          <w:rFonts w:cs="Calibri"/>
          <w:b/>
          <w:bCs/>
          <w:spacing w:val="-13"/>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D17AAF" w:rsidRPr="00B27E53" w:rsidRDefault="00D17AAF" w:rsidP="00D17AAF">
      <w:pPr>
        <w:ind w:left="120" w:right="509"/>
        <w:jc w:val="both"/>
        <w:rPr>
          <w:rFonts w:cs="Calibri"/>
          <w:sz w:val="22"/>
        </w:rPr>
      </w:pPr>
      <w:r w:rsidRPr="00B27E53">
        <w:rPr>
          <w:rFonts w:cs="Calibri"/>
          <w:sz w:val="22"/>
        </w:rPr>
        <w:t>All the</w:t>
      </w:r>
      <w:r w:rsidRPr="00B27E53">
        <w:rPr>
          <w:rFonts w:cs="Calibri"/>
          <w:spacing w:val="-3"/>
          <w:sz w:val="22"/>
        </w:rPr>
        <w:t xml:space="preserve"> </w:t>
      </w:r>
      <w:r w:rsidRPr="00B27E53">
        <w:rPr>
          <w:rFonts w:cs="Calibri"/>
          <w:sz w:val="22"/>
        </w:rPr>
        <w:t>proposed</w:t>
      </w:r>
      <w:r w:rsidRPr="00B27E53">
        <w:rPr>
          <w:rFonts w:cs="Calibri"/>
          <w:spacing w:val="-1"/>
          <w:sz w:val="22"/>
        </w:rPr>
        <w:t xml:space="preserve"> </w:t>
      </w:r>
      <w:r w:rsidRPr="00B27E53">
        <w:rPr>
          <w:rFonts w:cs="Calibri"/>
          <w:sz w:val="22"/>
        </w:rPr>
        <w:t>projects are</w:t>
      </w:r>
      <w:r w:rsidRPr="00B27E53">
        <w:rPr>
          <w:rFonts w:cs="Calibri"/>
          <w:spacing w:val="-3"/>
          <w:sz w:val="22"/>
        </w:rPr>
        <w:t xml:space="preserve"> </w:t>
      </w:r>
      <w:r w:rsidRPr="00B27E53">
        <w:rPr>
          <w:rFonts w:cs="Calibri"/>
          <w:sz w:val="22"/>
        </w:rPr>
        <w:t>oriented</w:t>
      </w:r>
      <w:r w:rsidRPr="00B27E53">
        <w:rPr>
          <w:rFonts w:cs="Calibri"/>
          <w:spacing w:val="-1"/>
          <w:sz w:val="22"/>
        </w:rPr>
        <w:t xml:space="preserve"> </w:t>
      </w:r>
      <w:r w:rsidRPr="00B27E53">
        <w:rPr>
          <w:rFonts w:cs="Calibri"/>
          <w:sz w:val="22"/>
        </w:rPr>
        <w:t>toward</w:t>
      </w:r>
      <w:r w:rsidRPr="00B27E53">
        <w:rPr>
          <w:rFonts w:cs="Calibri"/>
          <w:spacing w:val="-1"/>
          <w:sz w:val="22"/>
        </w:rPr>
        <w:t xml:space="preserve"> </w:t>
      </w:r>
      <w:r w:rsidRPr="00B27E53">
        <w:rPr>
          <w:rFonts w:cs="Calibri"/>
          <w:sz w:val="22"/>
        </w:rPr>
        <w:t>providing more</w:t>
      </w:r>
      <w:r w:rsidRPr="00B27E53">
        <w:rPr>
          <w:rFonts w:cs="Calibri"/>
          <w:spacing w:val="-5"/>
          <w:sz w:val="22"/>
        </w:rPr>
        <w:t xml:space="preserve"> </w:t>
      </w:r>
      <w:r w:rsidRPr="00B27E53">
        <w:rPr>
          <w:rFonts w:cs="Calibri"/>
          <w:sz w:val="22"/>
        </w:rPr>
        <w:t>coordinated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throughout Williamson County,</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simplify healthcare</w:t>
      </w:r>
      <w:r w:rsidRPr="00B27E53">
        <w:rPr>
          <w:rFonts w:cs="Calibri"/>
          <w:spacing w:val="-10"/>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for patients, to lower</w:t>
      </w:r>
      <w:r w:rsidRPr="00B27E53">
        <w:rPr>
          <w:rFonts w:cs="Calibri"/>
          <w:spacing w:val="-6"/>
          <w:sz w:val="22"/>
        </w:rPr>
        <w:t xml:space="preserve"> </w:t>
      </w:r>
      <w:r w:rsidRPr="00B27E53">
        <w:rPr>
          <w:rFonts w:cs="Calibri"/>
          <w:sz w:val="22"/>
        </w:rPr>
        <w:t>costs and to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place </w:t>
      </w:r>
      <w:r w:rsidRPr="00B27E53">
        <w:rPr>
          <w:rFonts w:cs="Calibri"/>
          <w:spacing w:val="-1"/>
          <w:sz w:val="22"/>
        </w:rPr>
        <w:t>o</w:t>
      </w:r>
      <w:r w:rsidRPr="00B27E53">
        <w:rPr>
          <w:rFonts w:cs="Calibri"/>
          <w:sz w:val="22"/>
        </w:rPr>
        <w:t>f service.</w:t>
      </w:r>
    </w:p>
    <w:p w:rsidR="00D17AAF" w:rsidRPr="00B27E53" w:rsidRDefault="00D17AAF" w:rsidP="00D17AAF">
      <w:pPr>
        <w:spacing w:before="12" w:line="280" w:lineRule="exact"/>
        <w:rPr>
          <w:sz w:val="22"/>
        </w:rPr>
      </w:pPr>
    </w:p>
    <w:p w:rsidR="00D17AAF" w:rsidRPr="00B27E53" w:rsidRDefault="00D17AAF" w:rsidP="00D17AAF">
      <w:pPr>
        <w:ind w:left="120" w:right="-2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coordinate with the</w:t>
      </w:r>
      <w:r w:rsidRPr="00B27E53">
        <w:rPr>
          <w:rFonts w:cs="Calibri"/>
          <w:spacing w:val="-4"/>
          <w:sz w:val="22"/>
        </w:rPr>
        <w:t xml:space="preserve"> </w:t>
      </w:r>
      <w:r w:rsidRPr="00B27E53">
        <w:rPr>
          <w:rFonts w:cs="Calibri"/>
          <w:sz w:val="22"/>
        </w:rPr>
        <w:t>following</w:t>
      </w:r>
      <w:r w:rsidRPr="00B27E53">
        <w:rPr>
          <w:rFonts w:cs="Calibri"/>
          <w:spacing w:val="1"/>
          <w:sz w:val="22"/>
        </w:rPr>
        <w:t xml:space="preserve"> </w:t>
      </w:r>
      <w:r w:rsidRPr="00B27E53">
        <w:rPr>
          <w:rFonts w:cs="Calibri"/>
          <w:sz w:val="22"/>
        </w:rPr>
        <w:t>o</w:t>
      </w:r>
      <w:r w:rsidRPr="00B27E53">
        <w:rPr>
          <w:rFonts w:cs="Calibri"/>
          <w:spacing w:val="1"/>
          <w:sz w:val="22"/>
        </w:rPr>
        <w:t>t</w:t>
      </w:r>
      <w:r w:rsidRPr="00B27E53">
        <w:rPr>
          <w:rFonts w:cs="Calibri"/>
          <w:sz w:val="22"/>
        </w:rPr>
        <w:t>her</w:t>
      </w:r>
      <w:r w:rsidRPr="00B27E53">
        <w:rPr>
          <w:rFonts w:cs="Calibri"/>
          <w:spacing w:val="-2"/>
          <w:sz w:val="22"/>
        </w:rPr>
        <w:t xml:space="preserve"> </w:t>
      </w:r>
      <w:r w:rsidRPr="00B27E53">
        <w:rPr>
          <w:rFonts w:cs="Calibri"/>
          <w:sz w:val="22"/>
        </w:rPr>
        <w:t>WHHCD projects in Williamson County:</w:t>
      </w:r>
    </w:p>
    <w:p w:rsidR="00D17AAF" w:rsidRPr="00B27E53" w:rsidRDefault="00D17AAF" w:rsidP="00D17AAF">
      <w:pPr>
        <w:pStyle w:val="ListParagraph"/>
        <w:numPr>
          <w:ilvl w:val="0"/>
          <w:numId w:val="75"/>
        </w:numPr>
        <w:tabs>
          <w:tab w:val="left" w:pos="660"/>
        </w:tabs>
        <w:spacing w:line="305" w:lineRule="exact"/>
        <w:ind w:right="-20"/>
        <w:rPr>
          <w:rFonts w:cs="Calibri"/>
          <w:sz w:val="22"/>
        </w:rPr>
      </w:pPr>
      <w:r w:rsidRPr="00B27E53">
        <w:rPr>
          <w:rFonts w:cs="Calibri"/>
          <w:sz w:val="22"/>
        </w:rPr>
        <w:t>Expanded Capacity</w:t>
      </w:r>
      <w:r w:rsidRPr="00B27E53">
        <w:rPr>
          <w:rFonts w:cs="Calibri"/>
          <w:spacing w:val="-1"/>
          <w:sz w:val="22"/>
        </w:rPr>
        <w:t xml:space="preserve"> </w:t>
      </w:r>
      <w:r w:rsidRPr="00B27E53">
        <w:rPr>
          <w:rFonts w:cs="Calibri"/>
          <w:sz w:val="22"/>
        </w:rPr>
        <w:t>to</w:t>
      </w:r>
      <w:r w:rsidRPr="00B27E53">
        <w:rPr>
          <w:rFonts w:cs="Calibri"/>
          <w:spacing w:val="-1"/>
          <w:sz w:val="22"/>
        </w:rPr>
        <w:t xml:space="preserve"> A</w:t>
      </w:r>
      <w:r w:rsidRPr="00B27E53">
        <w:rPr>
          <w:rFonts w:cs="Calibri"/>
          <w:sz w:val="22"/>
        </w:rPr>
        <w:t>ccess</w:t>
      </w:r>
      <w:r w:rsidRPr="00B27E53">
        <w:rPr>
          <w:rFonts w:cs="Calibri"/>
          <w:spacing w:val="-6"/>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2"/>
          <w:sz w:val="22"/>
        </w:rPr>
        <w:t xml:space="preserve"> </w:t>
      </w:r>
      <w:r w:rsidRPr="00B27E53">
        <w:rPr>
          <w:rFonts w:cs="Calibri"/>
          <w:sz w:val="22"/>
        </w:rPr>
        <w:t>(#126936702.1.1)</w:t>
      </w:r>
    </w:p>
    <w:p w:rsidR="00D17AAF" w:rsidRPr="00B27E53" w:rsidRDefault="00D17AAF" w:rsidP="00D17AAF">
      <w:pPr>
        <w:pStyle w:val="ListParagraph"/>
        <w:numPr>
          <w:ilvl w:val="0"/>
          <w:numId w:val="75"/>
        </w:numPr>
        <w:tabs>
          <w:tab w:val="left" w:pos="660"/>
        </w:tabs>
        <w:ind w:right="-20"/>
        <w:rPr>
          <w:rFonts w:cs="Calibri"/>
          <w:sz w:val="22"/>
        </w:rPr>
      </w:pPr>
      <w:r w:rsidRPr="00B27E53">
        <w:rPr>
          <w:rFonts w:cs="Calibri"/>
          <w:sz w:val="22"/>
        </w:rPr>
        <w:t>Implement</w:t>
      </w:r>
      <w:r w:rsidRPr="00B27E53">
        <w:rPr>
          <w:rFonts w:cs="Calibri"/>
          <w:spacing w:val="-12"/>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enhance collection, inter</w:t>
      </w:r>
      <w:r w:rsidRPr="00B27E53">
        <w:rPr>
          <w:rFonts w:cs="Calibri"/>
          <w:spacing w:val="-1"/>
          <w:sz w:val="22"/>
        </w:rPr>
        <w:t>p</w:t>
      </w:r>
      <w:r w:rsidRPr="00B27E53">
        <w:rPr>
          <w:rFonts w:cs="Calibri"/>
          <w:sz w:val="22"/>
        </w:rPr>
        <w:t>retation,</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 xml:space="preserve">d/or use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REAL data (#126936702.1.3)</w:t>
      </w:r>
    </w:p>
    <w:p w:rsidR="00D17AAF" w:rsidRPr="00B27E53" w:rsidRDefault="00D17AAF" w:rsidP="00D17AAF">
      <w:pPr>
        <w:pStyle w:val="ListParagraph"/>
        <w:numPr>
          <w:ilvl w:val="0"/>
          <w:numId w:val="75"/>
        </w:numPr>
        <w:tabs>
          <w:tab w:val="left" w:pos="660"/>
        </w:tabs>
        <w:spacing w:before="5" w:line="294" w:lineRule="exact"/>
        <w:ind w:right="64"/>
        <w:rPr>
          <w:rFonts w:cs="Calibri"/>
          <w:sz w:val="22"/>
        </w:rPr>
      </w:pPr>
      <w:r w:rsidRPr="00B27E53">
        <w:rPr>
          <w:rFonts w:cs="Calibri"/>
          <w:sz w:val="22"/>
        </w:rPr>
        <w:t>Establish/expand access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medical advice</w:t>
      </w:r>
      <w:r w:rsidRPr="00B27E53">
        <w:rPr>
          <w:rFonts w:cs="Calibri"/>
          <w:spacing w:val="-1"/>
          <w:sz w:val="22"/>
        </w:rPr>
        <w:t xml:space="preserve"> </w:t>
      </w:r>
      <w:r w:rsidRPr="00B27E53">
        <w:rPr>
          <w:rFonts w:cs="Calibri"/>
          <w:sz w:val="22"/>
        </w:rPr>
        <w:t>and direction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appropriate level</w:t>
      </w:r>
      <w:r w:rsidRPr="00B27E53">
        <w:rPr>
          <w:rFonts w:cs="Calibri"/>
          <w:spacing w:val="-5"/>
          <w:sz w:val="22"/>
        </w:rPr>
        <w:t xml:space="preserve"> </w:t>
      </w:r>
      <w:r w:rsidRPr="00B27E53">
        <w:rPr>
          <w:rFonts w:cs="Calibri"/>
          <w:spacing w:val="-1"/>
          <w:sz w:val="22"/>
        </w:rPr>
        <w:t>o</w:t>
      </w:r>
      <w:r w:rsidRPr="00B27E53">
        <w:rPr>
          <w:rFonts w:cs="Calibri"/>
          <w:sz w:val="22"/>
        </w:rPr>
        <w:t>f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to reduce</w:t>
      </w:r>
      <w:r w:rsidRPr="00B27E53">
        <w:rPr>
          <w:rFonts w:cs="Calibri"/>
          <w:spacing w:val="-7"/>
          <w:sz w:val="22"/>
        </w:rPr>
        <w:t xml:space="preserve"> </w:t>
      </w:r>
      <w:r w:rsidRPr="00B27E53">
        <w:rPr>
          <w:rFonts w:cs="Calibri"/>
          <w:sz w:val="22"/>
        </w:rPr>
        <w:t>Emergency Department</w:t>
      </w:r>
      <w:r w:rsidRPr="00B27E53">
        <w:rPr>
          <w:rFonts w:cs="Calibri"/>
          <w:spacing w:val="-12"/>
          <w:sz w:val="22"/>
        </w:rPr>
        <w:t xml:space="preserve"> </w:t>
      </w:r>
      <w:r w:rsidRPr="00B27E53">
        <w:rPr>
          <w:rFonts w:cs="Calibri"/>
          <w:sz w:val="22"/>
        </w:rPr>
        <w:t xml:space="preserve">use </w:t>
      </w:r>
      <w:r w:rsidRPr="00B27E53">
        <w:rPr>
          <w:rFonts w:cs="Calibri"/>
          <w:spacing w:val="-1"/>
          <w:sz w:val="22"/>
        </w:rPr>
        <w:t>fo</w:t>
      </w:r>
      <w:r w:rsidRPr="00B27E53">
        <w:rPr>
          <w:rFonts w:cs="Calibri"/>
          <w:sz w:val="22"/>
        </w:rPr>
        <w:t>r Non‐emergent</w:t>
      </w:r>
      <w:r w:rsidRPr="00B27E53">
        <w:rPr>
          <w:rFonts w:cs="Calibri"/>
          <w:spacing w:val="-10"/>
          <w:sz w:val="22"/>
        </w:rPr>
        <w:t xml:space="preserve"> </w:t>
      </w:r>
      <w:r w:rsidRPr="00B27E53">
        <w:rPr>
          <w:rFonts w:cs="Calibri"/>
          <w:sz w:val="22"/>
        </w:rPr>
        <w:t>conditions (#126936702.1.2)</w:t>
      </w:r>
    </w:p>
    <w:p w:rsidR="00D17AAF" w:rsidRPr="00B27E53" w:rsidRDefault="00D17AAF" w:rsidP="00D17AAF">
      <w:pPr>
        <w:pStyle w:val="ListParagraph"/>
        <w:numPr>
          <w:ilvl w:val="0"/>
          <w:numId w:val="75"/>
        </w:numPr>
        <w:tabs>
          <w:tab w:val="left" w:pos="660"/>
        </w:tabs>
        <w:spacing w:before="5" w:line="294" w:lineRule="exact"/>
        <w:ind w:right="64"/>
        <w:rPr>
          <w:rFonts w:cs="Calibri"/>
          <w:sz w:val="22"/>
        </w:rPr>
      </w:pPr>
      <w:r w:rsidRPr="00B27E53">
        <w:rPr>
          <w:rFonts w:cs="Calibri"/>
          <w:sz w:val="22"/>
        </w:rPr>
        <w:t>Engage</w:t>
      </w:r>
      <w:r w:rsidRPr="00B27E53">
        <w:rPr>
          <w:rFonts w:cs="Calibri"/>
          <w:spacing w:val="-6"/>
          <w:sz w:val="22"/>
        </w:rPr>
        <w:t xml:space="preserve"> </w:t>
      </w:r>
      <w:r w:rsidRPr="00B27E53">
        <w:rPr>
          <w:rFonts w:cs="Calibri"/>
          <w:sz w:val="22"/>
        </w:rPr>
        <w:t xml:space="preserve">in population </w:t>
      </w:r>
      <w:r w:rsidRPr="00B27E53">
        <w:rPr>
          <w:rFonts w:cs="Calibri"/>
          <w:spacing w:val="1"/>
          <w:sz w:val="22"/>
        </w:rPr>
        <w:t>ba</w:t>
      </w:r>
      <w:r w:rsidRPr="00B27E53">
        <w:rPr>
          <w:rFonts w:cs="Calibri"/>
          <w:sz w:val="22"/>
        </w:rPr>
        <w:t>s</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campa</w:t>
      </w:r>
      <w:r w:rsidRPr="00B27E53">
        <w:rPr>
          <w:rFonts w:cs="Calibri"/>
          <w:spacing w:val="-1"/>
          <w:sz w:val="22"/>
        </w:rPr>
        <w:t>i</w:t>
      </w:r>
      <w:r w:rsidRPr="00B27E53">
        <w:rPr>
          <w:rFonts w:cs="Calibri"/>
          <w:sz w:val="22"/>
        </w:rPr>
        <w:t xml:space="preserve">gns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prog</w:t>
      </w:r>
      <w:r w:rsidRPr="00B27E53">
        <w:rPr>
          <w:rFonts w:cs="Calibri"/>
          <w:spacing w:val="2"/>
          <w:sz w:val="22"/>
        </w:rPr>
        <w:t>r</w:t>
      </w:r>
      <w:r w:rsidRPr="00B27E53">
        <w:rPr>
          <w:rFonts w:cs="Calibri"/>
          <w:sz w:val="22"/>
        </w:rPr>
        <w:t>ams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promote healt</w:t>
      </w:r>
      <w:r w:rsidRPr="00B27E53">
        <w:rPr>
          <w:rFonts w:cs="Calibri"/>
          <w:spacing w:val="-1"/>
          <w:sz w:val="22"/>
        </w:rPr>
        <w:t>h</w:t>
      </w:r>
      <w:r w:rsidRPr="00B27E53">
        <w:rPr>
          <w:rFonts w:cs="Calibri"/>
          <w:sz w:val="22"/>
        </w:rPr>
        <w:t>y lifestyles</w:t>
      </w:r>
      <w:r w:rsidRPr="00B27E53">
        <w:rPr>
          <w:rFonts w:cs="Calibri"/>
          <w:spacing w:val="-1"/>
          <w:sz w:val="22"/>
        </w:rPr>
        <w:t xml:space="preserve"> </w:t>
      </w:r>
      <w:r w:rsidRPr="00B27E53">
        <w:rPr>
          <w:rFonts w:cs="Calibri"/>
          <w:sz w:val="22"/>
        </w:rPr>
        <w:t>using eviden</w:t>
      </w:r>
      <w:r w:rsidRPr="00B27E53">
        <w:rPr>
          <w:rFonts w:cs="Calibri"/>
          <w:spacing w:val="-1"/>
          <w:sz w:val="22"/>
        </w:rPr>
        <w:t>c</w:t>
      </w:r>
      <w:r w:rsidRPr="00B27E53">
        <w:rPr>
          <w:rFonts w:cs="Calibri"/>
          <w:spacing w:val="1"/>
          <w:sz w:val="22"/>
        </w:rPr>
        <w:t>e</w:t>
      </w:r>
      <w:r w:rsidRPr="00B27E53">
        <w:rPr>
          <w:rFonts w:cs="Calibri"/>
          <w:sz w:val="22"/>
        </w:rPr>
        <w:t>‐based</w:t>
      </w:r>
      <w:r w:rsidRPr="00B27E53">
        <w:rPr>
          <w:rFonts w:cs="Calibri"/>
          <w:spacing w:val="-9"/>
          <w:sz w:val="22"/>
        </w:rPr>
        <w:t xml:space="preserve"> </w:t>
      </w:r>
      <w:r w:rsidRPr="00B27E53">
        <w:rPr>
          <w:rFonts w:cs="Calibri"/>
          <w:sz w:val="22"/>
        </w:rPr>
        <w:t>methodologies</w:t>
      </w:r>
      <w:r w:rsidRPr="00B27E53">
        <w:rPr>
          <w:rFonts w:cs="Calibri"/>
          <w:spacing w:val="-1"/>
          <w:sz w:val="22"/>
        </w:rPr>
        <w:t xml:space="preserve"> </w:t>
      </w:r>
      <w:r w:rsidRPr="00B27E53">
        <w:rPr>
          <w:rFonts w:cs="Calibri"/>
          <w:sz w:val="22"/>
        </w:rPr>
        <w:t xml:space="preserve">including social media and </w:t>
      </w:r>
      <w:r w:rsidRPr="00B27E53">
        <w:rPr>
          <w:rFonts w:cs="Calibri"/>
          <w:spacing w:val="-1"/>
          <w:sz w:val="22"/>
        </w:rPr>
        <w:t>t</w:t>
      </w:r>
      <w:r w:rsidRPr="00B27E53">
        <w:rPr>
          <w:rFonts w:cs="Calibri"/>
          <w:spacing w:val="1"/>
          <w:sz w:val="22"/>
        </w:rPr>
        <w:t>e</w:t>
      </w:r>
      <w:r w:rsidRPr="00B27E53">
        <w:rPr>
          <w:rFonts w:cs="Calibri"/>
          <w:sz w:val="22"/>
        </w:rPr>
        <w:t>xt</w:t>
      </w:r>
      <w:r w:rsidRPr="00B27E53">
        <w:rPr>
          <w:rFonts w:cs="Calibri"/>
          <w:spacing w:val="-3"/>
          <w:sz w:val="22"/>
        </w:rPr>
        <w:t xml:space="preserve"> </w:t>
      </w:r>
      <w:r w:rsidRPr="00B27E53">
        <w:rPr>
          <w:rFonts w:cs="Calibri"/>
          <w:sz w:val="22"/>
        </w:rPr>
        <w:t>messaging</w:t>
      </w:r>
      <w:r w:rsidRPr="00B27E53">
        <w:rPr>
          <w:rFonts w:cs="Calibri"/>
          <w:spacing w:val="-10"/>
          <w:sz w:val="22"/>
        </w:rPr>
        <w:t xml:space="preserve"> </w:t>
      </w:r>
      <w:r w:rsidRPr="00B27E53">
        <w:rPr>
          <w:rFonts w:cs="Calibri"/>
          <w:sz w:val="22"/>
        </w:rPr>
        <w:t xml:space="preserve">in an identified population </w:t>
      </w:r>
      <w:r w:rsidRPr="00B27E53">
        <w:rPr>
          <w:rFonts w:cs="Calibri"/>
          <w:spacing w:val="2"/>
          <w:sz w:val="22"/>
        </w:rPr>
        <w:t>(</w:t>
      </w:r>
      <w:r w:rsidRPr="00B27E53">
        <w:rPr>
          <w:rFonts w:cs="Calibri"/>
          <w:sz w:val="22"/>
        </w:rPr>
        <w:t>#126936702.2.2)</w:t>
      </w:r>
    </w:p>
    <w:p w:rsidR="00D17AAF" w:rsidRPr="00B27E53" w:rsidRDefault="00D17AAF" w:rsidP="00D17AAF">
      <w:pPr>
        <w:ind w:right="-2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also</w:t>
      </w:r>
      <w:r w:rsidRPr="00B27E53">
        <w:rPr>
          <w:rFonts w:cs="Calibri"/>
          <w:spacing w:val="-1"/>
          <w:sz w:val="22"/>
        </w:rPr>
        <w:t xml:space="preserve"> </w:t>
      </w:r>
      <w:r w:rsidRPr="00B27E53">
        <w:rPr>
          <w:rFonts w:cs="Calibri"/>
          <w:sz w:val="22"/>
        </w:rPr>
        <w:t>coordi</w:t>
      </w:r>
      <w:r w:rsidRPr="00B27E53">
        <w:rPr>
          <w:rFonts w:cs="Calibri"/>
          <w:spacing w:val="1"/>
          <w:sz w:val="22"/>
        </w:rPr>
        <w:t>n</w:t>
      </w:r>
      <w:r w:rsidRPr="00B27E53">
        <w:rPr>
          <w:rFonts w:cs="Calibri"/>
          <w:sz w:val="22"/>
        </w:rPr>
        <w:t>ates</w:t>
      </w:r>
      <w:r w:rsidRPr="00B27E53">
        <w:rPr>
          <w:rFonts w:cs="Calibri"/>
          <w:spacing w:val="-3"/>
          <w:sz w:val="22"/>
        </w:rPr>
        <w:t xml:space="preserve"> </w:t>
      </w:r>
      <w:r w:rsidRPr="00B27E53">
        <w:rPr>
          <w:rFonts w:cs="Calibri"/>
          <w:sz w:val="22"/>
        </w:rPr>
        <w:t>with a project</w:t>
      </w:r>
      <w:r w:rsidRPr="00B27E53">
        <w:rPr>
          <w:rFonts w:cs="Calibri"/>
          <w:spacing w:val="-7"/>
          <w:sz w:val="22"/>
        </w:rPr>
        <w:t xml:space="preserve"> </w:t>
      </w:r>
      <w:r w:rsidRPr="00B27E53">
        <w:rPr>
          <w:rFonts w:cs="Calibri"/>
          <w:sz w:val="22"/>
        </w:rPr>
        <w:t>performed</w:t>
      </w:r>
      <w:r w:rsidRPr="00B27E53">
        <w:rPr>
          <w:rFonts w:cs="Calibri"/>
          <w:spacing w:val="-10"/>
          <w:sz w:val="22"/>
        </w:rPr>
        <w:t xml:space="preserve"> </w:t>
      </w:r>
      <w:r w:rsidRPr="00B27E53">
        <w:rPr>
          <w:rFonts w:cs="Calibri"/>
          <w:sz w:val="22"/>
        </w:rPr>
        <w:t>by S</w:t>
      </w:r>
      <w:r w:rsidRPr="00B27E53">
        <w:rPr>
          <w:rFonts w:cs="Calibri"/>
          <w:spacing w:val="-1"/>
          <w:sz w:val="22"/>
        </w:rPr>
        <w:t>t</w:t>
      </w:r>
      <w:r w:rsidRPr="00B27E53">
        <w:rPr>
          <w:rFonts w:cs="Calibri"/>
          <w:sz w:val="22"/>
        </w:rPr>
        <w:t>.</w:t>
      </w:r>
      <w:r w:rsidRPr="00B27E53">
        <w:rPr>
          <w:rFonts w:cs="Calibri"/>
          <w:spacing w:val="-1"/>
          <w:sz w:val="22"/>
        </w:rPr>
        <w:t xml:space="preserve"> </w:t>
      </w:r>
      <w:r w:rsidRPr="00B27E53">
        <w:rPr>
          <w:rFonts w:cs="Calibri"/>
          <w:sz w:val="22"/>
        </w:rPr>
        <w:t>David’s Round Rock</w:t>
      </w:r>
      <w:r w:rsidRPr="00B27E53">
        <w:rPr>
          <w:rFonts w:cs="Calibri"/>
          <w:spacing w:val="-5"/>
          <w:sz w:val="22"/>
        </w:rPr>
        <w:t xml:space="preserve"> </w:t>
      </w:r>
      <w:r w:rsidRPr="00B27E53">
        <w:rPr>
          <w:rFonts w:cs="Calibri"/>
          <w:sz w:val="22"/>
        </w:rPr>
        <w:t>Medical</w:t>
      </w:r>
    </w:p>
    <w:p w:rsidR="00D17AAF" w:rsidRPr="00B27E53" w:rsidRDefault="00D17AAF" w:rsidP="00D17AAF">
      <w:pPr>
        <w:ind w:right="-20"/>
        <w:rPr>
          <w:rFonts w:cs="Calibri"/>
          <w:sz w:val="22"/>
        </w:rPr>
      </w:pPr>
      <w:r w:rsidRPr="00B27E53">
        <w:rPr>
          <w:rFonts w:cs="Calibri"/>
          <w:sz w:val="22"/>
        </w:rPr>
        <w:t>Center</w:t>
      </w:r>
      <w:r w:rsidRPr="00B27E53">
        <w:rPr>
          <w:rFonts w:cs="Calibri"/>
          <w:spacing w:val="-6"/>
          <w:sz w:val="22"/>
        </w:rPr>
        <w:t xml:space="preserve"> </w:t>
      </w:r>
      <w:r w:rsidRPr="00B27E53">
        <w:rPr>
          <w:rFonts w:cs="Calibri"/>
          <w:sz w:val="22"/>
        </w:rPr>
        <w:t>will expand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5"/>
          <w:sz w:val="22"/>
        </w:rPr>
        <w:t xml:space="preserve"> </w:t>
      </w:r>
      <w:r w:rsidRPr="00B27E53">
        <w:rPr>
          <w:rFonts w:cs="Calibri"/>
          <w:sz w:val="22"/>
        </w:rPr>
        <w:t>(#020957901.1.1).</w:t>
      </w:r>
    </w:p>
    <w:p w:rsidR="00D17AAF" w:rsidRPr="00B27E53" w:rsidRDefault="00D17AAF" w:rsidP="00D17AAF">
      <w:pPr>
        <w:ind w:left="120" w:right="-20"/>
        <w:rPr>
          <w:rFonts w:cs="Calibri"/>
          <w:sz w:val="22"/>
        </w:rPr>
      </w:pPr>
    </w:p>
    <w:p w:rsidR="00D17AAF" w:rsidRDefault="00D17AAF" w:rsidP="00D17AAF">
      <w:pPr>
        <w:ind w:right="545"/>
        <w:rPr>
          <w:rFonts w:cs="Calibri"/>
          <w:b/>
          <w:bCs/>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w:t>
      </w:r>
      <w:r w:rsidRPr="00B27E53">
        <w:rPr>
          <w:rFonts w:cs="Calibri"/>
          <w:b/>
          <w:bCs/>
          <w:spacing w:val="-1"/>
          <w:sz w:val="22"/>
        </w:rPr>
        <w:t xml:space="preserve"> </w:t>
      </w:r>
      <w:r w:rsidRPr="00B27E53">
        <w:rPr>
          <w:rFonts w:cs="Calibri"/>
          <w:b/>
          <w:bCs/>
          <w:sz w:val="22"/>
        </w:rPr>
        <w:t>Projects and</w:t>
      </w:r>
      <w:r w:rsidRPr="00B27E53">
        <w:rPr>
          <w:rFonts w:cs="Calibri"/>
          <w:b/>
          <w:bCs/>
          <w:spacing w:val="-5"/>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 xml:space="preserve">Collaborative: </w:t>
      </w:r>
    </w:p>
    <w:p w:rsidR="00D17AAF" w:rsidRPr="00B27E53" w:rsidRDefault="00D17AAF" w:rsidP="00D17AAF">
      <w:pPr>
        <w:ind w:right="545"/>
        <w:rPr>
          <w:rFonts w:cs="Calibri"/>
          <w:sz w:val="22"/>
        </w:rPr>
      </w:pPr>
      <w:r w:rsidRPr="00B27E53">
        <w:rPr>
          <w:rFonts w:cs="Calibri"/>
          <w:sz w:val="22"/>
        </w:rPr>
        <w:t>Scott &amp;</w:t>
      </w:r>
      <w:r w:rsidRPr="00B27E53">
        <w:rPr>
          <w:rFonts w:cs="Calibri"/>
          <w:spacing w:val="-1"/>
          <w:sz w:val="22"/>
        </w:rPr>
        <w:t xml:space="preserve"> </w:t>
      </w:r>
      <w:r w:rsidRPr="00B27E53">
        <w:rPr>
          <w:rFonts w:cs="Calibri"/>
          <w:sz w:val="22"/>
        </w:rPr>
        <w:t>Wh</w:t>
      </w:r>
      <w:r w:rsidRPr="00B27E53">
        <w:rPr>
          <w:rFonts w:cs="Calibri"/>
          <w:spacing w:val="1"/>
          <w:sz w:val="22"/>
        </w:rPr>
        <w:t>i</w:t>
      </w:r>
      <w:r w:rsidRPr="00B27E53">
        <w:rPr>
          <w:rFonts w:cs="Calibri"/>
          <w:sz w:val="22"/>
        </w:rPr>
        <w:t>te</w:t>
      </w:r>
      <w:r w:rsidRPr="00B27E53">
        <w:rPr>
          <w:rFonts w:cs="Calibri"/>
          <w:spacing w:val="-2"/>
          <w:sz w:val="22"/>
        </w:rPr>
        <w:t xml:space="preserve"> </w:t>
      </w:r>
      <w:r w:rsidRPr="00B27E53">
        <w:rPr>
          <w:rFonts w:cs="Calibri"/>
          <w:sz w:val="22"/>
        </w:rPr>
        <w:t>Memorial</w:t>
      </w:r>
      <w:r w:rsidRPr="00B27E53">
        <w:rPr>
          <w:rFonts w:cs="Calibri"/>
          <w:spacing w:val="-1"/>
          <w:sz w:val="22"/>
        </w:rPr>
        <w:t xml:space="preserve"> </w:t>
      </w:r>
      <w:r w:rsidRPr="00B27E53">
        <w:rPr>
          <w:rFonts w:cs="Calibri"/>
          <w:sz w:val="22"/>
        </w:rPr>
        <w:t>Hospital (#137249208.2.1)</w:t>
      </w:r>
      <w:r w:rsidRPr="00B27E53">
        <w:rPr>
          <w:rFonts w:cs="Calibri"/>
          <w:spacing w:val="-16"/>
          <w:sz w:val="22"/>
        </w:rPr>
        <w:t xml:space="preserve"> </w:t>
      </w:r>
      <w:r w:rsidRPr="00B27E53">
        <w:rPr>
          <w:rFonts w:cs="Calibri"/>
          <w:sz w:val="22"/>
        </w:rPr>
        <w:t>and Scott &amp;</w:t>
      </w:r>
      <w:r w:rsidRPr="00B27E53">
        <w:rPr>
          <w:rFonts w:cs="Calibri"/>
          <w:spacing w:val="-1"/>
          <w:sz w:val="22"/>
        </w:rPr>
        <w:t xml:space="preserve"> </w:t>
      </w:r>
      <w:r w:rsidRPr="00B27E53">
        <w:rPr>
          <w:rFonts w:cs="Calibri"/>
          <w:sz w:val="22"/>
        </w:rPr>
        <w:t>White Hospital – Llano (#020840701.2.1)</w:t>
      </w:r>
      <w:r w:rsidRPr="00B27E53">
        <w:rPr>
          <w:rFonts w:cs="Calibri"/>
          <w:spacing w:val="-17"/>
          <w:sz w:val="22"/>
        </w:rPr>
        <w:t xml:space="preserve"> </w:t>
      </w:r>
      <w:r w:rsidRPr="00B27E53">
        <w:rPr>
          <w:rFonts w:cs="Calibri"/>
          <w:sz w:val="22"/>
        </w:rPr>
        <w:t>have</w:t>
      </w:r>
      <w:r w:rsidRPr="00B27E53">
        <w:rPr>
          <w:rFonts w:cs="Calibri"/>
          <w:spacing w:val="-3"/>
          <w:sz w:val="22"/>
        </w:rPr>
        <w:t xml:space="preserve"> </w:t>
      </w:r>
      <w:r w:rsidRPr="00B27E53">
        <w:rPr>
          <w:rFonts w:cs="Calibri"/>
          <w:sz w:val="22"/>
        </w:rPr>
        <w:t>patient navigation projects.</w:t>
      </w:r>
    </w:p>
    <w:p w:rsidR="00D17AAF" w:rsidRPr="00B27E53" w:rsidRDefault="00D17AAF" w:rsidP="00D17AAF">
      <w:pPr>
        <w:ind w:left="120" w:right="545"/>
        <w:rPr>
          <w:rFonts w:cs="Calibri"/>
          <w:sz w:val="22"/>
        </w:rPr>
      </w:pPr>
    </w:p>
    <w:p w:rsidR="00D17AAF" w:rsidRPr="00B27E53" w:rsidRDefault="00D17AAF" w:rsidP="00D17AAF">
      <w:pPr>
        <w:spacing w:before="11"/>
        <w:ind w:right="236"/>
        <w:rPr>
          <w:rFonts w:cs="Calibri"/>
          <w:sz w:val="22"/>
        </w:rPr>
      </w:pPr>
      <w:r w:rsidRPr="00B27E53">
        <w:rPr>
          <w:rFonts w:cs="Calibri"/>
          <w:sz w:val="22"/>
        </w:rPr>
        <w:t>The Williamson County</w:t>
      </w:r>
      <w:r w:rsidRPr="00B27E53">
        <w:rPr>
          <w:rFonts w:cs="Calibri"/>
          <w:spacing w:val="2"/>
          <w:sz w:val="22"/>
        </w:rPr>
        <w:t xml:space="preserve"> </w:t>
      </w:r>
      <w:r w:rsidRPr="00B27E53">
        <w:rPr>
          <w:rFonts w:cs="Calibri"/>
          <w:sz w:val="22"/>
        </w:rPr>
        <w:t>Wellness</w:t>
      </w:r>
      <w:r w:rsidRPr="00B27E53">
        <w:rPr>
          <w:rFonts w:cs="Calibri"/>
          <w:spacing w:val="-1"/>
          <w:sz w:val="22"/>
        </w:rPr>
        <w:t xml:space="preserve"> </w:t>
      </w:r>
      <w:r w:rsidRPr="00B27E53">
        <w:rPr>
          <w:rFonts w:cs="Calibri"/>
          <w:sz w:val="22"/>
        </w:rPr>
        <w:t>Al</w:t>
      </w:r>
      <w:r w:rsidRPr="00B27E53">
        <w:rPr>
          <w:rFonts w:cs="Calibri"/>
          <w:spacing w:val="-1"/>
          <w:sz w:val="22"/>
        </w:rPr>
        <w:t>l</w:t>
      </w:r>
      <w:r w:rsidRPr="00B27E53">
        <w:rPr>
          <w:rFonts w:cs="Calibri"/>
          <w:sz w:val="22"/>
        </w:rPr>
        <w:t>iance</w:t>
      </w:r>
      <w:r w:rsidRPr="00B27E53">
        <w:rPr>
          <w:rFonts w:cs="Calibri"/>
          <w:spacing w:val="-5"/>
          <w:sz w:val="22"/>
        </w:rPr>
        <w:t xml:space="preserve"> </w:t>
      </w:r>
      <w:r w:rsidRPr="00B27E53">
        <w:rPr>
          <w:rFonts w:cs="Calibri"/>
          <w:sz w:val="22"/>
        </w:rPr>
        <w:t>(W</w:t>
      </w:r>
      <w:r w:rsidRPr="00B27E53">
        <w:rPr>
          <w:rFonts w:cs="Calibri"/>
          <w:spacing w:val="-1"/>
          <w:sz w:val="22"/>
        </w:rPr>
        <w:t>WA</w:t>
      </w:r>
      <w:r w:rsidRPr="00B27E53">
        <w:rPr>
          <w:rFonts w:cs="Calibri"/>
          <w:sz w:val="22"/>
        </w:rPr>
        <w:t>)</w:t>
      </w:r>
      <w:r w:rsidRPr="00B27E53">
        <w:rPr>
          <w:rFonts w:cs="Calibri"/>
          <w:spacing w:val="-6"/>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WilCo</w:t>
      </w:r>
      <w:r w:rsidRPr="00B27E53">
        <w:rPr>
          <w:rFonts w:cs="Calibri"/>
          <w:spacing w:val="-1"/>
          <w:sz w:val="22"/>
        </w:rPr>
        <w:t xml:space="preserve"> </w:t>
      </w:r>
      <w:r w:rsidRPr="00B27E53">
        <w:rPr>
          <w:rFonts w:cs="Calibri"/>
          <w:sz w:val="22"/>
        </w:rPr>
        <w:t>Integrated</w:t>
      </w:r>
      <w:r w:rsidRPr="00B27E53">
        <w:rPr>
          <w:rFonts w:cs="Calibri"/>
          <w:spacing w:val="-1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Collaborative are</w:t>
      </w:r>
      <w:r w:rsidRPr="00B27E53">
        <w:rPr>
          <w:rFonts w:cs="Calibri"/>
          <w:spacing w:val="-3"/>
          <w:sz w:val="22"/>
        </w:rPr>
        <w:t xml:space="preserve"> </w:t>
      </w:r>
      <w:r w:rsidRPr="00B27E53">
        <w:rPr>
          <w:rFonts w:cs="Calibri"/>
          <w:sz w:val="22"/>
        </w:rPr>
        <w:t>forums</w:t>
      </w:r>
      <w:r w:rsidRPr="00B27E53">
        <w:rPr>
          <w:rFonts w:cs="Calibri"/>
          <w:spacing w:val="-1"/>
          <w:sz w:val="22"/>
        </w:rPr>
        <w:t xml:space="preserve"> </w:t>
      </w:r>
      <w:r w:rsidRPr="00B27E53">
        <w:rPr>
          <w:rFonts w:cs="Calibri"/>
          <w:sz w:val="22"/>
        </w:rPr>
        <w:t>where</w:t>
      </w:r>
      <w:r w:rsidRPr="00B27E53">
        <w:rPr>
          <w:rFonts w:cs="Calibri"/>
          <w:spacing w:val="-6"/>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e</w:t>
      </w:r>
      <w:r w:rsidRPr="00B27E53">
        <w:rPr>
          <w:rFonts w:cs="Calibri"/>
          <w:spacing w:val="-1"/>
          <w:sz w:val="22"/>
        </w:rPr>
        <w:t>x</w:t>
      </w:r>
      <w:r w:rsidRPr="00B27E53">
        <w:rPr>
          <w:rFonts w:cs="Calibri"/>
          <w:sz w:val="22"/>
        </w:rPr>
        <w:t>cha</w:t>
      </w:r>
      <w:r w:rsidRPr="00B27E53">
        <w:rPr>
          <w:rFonts w:cs="Calibri"/>
          <w:spacing w:val="-1"/>
          <w:sz w:val="22"/>
        </w:rPr>
        <w:t>n</w:t>
      </w:r>
      <w:r w:rsidRPr="00B27E53">
        <w:rPr>
          <w:rFonts w:cs="Calibri"/>
          <w:sz w:val="22"/>
        </w:rPr>
        <w:t>ging</w:t>
      </w:r>
      <w:r w:rsidRPr="00B27E53">
        <w:rPr>
          <w:rFonts w:cs="Calibri"/>
          <w:spacing w:val="-3"/>
          <w:sz w:val="22"/>
        </w:rPr>
        <w:t xml:space="preserve"> </w:t>
      </w:r>
      <w:r w:rsidRPr="00B27E53">
        <w:rPr>
          <w:rFonts w:cs="Calibri"/>
          <w:sz w:val="22"/>
        </w:rPr>
        <w:t>ideas, successes</w:t>
      </w:r>
      <w:r w:rsidRPr="00B27E53">
        <w:rPr>
          <w:rFonts w:cs="Calibri"/>
          <w:spacing w:val="-10"/>
          <w:sz w:val="22"/>
        </w:rPr>
        <w:t xml:space="preserve"> </w:t>
      </w:r>
      <w:r w:rsidRPr="00B27E53">
        <w:rPr>
          <w:rFonts w:cs="Calibri"/>
          <w:sz w:val="22"/>
        </w:rPr>
        <w:t>a</w:t>
      </w:r>
      <w:r w:rsidRPr="00B27E53">
        <w:rPr>
          <w:rFonts w:cs="Calibri"/>
          <w:spacing w:val="-1"/>
          <w:sz w:val="22"/>
        </w:rPr>
        <w:t>n</w:t>
      </w:r>
      <w:r w:rsidRPr="00B27E53">
        <w:rPr>
          <w:rFonts w:cs="Calibri"/>
          <w:sz w:val="22"/>
        </w:rPr>
        <w:t>d needs as we</w:t>
      </w:r>
      <w:r w:rsidRPr="00B27E53">
        <w:rPr>
          <w:rFonts w:cs="Calibri"/>
          <w:spacing w:val="-3"/>
          <w:sz w:val="22"/>
        </w:rPr>
        <w:t xml:space="preserve"> </w:t>
      </w:r>
      <w:r w:rsidRPr="00B27E53">
        <w:rPr>
          <w:rFonts w:cs="Calibri"/>
          <w:sz w:val="22"/>
        </w:rPr>
        <w:t>move</w:t>
      </w:r>
      <w:r w:rsidRPr="00B27E53">
        <w:rPr>
          <w:rFonts w:cs="Calibri"/>
          <w:spacing w:val="-5"/>
          <w:sz w:val="22"/>
        </w:rPr>
        <w:t xml:space="preserve"> </w:t>
      </w:r>
      <w:r w:rsidRPr="00B27E53">
        <w:rPr>
          <w:rFonts w:cs="Calibri"/>
          <w:sz w:val="22"/>
        </w:rPr>
        <w:t>through this delivery</w:t>
      </w:r>
      <w:r w:rsidRPr="00B27E53">
        <w:rPr>
          <w:rFonts w:cs="Calibri"/>
          <w:spacing w:val="-8"/>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improvement.</w:t>
      </w:r>
      <w:r w:rsidRPr="00B27E53">
        <w:rPr>
          <w:rFonts w:cs="Calibri"/>
          <w:spacing w:val="53"/>
          <w:sz w:val="22"/>
        </w:rPr>
        <w:t xml:space="preserve"> </w:t>
      </w:r>
      <w:r w:rsidRPr="00B27E53">
        <w:rPr>
          <w:rFonts w:cs="Calibri"/>
          <w:sz w:val="22"/>
        </w:rPr>
        <w:t>Both</w:t>
      </w:r>
      <w:r w:rsidRPr="00B27E53">
        <w:rPr>
          <w:rFonts w:cs="Calibri"/>
          <w:spacing w:val="1"/>
          <w:sz w:val="22"/>
        </w:rPr>
        <w:t xml:space="preserve">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groups include other</w:t>
      </w:r>
      <w:r w:rsidRPr="00B27E53">
        <w:rPr>
          <w:rFonts w:cs="Calibri"/>
          <w:spacing w:val="-5"/>
          <w:sz w:val="22"/>
        </w:rPr>
        <w:t xml:space="preserve"> </w:t>
      </w:r>
      <w:r w:rsidRPr="00B27E53">
        <w:rPr>
          <w:rFonts w:cs="Calibri"/>
          <w:sz w:val="22"/>
        </w:rPr>
        <w:t>performing providers,</w:t>
      </w:r>
      <w:r w:rsidRPr="00B27E53">
        <w:rPr>
          <w:rFonts w:cs="Calibri"/>
          <w:spacing w:val="-10"/>
          <w:sz w:val="22"/>
        </w:rPr>
        <w:t xml:space="preserve"> </w:t>
      </w:r>
      <w:r w:rsidRPr="00B27E53">
        <w:rPr>
          <w:rFonts w:cs="Calibri"/>
          <w:sz w:val="22"/>
        </w:rPr>
        <w:t>as well as schools, businesses, consumers,</w:t>
      </w:r>
      <w:r w:rsidRPr="00B27E53">
        <w:rPr>
          <w:rFonts w:cs="Calibri"/>
          <w:spacing w:val="-11"/>
          <w:sz w:val="22"/>
        </w:rPr>
        <w:t xml:space="preserve"> </w:t>
      </w:r>
      <w:r w:rsidRPr="00B27E53">
        <w:rPr>
          <w:rFonts w:cs="Calibri"/>
          <w:sz w:val="22"/>
        </w:rPr>
        <w:t>agencies,</w:t>
      </w:r>
      <w:r w:rsidRPr="00B27E53">
        <w:rPr>
          <w:rFonts w:cs="Calibri"/>
          <w:spacing w:val="-10"/>
          <w:sz w:val="22"/>
        </w:rPr>
        <w:t xml:space="preserve"> </w:t>
      </w:r>
      <w:r w:rsidRPr="00B27E53">
        <w:rPr>
          <w:rFonts w:cs="Calibri"/>
          <w:sz w:val="22"/>
        </w:rPr>
        <w:t>government,</w:t>
      </w:r>
      <w:r w:rsidRPr="00B27E53">
        <w:rPr>
          <w:rFonts w:cs="Calibri"/>
          <w:spacing w:val="-13"/>
          <w:sz w:val="22"/>
        </w:rPr>
        <w:t xml:space="preserve"> </w:t>
      </w:r>
      <w:r w:rsidRPr="00B27E53">
        <w:rPr>
          <w:rFonts w:cs="Calibri"/>
          <w:sz w:val="22"/>
        </w:rPr>
        <w:t>etc.,</w:t>
      </w:r>
      <w:r w:rsidRPr="00B27E53">
        <w:rPr>
          <w:rFonts w:cs="Calibri"/>
          <w:spacing w:val="-4"/>
          <w:sz w:val="22"/>
        </w:rPr>
        <w:t xml:space="preserve"> </w:t>
      </w:r>
      <w:r w:rsidRPr="00B27E53">
        <w:rPr>
          <w:rFonts w:cs="Calibri"/>
          <w:sz w:val="22"/>
        </w:rPr>
        <w:t>so</w:t>
      </w:r>
      <w:r w:rsidRPr="00B27E53">
        <w:rPr>
          <w:rFonts w:cs="Calibri"/>
          <w:spacing w:val="-1"/>
          <w:sz w:val="22"/>
        </w:rPr>
        <w:t xml:space="preserve"> </w:t>
      </w:r>
      <w:r w:rsidRPr="00B27E53">
        <w:rPr>
          <w:rFonts w:cs="Calibri"/>
          <w:sz w:val="22"/>
        </w:rPr>
        <w:t>that we</w:t>
      </w:r>
      <w:r w:rsidRPr="00B27E53">
        <w:rPr>
          <w:rFonts w:cs="Calibri"/>
          <w:spacing w:val="-3"/>
          <w:sz w:val="22"/>
        </w:rPr>
        <w:t xml:space="preserve"> </w:t>
      </w:r>
      <w:r w:rsidRPr="00B27E53">
        <w:rPr>
          <w:rFonts w:cs="Calibri"/>
          <w:sz w:val="22"/>
        </w:rPr>
        <w:t>will have</w:t>
      </w:r>
      <w:r w:rsidRPr="00B27E53">
        <w:rPr>
          <w:rFonts w:cs="Calibri"/>
          <w:spacing w:val="-5"/>
          <w:sz w:val="22"/>
        </w:rPr>
        <w:t xml:space="preserve"> </w:t>
      </w:r>
      <w:r w:rsidRPr="00B27E53">
        <w:rPr>
          <w:rFonts w:cs="Calibri"/>
          <w:sz w:val="22"/>
        </w:rPr>
        <w:t xml:space="preserve">a full‐ focus </w:t>
      </w:r>
      <w:r w:rsidRPr="00B27E53">
        <w:rPr>
          <w:rFonts w:cs="Calibri"/>
          <w:spacing w:val="-1"/>
          <w:sz w:val="22"/>
        </w:rPr>
        <w:t>o</w:t>
      </w:r>
      <w:r w:rsidRPr="00B27E53">
        <w:rPr>
          <w:rFonts w:cs="Calibri"/>
          <w:sz w:val="22"/>
        </w:rPr>
        <w:t>n p</w:t>
      </w:r>
      <w:r w:rsidRPr="00B27E53">
        <w:rPr>
          <w:rFonts w:cs="Calibri"/>
          <w:spacing w:val="2"/>
          <w:sz w:val="22"/>
        </w:rPr>
        <w:t>r</w:t>
      </w:r>
      <w:r w:rsidRPr="00B27E53">
        <w:rPr>
          <w:rFonts w:cs="Calibri"/>
          <w:sz w:val="22"/>
        </w:rPr>
        <w:t>ogress</w:t>
      </w:r>
      <w:r w:rsidRPr="00B27E53">
        <w:rPr>
          <w:rFonts w:cs="Calibri"/>
          <w:spacing w:val="-6"/>
          <w:sz w:val="22"/>
        </w:rPr>
        <w:t xml:space="preserve"> </w:t>
      </w:r>
      <w:r w:rsidRPr="00B27E53">
        <w:rPr>
          <w:rFonts w:cs="Calibri"/>
          <w:sz w:val="22"/>
        </w:rPr>
        <w:t>in these</w:t>
      </w:r>
      <w:r w:rsidRPr="00B27E53">
        <w:rPr>
          <w:rFonts w:cs="Calibri"/>
          <w:spacing w:val="-5"/>
          <w:sz w:val="22"/>
        </w:rPr>
        <w:t xml:space="preserve"> </w:t>
      </w:r>
      <w:r w:rsidRPr="00B27E53">
        <w:rPr>
          <w:rFonts w:cs="Calibri"/>
          <w:sz w:val="22"/>
        </w:rPr>
        <w:t>areas.</w:t>
      </w:r>
    </w:p>
    <w:p w:rsidR="00D17AAF" w:rsidRPr="00B27E53" w:rsidRDefault="00D17AAF" w:rsidP="00D17AAF">
      <w:pPr>
        <w:spacing w:before="13" w:line="280" w:lineRule="exact"/>
        <w:rPr>
          <w:sz w:val="22"/>
        </w:rPr>
      </w:pPr>
    </w:p>
    <w:p w:rsidR="00D17AAF" w:rsidRPr="00B27E53" w:rsidRDefault="00D17AAF" w:rsidP="00D17AAF">
      <w:p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D17AAF" w:rsidRPr="00B27E53" w:rsidRDefault="00D17AAF" w:rsidP="00D17AAF">
      <w:pPr>
        <w:spacing w:before="1"/>
        <w:ind w:right="73"/>
        <w:rPr>
          <w:rFonts w:cs="Calibri"/>
          <w:sz w:val="22"/>
        </w:rPr>
      </w:pPr>
      <w:r w:rsidRPr="00B27E53">
        <w:rPr>
          <w:rFonts w:cs="Calibri"/>
          <w:sz w:val="22"/>
        </w:rPr>
        <w:t xml:space="preserve">The valuation </w:t>
      </w:r>
      <w:r w:rsidRPr="00B27E53">
        <w:rPr>
          <w:rFonts w:cs="Calibri"/>
          <w:spacing w:val="-1"/>
          <w:sz w:val="22"/>
        </w:rPr>
        <w:t>o</w:t>
      </w:r>
      <w:r w:rsidRPr="00B27E53">
        <w:rPr>
          <w:rFonts w:cs="Calibri"/>
          <w:sz w:val="22"/>
        </w:rPr>
        <w:t>f each</w:t>
      </w:r>
      <w:r w:rsidRPr="00B27E53">
        <w:rPr>
          <w:rFonts w:cs="Calibri"/>
          <w:spacing w:val="-5"/>
          <w:sz w:val="22"/>
        </w:rPr>
        <w:t xml:space="preserve"> </w:t>
      </w:r>
      <w:r w:rsidRPr="00B27E53">
        <w:rPr>
          <w:rFonts w:cs="Calibri"/>
          <w:sz w:val="22"/>
        </w:rPr>
        <w:t>WCCHD project</w:t>
      </w:r>
      <w:r w:rsidRPr="00B27E53">
        <w:rPr>
          <w:rFonts w:cs="Calibri"/>
          <w:spacing w:val="-7"/>
          <w:sz w:val="22"/>
        </w:rPr>
        <w:t xml:space="preserve"> </w:t>
      </w:r>
      <w:r w:rsidRPr="00B27E53">
        <w:rPr>
          <w:rFonts w:cs="Calibri"/>
          <w:sz w:val="22"/>
        </w:rPr>
        <w:t>takes</w:t>
      </w:r>
      <w:r w:rsidRPr="00B27E53">
        <w:rPr>
          <w:rFonts w:cs="Calibri"/>
          <w:spacing w:val="-5"/>
          <w:sz w:val="22"/>
        </w:rPr>
        <w:t xml:space="preserve"> </w:t>
      </w:r>
      <w:r w:rsidRPr="00B27E53">
        <w:rPr>
          <w:rFonts w:cs="Calibri"/>
          <w:sz w:val="22"/>
        </w:rPr>
        <w:t>into</w:t>
      </w:r>
      <w:r w:rsidRPr="00B27E53">
        <w:rPr>
          <w:rFonts w:cs="Calibri"/>
          <w:spacing w:val="-1"/>
          <w:sz w:val="22"/>
        </w:rPr>
        <w:t xml:space="preserve"> </w:t>
      </w:r>
      <w:r w:rsidRPr="00B27E53">
        <w:rPr>
          <w:rFonts w:cs="Calibri"/>
          <w:sz w:val="22"/>
        </w:rPr>
        <w:t>account the</w:t>
      </w:r>
      <w:r w:rsidRPr="00B27E53">
        <w:rPr>
          <w:rFonts w:cs="Calibri"/>
          <w:spacing w:val="-3"/>
          <w:sz w:val="22"/>
        </w:rPr>
        <w:t xml:space="preserve"> </w:t>
      </w:r>
      <w:r w:rsidRPr="00B27E53">
        <w:rPr>
          <w:rFonts w:cs="Calibri"/>
          <w:sz w:val="22"/>
        </w:rPr>
        <w:t>degree</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which the</w:t>
      </w:r>
      <w:r w:rsidRPr="00B27E53">
        <w:rPr>
          <w:rFonts w:cs="Calibri"/>
          <w:spacing w:val="-3"/>
          <w:sz w:val="22"/>
        </w:rPr>
        <w:t xml:space="preserve"> </w:t>
      </w:r>
      <w:r w:rsidRPr="00B27E53">
        <w:rPr>
          <w:rFonts w:cs="Calibri"/>
          <w:sz w:val="22"/>
        </w:rPr>
        <w:t>project accomplishes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tripl</w:t>
      </w:r>
      <w:r w:rsidRPr="00B27E53">
        <w:rPr>
          <w:rFonts w:cs="Calibri"/>
          <w:spacing w:val="1"/>
          <w:sz w:val="22"/>
        </w:rPr>
        <w:t>e</w:t>
      </w:r>
      <w:r w:rsidRPr="00B27E53">
        <w:rPr>
          <w:rFonts w:cs="Calibri"/>
          <w:sz w:val="22"/>
        </w:rPr>
        <w:t>‐aims</w:t>
      </w:r>
      <w:r w:rsidRPr="00B27E53">
        <w:rPr>
          <w:rFonts w:cs="Calibri"/>
          <w:spacing w:val="-1"/>
          <w:sz w:val="22"/>
        </w:rPr>
        <w:t xml:space="preserve"> o</w:t>
      </w:r>
      <w:r w:rsidRPr="00B27E53">
        <w:rPr>
          <w:rFonts w:cs="Calibri"/>
          <w:sz w:val="22"/>
        </w:rPr>
        <w:t>f the</w:t>
      </w:r>
      <w:r w:rsidRPr="00B27E53">
        <w:rPr>
          <w:rFonts w:cs="Calibri"/>
          <w:spacing w:val="-3"/>
          <w:sz w:val="22"/>
        </w:rPr>
        <w:t xml:space="preserve"> </w:t>
      </w:r>
      <w:r w:rsidRPr="00B27E53">
        <w:rPr>
          <w:rFonts w:cs="Calibri"/>
          <w:sz w:val="22"/>
        </w:rPr>
        <w:t>Waiver,</w:t>
      </w:r>
      <w:r w:rsidRPr="00B27E53">
        <w:rPr>
          <w:rFonts w:cs="Calibri"/>
          <w:spacing w:val="-8"/>
          <w:sz w:val="22"/>
        </w:rPr>
        <w:t xml:space="preserve"> </w:t>
      </w:r>
      <w:r w:rsidRPr="00B27E53">
        <w:rPr>
          <w:rFonts w:cs="Calibri"/>
          <w:sz w:val="22"/>
        </w:rPr>
        <w:t>c</w:t>
      </w:r>
      <w:r w:rsidRPr="00B27E53">
        <w:rPr>
          <w:rFonts w:cs="Calibri"/>
          <w:spacing w:val="-2"/>
          <w:sz w:val="22"/>
        </w:rPr>
        <w:t>o</w:t>
      </w:r>
      <w:r w:rsidRPr="00B27E53">
        <w:rPr>
          <w:rFonts w:cs="Calibri"/>
          <w:sz w:val="22"/>
        </w:rPr>
        <w:t>mmunity needs,</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population served</w:t>
      </w:r>
      <w:r w:rsidRPr="00B27E53">
        <w:rPr>
          <w:rFonts w:cs="Calibri"/>
          <w:spacing w:val="-8"/>
          <w:sz w:val="22"/>
        </w:rPr>
        <w:t xml:space="preserve"> </w:t>
      </w:r>
      <w:r w:rsidRPr="00B27E53">
        <w:rPr>
          <w:rFonts w:cs="Calibri"/>
          <w:sz w:val="22"/>
        </w:rPr>
        <w:t>by the project</w:t>
      </w:r>
      <w:r w:rsidRPr="00B27E53">
        <w:rPr>
          <w:rFonts w:cs="Calibri"/>
          <w:spacing w:val="-7"/>
          <w:sz w:val="22"/>
        </w:rPr>
        <w:t xml:space="preserve"> </w:t>
      </w:r>
      <w:r w:rsidRPr="00B27E53">
        <w:rPr>
          <w:rFonts w:cs="Calibri"/>
          <w:sz w:val="22"/>
        </w:rPr>
        <w:t xml:space="preserve">(both number </w:t>
      </w:r>
      <w:r w:rsidRPr="00B27E53">
        <w:rPr>
          <w:rFonts w:cs="Calibri"/>
          <w:spacing w:val="-1"/>
          <w:sz w:val="22"/>
        </w:rPr>
        <w:t>o</w:t>
      </w:r>
      <w:r w:rsidRPr="00B27E53">
        <w:rPr>
          <w:rFonts w:cs="Calibri"/>
          <w:sz w:val="22"/>
        </w:rPr>
        <w:t>f people and complexi</w:t>
      </w:r>
      <w:r w:rsidRPr="00B27E53">
        <w:rPr>
          <w:rFonts w:cs="Calibri"/>
          <w:spacing w:val="-1"/>
          <w:sz w:val="22"/>
        </w:rPr>
        <w:t>t</w:t>
      </w:r>
      <w:r w:rsidRPr="00B27E53">
        <w:rPr>
          <w:rFonts w:cs="Calibri"/>
          <w:sz w:val="22"/>
        </w:rPr>
        <w:t xml:space="preserve">y </w:t>
      </w:r>
      <w:r w:rsidRPr="00B27E53">
        <w:rPr>
          <w:rFonts w:cs="Calibri"/>
          <w:spacing w:val="-1"/>
          <w:sz w:val="22"/>
        </w:rPr>
        <w:t>o</w:t>
      </w:r>
      <w:r w:rsidRPr="00B27E53">
        <w:rPr>
          <w:rFonts w:cs="Calibri"/>
          <w:sz w:val="22"/>
        </w:rPr>
        <w:t>f patient needs),</w:t>
      </w:r>
      <w:r w:rsidRPr="00B27E53">
        <w:rPr>
          <w:rFonts w:cs="Calibri"/>
          <w:spacing w:val="-7"/>
          <w:sz w:val="22"/>
        </w:rPr>
        <w:t xml:space="preserve"> </w:t>
      </w:r>
      <w:r w:rsidRPr="00B27E53">
        <w:rPr>
          <w:rFonts w:cs="Calibri"/>
          <w:sz w:val="22"/>
        </w:rPr>
        <w:t>and inv</w:t>
      </w:r>
      <w:r w:rsidRPr="00B27E53">
        <w:rPr>
          <w:rFonts w:cs="Calibri"/>
          <w:spacing w:val="1"/>
          <w:sz w:val="22"/>
        </w:rPr>
        <w:t>e</w:t>
      </w:r>
      <w:r w:rsidRPr="00B27E53">
        <w:rPr>
          <w:rFonts w:cs="Calibri"/>
          <w:sz w:val="22"/>
        </w:rPr>
        <w:t>stm</w:t>
      </w:r>
      <w:r w:rsidRPr="00B27E53">
        <w:rPr>
          <w:rFonts w:cs="Calibri"/>
          <w:spacing w:val="1"/>
          <w:sz w:val="22"/>
        </w:rPr>
        <w:t>e</w:t>
      </w:r>
      <w:r w:rsidRPr="00B27E53">
        <w:rPr>
          <w:rFonts w:cs="Calibri"/>
          <w:sz w:val="22"/>
        </w:rPr>
        <w:t>nt</w:t>
      </w:r>
      <w:r w:rsidRPr="00B27E53">
        <w:rPr>
          <w:rFonts w:cs="Calibri"/>
          <w:spacing w:val="-5"/>
          <w:sz w:val="22"/>
        </w:rPr>
        <w:t xml:space="preserve"> </w:t>
      </w:r>
      <w:r w:rsidRPr="00B27E53">
        <w:rPr>
          <w:rFonts w:cs="Calibri"/>
          <w:sz w:val="22"/>
        </w:rPr>
        <w:t>required to imple</w:t>
      </w:r>
      <w:r w:rsidRPr="00B27E53">
        <w:rPr>
          <w:rFonts w:cs="Calibri"/>
          <w:spacing w:val="-1"/>
          <w:sz w:val="22"/>
        </w:rPr>
        <w:t>m</w:t>
      </w:r>
      <w:r w:rsidRPr="00B27E53">
        <w:rPr>
          <w:rFonts w:cs="Calibri"/>
          <w:sz w:val="22"/>
        </w:rPr>
        <w:t>ent</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WCCHD co</w:t>
      </w:r>
      <w:r w:rsidRPr="00B27E53">
        <w:rPr>
          <w:rFonts w:cs="Calibri"/>
          <w:spacing w:val="-1"/>
          <w:sz w:val="22"/>
        </w:rPr>
        <w:t>n</w:t>
      </w:r>
      <w:r w:rsidRPr="00B27E53">
        <w:rPr>
          <w:rFonts w:cs="Calibri"/>
          <w:sz w:val="22"/>
        </w:rPr>
        <w:t>siders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as high value because</w:t>
      </w:r>
      <w:r w:rsidRPr="00B27E53">
        <w:rPr>
          <w:rFonts w:cs="Calibri"/>
          <w:spacing w:val="-8"/>
          <w:sz w:val="22"/>
        </w:rPr>
        <w:t xml:space="preserve"> </w:t>
      </w:r>
      <w:r w:rsidRPr="00B27E53">
        <w:rPr>
          <w:rFonts w:cs="Calibri"/>
          <w:sz w:val="22"/>
        </w:rPr>
        <w:t>it will serve</w:t>
      </w:r>
      <w:r w:rsidRPr="00B27E53">
        <w:rPr>
          <w:rFonts w:cs="Calibri"/>
          <w:spacing w:val="-5"/>
          <w:sz w:val="22"/>
        </w:rPr>
        <w:t xml:space="preserve"> </w:t>
      </w:r>
      <w:r w:rsidRPr="00B27E53">
        <w:rPr>
          <w:rFonts w:cs="Calibri"/>
          <w:sz w:val="22"/>
        </w:rPr>
        <w:t xml:space="preserve">a significant number </w:t>
      </w:r>
      <w:r w:rsidRPr="00B27E53">
        <w:rPr>
          <w:rFonts w:cs="Calibri"/>
          <w:spacing w:val="-1"/>
          <w:sz w:val="22"/>
        </w:rPr>
        <w:t>o</w:t>
      </w:r>
      <w:r w:rsidRPr="00B27E53">
        <w:rPr>
          <w:rFonts w:cs="Calibri"/>
          <w:sz w:val="22"/>
        </w:rPr>
        <w:t>f residents in the</w:t>
      </w:r>
      <w:r w:rsidRPr="00B27E53">
        <w:rPr>
          <w:rFonts w:cs="Calibri"/>
          <w:spacing w:val="-3"/>
          <w:sz w:val="22"/>
        </w:rPr>
        <w:t xml:space="preserve"> </w:t>
      </w:r>
      <w:r w:rsidRPr="00B27E53">
        <w:rPr>
          <w:rFonts w:cs="Calibri"/>
          <w:sz w:val="22"/>
        </w:rPr>
        <w:t>community, where</w:t>
      </w:r>
      <w:r w:rsidRPr="00B27E53">
        <w:rPr>
          <w:rFonts w:cs="Calibri"/>
          <w:spacing w:val="-6"/>
          <w:sz w:val="22"/>
        </w:rPr>
        <w:t xml:space="preserve"> </w:t>
      </w:r>
      <w:r w:rsidRPr="00B27E53">
        <w:rPr>
          <w:rFonts w:cs="Calibri"/>
          <w:sz w:val="22"/>
        </w:rPr>
        <w:t>they</w:t>
      </w:r>
      <w:r w:rsidRPr="00B27E53">
        <w:rPr>
          <w:rFonts w:cs="Calibri"/>
          <w:spacing w:val="-3"/>
          <w:sz w:val="22"/>
        </w:rPr>
        <w:t xml:space="preserve"> </w:t>
      </w:r>
      <w:r w:rsidRPr="00B27E53">
        <w:rPr>
          <w:rFonts w:cs="Calibri"/>
          <w:sz w:val="22"/>
        </w:rPr>
        <w:t>“live, work,</w:t>
      </w:r>
      <w:r w:rsidRPr="00B27E53">
        <w:rPr>
          <w:rFonts w:cs="Calibri"/>
          <w:spacing w:val="-6"/>
          <w:sz w:val="22"/>
        </w:rPr>
        <w:t xml:space="preserve"> </w:t>
      </w:r>
      <w:r w:rsidRPr="00B27E53">
        <w:rPr>
          <w:rFonts w:cs="Calibri"/>
          <w:sz w:val="22"/>
        </w:rPr>
        <w:t>play and pray.” Helping pe</w:t>
      </w:r>
      <w:r w:rsidRPr="00B27E53">
        <w:rPr>
          <w:rFonts w:cs="Calibri"/>
          <w:spacing w:val="-2"/>
          <w:sz w:val="22"/>
        </w:rPr>
        <w:t>o</w:t>
      </w:r>
      <w:r w:rsidRPr="00B27E53">
        <w:rPr>
          <w:rFonts w:cs="Calibri"/>
          <w:sz w:val="22"/>
        </w:rPr>
        <w:t>ple navigate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proactively</w:t>
      </w:r>
      <w:r w:rsidRPr="00B27E53">
        <w:rPr>
          <w:rFonts w:cs="Calibri"/>
          <w:spacing w:val="-1"/>
          <w:sz w:val="22"/>
        </w:rPr>
        <w:t xml:space="preserve"> </w:t>
      </w:r>
      <w:r w:rsidRPr="00B27E53">
        <w:rPr>
          <w:rFonts w:cs="Calibri"/>
          <w:sz w:val="22"/>
        </w:rPr>
        <w:t>will significantly decrea</w:t>
      </w:r>
      <w:r w:rsidRPr="00B27E53">
        <w:rPr>
          <w:rFonts w:cs="Calibri"/>
          <w:spacing w:val="-1"/>
          <w:sz w:val="22"/>
        </w:rPr>
        <w:t>s</w:t>
      </w:r>
      <w:r w:rsidRPr="00B27E53">
        <w:rPr>
          <w:rFonts w:cs="Calibri"/>
          <w:sz w:val="22"/>
        </w:rPr>
        <w:t>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overall cost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 xml:space="preserve">by assisting in avoidance </w:t>
      </w:r>
      <w:r w:rsidRPr="00B27E53">
        <w:rPr>
          <w:rFonts w:cs="Calibri"/>
          <w:spacing w:val="-1"/>
          <w:sz w:val="22"/>
        </w:rPr>
        <w:t>o</w:t>
      </w:r>
      <w:r w:rsidRPr="00B27E53">
        <w:rPr>
          <w:rFonts w:cs="Calibri"/>
          <w:sz w:val="22"/>
        </w:rPr>
        <w:t>f ED visits</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teaching a</w:t>
      </w:r>
      <w:r w:rsidRPr="00B27E53">
        <w:rPr>
          <w:rFonts w:cs="Calibri"/>
          <w:spacing w:val="-1"/>
          <w:sz w:val="22"/>
        </w:rPr>
        <w:t>b</w:t>
      </w:r>
      <w:r w:rsidRPr="00B27E53">
        <w:rPr>
          <w:rFonts w:cs="Calibri"/>
          <w:sz w:val="22"/>
        </w:rPr>
        <w:t>out and supporting</w:t>
      </w:r>
      <w:r w:rsidRPr="00B27E53">
        <w:rPr>
          <w:rFonts w:cs="Calibri"/>
          <w:spacing w:val="1"/>
          <w:sz w:val="22"/>
        </w:rPr>
        <w:t xml:space="preserve"> </w:t>
      </w:r>
      <w:r w:rsidRPr="00B27E53">
        <w:rPr>
          <w:rFonts w:cs="Calibri"/>
          <w:sz w:val="22"/>
        </w:rPr>
        <w:t>healthier lifestyles and</w:t>
      </w:r>
      <w:r w:rsidRPr="00B27E53">
        <w:rPr>
          <w:rFonts w:cs="Calibri"/>
          <w:spacing w:val="-2"/>
          <w:sz w:val="22"/>
        </w:rPr>
        <w:t xml:space="preserve"> </w:t>
      </w:r>
      <w:r w:rsidRPr="00B27E53">
        <w:rPr>
          <w:rFonts w:cs="Calibri"/>
          <w:sz w:val="22"/>
        </w:rPr>
        <w:t>choices to</w:t>
      </w:r>
      <w:r w:rsidRPr="00B27E53">
        <w:rPr>
          <w:rFonts w:cs="Calibri"/>
          <w:spacing w:val="-1"/>
          <w:sz w:val="22"/>
        </w:rPr>
        <w:t xml:space="preserve"> </w:t>
      </w:r>
      <w:r w:rsidRPr="00B27E53">
        <w:rPr>
          <w:rFonts w:cs="Calibri"/>
          <w:sz w:val="22"/>
        </w:rPr>
        <w:t>help prevent</w:t>
      </w:r>
      <w:r w:rsidRPr="00B27E53">
        <w:rPr>
          <w:rFonts w:cs="Calibri"/>
          <w:spacing w:val="-9"/>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manage</w:t>
      </w:r>
      <w:r w:rsidRPr="00B27E53">
        <w:rPr>
          <w:rFonts w:cs="Calibri"/>
          <w:spacing w:val="-7"/>
          <w:sz w:val="22"/>
        </w:rPr>
        <w:t xml:space="preserve"> </w:t>
      </w:r>
      <w:r w:rsidRPr="00B27E53">
        <w:rPr>
          <w:rFonts w:cs="Calibri"/>
          <w:sz w:val="22"/>
        </w:rPr>
        <w:t>chronic illness, and by giving babies</w:t>
      </w:r>
      <w:r w:rsidRPr="00B27E53">
        <w:rPr>
          <w:rFonts w:cs="Calibri"/>
          <w:spacing w:val="-1"/>
          <w:sz w:val="22"/>
        </w:rPr>
        <w:t xml:space="preserve"> </w:t>
      </w:r>
      <w:r w:rsidRPr="00B27E53">
        <w:rPr>
          <w:rFonts w:cs="Calibri"/>
          <w:sz w:val="22"/>
        </w:rPr>
        <w:t>a “Healthy Start”.</w:t>
      </w:r>
      <w:r w:rsidRPr="00B27E53">
        <w:rPr>
          <w:rFonts w:cs="Calibri"/>
          <w:spacing w:val="53"/>
          <w:sz w:val="22"/>
        </w:rPr>
        <w:t xml:space="preserve"> </w:t>
      </w:r>
      <w:r w:rsidRPr="00B27E53">
        <w:rPr>
          <w:rFonts w:cs="Calibri"/>
          <w:sz w:val="22"/>
        </w:rPr>
        <w:t>Additionally, the</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see</w:t>
      </w:r>
      <w:r w:rsidRPr="00B27E53">
        <w:rPr>
          <w:rFonts w:cs="Calibri"/>
          <w:spacing w:val="-1"/>
          <w:sz w:val="22"/>
        </w:rPr>
        <w:t>k</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accomplish delivery</w:t>
      </w:r>
      <w:r w:rsidRPr="00B27E53">
        <w:rPr>
          <w:rFonts w:cs="Calibri"/>
          <w:spacing w:val="-9"/>
          <w:sz w:val="22"/>
        </w:rPr>
        <w:t xml:space="preserve"> </w:t>
      </w:r>
      <w:r w:rsidRPr="00B27E53">
        <w:rPr>
          <w:rFonts w:cs="Calibri"/>
          <w:sz w:val="22"/>
        </w:rPr>
        <w:t>system reform</w:t>
      </w:r>
      <w:r w:rsidRPr="00B27E53">
        <w:rPr>
          <w:rFonts w:cs="Calibri"/>
          <w:spacing w:val="-7"/>
          <w:sz w:val="22"/>
        </w:rPr>
        <w:t xml:space="preserve"> </w:t>
      </w:r>
      <w:r w:rsidRPr="00B27E53">
        <w:rPr>
          <w:rFonts w:cs="Calibri"/>
          <w:sz w:val="22"/>
        </w:rPr>
        <w:t>by understanding that the</w:t>
      </w:r>
      <w:r w:rsidRPr="00B27E53">
        <w:rPr>
          <w:rFonts w:cs="Calibri"/>
          <w:spacing w:val="-3"/>
          <w:sz w:val="22"/>
        </w:rPr>
        <w:t xml:space="preserve"> </w:t>
      </w:r>
      <w:r w:rsidRPr="00B27E53">
        <w:rPr>
          <w:rFonts w:cs="Calibri"/>
          <w:sz w:val="22"/>
        </w:rPr>
        <w:t xml:space="preserve">diversion </w:t>
      </w:r>
      <w:r w:rsidRPr="00B27E53">
        <w:rPr>
          <w:rFonts w:cs="Calibri"/>
          <w:spacing w:val="-1"/>
          <w:sz w:val="22"/>
        </w:rPr>
        <w:t>o</w:t>
      </w:r>
      <w:r w:rsidRPr="00B27E53">
        <w:rPr>
          <w:rFonts w:cs="Calibri"/>
          <w:sz w:val="22"/>
        </w:rPr>
        <w:t>f inappropriate</w:t>
      </w:r>
      <w:r w:rsidRPr="00B27E53">
        <w:rPr>
          <w:rFonts w:cs="Calibri"/>
          <w:spacing w:val="-1"/>
          <w:sz w:val="22"/>
        </w:rPr>
        <w:t xml:space="preserve"> </w:t>
      </w:r>
      <w:r w:rsidRPr="00B27E53">
        <w:rPr>
          <w:rFonts w:cs="Calibri"/>
          <w:sz w:val="22"/>
        </w:rPr>
        <w:t>non‐emergent</w:t>
      </w:r>
      <w:r w:rsidRPr="00B27E53">
        <w:rPr>
          <w:rFonts w:cs="Calibri"/>
          <w:spacing w:val="-10"/>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services through the</w:t>
      </w:r>
      <w:r w:rsidRPr="00B27E53">
        <w:rPr>
          <w:rFonts w:cs="Calibri"/>
          <w:spacing w:val="-1"/>
          <w:sz w:val="22"/>
        </w:rPr>
        <w:t xml:space="preserve"> </w:t>
      </w:r>
      <w:r w:rsidRPr="00B27E53">
        <w:rPr>
          <w:rFonts w:cs="Calibri"/>
          <w:sz w:val="22"/>
        </w:rPr>
        <w:t>ED, to</w:t>
      </w:r>
      <w:r w:rsidRPr="00B27E53">
        <w:rPr>
          <w:rFonts w:cs="Calibri"/>
          <w:spacing w:val="-1"/>
          <w:sz w:val="22"/>
        </w:rPr>
        <w:t xml:space="preserve"> </w:t>
      </w:r>
      <w:r w:rsidRPr="00B27E53">
        <w:rPr>
          <w:rFonts w:cs="Calibri"/>
          <w:sz w:val="22"/>
        </w:rPr>
        <w:t>connection to</w:t>
      </w:r>
      <w:r w:rsidRPr="00B27E53">
        <w:rPr>
          <w:rFonts w:cs="Calibri"/>
          <w:spacing w:val="-1"/>
          <w:sz w:val="22"/>
        </w:rPr>
        <w:t xml:space="preserve"> </w:t>
      </w:r>
      <w:r w:rsidRPr="00B27E53">
        <w:rPr>
          <w:rFonts w:cs="Calibri"/>
          <w:sz w:val="22"/>
        </w:rPr>
        <w:t>appropriate level</w:t>
      </w:r>
      <w:r w:rsidRPr="00B27E53">
        <w:rPr>
          <w:rFonts w:cs="Calibri"/>
          <w:spacing w:val="-5"/>
          <w:sz w:val="22"/>
        </w:rPr>
        <w:t xml:space="preserve"> </w:t>
      </w:r>
      <w:r w:rsidRPr="00B27E53">
        <w:rPr>
          <w:rFonts w:cs="Calibri"/>
          <w:spacing w:val="-1"/>
          <w:sz w:val="22"/>
        </w:rPr>
        <w:t>o</w:t>
      </w:r>
      <w:r w:rsidRPr="00B27E53">
        <w:rPr>
          <w:rFonts w:cs="Calibri"/>
          <w:sz w:val="22"/>
        </w:rPr>
        <w:t>f care,</w:t>
      </w:r>
      <w:r w:rsidRPr="00B27E53">
        <w:rPr>
          <w:rFonts w:cs="Calibri"/>
          <w:spacing w:val="-6"/>
          <w:sz w:val="22"/>
        </w:rPr>
        <w:t xml:space="preserve"> </w:t>
      </w:r>
      <w:r w:rsidRPr="00B27E53">
        <w:rPr>
          <w:rFonts w:cs="Calibri"/>
          <w:sz w:val="22"/>
        </w:rPr>
        <w:t>would improve</w:t>
      </w:r>
      <w:r w:rsidRPr="00B27E53">
        <w:rPr>
          <w:rFonts w:cs="Calibri"/>
          <w:spacing w:val="-8"/>
          <w:sz w:val="22"/>
        </w:rPr>
        <w:t xml:space="preserve"> </w:t>
      </w:r>
      <w:r w:rsidRPr="00B27E53">
        <w:rPr>
          <w:rFonts w:cs="Calibri"/>
          <w:sz w:val="22"/>
        </w:rPr>
        <w:t>patient care</w:t>
      </w:r>
      <w:r w:rsidRPr="00B27E53">
        <w:rPr>
          <w:rFonts w:cs="Calibri"/>
          <w:spacing w:val="-4"/>
          <w:sz w:val="22"/>
        </w:rPr>
        <w:t xml:space="preserve"> </w:t>
      </w:r>
      <w:r w:rsidRPr="00B27E53">
        <w:rPr>
          <w:rFonts w:cs="Calibri"/>
          <w:sz w:val="22"/>
        </w:rPr>
        <w:t>and decrease</w:t>
      </w:r>
      <w:r w:rsidRPr="00B27E53">
        <w:rPr>
          <w:rFonts w:cs="Calibri"/>
          <w:spacing w:val="-8"/>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cost for preventable</w:t>
      </w:r>
      <w:r w:rsidRPr="00B27E53">
        <w:rPr>
          <w:rFonts w:cs="Calibri"/>
          <w:spacing w:val="-12"/>
          <w:sz w:val="22"/>
        </w:rPr>
        <w:t xml:space="preserv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7"/>
          <w:sz w:val="22"/>
        </w:rPr>
        <w:t xml:space="preserve"> </w:t>
      </w:r>
      <w:r w:rsidRPr="00B27E53">
        <w:rPr>
          <w:rFonts w:cs="Calibri"/>
          <w:sz w:val="22"/>
        </w:rPr>
        <w:t>c</w:t>
      </w:r>
      <w:r w:rsidRPr="00B27E53">
        <w:rPr>
          <w:rFonts w:cs="Calibri"/>
          <w:spacing w:val="-1"/>
          <w:sz w:val="22"/>
        </w:rPr>
        <w:t>u</w:t>
      </w:r>
      <w:r w:rsidRPr="00B27E53">
        <w:rPr>
          <w:rFonts w:cs="Calibri"/>
          <w:sz w:val="22"/>
        </w:rPr>
        <w:t>rrently</w:t>
      </w:r>
      <w:r w:rsidRPr="00B27E53">
        <w:rPr>
          <w:rFonts w:cs="Calibri"/>
          <w:spacing w:val="-7"/>
          <w:sz w:val="22"/>
        </w:rPr>
        <w:t xml:space="preserve"> </w:t>
      </w:r>
      <w:r w:rsidRPr="00B27E53">
        <w:rPr>
          <w:rFonts w:cs="Calibri"/>
          <w:sz w:val="22"/>
        </w:rPr>
        <w:t>performed</w:t>
      </w:r>
      <w:r w:rsidRPr="00B27E53">
        <w:rPr>
          <w:rFonts w:cs="Calibri"/>
          <w:spacing w:val="-10"/>
          <w:sz w:val="22"/>
        </w:rPr>
        <w:t xml:space="preserve"> </w:t>
      </w:r>
      <w:r w:rsidRPr="00B27E53">
        <w:rPr>
          <w:rFonts w:cs="Calibri"/>
          <w:sz w:val="22"/>
        </w:rPr>
        <w:t>in the</w:t>
      </w:r>
      <w:r w:rsidRPr="00B27E53">
        <w:rPr>
          <w:rFonts w:cs="Calibri"/>
          <w:spacing w:val="-3"/>
          <w:sz w:val="22"/>
        </w:rPr>
        <w:t xml:space="preserve"> </w:t>
      </w:r>
      <w:r w:rsidRPr="00B27E53">
        <w:rPr>
          <w:rFonts w:cs="Calibri"/>
          <w:spacing w:val="-1"/>
          <w:sz w:val="22"/>
        </w:rPr>
        <w:t>E</w:t>
      </w:r>
      <w:r w:rsidRPr="00B27E53">
        <w:rPr>
          <w:rFonts w:cs="Calibri"/>
          <w:sz w:val="22"/>
        </w:rPr>
        <w:t>D and decrease preventab</w:t>
      </w:r>
      <w:r w:rsidRPr="00B27E53">
        <w:rPr>
          <w:rFonts w:cs="Calibri"/>
          <w:spacing w:val="-1"/>
          <w:sz w:val="22"/>
        </w:rPr>
        <w:t>l</w:t>
      </w:r>
      <w:r w:rsidRPr="00B27E53">
        <w:rPr>
          <w:rFonts w:cs="Calibri"/>
          <w:sz w:val="22"/>
        </w:rPr>
        <w:t>e</w:t>
      </w:r>
      <w:r w:rsidRPr="00B27E53">
        <w:rPr>
          <w:rFonts w:cs="Calibri"/>
          <w:spacing w:val="-2"/>
          <w:sz w:val="22"/>
        </w:rPr>
        <w:t xml:space="preserve"> </w:t>
      </w:r>
      <w:r w:rsidRPr="00B27E53">
        <w:rPr>
          <w:rFonts w:cs="Calibri"/>
          <w:sz w:val="22"/>
        </w:rPr>
        <w:t>hospitalizations.</w:t>
      </w:r>
      <w:r w:rsidRPr="00B27E53">
        <w:rPr>
          <w:rFonts w:cs="Calibri"/>
          <w:spacing w:val="54"/>
          <w:sz w:val="22"/>
        </w:rPr>
        <w:t xml:space="preserve"> </w:t>
      </w:r>
      <w:r w:rsidRPr="00B27E53">
        <w:rPr>
          <w:rFonts w:cs="Calibri"/>
          <w:sz w:val="22"/>
        </w:rPr>
        <w:t xml:space="preserve">The cost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for DYs 2‐5</w:t>
      </w:r>
      <w:r w:rsidRPr="00B27E53">
        <w:rPr>
          <w:rFonts w:cs="Calibri"/>
          <w:spacing w:val="-2"/>
          <w:sz w:val="22"/>
        </w:rPr>
        <w:t xml:space="preserve"> </w:t>
      </w:r>
      <w:r w:rsidRPr="00B27E53">
        <w:rPr>
          <w:rFonts w:cs="Calibri"/>
          <w:sz w:val="22"/>
        </w:rPr>
        <w:t>is est</w:t>
      </w:r>
      <w:r w:rsidRPr="00B27E53">
        <w:rPr>
          <w:rFonts w:cs="Calibri"/>
          <w:spacing w:val="1"/>
          <w:sz w:val="22"/>
        </w:rPr>
        <w:t>i</w:t>
      </w:r>
      <w:r w:rsidRPr="00B27E53">
        <w:rPr>
          <w:rFonts w:cs="Calibri"/>
          <w:sz w:val="22"/>
        </w:rPr>
        <w:t>mated</w:t>
      </w:r>
      <w:r w:rsidRPr="00B27E53">
        <w:rPr>
          <w:rFonts w:cs="Calibri"/>
          <w:spacing w:val="-6"/>
          <w:sz w:val="22"/>
        </w:rPr>
        <w:t xml:space="preserve"> </w:t>
      </w:r>
      <w:r w:rsidRPr="00B27E53">
        <w:rPr>
          <w:rFonts w:cs="Calibri"/>
          <w:sz w:val="22"/>
        </w:rPr>
        <w:t>at</w:t>
      </w:r>
      <w:r w:rsidRPr="00B27E53">
        <w:rPr>
          <w:rFonts w:cs="Calibri"/>
          <w:spacing w:val="-2"/>
          <w:sz w:val="22"/>
        </w:rPr>
        <w:t xml:space="preserve"> </w:t>
      </w:r>
      <w:r w:rsidRPr="00B27E53">
        <w:rPr>
          <w:rFonts w:cs="Calibri"/>
          <w:sz w:val="22"/>
        </w:rPr>
        <w:t xml:space="preserve">$844,630 which is an added savings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over</w:t>
      </w:r>
      <w:r w:rsidRPr="00B27E53">
        <w:rPr>
          <w:rFonts w:cs="Calibri"/>
          <w:spacing w:val="-4"/>
          <w:sz w:val="22"/>
        </w:rPr>
        <w:t xml:space="preserve"> </w:t>
      </w:r>
      <w:r w:rsidRPr="00B27E53">
        <w:rPr>
          <w:rFonts w:cs="Calibri"/>
          <w:sz w:val="22"/>
        </w:rPr>
        <w:t>$4,000</w:t>
      </w:r>
      <w:r w:rsidRPr="00B27E53">
        <w:rPr>
          <w:rFonts w:cs="Calibri"/>
          <w:spacing w:val="2"/>
          <w:sz w:val="22"/>
        </w:rPr>
        <w:t>,</w:t>
      </w:r>
      <w:r w:rsidRPr="00B27E53">
        <w:rPr>
          <w:rFonts w:cs="Calibri"/>
          <w:sz w:val="22"/>
        </w:rPr>
        <w:t>000</w:t>
      </w:r>
      <w:r w:rsidRPr="00B27E53">
        <w:rPr>
          <w:rFonts w:cs="Calibri"/>
          <w:spacing w:val="-11"/>
          <w:sz w:val="22"/>
        </w:rPr>
        <w:t xml:space="preserve"> </w:t>
      </w:r>
      <w:r w:rsidRPr="00B27E53">
        <w:rPr>
          <w:rFonts w:cs="Calibri"/>
          <w:spacing w:val="1"/>
          <w:sz w:val="22"/>
        </w:rPr>
        <w:t>w</w:t>
      </w:r>
      <w:r w:rsidRPr="00B27E53">
        <w:rPr>
          <w:rFonts w:cs="Calibri"/>
          <w:sz w:val="22"/>
        </w:rPr>
        <w:t>h</w:t>
      </w:r>
      <w:r w:rsidRPr="00B27E53">
        <w:rPr>
          <w:rFonts w:cs="Calibri"/>
          <w:spacing w:val="1"/>
          <w:sz w:val="22"/>
        </w:rPr>
        <w:t>e</w:t>
      </w:r>
      <w:r w:rsidRPr="00B27E53">
        <w:rPr>
          <w:rFonts w:cs="Calibri"/>
          <w:sz w:val="22"/>
        </w:rPr>
        <w:t>n</w:t>
      </w:r>
      <w:r w:rsidRPr="00B27E53">
        <w:rPr>
          <w:rFonts w:cs="Calibri"/>
          <w:spacing w:val="-2"/>
          <w:sz w:val="22"/>
        </w:rPr>
        <w:t xml:space="preserve"> </w:t>
      </w:r>
      <w:r w:rsidRPr="00B27E53">
        <w:rPr>
          <w:rFonts w:cs="Calibri"/>
          <w:sz w:val="22"/>
        </w:rPr>
        <w:t>compa</w:t>
      </w:r>
      <w:r w:rsidRPr="00B27E53">
        <w:rPr>
          <w:rFonts w:cs="Calibri"/>
          <w:spacing w:val="-1"/>
          <w:sz w:val="22"/>
        </w:rPr>
        <w:t>r</w:t>
      </w:r>
      <w:r w:rsidRPr="00B27E53">
        <w:rPr>
          <w:rFonts w:cs="Calibri"/>
          <w:sz w:val="22"/>
        </w:rPr>
        <w:t>ed</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costs </w:t>
      </w:r>
      <w:r w:rsidRPr="00B27E53">
        <w:rPr>
          <w:rFonts w:cs="Calibri"/>
          <w:spacing w:val="-1"/>
          <w:sz w:val="22"/>
        </w:rPr>
        <w:t>o</w:t>
      </w:r>
      <w:r w:rsidRPr="00B27E53">
        <w:rPr>
          <w:rFonts w:cs="Calibri"/>
          <w:sz w:val="22"/>
        </w:rPr>
        <w:t>f ED</w:t>
      </w:r>
      <w:r w:rsidRPr="00B27E53">
        <w:rPr>
          <w:rFonts w:cs="Calibri"/>
          <w:spacing w:val="1"/>
          <w:sz w:val="22"/>
        </w:rPr>
        <w:t xml:space="preserve"> </w:t>
      </w:r>
      <w:r w:rsidRPr="00B27E53">
        <w:rPr>
          <w:rFonts w:cs="Calibri"/>
          <w:sz w:val="22"/>
        </w:rPr>
        <w:t>vis</w:t>
      </w:r>
      <w:r w:rsidRPr="00B27E53">
        <w:rPr>
          <w:rFonts w:cs="Calibri"/>
          <w:spacing w:val="1"/>
          <w:sz w:val="22"/>
        </w:rPr>
        <w:t>i</w:t>
      </w:r>
      <w:r w:rsidRPr="00B27E53">
        <w:rPr>
          <w:rFonts w:cs="Calibri"/>
          <w:sz w:val="22"/>
        </w:rPr>
        <w:t>ts</w:t>
      </w:r>
      <w:r w:rsidRPr="00B27E53">
        <w:rPr>
          <w:rFonts w:cs="Calibri"/>
          <w:i/>
          <w:color w:val="FF0000"/>
          <w:sz w:val="22"/>
        </w:rPr>
        <w:t>.</w:t>
      </w:r>
    </w:p>
    <w:p w:rsidR="00D17AAF" w:rsidRPr="00B27E53" w:rsidRDefault="00D17AAF" w:rsidP="00D17AAF">
      <w:pPr>
        <w:spacing w:after="160" w:line="259" w:lineRule="auto"/>
        <w:rPr>
          <w:sz w:val="22"/>
        </w:rPr>
      </w:pPr>
      <w:r w:rsidRPr="00B27E53">
        <w:rPr>
          <w:sz w:val="22"/>
        </w:rPr>
        <w:br w:type="page"/>
      </w:r>
    </w:p>
    <w:p w:rsidR="00D17AAF" w:rsidRPr="00B27E53" w:rsidRDefault="00D17AAF" w:rsidP="00D17AAF">
      <w:pPr>
        <w:autoSpaceDE w:val="0"/>
        <w:autoSpaceDN w:val="0"/>
        <w:adjustRightInd w:val="0"/>
        <w:jc w:val="center"/>
        <w:rPr>
          <w:rFonts w:cs="Calibri"/>
          <w:b/>
          <w:sz w:val="28"/>
        </w:rPr>
      </w:pPr>
      <w:r w:rsidRPr="00B27E53">
        <w:rPr>
          <w:rFonts w:cs="Calibri"/>
          <w:b/>
          <w:sz w:val="28"/>
        </w:rPr>
        <w:lastRenderedPageBreak/>
        <w:t>Category 2 Project Narrative – Pass 2</w:t>
      </w:r>
    </w:p>
    <w:p w:rsidR="00D17AAF" w:rsidRPr="00B27E53" w:rsidRDefault="00D17AAF" w:rsidP="00D17AAF">
      <w:pPr>
        <w:autoSpaceDE w:val="0"/>
        <w:autoSpaceDN w:val="0"/>
        <w:adjustRightInd w:val="0"/>
        <w:jc w:val="center"/>
        <w:rPr>
          <w:rFonts w:cs="Calibri"/>
          <w:sz w:val="28"/>
        </w:rPr>
      </w:pPr>
      <w:r w:rsidRPr="00B27E53">
        <w:rPr>
          <w:rFonts w:cs="Calibri"/>
          <w:b/>
          <w:sz w:val="28"/>
        </w:rPr>
        <w:t>Williamson County and Cities Health District – 126936702.2.2</w:t>
      </w:r>
    </w:p>
    <w:p w:rsidR="00D17AAF" w:rsidRPr="00B27E53" w:rsidRDefault="00D17AAF" w:rsidP="00D17AAF">
      <w:pPr>
        <w:autoSpaceDE w:val="0"/>
        <w:autoSpaceDN w:val="0"/>
        <w:adjustRightInd w:val="0"/>
        <w:jc w:val="center"/>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 xml:space="preserve">Project Area, Option and Title: </w:t>
      </w:r>
      <w:r w:rsidRPr="00B27E53">
        <w:rPr>
          <w:rFonts w:cs="Calibri"/>
          <w:sz w:val="22"/>
        </w:rPr>
        <w:t>2.6.1</w:t>
      </w:r>
      <w:r w:rsidRPr="00B27E53">
        <w:rPr>
          <w:rFonts w:cs="Calibri"/>
          <w:b/>
          <w:sz w:val="22"/>
        </w:rPr>
        <w:t xml:space="preserve"> </w:t>
      </w:r>
      <w:r w:rsidRPr="00B27E53">
        <w:rPr>
          <w:rFonts w:cs="Calibri"/>
          <w:sz w:val="22"/>
        </w:rPr>
        <w:t>- Engage in population-based campaigns or programs to promote healthy lifestyles using evidence-based methodologies including social media and text messaging in an identified population</w:t>
      </w:r>
    </w:p>
    <w:p w:rsidR="00D17AAF" w:rsidRPr="00B27E53" w:rsidRDefault="00D17AAF" w:rsidP="00D17AAF">
      <w:pPr>
        <w:autoSpaceDE w:val="0"/>
        <w:autoSpaceDN w:val="0"/>
        <w:adjustRightInd w:val="0"/>
        <w:rPr>
          <w:rFonts w:cs="Calibri"/>
          <w:sz w:val="22"/>
        </w:rPr>
      </w:pPr>
      <w:r w:rsidRPr="00B27E53">
        <w:rPr>
          <w:rFonts w:cs="Calibri"/>
          <w:b/>
          <w:sz w:val="22"/>
        </w:rPr>
        <w:t xml:space="preserve">Unique Project ID: </w:t>
      </w:r>
      <w:r w:rsidRPr="00B27E53">
        <w:rPr>
          <w:rFonts w:cs="Calibri"/>
          <w:sz w:val="22"/>
        </w:rPr>
        <w:t>126936702.2.2</w:t>
      </w:r>
    </w:p>
    <w:p w:rsidR="00D17AAF" w:rsidRPr="00B27E53" w:rsidRDefault="00D17AAF" w:rsidP="00D17AAF">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Williamson County &amp; Cities Health District </w:t>
      </w:r>
    </w:p>
    <w:p w:rsidR="00D17AAF" w:rsidRPr="00B27E53" w:rsidRDefault="00D17AAF" w:rsidP="00D17AAF">
      <w:pPr>
        <w:autoSpaceDE w:val="0"/>
        <w:autoSpaceDN w:val="0"/>
        <w:adjustRightInd w:val="0"/>
        <w:rPr>
          <w:rFonts w:cs="Calibri"/>
          <w:b/>
          <w:sz w:val="22"/>
        </w:rPr>
      </w:pPr>
      <w:r w:rsidRPr="00B27E53">
        <w:rPr>
          <w:rFonts w:cs="Calibri"/>
          <w:b/>
          <w:sz w:val="22"/>
        </w:rPr>
        <w:t xml:space="preserve">Performing Provider TPI: </w:t>
      </w:r>
      <w:r w:rsidRPr="00B27E53">
        <w:rPr>
          <w:rFonts w:cs="Calibri"/>
          <w:sz w:val="22"/>
        </w:rPr>
        <w:t>126936702</w:t>
      </w:r>
    </w:p>
    <w:p w:rsidR="00D17AAF" w:rsidRPr="00B27E53" w:rsidRDefault="00D17AAF" w:rsidP="00D17AAF">
      <w:pPr>
        <w:autoSpaceDE w:val="0"/>
        <w:autoSpaceDN w:val="0"/>
        <w:adjustRightInd w:val="0"/>
        <w:rPr>
          <w:rFonts w:cs="Calibri"/>
          <w:b/>
          <w:sz w:val="22"/>
        </w:rPr>
      </w:pPr>
    </w:p>
    <w:p w:rsidR="00D17AAF" w:rsidRPr="00B27E53" w:rsidRDefault="00D17AAF" w:rsidP="00D17AAF">
      <w:pPr>
        <w:rPr>
          <w:b/>
          <w:u w:val="single"/>
        </w:rPr>
      </w:pPr>
      <w:r w:rsidRPr="00B27E53">
        <w:rPr>
          <w:b/>
          <w:u w:val="single"/>
        </w:rPr>
        <w:t>Project Summary:</w:t>
      </w:r>
    </w:p>
    <w:p w:rsidR="00D17AAF" w:rsidRPr="00B27E53" w:rsidRDefault="00D17AAF" w:rsidP="00D17AAF">
      <w:pPr>
        <w:numPr>
          <w:ilvl w:val="0"/>
          <w:numId w:val="4"/>
        </w:numPr>
        <w:ind w:left="540" w:hanging="540"/>
        <w:contextualSpacing/>
        <w:rPr>
          <w:i/>
          <w:sz w:val="22"/>
        </w:rPr>
      </w:pPr>
      <w:r w:rsidRPr="00B27E53">
        <w:rPr>
          <w:b/>
          <w:sz w:val="22"/>
        </w:rPr>
        <w:t xml:space="preserve">Provider Description: </w:t>
      </w:r>
      <w:r w:rsidRPr="00B27E53">
        <w:rPr>
          <w:sz w:val="22"/>
        </w:rPr>
        <w:t>Williamson County and Cities Health District (WCCHD) is the local public health department for Williamson County and is responsible for serving a</w:t>
      </w:r>
      <w:r w:rsidRPr="00B27E53">
        <w:rPr>
          <w:b/>
          <w:sz w:val="22"/>
        </w:rPr>
        <w:t xml:space="preserve"> </w:t>
      </w:r>
      <w:r w:rsidRPr="00B27E53">
        <w:rPr>
          <w:sz w:val="22"/>
        </w:rPr>
        <w:t>1,118 square mile area and a population of an estimated 442,782 (2011 Census data).</w:t>
      </w:r>
      <w:r w:rsidRPr="00B27E53">
        <w:rPr>
          <w:b/>
          <w:sz w:val="22"/>
        </w:rPr>
        <w:t xml:space="preserve"> </w:t>
      </w:r>
    </w:p>
    <w:p w:rsidR="00D17AAF" w:rsidRPr="00B27E53" w:rsidRDefault="00D17AAF" w:rsidP="00D17AAF">
      <w:pPr>
        <w:numPr>
          <w:ilvl w:val="0"/>
          <w:numId w:val="4"/>
        </w:numPr>
        <w:ind w:left="540" w:hanging="540"/>
        <w:contextualSpacing/>
        <w:rPr>
          <w:b/>
          <w:sz w:val="22"/>
        </w:rPr>
      </w:pPr>
      <w:r w:rsidRPr="00B27E53">
        <w:rPr>
          <w:b/>
          <w:sz w:val="22"/>
        </w:rPr>
        <w:t xml:space="preserve">Intervention: </w:t>
      </w:r>
      <w:r w:rsidRPr="00B27E53">
        <w:rPr>
          <w:sz w:val="22"/>
        </w:rPr>
        <w:t>This project will use an interdisciplinary team to promote preventive health awareness by offering health education classes, case management, social media messaging and health literacy education in the community, specifically women of child bearing age, high incidence rate of frequent hospitalizations for chronic conditions and women entering prenatal care after the first trimester.</w:t>
      </w:r>
      <w:r w:rsidRPr="00B27E53">
        <w:rPr>
          <w:b/>
          <w:sz w:val="22"/>
        </w:rPr>
        <w:t xml:space="preserve"> </w:t>
      </w:r>
    </w:p>
    <w:p w:rsidR="00D17AAF" w:rsidRPr="00B27E53" w:rsidRDefault="00D17AAF" w:rsidP="00D17AAF">
      <w:pPr>
        <w:numPr>
          <w:ilvl w:val="0"/>
          <w:numId w:val="4"/>
        </w:numPr>
        <w:ind w:left="540" w:hanging="540"/>
        <w:contextualSpacing/>
        <w:rPr>
          <w:i/>
          <w:sz w:val="22"/>
        </w:rPr>
      </w:pPr>
      <w:r w:rsidRPr="00B27E53">
        <w:rPr>
          <w:b/>
          <w:sz w:val="22"/>
        </w:rPr>
        <w:t>Project Status:</w:t>
      </w:r>
      <w:r w:rsidRPr="00B27E53">
        <w:rPr>
          <w:sz w:val="22"/>
        </w:rPr>
        <w:t xml:space="preserve"> This is a new project.</w:t>
      </w:r>
    </w:p>
    <w:p w:rsidR="00D17AAF" w:rsidRPr="00B27E53" w:rsidRDefault="00D17AAF" w:rsidP="00D17AAF">
      <w:pPr>
        <w:numPr>
          <w:ilvl w:val="0"/>
          <w:numId w:val="55"/>
        </w:numPr>
        <w:autoSpaceDE w:val="0"/>
        <w:autoSpaceDN w:val="0"/>
        <w:adjustRightInd w:val="0"/>
        <w:ind w:left="540" w:hanging="540"/>
        <w:contextualSpacing/>
        <w:rPr>
          <w:sz w:val="22"/>
        </w:rPr>
      </w:pPr>
      <w:r w:rsidRPr="00B27E53">
        <w:rPr>
          <w:b/>
          <w:sz w:val="22"/>
        </w:rPr>
        <w:t xml:space="preserve">Project Need: </w:t>
      </w:r>
      <w:r w:rsidRPr="00FD6449">
        <w:rPr>
          <w:rFonts w:cs="Calibri"/>
          <w:sz w:val="22"/>
        </w:rPr>
        <w:t>CN.1.7 – Limited access to preventive interventions for women of child bearing age and individuals with diagnosed chronic disease.</w:t>
      </w:r>
      <w:r w:rsidRPr="00B27E53">
        <w:rPr>
          <w:rFonts w:cs="Calibri"/>
          <w:sz w:val="22"/>
        </w:rPr>
        <w:t xml:space="preserve"> </w:t>
      </w:r>
      <w:r w:rsidRPr="00B27E53">
        <w:rPr>
          <w:sz w:val="22"/>
        </w:rPr>
        <w:t xml:space="preserve">According to data obtained from the 2012 County Health Rankings and Roadmaps, 13% of Williamson County residents report being in poor health and the county does not meet the national benchmarks for: health screening; incidence of low birth weight; teen birth rate; incidence of adult obesity; low health literacy and access to healthy food options, which indicates that residents are in need of accessible health promotion options and connection to available resources. Currently, health educators offer health education programs consistent with evidence-based models to the community at no cost; however, the scarcity of these programs, compounded by existing barriers, specifically lack of transportation and health literacy, greatly affects the number of residents that are able to take advantage of these programs. </w:t>
      </w:r>
    </w:p>
    <w:p w:rsidR="00D17AAF" w:rsidRPr="00B27E53" w:rsidRDefault="00D17AAF" w:rsidP="00D17AAF">
      <w:pPr>
        <w:numPr>
          <w:ilvl w:val="0"/>
          <w:numId w:val="55"/>
        </w:numPr>
        <w:autoSpaceDE w:val="0"/>
        <w:autoSpaceDN w:val="0"/>
        <w:adjustRightInd w:val="0"/>
        <w:ind w:left="540" w:hanging="540"/>
        <w:contextualSpacing/>
        <w:rPr>
          <w:sz w:val="22"/>
        </w:rPr>
      </w:pPr>
      <w:r w:rsidRPr="00B27E53">
        <w:rPr>
          <w:b/>
          <w:sz w:val="22"/>
        </w:rPr>
        <w:t>Target Population:</w:t>
      </w:r>
      <w:r w:rsidRPr="00B27E53">
        <w:rPr>
          <w:sz w:val="22"/>
        </w:rPr>
        <w:t xml:space="preserve"> The project seeks to increase the availability of access to health promotion programs and activities strategically located in identified areas with a high rate of incidence in chronic illness and/or women of child bearing age. According to the latest Behavioral Risk Factor Surveillance Survey (BRFSS) from 2007-2010, 117,725 of the total population of Williamson County reported being diagnosed with either heart disease, diabetes, obesity or asthma. That is 31.7% of the total population. And, according to the 2100 Census Data, there are 96,246 women of children bearing age in the county. The target population is our patients that need access to health education programs in venues accessible to them, specifically those with limited or no transportation. Approximately 60% of our current patients are either indigent, Medicaid -eligible or low-income uninsured, so we expect they will benefit from more than half of the proposed project. </w:t>
      </w:r>
    </w:p>
    <w:p w:rsidR="00D17AAF" w:rsidRPr="00B27E53" w:rsidRDefault="00D17AAF" w:rsidP="00D17AAF">
      <w:pPr>
        <w:numPr>
          <w:ilvl w:val="0"/>
          <w:numId w:val="55"/>
        </w:numPr>
        <w:ind w:left="540" w:hanging="540"/>
        <w:contextualSpacing/>
        <w:rPr>
          <w:sz w:val="22"/>
        </w:rPr>
      </w:pPr>
      <w:r w:rsidRPr="00B27E53">
        <w:rPr>
          <w:b/>
          <w:sz w:val="22"/>
        </w:rPr>
        <w:t xml:space="preserve">Category 1 or 2 Expected Project Benefit for Patients: </w:t>
      </w:r>
      <w:r w:rsidRPr="00B27E53">
        <w:rPr>
          <w:sz w:val="22"/>
        </w:rPr>
        <w:t xml:space="preserve">The target population is patients that need access to health education programs/activities in venues accessible to them, specifically those with limited or no transportation. Because there are no public transportation services in Williamson County, geographically placing these services in venues that are within walking distance and utilizing trained community health workers will augment the patient’s knowledge related to their chronic illness or their pregnancy, thereby increasing the probability they will maintain their health through self-management and/or appropriate primary care. It is estimated that approximately 261 patients attended over 26 health promotion-related classes/programs which were hosted by WCCHD Health Educators at one of the four Public Health Center locations. By the end of DY4, the goal is to increase the number of targeted population reached by 20% or 42,000 through health promotion activities and/or awareness campaigns (social media included). In DY5, approximately 25% of targeted population reached or 54,000 through health promotion activities and/or awareness campaigns (social media included). The increase in classes/activities, awareness campaigns and strategically placing community health workers in areas with high incidence rate of chronic illness and/or women of child bearing age, will bring a robust awareness in healthy lifestyle thereby potentially reducing hospitalization costs related to services that could have been prevented. </w:t>
      </w:r>
    </w:p>
    <w:p w:rsidR="00D17AAF" w:rsidRPr="00B27E53" w:rsidRDefault="00D17AAF" w:rsidP="00D17AAF">
      <w:pPr>
        <w:pStyle w:val="ListParagraph"/>
        <w:widowControl w:val="0"/>
        <w:numPr>
          <w:ilvl w:val="0"/>
          <w:numId w:val="55"/>
        </w:numPr>
        <w:tabs>
          <w:tab w:val="left" w:pos="660"/>
        </w:tabs>
        <w:spacing w:line="305" w:lineRule="exact"/>
        <w:ind w:right="-20"/>
        <w:rPr>
          <w:rFonts w:eastAsia="Times New Roman"/>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eastAsia="Times New Roman"/>
          <w:sz w:val="22"/>
        </w:rPr>
        <w:t>The following Category 3 measures were approved in 2014 to describe improvements to the patient population: IT-6.2.a (Client Satisfaction Questionnaire 8 [CSQ-8]), IT-1.7 Controlling blood pressure.</w:t>
      </w:r>
    </w:p>
    <w:p w:rsidR="00D17AAF" w:rsidRPr="00B27E53" w:rsidRDefault="00D17AAF" w:rsidP="00D17AAF">
      <w:pPr>
        <w:pStyle w:val="ListParagraph"/>
        <w:widowControl w:val="0"/>
        <w:numPr>
          <w:ilvl w:val="1"/>
          <w:numId w:val="55"/>
        </w:numPr>
        <w:tabs>
          <w:tab w:val="left" w:pos="660"/>
        </w:tabs>
        <w:spacing w:line="305" w:lineRule="exact"/>
        <w:ind w:right="-20"/>
        <w:rPr>
          <w:rFonts w:eastAsia="Times New Roman"/>
          <w:sz w:val="22"/>
        </w:rPr>
      </w:pPr>
      <w:r w:rsidRPr="00B27E53">
        <w:rPr>
          <w:rFonts w:eastAsia="Times New Roman"/>
          <w:sz w:val="22"/>
        </w:rPr>
        <w:lastRenderedPageBreak/>
        <w:t>IT-6.2.a (Client Satisfaction Questionnaire 8 [CSQ-8]): We will demonstrate improvement in the overall scores on the CSQ-8 among surveys completed by individuals receiving patient navigation services provided by WCCHD staff (facility subset).</w:t>
      </w:r>
    </w:p>
    <w:p w:rsidR="00D17AAF" w:rsidRPr="00B27E53" w:rsidRDefault="00D17AAF" w:rsidP="00D17AAF">
      <w:pPr>
        <w:pStyle w:val="ListParagraph"/>
        <w:widowControl w:val="0"/>
        <w:numPr>
          <w:ilvl w:val="1"/>
          <w:numId w:val="55"/>
        </w:numPr>
        <w:tabs>
          <w:tab w:val="left" w:pos="660"/>
        </w:tabs>
        <w:spacing w:line="305" w:lineRule="exact"/>
        <w:ind w:right="-20"/>
        <w:rPr>
          <w:rFonts w:eastAsia="Times New Roman"/>
          <w:sz w:val="22"/>
        </w:rPr>
      </w:pPr>
      <w:r w:rsidRPr="00B27E53">
        <w:rPr>
          <w:rFonts w:eastAsia="Times New Roman"/>
          <w:sz w:val="22"/>
        </w:rPr>
        <w:t>IT-1.7 (Controlling blood pressure): We will demonstrate improvement in the percentage of patients with hypertension whose latest blood pressure measurement is &lt;140/90 in the population served by Williamson County Emergency Medical Services’ Community Paramedicine program.</w:t>
      </w:r>
    </w:p>
    <w:p w:rsidR="00D17AAF" w:rsidRPr="00B27E53" w:rsidRDefault="00D17AAF" w:rsidP="00D17AAF">
      <w:pPr>
        <w:pStyle w:val="ListParagraph"/>
        <w:widowControl w:val="0"/>
        <w:numPr>
          <w:ilvl w:val="0"/>
          <w:numId w:val="55"/>
        </w:numPr>
        <w:tabs>
          <w:tab w:val="left" w:pos="660"/>
        </w:tabs>
        <w:spacing w:line="305" w:lineRule="exact"/>
        <w:ind w:right="-20"/>
        <w:rPr>
          <w:rFonts w:eastAsia="Times New Roman"/>
          <w:sz w:val="22"/>
        </w:rPr>
      </w:pPr>
      <w:r w:rsidRPr="00B27E53">
        <w:rPr>
          <w:b/>
          <w:sz w:val="22"/>
        </w:rPr>
        <w:t>Collaboration:</w:t>
      </w:r>
      <w:r w:rsidRPr="00B27E53">
        <w:rPr>
          <w:sz w:val="22"/>
        </w:rPr>
        <w:t xml:space="preserve"> There was not a TAMHSC allocation in Pass 2 and, therefore, was not used for a Pass 2 project.</w:t>
      </w:r>
      <w:r w:rsidRPr="00B27E53">
        <w:rPr>
          <w:rFonts w:cs="Calibri"/>
          <w:sz w:val="22"/>
        </w:rPr>
        <w:t xml:space="preserve"> The project would promote preventive health awareness in the community to identified targeted populations, specifically women of child bearing age and individuals diagnosed with a chronic illness. Plans include the development of a team consisting of community health workers, health educators, registered dietitians, and marketing professionals. Utilizing this team is a fundamental approach to providing health education, health screening and outreach based on cultural background, English proficiency, and health literacy level of the individual or community. Marketing strategies, methods and interventions will be tailored to the specific needs of the targeted population within each community. In alignment with WilCo Wellness Alliance (WWA) community initiatives, WCCHD will develop health promotion activities through this interdisciplinary approach. WWA is a coalition built with representation of community business leaders, health care providers, school personnel and community based organizations.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u w:val="single"/>
        </w:rPr>
      </w:pPr>
      <w:r w:rsidRPr="00B27E53">
        <w:rPr>
          <w:rFonts w:cs="Calibri"/>
          <w:b/>
          <w:u w:val="single"/>
        </w:rPr>
        <w:t>Project Description:</w:t>
      </w:r>
    </w:p>
    <w:p w:rsidR="00D17AAF" w:rsidRPr="00B27E53" w:rsidRDefault="00D17AAF" w:rsidP="00D17AAF">
      <w:pPr>
        <w:autoSpaceDE w:val="0"/>
        <w:autoSpaceDN w:val="0"/>
        <w:adjustRightInd w:val="0"/>
        <w:rPr>
          <w:rFonts w:cs="Calibri"/>
          <w:sz w:val="22"/>
        </w:rPr>
      </w:pPr>
      <w:r w:rsidRPr="00B27E53">
        <w:rPr>
          <w:rFonts w:cs="Calibri"/>
          <w:sz w:val="22"/>
        </w:rPr>
        <w:t xml:space="preserve">The team will strategically position themselves in identified areas to promote, educate, empower and link targeted populations towards appropriate utilization and knowledge of their health care and medical homes, if applicable. WCCHD will utilize current methods of marketing and promotion as well as education such as; social media (i.e. Facebook and You Tube) and texting. Without reinventing the system for social media campaigns, WCCHD will reference the Centers for Disease Control (CDC) and Prevention toolkit for connecting the community through social media. In addition to utilizing social media, the team will engage targeted populations through local venues where they live, work and pray. WCCHD understands these methods and others will need to be culturally competent, English proficient and literacy level appropriate.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According to data obtained from the 2012 County</w:t>
      </w:r>
      <w:r w:rsidRPr="00F73FAB">
        <w:rPr>
          <w:rFonts w:cs="Calibri"/>
          <w:sz w:val="22"/>
        </w:rPr>
        <w:t xml:space="preserve"> Health Rankings and Roadmaps, 13% of Williamson County residents report being in poor health. The same report identified that there are an estimated 80,000 residents without health insurance coverage. This translates to approximately 17% of residents who do not have health insurance coverage (County Health Rankings (2012) </w:t>
      </w:r>
      <w:hyperlink r:id="rId40" w:history="1">
        <w:r w:rsidRPr="00F73FAB">
          <w:rPr>
            <w:rFonts w:cs="Calibri"/>
            <w:color w:val="0000FF"/>
            <w:sz w:val="22"/>
            <w:u w:val="single"/>
          </w:rPr>
          <w:t>www.countyhealthrankings.org</w:t>
        </w:r>
      </w:hyperlink>
      <w:r w:rsidRPr="00F73FAB">
        <w:rPr>
          <w:rFonts w:cs="Calibri"/>
          <w:color w:val="0000FF"/>
          <w:sz w:val="22"/>
          <w:u w:val="single"/>
        </w:rPr>
        <w:t>)</w:t>
      </w:r>
      <w:r w:rsidRPr="00F73FAB">
        <w:rPr>
          <w:rFonts w:cs="Calibri"/>
          <w:sz w:val="22"/>
        </w:rPr>
        <w:t>. This statistic, in addition to the fact that this county does not meet the national benchmarks for: health screening; incidence of low birth weight; teen birth rate; incidence of adult obesity; and access to healthy food options, indicates that Williamson County residents are in need of accessible health promotion options and connection to available resources. Currently, WCCHD health educators offer health education programs and self-management education consistent with evidence-bas</w:t>
      </w:r>
      <w:r w:rsidRPr="00B27E53">
        <w:rPr>
          <w:rFonts w:cs="Calibri"/>
          <w:sz w:val="22"/>
        </w:rPr>
        <w:t xml:space="preserve">ed models to the community, at no cost to attendees. However, the scarcity of these programs, compounded by existing barriers, specifically lack of transportation and health literacy, greatly affects the number of residents that are able to take advantage of these programs.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WCCHD proposes to target zip codes in Williamson County with the poorest perinatal outcomes, low rates of entry to prenatal care within the first trimester, highest hospital utilization rate for targeted chronic conditions (Diabetes, Asthma, Hypertension and Obesity), and available resources. This data is currently available from the State, Community Health Profil</w:t>
      </w:r>
      <w:r>
        <w:rPr>
          <w:rFonts w:cs="Calibri"/>
          <w:sz w:val="22"/>
        </w:rPr>
        <w:t xml:space="preserve">es and County Rankings.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Goals and Relationship to Regional Goals:</w:t>
      </w:r>
    </w:p>
    <w:p w:rsidR="00D17AAF" w:rsidRPr="00B27E53" w:rsidRDefault="00D17AAF" w:rsidP="00D17AAF">
      <w:pPr>
        <w:autoSpaceDE w:val="0"/>
        <w:autoSpaceDN w:val="0"/>
        <w:adjustRightInd w:val="0"/>
        <w:rPr>
          <w:rFonts w:cs="Calibri"/>
          <w:sz w:val="22"/>
        </w:rPr>
      </w:pPr>
      <w:r w:rsidRPr="00B27E53">
        <w:rPr>
          <w:rFonts w:cs="Calibri"/>
          <w:sz w:val="22"/>
        </w:rPr>
        <w:t>The goal of this project is to use an interdisciplinary team to promote preventive health awareness in the community to identified targeted populations, specifically women of child bearing age and individuals diagnosed with a chronic illness. This is in alignment with regional goals of developing projects and interventions designed to reduce the need for inappropriate utilization of services.</w:t>
      </w:r>
    </w:p>
    <w:p w:rsidR="00D17AAF" w:rsidRDefault="00D17AAF" w:rsidP="00D17AAF">
      <w:pPr>
        <w:autoSpaceDE w:val="0"/>
        <w:autoSpaceDN w:val="0"/>
        <w:adjustRightInd w:val="0"/>
        <w:rPr>
          <w:rFonts w:cs="Calibri"/>
          <w:b/>
          <w:sz w:val="22"/>
        </w:rPr>
      </w:pPr>
    </w:p>
    <w:p w:rsidR="00D17AAF" w:rsidRPr="007647A8" w:rsidRDefault="00D17AAF" w:rsidP="00D17AAF">
      <w:pPr>
        <w:autoSpaceDE w:val="0"/>
        <w:autoSpaceDN w:val="0"/>
        <w:adjustRightInd w:val="0"/>
        <w:rPr>
          <w:rFonts w:cs="Calibri"/>
          <w:b/>
          <w:sz w:val="22"/>
        </w:rPr>
      </w:pPr>
      <w:r w:rsidRPr="007647A8">
        <w:rPr>
          <w:rFonts w:cs="Calibri"/>
          <w:b/>
          <w:sz w:val="22"/>
        </w:rPr>
        <w:lastRenderedPageBreak/>
        <w:t>Project Goals:</w:t>
      </w:r>
    </w:p>
    <w:p w:rsidR="00D17AAF" w:rsidRPr="00B27E53" w:rsidRDefault="00D17AAF" w:rsidP="00D17AAF">
      <w:pPr>
        <w:numPr>
          <w:ilvl w:val="0"/>
          <w:numId w:val="54"/>
        </w:numPr>
        <w:autoSpaceDE w:val="0"/>
        <w:autoSpaceDN w:val="0"/>
        <w:adjustRightInd w:val="0"/>
        <w:ind w:left="540" w:hanging="540"/>
        <w:contextualSpacing/>
        <w:rPr>
          <w:rFonts w:cs="Calibri"/>
          <w:sz w:val="22"/>
        </w:rPr>
      </w:pPr>
      <w:r w:rsidRPr="00B27E53">
        <w:rPr>
          <w:rFonts w:cs="Calibri"/>
          <w:sz w:val="22"/>
        </w:rPr>
        <w:t>Health promotion in targeted population of women of child bearing age;</w:t>
      </w:r>
    </w:p>
    <w:p w:rsidR="00D17AAF" w:rsidRPr="00B27E53" w:rsidRDefault="00D17AAF" w:rsidP="00D17AAF">
      <w:pPr>
        <w:numPr>
          <w:ilvl w:val="0"/>
          <w:numId w:val="54"/>
        </w:numPr>
        <w:autoSpaceDE w:val="0"/>
        <w:autoSpaceDN w:val="0"/>
        <w:adjustRightInd w:val="0"/>
        <w:ind w:left="540" w:hanging="540"/>
        <w:contextualSpacing/>
        <w:rPr>
          <w:rFonts w:cs="Calibri"/>
          <w:sz w:val="22"/>
        </w:rPr>
      </w:pPr>
      <w:r w:rsidRPr="00B27E53">
        <w:rPr>
          <w:rFonts w:cs="Calibri"/>
          <w:sz w:val="22"/>
        </w:rPr>
        <w:t>Health promotion in targeted population of individuals with chronic disease;</w:t>
      </w:r>
    </w:p>
    <w:p w:rsidR="00D17AAF" w:rsidRPr="00B27E53" w:rsidRDefault="00D17AAF" w:rsidP="00D17AAF">
      <w:pPr>
        <w:numPr>
          <w:ilvl w:val="0"/>
          <w:numId w:val="54"/>
        </w:numPr>
        <w:autoSpaceDE w:val="0"/>
        <w:autoSpaceDN w:val="0"/>
        <w:adjustRightInd w:val="0"/>
        <w:ind w:left="540" w:hanging="540"/>
        <w:contextualSpacing/>
        <w:rPr>
          <w:rFonts w:cs="Calibri"/>
          <w:sz w:val="22"/>
        </w:rPr>
      </w:pPr>
      <w:r w:rsidRPr="00B27E53">
        <w:rPr>
          <w:rFonts w:cs="Calibri"/>
          <w:sz w:val="22"/>
        </w:rPr>
        <w:t>Improved health literacy among targeted populations;</w:t>
      </w:r>
    </w:p>
    <w:p w:rsidR="00D17AAF" w:rsidRPr="00B27E53" w:rsidRDefault="00D17AAF" w:rsidP="00D17AAF">
      <w:pPr>
        <w:numPr>
          <w:ilvl w:val="0"/>
          <w:numId w:val="54"/>
        </w:numPr>
        <w:autoSpaceDE w:val="0"/>
        <w:autoSpaceDN w:val="0"/>
        <w:adjustRightInd w:val="0"/>
        <w:ind w:left="540" w:hanging="540"/>
        <w:contextualSpacing/>
        <w:rPr>
          <w:rFonts w:cs="Calibri"/>
          <w:sz w:val="22"/>
        </w:rPr>
      </w:pPr>
      <w:r w:rsidRPr="00B27E53">
        <w:rPr>
          <w:rFonts w:cs="Calibri"/>
          <w:sz w:val="22"/>
        </w:rPr>
        <w:t>Self-management education and information for individuals with chronic disease;</w:t>
      </w:r>
    </w:p>
    <w:p w:rsidR="00D17AAF" w:rsidRPr="00B27E53" w:rsidRDefault="00D17AAF" w:rsidP="00D17AAF">
      <w:pPr>
        <w:numPr>
          <w:ilvl w:val="0"/>
          <w:numId w:val="54"/>
        </w:numPr>
        <w:autoSpaceDE w:val="0"/>
        <w:autoSpaceDN w:val="0"/>
        <w:adjustRightInd w:val="0"/>
        <w:ind w:left="540" w:hanging="540"/>
        <w:contextualSpacing/>
        <w:rPr>
          <w:rFonts w:cs="Calibri"/>
          <w:sz w:val="22"/>
        </w:rPr>
      </w:pPr>
      <w:r w:rsidRPr="00B27E53">
        <w:rPr>
          <w:rFonts w:cs="Calibri"/>
          <w:sz w:val="22"/>
        </w:rPr>
        <w:t>Transform health care delivery from a disease-focused model of episodic care to a patient-centered, coordinated delivery model that improves patient satisfaction and health outcomes, reduces unnecessary or duplicative services, and builds on the accomplishments of our existing health care system; and</w:t>
      </w:r>
    </w:p>
    <w:p w:rsidR="00D17AAF" w:rsidRPr="00B27E53" w:rsidRDefault="00D17AAF" w:rsidP="00D17AAF">
      <w:pPr>
        <w:numPr>
          <w:ilvl w:val="0"/>
          <w:numId w:val="54"/>
        </w:numPr>
        <w:autoSpaceDE w:val="0"/>
        <w:autoSpaceDN w:val="0"/>
        <w:adjustRightInd w:val="0"/>
        <w:ind w:left="540" w:hanging="540"/>
        <w:contextualSpacing/>
        <w:rPr>
          <w:rFonts w:cs="Calibri"/>
          <w:sz w:val="22"/>
        </w:rPr>
      </w:pPr>
      <w:r w:rsidRPr="00B27E53">
        <w:rPr>
          <w:rFonts w:cs="Calibri"/>
          <w:sz w:val="22"/>
        </w:rPr>
        <w:t>Develop a regional approach to health care delivery that leverages and improves on existing programs and infrastructure, is responsive to patient needs throughout the entire region, and improves health care outcomes and patient satisfaction</w:t>
      </w:r>
    </w:p>
    <w:p w:rsidR="00D17AAF" w:rsidRPr="00B27E53" w:rsidRDefault="00D17AAF" w:rsidP="00D17AAF">
      <w:pPr>
        <w:autoSpaceDE w:val="0"/>
        <w:autoSpaceDN w:val="0"/>
        <w:adjustRightInd w:val="0"/>
        <w:rPr>
          <w:rFonts w:cs="Calibri"/>
          <w:sz w:val="22"/>
        </w:rPr>
      </w:pPr>
    </w:p>
    <w:p w:rsidR="00D17AAF" w:rsidRPr="007647A8" w:rsidRDefault="00D17AAF" w:rsidP="00D17AAF">
      <w:pPr>
        <w:autoSpaceDE w:val="0"/>
        <w:autoSpaceDN w:val="0"/>
        <w:adjustRightInd w:val="0"/>
        <w:rPr>
          <w:rFonts w:cs="Calibri"/>
          <w:b/>
          <w:sz w:val="22"/>
        </w:rPr>
      </w:pPr>
      <w:r w:rsidRPr="007647A8">
        <w:rPr>
          <w:rFonts w:cs="Calibri"/>
          <w:b/>
          <w:sz w:val="22"/>
        </w:rPr>
        <w:t xml:space="preserve">This Project meets the following Regional Goals: </w:t>
      </w:r>
    </w:p>
    <w:p w:rsidR="00D17AAF" w:rsidRPr="00B27E53" w:rsidRDefault="00D17AAF" w:rsidP="00D17AAF">
      <w:pPr>
        <w:numPr>
          <w:ilvl w:val="0"/>
          <w:numId w:val="53"/>
        </w:numPr>
        <w:autoSpaceDE w:val="0"/>
        <w:autoSpaceDN w:val="0"/>
        <w:adjustRightInd w:val="0"/>
        <w:ind w:left="540" w:hanging="540"/>
        <w:contextualSpacing/>
        <w:rPr>
          <w:rFonts w:cs="Calibri"/>
          <w:sz w:val="22"/>
        </w:rPr>
      </w:pPr>
      <w:r w:rsidRPr="00B27E53">
        <w:rPr>
          <w:rFonts w:cs="Calibri"/>
          <w:sz w:val="22"/>
        </w:rPr>
        <w:t>Improving access to timely, high quality care for residents, including those with multiple needs;</w:t>
      </w:r>
    </w:p>
    <w:p w:rsidR="00D17AAF" w:rsidRPr="00B27E53" w:rsidRDefault="00D17AAF" w:rsidP="00D17AAF">
      <w:pPr>
        <w:numPr>
          <w:ilvl w:val="0"/>
          <w:numId w:val="53"/>
        </w:numPr>
        <w:autoSpaceDE w:val="0"/>
        <w:autoSpaceDN w:val="0"/>
        <w:adjustRightInd w:val="0"/>
        <w:ind w:left="540" w:hanging="540"/>
        <w:contextualSpacing/>
        <w:rPr>
          <w:rFonts w:cs="Calibri"/>
          <w:sz w:val="22"/>
        </w:rPr>
      </w:pPr>
      <w:r w:rsidRPr="00B27E53">
        <w:rPr>
          <w:rFonts w:cs="Calibri"/>
          <w:sz w:val="22"/>
        </w:rPr>
        <w:t>Increasing coordination of prevention and care for residents, including those with behavioral or mental health needs; and</w:t>
      </w:r>
    </w:p>
    <w:p w:rsidR="00D17AAF" w:rsidRPr="00B27E53" w:rsidRDefault="00D17AAF" w:rsidP="00D17AAF">
      <w:pPr>
        <w:numPr>
          <w:ilvl w:val="0"/>
          <w:numId w:val="53"/>
        </w:numPr>
        <w:autoSpaceDE w:val="0"/>
        <w:autoSpaceDN w:val="0"/>
        <w:adjustRightInd w:val="0"/>
        <w:ind w:left="540" w:hanging="540"/>
        <w:contextualSpacing/>
        <w:rPr>
          <w:rFonts w:cs="Calibri"/>
          <w:sz w:val="22"/>
        </w:rPr>
      </w:pPr>
      <w:r w:rsidRPr="00B27E53">
        <w:rPr>
          <w:rFonts w:cs="Calibri"/>
          <w:sz w:val="22"/>
        </w:rPr>
        <w:t>Reducing inappropriate utilization of services.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Challenges:</w:t>
      </w:r>
    </w:p>
    <w:p w:rsidR="00D17AAF" w:rsidRPr="00B27E53" w:rsidRDefault="00D17AAF" w:rsidP="00D17AAF">
      <w:pPr>
        <w:autoSpaceDE w:val="0"/>
        <w:autoSpaceDN w:val="0"/>
        <w:adjustRightInd w:val="0"/>
        <w:rPr>
          <w:rFonts w:cs="Calibri"/>
          <w:sz w:val="22"/>
        </w:rPr>
      </w:pPr>
      <w:r w:rsidRPr="00B27E53">
        <w:rPr>
          <w:rFonts w:cs="Calibri"/>
          <w:sz w:val="22"/>
        </w:rPr>
        <w:t>The challenge in working with a population who has limited understanding and knowledge base of their health with obstacles in transportation could have an effect in engaging targeted population. For this project to be effective, we must build rapport</w:t>
      </w:r>
      <w:r w:rsidRPr="00B27E53">
        <w:rPr>
          <w:rFonts w:cs="Calibri"/>
          <w:b/>
          <w:sz w:val="22"/>
        </w:rPr>
        <w:t xml:space="preserve"> </w:t>
      </w:r>
      <w:r w:rsidRPr="00B27E53">
        <w:rPr>
          <w:rFonts w:cs="Calibri"/>
          <w:sz w:val="22"/>
        </w:rPr>
        <w:t xml:space="preserve">with the targeted populations. Training community health workers in cultural competency, health literacy, and health education along with positioning them in identified areas within the county will help to establish rapport and encourage/support participation in programs.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5-Year Expected Outcome for Provider and Patients:</w:t>
      </w:r>
    </w:p>
    <w:p w:rsidR="00D17AAF" w:rsidRPr="00B27E53" w:rsidRDefault="00D17AAF" w:rsidP="00D17AAF">
      <w:pPr>
        <w:autoSpaceDE w:val="0"/>
        <w:autoSpaceDN w:val="0"/>
        <w:adjustRightInd w:val="0"/>
        <w:rPr>
          <w:rFonts w:cs="Calibri"/>
          <w:sz w:val="22"/>
        </w:rPr>
      </w:pPr>
      <w:r w:rsidRPr="00B27E53">
        <w:rPr>
          <w:rFonts w:cs="Calibri"/>
          <w:sz w:val="22"/>
        </w:rPr>
        <w:t>WCCHD expects to increase the number of health promotion programs accessible to clients, in the targeted populations—women of child bearing age and residents with chronic disease, eventually leading to a reduction in health disparities related to prenatal care and chronic disease. WCCHD proposes to expand programs each year to the broader community, taking into consideration the population that is currently served by this agency (the safety-net population who is uninsured and underinsured).</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u w:val="single"/>
        </w:rPr>
      </w:pPr>
      <w:r w:rsidRPr="00B27E53">
        <w:rPr>
          <w:rFonts w:cs="Calibri"/>
          <w:b/>
          <w:sz w:val="22"/>
        </w:rPr>
        <w:t>Starting Point/Baseline:</w:t>
      </w:r>
      <w:r w:rsidRPr="00B27E53">
        <w:rPr>
          <w:rFonts w:cs="Calibri"/>
          <w:b/>
          <w:sz w:val="22"/>
          <w:u w:val="single"/>
        </w:rPr>
        <w:t xml:space="preserve"> </w:t>
      </w:r>
    </w:p>
    <w:p w:rsidR="00D17AAF" w:rsidRPr="00B27E53" w:rsidRDefault="00D17AAF" w:rsidP="00D17AAF">
      <w:pPr>
        <w:autoSpaceDE w:val="0"/>
        <w:autoSpaceDN w:val="0"/>
        <w:adjustRightInd w:val="0"/>
        <w:rPr>
          <w:rFonts w:cs="Calibri"/>
          <w:sz w:val="22"/>
        </w:rPr>
      </w:pPr>
      <w:r w:rsidRPr="00B27E53">
        <w:rPr>
          <w:rFonts w:cs="Calibri"/>
          <w:sz w:val="22"/>
        </w:rPr>
        <w:t>Currently, population-based campaigns or a program to promote healthy lifestyles using evidence-based methodologies through social media and the incorporation of Community Health Workers does not exist at this time. Therefore, the baseline for number of participants, as well as the number reached by these efforts, begins at 0 in DY2.</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D17AAF" w:rsidRPr="007647A8" w:rsidRDefault="00D17AAF" w:rsidP="00D17AAF">
      <w:pPr>
        <w:autoSpaceDE w:val="0"/>
        <w:autoSpaceDN w:val="0"/>
        <w:adjustRightInd w:val="0"/>
        <w:rPr>
          <w:rFonts w:cs="Calibri"/>
          <w:b/>
          <w:sz w:val="22"/>
        </w:rPr>
      </w:pPr>
      <w:r w:rsidRPr="007647A8">
        <w:rPr>
          <w:rFonts w:cs="Calibri"/>
          <w:b/>
          <w:sz w:val="22"/>
        </w:rPr>
        <w:t>Community Need Addressed:</w:t>
      </w:r>
    </w:p>
    <w:p w:rsidR="00D17AAF" w:rsidRPr="00B27E53" w:rsidRDefault="00D17AAF" w:rsidP="00D17AAF">
      <w:pPr>
        <w:numPr>
          <w:ilvl w:val="0"/>
          <w:numId w:val="55"/>
        </w:numPr>
        <w:autoSpaceDE w:val="0"/>
        <w:autoSpaceDN w:val="0"/>
        <w:adjustRightInd w:val="0"/>
        <w:ind w:left="540" w:hanging="540"/>
        <w:contextualSpacing/>
        <w:rPr>
          <w:rFonts w:cs="Calibri"/>
          <w:sz w:val="22"/>
        </w:rPr>
      </w:pPr>
      <w:r w:rsidRPr="00B27E53">
        <w:rPr>
          <w:rFonts w:cs="Calibri"/>
          <w:sz w:val="22"/>
        </w:rPr>
        <w:t>Community Need Area: CN.1 – Limited Access to Primary Care</w:t>
      </w:r>
    </w:p>
    <w:p w:rsidR="00D17AAF" w:rsidRPr="00B27E53" w:rsidRDefault="00D17AAF" w:rsidP="00D17AAF">
      <w:pPr>
        <w:numPr>
          <w:ilvl w:val="0"/>
          <w:numId w:val="55"/>
        </w:numPr>
        <w:autoSpaceDE w:val="0"/>
        <w:autoSpaceDN w:val="0"/>
        <w:adjustRightInd w:val="0"/>
        <w:ind w:left="540" w:hanging="540"/>
        <w:contextualSpacing/>
        <w:rPr>
          <w:rFonts w:cs="Calibri"/>
          <w:sz w:val="22"/>
        </w:rPr>
      </w:pPr>
      <w:r w:rsidRPr="00B27E53">
        <w:rPr>
          <w:rFonts w:cs="Calibri"/>
          <w:sz w:val="22"/>
        </w:rPr>
        <w:t>Specific Community Need: CN.1.7 – Limited access to preventive interventions for women of child bearing age and individuals with diagnosed chronic disease</w:t>
      </w:r>
    </w:p>
    <w:p w:rsidR="00D17AAF" w:rsidRPr="00B27E53" w:rsidRDefault="00D17AAF" w:rsidP="00D17AAF">
      <w:pPr>
        <w:autoSpaceDE w:val="0"/>
        <w:autoSpaceDN w:val="0"/>
        <w:adjustRightInd w:val="0"/>
        <w:rPr>
          <w:rFonts w:cs="Calibri"/>
          <w:sz w:val="22"/>
        </w:rPr>
      </w:pPr>
    </w:p>
    <w:p w:rsidR="00D17AAF" w:rsidRPr="00B27E53" w:rsidRDefault="00D17AAF" w:rsidP="00D17AAF">
      <w:pPr>
        <w:rPr>
          <w:rFonts w:cs="Calibri"/>
          <w:sz w:val="22"/>
        </w:rPr>
      </w:pPr>
      <w:r w:rsidRPr="00B27E53">
        <w:rPr>
          <w:rFonts w:cs="Calibri"/>
          <w:sz w:val="22"/>
        </w:rPr>
        <w:t xml:space="preserve">According to the Texas Department of State Health Services </w:t>
      </w:r>
      <w:r w:rsidRPr="00B27E53">
        <w:rPr>
          <w:rFonts w:cs="Calibri"/>
          <w:i/>
          <w:sz w:val="22"/>
        </w:rPr>
        <w:t>Potentially Preventable Hospitalizations Report</w:t>
      </w:r>
      <w:r w:rsidRPr="00B27E53">
        <w:rPr>
          <w:rFonts w:cs="Calibri"/>
          <w:sz w:val="22"/>
        </w:rPr>
        <w:t>, 2005-2010, Williamson County residents had 7,713 potentially preventable hospitalizations for Congenital Heart Failure (CHF), hypertension, Chronic Obstructive Pulmonary Disease (COPD) and complications of diabetes for those 5 years, with accompanying hospital charges of $179,728,355. The Community Health Profile of Williamson County Precincts (2011) (</w:t>
      </w:r>
      <w:hyperlink r:id="rId41" w:history="1">
        <w:r w:rsidRPr="00B27E53">
          <w:rPr>
            <w:rFonts w:cs="Calibri"/>
            <w:color w:val="0000FF"/>
            <w:sz w:val="22"/>
            <w:u w:val="single"/>
          </w:rPr>
          <w:t>http://www.wcchd.org/statistics and_reports/</w:t>
        </w:r>
      </w:hyperlink>
      <w:r w:rsidRPr="00B27E53">
        <w:rPr>
          <w:rFonts w:cs="Calibri"/>
          <w:sz w:val="22"/>
        </w:rPr>
        <w:t xml:space="preserve">) illustrates the social determinants of health of low income and lower educational status with higher incidence of chronic disease (e.g.; diabetes). The current safety-net providers have waiting lists for new patients, making it difficult for chronically-ill patients to access primary care at the appropriate times for their conditions. The combined factors of difficult access to healthcare coupled with social factors, continue to leave this population in need of navigation assistance to maneuver, learn, and appropriately utilize services and manage </w:t>
      </w:r>
      <w:r w:rsidRPr="00B27E53">
        <w:rPr>
          <w:rFonts w:cs="Calibri"/>
          <w:sz w:val="22"/>
        </w:rPr>
        <w:lastRenderedPageBreak/>
        <w:t>their own health. According to the August 2012 WCCHD Epidemiology Program Report, in 2010, 22% of the Williamson County births were to mothers who accessed prenatal care after their first trimester of pregnancy.</w:t>
      </w:r>
    </w:p>
    <w:p w:rsidR="00D17AAF"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Vulnerable RHP 8 citizens with chronic conditions account for large, potentially preventable healthcare expenditures of $179,728,355 in a five-year period, and 22% of pregnant women do not access care in their first trimester. The common denominator for these vulnerable populations, and hence the selection of this project is the need for advocacy, information and connection for their situations in accessing care in a coordinated system. This project will allow us to focus on expanding internal capacity to serve patients with limited health literacy levels, as well as to direct these patients to other community services in a more seamless and effective system.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As the United States health care system strives to promote healthy lifestyles, improved care and lower costs, the potential exists for innovative evidenced based health promotion strategies to further these goals. Community health workers can increase access to care and facilitate appropriate use of health promotion resources by providing outreach and cultural linkages between communities and delivery systems; reduce costs by providing health education, screening, and improve quality by contributing to patient‐provider communication, continuity of care, and consumer protection. In addition, community health workers will incorporate case management services for high risk patients. According to the latest issue of </w:t>
      </w:r>
      <w:r w:rsidRPr="00B27E53">
        <w:rPr>
          <w:rFonts w:cs="Calibri"/>
          <w:i/>
          <w:sz w:val="22"/>
        </w:rPr>
        <w:t>Guide to Community Preventive Services 2005,</w:t>
      </w:r>
      <w:r w:rsidRPr="00B27E53">
        <w:rPr>
          <w:rFonts w:cs="Calibri"/>
          <w:sz w:val="22"/>
        </w:rPr>
        <w:t xml:space="preserve"> case management is effective when delivered in conjunction with education and support interventions. Interventions combined with case management include self-management education, home visits, telephone call outreach, and client r</w:t>
      </w:r>
      <w:r w:rsidRPr="003B0E42">
        <w:rPr>
          <w:rFonts w:cs="Calibri"/>
          <w:sz w:val="22"/>
        </w:rPr>
        <w:t>eminders. Utilizing Community Health Workers to strengthen case management services will prove improvements within the targeted population. Several studies related to the utilization of community health workers reported significant improvements in participants' self-management behaviors, including appointment keeping and adherence to antih</w:t>
      </w:r>
      <w:r w:rsidRPr="00146BBC">
        <w:rPr>
          <w:rFonts w:cs="Calibri"/>
          <w:sz w:val="22"/>
        </w:rPr>
        <w:t>ypertensive medications. Similar studies reported positive changes in healthcare utilization and in systems outcomes (Addressing Chronic Disease through Community Health Workers: A Policy and Systems-level Approach</w:t>
      </w:r>
      <w:r w:rsidRPr="00146BBC">
        <w:rPr>
          <w:rFonts w:cs="Calibri"/>
          <w:color w:val="00B050"/>
          <w:sz w:val="22"/>
        </w:rPr>
        <w:t xml:space="preserve"> </w:t>
      </w:r>
      <w:hyperlink r:id="rId42" w:history="1">
        <w:r w:rsidRPr="00146BBC">
          <w:rPr>
            <w:rFonts w:cs="Calibri"/>
            <w:color w:val="0000FF"/>
            <w:sz w:val="22"/>
            <w:u w:val="single"/>
          </w:rPr>
          <w:t>http://www.cdc.gov/dhdsp/docs/chw_brieft.pdf</w:t>
        </w:r>
      </w:hyperlink>
      <w:r w:rsidRPr="00146BBC">
        <w:rPr>
          <w:rFonts w:cs="Calibri"/>
          <w:color w:val="0000FF"/>
          <w:sz w:val="22"/>
          <w:u w:val="single"/>
        </w:rPr>
        <w:t xml:space="preserve">). </w:t>
      </w:r>
      <w:r w:rsidRPr="00146BBC">
        <w:rPr>
          <w:rFonts w:cs="Calibri"/>
          <w:sz w:val="22"/>
        </w:rPr>
        <w:t>Reducing illness, disability, and premature death and improving the quality of life for people is a major public health objective found in Healthy People 2020.</w:t>
      </w:r>
      <w:r w:rsidRPr="00B27E53">
        <w:rPr>
          <w:rFonts w:cs="Calibri"/>
          <w:sz w:val="22"/>
        </w:rPr>
        <w:t xml:space="preserve">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One simple conclusion can be drawn and that is a project promoting healthy lifestyles and access to care is needed in Williamson County. It already has been proven to be effective when combining case management, community support, interventions and promotion. </w:t>
      </w:r>
    </w:p>
    <w:p w:rsidR="00D17AAF" w:rsidRPr="00B27E53" w:rsidRDefault="00D17AAF" w:rsidP="00D17AAF">
      <w:pPr>
        <w:autoSpaceDE w:val="0"/>
        <w:autoSpaceDN w:val="0"/>
        <w:adjustRightInd w:val="0"/>
        <w:rPr>
          <w:rFonts w:cs="Calibri"/>
          <w:sz w:val="22"/>
        </w:rPr>
      </w:pPr>
    </w:p>
    <w:p w:rsidR="00D17AAF" w:rsidRPr="007647A8" w:rsidRDefault="00D17AAF" w:rsidP="00D17AAF">
      <w:pPr>
        <w:autoSpaceDE w:val="0"/>
        <w:autoSpaceDN w:val="0"/>
        <w:adjustRightInd w:val="0"/>
        <w:rPr>
          <w:rFonts w:cs="Calibri"/>
          <w:b/>
          <w:sz w:val="22"/>
        </w:rPr>
      </w:pPr>
      <w:r w:rsidRPr="007647A8">
        <w:rPr>
          <w:rFonts w:cs="Calibri"/>
          <w:b/>
          <w:sz w:val="22"/>
        </w:rPr>
        <w:t>Project Core Components:</w:t>
      </w:r>
    </w:p>
    <w:p w:rsidR="00D17AAF" w:rsidRPr="00B27E53" w:rsidRDefault="00D17AAF" w:rsidP="00D17AAF">
      <w:pPr>
        <w:autoSpaceDE w:val="0"/>
        <w:autoSpaceDN w:val="0"/>
        <w:adjustRightInd w:val="0"/>
        <w:contextualSpacing/>
        <w:rPr>
          <w:rFonts w:cs="Calibri"/>
          <w:sz w:val="22"/>
        </w:rPr>
      </w:pPr>
      <w:r w:rsidRPr="00B27E53">
        <w:rPr>
          <w:rFonts w:cs="Calibri"/>
          <w:sz w:val="22"/>
        </w:rPr>
        <w:t>We propose to meet the following required project component through the health promotion program:</w:t>
      </w:r>
    </w:p>
    <w:p w:rsidR="00D17AAF" w:rsidRPr="00B27E53" w:rsidRDefault="00D17AAF" w:rsidP="00D17AAF">
      <w:pPr>
        <w:pStyle w:val="ListParagraph"/>
        <w:numPr>
          <w:ilvl w:val="0"/>
          <w:numId w:val="56"/>
        </w:numPr>
        <w:autoSpaceDE w:val="0"/>
        <w:autoSpaceDN w:val="0"/>
        <w:adjustRightInd w:val="0"/>
        <w:rPr>
          <w:rFonts w:cs="Calibri"/>
          <w:sz w:val="22"/>
        </w:rPr>
      </w:pPr>
      <w:r w:rsidRPr="00B27E53">
        <w:rPr>
          <w:rFonts w:cs="Calibri"/>
          <w:i/>
          <w:sz w:val="22"/>
        </w:rPr>
        <w:t xml:space="preserve">Conduct quality improvement for project using methods such as rapid cycle improvement. </w:t>
      </w:r>
      <w:r w:rsidRPr="00B27E53">
        <w:rPr>
          <w:rFonts w:cs="Calibri"/>
          <w:sz w:val="22"/>
        </w:rPr>
        <w:t>Core WCCHD interdisciplinary teams will monitor and use Plan, Do, Study, Act (PDSA) cycle for rapid improvement throughout the health promotion program. Several of these teams are currently in place and include epidemiology, case management, patient navigation, nursing, marketing and communications, community relations and research staff.</w:t>
      </w:r>
    </w:p>
    <w:p w:rsidR="00D17AAF" w:rsidRPr="00B27E53" w:rsidRDefault="00D17AAF" w:rsidP="00D17AAF">
      <w:pPr>
        <w:autoSpaceDE w:val="0"/>
        <w:autoSpaceDN w:val="0"/>
        <w:adjustRightInd w:val="0"/>
        <w:ind w:left="360"/>
        <w:rPr>
          <w:rFonts w:cs="Calibri"/>
          <w:sz w:val="22"/>
        </w:rPr>
      </w:pPr>
    </w:p>
    <w:p w:rsidR="00D17AAF" w:rsidRDefault="00D17AAF" w:rsidP="00D17AAF">
      <w:pPr>
        <w:rPr>
          <w:bCs/>
          <w:sz w:val="22"/>
        </w:rPr>
      </w:pPr>
      <w:r w:rsidRPr="007647A8">
        <w:rPr>
          <w:b/>
          <w:bCs/>
          <w:sz w:val="22"/>
        </w:rPr>
        <w:t>Continuous Quality Improvement:</w:t>
      </w:r>
      <w:r w:rsidRPr="00B27E53">
        <w:rPr>
          <w:bCs/>
          <w:sz w:val="22"/>
        </w:rPr>
        <w:t xml:space="preserve"> </w:t>
      </w:r>
    </w:p>
    <w:p w:rsidR="00D17AAF" w:rsidRPr="00B27E53" w:rsidRDefault="00D17AAF" w:rsidP="00D17AAF">
      <w:pPr>
        <w:rPr>
          <w:bCs/>
          <w:sz w:val="22"/>
        </w:rPr>
      </w:pPr>
      <w:r w:rsidRPr="00B27E53">
        <w:rPr>
          <w:bCs/>
          <w:sz w:val="22"/>
        </w:rPr>
        <w:t xml:space="preserve">Continuous quality improvement is a core component of the health promotion project. WCCHD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 information such as challenges, lessons learned and considerations for safety net populations.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sz w:val="22"/>
        </w:rPr>
      </w:pPr>
      <w:r w:rsidRPr="007647A8">
        <w:rPr>
          <w:rFonts w:cs="Calibri"/>
          <w:b/>
          <w:sz w:val="22"/>
        </w:rPr>
        <w:t xml:space="preserve">How the project represents a new initiative or significantly enhances an existing delivery system reform initiative: </w:t>
      </w:r>
      <w:r w:rsidRPr="00B27E53">
        <w:rPr>
          <w:sz w:val="22"/>
        </w:rPr>
        <w:t xml:space="preserve">Currently, an initiative utilizing community health workers in the community does not exist for Williamson County. However, providing case management is a service offered but only to patients enrolled in the County Indigent Health Care Program. This initiative is in alignment with the U.S. Department of Health and Human Services (DHHS) initiative on patients with multiple chronic conditions. Managing these clients in the community (such as with self-management educations and case management) can have a significant impact on their need for accessing the emergency departments (EDs) or hospitals. This project seeks to augment the work of the community health centers in providing coordinated </w:t>
      </w:r>
      <w:r w:rsidRPr="00B27E53">
        <w:rPr>
          <w:sz w:val="22"/>
        </w:rPr>
        <w:lastRenderedPageBreak/>
        <w:t>care to clients and connect them to a medical home. Furthermore, by utilizing a multi-disciplinary team approach, client’s medical, social, and diet needs will be addressed, in a culturally-competent manner. WCCHD does not receive funding from DHHS that will be used for this program.</w:t>
      </w:r>
    </w:p>
    <w:p w:rsidR="00D17AAF" w:rsidRPr="00B27E53" w:rsidRDefault="00D17AAF" w:rsidP="00D17AAF">
      <w:pPr>
        <w:autoSpaceDE w:val="0"/>
        <w:autoSpaceDN w:val="0"/>
        <w:adjustRightInd w:val="0"/>
        <w:rPr>
          <w:rFonts w:cs="Calibri"/>
          <w:b/>
          <w:sz w:val="22"/>
          <w:u w:val="single"/>
        </w:rPr>
      </w:pPr>
    </w:p>
    <w:p w:rsidR="00D17AAF" w:rsidRDefault="00D17AAF" w:rsidP="00D17AAF">
      <w:pPr>
        <w:autoSpaceDE w:val="0"/>
        <w:autoSpaceDN w:val="0"/>
        <w:adjustRightInd w:val="0"/>
        <w:rPr>
          <w:rFonts w:cs="Calibri"/>
          <w:b/>
          <w:sz w:val="22"/>
        </w:rPr>
      </w:pPr>
      <w:r w:rsidRPr="00B27E53">
        <w:rPr>
          <w:rFonts w:cs="Calibri"/>
          <w:b/>
          <w:sz w:val="22"/>
        </w:rPr>
        <w:t xml:space="preserve">Related Category 3 Outcome Measure(s): </w:t>
      </w:r>
    </w:p>
    <w:p w:rsidR="00D17AAF" w:rsidRDefault="00D17AAF" w:rsidP="00D17AAF">
      <w:pPr>
        <w:autoSpaceDE w:val="0"/>
        <w:autoSpaceDN w:val="0"/>
        <w:adjustRightInd w:val="0"/>
        <w:rPr>
          <w:rFonts w:eastAsia="Times New Roman"/>
          <w:sz w:val="22"/>
        </w:rPr>
      </w:pPr>
      <w:r w:rsidRPr="00B27E53">
        <w:rPr>
          <w:rFonts w:eastAsia="Times New Roman"/>
          <w:sz w:val="22"/>
        </w:rPr>
        <w:t>The following Category 3 measures were approved in 2014 to describe improvements to the patient population: IT-6.2.a (Client Satisfaction Questionnaire 8 [CSQ-8]), IT-</w:t>
      </w:r>
      <w:r>
        <w:rPr>
          <w:rFonts w:eastAsia="Times New Roman"/>
          <w:sz w:val="22"/>
        </w:rPr>
        <w:t>1.7 Controlling blood pressure.</w:t>
      </w:r>
    </w:p>
    <w:p w:rsidR="00D17AAF" w:rsidRDefault="00D17AAF" w:rsidP="00D17AAF">
      <w:pPr>
        <w:numPr>
          <w:ilvl w:val="0"/>
          <w:numId w:val="107"/>
        </w:numPr>
        <w:autoSpaceDE w:val="0"/>
        <w:autoSpaceDN w:val="0"/>
        <w:adjustRightInd w:val="0"/>
        <w:rPr>
          <w:rFonts w:eastAsia="Times New Roman"/>
          <w:sz w:val="22"/>
        </w:rPr>
      </w:pPr>
      <w:r w:rsidRPr="00B27E53">
        <w:rPr>
          <w:rFonts w:eastAsia="Times New Roman"/>
          <w:sz w:val="22"/>
        </w:rPr>
        <w:t>IT-6.2.a (Client Satisfaction Questionnaire 8 [CSQ-8]): We will demonstrate improvement in the overall scores on the CSQ-8 among surveys completed by individuals receiving patient navigation services provided by WCCHD staff (facility subset).</w:t>
      </w:r>
    </w:p>
    <w:p w:rsidR="00D17AAF" w:rsidRPr="00B27E53" w:rsidRDefault="00D17AAF" w:rsidP="00D17AAF">
      <w:pPr>
        <w:numPr>
          <w:ilvl w:val="0"/>
          <w:numId w:val="107"/>
        </w:numPr>
        <w:autoSpaceDE w:val="0"/>
        <w:autoSpaceDN w:val="0"/>
        <w:adjustRightInd w:val="0"/>
        <w:rPr>
          <w:rFonts w:eastAsia="Times New Roman"/>
          <w:sz w:val="22"/>
        </w:rPr>
      </w:pPr>
      <w:r w:rsidRPr="00B27E53">
        <w:rPr>
          <w:rFonts w:eastAsia="Times New Roman"/>
          <w:sz w:val="22"/>
        </w:rPr>
        <w:t>IT-1.7 (Controlling blood pressure): We will demonstrate improvement in the percentage of patients with hypertension whose latest blood pressure measurement is &lt;140/90 in the population served by Williamson County Emergency Medical Services’ Community Paramedicine program.</w:t>
      </w:r>
    </w:p>
    <w:p w:rsidR="00D17AAF" w:rsidRPr="00B27E53" w:rsidRDefault="00D17AAF" w:rsidP="00D17AAF">
      <w:pPr>
        <w:widowControl w:val="0"/>
        <w:tabs>
          <w:tab w:val="left" w:pos="660"/>
        </w:tabs>
        <w:spacing w:line="305" w:lineRule="exact"/>
        <w:ind w:left="840" w:right="-20"/>
        <w:rPr>
          <w:rFonts w:eastAsia="Times New Roman"/>
          <w:sz w:val="22"/>
        </w:rPr>
      </w:pPr>
    </w:p>
    <w:p w:rsidR="00D17AAF" w:rsidRDefault="00D17AAF" w:rsidP="00D17AAF">
      <w:pPr>
        <w:autoSpaceDE w:val="0"/>
        <w:autoSpaceDN w:val="0"/>
        <w:adjustRightInd w:val="0"/>
        <w:rPr>
          <w:rFonts w:cs="Calibri"/>
          <w:sz w:val="22"/>
        </w:rPr>
      </w:pPr>
      <w:r w:rsidRPr="007647A8">
        <w:rPr>
          <w:rFonts w:cs="Calibri"/>
          <w:sz w:val="22"/>
        </w:rPr>
        <w:t>Reasons/rationale for</w:t>
      </w:r>
      <w:r>
        <w:rPr>
          <w:rFonts w:cs="Calibri"/>
          <w:sz w:val="22"/>
        </w:rPr>
        <w:t xml:space="preserve"> selecting the outcome measure: </w:t>
      </w:r>
      <w:r w:rsidRPr="00B27E53">
        <w:rPr>
          <w:rFonts w:cs="Calibri"/>
          <w:sz w:val="22"/>
        </w:rPr>
        <w:t>This particular domain was chosen to help evaluate this project’s interventions. We propose to address the community’s limited access to pr</w:t>
      </w:r>
      <w:r>
        <w:rPr>
          <w:rFonts w:cs="Calibri"/>
          <w:sz w:val="22"/>
        </w:rPr>
        <w:t>eventive interventions.</w:t>
      </w:r>
    </w:p>
    <w:p w:rsidR="00D17AAF" w:rsidRDefault="00D17AAF" w:rsidP="00D17AAF">
      <w:pPr>
        <w:numPr>
          <w:ilvl w:val="0"/>
          <w:numId w:val="106"/>
        </w:numPr>
        <w:autoSpaceDE w:val="0"/>
        <w:autoSpaceDN w:val="0"/>
        <w:adjustRightInd w:val="0"/>
        <w:rPr>
          <w:rFonts w:cs="Calibri"/>
          <w:sz w:val="22"/>
        </w:rPr>
      </w:pPr>
      <w:r w:rsidRPr="00B27E53">
        <w:rPr>
          <w:rFonts w:cs="Calibri"/>
          <w:sz w:val="22"/>
        </w:rPr>
        <w:t>IT-6.2a: By measuring improvement of patient satisfaction scores, we will be able to determine effective intervention and a positive impact on the community. In DY3, we worked to increase access to health promotion programs and activities, performed project planning activities, and established a baseline for patient satisfaction. Simultaneously, we will develop health promotion programs and increase access points to health promotion activities. Meeting the needs of the clients in the community will augment their knowledge related to their chronic disease or their pregnancy, increasing the chance that they will maintain their health through self-managemen</w:t>
      </w:r>
      <w:r>
        <w:rPr>
          <w:rFonts w:cs="Calibri"/>
          <w:sz w:val="22"/>
        </w:rPr>
        <w:t>t and appropriate primary care.</w:t>
      </w:r>
    </w:p>
    <w:p w:rsidR="00D17AAF" w:rsidRPr="00B27E53" w:rsidRDefault="00D17AAF" w:rsidP="00D17AAF">
      <w:pPr>
        <w:numPr>
          <w:ilvl w:val="0"/>
          <w:numId w:val="106"/>
        </w:numPr>
        <w:autoSpaceDE w:val="0"/>
        <w:autoSpaceDN w:val="0"/>
        <w:adjustRightInd w:val="0"/>
        <w:rPr>
          <w:rFonts w:cs="Calibri"/>
          <w:sz w:val="22"/>
        </w:rPr>
      </w:pPr>
      <w:r w:rsidRPr="00B27E53">
        <w:rPr>
          <w:rFonts w:cs="Calibri"/>
          <w:spacing w:val="-6"/>
          <w:sz w:val="22"/>
        </w:rPr>
        <w:t>IT-1.7: If the patients are receiving the benefit of the combined efforts of the WCCHD Health Promotions Team and the Williamson County EMS Community Paramedicine Team, we should expect that patients with hypertension would have their blood pressure under control as a result of these interventions. Thus, the IT-1.7 outcome is an appropriate measure of our effectiveness.</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 xml:space="preserve">This project is one in a system of DSRIP projects that will increase access to health care, improve quality of care, and improve health outcomes for rural populations including: </w:t>
      </w:r>
    </w:p>
    <w:p w:rsidR="00D17AAF" w:rsidRPr="00B27E53" w:rsidRDefault="00D17AAF" w:rsidP="00D17AAF">
      <w:pPr>
        <w:numPr>
          <w:ilvl w:val="0"/>
          <w:numId w:val="7"/>
        </w:numPr>
        <w:autoSpaceDE w:val="0"/>
        <w:autoSpaceDN w:val="0"/>
        <w:adjustRightInd w:val="0"/>
        <w:ind w:left="540" w:hanging="540"/>
        <w:contextualSpacing/>
        <w:rPr>
          <w:rFonts w:eastAsia="Times New Roman" w:cs="Calibri"/>
          <w:color w:val="000000"/>
          <w:sz w:val="22"/>
        </w:rPr>
      </w:pPr>
      <w:r w:rsidRPr="00B27E53">
        <w:rPr>
          <w:rFonts w:eastAsia="Times New Roman" w:cs="Calibri"/>
          <w:color w:val="000000"/>
          <w:sz w:val="22"/>
        </w:rPr>
        <w:t xml:space="preserve">126936702.1.1 </w:t>
      </w:r>
      <w:r w:rsidRPr="00B27E53">
        <w:rPr>
          <w:rFonts w:cs="Calibri"/>
          <w:sz w:val="22"/>
        </w:rPr>
        <w:t>Expanded Capacity for Access to Care</w:t>
      </w:r>
      <w:r w:rsidRPr="00B27E53">
        <w:rPr>
          <w:rFonts w:eastAsia="Times New Roman" w:cs="Calibri"/>
          <w:color w:val="000000"/>
          <w:sz w:val="22"/>
        </w:rPr>
        <w:t xml:space="preserve"> </w:t>
      </w:r>
    </w:p>
    <w:p w:rsidR="00D17AAF" w:rsidRPr="00B27E53" w:rsidRDefault="00D17AAF" w:rsidP="00D17AAF">
      <w:pPr>
        <w:numPr>
          <w:ilvl w:val="0"/>
          <w:numId w:val="7"/>
        </w:numPr>
        <w:autoSpaceDE w:val="0"/>
        <w:autoSpaceDN w:val="0"/>
        <w:adjustRightInd w:val="0"/>
        <w:ind w:left="540" w:hanging="540"/>
        <w:contextualSpacing/>
        <w:rPr>
          <w:rFonts w:cs="Calibri"/>
          <w:sz w:val="22"/>
        </w:rPr>
      </w:pPr>
      <w:r w:rsidRPr="00B27E53">
        <w:rPr>
          <w:rFonts w:eastAsia="Times New Roman" w:cs="Calibri"/>
          <w:color w:val="000000"/>
          <w:sz w:val="22"/>
        </w:rPr>
        <w:t xml:space="preserve">126936702.1.2 </w:t>
      </w:r>
      <w:r w:rsidRPr="00B27E53">
        <w:rPr>
          <w:rFonts w:cs="Calibri"/>
          <w:sz w:val="22"/>
        </w:rPr>
        <w:t xml:space="preserve">Establish/expand access to medical advice and direction to the appropriate level of care to reduce Emergency Department use for non-emergent conditions and increase patient access to health care; </w:t>
      </w:r>
    </w:p>
    <w:p w:rsidR="00D17AAF" w:rsidRPr="00B27E53" w:rsidRDefault="00D17AAF" w:rsidP="00D17AAF">
      <w:pPr>
        <w:numPr>
          <w:ilvl w:val="0"/>
          <w:numId w:val="7"/>
        </w:numPr>
        <w:autoSpaceDE w:val="0"/>
        <w:autoSpaceDN w:val="0"/>
        <w:adjustRightInd w:val="0"/>
        <w:ind w:left="540" w:hanging="540"/>
        <w:contextualSpacing/>
        <w:rPr>
          <w:rFonts w:cs="Calibri"/>
          <w:sz w:val="22"/>
        </w:rPr>
      </w:pPr>
      <w:r w:rsidRPr="00B27E53">
        <w:rPr>
          <w:rFonts w:cs="Calibri"/>
          <w:sz w:val="22"/>
        </w:rPr>
        <w:t>126936702.1.3 Implement project to enhance collection, interpretation, and/or use of REAL data; and</w:t>
      </w:r>
    </w:p>
    <w:p w:rsidR="00D17AAF" w:rsidRPr="00B27E53" w:rsidRDefault="00D17AAF" w:rsidP="00D17AAF">
      <w:pPr>
        <w:numPr>
          <w:ilvl w:val="0"/>
          <w:numId w:val="7"/>
        </w:numPr>
        <w:autoSpaceDE w:val="0"/>
        <w:autoSpaceDN w:val="0"/>
        <w:adjustRightInd w:val="0"/>
        <w:ind w:left="540" w:hanging="540"/>
        <w:contextualSpacing/>
        <w:rPr>
          <w:rFonts w:cs="Calibri"/>
          <w:sz w:val="22"/>
        </w:rPr>
      </w:pPr>
      <w:r w:rsidRPr="00B27E53">
        <w:rPr>
          <w:rFonts w:eastAsia="Times New Roman" w:cs="Calibri"/>
          <w:color w:val="000000"/>
          <w:sz w:val="22"/>
        </w:rPr>
        <w:t xml:space="preserve">126936702.2.1 </w:t>
      </w:r>
      <w:r w:rsidRPr="00B27E53">
        <w:rPr>
          <w:rFonts w:cs="Calibri"/>
          <w:sz w:val="22"/>
        </w:rPr>
        <w:t>Provide navigation services to targeted patients who are at high risk of disconnect from institutionalized health care.</w:t>
      </w:r>
    </w:p>
    <w:p w:rsidR="00D17AAF" w:rsidRPr="00B27E53" w:rsidRDefault="00D17AAF" w:rsidP="00D17AAF">
      <w:pPr>
        <w:autoSpaceDE w:val="0"/>
        <w:autoSpaceDN w:val="0"/>
        <w:adjustRightInd w:val="0"/>
        <w:rPr>
          <w:rFonts w:cs="Calibri"/>
          <w:b/>
          <w:sz w:val="22"/>
        </w:rPr>
      </w:pPr>
    </w:p>
    <w:p w:rsidR="00D17AAF" w:rsidRPr="00B27E53" w:rsidRDefault="00D17AAF" w:rsidP="00D17AAF">
      <w:pPr>
        <w:autoSpaceDE w:val="0"/>
        <w:autoSpaceDN w:val="0"/>
        <w:adjustRightInd w:val="0"/>
        <w:rPr>
          <w:rFonts w:cs="Calibri"/>
          <w:b/>
          <w:sz w:val="22"/>
        </w:rPr>
      </w:pPr>
      <w:r w:rsidRPr="00B27E53">
        <w:rPr>
          <w:rFonts w:cs="Calibri"/>
          <w:b/>
          <w:sz w:val="22"/>
        </w:rPr>
        <w:t>Relationship to Other Performing Providers’ Projects and Plan for Learning Collaborative:</w:t>
      </w:r>
    </w:p>
    <w:p w:rsidR="00D17AAF" w:rsidRPr="00B27E53" w:rsidRDefault="00D17AAF" w:rsidP="00D17AAF">
      <w:pPr>
        <w:rPr>
          <w:sz w:val="22"/>
        </w:rPr>
      </w:pPr>
      <w:r w:rsidRPr="00B27E53">
        <w:rPr>
          <w:sz w:val="22"/>
        </w:rPr>
        <w:t>No other providers in RHP 8 are establishing this type of initiative, though several are working with chronic disease. This project is focused on increasing access to preventive interventions in Williamson County, ultimately reducing health disparities. We have collaborated with other performing providers in the RHP to include the continuum of care necessary for targeted population served. Through the St. David’s Round Rock Medical Center project (#020957901.1.1), Williamson County residents under 200% FPL will be referred and connected to acute care type of services. In addition, we are working with Bluebonnet Trails Community Services – Emergency Services Diversion Project (#126844305.2.2) which will identify high utilizers of emergency services; provide early intervention or intensive wraparound services and supports for a targeted behavioral health population, including people with co-occurring disorders. By coordinating with these projects and providers, we can contain costs by avoiding the duplication of services, and provide meaningful delivery system reform to the underserved and low-income populations. Several learning collaboratives of professionals from the areas of primary care and mental health services exist in Williamson County. These active groups, who meet monthly, strive to provide continuous quality improvements, seek new ideas and solutions to improve patient outcomes, and share with others across the State of Texas and the nation. In addition, WCCHD will participate in RHP 8 learning collaboratives on at least a semi-annual basis.</w:t>
      </w:r>
    </w:p>
    <w:p w:rsidR="00D17AAF" w:rsidRPr="00B27E53" w:rsidRDefault="00D17AAF" w:rsidP="00D17AAF">
      <w:pPr>
        <w:rPr>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Project Valuation: </w:t>
      </w:r>
    </w:p>
    <w:p w:rsidR="00D17AAF" w:rsidRPr="00146BBC" w:rsidRDefault="00D17AAF" w:rsidP="00D17AAF">
      <w:pPr>
        <w:autoSpaceDE w:val="0"/>
        <w:autoSpaceDN w:val="0"/>
        <w:adjustRightInd w:val="0"/>
        <w:rPr>
          <w:rFonts w:cs="Calibri"/>
          <w:sz w:val="22"/>
        </w:rPr>
      </w:pPr>
      <w:r w:rsidRPr="00B27E53">
        <w:rPr>
          <w:rFonts w:cs="Calibri"/>
          <w:sz w:val="22"/>
        </w:rPr>
        <w:t>The value cost of this project for DYs 2-5 is estimated at $1,342,175. Cost covers recruitment, hiring, and training staff; tools and equipment necessary for the implementation of the project; and promotional campaigns, material and literature. The valuation of this project takes into account the degree to which the project accomplishes the goals of the Waiver, community needs, the aggregate population served by the project (both number of people and complexity of patient needs), and investment required to implement the project. WCCHD considers this project as high need because it will serve a significant number of residents in the community, specifically those that encounter barriers to accessing health promotion services. Utilizing this team is a fundamental approach to providing health education, health screening and outreach based on cultural background, English proficiency, and health literacy level of the individual or community. Use of methodologies such as social media and text messaging will make the programs even more accessible to the increasingly tech-savvy population. Providing these types of health promotion services/programs, such as self-management pr</w:t>
      </w:r>
      <w:r w:rsidRPr="00146BBC">
        <w:rPr>
          <w:rFonts w:cs="Calibri"/>
          <w:sz w:val="22"/>
        </w:rPr>
        <w:t xml:space="preserve">ograms, will serve to divert these types of needs from the urgent and emergent care facilities. </w:t>
      </w:r>
    </w:p>
    <w:p w:rsidR="00D17AAF" w:rsidRPr="00146BBC" w:rsidRDefault="00D17AAF" w:rsidP="00D17AAF">
      <w:pPr>
        <w:autoSpaceDE w:val="0"/>
        <w:autoSpaceDN w:val="0"/>
        <w:adjustRightInd w:val="0"/>
        <w:rPr>
          <w:rFonts w:cs="Calibri"/>
          <w:sz w:val="22"/>
        </w:rPr>
      </w:pPr>
    </w:p>
    <w:p w:rsidR="00D17AAF" w:rsidRPr="00146BBC" w:rsidRDefault="00D17AAF" w:rsidP="00D17AAF">
      <w:pPr>
        <w:autoSpaceDE w:val="0"/>
        <w:autoSpaceDN w:val="0"/>
        <w:adjustRightInd w:val="0"/>
        <w:rPr>
          <w:rFonts w:cs="Calibri"/>
          <w:sz w:val="22"/>
        </w:rPr>
      </w:pPr>
      <w:r w:rsidRPr="00146BBC">
        <w:rPr>
          <w:rFonts w:cs="Calibri"/>
          <w:sz w:val="22"/>
        </w:rPr>
        <w:t>See also:</w:t>
      </w:r>
    </w:p>
    <w:p w:rsidR="00D17AAF" w:rsidRPr="00146BBC" w:rsidRDefault="00D17AAF" w:rsidP="00D17AAF">
      <w:pPr>
        <w:numPr>
          <w:ilvl w:val="0"/>
          <w:numId w:val="110"/>
        </w:numPr>
        <w:autoSpaceDE w:val="0"/>
        <w:autoSpaceDN w:val="0"/>
        <w:adjustRightInd w:val="0"/>
        <w:rPr>
          <w:rFonts w:cs="Calibri"/>
          <w:sz w:val="22"/>
        </w:rPr>
      </w:pPr>
      <w:r w:rsidRPr="00146BBC">
        <w:rPr>
          <w:rFonts w:cs="Calibri"/>
          <w:sz w:val="22"/>
        </w:rPr>
        <w:t>American Journal of Preventive Medicine – 2007 May; 32(5): 435-47</w:t>
      </w:r>
    </w:p>
    <w:p w:rsidR="00D17AAF" w:rsidRPr="00146BBC" w:rsidRDefault="00044756" w:rsidP="00D17AAF">
      <w:pPr>
        <w:numPr>
          <w:ilvl w:val="0"/>
          <w:numId w:val="110"/>
        </w:numPr>
        <w:autoSpaceDE w:val="0"/>
        <w:autoSpaceDN w:val="0"/>
        <w:adjustRightInd w:val="0"/>
        <w:rPr>
          <w:rFonts w:cs="Calibri"/>
          <w:sz w:val="22"/>
        </w:rPr>
      </w:pPr>
      <w:hyperlink r:id="rId43" w:history="1">
        <w:r w:rsidR="00D17AAF" w:rsidRPr="00146BBC">
          <w:rPr>
            <w:rStyle w:val="Hyperlink"/>
            <w:rFonts w:cs="Calibri"/>
            <w:sz w:val="22"/>
          </w:rPr>
          <w:t>www.ncbi.nlm.nih.gov/pubmed/17478270</w:t>
        </w:r>
      </w:hyperlink>
      <w:r w:rsidR="00D17AAF" w:rsidRPr="00146BBC">
        <w:rPr>
          <w:rFonts w:cs="Calibri"/>
          <w:sz w:val="22"/>
        </w:rPr>
        <w:t xml:space="preserve">; </w:t>
      </w:r>
    </w:p>
    <w:p w:rsidR="00D17AAF" w:rsidRPr="00146BBC" w:rsidRDefault="00D17AAF" w:rsidP="00D17AAF">
      <w:pPr>
        <w:numPr>
          <w:ilvl w:val="0"/>
          <w:numId w:val="110"/>
        </w:numPr>
        <w:autoSpaceDE w:val="0"/>
        <w:autoSpaceDN w:val="0"/>
        <w:adjustRightInd w:val="0"/>
        <w:rPr>
          <w:rFonts w:cs="Calibri"/>
          <w:sz w:val="22"/>
        </w:rPr>
      </w:pPr>
      <w:r w:rsidRPr="00146BBC">
        <w:rPr>
          <w:rFonts w:cs="Calibri"/>
          <w:sz w:val="22"/>
        </w:rPr>
        <w:t xml:space="preserve">Texas Department of State Health Services – Health Facts Profiles (2009) </w:t>
      </w:r>
      <w:hyperlink r:id="rId44" w:history="1">
        <w:r w:rsidRPr="00146BBC">
          <w:rPr>
            <w:rFonts w:cs="Calibri"/>
            <w:color w:val="0000FF"/>
            <w:sz w:val="22"/>
            <w:u w:val="single"/>
          </w:rPr>
          <w:t>http://www.dshs.state.tx.us/chs/cfs/Texas-Health-Facts-Profiles/</w:t>
        </w:r>
      </w:hyperlink>
      <w:r w:rsidRPr="00146BBC">
        <w:rPr>
          <w:rFonts w:cs="Calibri"/>
          <w:sz w:val="22"/>
        </w:rPr>
        <w:t xml:space="preserve">; </w:t>
      </w:r>
    </w:p>
    <w:p w:rsidR="00D17AAF" w:rsidRPr="00146BBC" w:rsidRDefault="00D17AAF" w:rsidP="00D17AAF">
      <w:pPr>
        <w:numPr>
          <w:ilvl w:val="0"/>
          <w:numId w:val="110"/>
        </w:numPr>
        <w:autoSpaceDE w:val="0"/>
        <w:autoSpaceDN w:val="0"/>
        <w:adjustRightInd w:val="0"/>
        <w:rPr>
          <w:rFonts w:cs="Calibri"/>
          <w:sz w:val="22"/>
        </w:rPr>
      </w:pPr>
      <w:r w:rsidRPr="00146BBC">
        <w:rPr>
          <w:rFonts w:cs="Calibri"/>
          <w:sz w:val="22"/>
        </w:rPr>
        <w:t xml:space="preserve">FY 2010 Texas Medicaid Managed Care STAR Quality of Care Report: </w:t>
      </w:r>
      <w:hyperlink r:id="rId45" w:history="1">
        <w:r w:rsidRPr="00146BBC">
          <w:rPr>
            <w:rFonts w:cs="Calibri"/>
            <w:color w:val="0000FF"/>
            <w:sz w:val="22"/>
            <w:u w:val="single"/>
          </w:rPr>
          <w:t>http://www.hhsc.state.tx.us/reports/2012/Care-Report-STAR-FY2010.pdf</w:t>
        </w:r>
      </w:hyperlink>
      <w:r w:rsidRPr="00146BBC">
        <w:rPr>
          <w:rFonts w:cs="Calibri"/>
          <w:sz w:val="22"/>
        </w:rPr>
        <w:t xml:space="preserve">; and </w:t>
      </w:r>
    </w:p>
    <w:p w:rsidR="00D17AAF" w:rsidRPr="00146BBC" w:rsidRDefault="00D17AAF" w:rsidP="00D17AAF">
      <w:pPr>
        <w:numPr>
          <w:ilvl w:val="0"/>
          <w:numId w:val="110"/>
        </w:numPr>
        <w:autoSpaceDE w:val="0"/>
        <w:autoSpaceDN w:val="0"/>
        <w:adjustRightInd w:val="0"/>
        <w:rPr>
          <w:rFonts w:cs="Calibri"/>
          <w:color w:val="FF0000"/>
          <w:sz w:val="22"/>
        </w:rPr>
      </w:pPr>
      <w:r w:rsidRPr="00146BBC">
        <w:rPr>
          <w:rFonts w:cs="Calibri"/>
          <w:sz w:val="22"/>
        </w:rPr>
        <w:t xml:space="preserve">Community Health Profile of Williamson County Precincts (2011) </w:t>
      </w:r>
      <w:hyperlink r:id="rId46" w:history="1">
        <w:r w:rsidRPr="00146BBC">
          <w:rPr>
            <w:rFonts w:cs="Calibri"/>
            <w:color w:val="0000FF"/>
            <w:sz w:val="22"/>
            <w:u w:val="single"/>
          </w:rPr>
          <w:t>http://www.wcchd.org/statistics_and_reports/</w:t>
        </w:r>
      </w:hyperlink>
    </w:p>
    <w:p w:rsidR="00D17AAF" w:rsidRPr="003B0E42"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Pr="00B27E53" w:rsidRDefault="00D17AAF" w:rsidP="00D17AAF">
      <w:pPr>
        <w:pStyle w:val="NoSpacing"/>
        <w:jc w:val="center"/>
        <w:rPr>
          <w:b/>
          <w:sz w:val="28"/>
        </w:rPr>
      </w:pPr>
      <w:r w:rsidRPr="00B27E53">
        <w:br w:type="page"/>
      </w:r>
      <w:r w:rsidRPr="00B27E53">
        <w:rPr>
          <w:b/>
          <w:sz w:val="28"/>
        </w:rPr>
        <w:lastRenderedPageBreak/>
        <w:t>Category 2 DSRIP Project Summary</w:t>
      </w:r>
    </w:p>
    <w:p w:rsidR="00D17AAF" w:rsidRPr="00B27E53" w:rsidRDefault="00D17AAF" w:rsidP="00D17AAF">
      <w:pPr>
        <w:pStyle w:val="NoSpacing"/>
        <w:jc w:val="center"/>
        <w:rPr>
          <w:b/>
          <w:sz w:val="28"/>
        </w:rPr>
      </w:pPr>
      <w:r w:rsidRPr="00B27E53">
        <w:rPr>
          <w:b/>
          <w:sz w:val="28"/>
        </w:rPr>
        <w:t>Williamson County and Cities Health District – 126936702.2.100</w:t>
      </w:r>
    </w:p>
    <w:p w:rsidR="00D17AAF" w:rsidRPr="00B27E53" w:rsidRDefault="00D17AAF" w:rsidP="00D17AAF">
      <w:pPr>
        <w:autoSpaceDE w:val="0"/>
        <w:autoSpaceDN w:val="0"/>
        <w:adjustRightInd w:val="0"/>
        <w:jc w:val="center"/>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 xml:space="preserve">Project Area, Option and Title: </w:t>
      </w:r>
      <w:r w:rsidRPr="00B27E53">
        <w:rPr>
          <w:rFonts w:cs="Calibri"/>
          <w:sz w:val="22"/>
        </w:rPr>
        <w:t>2.7.5 Implement innovative evidence</w:t>
      </w:r>
      <w:r w:rsidRPr="00B27E53">
        <w:rPr>
          <w:rFonts w:cs="Cambria Math"/>
          <w:sz w:val="22"/>
        </w:rPr>
        <w:t>‐</w:t>
      </w:r>
      <w:r w:rsidRPr="00B27E53">
        <w:rPr>
          <w:rFonts w:cs="Calibri"/>
          <w:sz w:val="22"/>
        </w:rPr>
        <w:t>based strategies to reduce and prevent obesity in children and adolescents.</w:t>
      </w:r>
    </w:p>
    <w:p w:rsidR="00D17AAF" w:rsidRPr="00B27E53" w:rsidRDefault="00D17AAF" w:rsidP="00D17AAF">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126936702.2.100</w:t>
      </w:r>
    </w:p>
    <w:p w:rsidR="00D17AAF" w:rsidRPr="00B27E53" w:rsidRDefault="00D17AAF" w:rsidP="00D17AAF">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Williamson County and Cities Health District</w:t>
      </w:r>
    </w:p>
    <w:p w:rsidR="00D17AAF" w:rsidRPr="00B27E53" w:rsidRDefault="00D17AAF" w:rsidP="00D17AAF">
      <w:pPr>
        <w:autoSpaceDE w:val="0"/>
        <w:autoSpaceDN w:val="0"/>
        <w:adjustRightInd w:val="0"/>
        <w:rPr>
          <w:rFonts w:cs="Calibri"/>
          <w:sz w:val="22"/>
        </w:rPr>
      </w:pPr>
      <w:r w:rsidRPr="00B27E53">
        <w:rPr>
          <w:rFonts w:cs="Calibri"/>
          <w:b/>
          <w:sz w:val="22"/>
        </w:rPr>
        <w:t>Performing Provider TPI #:</w:t>
      </w:r>
      <w:r w:rsidRPr="00B27E53">
        <w:rPr>
          <w:rFonts w:cs="Calibri"/>
          <w:sz w:val="22"/>
        </w:rPr>
        <w:t xml:space="preserve"> 126936702</w:t>
      </w:r>
    </w:p>
    <w:p w:rsidR="00D17AAF" w:rsidRPr="00B27E53" w:rsidRDefault="00D17AAF" w:rsidP="00D17AAF">
      <w:pPr>
        <w:contextualSpacing/>
        <w:rPr>
          <w:b/>
          <w:sz w:val="22"/>
        </w:rPr>
      </w:pPr>
    </w:p>
    <w:p w:rsidR="00D17AAF" w:rsidRPr="00B27E53" w:rsidRDefault="00D17AAF" w:rsidP="00D17AAF">
      <w:pPr>
        <w:contextualSpacing/>
        <w:rPr>
          <w:b/>
          <w:u w:val="single"/>
        </w:rPr>
      </w:pPr>
      <w:r w:rsidRPr="00B27E53">
        <w:rPr>
          <w:b/>
          <w:u w:val="single"/>
        </w:rPr>
        <w:t>Project Summary:</w:t>
      </w:r>
    </w:p>
    <w:p w:rsidR="00D17AAF" w:rsidRPr="00B27E53" w:rsidRDefault="00D17AAF" w:rsidP="00D17AAF">
      <w:pPr>
        <w:pStyle w:val="ListParagraph"/>
        <w:numPr>
          <w:ilvl w:val="0"/>
          <w:numId w:val="76"/>
        </w:numPr>
        <w:ind w:left="360"/>
        <w:rPr>
          <w:b/>
          <w:sz w:val="22"/>
        </w:rPr>
      </w:pPr>
      <w:r w:rsidRPr="00B27E53">
        <w:rPr>
          <w:b/>
          <w:sz w:val="22"/>
        </w:rPr>
        <w:t xml:space="preserve">Provider Description: </w:t>
      </w:r>
      <w:r w:rsidRPr="00B27E53">
        <w:rPr>
          <w:sz w:val="22"/>
        </w:rPr>
        <w:t xml:space="preserve">Williamson County and Cities Health District (WCCHD) is the local public health department for Williamson County and is responsible for serving a 1,118 square mile area and a population of an estimated 442,782 (2011 Census data). </w:t>
      </w:r>
    </w:p>
    <w:p w:rsidR="00D17AAF" w:rsidRPr="00B27E53" w:rsidRDefault="00D17AAF" w:rsidP="00D17AAF">
      <w:pPr>
        <w:pStyle w:val="ListParagraph"/>
        <w:numPr>
          <w:ilvl w:val="0"/>
          <w:numId w:val="76"/>
        </w:numPr>
        <w:ind w:left="360"/>
        <w:rPr>
          <w:b/>
          <w:sz w:val="22"/>
        </w:rPr>
      </w:pPr>
      <w:r w:rsidRPr="00B27E53">
        <w:rPr>
          <w:b/>
          <w:sz w:val="22"/>
        </w:rPr>
        <w:t xml:space="preserve">Intervention: </w:t>
      </w:r>
      <w:r w:rsidRPr="00B27E53">
        <w:rPr>
          <w:rFonts w:cs="Calibri"/>
          <w:sz w:val="22"/>
        </w:rPr>
        <w:t>Project plans include the development of an interdisciplinary team consisting of health educators, registered dietitians, community health workers, social workers, marketing staff, and healthcare professionals. Utilizing this team is a fundamental approach to providing health education consistent with evidence-based models, nutrition counseling, health promotion, and health screening based on cultural background, English proficiency, and health literacy level of the individual or community.</w:t>
      </w:r>
    </w:p>
    <w:p w:rsidR="00D17AAF" w:rsidRPr="00B27E53" w:rsidRDefault="00D17AAF" w:rsidP="00D17AAF">
      <w:pPr>
        <w:pStyle w:val="ListParagraph"/>
        <w:numPr>
          <w:ilvl w:val="0"/>
          <w:numId w:val="76"/>
        </w:numPr>
        <w:autoSpaceDE w:val="0"/>
        <w:autoSpaceDN w:val="0"/>
        <w:adjustRightInd w:val="0"/>
        <w:ind w:left="360"/>
        <w:rPr>
          <w:b/>
          <w:sz w:val="22"/>
        </w:rPr>
      </w:pPr>
      <w:r w:rsidRPr="00B27E53">
        <w:rPr>
          <w:b/>
          <w:sz w:val="22"/>
        </w:rPr>
        <w:t xml:space="preserve">Project Need: </w:t>
      </w:r>
      <w:r w:rsidRPr="00B27E53">
        <w:rPr>
          <w:sz w:val="22"/>
        </w:rPr>
        <w:t xml:space="preserve">CN 3 .3 – Lack of coordinated care for those with multiple needs - </w:t>
      </w:r>
      <w:r w:rsidRPr="00B27E53">
        <w:rPr>
          <w:rFonts w:cs="Calibri"/>
          <w:sz w:val="22"/>
        </w:rPr>
        <w:t>Inconsistency in data collection which identifies health disparities and populations at risk</w:t>
      </w:r>
      <w:r w:rsidRPr="00B27E53">
        <w:rPr>
          <w:sz w:val="22"/>
        </w:rPr>
        <w:t>.</w:t>
      </w:r>
      <w:r w:rsidRPr="00B27E53">
        <w:rPr>
          <w:b/>
          <w:sz w:val="22"/>
        </w:rPr>
        <w:t xml:space="preserve"> </w:t>
      </w:r>
      <w:r w:rsidRPr="00B27E53">
        <w:rPr>
          <w:rFonts w:cs="Calibri"/>
          <w:sz w:val="22"/>
        </w:rPr>
        <w:t xml:space="preserve">Williamson County ISD’s collection of Fitnessgram and Texas Risk Assessment for Type 2 Diabetes in Children data is inconsistent, including different data collection time frames and grade levels. There is a lack of consistent coordinated care for children identified as at risk through Fitnessgram and Texas Risk Assessment for Type 2 Diabetes in Children. </w:t>
      </w:r>
    </w:p>
    <w:p w:rsidR="00D17AAF" w:rsidRPr="00B27E53" w:rsidRDefault="00D17AAF" w:rsidP="00D17AAF">
      <w:pPr>
        <w:pStyle w:val="ListParagraph"/>
        <w:numPr>
          <w:ilvl w:val="0"/>
          <w:numId w:val="76"/>
        </w:numPr>
        <w:ind w:left="360"/>
        <w:rPr>
          <w:b/>
          <w:sz w:val="22"/>
        </w:rPr>
      </w:pPr>
      <w:r w:rsidRPr="00B27E53">
        <w:rPr>
          <w:b/>
          <w:sz w:val="22"/>
        </w:rPr>
        <w:t xml:space="preserve">Target Population: </w:t>
      </w:r>
      <w:r w:rsidRPr="00B27E53">
        <w:rPr>
          <w:sz w:val="22"/>
        </w:rPr>
        <w:t xml:space="preserve">We will be targeting the 18 and under population in Williamson County, which makes up 28.7% of our county’s population (2010 Census data). Additionally, we will focus on low-income children enrolled in Medicaid, uninsured, and underinsured. According to Medicaid enrollment reports from May 2013, there were 14,874 children age 1-18 enrolled in Medicaid. By the end of DY5, we will provide interventions to 810 unique individuals. We estimate that approximately 30% of the individuals will be Medicaid eligible and 5% uninsured. </w:t>
      </w:r>
    </w:p>
    <w:p w:rsidR="00D17AAF" w:rsidRPr="00B27E53" w:rsidRDefault="00D17AAF" w:rsidP="00D17AAF">
      <w:pPr>
        <w:pStyle w:val="ListParagraph"/>
        <w:numPr>
          <w:ilvl w:val="0"/>
          <w:numId w:val="76"/>
        </w:numPr>
        <w:ind w:left="360"/>
        <w:rPr>
          <w:sz w:val="22"/>
        </w:rPr>
      </w:pPr>
      <w:r w:rsidRPr="00B27E53">
        <w:rPr>
          <w:rFonts w:cs="Calibri"/>
          <w:b/>
          <w:sz w:val="22"/>
        </w:rPr>
        <w:t xml:space="preserve">Expected Category 2 Project Benefit for Patients and a Description of the QPI Metric(s): </w:t>
      </w:r>
      <w:r w:rsidRPr="00B27E53">
        <w:rPr>
          <w:rFonts w:cs="Calibri"/>
          <w:sz w:val="22"/>
        </w:rPr>
        <w:t>The improvement goal of this project is to</w:t>
      </w:r>
      <w:r w:rsidRPr="00B27E53">
        <w:rPr>
          <w:sz w:val="22"/>
        </w:rPr>
        <w:t xml:space="preserve"> provide approximately 810 individuals with access to childhood obesity prevention and management programs (DY3: 180 individuals, DY4: 270 individuals, and DY5: 360 individuals). In DY3, the quantifiable patient impact (QPI) will be measured by Milestone I-5, allowing us to increase the number of individuals participating in the innovative intervention. Each year, we aim to increase the number of individuals participating in this intervention, as measured by Milestone I-5, Metric I-5.2: Number of individuals of target population reached by the innovative project.</w:t>
      </w:r>
    </w:p>
    <w:p w:rsidR="00D17AAF" w:rsidRPr="00B27E53" w:rsidRDefault="00D17AAF" w:rsidP="00D17AAF">
      <w:pPr>
        <w:pStyle w:val="ListParagraph"/>
        <w:numPr>
          <w:ilvl w:val="0"/>
          <w:numId w:val="76"/>
        </w:numPr>
        <w:autoSpaceDE w:val="0"/>
        <w:autoSpaceDN w:val="0"/>
        <w:adjustRightInd w:val="0"/>
        <w:ind w:left="360"/>
        <w:rPr>
          <w:rFonts w:cs="Calibri"/>
          <w:sz w:val="22"/>
        </w:rPr>
      </w:pPr>
      <w:r w:rsidRPr="00B27E53">
        <w:rPr>
          <w:rFonts w:cs="Calibri"/>
          <w:b/>
          <w:sz w:val="22"/>
        </w:rPr>
        <w:t xml:space="preserve">Category 3 Measure(s): </w:t>
      </w:r>
      <w:r w:rsidRPr="00B27E53">
        <w:rPr>
          <w:rFonts w:eastAsia="Times New Roman"/>
          <w:sz w:val="22"/>
        </w:rPr>
        <w:t>The following category 3 measures were proposed in 2014 to describe improvements to the patient population: IT-6.2.a (Client Satisfaction Questionnaire 8 [CSQ-8]) and IT-1.29 (Weight Assessment and Counseling for Nutrition and Physical Activity for Children/Adolescents).</w:t>
      </w:r>
    </w:p>
    <w:p w:rsidR="00D17AAF" w:rsidRPr="00B27E53" w:rsidRDefault="00D17AAF" w:rsidP="00D17AAF">
      <w:pPr>
        <w:pStyle w:val="ListParagraph"/>
        <w:widowControl w:val="0"/>
        <w:numPr>
          <w:ilvl w:val="1"/>
          <w:numId w:val="76"/>
        </w:numPr>
        <w:tabs>
          <w:tab w:val="left" w:pos="660"/>
        </w:tabs>
        <w:spacing w:line="305" w:lineRule="exact"/>
        <w:ind w:left="1080" w:right="-20"/>
        <w:rPr>
          <w:rFonts w:eastAsia="Times New Roman"/>
          <w:sz w:val="22"/>
        </w:rPr>
      </w:pPr>
      <w:r w:rsidRPr="00B27E53">
        <w:rPr>
          <w:rFonts w:eastAsia="Times New Roman"/>
          <w:sz w:val="22"/>
        </w:rPr>
        <w:t>IT-6.2.a (Client Satisfaction Questionnaire 8 [CSQ-8]): We will demonstrate improvement in the overall scores on the CSQ-8 among surveys completed by individuals receiving one of the health education services provided by WCCHD staff (facility subset).</w:t>
      </w:r>
    </w:p>
    <w:p w:rsidR="00D17AAF" w:rsidRPr="00B27E53" w:rsidRDefault="00D17AAF" w:rsidP="00D17AAF">
      <w:pPr>
        <w:pStyle w:val="ListParagraph"/>
        <w:widowControl w:val="0"/>
        <w:numPr>
          <w:ilvl w:val="1"/>
          <w:numId w:val="76"/>
        </w:numPr>
        <w:tabs>
          <w:tab w:val="left" w:pos="660"/>
        </w:tabs>
        <w:spacing w:line="305" w:lineRule="exact"/>
        <w:ind w:left="1080" w:right="-20"/>
        <w:rPr>
          <w:rFonts w:eastAsia="Times New Roman"/>
          <w:sz w:val="22"/>
        </w:rPr>
      </w:pPr>
      <w:r w:rsidRPr="00B27E53">
        <w:rPr>
          <w:rFonts w:eastAsia="Times New Roman"/>
          <w:sz w:val="22"/>
        </w:rPr>
        <w:t xml:space="preserve">IT-1.29 (Weight Assessment and Counseling for Nutrition and Physical Activity for Children/Adolescents): We will demonstrate improvement in the percentage of children 3-17 years of age who had a WCCHD visit and had evidence of BMI percentile documentation, counseling for nutrition, and counseling for physical activity. This includes health education services and excludes children </w:t>
      </w:r>
      <w:r w:rsidRPr="00B27E53">
        <w:rPr>
          <w:rFonts w:eastAsia="Times New Roman"/>
          <w:i/>
          <w:sz w:val="22"/>
        </w:rPr>
        <w:t>only</w:t>
      </w:r>
      <w:r w:rsidRPr="00B27E53">
        <w:rPr>
          <w:rFonts w:eastAsia="Times New Roman"/>
          <w:sz w:val="22"/>
        </w:rPr>
        <w:t xml:space="preserve"> receiving an immunization services</w:t>
      </w:r>
    </w:p>
    <w:p w:rsidR="00D17AAF" w:rsidRDefault="00D17AAF" w:rsidP="00D17AAF">
      <w:pPr>
        <w:autoSpaceDE w:val="0"/>
        <w:autoSpaceDN w:val="0"/>
        <w:adjustRightInd w:val="0"/>
        <w:rPr>
          <w:rFonts w:cs="Calibri"/>
          <w:b/>
          <w:u w:val="single"/>
        </w:rPr>
      </w:pPr>
    </w:p>
    <w:p w:rsidR="00D17AAF" w:rsidRPr="00B27E53" w:rsidRDefault="00D17AAF" w:rsidP="00D17AAF">
      <w:pPr>
        <w:autoSpaceDE w:val="0"/>
        <w:autoSpaceDN w:val="0"/>
        <w:adjustRightInd w:val="0"/>
        <w:rPr>
          <w:rFonts w:cs="Calibri"/>
          <w:b/>
        </w:rPr>
      </w:pPr>
      <w:r w:rsidRPr="00B27E53">
        <w:rPr>
          <w:rFonts w:cs="Calibri"/>
          <w:b/>
          <w:u w:val="single"/>
        </w:rPr>
        <w:t>Project Description:</w:t>
      </w:r>
      <w:r w:rsidRPr="00B27E53">
        <w:rPr>
          <w:rFonts w:cs="Calibri"/>
          <w:b/>
        </w:rPr>
        <w:t xml:space="preserve"> </w:t>
      </w:r>
    </w:p>
    <w:p w:rsidR="00D17AAF" w:rsidRPr="00B27E53" w:rsidRDefault="00D17AAF" w:rsidP="00D17AAF">
      <w:pPr>
        <w:autoSpaceDE w:val="0"/>
        <w:autoSpaceDN w:val="0"/>
        <w:adjustRightInd w:val="0"/>
        <w:rPr>
          <w:rFonts w:cs="Calibri"/>
          <w:b/>
          <w:sz w:val="22"/>
        </w:rPr>
      </w:pPr>
      <w:r w:rsidRPr="00B27E53">
        <w:rPr>
          <w:rFonts w:cs="Calibri"/>
          <w:sz w:val="22"/>
        </w:rPr>
        <w:t>Implement innovative strategies consistent with evidence-based models to reduce and prevent obesity in children and adolescents.</w:t>
      </w:r>
      <w:r w:rsidRPr="00B27E53">
        <w:rPr>
          <w:rFonts w:cs="Calibri"/>
          <w:b/>
          <w:sz w:val="22"/>
        </w:rPr>
        <w:t xml:space="preserve"> </w:t>
      </w:r>
      <w:r w:rsidRPr="00B27E53">
        <w:rPr>
          <w:rFonts w:cs="Calibri"/>
          <w:sz w:val="22"/>
        </w:rPr>
        <w:t xml:space="preserve">The purpose of this project is to prevent and reduce childhood and adolescent obesity, specifically in the underinsured, uninsured, low-income and indigent populations. According to the CDC, children and adolescents who are obese are likely to be obese as adults and are more at risk for adult health problems such as heart disease, type-2 </w:t>
      </w:r>
      <w:r w:rsidRPr="00B27E53">
        <w:rPr>
          <w:rFonts w:cs="Calibri"/>
          <w:sz w:val="22"/>
        </w:rPr>
        <w:lastRenderedPageBreak/>
        <w:t xml:space="preserve">diabetes, and stroke. By tracking and monitoring the early childhood, middle childhood, and adolescent populations, this project has the potential to prevent youth from developing chronic diseases or conditions as adults.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Project plans include the development of an interdisciplinary team consisting of health educators, registered dietitians, community health workers, social workers, marketing staff, and healthcare professionals. Utilizing this team is a fundamental approach to providing health education, nutrition counseling, health promotion, and health screening based on cultural background, English proficiency, and health literacy level of the individual or community. WCCHD currently provides obesity prevention awareness and weight management education in the community which is open to all.</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Program components will vary based on children and adolescent age groups – 2-5 years, 6-13 years, and 14-17 years – and their families. Since the project will work with both adolescents and adults, this project will focus on capturing QPI for individuals. Primary components include outreach, marketing, and health education classes. Extensive nutritional counseling, case management, and social support will be provided to those with obesity-related comorbidities. </w:t>
      </w:r>
      <w:r w:rsidRPr="00B27E53">
        <w:rPr>
          <w:sz w:val="22"/>
        </w:rPr>
        <w:t>In Year 3, the project will serve 180 individuals, 270 individuals in Year 4, and 360 individuals in Year 5. All activities will be documented and analyzed by WCCHD Data Reporting &amp; Information Management team.</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The WilCo Wellness Alliance, an established coalition focused on preventing and reducing chronic diseases as part of the community efforts. Therefore, the likelihood of project success is high utilizing these existing partnerships and structure. Sustainability will be achieved through education as well as policy, systems, and environmental changes through schools, communities, workplaces, and families making this truly a combination of individual and population based health transformation. Further analysis at the neighborhood level will help drive targeted interventions and education. The WilCo Wellness Alliance is a countywide health and wellness coalition comprised of government, schools, healthcare, business, faith-based, and non-profits. WCCHD will implement new programs and activities specifically for targeted populations that are in alignment with existing programs and WilCo Wellness Alliance initiatives. Current initiatives focus on healthy eating, active living, use of the built environment, and behavioral health. </w:t>
      </w:r>
    </w:p>
    <w:p w:rsidR="00D17AAF" w:rsidRPr="00B27E53" w:rsidRDefault="00D17AAF" w:rsidP="00D17AAF">
      <w:pPr>
        <w:autoSpaceDE w:val="0"/>
        <w:autoSpaceDN w:val="0"/>
        <w:adjustRightInd w:val="0"/>
        <w:rPr>
          <w:rFonts w:cs="Calibri"/>
          <w:b/>
          <w:sz w:val="22"/>
        </w:rPr>
      </w:pPr>
    </w:p>
    <w:p w:rsidR="00D17AAF" w:rsidRDefault="00D17AAF" w:rsidP="00D17AAF">
      <w:pPr>
        <w:autoSpaceDE w:val="0"/>
        <w:autoSpaceDN w:val="0"/>
        <w:adjustRightInd w:val="0"/>
        <w:rPr>
          <w:rFonts w:cs="Calibri"/>
          <w:b/>
          <w:sz w:val="22"/>
        </w:rPr>
      </w:pPr>
      <w:r w:rsidRPr="00B27E53">
        <w:rPr>
          <w:rFonts w:cs="Calibri"/>
          <w:b/>
          <w:sz w:val="22"/>
        </w:rPr>
        <w:t xml:space="preserve">Goals and Relationship to Regional Goals: </w:t>
      </w:r>
    </w:p>
    <w:p w:rsidR="00D17AAF" w:rsidRPr="007647A8" w:rsidRDefault="00D17AAF" w:rsidP="00D17AAF">
      <w:pPr>
        <w:autoSpaceDE w:val="0"/>
        <w:autoSpaceDN w:val="0"/>
        <w:adjustRightInd w:val="0"/>
        <w:rPr>
          <w:rFonts w:cs="Calibri"/>
          <w:b/>
          <w:sz w:val="22"/>
        </w:rPr>
      </w:pPr>
      <w:r w:rsidRPr="00B27E53">
        <w:rPr>
          <w:rFonts w:cs="Calibri"/>
          <w:sz w:val="22"/>
        </w:rPr>
        <w:t xml:space="preserve">The goal of this project is to use an interdisciplinary team to provide a culturally competent and holistic approach in the prevention and reduction of obesity in children and adolescents. Key partners in this endeavor include the school districts and the health department through the WilCo Wellness Alliance’s School Health Forum. The approach, consisting of health education, nutrition counseling, case management, outreach, care coordination, and social support, will ensure program participants receive support and services necessary to positively managing their health. </w:t>
      </w:r>
    </w:p>
    <w:p w:rsidR="00D17AAF" w:rsidRDefault="00D17AAF" w:rsidP="00D17AAF">
      <w:pPr>
        <w:autoSpaceDE w:val="0"/>
        <w:autoSpaceDN w:val="0"/>
        <w:adjustRightInd w:val="0"/>
        <w:rPr>
          <w:rFonts w:cs="Calibri"/>
          <w:b/>
          <w:sz w:val="22"/>
        </w:rPr>
      </w:pPr>
    </w:p>
    <w:p w:rsidR="00D17AAF" w:rsidRPr="007647A8" w:rsidRDefault="00D17AAF" w:rsidP="00D17AAF">
      <w:pPr>
        <w:autoSpaceDE w:val="0"/>
        <w:autoSpaceDN w:val="0"/>
        <w:adjustRightInd w:val="0"/>
        <w:rPr>
          <w:rFonts w:cs="Calibri"/>
          <w:b/>
          <w:sz w:val="22"/>
        </w:rPr>
      </w:pPr>
      <w:r w:rsidRPr="007647A8">
        <w:rPr>
          <w:rFonts w:cs="Calibri"/>
          <w:b/>
          <w:sz w:val="22"/>
        </w:rPr>
        <w:t>Project Goals:</w:t>
      </w:r>
    </w:p>
    <w:p w:rsidR="00D17AAF" w:rsidRPr="00B27E53" w:rsidRDefault="00D17AAF" w:rsidP="00D17AAF">
      <w:pPr>
        <w:numPr>
          <w:ilvl w:val="0"/>
          <w:numId w:val="62"/>
        </w:numPr>
        <w:autoSpaceDE w:val="0"/>
        <w:autoSpaceDN w:val="0"/>
        <w:adjustRightInd w:val="0"/>
        <w:contextualSpacing/>
        <w:rPr>
          <w:rFonts w:cs="Calibri"/>
          <w:sz w:val="22"/>
        </w:rPr>
      </w:pPr>
      <w:r w:rsidRPr="00B27E53">
        <w:rPr>
          <w:rFonts w:cs="Calibri"/>
          <w:sz w:val="22"/>
        </w:rPr>
        <w:t>Implement innovative strategies consistent with evidence-based models to reduce and prevent obesity in children and adolescents</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Milestones are provided below for DY 3-5:</w:t>
      </w:r>
    </w:p>
    <w:p w:rsidR="00D17AAF" w:rsidRPr="00B27E53" w:rsidRDefault="00D17AAF" w:rsidP="00D17AAF">
      <w:pPr>
        <w:autoSpaceDE w:val="0"/>
        <w:autoSpaceDN w:val="0"/>
        <w:adjustRightInd w:val="0"/>
        <w:rPr>
          <w:rFonts w:cs="Calibri"/>
          <w:sz w:val="22"/>
        </w:rPr>
      </w:pPr>
      <w:r w:rsidRPr="00B27E53">
        <w:rPr>
          <w:rFonts w:cs="Calibri"/>
          <w:sz w:val="22"/>
        </w:rPr>
        <w:t xml:space="preserve">In DY 3: </w:t>
      </w:r>
    </w:p>
    <w:p w:rsidR="00D17AAF" w:rsidRPr="00B27E53" w:rsidRDefault="00D17AAF" w:rsidP="00D17AAF">
      <w:pPr>
        <w:numPr>
          <w:ilvl w:val="0"/>
          <w:numId w:val="59"/>
        </w:numPr>
        <w:autoSpaceDE w:val="0"/>
        <w:autoSpaceDN w:val="0"/>
        <w:adjustRightInd w:val="0"/>
        <w:contextualSpacing/>
        <w:rPr>
          <w:rFonts w:cs="Calibri"/>
          <w:sz w:val="22"/>
        </w:rPr>
      </w:pPr>
      <w:r w:rsidRPr="00B27E53">
        <w:rPr>
          <w:rFonts w:cs="Calibri"/>
          <w:sz w:val="22"/>
        </w:rPr>
        <w:t>P-2: Implement evidence-based innovational project for targeted population.</w:t>
      </w:r>
    </w:p>
    <w:p w:rsidR="00D17AAF" w:rsidRPr="00B27E53" w:rsidRDefault="00D17AAF" w:rsidP="00D17AAF">
      <w:pPr>
        <w:numPr>
          <w:ilvl w:val="0"/>
          <w:numId w:val="59"/>
        </w:numPr>
        <w:autoSpaceDE w:val="0"/>
        <w:autoSpaceDN w:val="0"/>
        <w:adjustRightInd w:val="0"/>
        <w:contextualSpacing/>
        <w:rPr>
          <w:rFonts w:cs="Calibri"/>
          <w:sz w:val="22"/>
        </w:rPr>
      </w:pPr>
      <w:r w:rsidRPr="00B27E53">
        <w:rPr>
          <w:rFonts w:cs="Calibri"/>
          <w:sz w:val="22"/>
        </w:rPr>
        <w:t>I-5: Identify 180 unique patients in defined population receiving innovative intervention consistent with evidence-based models.</w:t>
      </w:r>
    </w:p>
    <w:p w:rsidR="00D17AAF" w:rsidRPr="00B27E53" w:rsidRDefault="00D17AAF" w:rsidP="00D17AAF">
      <w:pPr>
        <w:numPr>
          <w:ilvl w:val="0"/>
          <w:numId w:val="59"/>
        </w:numPr>
        <w:autoSpaceDE w:val="0"/>
        <w:autoSpaceDN w:val="0"/>
        <w:adjustRightInd w:val="0"/>
        <w:contextualSpacing/>
        <w:rPr>
          <w:rFonts w:cs="Calibri"/>
          <w:sz w:val="22"/>
        </w:rPr>
      </w:pPr>
      <w:r w:rsidRPr="00B27E53">
        <w:rPr>
          <w:rFonts w:cs="Calibri"/>
          <w:sz w:val="22"/>
        </w:rPr>
        <w:t>P-X.1: Hire and train 5 FTE equivalents. Train an additional 9 FTE’s existing staff for the interdisciplinary team. A total of 14 staff will be trained for the interdisciplinary team.</w:t>
      </w:r>
    </w:p>
    <w:p w:rsidR="00D17AAF" w:rsidRPr="00B27E53" w:rsidRDefault="00D17AAF" w:rsidP="00D17AAF">
      <w:pPr>
        <w:numPr>
          <w:ilvl w:val="0"/>
          <w:numId w:val="59"/>
        </w:numPr>
        <w:autoSpaceDE w:val="0"/>
        <w:autoSpaceDN w:val="0"/>
        <w:adjustRightInd w:val="0"/>
        <w:contextualSpacing/>
        <w:rPr>
          <w:rFonts w:cs="Calibri"/>
          <w:sz w:val="22"/>
        </w:rPr>
      </w:pPr>
      <w:r w:rsidRPr="00B27E53">
        <w:rPr>
          <w:rFonts w:cs="Calibri"/>
          <w:sz w:val="22"/>
        </w:rPr>
        <w:t xml:space="preserve">P-6.1: Documentation of tested ideas, practices, tools, and/or solutions In DY 4-5: </w:t>
      </w:r>
    </w:p>
    <w:p w:rsidR="00D17AAF" w:rsidRPr="00B27E53" w:rsidRDefault="00D17AAF" w:rsidP="00D17AAF">
      <w:pPr>
        <w:numPr>
          <w:ilvl w:val="0"/>
          <w:numId w:val="59"/>
        </w:numPr>
        <w:autoSpaceDE w:val="0"/>
        <w:autoSpaceDN w:val="0"/>
        <w:adjustRightInd w:val="0"/>
        <w:contextualSpacing/>
        <w:rPr>
          <w:rFonts w:cs="Calibri"/>
          <w:sz w:val="22"/>
        </w:rPr>
      </w:pPr>
      <w:r w:rsidRPr="00B27E53">
        <w:rPr>
          <w:rFonts w:cs="Calibri"/>
          <w:sz w:val="22"/>
        </w:rPr>
        <w:t>I-5: Identify 270 (DY4) and 360 (DY5) unique patients in defined population receiving innovative intervention consistent with evidence-based models.</w:t>
      </w:r>
    </w:p>
    <w:p w:rsidR="00D17AAF" w:rsidRDefault="00D17AAF" w:rsidP="00D17AAF">
      <w:pPr>
        <w:numPr>
          <w:ilvl w:val="0"/>
          <w:numId w:val="59"/>
        </w:numPr>
        <w:autoSpaceDE w:val="0"/>
        <w:autoSpaceDN w:val="0"/>
        <w:adjustRightInd w:val="0"/>
        <w:contextualSpacing/>
        <w:rPr>
          <w:rFonts w:cs="Calibri"/>
          <w:sz w:val="22"/>
        </w:rPr>
      </w:pPr>
      <w:r w:rsidRPr="00B27E53">
        <w:rPr>
          <w:rFonts w:cs="Calibri"/>
          <w:sz w:val="22"/>
        </w:rPr>
        <w:t>P-6.1: Documentation of tested ideas, practices, tools, and/or solutions</w:t>
      </w:r>
    </w:p>
    <w:p w:rsidR="00D17AAF" w:rsidRDefault="00D17AAF" w:rsidP="00D17AAF">
      <w:pPr>
        <w:autoSpaceDE w:val="0"/>
        <w:autoSpaceDN w:val="0"/>
        <w:adjustRightInd w:val="0"/>
        <w:contextualSpacing/>
        <w:rPr>
          <w:rFonts w:cs="Calibri"/>
          <w:sz w:val="22"/>
        </w:rPr>
      </w:pPr>
    </w:p>
    <w:p w:rsidR="00D17AAF" w:rsidRDefault="00D17AAF" w:rsidP="00D17AAF">
      <w:pPr>
        <w:autoSpaceDE w:val="0"/>
        <w:autoSpaceDN w:val="0"/>
        <w:adjustRightInd w:val="0"/>
        <w:contextualSpacing/>
        <w:rPr>
          <w:rFonts w:cs="Calibri"/>
          <w:sz w:val="22"/>
        </w:rPr>
      </w:pPr>
    </w:p>
    <w:p w:rsidR="00D17AAF" w:rsidRPr="00D17AAF" w:rsidRDefault="00D17AAF" w:rsidP="00D17AAF">
      <w:pPr>
        <w:autoSpaceDE w:val="0"/>
        <w:autoSpaceDN w:val="0"/>
        <w:adjustRightInd w:val="0"/>
        <w:contextualSpacing/>
        <w:rPr>
          <w:rFonts w:cs="Calibri"/>
          <w:sz w:val="22"/>
        </w:rPr>
      </w:pPr>
    </w:p>
    <w:p w:rsidR="00D17AAF" w:rsidRPr="00B27E53" w:rsidRDefault="00D17AAF" w:rsidP="00D17AAF">
      <w:pPr>
        <w:autoSpaceDE w:val="0"/>
        <w:autoSpaceDN w:val="0"/>
        <w:adjustRightInd w:val="0"/>
        <w:rPr>
          <w:rFonts w:cs="Calibri"/>
          <w:sz w:val="22"/>
        </w:rPr>
      </w:pPr>
    </w:p>
    <w:p w:rsidR="00D17AAF" w:rsidRPr="007647A8" w:rsidRDefault="00D17AAF" w:rsidP="00D17AAF">
      <w:pPr>
        <w:autoSpaceDE w:val="0"/>
        <w:autoSpaceDN w:val="0"/>
        <w:adjustRightInd w:val="0"/>
        <w:rPr>
          <w:rFonts w:cs="Calibri"/>
          <w:b/>
          <w:sz w:val="22"/>
        </w:rPr>
      </w:pPr>
      <w:r w:rsidRPr="007647A8">
        <w:rPr>
          <w:rFonts w:cs="Calibri"/>
          <w:b/>
          <w:sz w:val="22"/>
        </w:rPr>
        <w:lastRenderedPageBreak/>
        <w:t xml:space="preserve">This Project meets the following Regional Goals: </w:t>
      </w:r>
    </w:p>
    <w:p w:rsidR="00D17AAF" w:rsidRPr="00B27E53" w:rsidRDefault="00D17AAF" w:rsidP="00D17AAF">
      <w:pPr>
        <w:numPr>
          <w:ilvl w:val="0"/>
          <w:numId w:val="57"/>
        </w:numPr>
        <w:contextualSpacing/>
        <w:rPr>
          <w:sz w:val="22"/>
        </w:rPr>
      </w:pPr>
      <w:r w:rsidRPr="00B27E53">
        <w:rPr>
          <w:sz w:val="22"/>
        </w:rPr>
        <w:t>Improving access to timely, high quality care for residents, including those with multiple needs;</w:t>
      </w:r>
    </w:p>
    <w:p w:rsidR="00D17AAF" w:rsidRPr="00B27E53" w:rsidRDefault="00D17AAF" w:rsidP="00D17AAF">
      <w:pPr>
        <w:numPr>
          <w:ilvl w:val="0"/>
          <w:numId w:val="57"/>
        </w:numPr>
        <w:autoSpaceDE w:val="0"/>
        <w:autoSpaceDN w:val="0"/>
        <w:adjustRightInd w:val="0"/>
        <w:contextualSpacing/>
        <w:rPr>
          <w:rFonts w:cs="Calibri"/>
          <w:sz w:val="22"/>
        </w:rPr>
      </w:pPr>
      <w:r w:rsidRPr="00B27E53">
        <w:rPr>
          <w:rFonts w:cs="Calibri"/>
          <w:sz w:val="22"/>
        </w:rPr>
        <w:t>Increasing coordination of prevention and care for residents, including those with behavioral or mental health needs</w:t>
      </w:r>
    </w:p>
    <w:p w:rsidR="00D17AAF" w:rsidRPr="00B27E53" w:rsidRDefault="00D17AAF" w:rsidP="00D17AAF">
      <w:pPr>
        <w:ind w:left="720"/>
        <w:contextualSpacing/>
        <w:rPr>
          <w:sz w:val="22"/>
        </w:rPr>
      </w:pPr>
    </w:p>
    <w:p w:rsidR="00D17AAF" w:rsidRPr="00B27E53" w:rsidRDefault="00D17AAF" w:rsidP="00D17AAF">
      <w:pPr>
        <w:autoSpaceDE w:val="0"/>
        <w:autoSpaceDN w:val="0"/>
        <w:adjustRightInd w:val="0"/>
        <w:rPr>
          <w:rFonts w:cs="Calibri"/>
          <w:sz w:val="22"/>
        </w:rPr>
      </w:pPr>
      <w:r w:rsidRPr="00B27E53">
        <w:rPr>
          <w:rFonts w:cs="Calibri"/>
          <w:sz w:val="22"/>
        </w:rPr>
        <w:t xml:space="preserve">This project is related to the above Regional Goals. Children and adolescents who are overweight and obese, or at risk will have increased access to programs and activities; those with multiple needs (i.e., obesity-related comorbidities) will receive additional services including care coordination, social support, nutrition counseling, and case management. </w:t>
      </w:r>
    </w:p>
    <w:p w:rsidR="00D17AAF" w:rsidRPr="00B27E53" w:rsidRDefault="00D17AAF" w:rsidP="00D17AAF">
      <w:pPr>
        <w:autoSpaceDE w:val="0"/>
        <w:autoSpaceDN w:val="0"/>
        <w:adjustRightInd w:val="0"/>
        <w:rPr>
          <w:rFonts w:cs="Calibri"/>
          <w:sz w:val="22"/>
        </w:rPr>
      </w:pPr>
    </w:p>
    <w:p w:rsidR="00D17AAF" w:rsidRDefault="00D17AAF" w:rsidP="00D17AAF">
      <w:pPr>
        <w:autoSpaceDE w:val="0"/>
        <w:autoSpaceDN w:val="0"/>
        <w:adjustRightInd w:val="0"/>
        <w:rPr>
          <w:rFonts w:cs="Calibri"/>
          <w:b/>
          <w:sz w:val="22"/>
        </w:rPr>
      </w:pPr>
      <w:r w:rsidRPr="00B27E53">
        <w:rPr>
          <w:rFonts w:cs="Calibri"/>
          <w:b/>
          <w:sz w:val="22"/>
        </w:rPr>
        <w:t xml:space="preserve">Challenges: </w:t>
      </w:r>
    </w:p>
    <w:p w:rsidR="00D17AAF" w:rsidRPr="00B27E53" w:rsidRDefault="00D17AAF" w:rsidP="00D17AAF">
      <w:pPr>
        <w:autoSpaceDE w:val="0"/>
        <w:autoSpaceDN w:val="0"/>
        <w:adjustRightInd w:val="0"/>
        <w:rPr>
          <w:rFonts w:cs="Calibri"/>
          <w:b/>
          <w:sz w:val="22"/>
        </w:rPr>
      </w:pPr>
      <w:r w:rsidRPr="00B27E53">
        <w:rPr>
          <w:rFonts w:cs="Calibri"/>
          <w:sz w:val="22"/>
        </w:rPr>
        <w:t>Challenges in this project include lack of transportation to services, perceived low health literacy, cultural traditions pertaining to food, and family time constraints. For this project to be effective, we must build rapport with the targeted populations. Strategies to build rapport and participation include using an interdisciplinary team trained in cultural competency, health literacy, and health education and positioning programs and activities in identified areas of need within the county.</w:t>
      </w:r>
    </w:p>
    <w:p w:rsidR="00D17AAF" w:rsidRPr="00B27E53" w:rsidRDefault="00D17AAF" w:rsidP="00D17AAF">
      <w:pPr>
        <w:autoSpaceDE w:val="0"/>
        <w:autoSpaceDN w:val="0"/>
        <w:adjustRightInd w:val="0"/>
        <w:rPr>
          <w:rFonts w:cs="Calibri"/>
          <w:i/>
          <w:sz w:val="22"/>
        </w:rPr>
      </w:pPr>
    </w:p>
    <w:p w:rsidR="00D17AAF" w:rsidRDefault="00D17AAF" w:rsidP="00D17AAF">
      <w:pPr>
        <w:autoSpaceDE w:val="0"/>
        <w:autoSpaceDN w:val="0"/>
        <w:adjustRightInd w:val="0"/>
        <w:rPr>
          <w:rFonts w:cs="Calibri"/>
          <w:b/>
          <w:sz w:val="22"/>
        </w:rPr>
      </w:pPr>
      <w:r w:rsidRPr="00B27E53">
        <w:rPr>
          <w:rFonts w:cs="Calibri"/>
          <w:b/>
          <w:sz w:val="22"/>
        </w:rPr>
        <w:t xml:space="preserve">3-Year Expected Outcome for Provider and Patients: </w:t>
      </w:r>
    </w:p>
    <w:p w:rsidR="00D17AAF" w:rsidRPr="00B27E53" w:rsidRDefault="00D17AAF" w:rsidP="00D17AAF">
      <w:pPr>
        <w:autoSpaceDE w:val="0"/>
        <w:autoSpaceDN w:val="0"/>
        <w:adjustRightInd w:val="0"/>
        <w:rPr>
          <w:rFonts w:cs="Calibri"/>
          <w:b/>
          <w:sz w:val="22"/>
        </w:rPr>
      </w:pPr>
      <w:r w:rsidRPr="00B27E53">
        <w:rPr>
          <w:rFonts w:cs="Calibri"/>
          <w:sz w:val="22"/>
        </w:rPr>
        <w:t>WCCHD expects to increase the number of childhood obesity prevention programs accessible to clients, in the targeted populations – children and adolescents with high incidence of overweight and obesity and associated risk factors – eventually leading to a reduction in health disparities related to childhood obesity. WCCHD proposes to expand programs each year to the broader community, taking into consideration the population that is currently served by this agency (the safety-net population who is uninsured and underinsured).</w:t>
      </w:r>
    </w:p>
    <w:p w:rsidR="00D17AAF" w:rsidRPr="00B27E53" w:rsidRDefault="00D17AAF" w:rsidP="00D17AAF">
      <w:pPr>
        <w:autoSpaceDE w:val="0"/>
        <w:autoSpaceDN w:val="0"/>
        <w:adjustRightInd w:val="0"/>
        <w:rPr>
          <w:rFonts w:cs="Calibri"/>
          <w:i/>
          <w:sz w:val="22"/>
        </w:rPr>
      </w:pPr>
    </w:p>
    <w:p w:rsidR="00D17AAF" w:rsidRDefault="00D17AAF" w:rsidP="00D17AAF">
      <w:pPr>
        <w:autoSpaceDE w:val="0"/>
        <w:autoSpaceDN w:val="0"/>
        <w:adjustRightInd w:val="0"/>
        <w:rPr>
          <w:rFonts w:cs="Calibri"/>
          <w:sz w:val="22"/>
        </w:rPr>
      </w:pPr>
      <w:r w:rsidRPr="00B27E53">
        <w:rPr>
          <w:rFonts w:cs="Calibri"/>
          <w:b/>
          <w:sz w:val="22"/>
        </w:rPr>
        <w:t>Starting Point/Baseline:</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Currently, childhood and adolescent obesity prevention and management programs are provided in the community sporadically. The WCCHD existing weight management program reached 120 individuals (2010-2011).</w:t>
      </w:r>
    </w:p>
    <w:p w:rsidR="00D17AAF" w:rsidRPr="00B27E53" w:rsidRDefault="00D17AAF" w:rsidP="00D17AAF">
      <w:pPr>
        <w:autoSpaceDE w:val="0"/>
        <w:autoSpaceDN w:val="0"/>
        <w:adjustRightInd w:val="0"/>
        <w:rPr>
          <w:rFonts w:cs="Calibri"/>
          <w:b/>
          <w:sz w:val="22"/>
          <w:u w:val="single"/>
        </w:rPr>
      </w:pPr>
    </w:p>
    <w:p w:rsidR="00D17AAF" w:rsidRDefault="00D17AAF" w:rsidP="00D17AAF">
      <w:pPr>
        <w:autoSpaceDE w:val="0"/>
        <w:autoSpaceDN w:val="0"/>
        <w:adjustRightInd w:val="0"/>
        <w:rPr>
          <w:rFonts w:cs="Calibri"/>
          <w:b/>
          <w:sz w:val="22"/>
        </w:rPr>
      </w:pPr>
      <w:r w:rsidRPr="00B27E53">
        <w:rPr>
          <w:rFonts w:cs="Calibri"/>
          <w:b/>
          <w:sz w:val="22"/>
        </w:rPr>
        <w:t xml:space="preserve">Quantifiable Patient Impact (QPI): </w:t>
      </w:r>
    </w:p>
    <w:p w:rsidR="00D17AAF" w:rsidRPr="00B27E53" w:rsidRDefault="00D17AAF" w:rsidP="00D17AAF">
      <w:pPr>
        <w:autoSpaceDE w:val="0"/>
        <w:autoSpaceDN w:val="0"/>
        <w:adjustRightInd w:val="0"/>
        <w:rPr>
          <w:sz w:val="22"/>
        </w:rPr>
      </w:pPr>
      <w:r w:rsidRPr="00B27E53">
        <w:rPr>
          <w:sz w:val="22"/>
        </w:rPr>
        <w:t>WCCHD will use HHSC’s recommended QPI (individuals impacted) for this project. Each year we will seek to increase the number of patients that are participating in the innovation intervention. Over the course of the project, we expect the total patient impact to be approximately 810 individuals with access to childhood obesity prevention and management programs (DY3: 180 individuals, DY4: 270 individuals, and DY5: 360 individuals). In DY3, the quantifiable patient impact (QPI) will be measured by Milestone I-5, allowing us to increase the number of individuals participating in the innovative intervention. Each year, we aim to increase the number of individuals participating in this intervention, as measured by Milestone I-5, Metric I-5.2: Number of individuals of target population reached by the innovative project.</w:t>
      </w:r>
    </w:p>
    <w:p w:rsidR="00D17AAF" w:rsidRPr="00B27E53" w:rsidRDefault="00D17AAF" w:rsidP="00D17AAF">
      <w:pPr>
        <w:autoSpaceDE w:val="0"/>
        <w:autoSpaceDN w:val="0"/>
        <w:adjustRightInd w:val="0"/>
        <w:rPr>
          <w:rFonts w:cs="Calibri"/>
          <w:sz w:val="22"/>
        </w:rPr>
      </w:pPr>
    </w:p>
    <w:p w:rsidR="00D17AAF" w:rsidRDefault="00D17AAF" w:rsidP="00D17AAF">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 xml:space="preserve">Community Need Addressed: CN.3 – Lack of coordinated care for those with multiple needs - Specific Community Need: CN.3.3 - Inconsistency in data collection which identifies health disparities and populations at risk. Comprehensive overweight and obesity rates for adolescents in Williamson County are not known at this time. However, we do have snapshot indicators that give a glimpse into the prevalence of obesity and overweight adolescents. </w:t>
      </w:r>
    </w:p>
    <w:p w:rsidR="00D17AAF" w:rsidRPr="00B27E53" w:rsidRDefault="00D17AAF" w:rsidP="00D17AAF">
      <w:pPr>
        <w:autoSpaceDE w:val="0"/>
        <w:autoSpaceDN w:val="0"/>
        <w:adjustRightInd w:val="0"/>
        <w:rPr>
          <w:rFonts w:cs="Calibri"/>
          <w:b/>
          <w:sz w:val="22"/>
        </w:rPr>
      </w:pPr>
    </w:p>
    <w:p w:rsidR="00D17AAF" w:rsidRPr="007647A8" w:rsidRDefault="00D17AAF" w:rsidP="00D17AAF">
      <w:pPr>
        <w:autoSpaceDE w:val="0"/>
        <w:autoSpaceDN w:val="0"/>
        <w:adjustRightInd w:val="0"/>
        <w:rPr>
          <w:rFonts w:cs="Calibri"/>
          <w:sz w:val="22"/>
        </w:rPr>
      </w:pPr>
      <w:r w:rsidRPr="007647A8">
        <w:rPr>
          <w:rFonts w:cs="Calibri"/>
          <w:sz w:val="22"/>
        </w:rPr>
        <w:t>What we do know:</w:t>
      </w:r>
    </w:p>
    <w:p w:rsidR="00D17AAF" w:rsidRPr="00B27E53" w:rsidRDefault="00D17AAF" w:rsidP="00D17AAF">
      <w:pPr>
        <w:autoSpaceDE w:val="0"/>
        <w:autoSpaceDN w:val="0"/>
        <w:adjustRightInd w:val="0"/>
        <w:rPr>
          <w:rFonts w:cs="Calibri"/>
          <w:i/>
          <w:sz w:val="22"/>
        </w:rPr>
      </w:pPr>
      <w:r w:rsidRPr="00B27E53">
        <w:rPr>
          <w:rFonts w:cs="Calibri"/>
          <w:i/>
          <w:sz w:val="22"/>
        </w:rPr>
        <w:t>In Texas-</w:t>
      </w:r>
    </w:p>
    <w:p w:rsidR="00D17AAF" w:rsidRPr="00B27E53" w:rsidRDefault="00D17AAF" w:rsidP="00D17AAF">
      <w:pPr>
        <w:numPr>
          <w:ilvl w:val="0"/>
          <w:numId w:val="60"/>
        </w:numPr>
        <w:autoSpaceDE w:val="0"/>
        <w:autoSpaceDN w:val="0"/>
        <w:adjustRightInd w:val="0"/>
        <w:contextualSpacing/>
        <w:rPr>
          <w:rFonts w:cs="Calibri"/>
          <w:sz w:val="22"/>
        </w:rPr>
      </w:pPr>
      <w:r w:rsidRPr="00B27E53">
        <w:rPr>
          <w:rFonts w:cs="Calibri"/>
          <w:sz w:val="22"/>
        </w:rPr>
        <w:t xml:space="preserve">Approximately 27.8% of Texas population is under the age of 18, making up to 1.5 million young people at risk of developing serious medical conditions. </w:t>
      </w:r>
    </w:p>
    <w:p w:rsidR="00D17AAF" w:rsidRPr="00B27E53" w:rsidRDefault="00D17AAF" w:rsidP="00D17AAF">
      <w:pPr>
        <w:numPr>
          <w:ilvl w:val="0"/>
          <w:numId w:val="60"/>
        </w:numPr>
        <w:autoSpaceDE w:val="0"/>
        <w:autoSpaceDN w:val="0"/>
        <w:adjustRightInd w:val="0"/>
        <w:contextualSpacing/>
        <w:rPr>
          <w:rFonts w:cs="Calibri"/>
          <w:sz w:val="22"/>
        </w:rPr>
      </w:pPr>
      <w:r w:rsidRPr="00B27E53">
        <w:rPr>
          <w:rFonts w:cs="Calibri"/>
          <w:sz w:val="22"/>
        </w:rPr>
        <w:t xml:space="preserve">In 2011, Texas was ranked as the 12th most obese state in America (Obesity in Texas). </w:t>
      </w:r>
    </w:p>
    <w:p w:rsidR="00D17AAF" w:rsidRPr="00B27E53" w:rsidRDefault="00D17AAF" w:rsidP="00D17AAF">
      <w:pPr>
        <w:numPr>
          <w:ilvl w:val="0"/>
          <w:numId w:val="60"/>
        </w:numPr>
        <w:autoSpaceDE w:val="0"/>
        <w:autoSpaceDN w:val="0"/>
        <w:adjustRightInd w:val="0"/>
        <w:contextualSpacing/>
        <w:rPr>
          <w:rFonts w:cs="Calibri"/>
          <w:sz w:val="22"/>
        </w:rPr>
      </w:pPr>
      <w:r w:rsidRPr="00B27E53">
        <w:rPr>
          <w:rFonts w:cs="Calibri"/>
          <w:sz w:val="22"/>
        </w:rPr>
        <w:t>In 2011-12, 37% of the children age 10-17 in Texas were either overweight or obese</w:t>
      </w:r>
      <w:r w:rsidRPr="00B27E53">
        <w:rPr>
          <w:rFonts w:cs="Calibri"/>
          <w:sz w:val="22"/>
          <w:vertAlign w:val="superscript"/>
        </w:rPr>
        <w:t xml:space="preserve"> </w:t>
      </w:r>
      <w:r w:rsidRPr="00B27E53">
        <w:rPr>
          <w:rFonts w:cs="Calibri"/>
          <w:sz w:val="22"/>
        </w:rPr>
        <w:t>(Kids Count)</w:t>
      </w:r>
    </w:p>
    <w:p w:rsidR="00D17AAF" w:rsidRPr="00B27E53" w:rsidRDefault="00D17AAF" w:rsidP="00D17AAF">
      <w:pPr>
        <w:autoSpaceDE w:val="0"/>
        <w:autoSpaceDN w:val="0"/>
        <w:adjustRightInd w:val="0"/>
        <w:ind w:left="720"/>
        <w:contextualSpacing/>
        <w:rPr>
          <w:rFonts w:cs="Calibri"/>
          <w:sz w:val="22"/>
        </w:rPr>
      </w:pPr>
    </w:p>
    <w:p w:rsidR="00D17AAF" w:rsidRDefault="00D17AAF" w:rsidP="00D17AAF">
      <w:pPr>
        <w:autoSpaceDE w:val="0"/>
        <w:autoSpaceDN w:val="0"/>
        <w:adjustRightInd w:val="0"/>
        <w:rPr>
          <w:rFonts w:cs="Calibri"/>
          <w:i/>
          <w:sz w:val="22"/>
        </w:rPr>
      </w:pPr>
    </w:p>
    <w:p w:rsidR="00D17AAF" w:rsidRDefault="00D17AAF" w:rsidP="00D17AAF">
      <w:pPr>
        <w:autoSpaceDE w:val="0"/>
        <w:autoSpaceDN w:val="0"/>
        <w:adjustRightInd w:val="0"/>
        <w:rPr>
          <w:rFonts w:cs="Calibri"/>
          <w:i/>
          <w:sz w:val="22"/>
        </w:rPr>
      </w:pPr>
    </w:p>
    <w:p w:rsidR="00D17AAF" w:rsidRDefault="00D17AAF" w:rsidP="00D17AAF">
      <w:pPr>
        <w:autoSpaceDE w:val="0"/>
        <w:autoSpaceDN w:val="0"/>
        <w:adjustRightInd w:val="0"/>
        <w:rPr>
          <w:rFonts w:cs="Calibri"/>
          <w:i/>
          <w:sz w:val="22"/>
        </w:rPr>
      </w:pPr>
    </w:p>
    <w:p w:rsidR="00D17AAF" w:rsidRDefault="00D17AAF" w:rsidP="00D17AAF">
      <w:pPr>
        <w:autoSpaceDE w:val="0"/>
        <w:autoSpaceDN w:val="0"/>
        <w:adjustRightInd w:val="0"/>
        <w:rPr>
          <w:rFonts w:cs="Calibri"/>
          <w:i/>
          <w:sz w:val="22"/>
        </w:rPr>
      </w:pPr>
    </w:p>
    <w:p w:rsidR="00D17AAF" w:rsidRPr="00B27E53" w:rsidRDefault="00D17AAF" w:rsidP="00D17AAF">
      <w:pPr>
        <w:autoSpaceDE w:val="0"/>
        <w:autoSpaceDN w:val="0"/>
        <w:adjustRightInd w:val="0"/>
        <w:rPr>
          <w:rFonts w:cs="Calibri"/>
          <w:i/>
          <w:sz w:val="22"/>
        </w:rPr>
      </w:pPr>
      <w:r w:rsidRPr="00B27E53">
        <w:rPr>
          <w:rFonts w:cs="Calibri"/>
          <w:i/>
          <w:sz w:val="22"/>
        </w:rPr>
        <w:lastRenderedPageBreak/>
        <w:t>In Williamson County-</w:t>
      </w:r>
    </w:p>
    <w:p w:rsidR="00D17AAF" w:rsidRPr="00B27E53" w:rsidRDefault="00D17AAF" w:rsidP="00D17AAF">
      <w:pPr>
        <w:numPr>
          <w:ilvl w:val="0"/>
          <w:numId w:val="60"/>
        </w:numPr>
        <w:autoSpaceDE w:val="0"/>
        <w:autoSpaceDN w:val="0"/>
        <w:adjustRightInd w:val="0"/>
        <w:contextualSpacing/>
        <w:rPr>
          <w:rFonts w:cs="Calibri"/>
          <w:sz w:val="22"/>
        </w:rPr>
      </w:pPr>
      <w:r w:rsidRPr="00B27E53">
        <w:rPr>
          <w:rFonts w:cs="Calibri"/>
          <w:sz w:val="22"/>
        </w:rPr>
        <w:t>Approximately 67% of adults in Williamson County are overweight or obese</w:t>
      </w:r>
    </w:p>
    <w:p w:rsidR="00D17AAF" w:rsidRPr="00B27E53" w:rsidRDefault="00D17AAF" w:rsidP="00D17AAF">
      <w:pPr>
        <w:numPr>
          <w:ilvl w:val="0"/>
          <w:numId w:val="60"/>
        </w:numPr>
        <w:autoSpaceDE w:val="0"/>
        <w:autoSpaceDN w:val="0"/>
        <w:adjustRightInd w:val="0"/>
        <w:contextualSpacing/>
        <w:rPr>
          <w:rFonts w:cs="Calibri"/>
          <w:sz w:val="22"/>
        </w:rPr>
      </w:pPr>
      <w:r w:rsidRPr="00B27E53">
        <w:rPr>
          <w:rFonts w:cs="Calibri"/>
          <w:sz w:val="22"/>
        </w:rPr>
        <w:t>77% reported consuming four or fewer servings of fruits and vegetables per day (HCI).</w:t>
      </w:r>
    </w:p>
    <w:p w:rsidR="00D17AAF" w:rsidRPr="00B27E53" w:rsidRDefault="00D17AAF" w:rsidP="00D17AAF">
      <w:pPr>
        <w:numPr>
          <w:ilvl w:val="0"/>
          <w:numId w:val="60"/>
        </w:numPr>
        <w:autoSpaceDE w:val="0"/>
        <w:autoSpaceDN w:val="0"/>
        <w:adjustRightInd w:val="0"/>
        <w:contextualSpacing/>
        <w:rPr>
          <w:rFonts w:cs="Calibri"/>
          <w:sz w:val="22"/>
        </w:rPr>
      </w:pPr>
      <w:r w:rsidRPr="00B27E53">
        <w:rPr>
          <w:rFonts w:cs="Calibri"/>
          <w:sz w:val="22"/>
        </w:rPr>
        <w:t xml:space="preserve">According to available Fitnessgram data from 2011-2012 for Williamson County ISD’s, out of 56,373 students who had their BMI measured, 23% of students had a BMI that put them “at risk” for weight-related health conditions. </w:t>
      </w:r>
    </w:p>
    <w:p w:rsidR="00D17AAF" w:rsidRPr="00B27E53" w:rsidRDefault="00D17AAF" w:rsidP="00D17AAF">
      <w:pPr>
        <w:numPr>
          <w:ilvl w:val="0"/>
          <w:numId w:val="60"/>
        </w:numPr>
        <w:autoSpaceDE w:val="0"/>
        <w:autoSpaceDN w:val="0"/>
        <w:adjustRightInd w:val="0"/>
        <w:contextualSpacing/>
        <w:rPr>
          <w:rFonts w:cs="Calibri"/>
          <w:sz w:val="22"/>
        </w:rPr>
      </w:pPr>
      <w:r w:rsidRPr="00B27E53">
        <w:rPr>
          <w:rFonts w:cs="Calibri"/>
          <w:sz w:val="22"/>
        </w:rPr>
        <w:t>Approximately 13% of children aged 2-4 living in households with an income less than 200% of the federal poverty level are obese (HCI).</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Projected outcomes of current rates of overweight and obesity-</w:t>
      </w:r>
    </w:p>
    <w:p w:rsidR="00D17AAF" w:rsidRPr="00B27E53" w:rsidRDefault="00D17AAF" w:rsidP="00D17AAF">
      <w:pPr>
        <w:numPr>
          <w:ilvl w:val="0"/>
          <w:numId w:val="61"/>
        </w:numPr>
        <w:autoSpaceDE w:val="0"/>
        <w:autoSpaceDN w:val="0"/>
        <w:adjustRightInd w:val="0"/>
        <w:contextualSpacing/>
        <w:rPr>
          <w:rFonts w:cs="Calibri"/>
          <w:sz w:val="22"/>
        </w:rPr>
      </w:pPr>
      <w:r w:rsidRPr="00B27E53">
        <w:rPr>
          <w:rFonts w:cs="Calibri"/>
          <w:sz w:val="22"/>
        </w:rPr>
        <w:t xml:space="preserve">By 2030, rising obesity rates in Texas are projected to triple the cost of health care to a total of $325 billion dollars (Texas Comptroller of Public Accounts, 2011). </w:t>
      </w:r>
    </w:p>
    <w:p w:rsidR="00D17AAF" w:rsidRPr="00B27E53" w:rsidRDefault="00D17AAF" w:rsidP="00D17AAF">
      <w:pPr>
        <w:numPr>
          <w:ilvl w:val="0"/>
          <w:numId w:val="61"/>
        </w:numPr>
        <w:autoSpaceDE w:val="0"/>
        <w:autoSpaceDN w:val="0"/>
        <w:adjustRightInd w:val="0"/>
        <w:contextualSpacing/>
        <w:rPr>
          <w:rFonts w:cs="Calibri"/>
          <w:sz w:val="22"/>
        </w:rPr>
      </w:pPr>
      <w:r w:rsidRPr="00B27E53">
        <w:rPr>
          <w:rFonts w:cs="Calibri"/>
          <w:sz w:val="22"/>
        </w:rPr>
        <w:t xml:space="preserve">According to the CDC, obese children may experience immediate health consequences which can lead to weight-related health problems in adulthood </w:t>
      </w:r>
    </w:p>
    <w:p w:rsidR="00D17AAF" w:rsidRPr="00B27E53" w:rsidRDefault="00D17AAF" w:rsidP="00D17AAF">
      <w:pPr>
        <w:numPr>
          <w:ilvl w:val="0"/>
          <w:numId w:val="61"/>
        </w:numPr>
        <w:autoSpaceDE w:val="0"/>
        <w:autoSpaceDN w:val="0"/>
        <w:adjustRightInd w:val="0"/>
        <w:contextualSpacing/>
        <w:rPr>
          <w:rFonts w:cs="Calibri"/>
          <w:i/>
          <w:sz w:val="22"/>
        </w:rPr>
      </w:pPr>
      <w:r w:rsidRPr="00B27E53">
        <w:rPr>
          <w:rFonts w:cs="Calibri"/>
          <w:sz w:val="22"/>
        </w:rPr>
        <w:t>Further, In addition to suffering from poor physical health, overweight and obese children can often be targets of early social discrimination which can hinder academic and social functioning that may persist into adulthood (CDC)</w:t>
      </w:r>
      <w:r w:rsidRPr="00B27E53">
        <w:rPr>
          <w:rFonts w:cs="Calibri"/>
          <w:i/>
          <w:sz w:val="22"/>
        </w:rPr>
        <w:t xml:space="preserve">.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sz w:val="22"/>
        </w:rPr>
      </w:pPr>
      <w:r w:rsidRPr="00B27E53">
        <w:rPr>
          <w:rFonts w:cs="Calibri"/>
          <w:sz w:val="22"/>
        </w:rPr>
        <w:t>Healthy lifestyle habits, such as healthy eating and physical activity, can lower the risk of becoming obese and developing related diseases (CDC). U</w:t>
      </w:r>
      <w:r w:rsidRPr="00B27E53">
        <w:rPr>
          <w:sz w:val="22"/>
        </w:rPr>
        <w:t xml:space="preserve">sing the information available, we can see that overweight and obesity are serious conditions that are projected to continue to increase without intentional comprehensive lifestyle interventions. Through our health management programs and outreach, we will be able to target both families and children and with the goal of impacting the lifestyle habits of the entire family.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Fitnessgram</w:t>
      </w:r>
      <w:r w:rsidRPr="00B27E53">
        <w:rPr>
          <w:rFonts w:cs="Calibri"/>
          <w:sz w:val="22"/>
          <w:vertAlign w:val="superscript"/>
        </w:rPr>
        <w:t>1</w:t>
      </w:r>
      <w:r w:rsidRPr="00B27E53">
        <w:rPr>
          <w:rFonts w:cs="Calibri"/>
          <w:sz w:val="22"/>
        </w:rPr>
        <w:t xml:space="preserve"> is a comprehensive educational and reporting tool used in Williamson County ISDs to assess physical fitness and physical activity levels for children. Components of the tool include measures related to aerobic capacity, muscular strength, muscular endurance, flexibility, and body composition. Fitnessgram measurements are now required in Texas schools. A key component of this project will be to gather Fitnessgram data from all school districts in Williamson County to provide a more substantive baseline of childhood overweight and obesity rates. Additionally, we will work with our WIC program to identify the magnitude of overweight and obesity in children ages 0-5.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b/>
          <w:sz w:val="22"/>
        </w:rPr>
      </w:pPr>
      <w:r w:rsidRPr="00B27E53">
        <w:rPr>
          <w:rFonts w:cs="Calibri"/>
          <w:b/>
          <w:sz w:val="22"/>
        </w:rPr>
        <w:t>Project Core Components:</w:t>
      </w:r>
    </w:p>
    <w:p w:rsidR="00D17AAF" w:rsidRPr="00B27E53" w:rsidRDefault="00D17AAF" w:rsidP="00D17AAF">
      <w:pPr>
        <w:numPr>
          <w:ilvl w:val="0"/>
          <w:numId w:val="58"/>
        </w:numPr>
        <w:contextualSpacing/>
        <w:rPr>
          <w:rFonts w:cs="Calibri"/>
          <w:sz w:val="22"/>
        </w:rPr>
      </w:pPr>
      <w:r w:rsidRPr="00B27E53">
        <w:rPr>
          <w:rFonts w:cs="Calibri"/>
          <w:i/>
          <w:sz w:val="22"/>
        </w:rPr>
        <w:t xml:space="preserve">Conduct quality improvement for project using methods such as rapid cycle improvement. </w:t>
      </w:r>
      <w:r w:rsidRPr="00B27E53">
        <w:rPr>
          <w:rFonts w:cs="Calibri"/>
          <w:sz w:val="22"/>
        </w:rPr>
        <w:t>Core WCCHD interdisciplinary teams will monitor and use Plan, Do, Study, Act (PDSA) cycle for rapid improvement throughout the program. Several of these teams are currently in place and include epidemiology, case management, patient navigation, nursing, marketing and communications and research staff.</w:t>
      </w:r>
    </w:p>
    <w:p w:rsidR="00D17AAF" w:rsidRPr="00B27E53" w:rsidRDefault="00D17AAF" w:rsidP="00D17AAF">
      <w:pPr>
        <w:autoSpaceDE w:val="0"/>
        <w:autoSpaceDN w:val="0"/>
        <w:adjustRightInd w:val="0"/>
        <w:rPr>
          <w:rFonts w:cs="Calibri"/>
          <w:i/>
          <w:sz w:val="22"/>
        </w:rPr>
      </w:pPr>
    </w:p>
    <w:p w:rsidR="00D17AAF" w:rsidRDefault="00D17AAF" w:rsidP="00D17AAF">
      <w:pPr>
        <w:autoSpaceDE w:val="0"/>
        <w:autoSpaceDN w:val="0"/>
        <w:adjustRightInd w:val="0"/>
        <w:rPr>
          <w:bCs/>
          <w:sz w:val="22"/>
        </w:rPr>
      </w:pPr>
      <w:r w:rsidRPr="007647A8">
        <w:rPr>
          <w:b/>
          <w:bCs/>
          <w:sz w:val="22"/>
        </w:rPr>
        <w:t>Continuous Quality Improvement:</w:t>
      </w:r>
      <w:r w:rsidRPr="00B27E53">
        <w:rPr>
          <w:bCs/>
          <w:sz w:val="22"/>
        </w:rPr>
        <w:t xml:space="preserve"> </w:t>
      </w:r>
    </w:p>
    <w:p w:rsidR="00D17AAF" w:rsidRPr="00B27E53" w:rsidRDefault="00D17AAF" w:rsidP="00D17AAF">
      <w:pPr>
        <w:autoSpaceDE w:val="0"/>
        <w:autoSpaceDN w:val="0"/>
        <w:adjustRightInd w:val="0"/>
        <w:rPr>
          <w:bCs/>
          <w:sz w:val="22"/>
        </w:rPr>
      </w:pPr>
      <w:r w:rsidRPr="00B27E53">
        <w:rPr>
          <w:bCs/>
          <w:sz w:val="22"/>
        </w:rPr>
        <w:t>Continuous quality improvement is a core component of this project. WCCHD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 information such as challenges, lessons learned and considerations for safety net populations.</w:t>
      </w:r>
    </w:p>
    <w:p w:rsidR="00D17AAF" w:rsidRPr="00B27E53" w:rsidRDefault="00D17AAF" w:rsidP="00D17AAF">
      <w:pPr>
        <w:autoSpaceDE w:val="0"/>
        <w:autoSpaceDN w:val="0"/>
        <w:adjustRightInd w:val="0"/>
        <w:rPr>
          <w:bCs/>
          <w:sz w:val="22"/>
        </w:rPr>
      </w:pPr>
    </w:p>
    <w:p w:rsidR="00D17AAF" w:rsidRPr="00B27E53" w:rsidRDefault="00D17AAF" w:rsidP="00D17AAF">
      <w:pPr>
        <w:autoSpaceDE w:val="0"/>
        <w:autoSpaceDN w:val="0"/>
        <w:adjustRightInd w:val="0"/>
        <w:rPr>
          <w:rFonts w:cs="Calibri"/>
          <w:bCs/>
          <w:sz w:val="22"/>
        </w:rPr>
      </w:pPr>
      <w:r w:rsidRPr="00B27E53">
        <w:rPr>
          <w:rFonts w:cs="Calibri"/>
          <w:bCs/>
          <w:sz w:val="22"/>
        </w:rPr>
        <w:t>As part of P-6.1, provider will document tested ideas, practices, tools, and/or solutions through:</w:t>
      </w:r>
    </w:p>
    <w:p w:rsidR="00D17AAF" w:rsidRPr="00B27E53" w:rsidRDefault="00D17AAF" w:rsidP="00D17AAF">
      <w:pPr>
        <w:pStyle w:val="ListParagraph"/>
        <w:numPr>
          <w:ilvl w:val="0"/>
          <w:numId w:val="63"/>
        </w:numPr>
        <w:rPr>
          <w:rFonts w:cs="Calibri"/>
          <w:sz w:val="22"/>
        </w:rPr>
      </w:pPr>
      <w:r w:rsidRPr="00B27E53">
        <w:rPr>
          <w:rFonts w:cs="Calibri"/>
          <w:sz w:val="22"/>
        </w:rPr>
        <w:t>Healthy Communities Section meeting minutes</w:t>
      </w:r>
    </w:p>
    <w:p w:rsidR="00D17AAF" w:rsidRPr="00B27E53" w:rsidRDefault="00D17AAF" w:rsidP="00D17AAF">
      <w:pPr>
        <w:pStyle w:val="ListParagraph"/>
        <w:numPr>
          <w:ilvl w:val="0"/>
          <w:numId w:val="63"/>
        </w:numPr>
        <w:rPr>
          <w:rFonts w:cs="Calibri"/>
          <w:sz w:val="22"/>
        </w:rPr>
      </w:pPr>
      <w:r w:rsidRPr="00B27E53">
        <w:rPr>
          <w:rFonts w:cs="Calibri"/>
          <w:sz w:val="22"/>
        </w:rPr>
        <w:t>Integrated Care Team meeting minutes</w:t>
      </w:r>
    </w:p>
    <w:p w:rsidR="00D17AAF" w:rsidRPr="00B27E53" w:rsidRDefault="00D17AAF" w:rsidP="00D17AAF">
      <w:pPr>
        <w:pStyle w:val="ListParagraph"/>
        <w:numPr>
          <w:ilvl w:val="0"/>
          <w:numId w:val="63"/>
        </w:numPr>
        <w:rPr>
          <w:rFonts w:cs="Calibri"/>
          <w:sz w:val="22"/>
        </w:rPr>
      </w:pPr>
      <w:r w:rsidRPr="00B27E53">
        <w:rPr>
          <w:rFonts w:cs="Calibri"/>
          <w:sz w:val="22"/>
        </w:rPr>
        <w:t>Plan-Do-Check-Act cycle</w:t>
      </w:r>
    </w:p>
    <w:p w:rsidR="00D17AAF" w:rsidRPr="00B27E53" w:rsidRDefault="00D17AAF" w:rsidP="00D17AAF">
      <w:pPr>
        <w:pStyle w:val="ListParagraph"/>
        <w:numPr>
          <w:ilvl w:val="0"/>
          <w:numId w:val="63"/>
        </w:numPr>
        <w:rPr>
          <w:rFonts w:cs="Calibri"/>
          <w:sz w:val="22"/>
        </w:rPr>
      </w:pPr>
      <w:r w:rsidRPr="00B27E53">
        <w:rPr>
          <w:rFonts w:cs="Calibri"/>
          <w:sz w:val="22"/>
        </w:rPr>
        <w:t>Review of evidence-based curriculums</w:t>
      </w:r>
    </w:p>
    <w:p w:rsidR="00D17AAF" w:rsidRDefault="00D17AAF" w:rsidP="00D17AAF">
      <w:pPr>
        <w:autoSpaceDE w:val="0"/>
        <w:autoSpaceDN w:val="0"/>
        <w:adjustRightInd w:val="0"/>
        <w:rPr>
          <w:rFonts w:cs="Calibri"/>
          <w:sz w:val="22"/>
        </w:rPr>
      </w:pPr>
    </w:p>
    <w:p w:rsidR="00D17AAF" w:rsidRDefault="00D17AAF" w:rsidP="00D17AAF">
      <w:pPr>
        <w:autoSpaceDE w:val="0"/>
        <w:autoSpaceDN w:val="0"/>
        <w:adjustRightInd w:val="0"/>
        <w:rPr>
          <w:rFonts w:cs="Calibri"/>
          <w:sz w:val="22"/>
        </w:rPr>
      </w:pPr>
    </w:p>
    <w:p w:rsidR="00D17AAF"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p>
    <w:p w:rsidR="00D17AAF" w:rsidRDefault="00D17AAF" w:rsidP="00D17AAF">
      <w:pPr>
        <w:autoSpaceDE w:val="0"/>
        <w:autoSpaceDN w:val="0"/>
        <w:adjustRightInd w:val="0"/>
        <w:rPr>
          <w:rFonts w:cs="Calibri"/>
          <w:sz w:val="22"/>
        </w:rPr>
      </w:pPr>
      <w:r w:rsidRPr="007647A8">
        <w:rPr>
          <w:rFonts w:cs="Calibri"/>
          <w:b/>
          <w:sz w:val="22"/>
        </w:rPr>
        <w:lastRenderedPageBreak/>
        <w:t>How the project represents a new initiative or significantly enhances an existing delivery system reform initiative:</w:t>
      </w:r>
      <w:r w:rsidRPr="00B27E53">
        <w:rPr>
          <w:rFonts w:cs="Calibri"/>
          <w:sz w:val="22"/>
        </w:rPr>
        <w:t xml:space="preserve"> </w:t>
      </w:r>
    </w:p>
    <w:p w:rsidR="00D17AAF" w:rsidRPr="00B27E53" w:rsidRDefault="00D17AAF" w:rsidP="00D17AAF">
      <w:pPr>
        <w:autoSpaceDE w:val="0"/>
        <w:autoSpaceDN w:val="0"/>
        <w:adjustRightInd w:val="0"/>
        <w:rPr>
          <w:rFonts w:cs="Calibri"/>
          <w:sz w:val="22"/>
        </w:rPr>
      </w:pPr>
      <w:r w:rsidRPr="00B27E53">
        <w:rPr>
          <w:rFonts w:cs="Calibri"/>
          <w:sz w:val="22"/>
        </w:rPr>
        <w:t xml:space="preserve">This project will significantly enhance the existing childhood obesity weight management program provided by WCCHD. This project will provide the opportunity to utilize curricula consistent with evidence-based models for the 2-5, 6-13, and 14-17 year old populations. While WCCHD is the primary provider of the childhood and adolescent obesity prevention and management program, community support will be through stakeholders involved in the WilCo Wellness Alliance. This includes schools, healthcare agencies, nonprofits and community-based organizations, faith-based community, governmental agencies, and businesses.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Initiatives that will enhance the existing delivery system reform include menu labeling at local restaurants or local food establishments, health education messaging on local parks and trails, healthcare providers participating in the Health Information Exchange (HIE), and physician or healthcare provider prescribed exercise. School personnel and members of the School Health Advisory Committees (SHACs) will participate in a School Health Forum at least quarterly to discuss health and wellness for school age children. Stakeholders will also be involved in the implementation of health education classes through referral system, facility space, personnel, and/or supplemental materials. WCCHD does not have additional funding through DSHS that will duplicate these services. The existing Medicaid 1115 waiver projects will enhance the project by maximizing the utilization of Community Health Workers for health promotion and wellness activities as well as connecting clients to medical and social services through patient navigation, community paramedicine, clinical preventive services, and expanded access to care.</w:t>
      </w:r>
      <w:r w:rsidRPr="00B27E53">
        <w:rPr>
          <w:rFonts w:cs="Calibri"/>
          <w:sz w:val="22"/>
        </w:rPr>
        <w:br/>
      </w:r>
    </w:p>
    <w:p w:rsidR="00D17AAF" w:rsidRPr="007647A8" w:rsidRDefault="00D17AAF" w:rsidP="00D17AAF">
      <w:pPr>
        <w:autoSpaceDE w:val="0"/>
        <w:autoSpaceDN w:val="0"/>
        <w:adjustRightInd w:val="0"/>
        <w:rPr>
          <w:rFonts w:cs="Calibri"/>
          <w:strike/>
          <w:sz w:val="22"/>
        </w:rPr>
      </w:pPr>
      <w:r w:rsidRPr="007647A8">
        <w:rPr>
          <w:rFonts w:cs="Calibri"/>
          <w:sz w:val="22"/>
        </w:rPr>
        <w:t xml:space="preserve">Customizable Process or Improvement Milestone: </w:t>
      </w:r>
    </w:p>
    <w:p w:rsidR="00D17AAF" w:rsidRPr="00B27E53" w:rsidRDefault="00D17AAF" w:rsidP="00D17AAF">
      <w:pPr>
        <w:autoSpaceDE w:val="0"/>
        <w:autoSpaceDN w:val="0"/>
        <w:adjustRightInd w:val="0"/>
        <w:rPr>
          <w:rFonts w:cs="Calibri"/>
          <w:sz w:val="22"/>
        </w:rPr>
      </w:pPr>
      <w:r w:rsidRPr="00B27E53">
        <w:rPr>
          <w:rFonts w:cs="Calibri"/>
          <w:sz w:val="22"/>
        </w:rPr>
        <w:t xml:space="preserve">The interdisciplinary team will consist of 14 staff including health educators, registered dietitians, community health workers, social worker, marketing professionals, and marketing staff. There will be 9 existing staff trained for the team and 5 new FTE equivalents hired and trained for the team. </w:t>
      </w:r>
    </w:p>
    <w:p w:rsidR="00D17AAF" w:rsidRPr="00B27E53" w:rsidRDefault="00D17AAF" w:rsidP="00D17AAF">
      <w:pPr>
        <w:autoSpaceDE w:val="0"/>
        <w:autoSpaceDN w:val="0"/>
        <w:adjustRightInd w:val="0"/>
        <w:rPr>
          <w:rFonts w:cs="Calibri"/>
          <w:sz w:val="22"/>
        </w:rPr>
      </w:pPr>
    </w:p>
    <w:p w:rsidR="00D17AAF" w:rsidRPr="00B27E53" w:rsidRDefault="00D17AAF" w:rsidP="00D17AAF">
      <w:pPr>
        <w:autoSpaceDE w:val="0"/>
        <w:autoSpaceDN w:val="0"/>
        <w:adjustRightInd w:val="0"/>
        <w:rPr>
          <w:rFonts w:cs="Calibri"/>
          <w:sz w:val="22"/>
        </w:rPr>
      </w:pPr>
      <w:r w:rsidRPr="00B27E53">
        <w:rPr>
          <w:rFonts w:cs="Calibri"/>
          <w:sz w:val="22"/>
        </w:rPr>
        <w:t>Initial training will include review and application of the program consistent with evidence-based models to be implemented, electronic documentation required to track participation and outcomes, and ongoing review and training on findings in the obesity literature. Ongoing CQI will be integrated into all training activities.</w:t>
      </w:r>
    </w:p>
    <w:p w:rsidR="00D17AAF" w:rsidRDefault="00D17AAF" w:rsidP="00D17AAF">
      <w:pPr>
        <w:autoSpaceDE w:val="0"/>
        <w:autoSpaceDN w:val="0"/>
        <w:adjustRightInd w:val="0"/>
        <w:rPr>
          <w:rFonts w:cs="Calibri"/>
          <w:b/>
          <w:sz w:val="22"/>
        </w:rPr>
      </w:pPr>
      <w:r w:rsidRPr="00B27E53">
        <w:rPr>
          <w:rFonts w:cs="Calibri"/>
          <w:sz w:val="22"/>
        </w:rPr>
        <w:br/>
      </w:r>
      <w:r w:rsidRPr="00B27E53">
        <w:rPr>
          <w:rFonts w:cs="Calibri"/>
          <w:b/>
          <w:sz w:val="22"/>
        </w:rPr>
        <w:t xml:space="preserve">Related Category 3 Outcome Measure(s): </w:t>
      </w:r>
    </w:p>
    <w:p w:rsidR="00D17AAF" w:rsidRDefault="00D17AAF" w:rsidP="00D17AAF">
      <w:pPr>
        <w:autoSpaceDE w:val="0"/>
        <w:autoSpaceDN w:val="0"/>
        <w:adjustRightInd w:val="0"/>
        <w:rPr>
          <w:rFonts w:eastAsia="Times New Roman"/>
          <w:sz w:val="22"/>
        </w:rPr>
      </w:pPr>
      <w:r w:rsidRPr="00B27E53">
        <w:rPr>
          <w:rFonts w:eastAsia="Times New Roman"/>
          <w:sz w:val="22"/>
        </w:rPr>
        <w:t>The following category 3 measures were proposed in 2014 to describe improvements to the patient population: IT-6.2.a (Client Satisfaction Questionnaire 8 [CSQ-8]) and IT-1.29 (Weight Assessment and Counseling for Nutrition and Physical Activity for Children/Adolescents).</w:t>
      </w:r>
    </w:p>
    <w:p w:rsidR="00D17AAF" w:rsidRDefault="00D17AAF" w:rsidP="00D17AAF">
      <w:pPr>
        <w:numPr>
          <w:ilvl w:val="0"/>
          <w:numId w:val="108"/>
        </w:numPr>
        <w:autoSpaceDE w:val="0"/>
        <w:autoSpaceDN w:val="0"/>
        <w:adjustRightInd w:val="0"/>
        <w:rPr>
          <w:rFonts w:eastAsia="Times New Roman"/>
          <w:sz w:val="22"/>
        </w:rPr>
      </w:pPr>
      <w:r w:rsidRPr="00B27E53">
        <w:rPr>
          <w:rFonts w:eastAsia="Times New Roman"/>
          <w:sz w:val="22"/>
        </w:rPr>
        <w:t>IT-6.2.a (Client Satisfaction Questionnaire 8 [CSQ-8]): We will demonstrate improvement in the overall scores on the CSQ-8 among surveys completed by individuals receiving one of the health education services provided by WCCHD staff (facility subset).</w:t>
      </w:r>
    </w:p>
    <w:p w:rsidR="00D17AAF" w:rsidRPr="00FD6449" w:rsidRDefault="00D17AAF" w:rsidP="00D17AAF">
      <w:pPr>
        <w:numPr>
          <w:ilvl w:val="0"/>
          <w:numId w:val="108"/>
        </w:numPr>
        <w:autoSpaceDE w:val="0"/>
        <w:autoSpaceDN w:val="0"/>
        <w:adjustRightInd w:val="0"/>
        <w:rPr>
          <w:rFonts w:cs="Calibri"/>
          <w:sz w:val="22"/>
        </w:rPr>
      </w:pPr>
      <w:r w:rsidRPr="00B27E53">
        <w:rPr>
          <w:rFonts w:eastAsia="Times New Roman"/>
          <w:sz w:val="22"/>
        </w:rPr>
        <w:t xml:space="preserve">IT-1.29 (Weight Assessment and Counseling for Nutrition and Physical Activity for Children/Adolescents): We will demonstrate improvement in the percentage of children 3-17 years of age who had a WCCHD visit and had evidence of BMI percentile documentation, counseling for nutrition, and counseling for physical activity. This includes health education services and excludes children </w:t>
      </w:r>
      <w:r w:rsidRPr="00B27E53">
        <w:rPr>
          <w:rFonts w:eastAsia="Times New Roman"/>
          <w:i/>
          <w:sz w:val="22"/>
        </w:rPr>
        <w:t>only</w:t>
      </w:r>
      <w:r w:rsidRPr="00B27E53">
        <w:rPr>
          <w:rFonts w:eastAsia="Times New Roman"/>
          <w:sz w:val="22"/>
        </w:rPr>
        <w:t xml:space="preserve"> receiving an immunization services.</w:t>
      </w:r>
    </w:p>
    <w:p w:rsidR="00D17AAF" w:rsidRPr="00B27E53" w:rsidRDefault="00D17AAF" w:rsidP="00D17AAF">
      <w:pPr>
        <w:autoSpaceDE w:val="0"/>
        <w:autoSpaceDN w:val="0"/>
        <w:adjustRightInd w:val="0"/>
        <w:rPr>
          <w:rFonts w:cs="Calibri"/>
          <w:b/>
          <w:sz w:val="22"/>
        </w:rPr>
      </w:pPr>
    </w:p>
    <w:p w:rsidR="00D17AAF" w:rsidRDefault="00D17AAF" w:rsidP="00D17AAF">
      <w:pPr>
        <w:autoSpaceDE w:val="0"/>
        <w:autoSpaceDN w:val="0"/>
        <w:adjustRightInd w:val="0"/>
        <w:rPr>
          <w:rFonts w:cs="Calibri"/>
          <w:i/>
          <w:sz w:val="22"/>
        </w:rPr>
      </w:pPr>
      <w:r w:rsidRPr="00B27E53">
        <w:rPr>
          <w:rFonts w:cs="Calibri"/>
          <w:b/>
          <w:sz w:val="22"/>
        </w:rPr>
        <w:t>Relationship to Other Projects/Regional Goals:</w:t>
      </w:r>
      <w:r w:rsidRPr="00B27E53">
        <w:rPr>
          <w:rFonts w:cs="Calibri"/>
          <w:i/>
          <w:sz w:val="22"/>
        </w:rPr>
        <w:t xml:space="preserve"> </w:t>
      </w:r>
    </w:p>
    <w:p w:rsidR="00D17AAF" w:rsidRPr="00B27E53" w:rsidRDefault="00D17AAF" w:rsidP="00D17AAF">
      <w:pPr>
        <w:autoSpaceDE w:val="0"/>
        <w:autoSpaceDN w:val="0"/>
        <w:adjustRightInd w:val="0"/>
        <w:rPr>
          <w:rFonts w:cs="Calibri"/>
          <w:i/>
          <w:sz w:val="22"/>
        </w:rPr>
      </w:pPr>
      <w:r w:rsidRPr="00B27E53">
        <w:rPr>
          <w:rFonts w:cs="Calibri"/>
          <w:sz w:val="22"/>
        </w:rPr>
        <w:t xml:space="preserve">This project is one in a system of DSRIP projects that will increase access to health care, improve quality of care, and improve health outcomes for rural populations including: </w:t>
      </w:r>
    </w:p>
    <w:p w:rsidR="00D17AAF" w:rsidRPr="00B27E53" w:rsidRDefault="00D17AAF" w:rsidP="00D17AAF">
      <w:pPr>
        <w:numPr>
          <w:ilvl w:val="0"/>
          <w:numId w:val="7"/>
        </w:numPr>
        <w:autoSpaceDE w:val="0"/>
        <w:autoSpaceDN w:val="0"/>
        <w:adjustRightInd w:val="0"/>
        <w:ind w:left="540" w:hanging="540"/>
        <w:contextualSpacing/>
        <w:rPr>
          <w:rFonts w:cs="Calibri"/>
          <w:sz w:val="22"/>
        </w:rPr>
      </w:pPr>
      <w:r w:rsidRPr="00B27E53">
        <w:rPr>
          <w:rFonts w:cs="Calibri"/>
          <w:sz w:val="22"/>
        </w:rPr>
        <w:t xml:space="preserve">126936702.1.1 - Expanded Capacity for Access to Care </w:t>
      </w:r>
    </w:p>
    <w:p w:rsidR="00D17AAF" w:rsidRPr="00B27E53" w:rsidRDefault="00D17AAF" w:rsidP="00D17AAF">
      <w:pPr>
        <w:numPr>
          <w:ilvl w:val="0"/>
          <w:numId w:val="7"/>
        </w:numPr>
        <w:autoSpaceDE w:val="0"/>
        <w:autoSpaceDN w:val="0"/>
        <w:adjustRightInd w:val="0"/>
        <w:ind w:left="540" w:hanging="540"/>
        <w:contextualSpacing/>
        <w:rPr>
          <w:rFonts w:cs="Calibri"/>
          <w:sz w:val="22"/>
        </w:rPr>
      </w:pPr>
      <w:r w:rsidRPr="00B27E53">
        <w:rPr>
          <w:rFonts w:cs="Calibri"/>
          <w:sz w:val="22"/>
        </w:rPr>
        <w:t>126936702.1.2 - Establish/expand access to medical advice and direction to the appropriate level of care to reduce Emergency Department use for non-emergent conditions and increase patient access to health care</w:t>
      </w:r>
    </w:p>
    <w:p w:rsidR="00D17AAF" w:rsidRPr="00B27E53" w:rsidRDefault="00D17AAF" w:rsidP="00D17AAF">
      <w:pPr>
        <w:numPr>
          <w:ilvl w:val="0"/>
          <w:numId w:val="7"/>
        </w:numPr>
        <w:autoSpaceDE w:val="0"/>
        <w:autoSpaceDN w:val="0"/>
        <w:adjustRightInd w:val="0"/>
        <w:ind w:left="540" w:hanging="540"/>
        <w:contextualSpacing/>
        <w:rPr>
          <w:rFonts w:cs="Calibri"/>
          <w:sz w:val="22"/>
        </w:rPr>
      </w:pPr>
      <w:r w:rsidRPr="00B27E53">
        <w:rPr>
          <w:rFonts w:cs="Calibri"/>
          <w:sz w:val="22"/>
        </w:rPr>
        <w:t>126936702.1.3 - Implement project to enhance collection, interpretation, and/or use of REAL data</w:t>
      </w:r>
    </w:p>
    <w:p w:rsidR="00D17AAF" w:rsidRPr="00B27E53" w:rsidRDefault="00D17AAF" w:rsidP="00D17AAF">
      <w:pPr>
        <w:numPr>
          <w:ilvl w:val="0"/>
          <w:numId w:val="7"/>
        </w:numPr>
        <w:autoSpaceDE w:val="0"/>
        <w:autoSpaceDN w:val="0"/>
        <w:adjustRightInd w:val="0"/>
        <w:ind w:left="540" w:hanging="540"/>
        <w:contextualSpacing/>
        <w:rPr>
          <w:rFonts w:cs="Calibri"/>
          <w:sz w:val="22"/>
        </w:rPr>
      </w:pPr>
      <w:r w:rsidRPr="00B27E53">
        <w:rPr>
          <w:rFonts w:cs="Calibri"/>
          <w:sz w:val="22"/>
        </w:rPr>
        <w:t>126936702.2.1 - Provide navigation services to targeted patients who are at high risk of disconnect from institutionalized health care</w:t>
      </w:r>
    </w:p>
    <w:p w:rsidR="00D17AAF" w:rsidRPr="00B27E53" w:rsidRDefault="00D17AAF" w:rsidP="00D17AAF">
      <w:pPr>
        <w:numPr>
          <w:ilvl w:val="0"/>
          <w:numId w:val="7"/>
        </w:numPr>
        <w:autoSpaceDE w:val="0"/>
        <w:autoSpaceDN w:val="0"/>
        <w:adjustRightInd w:val="0"/>
        <w:ind w:left="540" w:hanging="540"/>
        <w:contextualSpacing/>
        <w:rPr>
          <w:rFonts w:cs="Calibri"/>
          <w:sz w:val="22"/>
        </w:rPr>
      </w:pPr>
      <w:r w:rsidRPr="00B27E53">
        <w:rPr>
          <w:rFonts w:cs="Calibri"/>
          <w:sz w:val="22"/>
        </w:rPr>
        <w:t>126936702.2.2 - Engage in population-based campaigns or programs to promote healthy lifestyles using evidence-based methodologies including social media and text messaging in an unified population</w:t>
      </w:r>
    </w:p>
    <w:p w:rsidR="00D17AAF" w:rsidRPr="00B27E53" w:rsidRDefault="00D17AAF" w:rsidP="00D17AAF">
      <w:pPr>
        <w:numPr>
          <w:ilvl w:val="0"/>
          <w:numId w:val="7"/>
        </w:numPr>
        <w:autoSpaceDE w:val="0"/>
        <w:autoSpaceDN w:val="0"/>
        <w:adjustRightInd w:val="0"/>
        <w:ind w:left="540" w:hanging="540"/>
        <w:contextualSpacing/>
        <w:rPr>
          <w:rFonts w:cs="Calibri"/>
          <w:sz w:val="22"/>
        </w:rPr>
      </w:pPr>
      <w:r w:rsidRPr="00B27E53">
        <w:rPr>
          <w:rFonts w:cs="Calibri"/>
          <w:sz w:val="22"/>
        </w:rPr>
        <w:t>133340307.2.4 - Recruit, train and support consumers of mental health services to provide peer support services</w:t>
      </w:r>
    </w:p>
    <w:p w:rsidR="00D17AAF" w:rsidRPr="00B27E53" w:rsidRDefault="00D17AAF" w:rsidP="00D17AAF">
      <w:pPr>
        <w:numPr>
          <w:ilvl w:val="0"/>
          <w:numId w:val="7"/>
        </w:numPr>
        <w:autoSpaceDE w:val="0"/>
        <w:autoSpaceDN w:val="0"/>
        <w:adjustRightInd w:val="0"/>
        <w:ind w:left="540" w:hanging="540"/>
        <w:contextualSpacing/>
        <w:rPr>
          <w:rFonts w:cs="Calibri"/>
          <w:sz w:val="22"/>
        </w:rPr>
      </w:pPr>
      <w:r w:rsidRPr="00B27E53">
        <w:rPr>
          <w:rFonts w:cs="Calibri"/>
          <w:sz w:val="22"/>
        </w:rPr>
        <w:lastRenderedPageBreak/>
        <w:t>081771001.2.1 - Apply evidenced-based care management model to patients identified as having high-risk care needs</w:t>
      </w:r>
    </w:p>
    <w:p w:rsidR="00D17AAF" w:rsidRPr="00B27E53" w:rsidRDefault="00D17AAF" w:rsidP="00D17AAF">
      <w:pPr>
        <w:autoSpaceDE w:val="0"/>
        <w:autoSpaceDN w:val="0"/>
        <w:adjustRightInd w:val="0"/>
        <w:rPr>
          <w:rFonts w:cs="Calibri"/>
          <w:b/>
          <w:sz w:val="22"/>
        </w:rPr>
      </w:pPr>
    </w:p>
    <w:p w:rsidR="00D17AAF" w:rsidRDefault="00D17AAF" w:rsidP="00D17AAF">
      <w:pPr>
        <w:autoSpaceDE w:val="0"/>
        <w:autoSpaceDN w:val="0"/>
        <w:adjustRightInd w:val="0"/>
        <w:rPr>
          <w:rFonts w:cs="Calibri"/>
          <w:i/>
          <w:sz w:val="22"/>
        </w:rPr>
      </w:pPr>
      <w:r w:rsidRPr="00B27E53">
        <w:rPr>
          <w:rFonts w:cs="Calibri"/>
          <w:b/>
          <w:sz w:val="22"/>
        </w:rPr>
        <w:t>Plan for Learning Collaborative:</w:t>
      </w:r>
      <w:r w:rsidRPr="00B27E53">
        <w:rPr>
          <w:rFonts w:cs="Calibri"/>
          <w:i/>
          <w:sz w:val="22"/>
        </w:rPr>
        <w:t xml:space="preserve"> </w:t>
      </w:r>
    </w:p>
    <w:p w:rsidR="00D17AAF" w:rsidRPr="00B27E53" w:rsidRDefault="00D17AAF" w:rsidP="00D17AAF">
      <w:pPr>
        <w:autoSpaceDE w:val="0"/>
        <w:autoSpaceDN w:val="0"/>
        <w:adjustRightInd w:val="0"/>
        <w:rPr>
          <w:rFonts w:cs="Calibri"/>
          <w:i/>
          <w:sz w:val="22"/>
        </w:rPr>
      </w:pPr>
      <w:r w:rsidRPr="00B27E53">
        <w:rPr>
          <w:sz w:val="22"/>
        </w:rPr>
        <w:t xml:space="preserve">WCCHD </w:t>
      </w:r>
      <w:r w:rsidRPr="00B27E53">
        <w:rPr>
          <w:color w:val="000000"/>
          <w:sz w:val="22"/>
        </w:rPr>
        <w:t>will participate in an RHP 8 learning collaborative that meets at least semi-annually to discuss local disparities in care and the ways they have successfully gathered relevant data and ultimately better served the populations in their projects. Participation in these learning collaborative meeting events, as well individual training opportunities, regional spotlights and routine collaborative communications in the region, will allow WCCHD to work with other Providers within this specific project area or with similar targeted outcomes in an effort to share what we are doing, what we are learning, and how we might all leverage this shared information to continually improve and benefit the projects. The results of each learning collaborative meeting will be compiled and disseminated electronically to the entire RHP within 30 days after the meeting and will be archived on the RHP website hosted by the anchor (</w:t>
      </w:r>
      <w:hyperlink r:id="rId47" w:history="1">
        <w:r w:rsidRPr="00B27E53">
          <w:rPr>
            <w:color w:val="D26900"/>
            <w:sz w:val="22"/>
            <w:u w:val="single"/>
          </w:rPr>
          <w:t>www.tamhsc.edu/1115-waiver</w:t>
        </w:r>
      </w:hyperlink>
      <w:r w:rsidRPr="00B27E53">
        <w:rPr>
          <w:color w:val="000000"/>
          <w:sz w:val="22"/>
        </w:rPr>
        <w:t xml:space="preserve">). In addition, opportunities may exist and will be explored for WCCHD to interact with providers in other RHPs who may have an </w:t>
      </w:r>
      <w:r w:rsidRPr="00B27E53">
        <w:rPr>
          <w:rFonts w:cs="Calibri"/>
          <w:sz w:val="22"/>
        </w:rPr>
        <w:t>implementation of an innovative evidence</w:t>
      </w:r>
      <w:r w:rsidRPr="00B27E53">
        <w:rPr>
          <w:rFonts w:cs="Cambria Math"/>
          <w:sz w:val="22"/>
        </w:rPr>
        <w:t>‐</w:t>
      </w:r>
      <w:r w:rsidRPr="00B27E53">
        <w:rPr>
          <w:rFonts w:cs="Calibri"/>
          <w:sz w:val="22"/>
        </w:rPr>
        <w:t>based strategy to reduce and prevent obesity in children and adolescents</w:t>
      </w:r>
      <w:r w:rsidRPr="00B27E53">
        <w:rPr>
          <w:color w:val="000000"/>
          <w:sz w:val="22"/>
        </w:rPr>
        <w:t xml:space="preserve"> focus to expand learning and quality improvement initiatives. Additionally, WCCHD looks forward to participating in HHSC’s statewide learning collaborative activities as available. </w:t>
      </w:r>
    </w:p>
    <w:p w:rsidR="00D17AAF" w:rsidRPr="00B27E53" w:rsidRDefault="00D17AAF" w:rsidP="00D17AAF">
      <w:pPr>
        <w:autoSpaceDE w:val="0"/>
        <w:autoSpaceDN w:val="0"/>
        <w:adjustRightInd w:val="0"/>
        <w:rPr>
          <w:rFonts w:cs="Calibri"/>
          <w:i/>
          <w:sz w:val="22"/>
        </w:rPr>
      </w:pPr>
    </w:p>
    <w:p w:rsidR="00D17AAF" w:rsidRDefault="00D17AAF" w:rsidP="00D17AAF">
      <w:pPr>
        <w:autoSpaceDE w:val="0"/>
        <w:autoSpaceDN w:val="0"/>
        <w:adjustRightInd w:val="0"/>
        <w:rPr>
          <w:rFonts w:cs="Calibri"/>
          <w:i/>
          <w:sz w:val="22"/>
        </w:rPr>
      </w:pPr>
      <w:r w:rsidRPr="00B27E53">
        <w:rPr>
          <w:rFonts w:cs="Calibri"/>
          <w:b/>
          <w:sz w:val="22"/>
        </w:rPr>
        <w:t>Project Valuation</w:t>
      </w:r>
      <w:r w:rsidRPr="00B27E53">
        <w:rPr>
          <w:rFonts w:cs="Calibri"/>
          <w:i/>
          <w:sz w:val="22"/>
        </w:rPr>
        <w:t xml:space="preserve">: </w:t>
      </w:r>
    </w:p>
    <w:p w:rsidR="00D17AAF" w:rsidRPr="00146BBC" w:rsidRDefault="00D17AAF" w:rsidP="00D17AAF">
      <w:pPr>
        <w:autoSpaceDE w:val="0"/>
        <w:autoSpaceDN w:val="0"/>
        <w:adjustRightInd w:val="0"/>
        <w:rPr>
          <w:rFonts w:cs="Calibri"/>
          <w:sz w:val="22"/>
        </w:rPr>
      </w:pPr>
      <w:r w:rsidRPr="00B27E53">
        <w:rPr>
          <w:rFonts w:cs="Calibri"/>
          <w:sz w:val="22"/>
        </w:rPr>
        <w:t>The value cost of this project for DY 3-5 is estimated at $307,998. Cost covers recruitment, hiring, and training staff; tools and equipment necessary for the implementation of the project; and promotional campaign materials and literature. The valuation of this project takes into account the degree to which the project accomplishes the goals of the Waiver, community needs, the aggregate population served by the project (both number of people and complexity of patient needs), and investment required to implement the project. WCCHD considers this project as high need because it will serve a significant number of obese children and adolescents residing in the community, specifically those that encounter barriers to accessing health promotion services. Utilizing the interdisciplinary team is a fundamental approach to providing health education, healt</w:t>
      </w:r>
      <w:r w:rsidRPr="00146BBC">
        <w:rPr>
          <w:rFonts w:cs="Calibri"/>
          <w:sz w:val="22"/>
        </w:rPr>
        <w:t xml:space="preserve">h promotion, and health screening based on cultural background, English proficiency, and health literacy level of the individual or community. </w:t>
      </w:r>
    </w:p>
    <w:p w:rsidR="00D17AAF" w:rsidRPr="00146BBC" w:rsidRDefault="00D17AAF" w:rsidP="00D17AAF">
      <w:pPr>
        <w:autoSpaceDE w:val="0"/>
        <w:autoSpaceDN w:val="0"/>
        <w:adjustRightInd w:val="0"/>
        <w:rPr>
          <w:rFonts w:cs="Calibri"/>
          <w:sz w:val="22"/>
        </w:rPr>
      </w:pPr>
    </w:p>
    <w:p w:rsidR="00D17AAF" w:rsidRPr="00146BBC" w:rsidRDefault="00D17AAF" w:rsidP="00D17AAF">
      <w:pPr>
        <w:autoSpaceDE w:val="0"/>
        <w:autoSpaceDN w:val="0"/>
        <w:adjustRightInd w:val="0"/>
        <w:rPr>
          <w:rFonts w:cs="Calibri"/>
          <w:sz w:val="22"/>
        </w:rPr>
      </w:pPr>
      <w:r w:rsidRPr="00146BBC">
        <w:rPr>
          <w:rFonts w:cs="Calibri"/>
          <w:sz w:val="22"/>
        </w:rPr>
        <w:t>See also:</w:t>
      </w:r>
    </w:p>
    <w:p w:rsidR="00D17AAF" w:rsidRPr="00146BBC" w:rsidRDefault="00D17AAF" w:rsidP="00D17AAF">
      <w:pPr>
        <w:numPr>
          <w:ilvl w:val="0"/>
          <w:numId w:val="111"/>
        </w:numPr>
        <w:spacing w:after="120"/>
        <w:rPr>
          <w:rFonts w:cs="Calibri"/>
          <w:sz w:val="22"/>
        </w:rPr>
      </w:pPr>
      <w:r w:rsidRPr="00146BBC">
        <w:rPr>
          <w:rFonts w:cs="Calibri"/>
          <w:sz w:val="22"/>
        </w:rPr>
        <w:t xml:space="preserve">Fitnessgram. </w:t>
      </w:r>
      <w:r w:rsidRPr="00146BBC">
        <w:rPr>
          <w:rFonts w:cs="Calibri"/>
          <w:i/>
          <w:sz w:val="22"/>
        </w:rPr>
        <w:t>Program Overview</w:t>
      </w:r>
      <w:r w:rsidRPr="00146BBC">
        <w:rPr>
          <w:rFonts w:cs="Calibri"/>
          <w:sz w:val="22"/>
        </w:rPr>
        <w:t xml:space="preserve">. 2013. </w:t>
      </w:r>
      <w:hyperlink r:id="rId48" w:history="1">
        <w:r w:rsidR="00146BBC" w:rsidRPr="00CB2639">
          <w:rPr>
            <w:rStyle w:val="Hyperlink"/>
            <w:rFonts w:cs="Calibri"/>
            <w:sz w:val="22"/>
          </w:rPr>
          <w:t>http://www.fitnessgram.net/programoverview/</w:t>
        </w:r>
      </w:hyperlink>
      <w:r w:rsidRPr="00146BBC">
        <w:rPr>
          <w:rFonts w:cs="Calibri"/>
          <w:sz w:val="22"/>
        </w:rPr>
        <w:t>;</w:t>
      </w:r>
    </w:p>
    <w:p w:rsidR="00D17AAF" w:rsidRPr="00146BBC" w:rsidRDefault="00D17AAF" w:rsidP="00D17AAF">
      <w:pPr>
        <w:numPr>
          <w:ilvl w:val="0"/>
          <w:numId w:val="111"/>
        </w:numPr>
        <w:spacing w:after="120"/>
        <w:rPr>
          <w:rFonts w:cs="Calibri"/>
          <w:sz w:val="22"/>
        </w:rPr>
      </w:pPr>
      <w:r w:rsidRPr="00146BBC">
        <w:rPr>
          <w:rFonts w:cs="Calibri"/>
          <w:sz w:val="22"/>
        </w:rPr>
        <w:t xml:space="preserve">CDC. </w:t>
      </w:r>
      <w:r w:rsidRPr="00146BBC">
        <w:rPr>
          <w:rFonts w:cs="Calibri"/>
          <w:i/>
          <w:sz w:val="22"/>
        </w:rPr>
        <w:t>Childhood Obesity Facts</w:t>
      </w:r>
      <w:r w:rsidRPr="00146BBC">
        <w:rPr>
          <w:rFonts w:cs="Calibri"/>
          <w:sz w:val="22"/>
        </w:rPr>
        <w:t xml:space="preserve">. 2013. </w:t>
      </w:r>
      <w:hyperlink r:id="rId49" w:history="1">
        <w:r w:rsidR="00146BBC" w:rsidRPr="00CB2639">
          <w:rPr>
            <w:rStyle w:val="Hyperlink"/>
            <w:sz w:val="22"/>
          </w:rPr>
          <w:t>http://www.cdc.gov/healthyyouth/obesity/facts.htm</w:t>
        </w:r>
      </w:hyperlink>
      <w:r w:rsidRPr="00146BBC">
        <w:rPr>
          <w:sz w:val="22"/>
        </w:rPr>
        <w:t>;</w:t>
      </w:r>
    </w:p>
    <w:p w:rsidR="00D17AAF" w:rsidRPr="00146BBC" w:rsidRDefault="00D17AAF" w:rsidP="00D17AAF">
      <w:pPr>
        <w:numPr>
          <w:ilvl w:val="0"/>
          <w:numId w:val="111"/>
        </w:numPr>
        <w:spacing w:after="120"/>
        <w:rPr>
          <w:rFonts w:cs="Calibri"/>
          <w:sz w:val="22"/>
        </w:rPr>
      </w:pPr>
      <w:r w:rsidRPr="00146BBC">
        <w:rPr>
          <w:rFonts w:cs="Calibri"/>
          <w:sz w:val="22"/>
        </w:rPr>
        <w:t xml:space="preserve">HHSC. </w:t>
      </w:r>
      <w:r w:rsidRPr="00146BBC">
        <w:rPr>
          <w:rFonts w:cs="Calibri"/>
          <w:i/>
          <w:sz w:val="22"/>
        </w:rPr>
        <w:t>Medicaid Enrollment by County</w:t>
      </w:r>
      <w:r w:rsidRPr="00146BBC">
        <w:rPr>
          <w:rFonts w:cs="Calibri"/>
          <w:sz w:val="22"/>
        </w:rPr>
        <w:t xml:space="preserve">. May 2013. </w:t>
      </w:r>
      <w:hyperlink r:id="rId50" w:history="1">
        <w:r w:rsidR="00146BBC" w:rsidRPr="00CB2639">
          <w:rPr>
            <w:rStyle w:val="Hyperlink"/>
            <w:rFonts w:cs="Calibri"/>
            <w:sz w:val="22"/>
          </w:rPr>
          <w:t>http://www.hhsc.state.tx.us/research/MedicaidEnrollment/ME/201305.html</w:t>
        </w:r>
      </w:hyperlink>
      <w:r w:rsidRPr="00146BBC">
        <w:rPr>
          <w:rFonts w:cs="Calibri"/>
          <w:sz w:val="22"/>
        </w:rPr>
        <w:t>;</w:t>
      </w:r>
    </w:p>
    <w:p w:rsidR="00D17AAF" w:rsidRPr="00146BBC" w:rsidRDefault="00D17AAF" w:rsidP="00D17AAF">
      <w:pPr>
        <w:numPr>
          <w:ilvl w:val="0"/>
          <w:numId w:val="111"/>
        </w:numPr>
        <w:spacing w:after="120"/>
        <w:rPr>
          <w:rFonts w:cs="Calibri"/>
          <w:sz w:val="22"/>
        </w:rPr>
      </w:pPr>
      <w:r w:rsidRPr="00146BBC">
        <w:rPr>
          <w:rFonts w:cs="Calibri"/>
          <w:sz w:val="22"/>
        </w:rPr>
        <w:t xml:space="preserve">Healthy Communities Institute (HCI). </w:t>
      </w:r>
      <w:r w:rsidRPr="00146BBC">
        <w:rPr>
          <w:rFonts w:cs="Calibri"/>
          <w:i/>
          <w:sz w:val="22"/>
        </w:rPr>
        <w:t>Williamson County Community Dashboard</w:t>
      </w:r>
      <w:r w:rsidRPr="00146BBC">
        <w:rPr>
          <w:rFonts w:cs="Calibri"/>
          <w:sz w:val="22"/>
        </w:rPr>
        <w:t xml:space="preserve">. </w:t>
      </w:r>
      <w:hyperlink r:id="rId51" w:history="1">
        <w:r w:rsidR="00146BBC" w:rsidRPr="00CB2639">
          <w:rPr>
            <w:rStyle w:val="Hyperlink"/>
            <w:rFonts w:cs="Calibri"/>
            <w:sz w:val="22"/>
          </w:rPr>
          <w:t>http://www.healthywilliamsoncounty.org/modules.php?op=modload&amp;name=NS-Indicator&amp;file=index</w:t>
        </w:r>
      </w:hyperlink>
      <w:r w:rsidRPr="00146BBC">
        <w:rPr>
          <w:rFonts w:cs="Calibri"/>
          <w:sz w:val="22"/>
        </w:rPr>
        <w:t>; and</w:t>
      </w:r>
    </w:p>
    <w:p w:rsidR="00D17AAF" w:rsidRPr="00146BBC" w:rsidRDefault="00D17AAF" w:rsidP="00D17AAF">
      <w:pPr>
        <w:numPr>
          <w:ilvl w:val="0"/>
          <w:numId w:val="111"/>
        </w:numPr>
        <w:spacing w:after="120"/>
        <w:rPr>
          <w:rFonts w:cs="Calibri"/>
          <w:sz w:val="22"/>
        </w:rPr>
      </w:pPr>
      <w:r w:rsidRPr="00146BBC">
        <w:rPr>
          <w:rFonts w:cs="Calibri"/>
          <w:sz w:val="22"/>
        </w:rPr>
        <w:t xml:space="preserve">Kids Count. </w:t>
      </w:r>
      <w:r w:rsidRPr="00146BBC">
        <w:rPr>
          <w:rFonts w:cs="Calibri"/>
          <w:i/>
          <w:sz w:val="22"/>
        </w:rPr>
        <w:t>Children and teens overweight or obese by gender</w:t>
      </w:r>
      <w:r w:rsidRPr="00146BBC">
        <w:rPr>
          <w:rFonts w:cs="Calibri"/>
          <w:sz w:val="22"/>
        </w:rPr>
        <w:t xml:space="preserve">. </w:t>
      </w:r>
      <w:hyperlink r:id="rId52" w:anchor="detailed/2/10-19,2,20-29,3,30-39,4,40-49,5,50-52/false/1021,18,14/14,15,16/296" w:history="1">
        <w:r w:rsidRPr="00146BBC">
          <w:rPr>
            <w:rStyle w:val="Hyperlink"/>
            <w:rFonts w:cs="Calibri"/>
            <w:sz w:val="22"/>
          </w:rPr>
          <w:t>http://datacenter.kidscount.org/data/tables/27-children-and-teens-overweight-or-obese-by-gender?loc=1&amp;loct=2#detailed/2/10-19,2,20-29,3,30-39,4,40-49,5,50-52/false/1021,18,14/14,15,16/296</w:t>
        </w:r>
      </w:hyperlink>
      <w:r w:rsidRPr="00146BBC">
        <w:rPr>
          <w:rFonts w:cs="Calibri"/>
          <w:sz w:val="22"/>
        </w:rPr>
        <w:t xml:space="preserve"> </w:t>
      </w:r>
    </w:p>
    <w:p w:rsidR="00CB5225" w:rsidRDefault="00CB5225"/>
    <w:sectPr w:rsidR="00CB5225" w:rsidSect="00D17AAF">
      <w:footerReference w:type="default" r:id="rId53"/>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B31" w:rsidRDefault="003F6B31" w:rsidP="00D17AAF">
      <w:r>
        <w:separator/>
      </w:r>
    </w:p>
  </w:endnote>
  <w:endnote w:type="continuationSeparator" w:id="0">
    <w:p w:rsidR="003F6B31" w:rsidRDefault="003F6B31" w:rsidP="00D1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B31" w:rsidRPr="00D17AAF" w:rsidRDefault="003F6B31" w:rsidP="00D17AAF">
    <w:pPr>
      <w:pStyle w:val="Footer"/>
      <w:jc w:val="center"/>
      <w:rPr>
        <w:sz w:val="20"/>
      </w:rPr>
    </w:pPr>
    <w:r w:rsidRPr="007F5F20">
      <w:rPr>
        <w:sz w:val="20"/>
      </w:rPr>
      <w:t>RHP 8 Plan – May 2015 – Section</w:t>
    </w:r>
    <w:r>
      <w:rPr>
        <w:sz w:val="20"/>
      </w:rPr>
      <w:t xml:space="preserve"> V</w:t>
    </w:r>
    <w:r w:rsidRPr="007F5F20">
      <w:rPr>
        <w:sz w:val="20"/>
      </w:rPr>
      <w:t xml:space="preserve"> – </w:t>
    </w:r>
    <w:r>
      <w:rPr>
        <w:sz w:val="20"/>
      </w:rPr>
      <w:t>DSRIP Projects – Category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B31" w:rsidRDefault="003F6B31" w:rsidP="00D17AAF">
      <w:r>
        <w:separator/>
      </w:r>
    </w:p>
  </w:footnote>
  <w:footnote w:type="continuationSeparator" w:id="0">
    <w:p w:rsidR="003F6B31" w:rsidRDefault="003F6B31" w:rsidP="00D17A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13B6"/>
    <w:multiLevelType w:val="hybridMultilevel"/>
    <w:tmpl w:val="E3A24E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1FDF"/>
    <w:multiLevelType w:val="hybridMultilevel"/>
    <w:tmpl w:val="1852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01EB1"/>
    <w:multiLevelType w:val="hybridMultilevel"/>
    <w:tmpl w:val="3A88C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14BC2"/>
    <w:multiLevelType w:val="hybridMultilevel"/>
    <w:tmpl w:val="0BA4D53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6924E65"/>
    <w:multiLevelType w:val="hybridMultilevel"/>
    <w:tmpl w:val="5CA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70C29"/>
    <w:multiLevelType w:val="hybridMultilevel"/>
    <w:tmpl w:val="56F4527A"/>
    <w:lvl w:ilvl="0" w:tplc="FEE2AD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00E2C"/>
    <w:multiLevelType w:val="hybridMultilevel"/>
    <w:tmpl w:val="E2AC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F52CA"/>
    <w:multiLevelType w:val="hybridMultilevel"/>
    <w:tmpl w:val="99A87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3114ED"/>
    <w:multiLevelType w:val="hybridMultilevel"/>
    <w:tmpl w:val="4EBE37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445CC3"/>
    <w:multiLevelType w:val="hybridMultilevel"/>
    <w:tmpl w:val="EDD6B14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0F1253D1"/>
    <w:multiLevelType w:val="hybridMultilevel"/>
    <w:tmpl w:val="6B041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705D27"/>
    <w:multiLevelType w:val="hybridMultilevel"/>
    <w:tmpl w:val="0772FA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F2834"/>
    <w:multiLevelType w:val="hybridMultilevel"/>
    <w:tmpl w:val="D99E34A4"/>
    <w:lvl w:ilvl="0" w:tplc="04090001">
      <w:start w:val="1"/>
      <w:numFmt w:val="bullet"/>
      <w:lvlText w:val=""/>
      <w:lvlJc w:val="left"/>
      <w:pPr>
        <w:ind w:left="540" w:hanging="360"/>
      </w:pPr>
      <w:rPr>
        <w:rFonts w:ascii="Symbol" w:hAnsi="Symbol" w:hint="default"/>
      </w:rPr>
    </w:lvl>
    <w:lvl w:ilvl="1" w:tplc="DFCC2E8A">
      <w:numFmt w:val="bullet"/>
      <w:lvlText w:val="•"/>
      <w:lvlJc w:val="left"/>
      <w:pPr>
        <w:ind w:left="1260" w:hanging="360"/>
      </w:pPr>
      <w:rPr>
        <w:rFonts w:ascii="Calibri" w:eastAsia="Calibri" w:hAnsi="Calibri" w:cs="Calibri"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2045D53"/>
    <w:multiLevelType w:val="hybridMultilevel"/>
    <w:tmpl w:val="61D0C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2057146"/>
    <w:multiLevelType w:val="hybridMultilevel"/>
    <w:tmpl w:val="A1BA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B2F8F"/>
    <w:multiLevelType w:val="hybridMultilevel"/>
    <w:tmpl w:val="FE1E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B77749"/>
    <w:multiLevelType w:val="hybridMultilevel"/>
    <w:tmpl w:val="1CF2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0F32BA"/>
    <w:multiLevelType w:val="hybridMultilevel"/>
    <w:tmpl w:val="825EC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7B6990"/>
    <w:multiLevelType w:val="hybridMultilevel"/>
    <w:tmpl w:val="02DC1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6A30E9B"/>
    <w:multiLevelType w:val="hybridMultilevel"/>
    <w:tmpl w:val="E4B22D8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72D5347"/>
    <w:multiLevelType w:val="hybridMultilevel"/>
    <w:tmpl w:val="1906580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1" w15:restartNumberingAfterBreak="0">
    <w:nsid w:val="18C86171"/>
    <w:multiLevelType w:val="hybridMultilevel"/>
    <w:tmpl w:val="0706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E70AFF"/>
    <w:multiLevelType w:val="hybridMultilevel"/>
    <w:tmpl w:val="F97A5EB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3" w15:restartNumberingAfterBreak="0">
    <w:nsid w:val="1B0E24DC"/>
    <w:multiLevelType w:val="hybridMultilevel"/>
    <w:tmpl w:val="A6709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BA839B3"/>
    <w:multiLevelType w:val="hybridMultilevel"/>
    <w:tmpl w:val="716841F0"/>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5" w15:restartNumberingAfterBreak="0">
    <w:nsid w:val="1C1E5A5A"/>
    <w:multiLevelType w:val="hybridMultilevel"/>
    <w:tmpl w:val="0C601CD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6" w15:restartNumberingAfterBreak="0">
    <w:nsid w:val="1CB74840"/>
    <w:multiLevelType w:val="hybridMultilevel"/>
    <w:tmpl w:val="E636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253D41"/>
    <w:multiLevelType w:val="hybridMultilevel"/>
    <w:tmpl w:val="5C5A8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EE60FBF"/>
    <w:multiLevelType w:val="multilevel"/>
    <w:tmpl w:val="B69AD6F8"/>
    <w:lvl w:ilvl="0">
      <w:start w:val="1"/>
      <w:numFmt w:val="decimal"/>
      <w:lvlText w:val="%1"/>
      <w:lvlJc w:val="left"/>
      <w:pPr>
        <w:ind w:left="540" w:hanging="540"/>
      </w:pPr>
      <w:rPr>
        <w:rFonts w:cs="Times New Roman" w:hint="default"/>
      </w:rPr>
    </w:lvl>
    <w:lvl w:ilvl="1">
      <w:start w:val="11"/>
      <w:numFmt w:val="decimal"/>
      <w:lvlText w:val="%1.%2"/>
      <w:lvlJc w:val="left"/>
      <w:pPr>
        <w:ind w:left="901" w:hanging="540"/>
      </w:pPr>
      <w:rPr>
        <w:rFonts w:cs="Times New Roman" w:hint="default"/>
      </w:rPr>
    </w:lvl>
    <w:lvl w:ilvl="2">
      <w:start w:val="1"/>
      <w:numFmt w:val="lowerLetter"/>
      <w:lvlText w:val="%3)"/>
      <w:lvlJc w:val="left"/>
      <w:pPr>
        <w:ind w:left="1442" w:hanging="720"/>
      </w:pPr>
      <w:rPr>
        <w:rFonts w:hint="default"/>
        <w:b w:val="0"/>
        <w:i w:val="0"/>
      </w:rPr>
    </w:lvl>
    <w:lvl w:ilvl="3">
      <w:start w:val="1"/>
      <w:numFmt w:val="decimal"/>
      <w:lvlText w:val="%1.%2.%3.%4"/>
      <w:lvlJc w:val="left"/>
      <w:pPr>
        <w:ind w:left="1803" w:hanging="720"/>
      </w:pPr>
      <w:rPr>
        <w:rFonts w:cs="Times New Roman" w:hint="default"/>
      </w:rPr>
    </w:lvl>
    <w:lvl w:ilvl="4">
      <w:start w:val="1"/>
      <w:numFmt w:val="decimal"/>
      <w:lvlText w:val="%1.%2.%3.%4.%5"/>
      <w:lvlJc w:val="left"/>
      <w:pPr>
        <w:ind w:left="2524" w:hanging="1080"/>
      </w:pPr>
      <w:rPr>
        <w:rFonts w:cs="Times New Roman" w:hint="default"/>
      </w:rPr>
    </w:lvl>
    <w:lvl w:ilvl="5">
      <w:start w:val="1"/>
      <w:numFmt w:val="decimal"/>
      <w:lvlText w:val="%1.%2.%3.%4.%5.%6"/>
      <w:lvlJc w:val="left"/>
      <w:pPr>
        <w:ind w:left="2885" w:hanging="1080"/>
      </w:pPr>
      <w:rPr>
        <w:rFonts w:cs="Times New Roman" w:hint="default"/>
      </w:rPr>
    </w:lvl>
    <w:lvl w:ilvl="6">
      <w:start w:val="1"/>
      <w:numFmt w:val="decimal"/>
      <w:lvlText w:val="%1.%2.%3.%4.%5.%6.%7"/>
      <w:lvlJc w:val="left"/>
      <w:pPr>
        <w:ind w:left="3606" w:hanging="1440"/>
      </w:pPr>
      <w:rPr>
        <w:rFonts w:cs="Times New Roman" w:hint="default"/>
      </w:rPr>
    </w:lvl>
    <w:lvl w:ilvl="7">
      <w:start w:val="1"/>
      <w:numFmt w:val="decimal"/>
      <w:lvlText w:val="%1.%2.%3.%4.%5.%6.%7.%8"/>
      <w:lvlJc w:val="left"/>
      <w:pPr>
        <w:ind w:left="3967" w:hanging="1440"/>
      </w:pPr>
      <w:rPr>
        <w:rFonts w:cs="Times New Roman" w:hint="default"/>
      </w:rPr>
    </w:lvl>
    <w:lvl w:ilvl="8">
      <w:start w:val="1"/>
      <w:numFmt w:val="decimal"/>
      <w:lvlText w:val="%1.%2.%3.%4.%5.%6.%7.%8.%9"/>
      <w:lvlJc w:val="left"/>
      <w:pPr>
        <w:ind w:left="4328" w:hanging="1440"/>
      </w:pPr>
      <w:rPr>
        <w:rFonts w:cs="Times New Roman" w:hint="default"/>
      </w:rPr>
    </w:lvl>
  </w:abstractNum>
  <w:abstractNum w:abstractNumId="29" w15:restartNumberingAfterBreak="0">
    <w:nsid w:val="255F608A"/>
    <w:multiLevelType w:val="hybridMultilevel"/>
    <w:tmpl w:val="6EB4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651005"/>
    <w:multiLevelType w:val="hybridMultilevel"/>
    <w:tmpl w:val="71B001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8840991"/>
    <w:multiLevelType w:val="hybridMultilevel"/>
    <w:tmpl w:val="3EC8D87A"/>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2" w15:restartNumberingAfterBreak="0">
    <w:nsid w:val="28CA0485"/>
    <w:multiLevelType w:val="hybridMultilevel"/>
    <w:tmpl w:val="1C74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E63E28"/>
    <w:multiLevelType w:val="hybridMultilevel"/>
    <w:tmpl w:val="DCB4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0C6B66"/>
    <w:multiLevelType w:val="hybridMultilevel"/>
    <w:tmpl w:val="C9CC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A7B5ADB"/>
    <w:multiLevelType w:val="hybridMultilevel"/>
    <w:tmpl w:val="9B92A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A3665C"/>
    <w:multiLevelType w:val="hybridMultilevel"/>
    <w:tmpl w:val="1EB2ECB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15:restartNumberingAfterBreak="0">
    <w:nsid w:val="2C9161A0"/>
    <w:multiLevelType w:val="hybridMultilevel"/>
    <w:tmpl w:val="DF6E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99377C"/>
    <w:multiLevelType w:val="hybridMultilevel"/>
    <w:tmpl w:val="A9326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0127062"/>
    <w:multiLevelType w:val="hybridMultilevel"/>
    <w:tmpl w:val="4FB66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961D4B"/>
    <w:multiLevelType w:val="hybridMultilevel"/>
    <w:tmpl w:val="09F8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316713"/>
    <w:multiLevelType w:val="hybridMultilevel"/>
    <w:tmpl w:val="46128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46C4CEE"/>
    <w:multiLevelType w:val="hybridMultilevel"/>
    <w:tmpl w:val="3EF0CC54"/>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3" w15:restartNumberingAfterBreak="0">
    <w:nsid w:val="36325E45"/>
    <w:multiLevelType w:val="hybridMultilevel"/>
    <w:tmpl w:val="8348F3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6CD07E1"/>
    <w:multiLevelType w:val="hybridMultilevel"/>
    <w:tmpl w:val="CFCC77FE"/>
    <w:lvl w:ilvl="0" w:tplc="FEE2AD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891ECA"/>
    <w:multiLevelType w:val="hybridMultilevel"/>
    <w:tmpl w:val="C29C8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D87C26"/>
    <w:multiLevelType w:val="hybridMultilevel"/>
    <w:tmpl w:val="0A0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A92904"/>
    <w:multiLevelType w:val="hybridMultilevel"/>
    <w:tmpl w:val="6772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193693"/>
    <w:multiLevelType w:val="hybridMultilevel"/>
    <w:tmpl w:val="AD78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ED4B8B"/>
    <w:multiLevelType w:val="hybridMultilevel"/>
    <w:tmpl w:val="BAC0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2F1951"/>
    <w:multiLevelType w:val="hybridMultilevel"/>
    <w:tmpl w:val="9C9C85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4D1CFA"/>
    <w:multiLevelType w:val="hybridMultilevel"/>
    <w:tmpl w:val="CB7C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5228D6"/>
    <w:multiLevelType w:val="hybridMultilevel"/>
    <w:tmpl w:val="C1BA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B61CFD"/>
    <w:multiLevelType w:val="hybridMultilevel"/>
    <w:tmpl w:val="B86A5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532D8B"/>
    <w:multiLevelType w:val="hybridMultilevel"/>
    <w:tmpl w:val="B726A830"/>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5" w15:restartNumberingAfterBreak="0">
    <w:nsid w:val="42673EB1"/>
    <w:multiLevelType w:val="hybridMultilevel"/>
    <w:tmpl w:val="E278B638"/>
    <w:lvl w:ilvl="0" w:tplc="FEE2AD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3554FE9"/>
    <w:multiLevelType w:val="hybridMultilevel"/>
    <w:tmpl w:val="DA02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36366E7"/>
    <w:multiLevelType w:val="hybridMultilevel"/>
    <w:tmpl w:val="EC0ACBF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8" w15:restartNumberingAfterBreak="0">
    <w:nsid w:val="43696714"/>
    <w:multiLevelType w:val="hybridMultilevel"/>
    <w:tmpl w:val="843E9F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5367086"/>
    <w:multiLevelType w:val="hybridMultilevel"/>
    <w:tmpl w:val="3714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4410DD"/>
    <w:multiLevelType w:val="hybridMultilevel"/>
    <w:tmpl w:val="580AC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293FBD"/>
    <w:multiLevelType w:val="hybridMultilevel"/>
    <w:tmpl w:val="10ACD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857A2C"/>
    <w:multiLevelType w:val="hybridMultilevel"/>
    <w:tmpl w:val="B13E2F26"/>
    <w:lvl w:ilvl="0" w:tplc="772A1EB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E41CD0"/>
    <w:multiLevelType w:val="hybridMultilevel"/>
    <w:tmpl w:val="F708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754550"/>
    <w:multiLevelType w:val="hybridMultilevel"/>
    <w:tmpl w:val="7CA4061A"/>
    <w:lvl w:ilvl="0" w:tplc="FEE2AD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C1248B"/>
    <w:multiLevelType w:val="hybridMultilevel"/>
    <w:tmpl w:val="38EAE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B9604D7"/>
    <w:multiLevelType w:val="hybridMultilevel"/>
    <w:tmpl w:val="A7D64F7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8" w15:restartNumberingAfterBreak="0">
    <w:nsid w:val="50DC5266"/>
    <w:multiLevelType w:val="hybridMultilevel"/>
    <w:tmpl w:val="70E44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2124FC9"/>
    <w:multiLevelType w:val="hybridMultilevel"/>
    <w:tmpl w:val="20281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37162B6"/>
    <w:multiLevelType w:val="hybridMultilevel"/>
    <w:tmpl w:val="4AD89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55A328C"/>
    <w:multiLevelType w:val="hybridMultilevel"/>
    <w:tmpl w:val="CE40F34C"/>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2" w15:restartNumberingAfterBreak="0">
    <w:nsid w:val="55A73404"/>
    <w:multiLevelType w:val="hybridMultilevel"/>
    <w:tmpl w:val="7B28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E21388"/>
    <w:multiLevelType w:val="hybridMultilevel"/>
    <w:tmpl w:val="0D7C9EB2"/>
    <w:lvl w:ilvl="0" w:tplc="04090017">
      <w:start w:val="1"/>
      <w:numFmt w:val="lowerLetter"/>
      <w:lvlText w:val="%1)"/>
      <w:lvlJc w:val="left"/>
      <w:pPr>
        <w:ind w:left="720" w:hanging="360"/>
      </w:pPr>
    </w:lvl>
    <w:lvl w:ilvl="1" w:tplc="9C224B6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705342B"/>
    <w:multiLevelType w:val="hybridMultilevel"/>
    <w:tmpl w:val="72AEFD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711711C"/>
    <w:multiLevelType w:val="hybridMultilevel"/>
    <w:tmpl w:val="17B6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7B90E49"/>
    <w:multiLevelType w:val="hybridMultilevel"/>
    <w:tmpl w:val="749CF7B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7" w15:restartNumberingAfterBreak="0">
    <w:nsid w:val="591A7306"/>
    <w:multiLevelType w:val="hybridMultilevel"/>
    <w:tmpl w:val="7CCAC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B66196"/>
    <w:multiLevelType w:val="hybridMultilevel"/>
    <w:tmpl w:val="5AF84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B180387"/>
    <w:multiLevelType w:val="hybridMultilevel"/>
    <w:tmpl w:val="61C8B8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186178"/>
    <w:multiLevelType w:val="hybridMultilevel"/>
    <w:tmpl w:val="F7202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B9C27A9"/>
    <w:multiLevelType w:val="hybridMultilevel"/>
    <w:tmpl w:val="604C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BDF41CB"/>
    <w:multiLevelType w:val="hybridMultilevel"/>
    <w:tmpl w:val="8DA6C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D0127A3"/>
    <w:multiLevelType w:val="hybridMultilevel"/>
    <w:tmpl w:val="67E66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D0A149A"/>
    <w:multiLevelType w:val="hybridMultilevel"/>
    <w:tmpl w:val="35B27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DF427F4"/>
    <w:multiLevelType w:val="hybridMultilevel"/>
    <w:tmpl w:val="E682B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E760FE1"/>
    <w:multiLevelType w:val="hybridMultilevel"/>
    <w:tmpl w:val="9BE8BE82"/>
    <w:lvl w:ilvl="0" w:tplc="FEE2AD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E7E56BF"/>
    <w:multiLevelType w:val="hybridMultilevel"/>
    <w:tmpl w:val="538A5E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EB646D6"/>
    <w:multiLevelType w:val="hybridMultilevel"/>
    <w:tmpl w:val="C040FA0E"/>
    <w:lvl w:ilvl="0" w:tplc="80EC70B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EE77C5C"/>
    <w:multiLevelType w:val="hybridMultilevel"/>
    <w:tmpl w:val="4DDE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724318"/>
    <w:multiLevelType w:val="hybridMultilevel"/>
    <w:tmpl w:val="487414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136120C"/>
    <w:multiLevelType w:val="hybridMultilevel"/>
    <w:tmpl w:val="3EFC9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2A107B0"/>
    <w:multiLevelType w:val="hybridMultilevel"/>
    <w:tmpl w:val="5B9CFB9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3" w15:restartNumberingAfterBreak="0">
    <w:nsid w:val="62E0738E"/>
    <w:multiLevelType w:val="hybridMultilevel"/>
    <w:tmpl w:val="66068A7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5AE00B9"/>
    <w:multiLevelType w:val="hybridMultilevel"/>
    <w:tmpl w:val="D44C10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8250DB"/>
    <w:multiLevelType w:val="hybridMultilevel"/>
    <w:tmpl w:val="6AD6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95072A7"/>
    <w:multiLevelType w:val="hybridMultilevel"/>
    <w:tmpl w:val="9F3086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983180B"/>
    <w:multiLevelType w:val="hybridMultilevel"/>
    <w:tmpl w:val="09D207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69897233"/>
    <w:multiLevelType w:val="hybridMultilevel"/>
    <w:tmpl w:val="C70A4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A16CC0"/>
    <w:multiLevelType w:val="hybridMultilevel"/>
    <w:tmpl w:val="2A54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AC435FB"/>
    <w:multiLevelType w:val="hybridMultilevel"/>
    <w:tmpl w:val="67688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15:restartNumberingAfterBreak="0">
    <w:nsid w:val="6B266167"/>
    <w:multiLevelType w:val="hybridMultilevel"/>
    <w:tmpl w:val="4C98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DB75866"/>
    <w:multiLevelType w:val="hybridMultilevel"/>
    <w:tmpl w:val="11541A18"/>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3" w15:restartNumberingAfterBreak="0">
    <w:nsid w:val="6F781B58"/>
    <w:multiLevelType w:val="hybridMultilevel"/>
    <w:tmpl w:val="48BA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0D85D45"/>
    <w:multiLevelType w:val="hybridMultilevel"/>
    <w:tmpl w:val="0C74F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1A21EBE"/>
    <w:multiLevelType w:val="hybridMultilevel"/>
    <w:tmpl w:val="152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1C32110"/>
    <w:multiLevelType w:val="hybridMultilevel"/>
    <w:tmpl w:val="66068A7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3C473ED"/>
    <w:multiLevelType w:val="hybridMultilevel"/>
    <w:tmpl w:val="1CD21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4C4649A"/>
    <w:multiLevelType w:val="hybridMultilevel"/>
    <w:tmpl w:val="6414E34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9" w15:restartNumberingAfterBreak="0">
    <w:nsid w:val="76BB23B8"/>
    <w:multiLevelType w:val="hybridMultilevel"/>
    <w:tmpl w:val="169CC4B8"/>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0" w15:restartNumberingAfterBreak="0">
    <w:nsid w:val="77E55E40"/>
    <w:multiLevelType w:val="hybridMultilevel"/>
    <w:tmpl w:val="39CCBE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8593077"/>
    <w:multiLevelType w:val="hybridMultilevel"/>
    <w:tmpl w:val="EEAE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C97722A"/>
    <w:multiLevelType w:val="hybridMultilevel"/>
    <w:tmpl w:val="302419F2"/>
    <w:lvl w:ilvl="0" w:tplc="04090017">
      <w:start w:val="1"/>
      <w:numFmt w:val="lowerLetter"/>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3" w15:restartNumberingAfterBreak="0">
    <w:nsid w:val="7D725042"/>
    <w:multiLevelType w:val="hybridMultilevel"/>
    <w:tmpl w:val="970ABF28"/>
    <w:lvl w:ilvl="0" w:tplc="FEE2AD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F0C561A"/>
    <w:multiLevelType w:val="hybridMultilevel"/>
    <w:tmpl w:val="ECE6EEB6"/>
    <w:lvl w:ilvl="0" w:tplc="04090001">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99"/>
  </w:num>
  <w:num w:numId="3">
    <w:abstractNumId w:val="77"/>
  </w:num>
  <w:num w:numId="4">
    <w:abstractNumId w:val="66"/>
  </w:num>
  <w:num w:numId="5">
    <w:abstractNumId w:val="32"/>
  </w:num>
  <w:num w:numId="6">
    <w:abstractNumId w:val="91"/>
  </w:num>
  <w:num w:numId="7">
    <w:abstractNumId w:val="95"/>
  </w:num>
  <w:num w:numId="8">
    <w:abstractNumId w:val="0"/>
  </w:num>
  <w:num w:numId="9">
    <w:abstractNumId w:val="42"/>
  </w:num>
  <w:num w:numId="10">
    <w:abstractNumId w:val="101"/>
  </w:num>
  <w:num w:numId="11">
    <w:abstractNumId w:val="105"/>
  </w:num>
  <w:num w:numId="12">
    <w:abstractNumId w:val="72"/>
  </w:num>
  <w:num w:numId="13">
    <w:abstractNumId w:val="3"/>
  </w:num>
  <w:num w:numId="14">
    <w:abstractNumId w:val="18"/>
  </w:num>
  <w:num w:numId="15">
    <w:abstractNumId w:val="114"/>
  </w:num>
  <w:num w:numId="16">
    <w:abstractNumId w:val="78"/>
  </w:num>
  <w:num w:numId="17">
    <w:abstractNumId w:val="69"/>
  </w:num>
  <w:num w:numId="18">
    <w:abstractNumId w:val="84"/>
  </w:num>
  <w:num w:numId="19">
    <w:abstractNumId w:val="87"/>
  </w:num>
  <w:num w:numId="20">
    <w:abstractNumId w:val="65"/>
  </w:num>
  <w:num w:numId="21">
    <w:abstractNumId w:val="103"/>
  </w:num>
  <w:num w:numId="22">
    <w:abstractNumId w:val="37"/>
  </w:num>
  <w:num w:numId="23">
    <w:abstractNumId w:val="46"/>
  </w:num>
  <w:num w:numId="24">
    <w:abstractNumId w:val="47"/>
  </w:num>
  <w:num w:numId="25">
    <w:abstractNumId w:val="110"/>
  </w:num>
  <w:num w:numId="26">
    <w:abstractNumId w:val="90"/>
  </w:num>
  <w:num w:numId="27">
    <w:abstractNumId w:val="15"/>
  </w:num>
  <w:num w:numId="28">
    <w:abstractNumId w:val="97"/>
  </w:num>
  <w:num w:numId="29">
    <w:abstractNumId w:val="59"/>
  </w:num>
  <w:num w:numId="30">
    <w:abstractNumId w:val="79"/>
  </w:num>
  <w:num w:numId="31">
    <w:abstractNumId w:val="36"/>
  </w:num>
  <w:num w:numId="32">
    <w:abstractNumId w:val="111"/>
  </w:num>
  <w:num w:numId="33">
    <w:abstractNumId w:val="56"/>
  </w:num>
  <w:num w:numId="34">
    <w:abstractNumId w:val="17"/>
  </w:num>
  <w:num w:numId="35">
    <w:abstractNumId w:val="83"/>
  </w:num>
  <w:num w:numId="36">
    <w:abstractNumId w:val="50"/>
  </w:num>
  <w:num w:numId="37">
    <w:abstractNumId w:val="81"/>
  </w:num>
  <w:num w:numId="38">
    <w:abstractNumId w:val="74"/>
  </w:num>
  <w:num w:numId="39">
    <w:abstractNumId w:val="39"/>
  </w:num>
  <w:num w:numId="40">
    <w:abstractNumId w:val="28"/>
  </w:num>
  <w:num w:numId="41">
    <w:abstractNumId w:val="19"/>
  </w:num>
  <w:num w:numId="42">
    <w:abstractNumId w:val="92"/>
  </w:num>
  <w:num w:numId="43">
    <w:abstractNumId w:val="58"/>
  </w:num>
  <w:num w:numId="44">
    <w:abstractNumId w:val="96"/>
  </w:num>
  <w:num w:numId="45">
    <w:abstractNumId w:val="12"/>
  </w:num>
  <w:num w:numId="46">
    <w:abstractNumId w:val="40"/>
  </w:num>
  <w:num w:numId="47">
    <w:abstractNumId w:val="14"/>
  </w:num>
  <w:num w:numId="48">
    <w:abstractNumId w:val="11"/>
  </w:num>
  <w:num w:numId="49">
    <w:abstractNumId w:val="26"/>
  </w:num>
  <w:num w:numId="50">
    <w:abstractNumId w:val="100"/>
  </w:num>
  <w:num w:numId="51">
    <w:abstractNumId w:val="33"/>
  </w:num>
  <w:num w:numId="52">
    <w:abstractNumId w:val="68"/>
  </w:num>
  <w:num w:numId="53">
    <w:abstractNumId w:val="49"/>
  </w:num>
  <w:num w:numId="54">
    <w:abstractNumId w:val="4"/>
  </w:num>
  <w:num w:numId="55">
    <w:abstractNumId w:val="61"/>
  </w:num>
  <w:num w:numId="56">
    <w:abstractNumId w:val="85"/>
  </w:num>
  <w:num w:numId="57">
    <w:abstractNumId w:val="63"/>
  </w:num>
  <w:num w:numId="58">
    <w:abstractNumId w:val="106"/>
  </w:num>
  <w:num w:numId="59">
    <w:abstractNumId w:val="93"/>
  </w:num>
  <w:num w:numId="60">
    <w:abstractNumId w:val="34"/>
  </w:num>
  <w:num w:numId="61">
    <w:abstractNumId w:val="1"/>
  </w:num>
  <w:num w:numId="62">
    <w:abstractNumId w:val="88"/>
  </w:num>
  <w:num w:numId="63">
    <w:abstractNumId w:val="80"/>
  </w:num>
  <w:num w:numId="64">
    <w:abstractNumId w:val="71"/>
  </w:num>
  <w:num w:numId="65">
    <w:abstractNumId w:val="57"/>
  </w:num>
  <w:num w:numId="66">
    <w:abstractNumId w:val="82"/>
  </w:num>
  <w:num w:numId="67">
    <w:abstractNumId w:val="89"/>
  </w:num>
  <w:num w:numId="68">
    <w:abstractNumId w:val="2"/>
  </w:num>
  <w:num w:numId="69">
    <w:abstractNumId w:val="60"/>
  </w:num>
  <w:num w:numId="70">
    <w:abstractNumId w:val="29"/>
  </w:num>
  <w:num w:numId="71">
    <w:abstractNumId w:val="8"/>
  </w:num>
  <w:num w:numId="72">
    <w:abstractNumId w:val="13"/>
  </w:num>
  <w:num w:numId="73">
    <w:abstractNumId w:val="104"/>
  </w:num>
  <w:num w:numId="74">
    <w:abstractNumId w:val="45"/>
  </w:num>
  <w:num w:numId="75">
    <w:abstractNumId w:val="16"/>
  </w:num>
  <w:num w:numId="76">
    <w:abstractNumId w:val="35"/>
  </w:num>
  <w:num w:numId="77">
    <w:abstractNumId w:val="43"/>
  </w:num>
  <w:num w:numId="78">
    <w:abstractNumId w:val="75"/>
  </w:num>
  <w:num w:numId="79">
    <w:abstractNumId w:val="52"/>
  </w:num>
  <w:num w:numId="80">
    <w:abstractNumId w:val="48"/>
  </w:num>
  <w:num w:numId="81">
    <w:abstractNumId w:val="94"/>
  </w:num>
  <w:num w:numId="82">
    <w:abstractNumId w:val="62"/>
  </w:num>
  <w:num w:numId="83">
    <w:abstractNumId w:val="9"/>
  </w:num>
  <w:num w:numId="84">
    <w:abstractNumId w:val="76"/>
  </w:num>
  <w:num w:numId="85">
    <w:abstractNumId w:val="6"/>
  </w:num>
  <w:num w:numId="86">
    <w:abstractNumId w:val="20"/>
  </w:num>
  <w:num w:numId="87">
    <w:abstractNumId w:val="108"/>
  </w:num>
  <w:num w:numId="88">
    <w:abstractNumId w:val="21"/>
  </w:num>
  <w:num w:numId="89">
    <w:abstractNumId w:val="51"/>
  </w:num>
  <w:num w:numId="90">
    <w:abstractNumId w:val="31"/>
  </w:num>
  <w:num w:numId="91">
    <w:abstractNumId w:val="24"/>
  </w:num>
  <w:num w:numId="92">
    <w:abstractNumId w:val="7"/>
  </w:num>
  <w:num w:numId="93">
    <w:abstractNumId w:val="25"/>
  </w:num>
  <w:num w:numId="94">
    <w:abstractNumId w:val="22"/>
  </w:num>
  <w:num w:numId="95">
    <w:abstractNumId w:val="67"/>
  </w:num>
  <w:num w:numId="96">
    <w:abstractNumId w:val="10"/>
  </w:num>
  <w:num w:numId="97">
    <w:abstractNumId w:val="73"/>
  </w:num>
  <w:num w:numId="98">
    <w:abstractNumId w:val="98"/>
  </w:num>
  <w:num w:numId="99">
    <w:abstractNumId w:val="53"/>
  </w:num>
  <w:num w:numId="100">
    <w:abstractNumId w:val="27"/>
  </w:num>
  <w:num w:numId="101">
    <w:abstractNumId w:val="70"/>
  </w:num>
  <w:num w:numId="102">
    <w:abstractNumId w:val="54"/>
  </w:num>
  <w:num w:numId="103">
    <w:abstractNumId w:val="112"/>
  </w:num>
  <w:num w:numId="104">
    <w:abstractNumId w:val="102"/>
  </w:num>
  <w:num w:numId="105">
    <w:abstractNumId w:val="109"/>
  </w:num>
  <w:num w:numId="106">
    <w:abstractNumId w:val="41"/>
  </w:num>
  <w:num w:numId="107">
    <w:abstractNumId w:val="38"/>
  </w:num>
  <w:num w:numId="108">
    <w:abstractNumId w:val="23"/>
  </w:num>
  <w:num w:numId="109">
    <w:abstractNumId w:val="107"/>
  </w:num>
  <w:num w:numId="110">
    <w:abstractNumId w:val="55"/>
  </w:num>
  <w:num w:numId="111">
    <w:abstractNumId w:val="86"/>
  </w:num>
  <w:num w:numId="112">
    <w:abstractNumId w:val="64"/>
  </w:num>
  <w:num w:numId="113">
    <w:abstractNumId w:val="44"/>
  </w:num>
  <w:num w:numId="114">
    <w:abstractNumId w:val="113"/>
  </w:num>
  <w:num w:numId="115">
    <w:abstractNumId w:val="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AAF"/>
    <w:rsid w:val="00044756"/>
    <w:rsid w:val="001100AC"/>
    <w:rsid w:val="00134E4F"/>
    <w:rsid w:val="00146BBC"/>
    <w:rsid w:val="003F6B31"/>
    <w:rsid w:val="00624F3C"/>
    <w:rsid w:val="00755586"/>
    <w:rsid w:val="00897BFF"/>
    <w:rsid w:val="00CB5225"/>
    <w:rsid w:val="00D17AAF"/>
    <w:rsid w:val="00D81ECC"/>
    <w:rsid w:val="00E5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842F1-F26B-4641-ACCE-DB888EBA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AAF"/>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D17AAF"/>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D17AAF"/>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D17AAF"/>
    <w:pPr>
      <w:outlineLvl w:val="2"/>
    </w:pPr>
    <w:rPr>
      <w:rFonts w:eastAsia="Times New Roman" w:cs="Calibri"/>
      <w:b/>
      <w:sz w:val="22"/>
    </w:rPr>
  </w:style>
  <w:style w:type="paragraph" w:styleId="Heading4">
    <w:name w:val="heading 4"/>
    <w:basedOn w:val="Normal"/>
    <w:next w:val="Normal"/>
    <w:link w:val="Heading4Char"/>
    <w:uiPriority w:val="9"/>
    <w:unhideWhenUsed/>
    <w:qFormat/>
    <w:rsid w:val="00D17AAF"/>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D17AAF"/>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D17AAF"/>
    <w:pPr>
      <w:keepNext/>
      <w:keepLines/>
      <w:tabs>
        <w:tab w:val="num" w:pos="1440"/>
      </w:tabs>
      <w:ind w:left="1440" w:hanging="720"/>
      <w:outlineLvl w:val="6"/>
    </w:pPr>
    <w:rPr>
      <w:rFonts w:eastAsia="Times New Roman" w:cs="Calibri"/>
      <w:iCs/>
      <w:sz w:val="22"/>
    </w:rPr>
  </w:style>
  <w:style w:type="paragraph" w:styleId="Heading8">
    <w:name w:val="heading 8"/>
    <w:basedOn w:val="Normal"/>
    <w:next w:val="Normal"/>
    <w:link w:val="Heading8Char"/>
    <w:uiPriority w:val="9"/>
    <w:unhideWhenUsed/>
    <w:qFormat/>
    <w:rsid w:val="00D17AAF"/>
    <w:pPr>
      <w:keepNext/>
      <w:keepLines/>
      <w:tabs>
        <w:tab w:val="num" w:pos="2160"/>
      </w:tabs>
      <w:ind w:left="2160" w:hanging="720"/>
      <w:outlineLvl w:val="7"/>
    </w:pPr>
    <w:rPr>
      <w:rFonts w:eastAsia="Times New Roman" w:cs="Calibri"/>
      <w:color w:val="404040"/>
      <w:sz w:val="22"/>
    </w:rPr>
  </w:style>
  <w:style w:type="paragraph" w:styleId="Heading9">
    <w:name w:val="heading 9"/>
    <w:basedOn w:val="Normal"/>
    <w:next w:val="Normal"/>
    <w:link w:val="Heading9Char"/>
    <w:uiPriority w:val="9"/>
    <w:unhideWhenUsed/>
    <w:qFormat/>
    <w:rsid w:val="00D17AAF"/>
    <w:pPr>
      <w:keepNext/>
      <w:keepLines/>
      <w:tabs>
        <w:tab w:val="num" w:pos="720"/>
      </w:tabs>
      <w:ind w:left="72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D17AAF"/>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D17AAF"/>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D17AAF"/>
    <w:rPr>
      <w:rFonts w:ascii="Calibri" w:eastAsia="Times New Roman" w:hAnsi="Calibri" w:cs="Calibri"/>
      <w:b/>
    </w:rPr>
  </w:style>
  <w:style w:type="character" w:customStyle="1" w:styleId="Heading4Char">
    <w:name w:val="Heading 4 Char"/>
    <w:basedOn w:val="DefaultParagraphFont"/>
    <w:link w:val="Heading4"/>
    <w:uiPriority w:val="9"/>
    <w:rsid w:val="00D17AAF"/>
    <w:rPr>
      <w:rFonts w:ascii="Cambria" w:eastAsia="Times New Roman" w:hAnsi="Cambria" w:cs="Times New Roman"/>
      <w:b/>
      <w:bCs/>
      <w:i/>
      <w:iCs/>
      <w:color w:val="4F81BD"/>
      <w:sz w:val="24"/>
    </w:rPr>
  </w:style>
  <w:style w:type="character" w:customStyle="1" w:styleId="Heading6Char">
    <w:name w:val="Heading 6 Char"/>
    <w:basedOn w:val="DefaultParagraphFont"/>
    <w:link w:val="Heading6"/>
    <w:uiPriority w:val="9"/>
    <w:rsid w:val="00D17AAF"/>
    <w:rPr>
      <w:rFonts w:ascii="Calibri" w:eastAsia="Times New Roman" w:hAnsi="Calibri" w:cs="Calibri"/>
      <w:iCs/>
    </w:rPr>
  </w:style>
  <w:style w:type="character" w:customStyle="1" w:styleId="Heading7Char">
    <w:name w:val="Heading 7 Char"/>
    <w:basedOn w:val="DefaultParagraphFont"/>
    <w:link w:val="Heading7"/>
    <w:uiPriority w:val="9"/>
    <w:rsid w:val="00D17AAF"/>
    <w:rPr>
      <w:rFonts w:ascii="Calibri" w:eastAsia="Times New Roman" w:hAnsi="Calibri" w:cs="Calibri"/>
      <w:iCs/>
    </w:rPr>
  </w:style>
  <w:style w:type="character" w:customStyle="1" w:styleId="Heading8Char">
    <w:name w:val="Heading 8 Char"/>
    <w:basedOn w:val="DefaultParagraphFont"/>
    <w:link w:val="Heading8"/>
    <w:uiPriority w:val="9"/>
    <w:rsid w:val="00D17AAF"/>
    <w:rPr>
      <w:rFonts w:ascii="Calibri" w:eastAsia="Times New Roman" w:hAnsi="Calibri" w:cs="Calibri"/>
      <w:color w:val="404040"/>
    </w:rPr>
  </w:style>
  <w:style w:type="character" w:customStyle="1" w:styleId="Heading9Char">
    <w:name w:val="Heading 9 Char"/>
    <w:basedOn w:val="DefaultParagraphFont"/>
    <w:link w:val="Heading9"/>
    <w:uiPriority w:val="9"/>
    <w:rsid w:val="00D17AAF"/>
    <w:rPr>
      <w:rFonts w:ascii="Calibri" w:eastAsia="Times New Roman" w:hAnsi="Calibri" w:cs="Calibri"/>
      <w:iCs/>
      <w:color w:val="404040"/>
    </w:rPr>
  </w:style>
  <w:style w:type="table" w:styleId="TableGrid">
    <w:name w:val="Table Grid"/>
    <w:basedOn w:val="TableNormal"/>
    <w:uiPriority w:val="59"/>
    <w:rsid w:val="00D17A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7AAF"/>
    <w:pPr>
      <w:tabs>
        <w:tab w:val="center" w:pos="4680"/>
        <w:tab w:val="right" w:pos="9360"/>
      </w:tabs>
    </w:pPr>
  </w:style>
  <w:style w:type="character" w:customStyle="1" w:styleId="HeaderChar">
    <w:name w:val="Header Char"/>
    <w:basedOn w:val="DefaultParagraphFont"/>
    <w:link w:val="Header"/>
    <w:uiPriority w:val="99"/>
    <w:rsid w:val="00D17AAF"/>
    <w:rPr>
      <w:rFonts w:ascii="Calibri" w:eastAsia="Calibri" w:hAnsi="Calibri" w:cs="Times New Roman"/>
      <w:sz w:val="24"/>
    </w:rPr>
  </w:style>
  <w:style w:type="paragraph" w:styleId="Footer">
    <w:name w:val="footer"/>
    <w:basedOn w:val="Normal"/>
    <w:link w:val="FooterChar"/>
    <w:uiPriority w:val="99"/>
    <w:unhideWhenUsed/>
    <w:rsid w:val="00D17AAF"/>
    <w:pPr>
      <w:tabs>
        <w:tab w:val="center" w:pos="4680"/>
        <w:tab w:val="right" w:pos="9360"/>
      </w:tabs>
    </w:pPr>
  </w:style>
  <w:style w:type="character" w:customStyle="1" w:styleId="FooterChar">
    <w:name w:val="Footer Char"/>
    <w:basedOn w:val="DefaultParagraphFont"/>
    <w:link w:val="Footer"/>
    <w:uiPriority w:val="99"/>
    <w:rsid w:val="00D17AAF"/>
    <w:rPr>
      <w:rFonts w:ascii="Calibri" w:eastAsia="Calibri" w:hAnsi="Calibri" w:cs="Times New Roman"/>
      <w:sz w:val="24"/>
    </w:rPr>
  </w:style>
  <w:style w:type="character" w:styleId="IntenseEmphasis">
    <w:name w:val="Intense Emphasis"/>
    <w:uiPriority w:val="21"/>
    <w:rsid w:val="00D17AAF"/>
    <w:rPr>
      <w:b/>
      <w:bCs/>
      <w:i/>
      <w:iCs/>
      <w:color w:val="4F81BD"/>
    </w:rPr>
  </w:style>
  <w:style w:type="paragraph" w:styleId="TOCHeading">
    <w:name w:val="TOC Heading"/>
    <w:basedOn w:val="Heading1"/>
    <w:next w:val="Normal"/>
    <w:uiPriority w:val="39"/>
    <w:unhideWhenUsed/>
    <w:qFormat/>
    <w:rsid w:val="00D17AAF"/>
    <w:pPr>
      <w:spacing w:line="276" w:lineRule="auto"/>
      <w:outlineLvl w:val="9"/>
    </w:pPr>
    <w:rPr>
      <w:lang w:eastAsia="ja-JP"/>
    </w:rPr>
  </w:style>
  <w:style w:type="paragraph" w:styleId="TOC2">
    <w:name w:val="toc 2"/>
    <w:basedOn w:val="Normal"/>
    <w:next w:val="Normal"/>
    <w:autoRedefine/>
    <w:uiPriority w:val="39"/>
    <w:unhideWhenUsed/>
    <w:qFormat/>
    <w:rsid w:val="00D17AAF"/>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D17AAF"/>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D17AAF"/>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D17AAF"/>
    <w:rPr>
      <w:rFonts w:ascii="Tahoma" w:hAnsi="Tahoma" w:cs="Tahoma"/>
      <w:sz w:val="16"/>
      <w:szCs w:val="16"/>
    </w:rPr>
  </w:style>
  <w:style w:type="character" w:customStyle="1" w:styleId="BalloonTextChar">
    <w:name w:val="Balloon Text Char"/>
    <w:basedOn w:val="DefaultParagraphFont"/>
    <w:link w:val="BalloonText"/>
    <w:uiPriority w:val="99"/>
    <w:semiHidden/>
    <w:rsid w:val="00D17AAF"/>
    <w:rPr>
      <w:rFonts w:ascii="Tahoma" w:eastAsia="Calibri" w:hAnsi="Tahoma" w:cs="Tahoma"/>
      <w:sz w:val="16"/>
      <w:szCs w:val="16"/>
    </w:rPr>
  </w:style>
  <w:style w:type="character" w:styleId="Hyperlink">
    <w:name w:val="Hyperlink"/>
    <w:uiPriority w:val="99"/>
    <w:unhideWhenUsed/>
    <w:rsid w:val="00D17AAF"/>
    <w:rPr>
      <w:color w:val="0000FF"/>
      <w:u w:val="single"/>
    </w:rPr>
  </w:style>
  <w:style w:type="paragraph" w:styleId="ListParagraph">
    <w:name w:val="List Paragraph"/>
    <w:basedOn w:val="Normal"/>
    <w:uiPriority w:val="34"/>
    <w:qFormat/>
    <w:rsid w:val="00D17AAF"/>
    <w:pPr>
      <w:ind w:left="720"/>
      <w:contextualSpacing/>
    </w:pPr>
  </w:style>
  <w:style w:type="table" w:customStyle="1" w:styleId="TableGrid1">
    <w:name w:val="Table Grid1"/>
    <w:basedOn w:val="TableNormal"/>
    <w:next w:val="TableGrid"/>
    <w:uiPriority w:val="59"/>
    <w:rsid w:val="00D17A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AAF"/>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D17AAF"/>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D17AAF"/>
    <w:rPr>
      <w:sz w:val="16"/>
      <w:szCs w:val="16"/>
    </w:rPr>
  </w:style>
  <w:style w:type="paragraph" w:styleId="CommentText">
    <w:name w:val="annotation text"/>
    <w:basedOn w:val="Normal"/>
    <w:link w:val="CommentTextChar"/>
    <w:uiPriority w:val="99"/>
    <w:semiHidden/>
    <w:unhideWhenUsed/>
    <w:rsid w:val="00D17AAF"/>
    <w:pPr>
      <w:spacing w:after="200"/>
    </w:pPr>
    <w:rPr>
      <w:sz w:val="20"/>
      <w:szCs w:val="20"/>
    </w:rPr>
  </w:style>
  <w:style w:type="character" w:customStyle="1" w:styleId="CommentTextChar">
    <w:name w:val="Comment Text Char"/>
    <w:basedOn w:val="DefaultParagraphFont"/>
    <w:link w:val="CommentText"/>
    <w:uiPriority w:val="99"/>
    <w:semiHidden/>
    <w:rsid w:val="00D17AAF"/>
    <w:rPr>
      <w:rFonts w:ascii="Calibri" w:eastAsia="Calibri" w:hAnsi="Calibri" w:cs="Times New Roman"/>
      <w:sz w:val="20"/>
      <w:szCs w:val="20"/>
    </w:rPr>
  </w:style>
  <w:style w:type="character" w:styleId="FollowedHyperlink">
    <w:name w:val="FollowedHyperlink"/>
    <w:uiPriority w:val="99"/>
    <w:semiHidden/>
    <w:unhideWhenUsed/>
    <w:rsid w:val="00D17AAF"/>
    <w:rPr>
      <w:color w:val="800080"/>
      <w:u w:val="single"/>
    </w:rPr>
  </w:style>
  <w:style w:type="table" w:customStyle="1" w:styleId="TableGrid11">
    <w:name w:val="Table Grid11"/>
    <w:basedOn w:val="TableNormal"/>
    <w:next w:val="TableGrid"/>
    <w:uiPriority w:val="59"/>
    <w:rsid w:val="00D17A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7A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17A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7A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17AAF"/>
    <w:pPr>
      <w:spacing w:after="0"/>
    </w:pPr>
    <w:rPr>
      <w:b/>
      <w:bCs/>
    </w:rPr>
  </w:style>
  <w:style w:type="character" w:customStyle="1" w:styleId="CommentSubjectChar">
    <w:name w:val="Comment Subject Char"/>
    <w:basedOn w:val="CommentTextChar"/>
    <w:link w:val="CommentSubject"/>
    <w:uiPriority w:val="99"/>
    <w:semiHidden/>
    <w:rsid w:val="00D17AAF"/>
    <w:rPr>
      <w:rFonts w:ascii="Calibri" w:eastAsia="Calibri" w:hAnsi="Calibri" w:cs="Times New Roman"/>
      <w:b/>
      <w:bCs/>
      <w:sz w:val="20"/>
      <w:szCs w:val="20"/>
    </w:rPr>
  </w:style>
  <w:style w:type="paragraph" w:styleId="Revision">
    <w:name w:val="Revision"/>
    <w:hidden/>
    <w:uiPriority w:val="99"/>
    <w:semiHidden/>
    <w:rsid w:val="00D17AAF"/>
    <w:pPr>
      <w:spacing w:after="0" w:line="240" w:lineRule="auto"/>
    </w:pPr>
    <w:rPr>
      <w:rFonts w:ascii="Calibri" w:eastAsia="Calibri" w:hAnsi="Calibri" w:cs="Times New Roman"/>
      <w:sz w:val="24"/>
    </w:rPr>
  </w:style>
  <w:style w:type="paragraph" w:styleId="FootnoteText">
    <w:name w:val="footnote text"/>
    <w:basedOn w:val="Normal"/>
    <w:link w:val="FootnoteTextChar"/>
    <w:uiPriority w:val="99"/>
    <w:unhideWhenUsed/>
    <w:qFormat/>
    <w:rsid w:val="00D17AAF"/>
    <w:rPr>
      <w:sz w:val="20"/>
      <w:szCs w:val="20"/>
    </w:rPr>
  </w:style>
  <w:style w:type="character" w:customStyle="1" w:styleId="FootnoteTextChar">
    <w:name w:val="Footnote Text Char"/>
    <w:basedOn w:val="DefaultParagraphFont"/>
    <w:link w:val="FootnoteText"/>
    <w:uiPriority w:val="99"/>
    <w:rsid w:val="00D17AAF"/>
    <w:rPr>
      <w:rFonts w:ascii="Calibri" w:eastAsia="Calibri" w:hAnsi="Calibri" w:cs="Times New Roman"/>
      <w:sz w:val="20"/>
      <w:szCs w:val="20"/>
    </w:rPr>
  </w:style>
  <w:style w:type="character" w:styleId="FootnoteReference">
    <w:name w:val="footnote reference"/>
    <w:uiPriority w:val="99"/>
    <w:unhideWhenUsed/>
    <w:rsid w:val="00D17AAF"/>
    <w:rPr>
      <w:vertAlign w:val="superscript"/>
    </w:rPr>
  </w:style>
  <w:style w:type="paragraph" w:customStyle="1" w:styleId="locindent">
    <w:name w:val="locindent"/>
    <w:basedOn w:val="Normal"/>
    <w:rsid w:val="00D17AAF"/>
    <w:pPr>
      <w:spacing w:before="100" w:beforeAutospacing="1" w:after="100" w:afterAutospacing="1"/>
    </w:pPr>
    <w:rPr>
      <w:rFonts w:ascii="Times New Roman" w:eastAsia="Times New Roman" w:hAnsi="Times New Roman"/>
      <w:szCs w:val="24"/>
    </w:rPr>
  </w:style>
  <w:style w:type="character" w:styleId="Strong">
    <w:name w:val="Strong"/>
    <w:aliases w:val="Bullets"/>
    <w:uiPriority w:val="22"/>
    <w:qFormat/>
    <w:rsid w:val="00D17AAF"/>
    <w:rPr>
      <w:b/>
      <w:bCs/>
    </w:rPr>
  </w:style>
  <w:style w:type="numbering" w:customStyle="1" w:styleId="NoList1">
    <w:name w:val="No List1"/>
    <w:next w:val="NoList"/>
    <w:uiPriority w:val="99"/>
    <w:semiHidden/>
    <w:unhideWhenUsed/>
    <w:rsid w:val="00D17AAF"/>
  </w:style>
  <w:style w:type="table" w:customStyle="1" w:styleId="TableGrid111">
    <w:name w:val="Table Grid111"/>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17AAF"/>
    <w:pPr>
      <w:spacing w:after="0" w:line="240" w:lineRule="auto"/>
    </w:pPr>
    <w:rPr>
      <w:rFonts w:ascii="Calibri" w:eastAsia="Calibri" w:hAnsi="Calibri" w:cs="Times New Roman"/>
    </w:rPr>
  </w:style>
  <w:style w:type="character" w:styleId="SubtleReference">
    <w:name w:val="Subtle Reference"/>
    <w:uiPriority w:val="31"/>
    <w:qFormat/>
    <w:rsid w:val="00D17AAF"/>
    <w:rPr>
      <w:rFonts w:ascii="Calibri" w:hAnsi="Calibri" w:cs="Calibri"/>
      <w:sz w:val="18"/>
      <w:szCs w:val="18"/>
    </w:rPr>
  </w:style>
  <w:style w:type="table" w:customStyle="1" w:styleId="TableGrid112">
    <w:name w:val="Table Grid112"/>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locked/>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17AAF"/>
  </w:style>
  <w:style w:type="table" w:customStyle="1" w:styleId="TableGrid117">
    <w:name w:val="Table Grid117"/>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17AAF"/>
  </w:style>
  <w:style w:type="numbering" w:customStyle="1" w:styleId="NoList3">
    <w:name w:val="No List3"/>
    <w:next w:val="NoList"/>
    <w:uiPriority w:val="99"/>
    <w:semiHidden/>
    <w:unhideWhenUsed/>
    <w:rsid w:val="00D17AAF"/>
  </w:style>
  <w:style w:type="table" w:customStyle="1" w:styleId="TableGrid119">
    <w:name w:val="Table Grid119"/>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17AAF"/>
  </w:style>
  <w:style w:type="table" w:customStyle="1" w:styleId="TableGrid131">
    <w:name w:val="Table Grid131"/>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D17AAF"/>
    <w:rPr>
      <w:rFonts w:cs="Times New Roman"/>
    </w:rPr>
  </w:style>
  <w:style w:type="table" w:customStyle="1" w:styleId="TableGrid1391">
    <w:name w:val="Table Grid1391"/>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PSubtitle">
    <w:name w:val="RHPSubtitle"/>
    <w:basedOn w:val="Subtitle"/>
    <w:link w:val="RHPSubtitleChar"/>
    <w:qFormat/>
    <w:rsid w:val="00D17AAF"/>
    <w:rPr>
      <w:b/>
      <w:iCs w:val="0"/>
    </w:rPr>
  </w:style>
  <w:style w:type="character" w:customStyle="1" w:styleId="RHPSubtitleChar">
    <w:name w:val="RHPSubtitle Char"/>
    <w:link w:val="RHPSubtitle"/>
    <w:rsid w:val="00D17AAF"/>
    <w:rPr>
      <w:rFonts w:ascii="Cambria" w:eastAsia="Times New Roman" w:hAnsi="Cambria" w:cs="Times New Roman"/>
      <w:b/>
      <w:i/>
      <w:color w:val="4F81BD"/>
      <w:spacing w:val="15"/>
      <w:sz w:val="24"/>
      <w:szCs w:val="24"/>
      <w:lang w:val="x-none" w:eastAsia="x-none"/>
    </w:rPr>
  </w:style>
  <w:style w:type="paragraph" w:styleId="Subtitle">
    <w:name w:val="Subtitle"/>
    <w:basedOn w:val="Normal"/>
    <w:next w:val="Normal"/>
    <w:link w:val="SubtitleChar"/>
    <w:uiPriority w:val="11"/>
    <w:qFormat/>
    <w:rsid w:val="00D17AAF"/>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basedOn w:val="DefaultParagraphFont"/>
    <w:link w:val="Subtitle"/>
    <w:uiPriority w:val="11"/>
    <w:rsid w:val="00D17AAF"/>
    <w:rPr>
      <w:rFonts w:ascii="Cambria" w:eastAsia="Times New Roman" w:hAnsi="Cambria" w:cs="Times New Roman"/>
      <w:i/>
      <w:iCs/>
      <w:color w:val="4F81BD"/>
      <w:spacing w:val="15"/>
      <w:sz w:val="24"/>
      <w:szCs w:val="24"/>
      <w:lang w:val="x-none" w:eastAsia="x-none"/>
    </w:rPr>
  </w:style>
  <w:style w:type="table" w:customStyle="1" w:styleId="TableGrid1113">
    <w:name w:val="Table Grid1113"/>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7A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7A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D17A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D17A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Premature_birth" TargetMode="External"/><Relationship Id="rId18" Type="http://schemas.openxmlformats.org/officeDocument/2006/relationships/hyperlink" Target="http://www.healthcare.uiowa.edu/icmh/documents/FederalDefinitionsofSMIandSED.doc" TargetMode="External"/><Relationship Id="rId26" Type="http://schemas.openxmlformats.org/officeDocument/2006/relationships/hyperlink" Target="http://store.samhsa.gov/product/Assertive" TargetMode="External"/><Relationship Id="rId39" Type="http://schemas.openxmlformats.org/officeDocument/2006/relationships/hyperlink" Target="http://www.wcchd.org/statistics" TargetMode="External"/><Relationship Id="rId21" Type="http://schemas.openxmlformats.org/officeDocument/2006/relationships/hyperlink" Target="http://store.samhsa.gov/product/Developing-a-Recovery-and-Wellness-Lifestyle-A-Self-Help-Guide/SMA-3718" TargetMode="External"/><Relationship Id="rId34" Type="http://schemas.openxmlformats.org/officeDocument/2006/relationships/hyperlink" Target="http://usatoday30.usatoday.com/news/health/2007-05-03-mental-illness_N.htm" TargetMode="External"/><Relationship Id="rId42" Type="http://schemas.openxmlformats.org/officeDocument/2006/relationships/hyperlink" Target="http://www.cdc.gov/dhdsp/docs/chw_brieft.pdf" TargetMode="External"/><Relationship Id="rId47" Type="http://schemas.openxmlformats.org/officeDocument/2006/relationships/hyperlink" Target="http://www.tamhsc.edu/1115-waiver" TargetMode="External"/><Relationship Id="rId50" Type="http://schemas.openxmlformats.org/officeDocument/2006/relationships/hyperlink" Target="http://www.hhsc.state.tx.us/research/MedicaidEnrollment/ME/201305.html"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n.wikipedia.org/wiki/Premature_birth" TargetMode="External"/><Relationship Id="rId29" Type="http://schemas.openxmlformats.org/officeDocument/2006/relationships/hyperlink" Target="http://www.healthcare.uiowa.edu/icmh/documents/FederalDefinitionsofSMIandSED.doc).%20" TargetMode="External"/><Relationship Id="rId11" Type="http://schemas.openxmlformats.org/officeDocument/2006/relationships/hyperlink" Target="http://en.wikipedia.org/wiki/Stillbirth" TargetMode="External"/><Relationship Id="rId24" Type="http://schemas.openxmlformats.org/officeDocument/2006/relationships/hyperlink" Target="http://www.bbtrrails.org/" TargetMode="External"/><Relationship Id="rId32" Type="http://schemas.openxmlformats.org/officeDocument/2006/relationships/hyperlink" Target="http://usatoday30.usatoday.com/news/health/2007-05-03-mental-illness_N.htm" TargetMode="External"/><Relationship Id="rId37" Type="http://schemas.openxmlformats.org/officeDocument/2006/relationships/hyperlink" Target="http://www.tamhsc.edu/1115-waiver" TargetMode="External"/><Relationship Id="rId40" Type="http://schemas.openxmlformats.org/officeDocument/2006/relationships/hyperlink" Target="http://www.countyhealthrankings.org" TargetMode="External"/><Relationship Id="rId45" Type="http://schemas.openxmlformats.org/officeDocument/2006/relationships/hyperlink" Target="http://www.hhsc.state.tx.us/reports/2012/Care-Report-STAR-FY2010.pdf"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n.wikipedia.org/wiki/Premature_birth" TargetMode="External"/><Relationship Id="rId19" Type="http://schemas.openxmlformats.org/officeDocument/2006/relationships/hyperlink" Target="http://www.samhsa.gov/SAMHSA_News/VolumeXIV_2/article4.htm" TargetMode="External"/><Relationship Id="rId31" Type="http://schemas.openxmlformats.org/officeDocument/2006/relationships/hyperlink" Target="http://www.bbtrrails.org/" TargetMode="External"/><Relationship Id="rId44" Type="http://schemas.openxmlformats.org/officeDocument/2006/relationships/hyperlink" Target="http://www.dshs.state.tx.us/chs/cfs/Texas-Health-Facts-Profiles/" TargetMode="External"/><Relationship Id="rId52" Type="http://schemas.openxmlformats.org/officeDocument/2006/relationships/hyperlink" Target="http://datacenter.kidscount.org/data/tables/27-children-and-teens-overweight-or-obese-by-gender?loc=1&amp;loct=2" TargetMode="External"/><Relationship Id="rId4" Type="http://schemas.openxmlformats.org/officeDocument/2006/relationships/settings" Target="settings.xml"/><Relationship Id="rId9" Type="http://schemas.openxmlformats.org/officeDocument/2006/relationships/hyperlink" Target="http://en.wikipedia.org/wiki/Miscarriage" TargetMode="External"/><Relationship Id="rId14" Type="http://schemas.openxmlformats.org/officeDocument/2006/relationships/hyperlink" Target="http://en.wikipedia.org/wiki/Stillbirth" TargetMode="External"/><Relationship Id="rId22" Type="http://schemas.openxmlformats.org/officeDocument/2006/relationships/hyperlink" Target="http://store.samhsa.gov/product/Consumer-Operated-Services-Evidence-Based-Practices-EBP-KIT/SMA11-4633CD-DVD" TargetMode="External"/><Relationship Id="rId27" Type="http://schemas.openxmlformats.org/officeDocument/2006/relationships/hyperlink" Target="http://www.ncbi.nlm.nih.gov/pubmed/19800760" TargetMode="External"/><Relationship Id="rId30" Type="http://schemas.openxmlformats.org/officeDocument/2006/relationships/hyperlink" Target="http://tcjc.redglue.com/sites/default/files/youth_county_data_sheets/Williamson%20County%25" TargetMode="External"/><Relationship Id="rId35" Type="http://schemas.openxmlformats.org/officeDocument/2006/relationships/hyperlink" Target="http://usatoday30.usatoday.com/news/health/2007-05-03-mental-illness_N.htm" TargetMode="External"/><Relationship Id="rId43" Type="http://schemas.openxmlformats.org/officeDocument/2006/relationships/hyperlink" Target="http://www.ncbi.nlm.nih.gov/pubmed/17478270" TargetMode="External"/><Relationship Id="rId48" Type="http://schemas.openxmlformats.org/officeDocument/2006/relationships/hyperlink" Target="http://www.fitnessgram.net/programoverview/" TargetMode="External"/><Relationship Id="rId8" Type="http://schemas.openxmlformats.org/officeDocument/2006/relationships/hyperlink" Target="http://www.dshs.state.tx.us/hivstd/reports/default.shtm" TargetMode="External"/><Relationship Id="rId51" Type="http://schemas.openxmlformats.org/officeDocument/2006/relationships/hyperlink" Target="http://www.healthywilliamsoncounty.org/modules.php?op=modload&amp;name=NS-Indicator&amp;file=index" TargetMode="External"/><Relationship Id="rId3" Type="http://schemas.openxmlformats.org/officeDocument/2006/relationships/styles" Target="styles.xml"/><Relationship Id="rId12" Type="http://schemas.openxmlformats.org/officeDocument/2006/relationships/hyperlink" Target="http://en.wikipedia.org/wiki/Miscarriage" TargetMode="External"/><Relationship Id="rId17" Type="http://schemas.openxmlformats.org/officeDocument/2006/relationships/hyperlink" Target="http://en.wikipedia.org/wiki/Stillbirth" TargetMode="External"/><Relationship Id="rId25" Type="http://schemas.openxmlformats.org/officeDocument/2006/relationships/hyperlink" Target="http://www.socialworktoday.com/archive/092310p6.shtml)" TargetMode="External"/><Relationship Id="rId33" Type="http://schemas.openxmlformats.org/officeDocument/2006/relationships/hyperlink" Target="http://usatoday30.usatoday.com/news/health/2007-05-03-mental-illness_N.htm" TargetMode="External"/><Relationship Id="rId38" Type="http://schemas.openxmlformats.org/officeDocument/2006/relationships/hyperlink" Target="http://www.dshs.state.tx.us/chs/hprc/hpsa.shtm)" TargetMode="External"/><Relationship Id="rId46" Type="http://schemas.openxmlformats.org/officeDocument/2006/relationships/hyperlink" Target="http://www.wcchd.org/statistics_and_reports/" TargetMode="External"/><Relationship Id="rId20" Type="http://schemas.openxmlformats.org/officeDocument/2006/relationships/hyperlink" Target="http://homeless.samhsa.gov/channel/Permanent-Supportive-Housing-KIT-557.aspx" TargetMode="External"/><Relationship Id="rId41" Type="http://schemas.openxmlformats.org/officeDocument/2006/relationships/hyperlink" Target="http://www.wcchd.org/statistics%20and_report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wikipedia.org/wiki/Miscarriage" TargetMode="External"/><Relationship Id="rId23" Type="http://schemas.openxmlformats.org/officeDocument/2006/relationships/hyperlink" Target="http://www.wsha.org/files/2012" TargetMode="External"/><Relationship Id="rId28" Type="http://schemas.openxmlformats.org/officeDocument/2006/relationships/hyperlink" Target="http://www.bbtrrails.org/" TargetMode="External"/><Relationship Id="rId36" Type="http://schemas.openxmlformats.org/officeDocument/2006/relationships/hyperlink" Target="http://usatoday30.usatoday.com/news/health/2007-05-03-mental-illness_N.htm" TargetMode="External"/><Relationship Id="rId49" Type="http://schemas.openxmlformats.org/officeDocument/2006/relationships/hyperlink" Target="http://www.cdc.gov/healthyyouth/obesity/fac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D1540-075A-4795-91D0-2C755FF3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122</Pages>
  <Words>74078</Words>
  <Characters>422247</Characters>
  <Application>Microsoft Office Word</Application>
  <DocSecurity>0</DocSecurity>
  <Lines>3518</Lines>
  <Paragraphs>990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9</cp:revision>
  <cp:lastPrinted>2015-05-01T15:39:00Z</cp:lastPrinted>
  <dcterms:created xsi:type="dcterms:W3CDTF">2015-04-30T16:19:00Z</dcterms:created>
  <dcterms:modified xsi:type="dcterms:W3CDTF">2015-06-26T20:33:00Z</dcterms:modified>
</cp:coreProperties>
</file>